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DC" w:rsidRPr="00CA14DC" w:rsidRDefault="00CA14DC" w:rsidP="00CA14DC">
      <w:pPr>
        <w:ind w:firstLine="340"/>
        <w:jc w:val="center"/>
        <w:rPr>
          <w:b/>
          <w:caps/>
          <w:sz w:val="28"/>
          <w:szCs w:val="28"/>
        </w:rPr>
      </w:pPr>
      <w:r w:rsidRPr="00CA14DC">
        <w:rPr>
          <w:b/>
          <w:caps/>
          <w:sz w:val="28"/>
          <w:szCs w:val="28"/>
        </w:rPr>
        <w:t xml:space="preserve">Аннотации к рабочим программам по профессии </w:t>
      </w:r>
    </w:p>
    <w:p w:rsidR="00CA14DC" w:rsidRPr="00CA14DC" w:rsidRDefault="00CA14DC" w:rsidP="00CA14DC">
      <w:pPr>
        <w:spacing w:after="400"/>
        <w:ind w:firstLine="340"/>
        <w:jc w:val="center"/>
        <w:rPr>
          <w:b/>
          <w:caps/>
          <w:sz w:val="28"/>
          <w:szCs w:val="28"/>
        </w:rPr>
      </w:pPr>
      <w:r w:rsidRPr="00CA14DC">
        <w:rPr>
          <w:b/>
          <w:caps/>
          <w:sz w:val="28"/>
          <w:szCs w:val="28"/>
        </w:rPr>
        <w:t>38.01.02 Продавец, контролер-кассир</w:t>
      </w:r>
    </w:p>
    <w:p w:rsidR="00CA14DC" w:rsidRPr="00112FE1" w:rsidRDefault="00CA14DC" w:rsidP="00CA14DC">
      <w:pPr>
        <w:spacing w:before="240" w:after="160" w:line="264" w:lineRule="auto"/>
        <w:jc w:val="center"/>
        <w:rPr>
          <w:b/>
          <w:bCs/>
          <w:sz w:val="28"/>
          <w:szCs w:val="28"/>
        </w:rPr>
      </w:pPr>
      <w:bookmarkStart w:id="0" w:name="дел_культура"/>
      <w:r w:rsidRPr="00112FE1">
        <w:rPr>
          <w:b/>
          <w:bCs/>
          <w:sz w:val="28"/>
          <w:szCs w:val="28"/>
        </w:rPr>
        <w:t>Дисциплина</w:t>
      </w:r>
    </w:p>
    <w:bookmarkEnd w:id="0"/>
    <w:p w:rsidR="00CA14DC" w:rsidRPr="00112FE1" w:rsidRDefault="00CA14DC" w:rsidP="00CA1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jc w:val="center"/>
        <w:rPr>
          <w:sz w:val="28"/>
          <w:szCs w:val="28"/>
        </w:rPr>
      </w:pPr>
      <w:r>
        <w:rPr>
          <w:caps/>
          <w:sz w:val="28"/>
          <w:szCs w:val="28"/>
        </w:rPr>
        <w:t>ОП.01. Основы деловой культуры</w:t>
      </w:r>
    </w:p>
    <w:p w:rsidR="00CA14DC" w:rsidRPr="007B04C9" w:rsidRDefault="00CA14DC" w:rsidP="00CA14DC">
      <w:pPr>
        <w:ind w:firstLine="567"/>
        <w:jc w:val="both"/>
        <w:rPr>
          <w:b/>
          <w:sz w:val="28"/>
          <w:szCs w:val="28"/>
        </w:rPr>
      </w:pPr>
      <w:r w:rsidRPr="007B04C9">
        <w:rPr>
          <w:b/>
          <w:sz w:val="28"/>
          <w:szCs w:val="28"/>
        </w:rPr>
        <w:t>1. Область применения программы</w:t>
      </w:r>
    </w:p>
    <w:p w:rsidR="00CA14DC" w:rsidRPr="005C1336" w:rsidRDefault="00CA14DC" w:rsidP="00CA14DC">
      <w:pPr>
        <w:ind w:firstLine="567"/>
        <w:jc w:val="both"/>
        <w:rPr>
          <w:sz w:val="28"/>
          <w:szCs w:val="28"/>
        </w:rPr>
      </w:pPr>
      <w:r>
        <w:rPr>
          <w:sz w:val="28"/>
          <w:szCs w:val="28"/>
        </w:rPr>
        <w:t>Рабочая п</w:t>
      </w:r>
      <w:r w:rsidRPr="005C1336">
        <w:rPr>
          <w:sz w:val="28"/>
          <w:szCs w:val="28"/>
        </w:rPr>
        <w:t xml:space="preserve">рограмма учебной дисциплины является частью ППКРС по профессии  </w:t>
      </w:r>
      <w:r>
        <w:rPr>
          <w:sz w:val="28"/>
          <w:szCs w:val="28"/>
        </w:rPr>
        <w:t>38.01.02</w:t>
      </w:r>
      <w:r w:rsidRPr="005C1336">
        <w:rPr>
          <w:sz w:val="28"/>
          <w:szCs w:val="28"/>
        </w:rPr>
        <w:t xml:space="preserve"> </w:t>
      </w:r>
      <w:r>
        <w:rPr>
          <w:sz w:val="28"/>
          <w:szCs w:val="28"/>
        </w:rPr>
        <w:t>Продавец, контролер-кассир.</w:t>
      </w:r>
      <w:r w:rsidRPr="005C1336">
        <w:rPr>
          <w:sz w:val="28"/>
          <w:szCs w:val="28"/>
        </w:rPr>
        <w:t xml:space="preserve"> </w:t>
      </w:r>
    </w:p>
    <w:p w:rsidR="00CA14DC" w:rsidRPr="005C1336" w:rsidRDefault="00CA14DC" w:rsidP="00CA14DC">
      <w:pPr>
        <w:ind w:firstLine="567"/>
        <w:jc w:val="both"/>
        <w:rPr>
          <w:sz w:val="28"/>
          <w:szCs w:val="28"/>
        </w:rPr>
      </w:pPr>
      <w:r w:rsidRPr="005C1336">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рабочих</w:t>
      </w:r>
      <w:r>
        <w:rPr>
          <w:sz w:val="28"/>
          <w:szCs w:val="28"/>
        </w:rPr>
        <w:t>.</w:t>
      </w:r>
      <w:r w:rsidRPr="005C1336">
        <w:rPr>
          <w:sz w:val="28"/>
          <w:szCs w:val="28"/>
        </w:rPr>
        <w:t xml:space="preserve"> </w:t>
      </w:r>
    </w:p>
    <w:p w:rsidR="00CA14DC" w:rsidRPr="005C1336" w:rsidRDefault="00CA14DC" w:rsidP="00CA14DC">
      <w:pPr>
        <w:ind w:firstLine="567"/>
        <w:jc w:val="both"/>
        <w:rPr>
          <w:sz w:val="28"/>
          <w:szCs w:val="28"/>
        </w:rPr>
      </w:pPr>
      <w:r w:rsidRPr="007B04C9">
        <w:rPr>
          <w:b/>
          <w:sz w:val="28"/>
          <w:szCs w:val="28"/>
        </w:rPr>
        <w:t>2. Место дисциплины в структуре программы подготовки квалифицированных рабочих, служащих:</w:t>
      </w:r>
      <w:r w:rsidRPr="005C1336">
        <w:rPr>
          <w:sz w:val="28"/>
          <w:szCs w:val="28"/>
        </w:rPr>
        <w:t xml:space="preserve"> дисциплина входит в </w:t>
      </w:r>
      <w:proofErr w:type="spellStart"/>
      <w:r w:rsidRPr="005C1336">
        <w:rPr>
          <w:sz w:val="28"/>
          <w:szCs w:val="28"/>
        </w:rPr>
        <w:t>общепрофессиональный</w:t>
      </w:r>
      <w:proofErr w:type="spellEnd"/>
      <w:r w:rsidRPr="005C1336">
        <w:rPr>
          <w:sz w:val="28"/>
          <w:szCs w:val="28"/>
        </w:rPr>
        <w:t xml:space="preserve"> цикл.</w:t>
      </w:r>
    </w:p>
    <w:p w:rsidR="00CA14DC" w:rsidRPr="007B04C9" w:rsidRDefault="00CA14DC" w:rsidP="00CA14DC">
      <w:pPr>
        <w:ind w:firstLine="567"/>
        <w:jc w:val="both"/>
        <w:rPr>
          <w:b/>
          <w:sz w:val="28"/>
          <w:szCs w:val="28"/>
        </w:rPr>
      </w:pPr>
      <w:r w:rsidRPr="007B04C9">
        <w:rPr>
          <w:b/>
          <w:sz w:val="28"/>
          <w:szCs w:val="28"/>
        </w:rPr>
        <w:t>3. Цели и задачи дисциплины – требования к результатам освоения дисциплины:</w:t>
      </w:r>
    </w:p>
    <w:p w:rsidR="00CA14DC" w:rsidRPr="005C1336"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567"/>
        <w:jc w:val="both"/>
        <w:rPr>
          <w:b/>
          <w:sz w:val="28"/>
          <w:szCs w:val="28"/>
        </w:rPr>
      </w:pPr>
      <w:r w:rsidRPr="005C1336">
        <w:rPr>
          <w:sz w:val="28"/>
          <w:szCs w:val="28"/>
        </w:rPr>
        <w:t>В результате освоения дисциплины обучающийся должен уметь</w:t>
      </w:r>
      <w:r w:rsidRPr="00741931">
        <w:rPr>
          <w:sz w:val="28"/>
          <w:szCs w:val="28"/>
        </w:rPr>
        <w:t>:</w:t>
      </w:r>
    </w:p>
    <w:p w:rsidR="00CA14DC" w:rsidRPr="002516F8" w:rsidRDefault="00CA14DC" w:rsidP="00CA14DC">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sz w:val="28"/>
          <w:szCs w:val="28"/>
        </w:rPr>
      </w:pPr>
      <w:r w:rsidRPr="002516F8">
        <w:rPr>
          <w:rStyle w:val="11pt"/>
          <w:rFonts w:eastAsia="Courier New"/>
          <w:sz w:val="28"/>
          <w:szCs w:val="28"/>
        </w:rPr>
        <w:t>применять правила делового этикета;</w:t>
      </w:r>
    </w:p>
    <w:p w:rsidR="00CA14DC" w:rsidRPr="002516F8" w:rsidRDefault="00CA14DC" w:rsidP="00CA14DC">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993" w:hanging="426"/>
        <w:jc w:val="both"/>
        <w:rPr>
          <w:rStyle w:val="11pt"/>
          <w:rFonts w:eastAsia="Calibri"/>
          <w:sz w:val="28"/>
          <w:szCs w:val="28"/>
        </w:rPr>
      </w:pPr>
      <w:r w:rsidRPr="002516F8">
        <w:rPr>
          <w:rStyle w:val="11pt"/>
          <w:rFonts w:eastAsia="Courier New"/>
          <w:sz w:val="28"/>
          <w:szCs w:val="28"/>
        </w:rPr>
        <w:t>поддерживать деловую репутацию;</w:t>
      </w:r>
    </w:p>
    <w:p w:rsidR="00CA14DC" w:rsidRPr="002516F8" w:rsidRDefault="00CA14DC" w:rsidP="00CA14DC">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993" w:hanging="426"/>
        <w:jc w:val="both"/>
        <w:rPr>
          <w:rFonts w:ascii="Times New Roman" w:hAnsi="Times New Roman"/>
          <w:sz w:val="28"/>
          <w:szCs w:val="28"/>
        </w:rPr>
      </w:pPr>
      <w:r w:rsidRPr="002516F8">
        <w:rPr>
          <w:rStyle w:val="11pt"/>
          <w:rFonts w:eastAsia="Courier New"/>
          <w:sz w:val="28"/>
          <w:szCs w:val="28"/>
        </w:rPr>
        <w:t>соблюдать требования культуры речи при устном, письменном обращении;</w:t>
      </w:r>
    </w:p>
    <w:p w:rsidR="00CA14DC" w:rsidRPr="002516F8" w:rsidRDefault="00CA14DC" w:rsidP="00CA14DC">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993" w:hanging="426"/>
        <w:jc w:val="both"/>
        <w:rPr>
          <w:rFonts w:ascii="Times New Roman" w:hAnsi="Times New Roman"/>
          <w:sz w:val="28"/>
          <w:szCs w:val="28"/>
        </w:rPr>
      </w:pPr>
      <w:r w:rsidRPr="002516F8">
        <w:rPr>
          <w:rStyle w:val="11pt"/>
          <w:rFonts w:eastAsia="Courier New"/>
          <w:sz w:val="28"/>
          <w:szCs w:val="28"/>
        </w:rPr>
        <w:t xml:space="preserve">пользоваться простейшими приёмами </w:t>
      </w:r>
      <w:proofErr w:type="spellStart"/>
      <w:r w:rsidRPr="002516F8">
        <w:rPr>
          <w:rStyle w:val="11pt"/>
          <w:rFonts w:eastAsia="Courier New"/>
          <w:sz w:val="28"/>
          <w:szCs w:val="28"/>
        </w:rPr>
        <w:t>саморегуляции</w:t>
      </w:r>
      <w:proofErr w:type="spellEnd"/>
      <w:r w:rsidRPr="002516F8">
        <w:rPr>
          <w:rStyle w:val="11pt"/>
          <w:rFonts w:eastAsia="Courier New"/>
          <w:sz w:val="28"/>
          <w:szCs w:val="28"/>
        </w:rPr>
        <w:t xml:space="preserve"> поведения в процессе межличностного общения;</w:t>
      </w:r>
    </w:p>
    <w:p w:rsidR="00CA14DC" w:rsidRPr="002516F8" w:rsidRDefault="00CA14DC" w:rsidP="00CA14DC">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993" w:hanging="426"/>
        <w:jc w:val="both"/>
        <w:rPr>
          <w:rStyle w:val="11pt"/>
          <w:rFonts w:eastAsia="Calibri"/>
          <w:sz w:val="28"/>
          <w:szCs w:val="28"/>
        </w:rPr>
      </w:pPr>
      <w:r w:rsidRPr="002516F8">
        <w:rPr>
          <w:rStyle w:val="11pt"/>
          <w:rFonts w:eastAsia="Courier New"/>
          <w:sz w:val="28"/>
          <w:szCs w:val="28"/>
        </w:rPr>
        <w:t>выполнять нормы и правила поведения и общения в деловой профессиональной обстановке;</w:t>
      </w:r>
    </w:p>
    <w:p w:rsidR="00CA14DC" w:rsidRPr="002516F8" w:rsidRDefault="00CA14DC" w:rsidP="00CA14DC">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993" w:hanging="426"/>
        <w:jc w:val="both"/>
        <w:rPr>
          <w:rStyle w:val="11pt"/>
          <w:rFonts w:eastAsia="Calibri"/>
          <w:sz w:val="28"/>
          <w:szCs w:val="28"/>
        </w:rPr>
      </w:pPr>
      <w:r w:rsidRPr="002516F8">
        <w:rPr>
          <w:rStyle w:val="11pt"/>
          <w:rFonts w:eastAsia="Courier New"/>
          <w:sz w:val="28"/>
          <w:szCs w:val="28"/>
        </w:rPr>
        <w:t>налаживать контакты с партнерами;</w:t>
      </w:r>
    </w:p>
    <w:p w:rsidR="00CA14DC" w:rsidRPr="002516F8" w:rsidRDefault="00CA14DC" w:rsidP="00CA14DC">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993" w:hanging="426"/>
        <w:jc w:val="both"/>
        <w:rPr>
          <w:rFonts w:ascii="Times New Roman" w:hAnsi="Times New Roman"/>
          <w:sz w:val="28"/>
          <w:szCs w:val="28"/>
        </w:rPr>
      </w:pPr>
      <w:r w:rsidRPr="002516F8">
        <w:rPr>
          <w:rStyle w:val="11pt"/>
          <w:rFonts w:eastAsia="Courier New"/>
          <w:sz w:val="28"/>
          <w:szCs w:val="28"/>
        </w:rPr>
        <w:t xml:space="preserve"> организовывать рабочее место</w:t>
      </w:r>
      <w:r>
        <w:rPr>
          <w:rStyle w:val="11pt"/>
          <w:rFonts w:eastAsia="Courier New"/>
          <w:sz w:val="28"/>
          <w:szCs w:val="28"/>
        </w:rPr>
        <w:t>.</w:t>
      </w:r>
    </w:p>
    <w:p w:rsidR="00CA14DC" w:rsidRPr="005C1336" w:rsidRDefault="00CA14DC" w:rsidP="00CA14DC">
      <w:pPr>
        <w:tabs>
          <w:tab w:val="left" w:pos="916"/>
        </w:tabs>
        <w:spacing w:line="230" w:lineRule="auto"/>
        <w:ind w:left="993" w:hanging="426"/>
        <w:jc w:val="both"/>
        <w:rPr>
          <w:sz w:val="28"/>
          <w:szCs w:val="28"/>
        </w:rPr>
      </w:pPr>
      <w:r w:rsidRPr="005C1336">
        <w:rPr>
          <w:sz w:val="28"/>
          <w:szCs w:val="28"/>
        </w:rPr>
        <w:t>В результате освоения дисциплины обучающийся должен знать:</w:t>
      </w:r>
    </w:p>
    <w:p w:rsidR="00CA14DC" w:rsidRPr="002516F8"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sz w:val="28"/>
          <w:szCs w:val="28"/>
        </w:rPr>
      </w:pPr>
      <w:r w:rsidRPr="002516F8">
        <w:rPr>
          <w:rStyle w:val="11pt"/>
          <w:rFonts w:eastAsia="Courier New"/>
          <w:sz w:val="28"/>
          <w:szCs w:val="28"/>
        </w:rPr>
        <w:t>этику деловых отношений;</w:t>
      </w:r>
    </w:p>
    <w:p w:rsidR="00CA14DC" w:rsidRPr="002516F8"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sz w:val="28"/>
          <w:szCs w:val="28"/>
        </w:rPr>
      </w:pPr>
      <w:r w:rsidRPr="002516F8">
        <w:rPr>
          <w:rStyle w:val="11pt"/>
          <w:rFonts w:eastAsia="Courier New"/>
          <w:sz w:val="28"/>
          <w:szCs w:val="28"/>
        </w:rPr>
        <w:t>основы деловой культуры в устной и письменной форме;</w:t>
      </w:r>
    </w:p>
    <w:p w:rsidR="00CA14DC" w:rsidRPr="002516F8"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sz w:val="28"/>
          <w:szCs w:val="28"/>
        </w:rPr>
      </w:pPr>
      <w:r w:rsidRPr="002516F8">
        <w:rPr>
          <w:rStyle w:val="11pt"/>
          <w:rFonts w:eastAsia="Courier New"/>
          <w:sz w:val="28"/>
          <w:szCs w:val="28"/>
        </w:rPr>
        <w:t>нормы и правила поведения и общения в деловой профессиональной обстановке;</w:t>
      </w:r>
    </w:p>
    <w:p w:rsidR="00CA14DC" w:rsidRPr="002516F8"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sz w:val="28"/>
          <w:szCs w:val="28"/>
        </w:rPr>
      </w:pPr>
      <w:r w:rsidRPr="002516F8">
        <w:rPr>
          <w:rStyle w:val="11pt"/>
          <w:rFonts w:eastAsia="Courier New"/>
          <w:sz w:val="28"/>
          <w:szCs w:val="28"/>
        </w:rPr>
        <w:t>основные правила этикета;</w:t>
      </w:r>
    </w:p>
    <w:p w:rsidR="00CA14DC" w:rsidRPr="002516F8"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sz w:val="28"/>
          <w:szCs w:val="28"/>
        </w:rPr>
      </w:pPr>
      <w:r w:rsidRPr="002516F8">
        <w:rPr>
          <w:rStyle w:val="11pt"/>
          <w:rFonts w:eastAsia="Courier New"/>
          <w:sz w:val="28"/>
          <w:szCs w:val="28"/>
        </w:rPr>
        <w:t>основы психологии производственных отношений;</w:t>
      </w:r>
    </w:p>
    <w:p w:rsidR="00CA14DC" w:rsidRPr="00FC7E1F"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b/>
          <w:sz w:val="28"/>
          <w:szCs w:val="28"/>
        </w:rPr>
      </w:pPr>
      <w:r w:rsidRPr="002516F8">
        <w:rPr>
          <w:rStyle w:val="11pt"/>
          <w:rFonts w:eastAsia="Courier New"/>
          <w:sz w:val="28"/>
          <w:szCs w:val="28"/>
        </w:rPr>
        <w:t xml:space="preserve">основы управления и </w:t>
      </w:r>
      <w:proofErr w:type="spellStart"/>
      <w:r w:rsidRPr="002516F8">
        <w:rPr>
          <w:rStyle w:val="11pt"/>
          <w:rFonts w:eastAsia="Courier New"/>
          <w:sz w:val="28"/>
          <w:szCs w:val="28"/>
        </w:rPr>
        <w:t>конфликтологии</w:t>
      </w:r>
      <w:proofErr w:type="spellEnd"/>
      <w:r w:rsidRPr="002516F8">
        <w:rPr>
          <w:rFonts w:ascii="Times New Roman" w:hAnsi="Times New Roman"/>
          <w:sz w:val="28"/>
          <w:szCs w:val="28"/>
        </w:rPr>
        <w:t>.</w:t>
      </w:r>
    </w:p>
    <w:p w:rsidR="00CA14DC" w:rsidRPr="005217C9"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0" w:firstLine="567"/>
        <w:jc w:val="both"/>
        <w:rPr>
          <w:rFonts w:ascii="Times New Roman" w:hAnsi="Times New Roman"/>
          <w:bCs/>
          <w:sz w:val="28"/>
          <w:szCs w:val="28"/>
        </w:rPr>
      </w:pPr>
      <w:r w:rsidRPr="00FC7E1F">
        <w:rPr>
          <w:rFonts w:ascii="Times New Roman" w:hAnsi="Times New Roman"/>
          <w:bCs/>
          <w:sz w:val="28"/>
          <w:szCs w:val="28"/>
        </w:rPr>
        <w:t>В результате изучения дисциплины «</w:t>
      </w:r>
      <w:r>
        <w:rPr>
          <w:rFonts w:ascii="Times New Roman" w:hAnsi="Times New Roman"/>
          <w:bCs/>
          <w:sz w:val="28"/>
          <w:szCs w:val="28"/>
        </w:rPr>
        <w:t>Деловая культура</w:t>
      </w:r>
      <w:r w:rsidRPr="00FC7E1F">
        <w:rPr>
          <w:rFonts w:ascii="Times New Roman" w:hAnsi="Times New Roman"/>
          <w:bCs/>
          <w:sz w:val="28"/>
          <w:szCs w:val="28"/>
        </w:rPr>
        <w:t>» формируются следующие общие и профессиональные компетенции: ОК 1-</w:t>
      </w:r>
      <w:r>
        <w:rPr>
          <w:rFonts w:ascii="Times New Roman" w:hAnsi="Times New Roman"/>
          <w:bCs/>
          <w:sz w:val="28"/>
          <w:szCs w:val="28"/>
        </w:rPr>
        <w:t>7</w:t>
      </w:r>
      <w:r w:rsidRPr="00FC7E1F">
        <w:rPr>
          <w:rFonts w:ascii="Times New Roman" w:hAnsi="Times New Roman"/>
          <w:bCs/>
          <w:sz w:val="28"/>
          <w:szCs w:val="28"/>
        </w:rPr>
        <w:t>, ПК 1.</w:t>
      </w:r>
      <w:r>
        <w:rPr>
          <w:rFonts w:ascii="Times New Roman" w:hAnsi="Times New Roman"/>
          <w:bCs/>
          <w:sz w:val="28"/>
          <w:szCs w:val="28"/>
        </w:rPr>
        <w:t>1</w:t>
      </w:r>
      <w:r w:rsidRPr="00FC7E1F">
        <w:rPr>
          <w:rFonts w:ascii="Times New Roman" w:hAnsi="Times New Roman"/>
          <w:bCs/>
          <w:sz w:val="28"/>
          <w:szCs w:val="28"/>
        </w:rPr>
        <w:t>-1.</w:t>
      </w:r>
      <w:r>
        <w:rPr>
          <w:rFonts w:ascii="Times New Roman" w:hAnsi="Times New Roman"/>
          <w:bCs/>
          <w:sz w:val="28"/>
          <w:szCs w:val="28"/>
        </w:rPr>
        <w:t>4</w:t>
      </w:r>
      <w:r w:rsidRPr="00FC7E1F">
        <w:rPr>
          <w:rFonts w:ascii="Times New Roman" w:hAnsi="Times New Roman"/>
          <w:bCs/>
          <w:sz w:val="28"/>
          <w:szCs w:val="28"/>
        </w:rPr>
        <w:t>, ПК 2.1-2.</w:t>
      </w:r>
      <w:r>
        <w:rPr>
          <w:rFonts w:ascii="Times New Roman" w:hAnsi="Times New Roman"/>
          <w:bCs/>
          <w:sz w:val="28"/>
          <w:szCs w:val="28"/>
        </w:rPr>
        <w:t>5</w:t>
      </w:r>
      <w:r w:rsidRPr="00FC7E1F">
        <w:rPr>
          <w:rFonts w:ascii="Times New Roman" w:hAnsi="Times New Roman"/>
          <w:bCs/>
          <w:sz w:val="28"/>
          <w:szCs w:val="28"/>
        </w:rPr>
        <w:t>, ПК 3.1.-3.4.</w:t>
      </w:r>
      <w:r w:rsidRPr="005217C9">
        <w:rPr>
          <w:bCs/>
          <w:color w:val="000000"/>
          <w:sz w:val="28"/>
          <w:szCs w:val="28"/>
        </w:rPr>
        <w:t xml:space="preserve"> </w:t>
      </w:r>
      <w:r w:rsidRPr="00FD2C5C">
        <w:rPr>
          <w:rFonts w:ascii="Times New Roman" w:hAnsi="Times New Roman"/>
          <w:bCs/>
          <w:sz w:val="28"/>
          <w:szCs w:val="28"/>
        </w:rPr>
        <w:t>Реализация дисциплины направлена на достижение следующих личностных результатов ЛР 1, ЛР 2, ЛР 3, ЛР 4, ЛР 5, ЛР 6, ЛР 7, ЛР 8, ЛР 11, ЛР 13, ЛР 14, ЛР 16, ЛР 17, ЛР 18; ЛР 22, ЛР 23, ЛР 24</w:t>
      </w:r>
      <w:r w:rsidRPr="005217C9">
        <w:rPr>
          <w:rFonts w:ascii="Times New Roman" w:hAnsi="Times New Roman"/>
          <w:bCs/>
          <w:sz w:val="28"/>
          <w:szCs w:val="28"/>
        </w:rPr>
        <w:t>.</w:t>
      </w:r>
    </w:p>
    <w:p w:rsidR="00CA14DC"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sz w:val="28"/>
          <w:szCs w:val="28"/>
        </w:rPr>
      </w:pPr>
    </w:p>
    <w:p w:rsidR="00CA14DC"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sz w:val="28"/>
          <w:szCs w:val="28"/>
        </w:rPr>
      </w:pPr>
    </w:p>
    <w:p w:rsidR="00CA14DC" w:rsidRPr="00FC7E1F"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sz w:val="28"/>
          <w:szCs w:val="28"/>
        </w:rPr>
      </w:pPr>
    </w:p>
    <w:p w:rsidR="00CA14DC" w:rsidRPr="007B04C9" w:rsidRDefault="00CA14DC" w:rsidP="00CA14DC">
      <w:pPr>
        <w:ind w:firstLine="426"/>
        <w:jc w:val="both"/>
        <w:rPr>
          <w:b/>
          <w:sz w:val="28"/>
          <w:szCs w:val="28"/>
        </w:rPr>
      </w:pPr>
      <w:r w:rsidRPr="007B04C9">
        <w:rPr>
          <w:b/>
          <w:sz w:val="28"/>
          <w:szCs w:val="28"/>
        </w:rPr>
        <w:lastRenderedPageBreak/>
        <w:t xml:space="preserve">4. </w:t>
      </w:r>
      <w:r w:rsidRPr="00B34EC7">
        <w:rPr>
          <w:b/>
          <w:sz w:val="28"/>
          <w:szCs w:val="28"/>
        </w:rPr>
        <w:t>Виды учебной работы и объем учебных часов</w:t>
      </w:r>
      <w:r w:rsidRPr="00BA7CD6">
        <w:rPr>
          <w:sz w:val="28"/>
          <w:szCs w:val="28"/>
        </w:rPr>
        <w:t xml:space="preserve"> </w:t>
      </w:r>
      <w:r w:rsidRPr="007B04C9">
        <w:rPr>
          <w:b/>
          <w:sz w:val="28"/>
          <w:szCs w:val="28"/>
        </w:rPr>
        <w:t>при сроке под</w:t>
      </w:r>
      <w:r>
        <w:rPr>
          <w:b/>
          <w:sz w:val="28"/>
          <w:szCs w:val="28"/>
        </w:rPr>
        <w:t>готовки 2 года 10 месяцев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15"/>
        <w:gridCol w:w="2506"/>
      </w:tblGrid>
      <w:tr w:rsidR="00CA14DC" w:rsidRPr="001F5B5D" w:rsidTr="003E194F">
        <w:tc>
          <w:tcPr>
            <w:tcW w:w="7265" w:type="dxa"/>
          </w:tcPr>
          <w:p w:rsidR="00CA14DC" w:rsidRPr="007B04C9" w:rsidRDefault="00CA14DC" w:rsidP="003E194F">
            <w:pPr>
              <w:autoSpaceDE w:val="0"/>
              <w:autoSpaceDN w:val="0"/>
              <w:adjustRightInd w:val="0"/>
              <w:jc w:val="center"/>
              <w:rPr>
                <w:b/>
                <w:bCs/>
              </w:rPr>
            </w:pPr>
            <w:r w:rsidRPr="007B04C9">
              <w:rPr>
                <w:b/>
                <w:bCs/>
              </w:rPr>
              <w:t>Вид учебной работы</w:t>
            </w:r>
          </w:p>
        </w:tc>
        <w:tc>
          <w:tcPr>
            <w:tcW w:w="2658" w:type="dxa"/>
          </w:tcPr>
          <w:p w:rsidR="00CA14DC" w:rsidRPr="007B04C9" w:rsidRDefault="00CA14DC" w:rsidP="003E194F">
            <w:pPr>
              <w:autoSpaceDE w:val="0"/>
              <w:autoSpaceDN w:val="0"/>
              <w:adjustRightInd w:val="0"/>
              <w:rPr>
                <w:b/>
                <w:bCs/>
              </w:rPr>
            </w:pPr>
            <w:r w:rsidRPr="007B04C9">
              <w:rPr>
                <w:b/>
                <w:bCs/>
              </w:rPr>
              <w:t>Объём часов</w:t>
            </w:r>
          </w:p>
        </w:tc>
      </w:tr>
      <w:tr w:rsidR="00CA14DC" w:rsidRPr="001F5B5D" w:rsidTr="003E194F">
        <w:tc>
          <w:tcPr>
            <w:tcW w:w="7265" w:type="dxa"/>
          </w:tcPr>
          <w:p w:rsidR="00CA14DC" w:rsidRPr="007B04C9" w:rsidRDefault="00CA14DC" w:rsidP="003E194F">
            <w:pPr>
              <w:autoSpaceDE w:val="0"/>
              <w:autoSpaceDN w:val="0"/>
              <w:adjustRightInd w:val="0"/>
              <w:rPr>
                <w:b/>
                <w:bCs/>
              </w:rPr>
            </w:pPr>
            <w:r w:rsidRPr="007B04C9">
              <w:rPr>
                <w:b/>
                <w:bCs/>
              </w:rPr>
              <w:t>Максимальная учебная нагрузка (всего)</w:t>
            </w:r>
          </w:p>
        </w:tc>
        <w:tc>
          <w:tcPr>
            <w:tcW w:w="2658" w:type="dxa"/>
          </w:tcPr>
          <w:p w:rsidR="00CA14DC" w:rsidRPr="007B04C9" w:rsidRDefault="00CA14DC" w:rsidP="003E194F">
            <w:pPr>
              <w:autoSpaceDE w:val="0"/>
              <w:autoSpaceDN w:val="0"/>
              <w:adjustRightInd w:val="0"/>
              <w:jc w:val="center"/>
              <w:rPr>
                <w:b/>
                <w:bCs/>
              </w:rPr>
            </w:pPr>
            <w:r w:rsidRPr="007B04C9">
              <w:rPr>
                <w:b/>
                <w:bCs/>
              </w:rPr>
              <w:t>48</w:t>
            </w:r>
          </w:p>
        </w:tc>
      </w:tr>
      <w:tr w:rsidR="00CA14DC" w:rsidRPr="001F5B5D" w:rsidTr="003E194F">
        <w:tc>
          <w:tcPr>
            <w:tcW w:w="7265" w:type="dxa"/>
          </w:tcPr>
          <w:p w:rsidR="00CA14DC" w:rsidRPr="007B04C9" w:rsidRDefault="00CA14DC" w:rsidP="003E194F">
            <w:pPr>
              <w:autoSpaceDE w:val="0"/>
              <w:autoSpaceDN w:val="0"/>
              <w:adjustRightInd w:val="0"/>
              <w:rPr>
                <w:b/>
                <w:bCs/>
              </w:rPr>
            </w:pPr>
            <w:r w:rsidRPr="007B04C9">
              <w:rPr>
                <w:b/>
                <w:bCs/>
              </w:rPr>
              <w:t xml:space="preserve">Обязательная аудиторная учебная нагрузка (всего) </w:t>
            </w:r>
          </w:p>
        </w:tc>
        <w:tc>
          <w:tcPr>
            <w:tcW w:w="2658" w:type="dxa"/>
          </w:tcPr>
          <w:p w:rsidR="00CA14DC" w:rsidRPr="007B04C9" w:rsidRDefault="00CA14DC" w:rsidP="003E194F">
            <w:pPr>
              <w:autoSpaceDE w:val="0"/>
              <w:autoSpaceDN w:val="0"/>
              <w:adjustRightInd w:val="0"/>
              <w:jc w:val="center"/>
              <w:rPr>
                <w:b/>
                <w:bCs/>
              </w:rPr>
            </w:pPr>
            <w:r w:rsidRPr="007B04C9">
              <w:rPr>
                <w:b/>
                <w:bCs/>
              </w:rPr>
              <w:t>32</w:t>
            </w:r>
          </w:p>
        </w:tc>
      </w:tr>
      <w:tr w:rsidR="00CA14DC" w:rsidRPr="001A1DFF" w:rsidTr="003E194F">
        <w:tc>
          <w:tcPr>
            <w:tcW w:w="7265" w:type="dxa"/>
          </w:tcPr>
          <w:p w:rsidR="00CA14DC" w:rsidRPr="007B04C9" w:rsidRDefault="00CA14DC" w:rsidP="003E194F">
            <w:pPr>
              <w:autoSpaceDE w:val="0"/>
              <w:autoSpaceDN w:val="0"/>
              <w:adjustRightInd w:val="0"/>
            </w:pPr>
            <w:r w:rsidRPr="007B04C9">
              <w:t>в том числе:</w:t>
            </w:r>
          </w:p>
        </w:tc>
        <w:tc>
          <w:tcPr>
            <w:tcW w:w="2658" w:type="dxa"/>
          </w:tcPr>
          <w:p w:rsidR="00CA14DC" w:rsidRPr="007B04C9" w:rsidRDefault="00CA14DC" w:rsidP="003E194F">
            <w:pPr>
              <w:autoSpaceDE w:val="0"/>
              <w:autoSpaceDN w:val="0"/>
              <w:adjustRightInd w:val="0"/>
              <w:jc w:val="center"/>
            </w:pPr>
          </w:p>
        </w:tc>
      </w:tr>
      <w:tr w:rsidR="00CA14DC" w:rsidRPr="001A1DFF" w:rsidTr="003E194F">
        <w:tc>
          <w:tcPr>
            <w:tcW w:w="7265" w:type="dxa"/>
          </w:tcPr>
          <w:p w:rsidR="00CA14DC" w:rsidRPr="007B04C9" w:rsidRDefault="00CA14DC" w:rsidP="003E194F">
            <w:pPr>
              <w:autoSpaceDE w:val="0"/>
              <w:autoSpaceDN w:val="0"/>
              <w:adjustRightInd w:val="0"/>
            </w:pPr>
            <w:r w:rsidRPr="007B04C9">
              <w:t>- теоретические занятия</w:t>
            </w:r>
          </w:p>
        </w:tc>
        <w:tc>
          <w:tcPr>
            <w:tcW w:w="2658" w:type="dxa"/>
          </w:tcPr>
          <w:p w:rsidR="00CA14DC" w:rsidRPr="007B04C9" w:rsidRDefault="00CA14DC" w:rsidP="003E194F">
            <w:pPr>
              <w:autoSpaceDE w:val="0"/>
              <w:autoSpaceDN w:val="0"/>
              <w:adjustRightInd w:val="0"/>
              <w:jc w:val="center"/>
            </w:pPr>
            <w:r w:rsidRPr="007B04C9">
              <w:t>16</w:t>
            </w:r>
          </w:p>
        </w:tc>
      </w:tr>
      <w:tr w:rsidR="00CA14DC" w:rsidRPr="001A1DFF" w:rsidTr="003E194F">
        <w:tc>
          <w:tcPr>
            <w:tcW w:w="7265" w:type="dxa"/>
          </w:tcPr>
          <w:p w:rsidR="00CA14DC" w:rsidRPr="007B04C9" w:rsidRDefault="00CA14DC" w:rsidP="003E194F">
            <w:pPr>
              <w:autoSpaceDE w:val="0"/>
              <w:autoSpaceDN w:val="0"/>
              <w:adjustRightInd w:val="0"/>
            </w:pPr>
            <w:r w:rsidRPr="007B04C9">
              <w:t>- практические занятия</w:t>
            </w:r>
          </w:p>
        </w:tc>
        <w:tc>
          <w:tcPr>
            <w:tcW w:w="2658" w:type="dxa"/>
          </w:tcPr>
          <w:p w:rsidR="00CA14DC" w:rsidRPr="007B04C9" w:rsidRDefault="00CA14DC" w:rsidP="003E194F">
            <w:pPr>
              <w:autoSpaceDE w:val="0"/>
              <w:autoSpaceDN w:val="0"/>
              <w:adjustRightInd w:val="0"/>
              <w:jc w:val="center"/>
            </w:pPr>
            <w:r w:rsidRPr="007B04C9">
              <w:t>16</w:t>
            </w:r>
          </w:p>
        </w:tc>
      </w:tr>
      <w:tr w:rsidR="00CA14DC" w:rsidRPr="001A1DFF" w:rsidTr="003E194F">
        <w:tc>
          <w:tcPr>
            <w:tcW w:w="7265" w:type="dxa"/>
          </w:tcPr>
          <w:p w:rsidR="00CA14DC" w:rsidRPr="007B04C9" w:rsidRDefault="00CA14DC" w:rsidP="003E194F">
            <w:pPr>
              <w:autoSpaceDE w:val="0"/>
              <w:autoSpaceDN w:val="0"/>
              <w:adjustRightInd w:val="0"/>
              <w:rPr>
                <w:b/>
                <w:bCs/>
              </w:rPr>
            </w:pPr>
            <w:r w:rsidRPr="007B04C9">
              <w:rPr>
                <w:b/>
                <w:bCs/>
              </w:rPr>
              <w:t xml:space="preserve">Самостоятельная работа обучающегося (всего) </w:t>
            </w:r>
          </w:p>
        </w:tc>
        <w:tc>
          <w:tcPr>
            <w:tcW w:w="2658" w:type="dxa"/>
          </w:tcPr>
          <w:p w:rsidR="00CA14DC" w:rsidRPr="007B04C9" w:rsidRDefault="00CA14DC" w:rsidP="003E194F">
            <w:pPr>
              <w:autoSpaceDE w:val="0"/>
              <w:autoSpaceDN w:val="0"/>
              <w:adjustRightInd w:val="0"/>
              <w:jc w:val="center"/>
              <w:rPr>
                <w:b/>
                <w:bCs/>
              </w:rPr>
            </w:pPr>
            <w:r w:rsidRPr="007B04C9">
              <w:rPr>
                <w:b/>
                <w:bCs/>
              </w:rPr>
              <w:t>16</w:t>
            </w:r>
          </w:p>
        </w:tc>
      </w:tr>
      <w:tr w:rsidR="00CA14DC" w:rsidRPr="001A1DFF" w:rsidTr="003E194F">
        <w:tc>
          <w:tcPr>
            <w:tcW w:w="7265" w:type="dxa"/>
          </w:tcPr>
          <w:p w:rsidR="00CA14DC" w:rsidRPr="007B04C9" w:rsidRDefault="00CA14DC" w:rsidP="003E194F">
            <w:pPr>
              <w:autoSpaceDE w:val="0"/>
              <w:autoSpaceDN w:val="0"/>
              <w:adjustRightInd w:val="0"/>
            </w:pPr>
            <w:r w:rsidRPr="007B04C9">
              <w:t>в том числе:</w:t>
            </w:r>
          </w:p>
        </w:tc>
        <w:tc>
          <w:tcPr>
            <w:tcW w:w="2658" w:type="dxa"/>
          </w:tcPr>
          <w:p w:rsidR="00CA14DC" w:rsidRPr="007B04C9" w:rsidRDefault="00CA14DC" w:rsidP="003E194F">
            <w:pPr>
              <w:autoSpaceDE w:val="0"/>
              <w:autoSpaceDN w:val="0"/>
              <w:adjustRightInd w:val="0"/>
              <w:jc w:val="center"/>
            </w:pPr>
          </w:p>
        </w:tc>
      </w:tr>
      <w:tr w:rsidR="00CA14DC" w:rsidRPr="001A1DFF" w:rsidTr="003E194F">
        <w:tc>
          <w:tcPr>
            <w:tcW w:w="7265" w:type="dxa"/>
          </w:tcPr>
          <w:p w:rsidR="00CA14DC" w:rsidRPr="007B04C9" w:rsidRDefault="00CA14DC" w:rsidP="003E194F">
            <w:pPr>
              <w:autoSpaceDE w:val="0"/>
              <w:autoSpaceDN w:val="0"/>
              <w:adjustRightInd w:val="0"/>
            </w:pPr>
            <w:r w:rsidRPr="007B04C9">
              <w:t xml:space="preserve">- оформление </w:t>
            </w:r>
            <w:proofErr w:type="spellStart"/>
            <w:r w:rsidRPr="007B04C9">
              <w:t>мультимедийных</w:t>
            </w:r>
            <w:proofErr w:type="spellEnd"/>
            <w:r w:rsidRPr="007B04C9">
              <w:t xml:space="preserve"> презентаций</w:t>
            </w:r>
          </w:p>
        </w:tc>
        <w:tc>
          <w:tcPr>
            <w:tcW w:w="2658" w:type="dxa"/>
          </w:tcPr>
          <w:p w:rsidR="00CA14DC" w:rsidRPr="007B04C9" w:rsidRDefault="00CA14DC" w:rsidP="003E194F">
            <w:pPr>
              <w:autoSpaceDE w:val="0"/>
              <w:autoSpaceDN w:val="0"/>
              <w:adjustRightInd w:val="0"/>
              <w:jc w:val="center"/>
            </w:pPr>
            <w:r w:rsidRPr="007B04C9">
              <w:t>1</w:t>
            </w:r>
          </w:p>
        </w:tc>
      </w:tr>
      <w:tr w:rsidR="00CA14DC" w:rsidRPr="001A1DFF" w:rsidTr="003E194F">
        <w:tc>
          <w:tcPr>
            <w:tcW w:w="7265" w:type="dxa"/>
          </w:tcPr>
          <w:p w:rsidR="00CA14DC" w:rsidRPr="007B04C9" w:rsidRDefault="00CA14DC" w:rsidP="003E194F">
            <w:pPr>
              <w:autoSpaceDE w:val="0"/>
              <w:autoSpaceDN w:val="0"/>
              <w:adjustRightInd w:val="0"/>
            </w:pPr>
            <w:r w:rsidRPr="007B04C9">
              <w:t>- выполнение тестовых заданий</w:t>
            </w:r>
          </w:p>
        </w:tc>
        <w:tc>
          <w:tcPr>
            <w:tcW w:w="2658" w:type="dxa"/>
          </w:tcPr>
          <w:p w:rsidR="00CA14DC" w:rsidRPr="007B04C9" w:rsidRDefault="00CA14DC" w:rsidP="003E194F">
            <w:pPr>
              <w:autoSpaceDE w:val="0"/>
              <w:autoSpaceDN w:val="0"/>
              <w:adjustRightInd w:val="0"/>
              <w:jc w:val="center"/>
            </w:pPr>
            <w:r w:rsidRPr="007B04C9">
              <w:t>10</w:t>
            </w:r>
          </w:p>
        </w:tc>
      </w:tr>
      <w:tr w:rsidR="00CA14DC" w:rsidRPr="001A1DFF" w:rsidTr="003E194F">
        <w:tc>
          <w:tcPr>
            <w:tcW w:w="7265" w:type="dxa"/>
          </w:tcPr>
          <w:p w:rsidR="00CA14DC" w:rsidRPr="007B04C9" w:rsidRDefault="00CA14DC" w:rsidP="003E194F">
            <w:pPr>
              <w:autoSpaceDE w:val="0"/>
              <w:autoSpaceDN w:val="0"/>
              <w:adjustRightInd w:val="0"/>
            </w:pPr>
            <w:r w:rsidRPr="007B04C9">
              <w:t>- подготовка рефератов, докладов</w:t>
            </w:r>
          </w:p>
        </w:tc>
        <w:tc>
          <w:tcPr>
            <w:tcW w:w="2658" w:type="dxa"/>
          </w:tcPr>
          <w:p w:rsidR="00CA14DC" w:rsidRPr="007B04C9" w:rsidRDefault="00CA14DC" w:rsidP="003E194F">
            <w:pPr>
              <w:autoSpaceDE w:val="0"/>
              <w:autoSpaceDN w:val="0"/>
              <w:adjustRightInd w:val="0"/>
              <w:jc w:val="center"/>
            </w:pPr>
            <w:r w:rsidRPr="007B04C9">
              <w:t>5</w:t>
            </w:r>
          </w:p>
        </w:tc>
      </w:tr>
      <w:tr w:rsidR="00CA14DC" w:rsidRPr="001A1DFF" w:rsidTr="003E194F">
        <w:tc>
          <w:tcPr>
            <w:tcW w:w="9923" w:type="dxa"/>
            <w:gridSpan w:val="2"/>
          </w:tcPr>
          <w:p w:rsidR="00CA14DC" w:rsidRPr="00312922" w:rsidRDefault="00CA14DC" w:rsidP="003E194F">
            <w:pPr>
              <w:autoSpaceDE w:val="0"/>
              <w:autoSpaceDN w:val="0"/>
              <w:adjustRightInd w:val="0"/>
              <w:jc w:val="center"/>
              <w:rPr>
                <w:b/>
                <w:i/>
              </w:rPr>
            </w:pPr>
            <w:r w:rsidRPr="00312922">
              <w:rPr>
                <w:b/>
                <w:i/>
              </w:rPr>
              <w:t xml:space="preserve">Итоговая аттестация в форме дифференцированного зачета -  </w:t>
            </w:r>
            <w:r>
              <w:rPr>
                <w:b/>
                <w:i/>
              </w:rPr>
              <w:t>3</w:t>
            </w:r>
            <w:r w:rsidRPr="00312922">
              <w:rPr>
                <w:b/>
                <w:i/>
              </w:rPr>
              <w:t xml:space="preserve"> семестр</w:t>
            </w:r>
          </w:p>
        </w:tc>
      </w:tr>
    </w:tbl>
    <w:p w:rsidR="00CA14DC" w:rsidRDefault="00CA14DC" w:rsidP="00CA14DC">
      <w:pPr>
        <w:ind w:firstLine="709"/>
        <w:rPr>
          <w:b/>
          <w:sz w:val="28"/>
          <w:szCs w:val="28"/>
        </w:rPr>
      </w:pPr>
      <w:r>
        <w:rPr>
          <w:b/>
          <w:sz w:val="28"/>
          <w:szCs w:val="28"/>
        </w:rPr>
        <w:t>5. Содержание учебной дисциплины</w:t>
      </w:r>
    </w:p>
    <w:p w:rsidR="00CA14DC" w:rsidRPr="00312922" w:rsidRDefault="00CA14DC" w:rsidP="00CA14DC">
      <w:pPr>
        <w:jc w:val="both"/>
        <w:rPr>
          <w:bCs/>
          <w:sz w:val="28"/>
          <w:szCs w:val="28"/>
        </w:rPr>
      </w:pPr>
      <w:r w:rsidRPr="00312922">
        <w:rPr>
          <w:bCs/>
          <w:sz w:val="28"/>
          <w:szCs w:val="28"/>
        </w:rPr>
        <w:t>Тема 1. Этика и культура поведения</w:t>
      </w:r>
    </w:p>
    <w:p w:rsidR="00CA14DC" w:rsidRPr="00312922" w:rsidRDefault="00CA14DC" w:rsidP="00CA14DC">
      <w:pPr>
        <w:jc w:val="both"/>
        <w:rPr>
          <w:bCs/>
          <w:sz w:val="28"/>
          <w:szCs w:val="28"/>
        </w:rPr>
      </w:pPr>
      <w:r w:rsidRPr="00312922">
        <w:rPr>
          <w:bCs/>
          <w:sz w:val="28"/>
          <w:szCs w:val="28"/>
        </w:rPr>
        <w:t>Тема 2. Психологические аспекты делового общения</w:t>
      </w:r>
    </w:p>
    <w:p w:rsidR="00CA14DC" w:rsidRPr="00312922" w:rsidRDefault="00CA14DC" w:rsidP="00CA14DC">
      <w:pPr>
        <w:jc w:val="both"/>
        <w:rPr>
          <w:bCs/>
          <w:sz w:val="28"/>
          <w:szCs w:val="28"/>
        </w:rPr>
      </w:pPr>
      <w:r w:rsidRPr="00312922">
        <w:rPr>
          <w:bCs/>
          <w:sz w:val="28"/>
          <w:szCs w:val="28"/>
        </w:rPr>
        <w:t>Тема 3. Индивидуальные особенности личности в деловом общении</w:t>
      </w:r>
    </w:p>
    <w:p w:rsidR="00CA14DC" w:rsidRDefault="00CA14DC" w:rsidP="00CA14DC">
      <w:pPr>
        <w:jc w:val="both"/>
        <w:rPr>
          <w:bCs/>
          <w:sz w:val="28"/>
          <w:szCs w:val="28"/>
        </w:rPr>
      </w:pPr>
      <w:r w:rsidRPr="00312922">
        <w:rPr>
          <w:bCs/>
          <w:sz w:val="28"/>
          <w:szCs w:val="28"/>
        </w:rPr>
        <w:t>Тема 4. Конфликты в деловом общении</w:t>
      </w:r>
    </w:p>
    <w:p w:rsidR="00CA14DC" w:rsidRPr="009876CE" w:rsidRDefault="00CA14DC" w:rsidP="00CA14DC">
      <w:pPr>
        <w:jc w:val="both"/>
        <w:rPr>
          <w:bCs/>
          <w:sz w:val="20"/>
          <w:szCs w:val="20"/>
        </w:rPr>
      </w:pPr>
    </w:p>
    <w:p w:rsidR="00CA14DC" w:rsidRPr="00312922"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8"/>
          <w:szCs w:val="28"/>
        </w:rPr>
      </w:pPr>
      <w:r w:rsidRPr="00312922">
        <w:rPr>
          <w:b/>
          <w:sz w:val="28"/>
          <w:szCs w:val="28"/>
        </w:rPr>
        <w:t xml:space="preserve">Практические занятия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118"/>
        <w:gridCol w:w="1701"/>
        <w:gridCol w:w="1276"/>
        <w:gridCol w:w="1843"/>
      </w:tblGrid>
      <w:tr w:rsidR="00CA14DC" w:rsidRPr="00C82E57" w:rsidTr="003E194F">
        <w:tc>
          <w:tcPr>
            <w:tcW w:w="209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практического занятия</w:t>
            </w:r>
          </w:p>
        </w:tc>
        <w:tc>
          <w:tcPr>
            <w:tcW w:w="3118"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Тема практического занятия</w:t>
            </w:r>
          </w:p>
        </w:tc>
        <w:tc>
          <w:tcPr>
            <w:tcW w:w="1701"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Формируемые компетенции</w:t>
            </w:r>
          </w:p>
        </w:tc>
        <w:tc>
          <w:tcPr>
            <w:tcW w:w="1276"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Место </w:t>
            </w:r>
            <w:proofErr w:type="spellStart"/>
            <w:r w:rsidRPr="00312922">
              <w:rPr>
                <w:bCs/>
              </w:rPr>
              <w:t>проведе</w:t>
            </w:r>
            <w:proofErr w:type="spellEnd"/>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312922">
              <w:rPr>
                <w:bCs/>
              </w:rPr>
              <w:t>ния</w:t>
            </w:r>
            <w:proofErr w:type="spellEnd"/>
          </w:p>
        </w:tc>
        <w:tc>
          <w:tcPr>
            <w:tcW w:w="184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Оборудование и инструменты</w:t>
            </w:r>
          </w:p>
        </w:tc>
      </w:tr>
      <w:tr w:rsidR="00CA14DC" w:rsidRPr="00C82E57" w:rsidTr="003E194F">
        <w:trPr>
          <w:trHeight w:val="244"/>
        </w:trPr>
        <w:tc>
          <w:tcPr>
            <w:tcW w:w="209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1</w:t>
            </w:r>
          </w:p>
        </w:tc>
        <w:tc>
          <w:tcPr>
            <w:tcW w:w="3118" w:type="dxa"/>
          </w:tcPr>
          <w:p w:rsidR="00CA14DC" w:rsidRPr="00312922" w:rsidRDefault="00CA14DC" w:rsidP="003E194F">
            <w:pPr>
              <w:rPr>
                <w:bCs/>
              </w:rPr>
            </w:pPr>
            <w:r>
              <w:t>Тестовые исследования личности обучающегося по теме «Этикет и имидж делового человека»</w:t>
            </w:r>
          </w:p>
        </w:tc>
        <w:tc>
          <w:tcPr>
            <w:tcW w:w="1701" w:type="dxa"/>
          </w:tcPr>
          <w:p w:rsidR="00CA14DC" w:rsidRPr="00312922"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pPr>
            <w:r w:rsidRPr="00596244">
              <w:rPr>
                <w:bCs/>
              </w:rPr>
              <w:t>ОК 1-7, ПК 1.1-1.4, ПК 2.1-2.5, ПК 3.1.-3.4</w:t>
            </w:r>
          </w:p>
        </w:tc>
        <w:tc>
          <w:tcPr>
            <w:tcW w:w="1276"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ауд. </w:t>
            </w:r>
            <w:r>
              <w:rPr>
                <w:bCs/>
              </w:rPr>
              <w:t>208</w:t>
            </w:r>
          </w:p>
        </w:tc>
        <w:tc>
          <w:tcPr>
            <w:tcW w:w="184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 экран</w:t>
            </w:r>
          </w:p>
        </w:tc>
      </w:tr>
      <w:tr w:rsidR="00CA14DC" w:rsidRPr="00C82E57" w:rsidTr="003E194F">
        <w:tc>
          <w:tcPr>
            <w:tcW w:w="209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2</w:t>
            </w:r>
          </w:p>
        </w:tc>
        <w:tc>
          <w:tcPr>
            <w:tcW w:w="3118" w:type="dxa"/>
          </w:tcPr>
          <w:p w:rsidR="00CA14DC" w:rsidRPr="00312922" w:rsidRDefault="00CA14DC" w:rsidP="003E194F">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Составление плана деловой беседы» "Невербальные компоненты в процессе делового общения</w:t>
            </w:r>
          </w:p>
        </w:tc>
        <w:tc>
          <w:tcPr>
            <w:tcW w:w="1701" w:type="dxa"/>
          </w:tcPr>
          <w:p w:rsidR="00CA14DC" w:rsidRDefault="00CA14DC" w:rsidP="003E194F">
            <w:r w:rsidRPr="0006650B">
              <w:rPr>
                <w:bCs/>
              </w:rPr>
              <w:t>ОК 1-7, ПК 1.1-1.4, ПК 2.1-2.5, ПК 3.1.-3.4</w:t>
            </w:r>
          </w:p>
        </w:tc>
        <w:tc>
          <w:tcPr>
            <w:tcW w:w="1276" w:type="dxa"/>
          </w:tcPr>
          <w:p w:rsidR="00CA14DC" w:rsidRPr="00312922" w:rsidRDefault="00CA14DC" w:rsidP="003E194F">
            <w:r w:rsidRPr="00312922">
              <w:rPr>
                <w:bCs/>
              </w:rPr>
              <w:t xml:space="preserve">ауд. </w:t>
            </w:r>
            <w:r>
              <w:rPr>
                <w:bCs/>
              </w:rPr>
              <w:t>208</w:t>
            </w:r>
          </w:p>
        </w:tc>
        <w:tc>
          <w:tcPr>
            <w:tcW w:w="184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 экран</w:t>
            </w:r>
          </w:p>
        </w:tc>
      </w:tr>
      <w:tr w:rsidR="00CA14DC" w:rsidRPr="00C82E57" w:rsidTr="003E194F">
        <w:tc>
          <w:tcPr>
            <w:tcW w:w="209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3</w:t>
            </w:r>
          </w:p>
        </w:tc>
        <w:tc>
          <w:tcPr>
            <w:tcW w:w="3118" w:type="dxa"/>
          </w:tcPr>
          <w:p w:rsidR="00CA14DC" w:rsidRPr="00312922" w:rsidRDefault="00CA14DC" w:rsidP="003E194F">
            <w:pPr>
              <w:rPr>
                <w:bCs/>
              </w:rPr>
            </w:pPr>
            <w:r>
              <w:t>Написание образца любого делового письма</w:t>
            </w:r>
          </w:p>
        </w:tc>
        <w:tc>
          <w:tcPr>
            <w:tcW w:w="1701" w:type="dxa"/>
          </w:tcPr>
          <w:p w:rsidR="00CA14DC" w:rsidRDefault="00CA14DC" w:rsidP="003E194F">
            <w:r w:rsidRPr="0006650B">
              <w:rPr>
                <w:bCs/>
              </w:rPr>
              <w:t>ОК 1-7, ПК 1.1-1.4, ПК 2.1-2.5, ПК 3.1.-3.4</w:t>
            </w:r>
          </w:p>
        </w:tc>
        <w:tc>
          <w:tcPr>
            <w:tcW w:w="1276" w:type="dxa"/>
          </w:tcPr>
          <w:p w:rsidR="00CA14DC" w:rsidRPr="00312922" w:rsidRDefault="00CA14DC" w:rsidP="003E194F">
            <w:r w:rsidRPr="00312922">
              <w:rPr>
                <w:bCs/>
              </w:rPr>
              <w:t xml:space="preserve">ауд. </w:t>
            </w:r>
            <w:r>
              <w:rPr>
                <w:bCs/>
              </w:rPr>
              <w:t>208</w:t>
            </w:r>
          </w:p>
        </w:tc>
        <w:tc>
          <w:tcPr>
            <w:tcW w:w="184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 экран </w:t>
            </w:r>
          </w:p>
        </w:tc>
      </w:tr>
      <w:tr w:rsidR="00CA14DC" w:rsidRPr="00C82E57" w:rsidTr="003E194F">
        <w:tc>
          <w:tcPr>
            <w:tcW w:w="209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4</w:t>
            </w:r>
          </w:p>
        </w:tc>
        <w:tc>
          <w:tcPr>
            <w:tcW w:w="3118" w:type="dxa"/>
          </w:tcPr>
          <w:p w:rsidR="00CA14DC" w:rsidRPr="00312922" w:rsidRDefault="00CA14DC" w:rsidP="003E194F">
            <w:pPr>
              <w:tabs>
                <w:tab w:val="left" w:pos="2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Написание образца визитной карточки</w:t>
            </w:r>
          </w:p>
        </w:tc>
        <w:tc>
          <w:tcPr>
            <w:tcW w:w="1701" w:type="dxa"/>
          </w:tcPr>
          <w:p w:rsidR="00CA14DC" w:rsidRDefault="00CA14DC" w:rsidP="003E194F">
            <w:r w:rsidRPr="0006650B">
              <w:rPr>
                <w:bCs/>
              </w:rPr>
              <w:t>ОК 1-7, ПК 1.1-1.4, ПК 2.1-2.5, ПК 3.1.-3.4</w:t>
            </w:r>
          </w:p>
        </w:tc>
        <w:tc>
          <w:tcPr>
            <w:tcW w:w="1276" w:type="dxa"/>
          </w:tcPr>
          <w:p w:rsidR="00CA14DC" w:rsidRPr="00312922" w:rsidRDefault="00CA14DC" w:rsidP="003E194F">
            <w:r w:rsidRPr="00312922">
              <w:rPr>
                <w:bCs/>
              </w:rPr>
              <w:t xml:space="preserve">ауд. </w:t>
            </w:r>
            <w:r>
              <w:rPr>
                <w:bCs/>
              </w:rPr>
              <w:t>208</w:t>
            </w:r>
          </w:p>
        </w:tc>
        <w:tc>
          <w:tcPr>
            <w:tcW w:w="184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 экран</w:t>
            </w:r>
          </w:p>
        </w:tc>
      </w:tr>
      <w:tr w:rsidR="00CA14DC" w:rsidRPr="00C82E57" w:rsidTr="003E194F">
        <w:tc>
          <w:tcPr>
            <w:tcW w:w="209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5</w:t>
            </w:r>
          </w:p>
        </w:tc>
        <w:tc>
          <w:tcPr>
            <w:tcW w:w="3118" w:type="dxa"/>
          </w:tcPr>
          <w:p w:rsidR="00CA14DC" w:rsidRPr="00312922" w:rsidRDefault="00CA14DC" w:rsidP="003E194F">
            <w:pPr>
              <w:tabs>
                <w:tab w:val="left" w:pos="2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Организация рабочего места</w:t>
            </w:r>
          </w:p>
        </w:tc>
        <w:tc>
          <w:tcPr>
            <w:tcW w:w="1701" w:type="dxa"/>
          </w:tcPr>
          <w:p w:rsidR="00CA14DC" w:rsidRDefault="00CA14DC" w:rsidP="003E194F">
            <w:r w:rsidRPr="0006650B">
              <w:rPr>
                <w:bCs/>
              </w:rPr>
              <w:t>ОК 1-7, ПК 1.1-1.4, ПК 2.1-2.5, ПК 3.1.-3.4</w:t>
            </w:r>
          </w:p>
        </w:tc>
        <w:tc>
          <w:tcPr>
            <w:tcW w:w="1276" w:type="dxa"/>
          </w:tcPr>
          <w:p w:rsidR="00CA14DC" w:rsidRPr="00312922" w:rsidRDefault="00CA14DC" w:rsidP="003E194F">
            <w:r w:rsidRPr="00312922">
              <w:rPr>
                <w:bCs/>
              </w:rPr>
              <w:t xml:space="preserve">ауд. </w:t>
            </w:r>
            <w:r>
              <w:rPr>
                <w:bCs/>
              </w:rPr>
              <w:t>208</w:t>
            </w:r>
          </w:p>
        </w:tc>
        <w:tc>
          <w:tcPr>
            <w:tcW w:w="184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 экран</w:t>
            </w:r>
          </w:p>
        </w:tc>
      </w:tr>
      <w:tr w:rsidR="00CA14DC" w:rsidRPr="00C82E57" w:rsidTr="003E194F">
        <w:tc>
          <w:tcPr>
            <w:tcW w:w="209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6</w:t>
            </w:r>
          </w:p>
        </w:tc>
        <w:tc>
          <w:tcPr>
            <w:tcW w:w="3118" w:type="dxa"/>
          </w:tcPr>
          <w:p w:rsidR="00CA14DC" w:rsidRPr="00312922" w:rsidRDefault="00CA14DC" w:rsidP="003E194F">
            <w:pPr>
              <w:tabs>
                <w:tab w:val="left" w:pos="2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rPr>
            </w:pPr>
            <w:r>
              <w:t>Коммуникабельный ли  вы человек?</w:t>
            </w:r>
          </w:p>
        </w:tc>
        <w:tc>
          <w:tcPr>
            <w:tcW w:w="1701" w:type="dxa"/>
          </w:tcPr>
          <w:p w:rsidR="00CA14DC" w:rsidRDefault="00CA14DC" w:rsidP="003E194F">
            <w:r w:rsidRPr="0006650B">
              <w:rPr>
                <w:bCs/>
              </w:rPr>
              <w:t>ОК 1-7, ПК 1.1-1.4, ПК 2.1-2.5, ПК 3.1.-3.4</w:t>
            </w:r>
          </w:p>
        </w:tc>
        <w:tc>
          <w:tcPr>
            <w:tcW w:w="1276" w:type="dxa"/>
          </w:tcPr>
          <w:p w:rsidR="00CA14DC" w:rsidRPr="00312922" w:rsidRDefault="00CA14DC" w:rsidP="003E194F">
            <w:r w:rsidRPr="00312922">
              <w:rPr>
                <w:bCs/>
              </w:rPr>
              <w:t xml:space="preserve">ауд. </w:t>
            </w:r>
            <w:r>
              <w:rPr>
                <w:bCs/>
              </w:rPr>
              <w:t>208</w:t>
            </w:r>
          </w:p>
        </w:tc>
        <w:tc>
          <w:tcPr>
            <w:tcW w:w="184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 экран</w:t>
            </w:r>
          </w:p>
        </w:tc>
      </w:tr>
      <w:tr w:rsidR="00CA14DC" w:rsidRPr="00C82E57" w:rsidTr="003E194F">
        <w:tc>
          <w:tcPr>
            <w:tcW w:w="209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7</w:t>
            </w:r>
          </w:p>
        </w:tc>
        <w:tc>
          <w:tcPr>
            <w:tcW w:w="3118" w:type="dxa"/>
          </w:tcPr>
          <w:p w:rsidR="00CA14DC" w:rsidRPr="00312922" w:rsidRDefault="00CA14DC" w:rsidP="003E194F">
            <w:pPr>
              <w:shd w:val="clear" w:color="auto" w:fill="FFFFFF"/>
              <w:rPr>
                <w:bCs/>
              </w:rPr>
            </w:pPr>
            <w:r>
              <w:t xml:space="preserve">Выполнение практических заданий и упражнений по </w:t>
            </w:r>
            <w:r>
              <w:lastRenderedPageBreak/>
              <w:t>теме «Психологические аспекты делового общения</w:t>
            </w:r>
          </w:p>
        </w:tc>
        <w:tc>
          <w:tcPr>
            <w:tcW w:w="1701" w:type="dxa"/>
          </w:tcPr>
          <w:p w:rsidR="00CA14DC" w:rsidRDefault="00CA14DC" w:rsidP="003E194F">
            <w:r w:rsidRPr="0006650B">
              <w:rPr>
                <w:bCs/>
              </w:rPr>
              <w:lastRenderedPageBreak/>
              <w:t xml:space="preserve">ОК 1-7, ПК 1.1-1.4, ПК </w:t>
            </w:r>
            <w:r w:rsidRPr="0006650B">
              <w:rPr>
                <w:bCs/>
              </w:rPr>
              <w:lastRenderedPageBreak/>
              <w:t>2.1-2.5, ПК 3.1.-3.4</w:t>
            </w:r>
          </w:p>
        </w:tc>
        <w:tc>
          <w:tcPr>
            <w:tcW w:w="1276" w:type="dxa"/>
          </w:tcPr>
          <w:p w:rsidR="00CA14DC" w:rsidRPr="00312922" w:rsidRDefault="00CA14DC" w:rsidP="003E194F">
            <w:r w:rsidRPr="00312922">
              <w:rPr>
                <w:bCs/>
              </w:rPr>
              <w:lastRenderedPageBreak/>
              <w:t xml:space="preserve">ауд. </w:t>
            </w:r>
            <w:r>
              <w:rPr>
                <w:bCs/>
              </w:rPr>
              <w:t>208</w:t>
            </w:r>
          </w:p>
        </w:tc>
        <w:tc>
          <w:tcPr>
            <w:tcW w:w="184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CA14DC" w:rsidRPr="00312922" w:rsidRDefault="00CA14DC" w:rsidP="003E194F">
            <w:r w:rsidRPr="00312922">
              <w:rPr>
                <w:bCs/>
              </w:rPr>
              <w:lastRenderedPageBreak/>
              <w:t xml:space="preserve"> экран</w:t>
            </w:r>
          </w:p>
        </w:tc>
      </w:tr>
      <w:tr w:rsidR="00CA14DC" w:rsidRPr="00C82E57" w:rsidTr="003E194F">
        <w:tc>
          <w:tcPr>
            <w:tcW w:w="209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lastRenderedPageBreak/>
              <w:t>8</w:t>
            </w:r>
          </w:p>
        </w:tc>
        <w:tc>
          <w:tcPr>
            <w:tcW w:w="3118" w:type="dxa"/>
          </w:tcPr>
          <w:p w:rsidR="00CA14DC" w:rsidRPr="00312922"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Классификация общения: «Умение слушать собеседника»</w:t>
            </w:r>
          </w:p>
        </w:tc>
        <w:tc>
          <w:tcPr>
            <w:tcW w:w="1701" w:type="dxa"/>
          </w:tcPr>
          <w:p w:rsidR="00CA14DC" w:rsidRDefault="00CA14DC" w:rsidP="003E194F">
            <w:r w:rsidRPr="0006650B">
              <w:rPr>
                <w:bCs/>
              </w:rPr>
              <w:t>ОК 1-7, ПК 1.1-1.4, ПК 2.1-2.5, ПК 3.1.-3.4</w:t>
            </w:r>
          </w:p>
        </w:tc>
        <w:tc>
          <w:tcPr>
            <w:tcW w:w="1276" w:type="dxa"/>
          </w:tcPr>
          <w:p w:rsidR="00CA14DC" w:rsidRPr="00312922" w:rsidRDefault="00CA14DC" w:rsidP="003E194F">
            <w:r w:rsidRPr="00312922">
              <w:rPr>
                <w:bCs/>
              </w:rPr>
              <w:t xml:space="preserve">ауд. </w:t>
            </w:r>
            <w:r>
              <w:rPr>
                <w:bCs/>
              </w:rPr>
              <w:t>208</w:t>
            </w:r>
          </w:p>
        </w:tc>
        <w:tc>
          <w:tcPr>
            <w:tcW w:w="1843" w:type="dxa"/>
          </w:tcPr>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CA14DC" w:rsidRPr="00312922"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CA14DC" w:rsidRPr="00312922" w:rsidRDefault="00CA14DC" w:rsidP="003E194F">
            <w:r w:rsidRPr="00312922">
              <w:rPr>
                <w:bCs/>
              </w:rPr>
              <w:t xml:space="preserve"> экран</w:t>
            </w:r>
          </w:p>
        </w:tc>
      </w:tr>
    </w:tbl>
    <w:p w:rsidR="00CA14DC" w:rsidRDefault="00CA14DC" w:rsidP="00CA14DC">
      <w:pPr>
        <w:spacing w:before="240" w:after="160"/>
        <w:ind w:firstLine="709"/>
        <w:rPr>
          <w:sz w:val="28"/>
          <w:szCs w:val="28"/>
        </w:rPr>
      </w:pPr>
      <w:r w:rsidRPr="00142572">
        <w:rPr>
          <w:sz w:val="28"/>
          <w:szCs w:val="28"/>
        </w:rPr>
        <w:t xml:space="preserve">Преподавание дисциплины проводится в аудитории </w:t>
      </w:r>
      <w:r>
        <w:rPr>
          <w:sz w:val="28"/>
          <w:szCs w:val="28"/>
        </w:rPr>
        <w:t>208</w:t>
      </w:r>
      <w:r w:rsidRPr="00142572">
        <w:rPr>
          <w:sz w:val="28"/>
          <w:szCs w:val="28"/>
        </w:rPr>
        <w:t>.</w:t>
      </w:r>
    </w:p>
    <w:p w:rsidR="00CA14DC" w:rsidRDefault="00CA14DC" w:rsidP="00CA14DC">
      <w:pPr>
        <w:spacing w:before="240" w:after="160"/>
        <w:jc w:val="center"/>
        <w:rPr>
          <w:bCs/>
          <w:sz w:val="28"/>
          <w:szCs w:val="28"/>
        </w:rPr>
      </w:pPr>
    </w:p>
    <w:p w:rsidR="00CA14DC" w:rsidRDefault="00CA14DC" w:rsidP="00CA14DC">
      <w:pPr>
        <w:spacing w:before="240" w:after="160"/>
        <w:jc w:val="center"/>
        <w:rPr>
          <w:b/>
          <w:bCs/>
          <w:sz w:val="28"/>
          <w:szCs w:val="28"/>
        </w:rPr>
      </w:pPr>
      <w:r>
        <w:rPr>
          <w:b/>
          <w:bCs/>
          <w:sz w:val="28"/>
          <w:szCs w:val="28"/>
        </w:rPr>
        <w:t>Дисциплина</w:t>
      </w:r>
    </w:p>
    <w:p w:rsidR="00CA14DC" w:rsidRPr="00112FE1" w:rsidRDefault="00CA14DC" w:rsidP="00CA14DC">
      <w:pPr>
        <w:spacing w:before="240" w:after="160"/>
        <w:jc w:val="center"/>
        <w:rPr>
          <w:caps/>
          <w:sz w:val="28"/>
          <w:szCs w:val="28"/>
        </w:rPr>
      </w:pPr>
      <w:r>
        <w:rPr>
          <w:caps/>
          <w:sz w:val="28"/>
          <w:szCs w:val="28"/>
        </w:rPr>
        <w:t>ОП.02. Основы бухгалтерского учета</w:t>
      </w:r>
    </w:p>
    <w:p w:rsidR="00CA14DC" w:rsidRDefault="00CA14DC" w:rsidP="00CA14DC">
      <w:pPr>
        <w:ind w:firstLine="567"/>
        <w:jc w:val="both"/>
        <w:rPr>
          <w:sz w:val="28"/>
          <w:szCs w:val="28"/>
        </w:rPr>
      </w:pPr>
      <w:r w:rsidRPr="00C50A32">
        <w:rPr>
          <w:b/>
          <w:bCs/>
          <w:spacing w:val="1"/>
          <w:sz w:val="28"/>
          <w:szCs w:val="28"/>
        </w:rPr>
        <w:t>1</w:t>
      </w:r>
      <w:r w:rsidRPr="00C50A32">
        <w:rPr>
          <w:b/>
          <w:bCs/>
          <w:spacing w:val="-1"/>
          <w:sz w:val="28"/>
          <w:szCs w:val="28"/>
        </w:rPr>
        <w:t>.</w:t>
      </w:r>
      <w:r w:rsidRPr="00C50A32">
        <w:rPr>
          <w:b/>
          <w:bCs/>
          <w:sz w:val="28"/>
          <w:szCs w:val="28"/>
        </w:rPr>
        <w:t>О</w:t>
      </w:r>
      <w:r w:rsidRPr="00C50A32">
        <w:rPr>
          <w:b/>
          <w:bCs/>
          <w:spacing w:val="-2"/>
          <w:sz w:val="28"/>
          <w:szCs w:val="28"/>
        </w:rPr>
        <w:t>бл</w:t>
      </w:r>
      <w:r w:rsidRPr="00C50A32">
        <w:rPr>
          <w:b/>
          <w:bCs/>
          <w:sz w:val="28"/>
          <w:szCs w:val="28"/>
        </w:rPr>
        <w:t>а</w:t>
      </w:r>
      <w:r w:rsidRPr="00C50A32">
        <w:rPr>
          <w:b/>
          <w:bCs/>
          <w:spacing w:val="-3"/>
          <w:sz w:val="28"/>
          <w:szCs w:val="28"/>
        </w:rPr>
        <w:t>с</w:t>
      </w:r>
      <w:r w:rsidRPr="00C50A32">
        <w:rPr>
          <w:b/>
          <w:bCs/>
          <w:spacing w:val="1"/>
          <w:sz w:val="28"/>
          <w:szCs w:val="28"/>
        </w:rPr>
        <w:t>т</w:t>
      </w:r>
      <w:r w:rsidRPr="00C50A32">
        <w:rPr>
          <w:b/>
          <w:bCs/>
          <w:sz w:val="28"/>
          <w:szCs w:val="28"/>
        </w:rPr>
        <w:t xml:space="preserve">ь </w:t>
      </w:r>
      <w:r w:rsidRPr="00C50A32">
        <w:rPr>
          <w:b/>
          <w:bCs/>
          <w:spacing w:val="-2"/>
          <w:sz w:val="28"/>
          <w:szCs w:val="28"/>
        </w:rPr>
        <w:t>п</w:t>
      </w:r>
      <w:r w:rsidRPr="00C50A32">
        <w:rPr>
          <w:b/>
          <w:bCs/>
          <w:sz w:val="28"/>
          <w:szCs w:val="28"/>
        </w:rPr>
        <w:t>р</w:t>
      </w:r>
      <w:r w:rsidRPr="00C50A32">
        <w:rPr>
          <w:b/>
          <w:bCs/>
          <w:spacing w:val="-2"/>
          <w:sz w:val="28"/>
          <w:szCs w:val="28"/>
        </w:rPr>
        <w:t>и</w:t>
      </w:r>
      <w:r w:rsidRPr="00C50A32">
        <w:rPr>
          <w:b/>
          <w:bCs/>
          <w:sz w:val="28"/>
          <w:szCs w:val="28"/>
        </w:rPr>
        <w:t>ме</w:t>
      </w:r>
      <w:r w:rsidRPr="00C50A32">
        <w:rPr>
          <w:b/>
          <w:bCs/>
          <w:spacing w:val="-1"/>
          <w:sz w:val="28"/>
          <w:szCs w:val="28"/>
        </w:rPr>
        <w:t>н</w:t>
      </w:r>
      <w:r w:rsidRPr="00C50A32">
        <w:rPr>
          <w:b/>
          <w:bCs/>
          <w:spacing w:val="-3"/>
          <w:sz w:val="28"/>
          <w:szCs w:val="28"/>
        </w:rPr>
        <w:t>е</w:t>
      </w:r>
      <w:r w:rsidRPr="00C50A32">
        <w:rPr>
          <w:b/>
          <w:bCs/>
          <w:spacing w:val="-1"/>
          <w:sz w:val="28"/>
          <w:szCs w:val="28"/>
        </w:rPr>
        <w:t>ни</w:t>
      </w:r>
      <w:r w:rsidRPr="00C50A32">
        <w:rPr>
          <w:b/>
          <w:bCs/>
          <w:sz w:val="28"/>
          <w:szCs w:val="28"/>
        </w:rPr>
        <w:t>я</w:t>
      </w:r>
      <w:r w:rsidRPr="00C50A32">
        <w:rPr>
          <w:b/>
          <w:bCs/>
          <w:spacing w:val="-2"/>
          <w:sz w:val="28"/>
          <w:szCs w:val="28"/>
        </w:rPr>
        <w:t xml:space="preserve"> </w:t>
      </w:r>
      <w:r w:rsidRPr="00C50A32">
        <w:rPr>
          <w:b/>
          <w:bCs/>
          <w:spacing w:val="-1"/>
          <w:sz w:val="28"/>
          <w:szCs w:val="28"/>
        </w:rPr>
        <w:t>п</w:t>
      </w:r>
      <w:r w:rsidRPr="00C50A32">
        <w:rPr>
          <w:b/>
          <w:bCs/>
          <w:sz w:val="28"/>
          <w:szCs w:val="28"/>
        </w:rPr>
        <w:t>рограмм</w:t>
      </w:r>
      <w:r w:rsidRPr="00C50A32">
        <w:rPr>
          <w:b/>
          <w:bCs/>
          <w:spacing w:val="-1"/>
          <w:sz w:val="28"/>
          <w:szCs w:val="28"/>
        </w:rPr>
        <w:t>ы</w:t>
      </w:r>
      <w:r w:rsidRPr="00C50A32">
        <w:rPr>
          <w:b/>
          <w:bCs/>
          <w:sz w:val="28"/>
          <w:szCs w:val="28"/>
        </w:rPr>
        <w:t>.</w:t>
      </w:r>
    </w:p>
    <w:p w:rsidR="00CA14DC" w:rsidRDefault="00CA14DC" w:rsidP="00CA14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Рабочая программа учебной дисциплины является частью основной профессиональной образовательной программы в соответствии с ФГОС специальностей СПО  38.01.02  Продавец, контролер-кассир, входящей в состав укрупненной группы профессий 38.00.00. «Экономика и управление»</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b/>
          <w:bCs/>
          <w:sz w:val="28"/>
          <w:szCs w:val="28"/>
        </w:rPr>
      </w:pPr>
      <w:r>
        <w:rPr>
          <w:b/>
          <w:bCs/>
          <w:spacing w:val="-2"/>
          <w:sz w:val="28"/>
          <w:szCs w:val="28"/>
        </w:rPr>
        <w:t xml:space="preserve">2. </w:t>
      </w:r>
      <w:r w:rsidRPr="002B4338">
        <w:rPr>
          <w:b/>
          <w:bCs/>
          <w:spacing w:val="-2"/>
          <w:sz w:val="28"/>
          <w:szCs w:val="28"/>
        </w:rPr>
        <w:t>М</w:t>
      </w:r>
      <w:r w:rsidRPr="002B4338">
        <w:rPr>
          <w:b/>
          <w:bCs/>
          <w:sz w:val="28"/>
          <w:szCs w:val="28"/>
        </w:rPr>
        <w:t>есто у</w:t>
      </w:r>
      <w:r w:rsidRPr="002B4338">
        <w:rPr>
          <w:b/>
          <w:bCs/>
          <w:spacing w:val="-3"/>
          <w:sz w:val="28"/>
          <w:szCs w:val="28"/>
        </w:rPr>
        <w:t>ч</w:t>
      </w:r>
      <w:r w:rsidRPr="002B4338">
        <w:rPr>
          <w:b/>
          <w:bCs/>
          <w:sz w:val="28"/>
          <w:szCs w:val="28"/>
        </w:rPr>
        <w:t>е</w:t>
      </w:r>
      <w:r w:rsidRPr="002B4338">
        <w:rPr>
          <w:b/>
          <w:bCs/>
          <w:spacing w:val="1"/>
          <w:sz w:val="28"/>
          <w:szCs w:val="28"/>
        </w:rPr>
        <w:t>б</w:t>
      </w:r>
      <w:r w:rsidRPr="002B4338">
        <w:rPr>
          <w:b/>
          <w:bCs/>
          <w:spacing w:val="-4"/>
          <w:sz w:val="28"/>
          <w:szCs w:val="28"/>
        </w:rPr>
        <w:t>н</w:t>
      </w:r>
      <w:r w:rsidRPr="002B4338">
        <w:rPr>
          <w:b/>
          <w:bCs/>
          <w:sz w:val="28"/>
          <w:szCs w:val="28"/>
        </w:rPr>
        <w:t>ой</w:t>
      </w:r>
      <w:r w:rsidRPr="002B4338">
        <w:rPr>
          <w:b/>
          <w:bCs/>
          <w:spacing w:val="-1"/>
          <w:sz w:val="28"/>
          <w:szCs w:val="28"/>
        </w:rPr>
        <w:t xml:space="preserve"> </w:t>
      </w:r>
      <w:r w:rsidRPr="002B4338">
        <w:rPr>
          <w:b/>
          <w:bCs/>
          <w:spacing w:val="-2"/>
          <w:sz w:val="28"/>
          <w:szCs w:val="28"/>
        </w:rPr>
        <w:t>д</w:t>
      </w:r>
      <w:r w:rsidRPr="002B4338">
        <w:rPr>
          <w:b/>
          <w:bCs/>
          <w:spacing w:val="-1"/>
          <w:sz w:val="28"/>
          <w:szCs w:val="28"/>
        </w:rPr>
        <w:t>и</w:t>
      </w:r>
      <w:r w:rsidRPr="002B4338">
        <w:rPr>
          <w:b/>
          <w:bCs/>
          <w:sz w:val="28"/>
          <w:szCs w:val="28"/>
        </w:rPr>
        <w:t>сц</w:t>
      </w:r>
      <w:r w:rsidRPr="002B4338">
        <w:rPr>
          <w:b/>
          <w:bCs/>
          <w:spacing w:val="-2"/>
          <w:sz w:val="28"/>
          <w:szCs w:val="28"/>
        </w:rPr>
        <w:t>и</w:t>
      </w:r>
      <w:r w:rsidRPr="002B4338">
        <w:rPr>
          <w:b/>
          <w:bCs/>
          <w:spacing w:val="-1"/>
          <w:sz w:val="28"/>
          <w:szCs w:val="28"/>
        </w:rPr>
        <w:t>п</w:t>
      </w:r>
      <w:r w:rsidRPr="002B4338">
        <w:rPr>
          <w:b/>
          <w:bCs/>
          <w:sz w:val="28"/>
          <w:szCs w:val="28"/>
        </w:rPr>
        <w:t>л</w:t>
      </w:r>
      <w:r w:rsidRPr="002B4338">
        <w:rPr>
          <w:b/>
          <w:bCs/>
          <w:spacing w:val="-1"/>
          <w:sz w:val="28"/>
          <w:szCs w:val="28"/>
        </w:rPr>
        <w:t>ин</w:t>
      </w:r>
      <w:r w:rsidRPr="002B4338">
        <w:rPr>
          <w:b/>
          <w:bCs/>
          <w:sz w:val="28"/>
          <w:szCs w:val="28"/>
        </w:rPr>
        <w:t>ы</w:t>
      </w:r>
      <w:r w:rsidRPr="002B4338">
        <w:rPr>
          <w:b/>
          <w:bCs/>
          <w:spacing w:val="-1"/>
          <w:sz w:val="28"/>
          <w:szCs w:val="28"/>
        </w:rPr>
        <w:t xml:space="preserve"> </w:t>
      </w:r>
      <w:r w:rsidRPr="002B4338">
        <w:rPr>
          <w:b/>
          <w:bCs/>
          <w:sz w:val="28"/>
          <w:szCs w:val="28"/>
        </w:rPr>
        <w:t>в</w:t>
      </w:r>
      <w:r w:rsidRPr="002B4338">
        <w:rPr>
          <w:b/>
          <w:bCs/>
          <w:spacing w:val="-1"/>
          <w:sz w:val="28"/>
          <w:szCs w:val="28"/>
        </w:rPr>
        <w:t xml:space="preserve"> </w:t>
      </w:r>
      <w:r w:rsidRPr="002B4338">
        <w:rPr>
          <w:b/>
          <w:bCs/>
          <w:sz w:val="28"/>
          <w:szCs w:val="28"/>
        </w:rPr>
        <w:t>стру</w:t>
      </w:r>
      <w:r w:rsidRPr="002B4338">
        <w:rPr>
          <w:b/>
          <w:bCs/>
          <w:spacing w:val="1"/>
          <w:sz w:val="28"/>
          <w:szCs w:val="28"/>
        </w:rPr>
        <w:t>к</w:t>
      </w:r>
      <w:r w:rsidRPr="002B4338">
        <w:rPr>
          <w:b/>
          <w:bCs/>
          <w:spacing w:val="-2"/>
          <w:sz w:val="28"/>
          <w:szCs w:val="28"/>
        </w:rPr>
        <w:t>т</w:t>
      </w:r>
      <w:r w:rsidRPr="002B4338">
        <w:rPr>
          <w:b/>
          <w:bCs/>
          <w:sz w:val="28"/>
          <w:szCs w:val="28"/>
        </w:rPr>
        <w:t>уре</w:t>
      </w:r>
      <w:r w:rsidRPr="002B4338">
        <w:rPr>
          <w:b/>
          <w:bCs/>
          <w:spacing w:val="-3"/>
          <w:sz w:val="28"/>
          <w:szCs w:val="28"/>
        </w:rPr>
        <w:t xml:space="preserve"> </w:t>
      </w:r>
      <w:r>
        <w:rPr>
          <w:b/>
          <w:bCs/>
          <w:sz w:val="28"/>
          <w:szCs w:val="28"/>
        </w:rPr>
        <w:t>программы подготовки специалистов среднего звена</w:t>
      </w:r>
      <w:r w:rsidRPr="002B4338">
        <w:rPr>
          <w:b/>
          <w:bCs/>
          <w:sz w:val="28"/>
          <w:szCs w:val="28"/>
        </w:rPr>
        <w:t>:</w:t>
      </w:r>
      <w:r w:rsidRPr="002B4338">
        <w:rPr>
          <w:b/>
          <w:bCs/>
          <w:spacing w:val="3"/>
          <w:sz w:val="28"/>
          <w:szCs w:val="28"/>
        </w:rPr>
        <w:t xml:space="preserve"> </w:t>
      </w:r>
      <w:r w:rsidRPr="002B4338">
        <w:rPr>
          <w:sz w:val="28"/>
          <w:szCs w:val="28"/>
        </w:rPr>
        <w:t>в</w:t>
      </w:r>
      <w:r w:rsidRPr="002B4338">
        <w:rPr>
          <w:spacing w:val="-2"/>
          <w:sz w:val="28"/>
          <w:szCs w:val="28"/>
        </w:rPr>
        <w:t>х</w:t>
      </w:r>
      <w:r w:rsidRPr="002B4338">
        <w:rPr>
          <w:sz w:val="28"/>
          <w:szCs w:val="28"/>
        </w:rPr>
        <w:t>о</w:t>
      </w:r>
      <w:r w:rsidRPr="002B4338">
        <w:rPr>
          <w:spacing w:val="-2"/>
          <w:sz w:val="28"/>
          <w:szCs w:val="28"/>
        </w:rPr>
        <w:t>д</w:t>
      </w:r>
      <w:r w:rsidRPr="002B4338">
        <w:rPr>
          <w:sz w:val="28"/>
          <w:szCs w:val="28"/>
        </w:rPr>
        <w:t>ит</w:t>
      </w:r>
      <w:r w:rsidRPr="002B4338">
        <w:rPr>
          <w:spacing w:val="-4"/>
          <w:sz w:val="28"/>
          <w:szCs w:val="28"/>
        </w:rPr>
        <w:t xml:space="preserve"> </w:t>
      </w:r>
      <w:r w:rsidRPr="002B4338">
        <w:rPr>
          <w:sz w:val="28"/>
          <w:szCs w:val="28"/>
        </w:rPr>
        <w:t>в</w:t>
      </w:r>
      <w:r w:rsidRPr="002B4338">
        <w:rPr>
          <w:spacing w:val="-1"/>
          <w:sz w:val="28"/>
          <w:szCs w:val="28"/>
        </w:rPr>
        <w:t xml:space="preserve"> </w:t>
      </w:r>
      <w:r w:rsidRPr="002B4338">
        <w:rPr>
          <w:sz w:val="28"/>
          <w:szCs w:val="28"/>
        </w:rPr>
        <w:t>п</w:t>
      </w:r>
      <w:r w:rsidRPr="002B4338">
        <w:rPr>
          <w:spacing w:val="-2"/>
          <w:sz w:val="28"/>
          <w:szCs w:val="28"/>
        </w:rPr>
        <w:t>р</w:t>
      </w:r>
      <w:r w:rsidRPr="002B4338">
        <w:rPr>
          <w:sz w:val="28"/>
          <w:szCs w:val="28"/>
        </w:rPr>
        <w:t>офе</w:t>
      </w:r>
      <w:r w:rsidRPr="002B4338">
        <w:rPr>
          <w:spacing w:val="-2"/>
          <w:sz w:val="28"/>
          <w:szCs w:val="28"/>
        </w:rPr>
        <w:t>с</w:t>
      </w:r>
      <w:r w:rsidRPr="002B4338">
        <w:rPr>
          <w:sz w:val="28"/>
          <w:szCs w:val="28"/>
        </w:rPr>
        <w:t>с</w:t>
      </w:r>
      <w:r w:rsidRPr="002B4338">
        <w:rPr>
          <w:spacing w:val="-2"/>
          <w:sz w:val="28"/>
          <w:szCs w:val="28"/>
        </w:rPr>
        <w:t>и</w:t>
      </w:r>
      <w:r w:rsidRPr="002B4338">
        <w:rPr>
          <w:sz w:val="28"/>
          <w:szCs w:val="28"/>
        </w:rPr>
        <w:t>о</w:t>
      </w:r>
      <w:r w:rsidRPr="002B4338">
        <w:rPr>
          <w:spacing w:val="-2"/>
          <w:sz w:val="28"/>
          <w:szCs w:val="28"/>
        </w:rPr>
        <w:t>н</w:t>
      </w:r>
      <w:r w:rsidRPr="002B4338">
        <w:rPr>
          <w:sz w:val="28"/>
          <w:szCs w:val="28"/>
        </w:rPr>
        <w:t>ал</w:t>
      </w:r>
      <w:r w:rsidRPr="002B4338">
        <w:rPr>
          <w:spacing w:val="-2"/>
          <w:sz w:val="28"/>
          <w:szCs w:val="28"/>
        </w:rPr>
        <w:t>ь</w:t>
      </w:r>
      <w:r w:rsidRPr="002B4338">
        <w:rPr>
          <w:sz w:val="28"/>
          <w:szCs w:val="28"/>
        </w:rPr>
        <w:t>н</w:t>
      </w:r>
      <w:r w:rsidRPr="002B4338">
        <w:rPr>
          <w:spacing w:val="-2"/>
          <w:sz w:val="28"/>
          <w:szCs w:val="28"/>
        </w:rPr>
        <w:t>ы</w:t>
      </w:r>
      <w:r w:rsidRPr="002B4338">
        <w:rPr>
          <w:sz w:val="28"/>
          <w:szCs w:val="28"/>
        </w:rPr>
        <w:t xml:space="preserve">й </w:t>
      </w:r>
      <w:r w:rsidRPr="002B4338">
        <w:rPr>
          <w:spacing w:val="-2"/>
          <w:sz w:val="28"/>
          <w:szCs w:val="28"/>
        </w:rPr>
        <w:t>ц</w:t>
      </w:r>
      <w:r w:rsidRPr="002B4338">
        <w:rPr>
          <w:sz w:val="28"/>
          <w:szCs w:val="28"/>
        </w:rPr>
        <w:t>икл,</w:t>
      </w:r>
      <w:r w:rsidRPr="002B4338">
        <w:rPr>
          <w:spacing w:val="-1"/>
          <w:sz w:val="28"/>
          <w:szCs w:val="28"/>
        </w:rPr>
        <w:t xml:space="preserve"> </w:t>
      </w:r>
      <w:r w:rsidRPr="002B4338">
        <w:rPr>
          <w:sz w:val="28"/>
          <w:szCs w:val="28"/>
        </w:rPr>
        <w:t>от</w:t>
      </w:r>
      <w:r w:rsidRPr="002B4338">
        <w:rPr>
          <w:spacing w:val="-2"/>
          <w:sz w:val="28"/>
          <w:szCs w:val="28"/>
        </w:rPr>
        <w:t>н</w:t>
      </w:r>
      <w:r w:rsidRPr="002B4338">
        <w:rPr>
          <w:sz w:val="28"/>
          <w:szCs w:val="28"/>
        </w:rPr>
        <w:t>о</w:t>
      </w:r>
      <w:r w:rsidRPr="002B4338">
        <w:rPr>
          <w:spacing w:val="-3"/>
          <w:sz w:val="28"/>
          <w:szCs w:val="28"/>
        </w:rPr>
        <w:t>с</w:t>
      </w:r>
      <w:r w:rsidRPr="002B4338">
        <w:rPr>
          <w:sz w:val="28"/>
          <w:szCs w:val="28"/>
        </w:rPr>
        <w:t xml:space="preserve">ится к </w:t>
      </w:r>
      <w:proofErr w:type="spellStart"/>
      <w:r w:rsidRPr="002B4338">
        <w:rPr>
          <w:sz w:val="28"/>
          <w:szCs w:val="28"/>
        </w:rPr>
        <w:t>о</w:t>
      </w:r>
      <w:r w:rsidRPr="002B4338">
        <w:rPr>
          <w:spacing w:val="-2"/>
          <w:sz w:val="28"/>
          <w:szCs w:val="28"/>
        </w:rPr>
        <w:t>б</w:t>
      </w:r>
      <w:r w:rsidRPr="002B4338">
        <w:rPr>
          <w:sz w:val="28"/>
          <w:szCs w:val="28"/>
        </w:rPr>
        <w:t>ще</w:t>
      </w:r>
      <w:r w:rsidRPr="002B4338">
        <w:rPr>
          <w:spacing w:val="-2"/>
          <w:sz w:val="28"/>
          <w:szCs w:val="28"/>
        </w:rPr>
        <w:t>пр</w:t>
      </w:r>
      <w:r w:rsidRPr="002B4338">
        <w:rPr>
          <w:sz w:val="28"/>
          <w:szCs w:val="28"/>
        </w:rPr>
        <w:t>оф</w:t>
      </w:r>
      <w:r w:rsidRPr="002B4338">
        <w:rPr>
          <w:spacing w:val="-2"/>
          <w:sz w:val="28"/>
          <w:szCs w:val="28"/>
        </w:rPr>
        <w:t>е</w:t>
      </w:r>
      <w:r w:rsidRPr="002B4338">
        <w:rPr>
          <w:sz w:val="28"/>
          <w:szCs w:val="28"/>
        </w:rPr>
        <w:t>сс</w:t>
      </w:r>
      <w:r w:rsidRPr="002B4338">
        <w:rPr>
          <w:spacing w:val="-2"/>
          <w:sz w:val="28"/>
          <w:szCs w:val="28"/>
        </w:rPr>
        <w:t>ио</w:t>
      </w:r>
      <w:r w:rsidRPr="002B4338">
        <w:rPr>
          <w:sz w:val="28"/>
          <w:szCs w:val="28"/>
        </w:rPr>
        <w:t>н</w:t>
      </w:r>
      <w:r w:rsidRPr="002B4338">
        <w:rPr>
          <w:spacing w:val="-3"/>
          <w:sz w:val="28"/>
          <w:szCs w:val="28"/>
        </w:rPr>
        <w:t>а</w:t>
      </w:r>
      <w:r w:rsidRPr="002B4338">
        <w:rPr>
          <w:spacing w:val="-1"/>
          <w:sz w:val="28"/>
          <w:szCs w:val="28"/>
        </w:rPr>
        <w:t>ль</w:t>
      </w:r>
      <w:r w:rsidRPr="002B4338">
        <w:rPr>
          <w:sz w:val="28"/>
          <w:szCs w:val="28"/>
        </w:rPr>
        <w:t>ных</w:t>
      </w:r>
      <w:proofErr w:type="spellEnd"/>
      <w:r w:rsidRPr="002B4338">
        <w:rPr>
          <w:sz w:val="28"/>
          <w:szCs w:val="28"/>
        </w:rPr>
        <w:t xml:space="preserve"> </w:t>
      </w:r>
      <w:r w:rsidRPr="002B4338">
        <w:rPr>
          <w:spacing w:val="-2"/>
          <w:sz w:val="28"/>
          <w:szCs w:val="28"/>
        </w:rPr>
        <w:t>д</w:t>
      </w:r>
      <w:r w:rsidRPr="002B4338">
        <w:rPr>
          <w:sz w:val="28"/>
          <w:szCs w:val="28"/>
        </w:rPr>
        <w:t>и</w:t>
      </w:r>
      <w:r w:rsidRPr="002B4338">
        <w:rPr>
          <w:spacing w:val="-3"/>
          <w:sz w:val="28"/>
          <w:szCs w:val="28"/>
        </w:rPr>
        <w:t>с</w:t>
      </w:r>
      <w:r w:rsidRPr="002B4338">
        <w:rPr>
          <w:sz w:val="28"/>
          <w:szCs w:val="28"/>
        </w:rPr>
        <w:t>ц</w:t>
      </w:r>
      <w:r w:rsidRPr="002B4338">
        <w:rPr>
          <w:spacing w:val="-2"/>
          <w:sz w:val="28"/>
          <w:szCs w:val="28"/>
        </w:rPr>
        <w:t>и</w:t>
      </w:r>
      <w:r w:rsidRPr="002B4338">
        <w:rPr>
          <w:sz w:val="28"/>
          <w:szCs w:val="28"/>
        </w:rPr>
        <w:t>п</w:t>
      </w:r>
      <w:r w:rsidRPr="002B4338">
        <w:rPr>
          <w:spacing w:val="-1"/>
          <w:sz w:val="28"/>
          <w:szCs w:val="28"/>
        </w:rPr>
        <w:t>л</w:t>
      </w:r>
      <w:r w:rsidRPr="002B4338">
        <w:rPr>
          <w:spacing w:val="-2"/>
          <w:sz w:val="28"/>
          <w:szCs w:val="28"/>
        </w:rPr>
        <w:t>и</w:t>
      </w:r>
      <w:r w:rsidRPr="002B4338">
        <w:rPr>
          <w:sz w:val="28"/>
          <w:szCs w:val="28"/>
        </w:rPr>
        <w:t>н</w:t>
      </w:r>
      <w:r w:rsidRPr="002B4338">
        <w:rPr>
          <w:spacing w:val="-3"/>
          <w:sz w:val="28"/>
          <w:szCs w:val="28"/>
        </w:rPr>
        <w:t>а</w:t>
      </w:r>
      <w:r w:rsidRPr="002B4338">
        <w:rPr>
          <w:sz w:val="28"/>
          <w:szCs w:val="28"/>
        </w:rPr>
        <w:t>м.</w:t>
      </w:r>
      <w:r w:rsidRPr="0043101A">
        <w:rPr>
          <w:sz w:val="28"/>
          <w:szCs w:val="28"/>
        </w:rPr>
        <w:t xml:space="preserve"> </w:t>
      </w:r>
    </w:p>
    <w:p w:rsidR="00CA14DC" w:rsidRDefault="00CA14DC" w:rsidP="00CA14DC">
      <w:pPr>
        <w:shd w:val="clear" w:color="auto" w:fill="FFFFFF"/>
        <w:ind w:right="557" w:firstLine="540"/>
        <w:jc w:val="both"/>
        <w:rPr>
          <w:spacing w:val="-15"/>
          <w:sz w:val="28"/>
          <w:szCs w:val="28"/>
        </w:rPr>
      </w:pPr>
      <w:r w:rsidRPr="0043101A">
        <w:rPr>
          <w:b/>
          <w:sz w:val="28"/>
          <w:szCs w:val="28"/>
        </w:rPr>
        <w:t>3. Цели</w:t>
      </w:r>
      <w:r w:rsidRPr="0043101A">
        <w:rPr>
          <w:b/>
          <w:spacing w:val="-1"/>
          <w:sz w:val="28"/>
          <w:szCs w:val="28"/>
        </w:rPr>
        <w:t xml:space="preserve"> </w:t>
      </w:r>
      <w:r w:rsidRPr="0043101A">
        <w:rPr>
          <w:b/>
          <w:sz w:val="28"/>
          <w:szCs w:val="28"/>
        </w:rPr>
        <w:t>и</w:t>
      </w:r>
      <w:r w:rsidRPr="0043101A">
        <w:rPr>
          <w:b/>
          <w:spacing w:val="-2"/>
          <w:sz w:val="28"/>
          <w:szCs w:val="28"/>
        </w:rPr>
        <w:t xml:space="preserve"> </w:t>
      </w:r>
      <w:r w:rsidRPr="0043101A">
        <w:rPr>
          <w:b/>
          <w:sz w:val="28"/>
          <w:szCs w:val="28"/>
        </w:rPr>
        <w:t>за</w:t>
      </w:r>
      <w:r w:rsidRPr="0043101A">
        <w:rPr>
          <w:b/>
          <w:spacing w:val="-3"/>
          <w:sz w:val="28"/>
          <w:szCs w:val="28"/>
        </w:rPr>
        <w:t>д</w:t>
      </w:r>
      <w:r w:rsidRPr="0043101A">
        <w:rPr>
          <w:b/>
          <w:sz w:val="28"/>
          <w:szCs w:val="28"/>
        </w:rPr>
        <w:t>ачи</w:t>
      </w:r>
      <w:r w:rsidRPr="0043101A">
        <w:rPr>
          <w:b/>
          <w:spacing w:val="-1"/>
          <w:sz w:val="28"/>
          <w:szCs w:val="28"/>
        </w:rPr>
        <w:t xml:space="preserve"> </w:t>
      </w:r>
      <w:r w:rsidRPr="0043101A">
        <w:rPr>
          <w:b/>
          <w:spacing w:val="-2"/>
          <w:sz w:val="28"/>
          <w:szCs w:val="28"/>
        </w:rPr>
        <w:t>у</w:t>
      </w:r>
      <w:r w:rsidRPr="0043101A">
        <w:rPr>
          <w:b/>
          <w:sz w:val="28"/>
          <w:szCs w:val="28"/>
        </w:rPr>
        <w:t>че</w:t>
      </w:r>
      <w:r w:rsidRPr="0043101A">
        <w:rPr>
          <w:b/>
          <w:spacing w:val="1"/>
          <w:sz w:val="28"/>
          <w:szCs w:val="28"/>
        </w:rPr>
        <w:t>б</w:t>
      </w:r>
      <w:r w:rsidRPr="0043101A">
        <w:rPr>
          <w:b/>
          <w:spacing w:val="-4"/>
          <w:sz w:val="28"/>
          <w:szCs w:val="28"/>
        </w:rPr>
        <w:t>н</w:t>
      </w:r>
      <w:r w:rsidRPr="0043101A">
        <w:rPr>
          <w:b/>
          <w:sz w:val="28"/>
          <w:szCs w:val="28"/>
        </w:rPr>
        <w:t>ой</w:t>
      </w:r>
      <w:r w:rsidRPr="0043101A">
        <w:rPr>
          <w:b/>
          <w:spacing w:val="-1"/>
          <w:sz w:val="28"/>
          <w:szCs w:val="28"/>
        </w:rPr>
        <w:t xml:space="preserve"> </w:t>
      </w:r>
      <w:r w:rsidRPr="0043101A">
        <w:rPr>
          <w:b/>
          <w:spacing w:val="-2"/>
          <w:sz w:val="28"/>
          <w:szCs w:val="28"/>
        </w:rPr>
        <w:t>д</w:t>
      </w:r>
      <w:r w:rsidRPr="0043101A">
        <w:rPr>
          <w:b/>
          <w:spacing w:val="-1"/>
          <w:sz w:val="28"/>
          <w:szCs w:val="28"/>
        </w:rPr>
        <w:t>и</w:t>
      </w:r>
      <w:r w:rsidRPr="0043101A">
        <w:rPr>
          <w:b/>
          <w:sz w:val="28"/>
          <w:szCs w:val="28"/>
        </w:rPr>
        <w:t>сц</w:t>
      </w:r>
      <w:r w:rsidRPr="0043101A">
        <w:rPr>
          <w:b/>
          <w:spacing w:val="-2"/>
          <w:sz w:val="28"/>
          <w:szCs w:val="28"/>
        </w:rPr>
        <w:t>и</w:t>
      </w:r>
      <w:r w:rsidRPr="0043101A">
        <w:rPr>
          <w:b/>
          <w:spacing w:val="-1"/>
          <w:sz w:val="28"/>
          <w:szCs w:val="28"/>
        </w:rPr>
        <w:t>п</w:t>
      </w:r>
      <w:r w:rsidRPr="0043101A">
        <w:rPr>
          <w:b/>
          <w:sz w:val="28"/>
          <w:szCs w:val="28"/>
        </w:rPr>
        <w:t>л</w:t>
      </w:r>
      <w:r w:rsidRPr="0043101A">
        <w:rPr>
          <w:b/>
          <w:spacing w:val="-1"/>
          <w:sz w:val="28"/>
          <w:szCs w:val="28"/>
        </w:rPr>
        <w:t>и</w:t>
      </w:r>
      <w:r w:rsidRPr="0043101A">
        <w:rPr>
          <w:b/>
          <w:spacing w:val="1"/>
          <w:sz w:val="28"/>
          <w:szCs w:val="28"/>
        </w:rPr>
        <w:t>н</w:t>
      </w:r>
      <w:r w:rsidRPr="0043101A">
        <w:rPr>
          <w:b/>
          <w:sz w:val="28"/>
          <w:szCs w:val="28"/>
        </w:rPr>
        <w:t xml:space="preserve">ы – </w:t>
      </w:r>
      <w:r w:rsidRPr="0043101A">
        <w:rPr>
          <w:b/>
          <w:spacing w:val="1"/>
          <w:sz w:val="28"/>
          <w:szCs w:val="28"/>
        </w:rPr>
        <w:t>т</w:t>
      </w:r>
      <w:r w:rsidRPr="0043101A">
        <w:rPr>
          <w:b/>
          <w:sz w:val="28"/>
          <w:szCs w:val="28"/>
        </w:rPr>
        <w:t>р</w:t>
      </w:r>
      <w:r w:rsidRPr="0043101A">
        <w:rPr>
          <w:b/>
          <w:spacing w:val="-3"/>
          <w:sz w:val="28"/>
          <w:szCs w:val="28"/>
        </w:rPr>
        <w:t>е</w:t>
      </w:r>
      <w:r w:rsidRPr="0043101A">
        <w:rPr>
          <w:b/>
          <w:spacing w:val="-2"/>
          <w:sz w:val="28"/>
          <w:szCs w:val="28"/>
        </w:rPr>
        <w:t>б</w:t>
      </w:r>
      <w:r w:rsidRPr="0043101A">
        <w:rPr>
          <w:b/>
          <w:sz w:val="28"/>
          <w:szCs w:val="28"/>
        </w:rPr>
        <w:t>ован</w:t>
      </w:r>
      <w:r w:rsidRPr="0043101A">
        <w:rPr>
          <w:b/>
          <w:spacing w:val="-2"/>
          <w:sz w:val="28"/>
          <w:szCs w:val="28"/>
        </w:rPr>
        <w:t>и</w:t>
      </w:r>
      <w:r w:rsidRPr="0043101A">
        <w:rPr>
          <w:b/>
          <w:sz w:val="28"/>
          <w:szCs w:val="28"/>
        </w:rPr>
        <w:t>я</w:t>
      </w:r>
      <w:r w:rsidRPr="0043101A">
        <w:rPr>
          <w:b/>
          <w:spacing w:val="-2"/>
          <w:sz w:val="28"/>
          <w:szCs w:val="28"/>
        </w:rPr>
        <w:t xml:space="preserve"> </w:t>
      </w:r>
      <w:r w:rsidRPr="0043101A">
        <w:rPr>
          <w:b/>
          <w:sz w:val="28"/>
          <w:szCs w:val="28"/>
        </w:rPr>
        <w:t>к</w:t>
      </w:r>
      <w:r w:rsidRPr="0043101A">
        <w:rPr>
          <w:b/>
          <w:spacing w:val="-1"/>
          <w:sz w:val="28"/>
          <w:szCs w:val="28"/>
        </w:rPr>
        <w:t xml:space="preserve"> </w:t>
      </w:r>
      <w:r w:rsidRPr="0043101A">
        <w:rPr>
          <w:b/>
          <w:sz w:val="28"/>
          <w:szCs w:val="28"/>
        </w:rPr>
        <w:t>рез</w:t>
      </w:r>
      <w:r w:rsidRPr="0043101A">
        <w:rPr>
          <w:b/>
          <w:spacing w:val="-2"/>
          <w:sz w:val="28"/>
          <w:szCs w:val="28"/>
        </w:rPr>
        <w:t>у</w:t>
      </w:r>
      <w:r w:rsidRPr="0043101A">
        <w:rPr>
          <w:b/>
          <w:sz w:val="28"/>
          <w:szCs w:val="28"/>
        </w:rPr>
        <w:t>л</w:t>
      </w:r>
      <w:r w:rsidRPr="0043101A">
        <w:rPr>
          <w:b/>
          <w:spacing w:val="-3"/>
          <w:sz w:val="28"/>
          <w:szCs w:val="28"/>
        </w:rPr>
        <w:t>ь</w:t>
      </w:r>
      <w:r w:rsidRPr="0043101A">
        <w:rPr>
          <w:b/>
          <w:spacing w:val="1"/>
          <w:sz w:val="28"/>
          <w:szCs w:val="28"/>
        </w:rPr>
        <w:t>т</w:t>
      </w:r>
      <w:r w:rsidRPr="0043101A">
        <w:rPr>
          <w:b/>
          <w:spacing w:val="-2"/>
          <w:sz w:val="28"/>
          <w:szCs w:val="28"/>
        </w:rPr>
        <w:t>ат</w:t>
      </w:r>
      <w:r w:rsidRPr="0043101A">
        <w:rPr>
          <w:b/>
          <w:sz w:val="28"/>
          <w:szCs w:val="28"/>
        </w:rPr>
        <w:t>ам ос</w:t>
      </w:r>
      <w:r w:rsidRPr="0043101A">
        <w:rPr>
          <w:b/>
          <w:spacing w:val="-3"/>
          <w:sz w:val="28"/>
          <w:szCs w:val="28"/>
        </w:rPr>
        <w:t>в</w:t>
      </w:r>
      <w:r w:rsidRPr="0043101A">
        <w:rPr>
          <w:b/>
          <w:sz w:val="28"/>
          <w:szCs w:val="28"/>
        </w:rPr>
        <w:t>оен</w:t>
      </w:r>
      <w:r w:rsidRPr="0043101A">
        <w:rPr>
          <w:b/>
          <w:spacing w:val="-2"/>
          <w:sz w:val="28"/>
          <w:szCs w:val="28"/>
        </w:rPr>
        <w:t>и</w:t>
      </w:r>
      <w:r w:rsidRPr="0043101A">
        <w:rPr>
          <w:b/>
          <w:sz w:val="28"/>
          <w:szCs w:val="28"/>
        </w:rPr>
        <w:t>я</w:t>
      </w:r>
      <w:r w:rsidRPr="0043101A">
        <w:rPr>
          <w:b/>
          <w:spacing w:val="-2"/>
          <w:sz w:val="28"/>
          <w:szCs w:val="28"/>
        </w:rPr>
        <w:t xml:space="preserve"> </w:t>
      </w:r>
      <w:r w:rsidRPr="0043101A">
        <w:rPr>
          <w:b/>
          <w:sz w:val="28"/>
          <w:szCs w:val="28"/>
        </w:rPr>
        <w:t>уч</w:t>
      </w:r>
      <w:r w:rsidRPr="0043101A">
        <w:rPr>
          <w:b/>
          <w:spacing w:val="-3"/>
          <w:sz w:val="28"/>
          <w:szCs w:val="28"/>
        </w:rPr>
        <w:t>е</w:t>
      </w:r>
      <w:r w:rsidRPr="0043101A">
        <w:rPr>
          <w:b/>
          <w:sz w:val="28"/>
          <w:szCs w:val="28"/>
        </w:rPr>
        <w:t>б</w:t>
      </w:r>
      <w:r w:rsidRPr="0043101A">
        <w:rPr>
          <w:b/>
          <w:spacing w:val="-1"/>
          <w:sz w:val="28"/>
          <w:szCs w:val="28"/>
        </w:rPr>
        <w:t>н</w:t>
      </w:r>
      <w:r w:rsidRPr="0043101A">
        <w:rPr>
          <w:b/>
          <w:sz w:val="28"/>
          <w:szCs w:val="28"/>
        </w:rPr>
        <w:t>ой</w:t>
      </w:r>
      <w:r w:rsidRPr="0043101A">
        <w:rPr>
          <w:b/>
          <w:spacing w:val="-4"/>
          <w:sz w:val="28"/>
          <w:szCs w:val="28"/>
        </w:rPr>
        <w:t xml:space="preserve"> </w:t>
      </w:r>
      <w:r w:rsidRPr="0043101A">
        <w:rPr>
          <w:b/>
          <w:sz w:val="28"/>
          <w:szCs w:val="28"/>
        </w:rPr>
        <w:t>д</w:t>
      </w:r>
      <w:r w:rsidRPr="0043101A">
        <w:rPr>
          <w:b/>
          <w:spacing w:val="-2"/>
          <w:sz w:val="28"/>
          <w:szCs w:val="28"/>
        </w:rPr>
        <w:t>и</w:t>
      </w:r>
      <w:r w:rsidRPr="0043101A">
        <w:rPr>
          <w:b/>
          <w:sz w:val="28"/>
          <w:szCs w:val="28"/>
        </w:rPr>
        <w:t>сц</w:t>
      </w:r>
      <w:r w:rsidRPr="0043101A">
        <w:rPr>
          <w:b/>
          <w:spacing w:val="-2"/>
          <w:sz w:val="28"/>
          <w:szCs w:val="28"/>
        </w:rPr>
        <w:t>и</w:t>
      </w:r>
      <w:r w:rsidRPr="0043101A">
        <w:rPr>
          <w:b/>
          <w:spacing w:val="-1"/>
          <w:sz w:val="28"/>
          <w:szCs w:val="28"/>
        </w:rPr>
        <w:t>п</w:t>
      </w:r>
      <w:r w:rsidRPr="0043101A">
        <w:rPr>
          <w:b/>
          <w:sz w:val="28"/>
          <w:szCs w:val="28"/>
        </w:rPr>
        <w:t>л</w:t>
      </w:r>
      <w:r w:rsidRPr="0043101A">
        <w:rPr>
          <w:b/>
          <w:spacing w:val="-1"/>
          <w:sz w:val="28"/>
          <w:szCs w:val="28"/>
        </w:rPr>
        <w:t>ины</w:t>
      </w:r>
      <w:r w:rsidRPr="0043101A">
        <w:rPr>
          <w:b/>
          <w:sz w:val="28"/>
          <w:szCs w:val="28"/>
        </w:rPr>
        <w:t xml:space="preserve">. </w:t>
      </w:r>
      <w:r w:rsidRPr="0043101A">
        <w:rPr>
          <w:spacing w:val="1"/>
          <w:sz w:val="28"/>
          <w:szCs w:val="28"/>
        </w:rPr>
        <w:t>Цель преподавания дисциплины заключается</w:t>
      </w:r>
      <w:r w:rsidRPr="0043101A">
        <w:rPr>
          <w:b/>
          <w:spacing w:val="1"/>
          <w:sz w:val="28"/>
          <w:szCs w:val="28"/>
        </w:rPr>
        <w:t xml:space="preserve"> </w:t>
      </w:r>
      <w:r w:rsidRPr="0043101A">
        <w:rPr>
          <w:spacing w:val="1"/>
          <w:sz w:val="28"/>
          <w:szCs w:val="28"/>
        </w:rPr>
        <w:t>в формировании у студента четкого представления  об упорядоченной системе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 В результате освоения дисциплины обучающийся</w:t>
      </w:r>
      <w:r w:rsidRPr="0043101A">
        <w:rPr>
          <w:sz w:val="28"/>
          <w:szCs w:val="28"/>
        </w:rPr>
        <w:t xml:space="preserve"> должен </w:t>
      </w:r>
      <w:r w:rsidRPr="0043101A">
        <w:rPr>
          <w:b/>
          <w:sz w:val="28"/>
          <w:szCs w:val="28"/>
        </w:rPr>
        <w:t>уметь:</w:t>
      </w:r>
      <w:r w:rsidRPr="0043101A">
        <w:rPr>
          <w:sz w:val="28"/>
          <w:szCs w:val="28"/>
        </w:rPr>
        <w:t xml:space="preserve"> </w:t>
      </w:r>
      <w:r>
        <w:rPr>
          <w:spacing w:val="-14"/>
          <w:sz w:val="28"/>
          <w:szCs w:val="28"/>
        </w:rPr>
        <w:t xml:space="preserve">ориентироваться в операциях бухгалтерского учета и бухгалтерской </w:t>
      </w:r>
      <w:r>
        <w:rPr>
          <w:sz w:val="28"/>
          <w:szCs w:val="28"/>
        </w:rPr>
        <w:t>отчетности;</w:t>
      </w:r>
    </w:p>
    <w:p w:rsidR="00CA14DC" w:rsidRPr="002B4338" w:rsidRDefault="00CA14DC" w:rsidP="00CA14DC">
      <w:pPr>
        <w:pStyle w:val="Default"/>
        <w:ind w:firstLine="567"/>
        <w:jc w:val="both"/>
        <w:rPr>
          <w:sz w:val="20"/>
          <w:szCs w:val="20"/>
        </w:rPr>
      </w:pPr>
    </w:p>
    <w:p w:rsidR="00CA14DC" w:rsidRPr="002E0A0C" w:rsidRDefault="00CA14DC" w:rsidP="00CA14DC">
      <w:pPr>
        <w:pStyle w:val="2"/>
        <w:keepNext w:val="0"/>
        <w:spacing w:before="0" w:line="270" w:lineRule="atLeast"/>
        <w:ind w:firstLine="567"/>
        <w:jc w:val="both"/>
        <w:rPr>
          <w:rFonts w:ascii="Times New Roman" w:hAnsi="Times New Roman" w:cs="Times New Roman"/>
          <w:b w:val="0"/>
          <w:bCs w:val="0"/>
        </w:rPr>
      </w:pPr>
      <w:r w:rsidRPr="002E0A0C">
        <w:rPr>
          <w:rFonts w:ascii="Times New Roman" w:hAnsi="Times New Roman" w:cs="Times New Roman"/>
        </w:rPr>
        <w:t xml:space="preserve">Вариативная часть дополнена: </w:t>
      </w:r>
      <w:r w:rsidRPr="002E0A0C">
        <w:rPr>
          <w:rFonts w:ascii="Times New Roman" w:hAnsi="Times New Roman" w:cs="Times New Roman"/>
          <w:b w:val="0"/>
        </w:rPr>
        <w:t xml:space="preserve">1) на основании анкетирования работодателей; 2) </w:t>
      </w:r>
      <w:r w:rsidRPr="00004063">
        <w:rPr>
          <w:rFonts w:ascii="Times New Roman" w:hAnsi="Times New Roman" w:cs="Times New Roman"/>
          <w:b w:val="0"/>
        </w:rPr>
        <w:t xml:space="preserve">в </w:t>
      </w:r>
      <w:r w:rsidRPr="009109EC">
        <w:rPr>
          <w:rFonts w:ascii="Times New Roman" w:hAnsi="Times New Roman" w:cs="Times New Roman"/>
          <w:b w:val="0"/>
        </w:rPr>
        <w:t>результате анализа</w:t>
      </w:r>
      <w:r w:rsidRPr="009109EC">
        <w:rPr>
          <w:rFonts w:ascii="Times New Roman" w:hAnsi="Times New Roman" w:cs="Times New Roman"/>
        </w:rPr>
        <w:t xml:space="preserve"> </w:t>
      </w:r>
      <w:r w:rsidRPr="009109EC">
        <w:rPr>
          <w:rFonts w:ascii="Times New Roman" w:hAnsi="Times New Roman" w:cs="Times New Roman"/>
          <w:b w:val="0"/>
        </w:rPr>
        <w:t>ЕКС;</w:t>
      </w:r>
      <w:r w:rsidRPr="002E0A0C">
        <w:rPr>
          <w:rFonts w:ascii="Times New Roman" w:hAnsi="Times New Roman" w:cs="Times New Roman"/>
          <w:b w:val="0"/>
        </w:rPr>
        <w:t xml:space="preserve"> 3) в результате расширения знаний (умений)</w:t>
      </w:r>
      <w:r>
        <w:rPr>
          <w:rFonts w:ascii="Times New Roman" w:hAnsi="Times New Roman" w:cs="Times New Roman"/>
          <w:b w:val="0"/>
        </w:rPr>
        <w:t>.</w:t>
      </w:r>
    </w:p>
    <w:p w:rsidR="00CA14DC" w:rsidRPr="00C50A32" w:rsidRDefault="00CA14DC" w:rsidP="00CA14DC">
      <w:pPr>
        <w:spacing w:before="9" w:line="190" w:lineRule="exact"/>
        <w:ind w:firstLine="567"/>
        <w:jc w:val="both"/>
        <w:rPr>
          <w:sz w:val="19"/>
          <w:szCs w:val="19"/>
        </w:rPr>
      </w:pPr>
    </w:p>
    <w:p w:rsidR="00CA14DC" w:rsidRPr="009D7D46" w:rsidRDefault="00CA14DC" w:rsidP="00CA14DC">
      <w:pPr>
        <w:tabs>
          <w:tab w:val="left" w:pos="0"/>
          <w:tab w:val="left" w:pos="252"/>
        </w:tabs>
        <w:suppressAutoHyphens/>
        <w:ind w:left="698"/>
        <w:jc w:val="both"/>
        <w:rPr>
          <w:i/>
          <w:sz w:val="28"/>
          <w:szCs w:val="28"/>
        </w:rPr>
      </w:pPr>
      <w:proofErr w:type="spellStart"/>
      <w:r w:rsidRPr="002E0A0C">
        <w:rPr>
          <w:b/>
          <w:bCs/>
          <w:sz w:val="28"/>
          <w:szCs w:val="28"/>
        </w:rPr>
        <w:t>Вар</w:t>
      </w:r>
      <w:r w:rsidRPr="002E0A0C">
        <w:rPr>
          <w:b/>
          <w:bCs/>
          <w:spacing w:val="-2"/>
          <w:sz w:val="28"/>
          <w:szCs w:val="28"/>
        </w:rPr>
        <w:t>иа</w:t>
      </w:r>
      <w:r w:rsidRPr="002E0A0C">
        <w:rPr>
          <w:b/>
          <w:bCs/>
          <w:spacing w:val="1"/>
          <w:sz w:val="28"/>
          <w:szCs w:val="28"/>
        </w:rPr>
        <w:t>т</w:t>
      </w:r>
      <w:r w:rsidRPr="002E0A0C">
        <w:rPr>
          <w:b/>
          <w:bCs/>
          <w:spacing w:val="-1"/>
          <w:sz w:val="28"/>
          <w:szCs w:val="28"/>
        </w:rPr>
        <w:t>и</w:t>
      </w:r>
      <w:r w:rsidRPr="002E0A0C">
        <w:rPr>
          <w:b/>
          <w:bCs/>
          <w:sz w:val="28"/>
          <w:szCs w:val="28"/>
        </w:rPr>
        <w:t>в</w:t>
      </w:r>
      <w:proofErr w:type="spellEnd"/>
      <w:r w:rsidRPr="002E0A0C">
        <w:rPr>
          <w:b/>
          <w:bCs/>
          <w:sz w:val="28"/>
          <w:szCs w:val="28"/>
        </w:rPr>
        <w:t>:</w:t>
      </w:r>
      <w:r w:rsidRPr="00004063">
        <w:rPr>
          <w:bCs/>
          <w:i/>
          <w:sz w:val="28"/>
          <w:szCs w:val="28"/>
        </w:rPr>
        <w:t xml:space="preserve"> </w:t>
      </w:r>
      <w:r>
        <w:rPr>
          <w:i/>
          <w:sz w:val="28"/>
          <w:szCs w:val="28"/>
        </w:rPr>
        <w:t>давать определения о</w:t>
      </w:r>
      <w:r w:rsidRPr="009D7D46">
        <w:rPr>
          <w:i/>
          <w:sz w:val="28"/>
          <w:szCs w:val="28"/>
        </w:rPr>
        <w:t>бщ</w:t>
      </w:r>
      <w:r>
        <w:rPr>
          <w:i/>
          <w:sz w:val="28"/>
          <w:szCs w:val="28"/>
        </w:rPr>
        <w:t xml:space="preserve">ей </w:t>
      </w:r>
      <w:r w:rsidRPr="009D7D46">
        <w:rPr>
          <w:i/>
          <w:sz w:val="28"/>
          <w:szCs w:val="28"/>
        </w:rPr>
        <w:t xml:space="preserve"> характеристик</w:t>
      </w:r>
      <w:r>
        <w:rPr>
          <w:i/>
          <w:sz w:val="28"/>
          <w:szCs w:val="28"/>
        </w:rPr>
        <w:t>е</w:t>
      </w:r>
      <w:r w:rsidRPr="009D7D46">
        <w:rPr>
          <w:i/>
          <w:sz w:val="28"/>
          <w:szCs w:val="28"/>
        </w:rPr>
        <w:t xml:space="preserve"> бухгалтерского учета</w:t>
      </w:r>
      <w:r>
        <w:rPr>
          <w:i/>
          <w:sz w:val="28"/>
          <w:szCs w:val="28"/>
        </w:rPr>
        <w:t>:</w:t>
      </w:r>
      <w:r w:rsidRPr="009D7D46">
        <w:rPr>
          <w:i/>
          <w:sz w:val="22"/>
          <w:szCs w:val="22"/>
        </w:rPr>
        <w:t xml:space="preserve"> </w:t>
      </w:r>
      <w:r>
        <w:rPr>
          <w:i/>
          <w:sz w:val="28"/>
          <w:szCs w:val="28"/>
        </w:rPr>
        <w:t>х</w:t>
      </w:r>
      <w:r w:rsidRPr="009D7D46">
        <w:rPr>
          <w:i/>
          <w:sz w:val="28"/>
          <w:szCs w:val="28"/>
        </w:rPr>
        <w:t>оз</w:t>
      </w:r>
      <w:r>
        <w:rPr>
          <w:i/>
          <w:sz w:val="28"/>
          <w:szCs w:val="28"/>
        </w:rPr>
        <w:t>яйственному учету и его значению, задачам бухгалтерского учета, п</w:t>
      </w:r>
      <w:r w:rsidRPr="009D7D46">
        <w:rPr>
          <w:i/>
          <w:sz w:val="28"/>
          <w:szCs w:val="28"/>
        </w:rPr>
        <w:t>редмет</w:t>
      </w:r>
      <w:r>
        <w:rPr>
          <w:i/>
          <w:sz w:val="28"/>
          <w:szCs w:val="28"/>
        </w:rPr>
        <w:t>у</w:t>
      </w:r>
      <w:r w:rsidRPr="009D7D46">
        <w:rPr>
          <w:i/>
          <w:sz w:val="28"/>
          <w:szCs w:val="28"/>
        </w:rPr>
        <w:t xml:space="preserve"> и метод</w:t>
      </w:r>
      <w:r>
        <w:rPr>
          <w:i/>
          <w:sz w:val="28"/>
          <w:szCs w:val="28"/>
        </w:rPr>
        <w:t xml:space="preserve">ам бухгалтерского учет; </w:t>
      </w:r>
      <w:r w:rsidRPr="009D7D46">
        <w:rPr>
          <w:i/>
          <w:sz w:val="28"/>
          <w:szCs w:val="28"/>
        </w:rPr>
        <w:t xml:space="preserve">составлять </w:t>
      </w:r>
      <w:r>
        <w:rPr>
          <w:i/>
          <w:sz w:val="28"/>
          <w:szCs w:val="28"/>
        </w:rPr>
        <w:t>б</w:t>
      </w:r>
      <w:r w:rsidRPr="009D7D46">
        <w:rPr>
          <w:i/>
          <w:sz w:val="28"/>
          <w:szCs w:val="28"/>
        </w:rPr>
        <w:t>ухгалтерский баланс</w:t>
      </w:r>
      <w:r>
        <w:rPr>
          <w:i/>
          <w:sz w:val="28"/>
          <w:szCs w:val="28"/>
        </w:rPr>
        <w:t>.</w:t>
      </w:r>
    </w:p>
    <w:p w:rsidR="00CA14DC" w:rsidRPr="00692A85" w:rsidRDefault="00CA14DC" w:rsidP="00CA14DC">
      <w:pPr>
        <w:ind w:firstLine="567"/>
        <w:jc w:val="both"/>
        <w:rPr>
          <w:bCs/>
          <w:color w:val="000000"/>
          <w:spacing w:val="1"/>
          <w:sz w:val="28"/>
          <w:szCs w:val="28"/>
        </w:rPr>
      </w:pPr>
      <w:r w:rsidRPr="007E6294">
        <w:rPr>
          <w:sz w:val="28"/>
          <w:szCs w:val="28"/>
        </w:rPr>
        <w:t>В</w:t>
      </w:r>
      <w:r w:rsidRPr="007E6294">
        <w:rPr>
          <w:spacing w:val="49"/>
          <w:sz w:val="28"/>
          <w:szCs w:val="28"/>
        </w:rPr>
        <w:t xml:space="preserve"> </w:t>
      </w:r>
      <w:r w:rsidRPr="007E6294">
        <w:rPr>
          <w:sz w:val="28"/>
          <w:szCs w:val="28"/>
        </w:rPr>
        <w:t>рез</w:t>
      </w:r>
      <w:r w:rsidRPr="007E6294">
        <w:rPr>
          <w:spacing w:val="-4"/>
          <w:sz w:val="28"/>
          <w:szCs w:val="28"/>
        </w:rPr>
        <w:t>у</w:t>
      </w:r>
      <w:r w:rsidRPr="007E6294">
        <w:rPr>
          <w:spacing w:val="-1"/>
          <w:sz w:val="28"/>
          <w:szCs w:val="28"/>
        </w:rPr>
        <w:t>ль</w:t>
      </w:r>
      <w:r w:rsidRPr="007E6294">
        <w:rPr>
          <w:sz w:val="28"/>
          <w:szCs w:val="28"/>
        </w:rPr>
        <w:t>тате</w:t>
      </w:r>
      <w:r w:rsidRPr="007E6294">
        <w:rPr>
          <w:spacing w:val="49"/>
          <w:sz w:val="28"/>
          <w:szCs w:val="28"/>
        </w:rPr>
        <w:t xml:space="preserve"> </w:t>
      </w:r>
      <w:r w:rsidRPr="007E6294">
        <w:rPr>
          <w:sz w:val="28"/>
          <w:szCs w:val="28"/>
        </w:rPr>
        <w:t>осв</w:t>
      </w:r>
      <w:r w:rsidRPr="007E6294">
        <w:rPr>
          <w:spacing w:val="-2"/>
          <w:sz w:val="28"/>
          <w:szCs w:val="28"/>
        </w:rPr>
        <w:t>о</w:t>
      </w:r>
      <w:r w:rsidRPr="007E6294">
        <w:rPr>
          <w:sz w:val="28"/>
          <w:szCs w:val="28"/>
        </w:rPr>
        <w:t>ен</w:t>
      </w:r>
      <w:r w:rsidRPr="007E6294">
        <w:rPr>
          <w:spacing w:val="-2"/>
          <w:sz w:val="28"/>
          <w:szCs w:val="28"/>
        </w:rPr>
        <w:t>и</w:t>
      </w:r>
      <w:r w:rsidRPr="007E6294">
        <w:rPr>
          <w:sz w:val="28"/>
          <w:szCs w:val="28"/>
        </w:rPr>
        <w:t>я</w:t>
      </w:r>
      <w:r w:rsidRPr="007E6294">
        <w:rPr>
          <w:spacing w:val="50"/>
          <w:sz w:val="28"/>
          <w:szCs w:val="28"/>
        </w:rPr>
        <w:t xml:space="preserve"> </w:t>
      </w:r>
      <w:r w:rsidRPr="007E6294">
        <w:rPr>
          <w:spacing w:val="-4"/>
          <w:sz w:val="28"/>
          <w:szCs w:val="28"/>
        </w:rPr>
        <w:t>у</w:t>
      </w:r>
      <w:r w:rsidRPr="007E6294">
        <w:rPr>
          <w:sz w:val="28"/>
          <w:szCs w:val="28"/>
        </w:rPr>
        <w:t>че</w:t>
      </w:r>
      <w:r w:rsidRPr="007E6294">
        <w:rPr>
          <w:spacing w:val="1"/>
          <w:sz w:val="28"/>
          <w:szCs w:val="28"/>
        </w:rPr>
        <w:t>б</w:t>
      </w:r>
      <w:r w:rsidRPr="007E6294">
        <w:rPr>
          <w:spacing w:val="-2"/>
          <w:sz w:val="28"/>
          <w:szCs w:val="28"/>
        </w:rPr>
        <w:t>но</w:t>
      </w:r>
      <w:r w:rsidRPr="007E6294">
        <w:rPr>
          <w:sz w:val="28"/>
          <w:szCs w:val="28"/>
        </w:rPr>
        <w:t>й</w:t>
      </w:r>
      <w:r w:rsidRPr="007E6294">
        <w:rPr>
          <w:spacing w:val="47"/>
          <w:sz w:val="28"/>
          <w:szCs w:val="28"/>
        </w:rPr>
        <w:t xml:space="preserve"> </w:t>
      </w:r>
      <w:r w:rsidRPr="007E6294">
        <w:rPr>
          <w:sz w:val="28"/>
          <w:szCs w:val="28"/>
        </w:rPr>
        <w:t>ди</w:t>
      </w:r>
      <w:r w:rsidRPr="007E6294">
        <w:rPr>
          <w:spacing w:val="-3"/>
          <w:sz w:val="28"/>
          <w:szCs w:val="28"/>
        </w:rPr>
        <w:t>с</w:t>
      </w:r>
      <w:r w:rsidRPr="007E6294">
        <w:rPr>
          <w:spacing w:val="-2"/>
          <w:sz w:val="28"/>
          <w:szCs w:val="28"/>
        </w:rPr>
        <w:t>ц</w:t>
      </w:r>
      <w:r w:rsidRPr="007E6294">
        <w:rPr>
          <w:sz w:val="28"/>
          <w:szCs w:val="28"/>
        </w:rPr>
        <w:t>ип</w:t>
      </w:r>
      <w:r w:rsidRPr="007E6294">
        <w:rPr>
          <w:spacing w:val="-1"/>
          <w:sz w:val="28"/>
          <w:szCs w:val="28"/>
        </w:rPr>
        <w:t>л</w:t>
      </w:r>
      <w:r w:rsidRPr="007E6294">
        <w:rPr>
          <w:spacing w:val="-2"/>
          <w:sz w:val="28"/>
          <w:szCs w:val="28"/>
        </w:rPr>
        <w:t>ин</w:t>
      </w:r>
      <w:r w:rsidRPr="007E6294">
        <w:rPr>
          <w:sz w:val="28"/>
          <w:szCs w:val="28"/>
        </w:rPr>
        <w:t>ы</w:t>
      </w:r>
      <w:r w:rsidRPr="007E6294">
        <w:rPr>
          <w:spacing w:val="47"/>
          <w:sz w:val="28"/>
          <w:szCs w:val="28"/>
        </w:rPr>
        <w:t xml:space="preserve"> </w:t>
      </w:r>
      <w:r w:rsidRPr="007E6294">
        <w:rPr>
          <w:sz w:val="28"/>
          <w:szCs w:val="28"/>
        </w:rPr>
        <w:t>об</w:t>
      </w:r>
      <w:r w:rsidRPr="007E6294">
        <w:rPr>
          <w:spacing w:val="-4"/>
          <w:sz w:val="28"/>
          <w:szCs w:val="28"/>
        </w:rPr>
        <w:t>у</w:t>
      </w:r>
      <w:r w:rsidRPr="007E6294">
        <w:rPr>
          <w:sz w:val="28"/>
          <w:szCs w:val="28"/>
        </w:rPr>
        <w:t>чающ</w:t>
      </w:r>
      <w:r w:rsidRPr="007E6294">
        <w:rPr>
          <w:spacing w:val="-3"/>
          <w:sz w:val="28"/>
          <w:szCs w:val="28"/>
        </w:rPr>
        <w:t>и</w:t>
      </w:r>
      <w:r w:rsidRPr="007E6294">
        <w:rPr>
          <w:sz w:val="28"/>
          <w:szCs w:val="28"/>
        </w:rPr>
        <w:t>йся</w:t>
      </w:r>
      <w:r w:rsidRPr="007E6294">
        <w:rPr>
          <w:spacing w:val="47"/>
          <w:sz w:val="28"/>
          <w:szCs w:val="28"/>
        </w:rPr>
        <w:t xml:space="preserve"> </w:t>
      </w:r>
      <w:r w:rsidRPr="007E6294">
        <w:rPr>
          <w:spacing w:val="-2"/>
          <w:sz w:val="28"/>
          <w:szCs w:val="28"/>
        </w:rPr>
        <w:t>д</w:t>
      </w:r>
      <w:r w:rsidRPr="007E6294">
        <w:rPr>
          <w:sz w:val="28"/>
          <w:szCs w:val="28"/>
        </w:rPr>
        <w:t>о</w:t>
      </w:r>
      <w:r w:rsidRPr="007E6294">
        <w:rPr>
          <w:spacing w:val="-1"/>
          <w:sz w:val="28"/>
          <w:szCs w:val="28"/>
        </w:rPr>
        <w:t>л</w:t>
      </w:r>
      <w:r w:rsidRPr="007E6294">
        <w:rPr>
          <w:sz w:val="28"/>
          <w:szCs w:val="28"/>
        </w:rPr>
        <w:t>ж</w:t>
      </w:r>
      <w:r w:rsidRPr="007E6294">
        <w:rPr>
          <w:spacing w:val="-2"/>
          <w:sz w:val="28"/>
          <w:szCs w:val="28"/>
        </w:rPr>
        <w:t>е</w:t>
      </w:r>
      <w:r w:rsidRPr="007E6294">
        <w:rPr>
          <w:sz w:val="28"/>
          <w:szCs w:val="28"/>
        </w:rPr>
        <w:t>н</w:t>
      </w:r>
      <w:r w:rsidRPr="007E6294">
        <w:rPr>
          <w:spacing w:val="58"/>
          <w:sz w:val="28"/>
          <w:szCs w:val="28"/>
        </w:rPr>
        <w:t xml:space="preserve"> </w:t>
      </w:r>
      <w:r w:rsidRPr="007E6294">
        <w:rPr>
          <w:b/>
          <w:bCs/>
          <w:sz w:val="28"/>
          <w:szCs w:val="28"/>
        </w:rPr>
        <w:t>з</w:t>
      </w:r>
      <w:r w:rsidRPr="007E6294">
        <w:rPr>
          <w:b/>
          <w:bCs/>
          <w:spacing w:val="-2"/>
          <w:sz w:val="28"/>
          <w:szCs w:val="28"/>
        </w:rPr>
        <w:t>на</w:t>
      </w:r>
      <w:r w:rsidRPr="007E6294">
        <w:rPr>
          <w:b/>
          <w:bCs/>
          <w:spacing w:val="1"/>
          <w:sz w:val="28"/>
          <w:szCs w:val="28"/>
        </w:rPr>
        <w:t>т</w:t>
      </w:r>
      <w:r w:rsidRPr="007E6294">
        <w:rPr>
          <w:b/>
          <w:bCs/>
          <w:spacing w:val="-3"/>
          <w:sz w:val="28"/>
          <w:szCs w:val="28"/>
        </w:rPr>
        <w:t>ь</w:t>
      </w:r>
      <w:r>
        <w:rPr>
          <w:b/>
          <w:bCs/>
          <w:sz w:val="28"/>
          <w:szCs w:val="28"/>
        </w:rPr>
        <w:t xml:space="preserve">: </w:t>
      </w:r>
      <w:r>
        <w:rPr>
          <w:spacing w:val="-14"/>
          <w:sz w:val="28"/>
          <w:szCs w:val="28"/>
        </w:rPr>
        <w:t xml:space="preserve">сущность и содержание бухгалтерского учета в коммерческих </w:t>
      </w:r>
      <w:r>
        <w:rPr>
          <w:sz w:val="28"/>
          <w:szCs w:val="28"/>
        </w:rPr>
        <w:t>организациях;</w:t>
      </w:r>
      <w:r>
        <w:rPr>
          <w:spacing w:val="-14"/>
          <w:sz w:val="28"/>
          <w:szCs w:val="28"/>
        </w:rPr>
        <w:t xml:space="preserve"> основные правила и методы ведения бухгалтерского учета; </w:t>
      </w:r>
      <w:r>
        <w:rPr>
          <w:spacing w:val="-11"/>
          <w:sz w:val="28"/>
          <w:szCs w:val="28"/>
        </w:rPr>
        <w:t>виды бухгалтерских счетов;</w:t>
      </w:r>
      <w:r>
        <w:rPr>
          <w:sz w:val="28"/>
          <w:szCs w:val="28"/>
        </w:rPr>
        <w:t xml:space="preserve"> </w:t>
      </w:r>
      <w:r>
        <w:rPr>
          <w:spacing w:val="-12"/>
          <w:sz w:val="28"/>
          <w:szCs w:val="28"/>
        </w:rPr>
        <w:t>учет хозяйственных операций</w:t>
      </w:r>
    </w:p>
    <w:p w:rsidR="00CA14DC" w:rsidRPr="002B4338" w:rsidRDefault="00CA14DC" w:rsidP="00CA14DC">
      <w:pPr>
        <w:spacing w:before="9" w:line="190" w:lineRule="exact"/>
        <w:ind w:firstLine="567"/>
        <w:jc w:val="both"/>
        <w:rPr>
          <w:sz w:val="20"/>
          <w:szCs w:val="20"/>
        </w:rPr>
      </w:pPr>
    </w:p>
    <w:p w:rsidR="00CA14DC" w:rsidRPr="009D7D46" w:rsidRDefault="00CA14DC" w:rsidP="00CA14DC">
      <w:pPr>
        <w:tabs>
          <w:tab w:val="left" w:pos="0"/>
          <w:tab w:val="left" w:pos="252"/>
        </w:tabs>
        <w:suppressAutoHyphens/>
        <w:ind w:left="698"/>
        <w:jc w:val="both"/>
        <w:rPr>
          <w:i/>
          <w:sz w:val="28"/>
          <w:szCs w:val="28"/>
        </w:rPr>
      </w:pPr>
      <w:proofErr w:type="spellStart"/>
      <w:r w:rsidRPr="00B537DF">
        <w:rPr>
          <w:b/>
          <w:bCs/>
          <w:sz w:val="28"/>
          <w:szCs w:val="28"/>
        </w:rPr>
        <w:t>Вар</w:t>
      </w:r>
      <w:r w:rsidRPr="00B537DF">
        <w:rPr>
          <w:b/>
          <w:bCs/>
          <w:spacing w:val="-2"/>
          <w:sz w:val="28"/>
          <w:szCs w:val="28"/>
        </w:rPr>
        <w:t>иа</w:t>
      </w:r>
      <w:r w:rsidRPr="00B537DF">
        <w:rPr>
          <w:b/>
          <w:bCs/>
          <w:spacing w:val="1"/>
          <w:sz w:val="28"/>
          <w:szCs w:val="28"/>
        </w:rPr>
        <w:t>т</w:t>
      </w:r>
      <w:r w:rsidRPr="00B537DF">
        <w:rPr>
          <w:b/>
          <w:bCs/>
          <w:spacing w:val="-1"/>
          <w:sz w:val="28"/>
          <w:szCs w:val="28"/>
        </w:rPr>
        <w:t>и</w:t>
      </w:r>
      <w:r w:rsidRPr="00B537DF">
        <w:rPr>
          <w:b/>
          <w:bCs/>
          <w:sz w:val="28"/>
          <w:szCs w:val="28"/>
        </w:rPr>
        <w:t>в</w:t>
      </w:r>
      <w:proofErr w:type="spellEnd"/>
      <w:r w:rsidRPr="00B537DF">
        <w:rPr>
          <w:b/>
          <w:bCs/>
          <w:sz w:val="28"/>
          <w:szCs w:val="28"/>
        </w:rPr>
        <w:t>:</w:t>
      </w:r>
      <w:r w:rsidRPr="00C50A32">
        <w:rPr>
          <w:b/>
          <w:bCs/>
          <w:spacing w:val="66"/>
        </w:rPr>
        <w:t xml:space="preserve"> </w:t>
      </w:r>
      <w:r>
        <w:rPr>
          <w:i/>
          <w:spacing w:val="-1"/>
          <w:sz w:val="28"/>
          <w:szCs w:val="28"/>
        </w:rPr>
        <w:t xml:space="preserve"> </w:t>
      </w:r>
      <w:r w:rsidRPr="005A137C">
        <w:rPr>
          <w:i/>
          <w:spacing w:val="-1"/>
          <w:sz w:val="28"/>
          <w:szCs w:val="28"/>
        </w:rPr>
        <w:t>знать</w:t>
      </w:r>
      <w:r w:rsidRPr="005A137C">
        <w:rPr>
          <w:bCs/>
          <w:i/>
          <w:sz w:val="28"/>
          <w:szCs w:val="28"/>
        </w:rPr>
        <w:t xml:space="preserve"> </w:t>
      </w:r>
      <w:r>
        <w:rPr>
          <w:i/>
          <w:sz w:val="28"/>
          <w:szCs w:val="28"/>
        </w:rPr>
        <w:t>о</w:t>
      </w:r>
      <w:r w:rsidRPr="009D7D46">
        <w:rPr>
          <w:i/>
          <w:sz w:val="28"/>
          <w:szCs w:val="28"/>
        </w:rPr>
        <w:t>бщ</w:t>
      </w:r>
      <w:r>
        <w:rPr>
          <w:i/>
          <w:sz w:val="28"/>
          <w:szCs w:val="28"/>
        </w:rPr>
        <w:t xml:space="preserve">ую </w:t>
      </w:r>
      <w:r w:rsidRPr="009D7D46">
        <w:rPr>
          <w:i/>
          <w:sz w:val="28"/>
          <w:szCs w:val="28"/>
        </w:rPr>
        <w:t xml:space="preserve"> характеристик</w:t>
      </w:r>
      <w:r>
        <w:rPr>
          <w:i/>
          <w:sz w:val="28"/>
          <w:szCs w:val="28"/>
        </w:rPr>
        <w:t>у</w:t>
      </w:r>
      <w:r w:rsidRPr="009D7D46">
        <w:rPr>
          <w:i/>
          <w:sz w:val="28"/>
          <w:szCs w:val="28"/>
        </w:rPr>
        <w:t xml:space="preserve"> бухгалтерского учета</w:t>
      </w:r>
      <w:r>
        <w:rPr>
          <w:i/>
          <w:sz w:val="28"/>
          <w:szCs w:val="28"/>
        </w:rPr>
        <w:t>:</w:t>
      </w:r>
      <w:r w:rsidRPr="009D7D46">
        <w:rPr>
          <w:i/>
          <w:sz w:val="22"/>
          <w:szCs w:val="22"/>
        </w:rPr>
        <w:t xml:space="preserve"> </w:t>
      </w:r>
      <w:r>
        <w:rPr>
          <w:i/>
          <w:sz w:val="28"/>
          <w:szCs w:val="28"/>
        </w:rPr>
        <w:t>х</w:t>
      </w:r>
      <w:r w:rsidRPr="009D7D46">
        <w:rPr>
          <w:i/>
          <w:sz w:val="28"/>
          <w:szCs w:val="28"/>
        </w:rPr>
        <w:t>оз</w:t>
      </w:r>
      <w:r>
        <w:rPr>
          <w:i/>
          <w:sz w:val="28"/>
          <w:szCs w:val="28"/>
        </w:rPr>
        <w:t xml:space="preserve">яйственного учета и его значения, задачи бухгалтерского учета, </w:t>
      </w:r>
      <w:r>
        <w:rPr>
          <w:i/>
          <w:sz w:val="28"/>
          <w:szCs w:val="28"/>
        </w:rPr>
        <w:lastRenderedPageBreak/>
        <w:t>п</w:t>
      </w:r>
      <w:r w:rsidRPr="009D7D46">
        <w:rPr>
          <w:i/>
          <w:sz w:val="28"/>
          <w:szCs w:val="28"/>
        </w:rPr>
        <w:t>редмет</w:t>
      </w:r>
      <w:r>
        <w:rPr>
          <w:i/>
          <w:sz w:val="28"/>
          <w:szCs w:val="28"/>
        </w:rPr>
        <w:t xml:space="preserve"> </w:t>
      </w:r>
      <w:r w:rsidRPr="009D7D46">
        <w:rPr>
          <w:i/>
          <w:sz w:val="28"/>
          <w:szCs w:val="28"/>
        </w:rPr>
        <w:t xml:space="preserve"> и метод</w:t>
      </w:r>
      <w:r>
        <w:rPr>
          <w:i/>
          <w:sz w:val="28"/>
          <w:szCs w:val="28"/>
        </w:rPr>
        <w:t xml:space="preserve"> </w:t>
      </w:r>
      <w:r w:rsidRPr="009D7D46">
        <w:rPr>
          <w:i/>
          <w:sz w:val="28"/>
          <w:szCs w:val="28"/>
        </w:rPr>
        <w:t>бухгалтерского учета</w:t>
      </w:r>
      <w:r>
        <w:rPr>
          <w:i/>
          <w:sz w:val="28"/>
          <w:szCs w:val="28"/>
        </w:rPr>
        <w:t>, с</w:t>
      </w:r>
      <w:r w:rsidRPr="009D7D46">
        <w:rPr>
          <w:i/>
          <w:sz w:val="28"/>
          <w:szCs w:val="28"/>
        </w:rPr>
        <w:t>оставл</w:t>
      </w:r>
      <w:r>
        <w:rPr>
          <w:i/>
          <w:sz w:val="28"/>
          <w:szCs w:val="28"/>
        </w:rPr>
        <w:t>ение</w:t>
      </w:r>
      <w:r w:rsidRPr="009D7D46">
        <w:rPr>
          <w:i/>
          <w:sz w:val="28"/>
          <w:szCs w:val="28"/>
        </w:rPr>
        <w:t xml:space="preserve"> </w:t>
      </w:r>
      <w:r>
        <w:rPr>
          <w:i/>
          <w:sz w:val="28"/>
          <w:szCs w:val="28"/>
        </w:rPr>
        <w:t>б</w:t>
      </w:r>
      <w:r w:rsidRPr="009D7D46">
        <w:rPr>
          <w:i/>
          <w:sz w:val="28"/>
          <w:szCs w:val="28"/>
        </w:rPr>
        <w:t>ухгалтерск</w:t>
      </w:r>
      <w:r>
        <w:rPr>
          <w:i/>
          <w:sz w:val="28"/>
          <w:szCs w:val="28"/>
        </w:rPr>
        <w:t xml:space="preserve">ого </w:t>
      </w:r>
      <w:r w:rsidRPr="009D7D46">
        <w:rPr>
          <w:i/>
          <w:sz w:val="28"/>
          <w:szCs w:val="28"/>
        </w:rPr>
        <w:t>балан</w:t>
      </w:r>
      <w:r>
        <w:rPr>
          <w:i/>
          <w:sz w:val="28"/>
          <w:szCs w:val="28"/>
        </w:rPr>
        <w:t>са.</w:t>
      </w:r>
    </w:p>
    <w:p w:rsidR="00CA14DC" w:rsidRPr="004E4E7F" w:rsidRDefault="00CA14DC" w:rsidP="00CA14DC">
      <w:pPr>
        <w:ind w:firstLine="567"/>
        <w:jc w:val="both"/>
        <w:rPr>
          <w:i/>
          <w:sz w:val="28"/>
          <w:szCs w:val="28"/>
        </w:rPr>
      </w:pPr>
    </w:p>
    <w:p w:rsidR="00CA14DC" w:rsidRPr="00FD2C5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firstLine="567"/>
        <w:jc w:val="both"/>
        <w:rPr>
          <w:sz w:val="32"/>
          <w:szCs w:val="28"/>
        </w:rPr>
      </w:pPr>
      <w:r w:rsidRPr="008B4385">
        <w:rPr>
          <w:sz w:val="28"/>
          <w:szCs w:val="28"/>
        </w:rPr>
        <w:t>В</w:t>
      </w:r>
      <w:r>
        <w:rPr>
          <w:sz w:val="28"/>
          <w:szCs w:val="28"/>
        </w:rPr>
        <w:t xml:space="preserve"> </w:t>
      </w:r>
      <w:r w:rsidRPr="008B4385">
        <w:rPr>
          <w:sz w:val="28"/>
          <w:szCs w:val="28"/>
        </w:rPr>
        <w:t>рез</w:t>
      </w:r>
      <w:r w:rsidRPr="008B4385">
        <w:rPr>
          <w:spacing w:val="-4"/>
          <w:sz w:val="28"/>
          <w:szCs w:val="28"/>
        </w:rPr>
        <w:t>у</w:t>
      </w:r>
      <w:r w:rsidRPr="008B4385">
        <w:rPr>
          <w:spacing w:val="-1"/>
          <w:sz w:val="28"/>
          <w:szCs w:val="28"/>
        </w:rPr>
        <w:t>ль</w:t>
      </w:r>
      <w:r w:rsidRPr="008B4385">
        <w:rPr>
          <w:sz w:val="28"/>
          <w:szCs w:val="28"/>
        </w:rPr>
        <w:t>тате</w:t>
      </w:r>
      <w:r>
        <w:rPr>
          <w:sz w:val="28"/>
          <w:szCs w:val="28"/>
        </w:rPr>
        <w:t xml:space="preserve"> </w:t>
      </w:r>
      <w:r w:rsidRPr="008B4385">
        <w:rPr>
          <w:sz w:val="28"/>
          <w:szCs w:val="28"/>
        </w:rPr>
        <w:t>из</w:t>
      </w:r>
      <w:r w:rsidRPr="008B4385">
        <w:rPr>
          <w:spacing w:val="-2"/>
          <w:sz w:val="28"/>
          <w:szCs w:val="28"/>
        </w:rPr>
        <w:t>у</w:t>
      </w:r>
      <w:r w:rsidRPr="008B4385">
        <w:rPr>
          <w:sz w:val="28"/>
          <w:szCs w:val="28"/>
        </w:rPr>
        <w:t>че</w:t>
      </w:r>
      <w:r w:rsidRPr="008B4385">
        <w:rPr>
          <w:spacing w:val="-1"/>
          <w:sz w:val="28"/>
          <w:szCs w:val="28"/>
        </w:rPr>
        <w:t>н</w:t>
      </w:r>
      <w:r w:rsidRPr="008B4385">
        <w:rPr>
          <w:sz w:val="28"/>
          <w:szCs w:val="28"/>
        </w:rPr>
        <w:t>ия</w:t>
      </w:r>
      <w:r w:rsidRPr="008B4385">
        <w:rPr>
          <w:sz w:val="28"/>
          <w:szCs w:val="28"/>
        </w:rPr>
        <w:tab/>
        <w:t>д</w:t>
      </w:r>
      <w:r w:rsidRPr="008B4385">
        <w:rPr>
          <w:spacing w:val="-2"/>
          <w:sz w:val="28"/>
          <w:szCs w:val="28"/>
        </w:rPr>
        <w:t>и</w:t>
      </w:r>
      <w:r w:rsidRPr="008B4385">
        <w:rPr>
          <w:sz w:val="28"/>
          <w:szCs w:val="28"/>
        </w:rPr>
        <w:t>с</w:t>
      </w:r>
      <w:r w:rsidRPr="008B4385">
        <w:rPr>
          <w:spacing w:val="-2"/>
          <w:sz w:val="28"/>
          <w:szCs w:val="28"/>
        </w:rPr>
        <w:t>ц</w:t>
      </w:r>
      <w:r w:rsidRPr="008B4385">
        <w:rPr>
          <w:sz w:val="28"/>
          <w:szCs w:val="28"/>
        </w:rPr>
        <w:t>ип</w:t>
      </w:r>
      <w:r w:rsidRPr="008B4385">
        <w:rPr>
          <w:spacing w:val="-4"/>
          <w:sz w:val="28"/>
          <w:szCs w:val="28"/>
        </w:rPr>
        <w:t>л</w:t>
      </w:r>
      <w:r w:rsidRPr="008B4385">
        <w:rPr>
          <w:sz w:val="28"/>
          <w:szCs w:val="28"/>
        </w:rPr>
        <w:t>и</w:t>
      </w:r>
      <w:r w:rsidRPr="008B4385">
        <w:rPr>
          <w:spacing w:val="-2"/>
          <w:sz w:val="28"/>
          <w:szCs w:val="28"/>
        </w:rPr>
        <w:t>н</w:t>
      </w:r>
      <w:r w:rsidRPr="008B4385">
        <w:rPr>
          <w:sz w:val="28"/>
          <w:szCs w:val="28"/>
        </w:rPr>
        <w:t>ы</w:t>
      </w:r>
      <w:r w:rsidRPr="00041528">
        <w:rPr>
          <w:bCs/>
          <w:caps/>
          <w:sz w:val="28"/>
          <w:szCs w:val="28"/>
        </w:rPr>
        <w:t xml:space="preserve"> «</w:t>
      </w:r>
      <w:r w:rsidRPr="005A137C">
        <w:rPr>
          <w:bCs/>
          <w:sz w:val="28"/>
          <w:szCs w:val="28"/>
        </w:rPr>
        <w:t xml:space="preserve">Основы бухгалтерского учета </w:t>
      </w:r>
      <w:r w:rsidRPr="00041528">
        <w:rPr>
          <w:bCs/>
          <w:sz w:val="28"/>
          <w:szCs w:val="28"/>
        </w:rPr>
        <w:t>»</w:t>
      </w:r>
      <w:r>
        <w:rPr>
          <w:sz w:val="28"/>
          <w:szCs w:val="28"/>
        </w:rPr>
        <w:t xml:space="preserve"> </w:t>
      </w:r>
      <w:r w:rsidRPr="008B4385">
        <w:rPr>
          <w:spacing w:val="-2"/>
          <w:sz w:val="28"/>
          <w:szCs w:val="28"/>
        </w:rPr>
        <w:t>ф</w:t>
      </w:r>
      <w:r w:rsidRPr="008B4385">
        <w:rPr>
          <w:sz w:val="28"/>
          <w:szCs w:val="28"/>
        </w:rPr>
        <w:t>ор</w:t>
      </w:r>
      <w:r w:rsidRPr="008B4385">
        <w:rPr>
          <w:spacing w:val="-3"/>
          <w:sz w:val="28"/>
          <w:szCs w:val="28"/>
        </w:rPr>
        <w:t>м</w:t>
      </w:r>
      <w:r w:rsidRPr="008B4385">
        <w:rPr>
          <w:spacing w:val="-2"/>
          <w:sz w:val="28"/>
          <w:szCs w:val="28"/>
        </w:rPr>
        <w:t>и</w:t>
      </w:r>
      <w:r w:rsidRPr="008B4385">
        <w:rPr>
          <w:sz w:val="28"/>
          <w:szCs w:val="28"/>
        </w:rPr>
        <w:t>р</w:t>
      </w:r>
      <w:r w:rsidRPr="008B4385">
        <w:rPr>
          <w:spacing w:val="-4"/>
          <w:sz w:val="28"/>
          <w:szCs w:val="28"/>
        </w:rPr>
        <w:t>у</w:t>
      </w:r>
      <w:r w:rsidRPr="008B4385">
        <w:rPr>
          <w:spacing w:val="-1"/>
          <w:sz w:val="28"/>
          <w:szCs w:val="28"/>
        </w:rPr>
        <w:t>ю</w:t>
      </w:r>
      <w:r w:rsidRPr="008B4385">
        <w:rPr>
          <w:sz w:val="28"/>
          <w:szCs w:val="28"/>
        </w:rPr>
        <w:t>тся след</w:t>
      </w:r>
      <w:r w:rsidRPr="008B4385">
        <w:rPr>
          <w:spacing w:val="-4"/>
          <w:sz w:val="28"/>
          <w:szCs w:val="28"/>
        </w:rPr>
        <w:t>у</w:t>
      </w:r>
      <w:r w:rsidRPr="008B4385">
        <w:rPr>
          <w:spacing w:val="-1"/>
          <w:sz w:val="28"/>
          <w:szCs w:val="28"/>
        </w:rPr>
        <w:t>ю</w:t>
      </w:r>
      <w:r w:rsidRPr="008B4385">
        <w:rPr>
          <w:sz w:val="28"/>
          <w:szCs w:val="28"/>
        </w:rPr>
        <w:t>щие общие и профессиональные  ко</w:t>
      </w:r>
      <w:r w:rsidRPr="008B4385">
        <w:rPr>
          <w:spacing w:val="-3"/>
          <w:sz w:val="28"/>
          <w:szCs w:val="28"/>
        </w:rPr>
        <w:t>м</w:t>
      </w:r>
      <w:r w:rsidRPr="008B4385">
        <w:rPr>
          <w:sz w:val="28"/>
          <w:szCs w:val="28"/>
        </w:rPr>
        <w:t>пет</w:t>
      </w:r>
      <w:r w:rsidRPr="008B4385">
        <w:rPr>
          <w:spacing w:val="-3"/>
          <w:sz w:val="28"/>
          <w:szCs w:val="28"/>
        </w:rPr>
        <w:t>е</w:t>
      </w:r>
      <w:r w:rsidRPr="008B4385">
        <w:rPr>
          <w:sz w:val="28"/>
          <w:szCs w:val="28"/>
        </w:rPr>
        <w:t>н</w:t>
      </w:r>
      <w:r w:rsidRPr="008B4385">
        <w:rPr>
          <w:spacing w:val="-2"/>
          <w:sz w:val="28"/>
          <w:szCs w:val="28"/>
        </w:rPr>
        <w:t>ц</w:t>
      </w:r>
      <w:r w:rsidRPr="008B4385">
        <w:rPr>
          <w:sz w:val="28"/>
          <w:szCs w:val="28"/>
        </w:rPr>
        <w:t xml:space="preserve">ии: </w:t>
      </w:r>
      <w:r>
        <w:rPr>
          <w:sz w:val="28"/>
          <w:szCs w:val="28"/>
        </w:rPr>
        <w:t xml:space="preserve">ОК 1 – 6, </w:t>
      </w:r>
      <w:r w:rsidRPr="0047701D">
        <w:rPr>
          <w:sz w:val="28"/>
          <w:szCs w:val="28"/>
        </w:rPr>
        <w:t>ПК 1.</w:t>
      </w:r>
      <w:r>
        <w:rPr>
          <w:sz w:val="28"/>
          <w:szCs w:val="28"/>
        </w:rPr>
        <w:t>4</w:t>
      </w:r>
      <w:r w:rsidRPr="0047701D">
        <w:rPr>
          <w:sz w:val="28"/>
          <w:szCs w:val="28"/>
        </w:rPr>
        <w:t>,</w:t>
      </w:r>
      <w:r>
        <w:rPr>
          <w:sz w:val="28"/>
          <w:szCs w:val="28"/>
        </w:rPr>
        <w:t xml:space="preserve"> ПК</w:t>
      </w:r>
      <w:r w:rsidRPr="0047701D">
        <w:rPr>
          <w:sz w:val="28"/>
          <w:szCs w:val="28"/>
        </w:rPr>
        <w:t xml:space="preserve"> 2.1</w:t>
      </w:r>
      <w:r>
        <w:rPr>
          <w:sz w:val="28"/>
          <w:szCs w:val="28"/>
        </w:rPr>
        <w:t>-2.</w:t>
      </w:r>
      <w:r w:rsidRPr="0047701D">
        <w:rPr>
          <w:sz w:val="28"/>
          <w:szCs w:val="28"/>
        </w:rPr>
        <w:t>3</w:t>
      </w:r>
      <w:r>
        <w:rPr>
          <w:sz w:val="28"/>
          <w:szCs w:val="28"/>
        </w:rPr>
        <w:t>;  ПК 2.5; ПК</w:t>
      </w:r>
      <w:r w:rsidRPr="0047701D">
        <w:rPr>
          <w:sz w:val="28"/>
          <w:szCs w:val="28"/>
        </w:rPr>
        <w:t>- 3.4</w:t>
      </w:r>
      <w:r>
        <w:rPr>
          <w:sz w:val="28"/>
          <w:szCs w:val="28"/>
        </w:rPr>
        <w:t>.</w:t>
      </w:r>
      <w:r w:rsidRPr="00FC33A0">
        <w:rPr>
          <w:b/>
          <w:bCs/>
        </w:rPr>
        <w:t xml:space="preserve"> </w:t>
      </w:r>
      <w:r w:rsidRPr="005217C9">
        <w:rPr>
          <w:bCs/>
          <w:color w:val="000000"/>
          <w:sz w:val="28"/>
          <w:szCs w:val="28"/>
        </w:rPr>
        <w:t>Реализация дисциплины направлена на достижение следующих личностных результатов</w:t>
      </w:r>
      <w:r>
        <w:rPr>
          <w:bCs/>
          <w:color w:val="000000"/>
          <w:sz w:val="28"/>
          <w:szCs w:val="28"/>
        </w:rPr>
        <w:t xml:space="preserve"> </w:t>
      </w:r>
      <w:r w:rsidRPr="00FD2C5C">
        <w:rPr>
          <w:bCs/>
          <w:sz w:val="28"/>
        </w:rPr>
        <w:t>ЛР 2, ЛР 3 ЛР 13, ЛР 14, ЛР 15, ЛР 17, ЛР 18, ЛР 19, ЛР 20, ЛР 21, ЛР 22, ЛР 23</w:t>
      </w:r>
    </w:p>
    <w:p w:rsidR="00CA14DC" w:rsidRPr="00FC33A0"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firstLine="567"/>
        <w:jc w:val="both"/>
        <w:rPr>
          <w:sz w:val="28"/>
          <w:szCs w:val="28"/>
        </w:rPr>
      </w:pPr>
    </w:p>
    <w:p w:rsidR="00CA14DC" w:rsidRPr="00113BB6" w:rsidRDefault="00CA14DC" w:rsidP="00CA14DC">
      <w:pPr>
        <w:pStyle w:val="1"/>
        <w:keepNext w:val="0"/>
        <w:widowControl w:val="0"/>
        <w:tabs>
          <w:tab w:val="left" w:pos="313"/>
          <w:tab w:val="left" w:pos="9498"/>
        </w:tabs>
        <w:spacing w:before="0" w:after="0"/>
        <w:ind w:left="171" w:right="49" w:firstLine="396"/>
      </w:pPr>
      <w:r w:rsidRPr="00142572">
        <w:rPr>
          <w:rFonts w:ascii="Times New Roman" w:hAnsi="Times New Roman" w:cs="Times New Roman"/>
          <w:spacing w:val="-1"/>
          <w:sz w:val="28"/>
          <w:szCs w:val="28"/>
        </w:rPr>
        <w:t xml:space="preserve">4. </w:t>
      </w:r>
      <w:r w:rsidRPr="00142572">
        <w:rPr>
          <w:rFonts w:ascii="Times New Roman" w:hAnsi="Times New Roman" w:cs="Times New Roman"/>
          <w:sz w:val="28"/>
          <w:szCs w:val="28"/>
        </w:rPr>
        <w:t>Виды учебной работы и объём учебных часов</w:t>
      </w:r>
      <w:r>
        <w:rPr>
          <w:rFonts w:ascii="Times New Roman" w:hAnsi="Times New Roman" w:cs="Times New Roman"/>
          <w:sz w:val="28"/>
          <w:szCs w:val="28"/>
        </w:rPr>
        <w:t xml:space="preserve"> при сроке подготовки 2 года 10 месяцев</w:t>
      </w:r>
    </w:p>
    <w:tbl>
      <w:tblPr>
        <w:tblW w:w="0" w:type="auto"/>
        <w:tblInd w:w="40" w:type="dxa"/>
        <w:tblLayout w:type="fixed"/>
        <w:tblCellMar>
          <w:left w:w="40" w:type="dxa"/>
          <w:right w:w="40" w:type="dxa"/>
        </w:tblCellMar>
        <w:tblLook w:val="0000"/>
      </w:tblPr>
      <w:tblGrid>
        <w:gridCol w:w="7910"/>
        <w:gridCol w:w="1809"/>
      </w:tblGrid>
      <w:tr w:rsidR="00CA14DC" w:rsidTr="003E194F">
        <w:trPr>
          <w:trHeight w:hRule="exact" w:val="480"/>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jc w:val="center"/>
              <w:rPr>
                <w:b/>
                <w:spacing w:val="-17"/>
              </w:rPr>
            </w:pPr>
            <w:r w:rsidRPr="009109EC">
              <w:rPr>
                <w:b/>
              </w:rPr>
              <w:t>Вид учебной работы</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jc w:val="center"/>
              <w:rPr>
                <w:b/>
              </w:rPr>
            </w:pPr>
            <w:r w:rsidRPr="009109EC">
              <w:rPr>
                <w:b/>
                <w:spacing w:val="-17"/>
              </w:rPr>
              <w:t>Объем часов</w:t>
            </w:r>
          </w:p>
        </w:tc>
      </w:tr>
      <w:tr w:rsidR="00CA14DC" w:rsidTr="003E194F">
        <w:trPr>
          <w:trHeight w:hRule="exact" w:val="336"/>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rPr>
                <w:b/>
                <w:bCs/>
              </w:rPr>
            </w:pPr>
            <w:r w:rsidRPr="009109EC">
              <w:rPr>
                <w:b/>
              </w:rPr>
              <w:t xml:space="preserve">Максимальная учебная нагрузка </w:t>
            </w:r>
            <w:r w:rsidRPr="009109EC">
              <w:rPr>
                <w:b/>
                <w:bCs/>
              </w:rPr>
              <w:t>(</w:t>
            </w:r>
            <w:r w:rsidRPr="009109EC">
              <w:rPr>
                <w:b/>
              </w:rPr>
              <w:t>всего</w:t>
            </w:r>
            <w:r w:rsidRPr="009109EC">
              <w:rPr>
                <w:b/>
                <w:bCs/>
              </w:rPr>
              <w:t>)</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jc w:val="center"/>
              <w:rPr>
                <w:spacing w:val="-4"/>
              </w:rPr>
            </w:pPr>
            <w:r w:rsidRPr="009109EC">
              <w:rPr>
                <w:b/>
                <w:bCs/>
              </w:rPr>
              <w:t>59</w:t>
            </w:r>
          </w:p>
        </w:tc>
      </w:tr>
      <w:tr w:rsidR="00CA14DC" w:rsidTr="003E194F">
        <w:trPr>
          <w:trHeight w:hRule="exact" w:val="336"/>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rPr>
                <w:b/>
                <w:bCs/>
              </w:rPr>
            </w:pPr>
            <w:r w:rsidRPr="009109EC">
              <w:rPr>
                <w:b/>
                <w:spacing w:val="-4"/>
              </w:rPr>
              <w:t xml:space="preserve">Обязательная аудиторная учебная нагрузка </w:t>
            </w:r>
            <w:r w:rsidRPr="009109EC">
              <w:rPr>
                <w:b/>
                <w:bCs/>
                <w:spacing w:val="-4"/>
              </w:rPr>
              <w:t>(</w:t>
            </w:r>
            <w:r w:rsidRPr="009109EC">
              <w:rPr>
                <w:b/>
                <w:spacing w:val="-4"/>
              </w:rPr>
              <w:t>всего</w:t>
            </w:r>
            <w:r w:rsidRPr="009109EC">
              <w:rPr>
                <w:b/>
                <w:bCs/>
                <w:spacing w:val="-4"/>
              </w:rPr>
              <w:t>)</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jc w:val="center"/>
            </w:pPr>
            <w:r w:rsidRPr="009109EC">
              <w:rPr>
                <w:b/>
                <w:bCs/>
              </w:rPr>
              <w:t>42</w:t>
            </w:r>
          </w:p>
        </w:tc>
      </w:tr>
      <w:tr w:rsidR="00CA14DC" w:rsidTr="003E194F">
        <w:trPr>
          <w:trHeight w:hRule="exact" w:val="341"/>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pPr>
            <w:r w:rsidRPr="009109EC">
              <w:t>в том числе:</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pPr>
          </w:p>
        </w:tc>
      </w:tr>
      <w:tr w:rsidR="00CA14DC" w:rsidTr="003E194F">
        <w:trPr>
          <w:trHeight w:hRule="exact" w:val="336"/>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ind w:left="350"/>
            </w:pPr>
            <w:r w:rsidRPr="009109EC">
              <w:t>практические занятия</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jc w:val="center"/>
              <w:rPr>
                <w:spacing w:val="-8"/>
              </w:rPr>
            </w:pPr>
            <w:r w:rsidRPr="009109EC">
              <w:t>18</w:t>
            </w:r>
          </w:p>
        </w:tc>
      </w:tr>
      <w:tr w:rsidR="00CA14DC" w:rsidTr="003E194F">
        <w:trPr>
          <w:trHeight w:hRule="exact" w:val="336"/>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rPr>
                <w:b/>
                <w:bCs/>
              </w:rPr>
            </w:pPr>
            <w:r w:rsidRPr="009109EC">
              <w:rPr>
                <w:spacing w:val="-8"/>
              </w:rPr>
              <w:t xml:space="preserve">Самостоятельная работа обучающегося </w:t>
            </w:r>
            <w:r w:rsidRPr="009109EC">
              <w:rPr>
                <w:b/>
                <w:bCs/>
                <w:spacing w:val="-8"/>
              </w:rPr>
              <w:t>(</w:t>
            </w:r>
            <w:r w:rsidRPr="009109EC">
              <w:rPr>
                <w:spacing w:val="-8"/>
              </w:rPr>
              <w:t>всего</w:t>
            </w:r>
            <w:r w:rsidRPr="009109EC">
              <w:rPr>
                <w:b/>
                <w:bCs/>
                <w:spacing w:val="-8"/>
              </w:rPr>
              <w:t>)</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jc w:val="center"/>
            </w:pPr>
            <w:r w:rsidRPr="009109EC">
              <w:rPr>
                <w:b/>
                <w:bCs/>
              </w:rPr>
              <w:t>17</w:t>
            </w:r>
          </w:p>
        </w:tc>
      </w:tr>
      <w:tr w:rsidR="00CA14DC" w:rsidTr="003E194F">
        <w:trPr>
          <w:trHeight w:hRule="exact" w:val="2092"/>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ind w:right="672"/>
            </w:pPr>
            <w:r w:rsidRPr="009109EC">
              <w:t xml:space="preserve">Конспектирование основной, дополнительной литературы </w:t>
            </w:r>
          </w:p>
          <w:p w:rsidR="00CA14DC" w:rsidRPr="009109EC" w:rsidRDefault="00CA14DC" w:rsidP="003E194F">
            <w:pPr>
              <w:shd w:val="clear" w:color="auto" w:fill="FFFFFF"/>
              <w:ind w:right="672"/>
            </w:pPr>
            <w:r w:rsidRPr="009109EC">
              <w:t xml:space="preserve">Поиск информации </w:t>
            </w:r>
          </w:p>
          <w:p w:rsidR="00CA14DC" w:rsidRPr="009109EC" w:rsidRDefault="00CA14DC" w:rsidP="003E194F">
            <w:pPr>
              <w:shd w:val="clear" w:color="auto" w:fill="FFFFFF"/>
              <w:ind w:right="672"/>
            </w:pPr>
            <w:r w:rsidRPr="009109EC">
              <w:t xml:space="preserve">Составление ведомостей </w:t>
            </w:r>
          </w:p>
          <w:p w:rsidR="00CA14DC" w:rsidRPr="009109EC" w:rsidRDefault="00CA14DC" w:rsidP="003E194F">
            <w:pPr>
              <w:shd w:val="clear" w:color="auto" w:fill="FFFFFF"/>
              <w:ind w:right="672"/>
            </w:pPr>
            <w:r w:rsidRPr="009109EC">
              <w:t>Подготовка и написание докладов;</w:t>
            </w:r>
          </w:p>
          <w:p w:rsidR="00CA14DC" w:rsidRPr="009109EC" w:rsidRDefault="00CA14DC" w:rsidP="003E194F">
            <w:pPr>
              <w:shd w:val="clear" w:color="auto" w:fill="FFFFFF"/>
              <w:ind w:right="672"/>
            </w:pPr>
            <w:r w:rsidRPr="009109EC">
              <w:t xml:space="preserve">Составление презентаций; </w:t>
            </w:r>
          </w:p>
          <w:p w:rsidR="00CA14DC" w:rsidRPr="009109EC" w:rsidRDefault="00CA14DC" w:rsidP="003E194F">
            <w:pPr>
              <w:shd w:val="clear" w:color="auto" w:fill="FFFFFF"/>
              <w:ind w:right="672"/>
            </w:pPr>
            <w:r w:rsidRPr="009109EC">
              <w:t>Подготовка к практическим занятиям.</w:t>
            </w:r>
          </w:p>
          <w:p w:rsidR="00CA14DC" w:rsidRPr="009109EC" w:rsidRDefault="00CA14DC" w:rsidP="003E194F">
            <w:pPr>
              <w:shd w:val="clear" w:color="auto" w:fill="FFFFFF"/>
              <w:ind w:right="672"/>
            </w:pPr>
            <w:r w:rsidRPr="009109EC">
              <w:t>Оформление  практических занятий</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ind w:left="725" w:right="734"/>
            </w:pPr>
            <w:r w:rsidRPr="009109EC">
              <w:t xml:space="preserve">5 2 1 3 </w:t>
            </w:r>
            <w:proofErr w:type="spellStart"/>
            <w:r w:rsidRPr="009109EC">
              <w:t>3</w:t>
            </w:r>
            <w:proofErr w:type="spellEnd"/>
          </w:p>
          <w:p w:rsidR="00CA14DC" w:rsidRPr="009109EC" w:rsidRDefault="00CA14DC" w:rsidP="003E194F">
            <w:pPr>
              <w:shd w:val="clear" w:color="auto" w:fill="FFFFFF"/>
              <w:ind w:left="725" w:right="734"/>
            </w:pPr>
            <w:r w:rsidRPr="009109EC">
              <w:t>3</w:t>
            </w:r>
          </w:p>
        </w:tc>
      </w:tr>
      <w:tr w:rsidR="00CA14DC" w:rsidTr="003E194F">
        <w:trPr>
          <w:trHeight w:hRule="exact" w:val="340"/>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09EC">
              <w:t xml:space="preserve">Вариативная часть                                                                            </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ind w:right="734"/>
              <w:jc w:val="center"/>
            </w:pPr>
            <w:r w:rsidRPr="009109EC">
              <w:t xml:space="preserve">          10</w:t>
            </w:r>
          </w:p>
        </w:tc>
      </w:tr>
      <w:tr w:rsidR="00CA14DC" w:rsidTr="003E194F">
        <w:trPr>
          <w:trHeight w:hRule="exact" w:val="275"/>
        </w:trPr>
        <w:tc>
          <w:tcPr>
            <w:tcW w:w="9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CA14DC" w:rsidRPr="009109EC" w:rsidRDefault="00CA14DC" w:rsidP="003E194F">
            <w:pPr>
              <w:shd w:val="clear" w:color="auto" w:fill="FFFFFF"/>
              <w:ind w:left="72"/>
              <w:rPr>
                <w:b/>
                <w:i/>
              </w:rPr>
            </w:pPr>
            <w:r w:rsidRPr="009109EC">
              <w:rPr>
                <w:b/>
                <w:i/>
              </w:rPr>
              <w:t xml:space="preserve">Итоговая аттестация   </w:t>
            </w:r>
            <w:r w:rsidRPr="009109EC">
              <w:rPr>
                <w:b/>
                <w:i/>
                <w:iCs/>
              </w:rPr>
              <w:t xml:space="preserve">в форме  </w:t>
            </w:r>
            <w:r>
              <w:rPr>
                <w:b/>
                <w:i/>
                <w:iCs/>
              </w:rPr>
              <w:t>экзамена</w:t>
            </w:r>
            <w:r w:rsidRPr="009109EC">
              <w:rPr>
                <w:b/>
                <w:i/>
                <w:iCs/>
              </w:rPr>
              <w:t xml:space="preserve">  - </w:t>
            </w:r>
            <w:r>
              <w:rPr>
                <w:b/>
                <w:i/>
                <w:iCs/>
              </w:rPr>
              <w:t>4</w:t>
            </w:r>
            <w:r w:rsidRPr="009109EC">
              <w:rPr>
                <w:b/>
                <w:i/>
                <w:iCs/>
              </w:rPr>
              <w:t xml:space="preserve"> семестр</w:t>
            </w:r>
          </w:p>
        </w:tc>
      </w:tr>
    </w:tbl>
    <w:p w:rsidR="00CA14DC" w:rsidRDefault="00CA14DC" w:rsidP="00CA14DC">
      <w:pPr>
        <w:jc w:val="both"/>
        <w:rPr>
          <w:b/>
          <w:bCs/>
          <w:sz w:val="28"/>
          <w:szCs w:val="28"/>
        </w:rPr>
      </w:pPr>
    </w:p>
    <w:p w:rsidR="00CA14DC" w:rsidRDefault="00CA14DC" w:rsidP="00CA14DC">
      <w:pPr>
        <w:ind w:firstLine="567"/>
        <w:jc w:val="both"/>
        <w:rPr>
          <w:b/>
          <w:sz w:val="28"/>
          <w:szCs w:val="28"/>
        </w:rPr>
      </w:pPr>
      <w:r w:rsidRPr="00565A3A">
        <w:rPr>
          <w:b/>
          <w:bCs/>
          <w:sz w:val="28"/>
          <w:szCs w:val="28"/>
        </w:rPr>
        <w:t>5.</w:t>
      </w:r>
      <w:r>
        <w:rPr>
          <w:b/>
          <w:sz w:val="28"/>
          <w:szCs w:val="28"/>
        </w:rPr>
        <w:t xml:space="preserve"> Содержание дисциплины</w:t>
      </w:r>
    </w:p>
    <w:p w:rsidR="00CA14DC" w:rsidRPr="001B30FB"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30FB">
        <w:rPr>
          <w:bCs/>
          <w:sz w:val="28"/>
          <w:szCs w:val="28"/>
        </w:rPr>
        <w:t>Раздел</w:t>
      </w:r>
      <w:r w:rsidRPr="001B30FB">
        <w:rPr>
          <w:bCs/>
        </w:rPr>
        <w:t xml:space="preserve"> </w:t>
      </w:r>
      <w:r w:rsidRPr="009109EC">
        <w:rPr>
          <w:bCs/>
          <w:sz w:val="28"/>
          <w:szCs w:val="28"/>
        </w:rPr>
        <w:t>1.</w:t>
      </w:r>
      <w:r w:rsidRPr="001B30FB">
        <w:rPr>
          <w:bCs/>
        </w:rPr>
        <w:t xml:space="preserve"> </w:t>
      </w:r>
      <w:r w:rsidRPr="001B30FB">
        <w:rPr>
          <w:bCs/>
          <w:sz w:val="28"/>
          <w:szCs w:val="28"/>
        </w:rPr>
        <w:t>Понятие о хозяйственном учете</w:t>
      </w:r>
    </w:p>
    <w:p w:rsidR="00CA14DC" w:rsidRPr="001B30FB" w:rsidRDefault="00CA14DC" w:rsidP="00CA14DC">
      <w:pPr>
        <w:rPr>
          <w:sz w:val="28"/>
          <w:szCs w:val="28"/>
        </w:rPr>
      </w:pPr>
      <w:r w:rsidRPr="001B30FB">
        <w:rPr>
          <w:sz w:val="28"/>
          <w:szCs w:val="28"/>
        </w:rPr>
        <w:t>Тема 1.1. Общая характеристика бухгалтерского учета</w:t>
      </w:r>
    </w:p>
    <w:p w:rsidR="00CA14DC" w:rsidRPr="001B30FB" w:rsidRDefault="00CA14DC" w:rsidP="00CA14DC">
      <w:pPr>
        <w:jc w:val="both"/>
        <w:rPr>
          <w:sz w:val="28"/>
          <w:szCs w:val="28"/>
        </w:rPr>
      </w:pPr>
      <w:r w:rsidRPr="001B30FB">
        <w:rPr>
          <w:sz w:val="28"/>
          <w:szCs w:val="28"/>
        </w:rPr>
        <w:t>Тема 1.2 Бухгалтерский баланс</w:t>
      </w:r>
    </w:p>
    <w:p w:rsidR="00CA14DC" w:rsidRPr="001B30FB" w:rsidRDefault="00CA14DC" w:rsidP="00CA14DC">
      <w:pPr>
        <w:rPr>
          <w:sz w:val="28"/>
          <w:szCs w:val="28"/>
        </w:rPr>
      </w:pPr>
      <w:r w:rsidRPr="001B30FB">
        <w:rPr>
          <w:sz w:val="28"/>
          <w:szCs w:val="28"/>
        </w:rPr>
        <w:t>Тема 1.3. Система счетов бухгалтерского учета</w:t>
      </w:r>
    </w:p>
    <w:p w:rsidR="00CA14DC" w:rsidRPr="001B30FB" w:rsidRDefault="00CA14DC" w:rsidP="00CA14DC">
      <w:pPr>
        <w:rPr>
          <w:sz w:val="28"/>
          <w:szCs w:val="28"/>
        </w:rPr>
      </w:pPr>
      <w:r w:rsidRPr="001B30FB">
        <w:rPr>
          <w:bCs/>
          <w:iCs/>
          <w:sz w:val="28"/>
          <w:szCs w:val="28"/>
        </w:rPr>
        <w:t>Раздел 2.</w:t>
      </w:r>
      <w:r w:rsidRPr="001B30FB">
        <w:rPr>
          <w:sz w:val="28"/>
          <w:szCs w:val="28"/>
        </w:rPr>
        <w:t xml:space="preserve"> Основы бухгалтерского учета в организациях.</w:t>
      </w:r>
    </w:p>
    <w:p w:rsidR="00CA14DC" w:rsidRPr="001B30FB" w:rsidRDefault="00CA14DC" w:rsidP="00CA14DC">
      <w:pPr>
        <w:jc w:val="both"/>
        <w:rPr>
          <w:sz w:val="28"/>
          <w:szCs w:val="28"/>
        </w:rPr>
      </w:pPr>
      <w:r w:rsidRPr="001B30FB">
        <w:rPr>
          <w:bCs/>
          <w:iCs/>
          <w:sz w:val="28"/>
          <w:szCs w:val="28"/>
        </w:rPr>
        <w:t>Тема 2.1.</w:t>
      </w:r>
      <w:r w:rsidRPr="001B30FB">
        <w:rPr>
          <w:sz w:val="28"/>
          <w:szCs w:val="28"/>
        </w:rPr>
        <w:t xml:space="preserve"> </w:t>
      </w:r>
      <w:r w:rsidRPr="001B30FB">
        <w:rPr>
          <w:bCs/>
          <w:sz w:val="28"/>
          <w:szCs w:val="28"/>
        </w:rPr>
        <w:t>Понятие, виды, формы материальной ответственности</w:t>
      </w:r>
      <w:r w:rsidRPr="001B30FB">
        <w:rPr>
          <w:sz w:val="28"/>
          <w:szCs w:val="28"/>
        </w:rPr>
        <w:t xml:space="preserve"> </w:t>
      </w:r>
    </w:p>
    <w:p w:rsidR="00CA14DC" w:rsidRPr="001B30FB" w:rsidRDefault="00CA14DC" w:rsidP="00CA14DC">
      <w:pPr>
        <w:shd w:val="clear" w:color="auto" w:fill="FFFFFF"/>
        <w:rPr>
          <w:sz w:val="28"/>
          <w:szCs w:val="28"/>
        </w:rPr>
      </w:pPr>
      <w:r w:rsidRPr="001B30FB">
        <w:rPr>
          <w:sz w:val="28"/>
          <w:szCs w:val="28"/>
        </w:rPr>
        <w:t>Тема 2.2. Учет товарных операций в Программе 1</w:t>
      </w:r>
      <w:proofErr w:type="gramStart"/>
      <w:r w:rsidRPr="001B30FB">
        <w:rPr>
          <w:sz w:val="28"/>
          <w:szCs w:val="28"/>
        </w:rPr>
        <w:t xml:space="preserve"> С</w:t>
      </w:r>
      <w:proofErr w:type="gramEnd"/>
      <w:r w:rsidRPr="001B30FB">
        <w:rPr>
          <w:sz w:val="28"/>
          <w:szCs w:val="28"/>
        </w:rPr>
        <w:t>: Бухгалтерия 8.3</w:t>
      </w:r>
    </w:p>
    <w:p w:rsidR="00CA14DC" w:rsidRPr="001B30FB" w:rsidRDefault="00CA14DC" w:rsidP="00CA14DC">
      <w:pPr>
        <w:rPr>
          <w:sz w:val="28"/>
          <w:szCs w:val="28"/>
        </w:rPr>
      </w:pPr>
      <w:r w:rsidRPr="001B30FB">
        <w:rPr>
          <w:sz w:val="28"/>
          <w:szCs w:val="28"/>
        </w:rPr>
        <w:t xml:space="preserve">Тема 2.3. Инвентаризация </w:t>
      </w:r>
      <w:r w:rsidRPr="001B30FB">
        <w:rPr>
          <w:bCs/>
          <w:sz w:val="28"/>
          <w:szCs w:val="28"/>
        </w:rPr>
        <w:t>товарно-материальных ценностей</w:t>
      </w:r>
    </w:p>
    <w:p w:rsidR="00CA14DC" w:rsidRPr="001B30FB" w:rsidRDefault="00CA14DC" w:rsidP="00CA14DC">
      <w:pPr>
        <w:rPr>
          <w:sz w:val="28"/>
          <w:szCs w:val="28"/>
        </w:rPr>
      </w:pPr>
      <w:r w:rsidRPr="001B30FB">
        <w:rPr>
          <w:sz w:val="28"/>
          <w:szCs w:val="28"/>
        </w:rPr>
        <w:t xml:space="preserve">Тема 2.4 </w:t>
      </w:r>
      <w:r w:rsidRPr="001B30FB">
        <w:rPr>
          <w:bCs/>
          <w:sz w:val="28"/>
          <w:szCs w:val="28"/>
        </w:rPr>
        <w:t>Документальное оформление кассовых операций</w:t>
      </w:r>
    </w:p>
    <w:p w:rsidR="00CA14DC" w:rsidRPr="001B30FB" w:rsidRDefault="00CA14DC" w:rsidP="00CA14DC">
      <w:pPr>
        <w:rPr>
          <w:sz w:val="28"/>
          <w:szCs w:val="28"/>
        </w:rPr>
      </w:pPr>
      <w:r w:rsidRPr="001B30FB">
        <w:rPr>
          <w:sz w:val="28"/>
          <w:szCs w:val="28"/>
        </w:rPr>
        <w:t>Тема 2.5 Бухгалтерская отчетность</w:t>
      </w:r>
      <w:r w:rsidRPr="001B30FB">
        <w:rPr>
          <w:spacing w:val="-5"/>
          <w:sz w:val="28"/>
          <w:szCs w:val="28"/>
        </w:rPr>
        <w:t xml:space="preserve">  </w:t>
      </w:r>
      <w:proofErr w:type="gramStart"/>
      <w:r w:rsidRPr="001B30FB">
        <w:rPr>
          <w:spacing w:val="-5"/>
          <w:sz w:val="28"/>
          <w:szCs w:val="28"/>
        </w:rPr>
        <w:t>торговых</w:t>
      </w:r>
      <w:proofErr w:type="gramEnd"/>
      <w:r w:rsidRPr="001B30FB">
        <w:rPr>
          <w:spacing w:val="-5"/>
          <w:sz w:val="28"/>
          <w:szCs w:val="28"/>
        </w:rPr>
        <w:t xml:space="preserve"> </w:t>
      </w:r>
      <w:r w:rsidRPr="001B30FB">
        <w:rPr>
          <w:sz w:val="28"/>
          <w:szCs w:val="28"/>
        </w:rPr>
        <w:t xml:space="preserve">организации </w:t>
      </w:r>
    </w:p>
    <w:p w:rsidR="00CA14DC" w:rsidRPr="001B30FB"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CA14DC" w:rsidRPr="004C6863"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Pr>
          <w:sz w:val="28"/>
          <w:szCs w:val="28"/>
        </w:rPr>
        <w:t>Практические занятия</w:t>
      </w:r>
      <w:r w:rsidRPr="004C6863">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3001"/>
        <w:gridCol w:w="2039"/>
        <w:gridCol w:w="1228"/>
        <w:gridCol w:w="1855"/>
      </w:tblGrid>
      <w:tr w:rsidR="00CA14DC" w:rsidRPr="00C82E57" w:rsidTr="003E194F">
        <w:tc>
          <w:tcPr>
            <w:tcW w:w="1368" w:type="dxa"/>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практического занятия</w:t>
            </w:r>
          </w:p>
        </w:tc>
        <w:tc>
          <w:tcPr>
            <w:tcW w:w="3001" w:type="dxa"/>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Тема практического занятия</w:t>
            </w:r>
          </w:p>
        </w:tc>
        <w:tc>
          <w:tcPr>
            <w:tcW w:w="2039" w:type="dxa"/>
          </w:tcPr>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Формируемые компетенции</w:t>
            </w:r>
          </w:p>
        </w:tc>
        <w:tc>
          <w:tcPr>
            <w:tcW w:w="1228" w:type="dxa"/>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 xml:space="preserve">Место </w:t>
            </w:r>
            <w:proofErr w:type="spellStart"/>
            <w:r w:rsidRPr="00C82E57">
              <w:rPr>
                <w:bCs/>
              </w:rPr>
              <w:t>проведе</w:t>
            </w:r>
            <w:proofErr w:type="spellEnd"/>
          </w:p>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C82E57">
              <w:rPr>
                <w:bCs/>
              </w:rPr>
              <w:t>ния</w:t>
            </w:r>
            <w:proofErr w:type="spellEnd"/>
          </w:p>
        </w:tc>
        <w:tc>
          <w:tcPr>
            <w:tcW w:w="1855" w:type="dxa"/>
          </w:tcPr>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Оборудование и инструменты</w:t>
            </w:r>
          </w:p>
        </w:tc>
      </w:tr>
      <w:tr w:rsidR="00CA14DC" w:rsidRPr="00C82E57" w:rsidTr="003E194F">
        <w:trPr>
          <w:trHeight w:val="244"/>
        </w:trPr>
        <w:tc>
          <w:tcPr>
            <w:tcW w:w="1368" w:type="dxa"/>
          </w:tcPr>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1</w:t>
            </w:r>
          </w:p>
        </w:tc>
        <w:tc>
          <w:tcPr>
            <w:tcW w:w="3001" w:type="dxa"/>
          </w:tcPr>
          <w:p w:rsidR="00CA14DC" w:rsidRPr="000C67CF" w:rsidRDefault="00CA14DC" w:rsidP="003E194F">
            <w:pPr>
              <w:rPr>
                <w:bCs/>
              </w:rPr>
            </w:pPr>
            <w:r w:rsidRPr="000C67CF">
              <w:t xml:space="preserve">Группировка имущества </w:t>
            </w:r>
            <w:r w:rsidRPr="000C67CF">
              <w:lastRenderedPageBreak/>
              <w:t>по составу, размещению и источникам формирования средств</w:t>
            </w:r>
          </w:p>
        </w:tc>
        <w:tc>
          <w:tcPr>
            <w:tcW w:w="2039" w:type="dxa"/>
          </w:tcPr>
          <w:p w:rsidR="00CA14DC"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lastRenderedPageBreak/>
              <w:t xml:space="preserve">ОК 1 – 6, ПК </w:t>
            </w:r>
            <w:r w:rsidRPr="001B30FB">
              <w:lastRenderedPageBreak/>
              <w:t>1.4, ПК 2.5; ПК- 3.4.</w:t>
            </w:r>
          </w:p>
          <w:p w:rsidR="00CA14DC" w:rsidRDefault="00CA14DC" w:rsidP="003E194F"/>
        </w:tc>
        <w:tc>
          <w:tcPr>
            <w:tcW w:w="1228" w:type="dxa"/>
          </w:tcPr>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lastRenderedPageBreak/>
              <w:t>ауд. 315</w:t>
            </w:r>
          </w:p>
        </w:tc>
        <w:tc>
          <w:tcPr>
            <w:tcW w:w="1855" w:type="dxa"/>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lastRenderedPageBreak/>
              <w:t>проектор,</w:t>
            </w:r>
          </w:p>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экран</w:t>
            </w:r>
          </w:p>
        </w:tc>
      </w:tr>
      <w:tr w:rsidR="00CA14DC" w:rsidRPr="00C82E57" w:rsidTr="003E194F">
        <w:tc>
          <w:tcPr>
            <w:tcW w:w="1368" w:type="dxa"/>
          </w:tcPr>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lastRenderedPageBreak/>
              <w:t>2</w:t>
            </w:r>
          </w:p>
        </w:tc>
        <w:tc>
          <w:tcPr>
            <w:tcW w:w="3001" w:type="dxa"/>
          </w:tcPr>
          <w:p w:rsidR="00CA14DC" w:rsidRPr="000C67CF" w:rsidRDefault="00CA14DC" w:rsidP="003E194F">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D6BA6">
              <w:rPr>
                <w:sz w:val="22"/>
                <w:szCs w:val="22"/>
              </w:rPr>
              <w:t>Составление корреспонденции счетов по хозяйственным операциям.</w:t>
            </w:r>
          </w:p>
        </w:tc>
        <w:tc>
          <w:tcPr>
            <w:tcW w:w="2039" w:type="dxa"/>
          </w:tcPr>
          <w:p w:rsidR="00CA14DC"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1.4,ПК 2.5; ПК- 3.4.</w:t>
            </w:r>
          </w:p>
          <w:p w:rsidR="00CA14DC" w:rsidRPr="00A850C7" w:rsidRDefault="00CA14DC" w:rsidP="003E194F">
            <w:pPr>
              <w:suppressAutoHyphens/>
              <w:autoSpaceDE w:val="0"/>
              <w:autoSpaceDN w:val="0"/>
              <w:adjustRightInd w:val="0"/>
              <w:spacing w:before="4"/>
              <w:ind w:right="147"/>
              <w:jc w:val="both"/>
            </w:pPr>
          </w:p>
        </w:tc>
        <w:tc>
          <w:tcPr>
            <w:tcW w:w="1228" w:type="dxa"/>
          </w:tcPr>
          <w:p w:rsidR="00CA14DC" w:rsidRPr="00C82E57" w:rsidRDefault="00CA14DC" w:rsidP="003E194F">
            <w:r w:rsidRPr="00C82E57">
              <w:rPr>
                <w:bCs/>
              </w:rPr>
              <w:t>ауд. 315</w:t>
            </w:r>
          </w:p>
        </w:tc>
        <w:tc>
          <w:tcPr>
            <w:tcW w:w="1855" w:type="dxa"/>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экран</w:t>
            </w:r>
          </w:p>
        </w:tc>
      </w:tr>
      <w:tr w:rsidR="00CA14DC" w:rsidRPr="00C82E57" w:rsidTr="003E194F">
        <w:tc>
          <w:tcPr>
            <w:tcW w:w="1368" w:type="dxa"/>
          </w:tcPr>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3</w:t>
            </w:r>
          </w:p>
        </w:tc>
        <w:tc>
          <w:tcPr>
            <w:tcW w:w="3001" w:type="dxa"/>
          </w:tcPr>
          <w:p w:rsidR="00CA14DC" w:rsidRPr="001D6BA6" w:rsidRDefault="00CA14DC" w:rsidP="003E194F">
            <w:r w:rsidRPr="001D6BA6">
              <w:rPr>
                <w:sz w:val="22"/>
                <w:szCs w:val="22"/>
              </w:rPr>
              <w:t xml:space="preserve">Составление документов по приходу и расходу </w:t>
            </w:r>
          </w:p>
          <w:p w:rsidR="00CA14DC" w:rsidRPr="000C67CF" w:rsidRDefault="00CA14DC" w:rsidP="003E194F">
            <w:pPr>
              <w:rPr>
                <w:bCs/>
              </w:rPr>
            </w:pPr>
            <w:r w:rsidRPr="001D6BA6">
              <w:rPr>
                <w:sz w:val="22"/>
                <w:szCs w:val="22"/>
              </w:rPr>
              <w:t>товароматериальных ценностей.</w:t>
            </w:r>
          </w:p>
        </w:tc>
        <w:tc>
          <w:tcPr>
            <w:tcW w:w="2039" w:type="dxa"/>
          </w:tcPr>
          <w:p w:rsidR="00CA14DC" w:rsidRPr="00AE2FA8"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CA14DC" w:rsidRPr="00C82E57" w:rsidRDefault="00CA14DC" w:rsidP="003E194F">
            <w:r w:rsidRPr="00C82E57">
              <w:rPr>
                <w:bCs/>
              </w:rPr>
              <w:t>ауд. 315</w:t>
            </w:r>
          </w:p>
        </w:tc>
        <w:tc>
          <w:tcPr>
            <w:tcW w:w="1855" w:type="dxa"/>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экран</w:t>
            </w:r>
            <w:r w:rsidRPr="00C82E57">
              <w:rPr>
                <w:bCs/>
              </w:rPr>
              <w:t xml:space="preserve"> </w:t>
            </w:r>
          </w:p>
        </w:tc>
      </w:tr>
      <w:tr w:rsidR="00CA14DC" w:rsidRPr="00C82E57" w:rsidTr="003E194F">
        <w:tc>
          <w:tcPr>
            <w:tcW w:w="1368" w:type="dxa"/>
          </w:tcPr>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4</w:t>
            </w:r>
          </w:p>
        </w:tc>
        <w:tc>
          <w:tcPr>
            <w:tcW w:w="3001" w:type="dxa"/>
          </w:tcPr>
          <w:p w:rsidR="00CA14DC" w:rsidRPr="000C67CF" w:rsidRDefault="00CA14DC" w:rsidP="003E194F">
            <w:pPr>
              <w:tabs>
                <w:tab w:val="left" w:pos="2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6BA6">
              <w:rPr>
                <w:bCs/>
                <w:sz w:val="22"/>
                <w:szCs w:val="22"/>
              </w:rPr>
              <w:t>Составление товарного отчета</w:t>
            </w:r>
            <w:r>
              <w:rPr>
                <w:bCs/>
                <w:sz w:val="22"/>
                <w:szCs w:val="22"/>
              </w:rPr>
              <w:t xml:space="preserve"> по </w:t>
            </w:r>
            <w:r w:rsidRPr="009109EC">
              <w:rPr>
                <w:bCs/>
                <w:sz w:val="22"/>
                <w:szCs w:val="22"/>
              </w:rPr>
              <w:t>таре</w:t>
            </w:r>
            <w:r>
              <w:rPr>
                <w:bCs/>
                <w:sz w:val="22"/>
                <w:szCs w:val="22"/>
              </w:rPr>
              <w:t xml:space="preserve"> в Программе 1С:</w:t>
            </w:r>
            <w:r>
              <w:rPr>
                <w:sz w:val="22"/>
                <w:szCs w:val="22"/>
              </w:rPr>
              <w:t xml:space="preserve"> Бухгалтерия 8.3</w:t>
            </w:r>
            <w:r w:rsidRPr="001D6BA6">
              <w:rPr>
                <w:bCs/>
                <w:sz w:val="22"/>
                <w:szCs w:val="22"/>
              </w:rPr>
              <w:t>.</w:t>
            </w:r>
          </w:p>
        </w:tc>
        <w:tc>
          <w:tcPr>
            <w:tcW w:w="2039" w:type="dxa"/>
          </w:tcPr>
          <w:p w:rsidR="00CA14DC" w:rsidRPr="00AE2FA8"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CA14DC" w:rsidRPr="00C82E57" w:rsidRDefault="00CA14DC" w:rsidP="003E194F">
            <w:r w:rsidRPr="00C82E57">
              <w:rPr>
                <w:bCs/>
              </w:rPr>
              <w:t>ауд. 315</w:t>
            </w:r>
          </w:p>
        </w:tc>
        <w:tc>
          <w:tcPr>
            <w:tcW w:w="1855" w:type="dxa"/>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экран</w:t>
            </w:r>
          </w:p>
        </w:tc>
      </w:tr>
      <w:tr w:rsidR="00CA14DC" w:rsidRPr="00C82E57" w:rsidTr="003E194F">
        <w:tc>
          <w:tcPr>
            <w:tcW w:w="1368" w:type="dxa"/>
          </w:tcPr>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5</w:t>
            </w:r>
          </w:p>
        </w:tc>
        <w:tc>
          <w:tcPr>
            <w:tcW w:w="3001" w:type="dxa"/>
          </w:tcPr>
          <w:p w:rsidR="00CA14DC" w:rsidRDefault="00CA14DC" w:rsidP="003E194F">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D6BA6">
              <w:rPr>
                <w:sz w:val="22"/>
                <w:szCs w:val="22"/>
              </w:rPr>
              <w:t xml:space="preserve">Составление документов по инвентаризации </w:t>
            </w:r>
            <w:r>
              <w:rPr>
                <w:sz w:val="22"/>
                <w:szCs w:val="22"/>
              </w:rPr>
              <w:t>товаров.</w:t>
            </w:r>
          </w:p>
          <w:p w:rsidR="00CA14DC" w:rsidRPr="000C67CF" w:rsidRDefault="00CA14DC" w:rsidP="003E194F">
            <w:pPr>
              <w:tabs>
                <w:tab w:val="left" w:pos="2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039" w:type="dxa"/>
          </w:tcPr>
          <w:p w:rsidR="00CA14DC" w:rsidRPr="00AE2FA8"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CA14DC" w:rsidRPr="00C82E57" w:rsidRDefault="00CA14DC" w:rsidP="003E194F">
            <w:r w:rsidRPr="00C82E57">
              <w:rPr>
                <w:bCs/>
              </w:rPr>
              <w:t>ауд. 315</w:t>
            </w:r>
          </w:p>
        </w:tc>
        <w:tc>
          <w:tcPr>
            <w:tcW w:w="1855" w:type="dxa"/>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экран</w:t>
            </w:r>
          </w:p>
        </w:tc>
      </w:tr>
      <w:tr w:rsidR="00CA14DC" w:rsidRPr="00C82E57" w:rsidTr="003E194F">
        <w:tc>
          <w:tcPr>
            <w:tcW w:w="1368" w:type="dxa"/>
          </w:tcPr>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6</w:t>
            </w:r>
          </w:p>
        </w:tc>
        <w:tc>
          <w:tcPr>
            <w:tcW w:w="3001" w:type="dxa"/>
          </w:tcPr>
          <w:p w:rsidR="00CA14DC" w:rsidRPr="000C67CF" w:rsidRDefault="00CA14DC" w:rsidP="003E194F">
            <w:pPr>
              <w:tabs>
                <w:tab w:val="left" w:pos="2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rPr>
            </w:pPr>
            <w:r w:rsidRPr="001D6BA6">
              <w:rPr>
                <w:sz w:val="22"/>
                <w:szCs w:val="22"/>
              </w:rPr>
              <w:t>Составление документов по инвентаризации</w:t>
            </w:r>
            <w:r>
              <w:rPr>
                <w:sz w:val="22"/>
                <w:szCs w:val="22"/>
              </w:rPr>
              <w:t xml:space="preserve"> денежных средств.</w:t>
            </w:r>
          </w:p>
        </w:tc>
        <w:tc>
          <w:tcPr>
            <w:tcW w:w="2039" w:type="dxa"/>
          </w:tcPr>
          <w:p w:rsidR="00CA14DC" w:rsidRPr="00AE2FA8"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CA14DC" w:rsidRPr="00C82E57" w:rsidRDefault="00CA14DC" w:rsidP="003E194F">
            <w:r w:rsidRPr="00C82E57">
              <w:rPr>
                <w:bCs/>
              </w:rPr>
              <w:t>ауд. 315</w:t>
            </w:r>
          </w:p>
        </w:tc>
        <w:tc>
          <w:tcPr>
            <w:tcW w:w="1855" w:type="dxa"/>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экран</w:t>
            </w:r>
          </w:p>
        </w:tc>
      </w:tr>
      <w:tr w:rsidR="00CA14DC" w:rsidRPr="00C82E57" w:rsidTr="003E194F">
        <w:tc>
          <w:tcPr>
            <w:tcW w:w="1368" w:type="dxa"/>
          </w:tcPr>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7</w:t>
            </w:r>
          </w:p>
        </w:tc>
        <w:tc>
          <w:tcPr>
            <w:tcW w:w="3001" w:type="dxa"/>
          </w:tcPr>
          <w:p w:rsidR="00CA14DC" w:rsidRPr="00AE2FA8" w:rsidRDefault="00CA14DC" w:rsidP="003E194F">
            <w:pPr>
              <w:shd w:val="clear" w:color="auto" w:fill="FFFFFF"/>
            </w:pPr>
            <w:r w:rsidRPr="00AE2FA8">
              <w:rPr>
                <w:sz w:val="22"/>
                <w:szCs w:val="22"/>
              </w:rPr>
              <w:t>Оформление приходных и расходных кассовых документов.</w:t>
            </w:r>
          </w:p>
          <w:p w:rsidR="00CA14DC" w:rsidRPr="000C67CF" w:rsidRDefault="00CA14DC" w:rsidP="003E194F">
            <w:pPr>
              <w:shd w:val="clear" w:color="auto" w:fill="FFFFFF"/>
              <w:rPr>
                <w:bCs/>
              </w:rPr>
            </w:pPr>
          </w:p>
        </w:tc>
        <w:tc>
          <w:tcPr>
            <w:tcW w:w="2039" w:type="dxa"/>
          </w:tcPr>
          <w:p w:rsidR="00CA14DC" w:rsidRPr="00AE2FA8"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CA14DC" w:rsidRPr="00C82E57" w:rsidRDefault="00CA14DC" w:rsidP="003E194F">
            <w:r w:rsidRPr="00C82E57">
              <w:rPr>
                <w:bCs/>
              </w:rPr>
              <w:t>ауд. 315</w:t>
            </w:r>
          </w:p>
        </w:tc>
        <w:tc>
          <w:tcPr>
            <w:tcW w:w="1855" w:type="dxa"/>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CA14DC" w:rsidRPr="00C82E57" w:rsidRDefault="00CA14DC" w:rsidP="003E194F">
            <w:r>
              <w:rPr>
                <w:bCs/>
              </w:rPr>
              <w:t xml:space="preserve"> экран</w:t>
            </w:r>
          </w:p>
        </w:tc>
      </w:tr>
      <w:tr w:rsidR="00CA14DC" w:rsidRPr="00C82E57" w:rsidTr="003E194F">
        <w:tc>
          <w:tcPr>
            <w:tcW w:w="1368" w:type="dxa"/>
          </w:tcPr>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8</w:t>
            </w:r>
          </w:p>
        </w:tc>
        <w:tc>
          <w:tcPr>
            <w:tcW w:w="3001" w:type="dxa"/>
          </w:tcPr>
          <w:p w:rsidR="00CA14DC" w:rsidRPr="001D6BA6" w:rsidRDefault="00CA14DC" w:rsidP="003E194F">
            <w:pPr>
              <w:shd w:val="clear" w:color="auto" w:fill="FFFFFF"/>
            </w:pPr>
            <w:r>
              <w:rPr>
                <w:sz w:val="22"/>
                <w:szCs w:val="22"/>
              </w:rPr>
              <w:t>8</w:t>
            </w:r>
            <w:r w:rsidRPr="001D6BA6">
              <w:rPr>
                <w:sz w:val="22"/>
                <w:szCs w:val="22"/>
              </w:rPr>
              <w:t>.Составление кассового отчета.</w:t>
            </w:r>
          </w:p>
          <w:p w:rsidR="00CA14DC" w:rsidRPr="000C67CF"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39" w:type="dxa"/>
          </w:tcPr>
          <w:p w:rsidR="00CA14DC" w:rsidRPr="00AE2FA8"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CA14DC" w:rsidRPr="00C82E57" w:rsidRDefault="00CA14DC" w:rsidP="003E194F">
            <w:r w:rsidRPr="00C82E57">
              <w:rPr>
                <w:bCs/>
              </w:rPr>
              <w:t>ауд. 315</w:t>
            </w:r>
          </w:p>
        </w:tc>
        <w:tc>
          <w:tcPr>
            <w:tcW w:w="1855" w:type="dxa"/>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CA14DC" w:rsidRPr="00C82E57" w:rsidRDefault="00CA14DC" w:rsidP="003E194F">
            <w:r>
              <w:rPr>
                <w:bCs/>
              </w:rPr>
              <w:t xml:space="preserve"> экран</w:t>
            </w:r>
          </w:p>
        </w:tc>
      </w:tr>
      <w:tr w:rsidR="00CA14DC" w:rsidRPr="00C82E57" w:rsidTr="003E194F">
        <w:tc>
          <w:tcPr>
            <w:tcW w:w="1368" w:type="dxa"/>
          </w:tcPr>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9</w:t>
            </w:r>
          </w:p>
        </w:tc>
        <w:tc>
          <w:tcPr>
            <w:tcW w:w="3001" w:type="dxa"/>
          </w:tcPr>
          <w:p w:rsidR="00CA14DC" w:rsidRPr="0068132E" w:rsidRDefault="00CA14DC" w:rsidP="003E194F">
            <w:pPr>
              <w:pStyle w:val="af2"/>
              <w:tabs>
                <w:tab w:val="left" w:pos="397"/>
              </w:tabs>
              <w:spacing w:before="6" w:line="322" w:lineRule="exact"/>
              <w:ind w:right="-41"/>
              <w:jc w:val="both"/>
              <w:rPr>
                <w:bCs/>
              </w:rPr>
            </w:pPr>
            <w:r w:rsidRPr="004877DE">
              <w:rPr>
                <w:sz w:val="22"/>
                <w:szCs w:val="22"/>
              </w:rPr>
              <w:t>Составление товарного отчета.</w:t>
            </w:r>
          </w:p>
        </w:tc>
        <w:tc>
          <w:tcPr>
            <w:tcW w:w="2039" w:type="dxa"/>
          </w:tcPr>
          <w:p w:rsidR="00CA14DC" w:rsidRPr="00AE2FA8"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CA14DC" w:rsidRPr="00C82E57" w:rsidRDefault="00CA14DC" w:rsidP="003E194F">
            <w:r w:rsidRPr="00C82E57">
              <w:rPr>
                <w:bCs/>
              </w:rPr>
              <w:t>ауд. 315</w:t>
            </w:r>
          </w:p>
        </w:tc>
        <w:tc>
          <w:tcPr>
            <w:tcW w:w="1855" w:type="dxa"/>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CA14DC" w:rsidRPr="00C82E57" w:rsidRDefault="00CA14DC" w:rsidP="003E194F">
            <w:r>
              <w:rPr>
                <w:bCs/>
              </w:rPr>
              <w:t xml:space="preserve"> экран</w:t>
            </w:r>
          </w:p>
        </w:tc>
      </w:tr>
      <w:tr w:rsidR="00CA14DC" w:rsidRPr="00C82E57" w:rsidTr="003E194F">
        <w:tc>
          <w:tcPr>
            <w:tcW w:w="1368" w:type="dxa"/>
          </w:tcPr>
          <w:p w:rsidR="00CA14DC" w:rsidRPr="00C82E57"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3001" w:type="dxa"/>
          </w:tcPr>
          <w:p w:rsidR="00CA14DC" w:rsidRPr="000C67CF" w:rsidRDefault="00CA14DC" w:rsidP="003E194F">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039" w:type="dxa"/>
          </w:tcPr>
          <w:p w:rsidR="00CA14DC" w:rsidRPr="00F402F2" w:rsidRDefault="00CA14DC" w:rsidP="003E194F">
            <w:pPr>
              <w:suppressAutoHyphens/>
              <w:autoSpaceDE w:val="0"/>
              <w:autoSpaceDN w:val="0"/>
              <w:adjustRightInd w:val="0"/>
              <w:spacing w:before="4"/>
              <w:ind w:right="147"/>
              <w:jc w:val="both"/>
            </w:pPr>
          </w:p>
        </w:tc>
        <w:tc>
          <w:tcPr>
            <w:tcW w:w="1228" w:type="dxa"/>
          </w:tcPr>
          <w:p w:rsidR="00CA14DC" w:rsidRPr="00C82E57" w:rsidRDefault="00CA14DC" w:rsidP="003E194F"/>
        </w:tc>
        <w:tc>
          <w:tcPr>
            <w:tcW w:w="1855" w:type="dxa"/>
          </w:tcPr>
          <w:p w:rsidR="00CA14DC" w:rsidRPr="00C82E57" w:rsidRDefault="00CA14DC" w:rsidP="003E194F"/>
        </w:tc>
      </w:tr>
    </w:tbl>
    <w:p w:rsidR="00CA14DC" w:rsidRPr="00142572"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bCs/>
          <w:color w:val="000000"/>
          <w:sz w:val="28"/>
          <w:szCs w:val="28"/>
        </w:rPr>
      </w:pPr>
      <w:r w:rsidRPr="00142572">
        <w:rPr>
          <w:sz w:val="28"/>
          <w:szCs w:val="28"/>
        </w:rPr>
        <w:t>Преподавание дисциплины проводится в аудитории 315.</w:t>
      </w:r>
    </w:p>
    <w:p w:rsidR="00CA14DC" w:rsidRPr="00112FE1" w:rsidRDefault="00CA14DC" w:rsidP="00CA14DC">
      <w:pPr>
        <w:spacing w:before="240" w:after="160"/>
        <w:jc w:val="center"/>
        <w:rPr>
          <w:b/>
          <w:sz w:val="28"/>
          <w:szCs w:val="28"/>
        </w:rPr>
      </w:pPr>
      <w:r w:rsidRPr="00112FE1">
        <w:rPr>
          <w:b/>
          <w:sz w:val="28"/>
          <w:szCs w:val="28"/>
        </w:rPr>
        <w:t xml:space="preserve">Дисциплина </w:t>
      </w:r>
    </w:p>
    <w:p w:rsidR="00CA14DC" w:rsidRPr="00112FE1" w:rsidRDefault="00CA14DC" w:rsidP="00CA14DC">
      <w:pPr>
        <w:spacing w:before="240" w:after="160"/>
        <w:jc w:val="center"/>
        <w:rPr>
          <w:bCs/>
          <w:sz w:val="28"/>
          <w:szCs w:val="28"/>
        </w:rPr>
      </w:pPr>
      <w:r>
        <w:rPr>
          <w:caps/>
          <w:sz w:val="28"/>
          <w:szCs w:val="28"/>
        </w:rPr>
        <w:t>ОП.03. Организация и технология розничной торговли</w:t>
      </w:r>
      <w:r w:rsidRPr="00112FE1">
        <w:rPr>
          <w:bCs/>
          <w:sz w:val="28"/>
          <w:szCs w:val="28"/>
        </w:rPr>
        <w:t xml:space="preserve"> </w:t>
      </w:r>
    </w:p>
    <w:p w:rsidR="00CA14DC" w:rsidRPr="00F120FB" w:rsidRDefault="00CA14DC" w:rsidP="00CA14DC">
      <w:pPr>
        <w:ind w:firstLine="567"/>
        <w:jc w:val="both"/>
        <w:rPr>
          <w:b/>
          <w:sz w:val="28"/>
          <w:szCs w:val="28"/>
        </w:rPr>
      </w:pPr>
      <w:r w:rsidRPr="00F120FB">
        <w:rPr>
          <w:b/>
          <w:sz w:val="28"/>
          <w:szCs w:val="28"/>
        </w:rPr>
        <w:t>1. Область применения учебной программы</w:t>
      </w:r>
    </w:p>
    <w:p w:rsidR="00CA14DC" w:rsidRPr="005C1336" w:rsidRDefault="00CA14DC" w:rsidP="00CA14DC">
      <w:pPr>
        <w:ind w:firstLine="567"/>
        <w:jc w:val="both"/>
        <w:rPr>
          <w:sz w:val="28"/>
          <w:szCs w:val="28"/>
        </w:rPr>
      </w:pPr>
      <w:r>
        <w:rPr>
          <w:sz w:val="28"/>
          <w:szCs w:val="28"/>
        </w:rPr>
        <w:t>Рабочая п</w:t>
      </w:r>
      <w:r w:rsidRPr="005C1336">
        <w:rPr>
          <w:sz w:val="28"/>
          <w:szCs w:val="28"/>
        </w:rPr>
        <w:t xml:space="preserve">рограмма учебной дисциплины является частью </w:t>
      </w:r>
      <w:r>
        <w:rPr>
          <w:sz w:val="28"/>
          <w:szCs w:val="28"/>
        </w:rPr>
        <w:t xml:space="preserve">программы подготовки квалифицированных рабочих и служащих  в соответствии с ФГОС </w:t>
      </w:r>
      <w:r w:rsidRPr="005C1336">
        <w:rPr>
          <w:sz w:val="28"/>
          <w:szCs w:val="28"/>
        </w:rPr>
        <w:t xml:space="preserve"> </w:t>
      </w:r>
      <w:r>
        <w:rPr>
          <w:sz w:val="28"/>
          <w:szCs w:val="28"/>
        </w:rPr>
        <w:t xml:space="preserve"> </w:t>
      </w:r>
      <w:r w:rsidRPr="005C1336">
        <w:rPr>
          <w:sz w:val="28"/>
          <w:szCs w:val="28"/>
        </w:rPr>
        <w:t xml:space="preserve"> профессии  </w:t>
      </w:r>
      <w:r>
        <w:rPr>
          <w:sz w:val="28"/>
          <w:szCs w:val="28"/>
        </w:rPr>
        <w:t>38.01.02</w:t>
      </w:r>
      <w:r w:rsidRPr="005C1336">
        <w:rPr>
          <w:sz w:val="28"/>
          <w:szCs w:val="28"/>
        </w:rPr>
        <w:t xml:space="preserve"> </w:t>
      </w:r>
      <w:r>
        <w:rPr>
          <w:sz w:val="28"/>
          <w:szCs w:val="28"/>
        </w:rPr>
        <w:t xml:space="preserve">Продавец, контролер-кассир, входящей в состав </w:t>
      </w:r>
      <w:r w:rsidRPr="006E3671">
        <w:rPr>
          <w:sz w:val="28"/>
          <w:szCs w:val="28"/>
        </w:rPr>
        <w:t>укрупненн</w:t>
      </w:r>
      <w:r>
        <w:rPr>
          <w:sz w:val="28"/>
          <w:szCs w:val="28"/>
        </w:rPr>
        <w:t xml:space="preserve">ой </w:t>
      </w:r>
      <w:r w:rsidRPr="006E3671">
        <w:rPr>
          <w:sz w:val="28"/>
          <w:szCs w:val="28"/>
        </w:rPr>
        <w:t xml:space="preserve"> групп</w:t>
      </w:r>
      <w:r>
        <w:rPr>
          <w:sz w:val="28"/>
          <w:szCs w:val="28"/>
        </w:rPr>
        <w:t>ы</w:t>
      </w:r>
      <w:r w:rsidRPr="006E3671">
        <w:rPr>
          <w:sz w:val="28"/>
          <w:szCs w:val="28"/>
        </w:rPr>
        <w:t xml:space="preserve"> 38.00.00 «Экономика и управление»</w:t>
      </w:r>
      <w:r>
        <w:rPr>
          <w:sz w:val="28"/>
          <w:szCs w:val="28"/>
        </w:rPr>
        <w:t>.</w:t>
      </w:r>
      <w:r w:rsidRPr="005C1336">
        <w:rPr>
          <w:sz w:val="28"/>
          <w:szCs w:val="28"/>
        </w:rPr>
        <w:t xml:space="preserve"> </w:t>
      </w:r>
    </w:p>
    <w:p w:rsidR="00CA14DC" w:rsidRPr="005C1336" w:rsidRDefault="00CA14DC" w:rsidP="00CA14DC">
      <w:pPr>
        <w:ind w:firstLine="567"/>
        <w:jc w:val="both"/>
        <w:rPr>
          <w:sz w:val="28"/>
          <w:szCs w:val="28"/>
        </w:rPr>
      </w:pPr>
      <w:r w:rsidRPr="005C1336">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рабочих</w:t>
      </w:r>
      <w:r>
        <w:rPr>
          <w:sz w:val="28"/>
          <w:szCs w:val="28"/>
        </w:rPr>
        <w:t>.</w:t>
      </w:r>
      <w:r w:rsidRPr="005C1336">
        <w:rPr>
          <w:sz w:val="28"/>
          <w:szCs w:val="28"/>
        </w:rPr>
        <w:t xml:space="preserve"> </w:t>
      </w:r>
    </w:p>
    <w:p w:rsidR="00CA14DC" w:rsidRPr="005C1336" w:rsidRDefault="00CA14DC" w:rsidP="00CA14DC">
      <w:pPr>
        <w:ind w:firstLine="567"/>
        <w:jc w:val="both"/>
        <w:rPr>
          <w:sz w:val="28"/>
          <w:szCs w:val="28"/>
        </w:rPr>
      </w:pPr>
      <w:r w:rsidRPr="005C1336">
        <w:rPr>
          <w:sz w:val="28"/>
          <w:szCs w:val="28"/>
        </w:rPr>
        <w:t xml:space="preserve">2. </w:t>
      </w:r>
      <w:r w:rsidRPr="00F120FB">
        <w:rPr>
          <w:b/>
          <w:sz w:val="28"/>
          <w:szCs w:val="28"/>
        </w:rPr>
        <w:t>Место дисциплины в структуре программы подготовки квалифицированных рабочих, служащих</w:t>
      </w:r>
      <w:r w:rsidRPr="005C1336">
        <w:rPr>
          <w:sz w:val="28"/>
          <w:szCs w:val="28"/>
        </w:rPr>
        <w:t xml:space="preserve">: дисциплина входит в </w:t>
      </w:r>
      <w:proofErr w:type="spellStart"/>
      <w:r w:rsidRPr="005C1336">
        <w:rPr>
          <w:sz w:val="28"/>
          <w:szCs w:val="28"/>
        </w:rPr>
        <w:t>общепрофессиональный</w:t>
      </w:r>
      <w:proofErr w:type="spellEnd"/>
      <w:r w:rsidRPr="005C1336">
        <w:rPr>
          <w:sz w:val="28"/>
          <w:szCs w:val="28"/>
        </w:rPr>
        <w:t xml:space="preserve"> цикл.</w:t>
      </w:r>
    </w:p>
    <w:p w:rsidR="00CA14DC" w:rsidRPr="00F120FB" w:rsidRDefault="00CA14DC" w:rsidP="00CA14DC">
      <w:pPr>
        <w:ind w:firstLine="567"/>
        <w:jc w:val="both"/>
        <w:rPr>
          <w:b/>
          <w:sz w:val="28"/>
          <w:szCs w:val="28"/>
        </w:rPr>
      </w:pPr>
      <w:r w:rsidRPr="00F120FB">
        <w:rPr>
          <w:b/>
          <w:sz w:val="28"/>
          <w:szCs w:val="28"/>
        </w:rPr>
        <w:t>3</w:t>
      </w:r>
      <w:r w:rsidRPr="005C1336">
        <w:rPr>
          <w:sz w:val="28"/>
          <w:szCs w:val="28"/>
        </w:rPr>
        <w:t xml:space="preserve">. </w:t>
      </w:r>
      <w:r w:rsidRPr="00F120FB">
        <w:rPr>
          <w:b/>
          <w:sz w:val="28"/>
          <w:szCs w:val="28"/>
        </w:rPr>
        <w:t>Цели и задачи учебной дисциплины – требования к результатам освоения дисциплины:</w:t>
      </w:r>
    </w:p>
    <w:p w:rsidR="00CA14DC" w:rsidRPr="00741931"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C1336">
        <w:rPr>
          <w:sz w:val="28"/>
          <w:szCs w:val="28"/>
        </w:rPr>
        <w:lastRenderedPageBreak/>
        <w:t>В результате освоения дисциплины обучающийся должен уметь</w:t>
      </w:r>
      <w:r w:rsidRPr="00741931">
        <w:rPr>
          <w:sz w:val="28"/>
          <w:szCs w:val="28"/>
        </w:rPr>
        <w:t>:</w:t>
      </w:r>
    </w:p>
    <w:p w:rsidR="00CA14DC" w:rsidRPr="002516F8" w:rsidRDefault="00CA14DC" w:rsidP="00CA14DC">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2516F8">
        <w:rPr>
          <w:rStyle w:val="11pt"/>
          <w:rFonts w:eastAsia="Courier New"/>
          <w:sz w:val="28"/>
          <w:szCs w:val="28"/>
        </w:rPr>
        <w:t>устанавливать вид и тип организации торговли по идентифицирующим признакам;</w:t>
      </w:r>
    </w:p>
    <w:p w:rsidR="00CA14DC" w:rsidRPr="002516F8" w:rsidRDefault="00CA14DC" w:rsidP="00CA14DC">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2516F8">
        <w:rPr>
          <w:rStyle w:val="11pt"/>
          <w:rFonts w:eastAsia="Courier New"/>
          <w:sz w:val="28"/>
          <w:szCs w:val="28"/>
        </w:rPr>
        <w:t>определять критерии конкурентоспособности на основе покупательского спроса;</w:t>
      </w:r>
    </w:p>
    <w:p w:rsidR="00CA14DC" w:rsidRPr="002516F8" w:rsidRDefault="00CA14DC" w:rsidP="00CA14DC">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2516F8">
        <w:rPr>
          <w:rStyle w:val="11pt"/>
          <w:rFonts w:eastAsia="Courier New"/>
          <w:sz w:val="28"/>
          <w:szCs w:val="28"/>
        </w:rPr>
        <w:t>применять правила торгового обслуживания и правила торговли в профессиональной деятельности</w:t>
      </w:r>
      <w:r>
        <w:rPr>
          <w:rStyle w:val="11pt"/>
          <w:rFonts w:eastAsia="Courier New"/>
          <w:sz w:val="28"/>
          <w:szCs w:val="28"/>
        </w:rPr>
        <w:t>.</w:t>
      </w:r>
    </w:p>
    <w:p w:rsidR="00CA14DC" w:rsidRPr="005C1336" w:rsidRDefault="00CA14DC" w:rsidP="00CA14DC">
      <w:pPr>
        <w:tabs>
          <w:tab w:val="left" w:pos="916"/>
        </w:tabs>
        <w:ind w:left="993" w:hanging="426"/>
        <w:jc w:val="both"/>
        <w:rPr>
          <w:sz w:val="28"/>
          <w:szCs w:val="28"/>
        </w:rPr>
      </w:pPr>
      <w:r w:rsidRPr="005C1336">
        <w:rPr>
          <w:sz w:val="28"/>
          <w:szCs w:val="28"/>
        </w:rPr>
        <w:t>В результате освоения дисциплины обучающийся должен знать:</w:t>
      </w:r>
    </w:p>
    <w:p w:rsidR="00CA14DC" w:rsidRPr="008B7884"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8B7884">
        <w:rPr>
          <w:rStyle w:val="11pt"/>
          <w:rFonts w:eastAsia="Courier New"/>
          <w:sz w:val="28"/>
          <w:szCs w:val="28"/>
        </w:rPr>
        <w:t>услуги розничной торговли, их классификацию и качество;</w:t>
      </w:r>
    </w:p>
    <w:p w:rsidR="00CA14DC" w:rsidRPr="008B7884"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8B7884">
        <w:rPr>
          <w:rStyle w:val="11pt"/>
          <w:rFonts w:eastAsia="Calibri"/>
          <w:sz w:val="28"/>
          <w:szCs w:val="28"/>
        </w:rPr>
        <w:t>виды розничной торговой сети и их характеристику;</w:t>
      </w:r>
    </w:p>
    <w:p w:rsidR="00CA14DC" w:rsidRPr="008B7884"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8B7884">
        <w:rPr>
          <w:rStyle w:val="11pt"/>
          <w:rFonts w:eastAsia="Calibri"/>
          <w:sz w:val="28"/>
          <w:szCs w:val="28"/>
        </w:rPr>
        <w:t>типизацию и специализацию розничной торговой сети;</w:t>
      </w:r>
    </w:p>
    <w:p w:rsidR="00CA14DC" w:rsidRPr="008B7884"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8B7884">
        <w:rPr>
          <w:rStyle w:val="11pt"/>
          <w:rFonts w:eastAsia="Courier New"/>
          <w:sz w:val="28"/>
          <w:szCs w:val="28"/>
        </w:rPr>
        <w:t>особенности технологических планировок организаций торговли;</w:t>
      </w:r>
    </w:p>
    <w:p w:rsidR="00CA14DC" w:rsidRPr="008B7884"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8B7884">
        <w:rPr>
          <w:rStyle w:val="11pt"/>
          <w:rFonts w:eastAsia="Courier New"/>
          <w:sz w:val="28"/>
          <w:szCs w:val="28"/>
        </w:rPr>
        <w:t>основы маркетинговой деятельности и менеджмента в торговле: основы товароснабжения в торговле;</w:t>
      </w:r>
    </w:p>
    <w:p w:rsidR="00CA14DC" w:rsidRPr="008B7884"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8B7884">
        <w:rPr>
          <w:rStyle w:val="11pt"/>
          <w:rFonts w:eastAsia="Courier New"/>
          <w:sz w:val="28"/>
          <w:szCs w:val="28"/>
        </w:rPr>
        <w:t xml:space="preserve">основные виды тары и </w:t>
      </w:r>
      <w:proofErr w:type="spellStart"/>
      <w:r w:rsidRPr="008B7884">
        <w:rPr>
          <w:rStyle w:val="11pt"/>
          <w:rFonts w:eastAsia="Courier New"/>
          <w:sz w:val="28"/>
          <w:szCs w:val="28"/>
        </w:rPr>
        <w:t>тароматериалов</w:t>
      </w:r>
      <w:proofErr w:type="spellEnd"/>
      <w:r w:rsidRPr="008B7884">
        <w:rPr>
          <w:rStyle w:val="11pt"/>
          <w:rFonts w:eastAsia="Courier New"/>
          <w:sz w:val="28"/>
          <w:szCs w:val="28"/>
        </w:rPr>
        <w:t xml:space="preserve">, особенности </w:t>
      </w:r>
      <w:proofErr w:type="spellStart"/>
      <w:r w:rsidRPr="008B7884">
        <w:rPr>
          <w:rStyle w:val="11pt"/>
          <w:rFonts w:eastAsia="Courier New"/>
          <w:sz w:val="28"/>
          <w:szCs w:val="28"/>
        </w:rPr>
        <w:t>тарооборота</w:t>
      </w:r>
      <w:proofErr w:type="spellEnd"/>
      <w:r w:rsidRPr="008B7884">
        <w:rPr>
          <w:rStyle w:val="11pt"/>
          <w:rFonts w:eastAsia="Courier New"/>
          <w:sz w:val="28"/>
          <w:szCs w:val="28"/>
        </w:rPr>
        <w:t>;</w:t>
      </w:r>
    </w:p>
    <w:p w:rsidR="00CA14DC" w:rsidRPr="008B7884"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b/>
          <w:sz w:val="28"/>
          <w:szCs w:val="28"/>
        </w:rPr>
      </w:pPr>
      <w:r w:rsidRPr="008B7884">
        <w:rPr>
          <w:rStyle w:val="11pt"/>
          <w:rFonts w:eastAsia="Courier New"/>
          <w:sz w:val="28"/>
          <w:szCs w:val="28"/>
        </w:rPr>
        <w:t>технологию приемки, хранения, подготовки товаров к продаже, размещения и выкладки;</w:t>
      </w:r>
    </w:p>
    <w:p w:rsidR="00CA14DC" w:rsidRPr="008B7884"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b/>
          <w:sz w:val="28"/>
          <w:szCs w:val="28"/>
        </w:rPr>
      </w:pPr>
      <w:r w:rsidRPr="008B7884">
        <w:rPr>
          <w:rStyle w:val="11pt"/>
          <w:rFonts w:eastAsia="Courier New"/>
          <w:sz w:val="28"/>
          <w:szCs w:val="28"/>
        </w:rPr>
        <w:t>правила торгового обслуживания и торговли товарами</w:t>
      </w:r>
      <w:r>
        <w:rPr>
          <w:rFonts w:ascii="Times New Roman" w:hAnsi="Times New Roman"/>
          <w:sz w:val="28"/>
          <w:szCs w:val="28"/>
        </w:rPr>
        <w:t>;</w:t>
      </w:r>
    </w:p>
    <w:p w:rsidR="00CA14DC" w:rsidRPr="008B7884"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b/>
          <w:sz w:val="28"/>
          <w:szCs w:val="28"/>
        </w:rPr>
      </w:pPr>
      <w:r w:rsidRPr="008B7884">
        <w:rPr>
          <w:rStyle w:val="11pt"/>
          <w:rFonts w:eastAsia="Calibri"/>
          <w:sz w:val="28"/>
          <w:szCs w:val="28"/>
        </w:rPr>
        <w:t>требования к обслуживающему персоналу;</w:t>
      </w:r>
    </w:p>
    <w:p w:rsidR="00CA14DC" w:rsidRPr="00F120FB"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b/>
          <w:sz w:val="28"/>
          <w:szCs w:val="28"/>
        </w:rPr>
      </w:pPr>
      <w:r w:rsidRPr="008B7884">
        <w:rPr>
          <w:rStyle w:val="11pt"/>
          <w:rFonts w:eastAsia="Courier New"/>
          <w:sz w:val="28"/>
          <w:szCs w:val="28"/>
        </w:rPr>
        <w:t>нормативную документацию по защите прав потребителей.</w:t>
      </w:r>
    </w:p>
    <w:p w:rsidR="00CA14DC" w:rsidRPr="002D3128" w:rsidRDefault="00CA14DC" w:rsidP="00CA14DC">
      <w:pPr>
        <w:pStyle w:val="af6"/>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Style w:val="11pt"/>
          <w:rFonts w:eastAsia="Calibri"/>
          <w:b/>
          <w:sz w:val="28"/>
          <w:szCs w:val="28"/>
        </w:rPr>
      </w:pPr>
      <w:r w:rsidRPr="002D3128">
        <w:rPr>
          <w:rStyle w:val="11pt"/>
          <w:rFonts w:eastAsia="Courier New"/>
          <w:b/>
          <w:sz w:val="28"/>
          <w:szCs w:val="28"/>
        </w:rPr>
        <w:t>Вариативная часть не предусмотрена</w:t>
      </w:r>
    </w:p>
    <w:p w:rsidR="00CA14DC" w:rsidRPr="00FD2C5C"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color w:val="000000"/>
          <w:sz w:val="32"/>
          <w:szCs w:val="28"/>
        </w:rPr>
      </w:pPr>
      <w:r w:rsidRPr="00FC7E1F">
        <w:rPr>
          <w:rFonts w:ascii="Times New Roman" w:hAnsi="Times New Roman"/>
          <w:bCs/>
          <w:sz w:val="28"/>
          <w:szCs w:val="28"/>
        </w:rPr>
        <w:t xml:space="preserve">В результате </w:t>
      </w:r>
      <w:r>
        <w:rPr>
          <w:rFonts w:ascii="Times New Roman" w:hAnsi="Times New Roman"/>
          <w:bCs/>
          <w:sz w:val="28"/>
          <w:szCs w:val="28"/>
        </w:rPr>
        <w:t>освое</w:t>
      </w:r>
      <w:r w:rsidRPr="00FC7E1F">
        <w:rPr>
          <w:rFonts w:ascii="Times New Roman" w:hAnsi="Times New Roman"/>
          <w:bCs/>
          <w:sz w:val="28"/>
          <w:szCs w:val="28"/>
        </w:rPr>
        <w:t>ния дисциплины «</w:t>
      </w:r>
      <w:r>
        <w:rPr>
          <w:rFonts w:ascii="Times New Roman" w:hAnsi="Times New Roman"/>
          <w:bCs/>
          <w:sz w:val="28"/>
          <w:szCs w:val="28"/>
        </w:rPr>
        <w:t>Организация и технология розничной торговли</w:t>
      </w:r>
      <w:r w:rsidRPr="00FC7E1F">
        <w:rPr>
          <w:rFonts w:ascii="Times New Roman" w:hAnsi="Times New Roman"/>
          <w:bCs/>
          <w:sz w:val="28"/>
          <w:szCs w:val="28"/>
        </w:rPr>
        <w:t>» формируются следующие общие и профессиональные компетенции: ОК 1-</w:t>
      </w:r>
      <w:r>
        <w:rPr>
          <w:rFonts w:ascii="Times New Roman" w:hAnsi="Times New Roman"/>
          <w:bCs/>
          <w:sz w:val="28"/>
          <w:szCs w:val="28"/>
        </w:rPr>
        <w:t>2</w:t>
      </w:r>
      <w:r w:rsidRPr="00FC7E1F">
        <w:rPr>
          <w:rFonts w:ascii="Times New Roman" w:hAnsi="Times New Roman"/>
          <w:bCs/>
          <w:sz w:val="28"/>
          <w:szCs w:val="28"/>
        </w:rPr>
        <w:t xml:space="preserve">, </w:t>
      </w:r>
      <w:r>
        <w:rPr>
          <w:rFonts w:ascii="Times New Roman" w:hAnsi="Times New Roman"/>
          <w:bCs/>
          <w:sz w:val="28"/>
          <w:szCs w:val="28"/>
        </w:rPr>
        <w:t xml:space="preserve">ОК 5, </w:t>
      </w:r>
      <w:r w:rsidRPr="00FC7E1F">
        <w:rPr>
          <w:rFonts w:ascii="Times New Roman" w:hAnsi="Times New Roman"/>
          <w:bCs/>
          <w:sz w:val="28"/>
          <w:szCs w:val="28"/>
        </w:rPr>
        <w:t>ПК 1.</w:t>
      </w:r>
      <w:r>
        <w:rPr>
          <w:rFonts w:ascii="Times New Roman" w:hAnsi="Times New Roman"/>
          <w:bCs/>
          <w:sz w:val="28"/>
          <w:szCs w:val="28"/>
        </w:rPr>
        <w:t>1</w:t>
      </w:r>
      <w:r w:rsidRPr="00FC7E1F">
        <w:rPr>
          <w:rFonts w:ascii="Times New Roman" w:hAnsi="Times New Roman"/>
          <w:bCs/>
          <w:sz w:val="28"/>
          <w:szCs w:val="28"/>
        </w:rPr>
        <w:t>-1.</w:t>
      </w:r>
      <w:r>
        <w:rPr>
          <w:rFonts w:ascii="Times New Roman" w:hAnsi="Times New Roman"/>
          <w:bCs/>
          <w:sz w:val="28"/>
          <w:szCs w:val="28"/>
        </w:rPr>
        <w:t>2</w:t>
      </w:r>
      <w:r w:rsidRPr="00FC7E1F">
        <w:rPr>
          <w:rFonts w:ascii="Times New Roman" w:hAnsi="Times New Roman"/>
          <w:bCs/>
          <w:sz w:val="28"/>
          <w:szCs w:val="28"/>
        </w:rPr>
        <w:t>, ПК 2.</w:t>
      </w:r>
      <w:r>
        <w:rPr>
          <w:rFonts w:ascii="Times New Roman" w:hAnsi="Times New Roman"/>
          <w:bCs/>
          <w:sz w:val="28"/>
          <w:szCs w:val="28"/>
        </w:rPr>
        <w:t xml:space="preserve">1, ПК </w:t>
      </w:r>
      <w:r w:rsidRPr="00FC7E1F">
        <w:rPr>
          <w:rFonts w:ascii="Times New Roman" w:hAnsi="Times New Roman"/>
          <w:bCs/>
          <w:sz w:val="28"/>
          <w:szCs w:val="28"/>
        </w:rPr>
        <w:t>2.</w:t>
      </w:r>
      <w:r>
        <w:rPr>
          <w:rFonts w:ascii="Times New Roman" w:hAnsi="Times New Roman"/>
          <w:bCs/>
          <w:sz w:val="28"/>
          <w:szCs w:val="28"/>
        </w:rPr>
        <w:t>3</w:t>
      </w:r>
      <w:r w:rsidRPr="00FC7E1F">
        <w:rPr>
          <w:rFonts w:ascii="Times New Roman" w:hAnsi="Times New Roman"/>
          <w:bCs/>
          <w:sz w:val="28"/>
          <w:szCs w:val="28"/>
        </w:rPr>
        <w:t>, ПК 3.</w:t>
      </w:r>
      <w:r>
        <w:rPr>
          <w:rFonts w:ascii="Times New Roman" w:hAnsi="Times New Roman"/>
          <w:bCs/>
          <w:sz w:val="28"/>
          <w:szCs w:val="28"/>
        </w:rPr>
        <w:t>2</w:t>
      </w:r>
      <w:r w:rsidRPr="00FC7E1F">
        <w:rPr>
          <w:rFonts w:ascii="Times New Roman" w:hAnsi="Times New Roman"/>
          <w:bCs/>
          <w:sz w:val="28"/>
          <w:szCs w:val="28"/>
        </w:rPr>
        <w:t>.-3.4.</w:t>
      </w:r>
      <w:r w:rsidRPr="00FC33A0">
        <w:rPr>
          <w:rFonts w:ascii="Times New Roman" w:hAnsi="Times New Roman"/>
          <w:bCs/>
          <w:color w:val="000000"/>
          <w:sz w:val="28"/>
          <w:szCs w:val="28"/>
        </w:rPr>
        <w:t xml:space="preserve"> </w:t>
      </w:r>
      <w:r w:rsidRPr="005217C9">
        <w:rPr>
          <w:rFonts w:ascii="Times New Roman" w:hAnsi="Times New Roman"/>
          <w:bCs/>
          <w:color w:val="000000"/>
          <w:sz w:val="28"/>
          <w:szCs w:val="28"/>
        </w:rPr>
        <w:t>Реализация дисциплины направлена на достижение следующих личностных результатов</w:t>
      </w:r>
      <w:r w:rsidRPr="00FC33A0">
        <w:rPr>
          <w:rFonts w:ascii="Times New Roman" w:hAnsi="Times New Roman"/>
          <w:b/>
          <w:bCs/>
          <w:sz w:val="24"/>
          <w:szCs w:val="24"/>
        </w:rPr>
        <w:t xml:space="preserve"> </w:t>
      </w:r>
      <w:r w:rsidRPr="00FD2C5C">
        <w:rPr>
          <w:rFonts w:ascii="Times New Roman" w:hAnsi="Times New Roman"/>
          <w:bCs/>
          <w:sz w:val="28"/>
          <w:szCs w:val="24"/>
        </w:rPr>
        <w:t>ЛР 2, ЛР 3 ЛР 13, ЛР 14, ЛР 15, ЛР 17, ЛР 18, ЛР 19, ЛР 20, ЛР 21, ЛР 22, ЛР 23; ЛР 24</w:t>
      </w:r>
      <w:r>
        <w:rPr>
          <w:rFonts w:ascii="Times New Roman" w:hAnsi="Times New Roman"/>
          <w:bCs/>
          <w:sz w:val="28"/>
          <w:szCs w:val="24"/>
        </w:rPr>
        <w:t>.</w:t>
      </w:r>
    </w:p>
    <w:p w:rsidR="00CA14DC" w:rsidRPr="008B7884"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sz w:val="28"/>
          <w:szCs w:val="28"/>
        </w:rPr>
      </w:pPr>
    </w:p>
    <w:p w:rsidR="00CA14DC" w:rsidRPr="002D3128" w:rsidRDefault="00CA14DC" w:rsidP="00CA14DC">
      <w:pPr>
        <w:ind w:firstLine="426"/>
        <w:jc w:val="both"/>
        <w:rPr>
          <w:b/>
          <w:sz w:val="28"/>
          <w:szCs w:val="28"/>
        </w:rPr>
      </w:pPr>
      <w:r w:rsidRPr="009876CE">
        <w:rPr>
          <w:b/>
          <w:sz w:val="28"/>
          <w:szCs w:val="28"/>
        </w:rPr>
        <w:t>4.</w:t>
      </w:r>
      <w:r w:rsidRPr="005C1336">
        <w:rPr>
          <w:sz w:val="28"/>
          <w:szCs w:val="28"/>
        </w:rPr>
        <w:t xml:space="preserve"> </w:t>
      </w:r>
      <w:r w:rsidRPr="002D3128">
        <w:rPr>
          <w:b/>
          <w:sz w:val="28"/>
          <w:szCs w:val="28"/>
        </w:rPr>
        <w:t xml:space="preserve">Виды учебной  работы и объем учебной дисциплины </w:t>
      </w:r>
      <w:r>
        <w:rPr>
          <w:b/>
          <w:sz w:val="28"/>
          <w:szCs w:val="28"/>
        </w:rPr>
        <w:t>при сроке подготовки 2 года 10 месяцев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1"/>
        <w:gridCol w:w="2720"/>
      </w:tblGrid>
      <w:tr w:rsidR="00CA14DC" w:rsidRPr="00E0161C" w:rsidTr="003E194F">
        <w:trPr>
          <w:trHeight w:val="384"/>
        </w:trPr>
        <w:tc>
          <w:tcPr>
            <w:tcW w:w="3579" w:type="pct"/>
            <w:tcBorders>
              <w:top w:val="single" w:sz="12" w:space="0" w:color="auto"/>
              <w:left w:val="single" w:sz="4" w:space="0" w:color="auto"/>
              <w:bottom w:val="single" w:sz="12" w:space="0" w:color="auto"/>
              <w:right w:val="single" w:sz="12" w:space="0" w:color="auto"/>
            </w:tcBorders>
            <w:vAlign w:val="center"/>
            <w:hideMark/>
          </w:tcPr>
          <w:p w:rsidR="00CA14DC" w:rsidRPr="009876CE" w:rsidRDefault="00CA14DC" w:rsidP="003E194F">
            <w:pPr>
              <w:widowControl w:val="0"/>
              <w:suppressAutoHyphens/>
              <w:spacing w:line="360" w:lineRule="auto"/>
              <w:jc w:val="center"/>
              <w:rPr>
                <w:b/>
              </w:rPr>
            </w:pPr>
            <w:r w:rsidRPr="009876CE">
              <w:rPr>
                <w:b/>
              </w:rPr>
              <w:t>Вид учебной работы</w:t>
            </w:r>
          </w:p>
        </w:tc>
        <w:tc>
          <w:tcPr>
            <w:tcW w:w="1421" w:type="pct"/>
            <w:tcBorders>
              <w:top w:val="single" w:sz="12" w:space="0" w:color="auto"/>
              <w:left w:val="single" w:sz="4" w:space="0" w:color="auto"/>
              <w:bottom w:val="single" w:sz="12" w:space="0" w:color="auto"/>
              <w:right w:val="single" w:sz="12" w:space="0" w:color="auto"/>
            </w:tcBorders>
            <w:vAlign w:val="center"/>
            <w:hideMark/>
          </w:tcPr>
          <w:p w:rsidR="00CA14DC" w:rsidRPr="009876CE" w:rsidRDefault="00CA14DC" w:rsidP="003E194F">
            <w:pPr>
              <w:widowControl w:val="0"/>
              <w:suppressAutoHyphens/>
              <w:spacing w:line="360" w:lineRule="auto"/>
              <w:jc w:val="center"/>
              <w:rPr>
                <w:b/>
              </w:rPr>
            </w:pPr>
            <w:r w:rsidRPr="009876CE">
              <w:rPr>
                <w:b/>
              </w:rPr>
              <w:t>Объем часов</w:t>
            </w:r>
          </w:p>
        </w:tc>
      </w:tr>
      <w:tr w:rsidR="00CA14DC" w:rsidRPr="00E0161C" w:rsidTr="003E194F">
        <w:tc>
          <w:tcPr>
            <w:tcW w:w="3579" w:type="pct"/>
            <w:tcBorders>
              <w:top w:val="single" w:sz="12" w:space="0" w:color="auto"/>
              <w:left w:val="single" w:sz="4" w:space="0" w:color="auto"/>
              <w:bottom w:val="single" w:sz="4" w:space="0" w:color="auto"/>
              <w:right w:val="single" w:sz="12" w:space="0" w:color="auto"/>
            </w:tcBorders>
            <w:hideMark/>
          </w:tcPr>
          <w:p w:rsidR="00CA14DC" w:rsidRPr="009876CE" w:rsidRDefault="00CA14DC" w:rsidP="003E194F">
            <w:pPr>
              <w:autoSpaceDE w:val="0"/>
              <w:autoSpaceDN w:val="0"/>
              <w:adjustRightInd w:val="0"/>
              <w:spacing w:line="360" w:lineRule="auto"/>
              <w:jc w:val="both"/>
              <w:rPr>
                <w:b/>
              </w:rPr>
            </w:pPr>
            <w:r w:rsidRPr="009876CE">
              <w:rPr>
                <w:b/>
              </w:rPr>
              <w:t>Максимальная учебная нагрузка (всего)</w:t>
            </w:r>
          </w:p>
        </w:tc>
        <w:tc>
          <w:tcPr>
            <w:tcW w:w="1421" w:type="pct"/>
            <w:tcBorders>
              <w:top w:val="single" w:sz="12" w:space="0" w:color="auto"/>
              <w:left w:val="single" w:sz="4" w:space="0" w:color="auto"/>
              <w:bottom w:val="single" w:sz="4" w:space="0" w:color="auto"/>
              <w:right w:val="single" w:sz="12" w:space="0" w:color="auto"/>
            </w:tcBorders>
            <w:hideMark/>
          </w:tcPr>
          <w:p w:rsidR="00CA14DC" w:rsidRPr="009876CE" w:rsidRDefault="00CA14DC" w:rsidP="003E194F">
            <w:pPr>
              <w:autoSpaceDE w:val="0"/>
              <w:autoSpaceDN w:val="0"/>
              <w:adjustRightInd w:val="0"/>
              <w:spacing w:line="360" w:lineRule="auto"/>
              <w:jc w:val="center"/>
              <w:rPr>
                <w:b/>
              </w:rPr>
            </w:pPr>
            <w:r w:rsidRPr="009876CE">
              <w:rPr>
                <w:b/>
              </w:rPr>
              <w:t>48</w:t>
            </w:r>
          </w:p>
        </w:tc>
      </w:tr>
      <w:tr w:rsidR="00CA14DC" w:rsidRPr="00E0161C" w:rsidTr="003E194F">
        <w:tc>
          <w:tcPr>
            <w:tcW w:w="3579" w:type="pct"/>
            <w:tcBorders>
              <w:top w:val="single" w:sz="4" w:space="0" w:color="auto"/>
              <w:left w:val="single" w:sz="4" w:space="0" w:color="auto"/>
              <w:bottom w:val="single" w:sz="4" w:space="0" w:color="auto"/>
              <w:right w:val="single" w:sz="12" w:space="0" w:color="auto"/>
            </w:tcBorders>
            <w:hideMark/>
          </w:tcPr>
          <w:p w:rsidR="00CA14DC" w:rsidRPr="009876CE" w:rsidRDefault="00CA14DC" w:rsidP="003E194F">
            <w:pPr>
              <w:widowControl w:val="0"/>
              <w:suppressAutoHyphens/>
              <w:spacing w:line="360" w:lineRule="auto"/>
              <w:jc w:val="both"/>
              <w:rPr>
                <w:b/>
              </w:rPr>
            </w:pPr>
            <w:r w:rsidRPr="009876CE">
              <w:rPr>
                <w:b/>
              </w:rPr>
              <w:t>Обязательная аудиторная учебная нагрузка (всего)</w:t>
            </w:r>
          </w:p>
        </w:tc>
        <w:tc>
          <w:tcPr>
            <w:tcW w:w="1421" w:type="pct"/>
            <w:tcBorders>
              <w:top w:val="single" w:sz="4" w:space="0" w:color="auto"/>
              <w:left w:val="single" w:sz="4" w:space="0" w:color="auto"/>
              <w:bottom w:val="single" w:sz="4" w:space="0" w:color="auto"/>
              <w:right w:val="single" w:sz="12" w:space="0" w:color="auto"/>
            </w:tcBorders>
            <w:hideMark/>
          </w:tcPr>
          <w:p w:rsidR="00CA14DC" w:rsidRPr="009876CE" w:rsidRDefault="00CA14DC" w:rsidP="003E194F">
            <w:pPr>
              <w:widowControl w:val="0"/>
              <w:suppressAutoHyphens/>
              <w:spacing w:line="360" w:lineRule="auto"/>
              <w:jc w:val="center"/>
              <w:rPr>
                <w:b/>
              </w:rPr>
            </w:pPr>
            <w:r w:rsidRPr="009876CE">
              <w:rPr>
                <w:b/>
              </w:rPr>
              <w:t>32</w:t>
            </w:r>
          </w:p>
        </w:tc>
      </w:tr>
      <w:tr w:rsidR="00CA14DC" w:rsidRPr="00E0161C" w:rsidTr="003E194F">
        <w:tc>
          <w:tcPr>
            <w:tcW w:w="3579" w:type="pct"/>
            <w:tcBorders>
              <w:top w:val="single" w:sz="4" w:space="0" w:color="auto"/>
              <w:left w:val="single" w:sz="4" w:space="0" w:color="auto"/>
              <w:bottom w:val="single" w:sz="4" w:space="0" w:color="auto"/>
              <w:right w:val="single" w:sz="12" w:space="0" w:color="auto"/>
            </w:tcBorders>
            <w:hideMark/>
          </w:tcPr>
          <w:p w:rsidR="00CA14DC" w:rsidRPr="009876CE" w:rsidRDefault="00CA14DC" w:rsidP="003E194F">
            <w:pPr>
              <w:widowControl w:val="0"/>
              <w:suppressAutoHyphens/>
              <w:spacing w:line="360" w:lineRule="auto"/>
              <w:jc w:val="both"/>
            </w:pPr>
            <w:r w:rsidRPr="009876CE">
              <w:t>в том числе:  Практические занятия</w:t>
            </w:r>
          </w:p>
        </w:tc>
        <w:tc>
          <w:tcPr>
            <w:tcW w:w="1421" w:type="pct"/>
            <w:tcBorders>
              <w:top w:val="single" w:sz="4" w:space="0" w:color="auto"/>
              <w:left w:val="single" w:sz="4" w:space="0" w:color="auto"/>
              <w:bottom w:val="single" w:sz="4" w:space="0" w:color="auto"/>
              <w:right w:val="single" w:sz="12" w:space="0" w:color="auto"/>
            </w:tcBorders>
            <w:hideMark/>
          </w:tcPr>
          <w:p w:rsidR="00CA14DC" w:rsidRPr="009876CE" w:rsidRDefault="00CA14DC" w:rsidP="003E194F">
            <w:pPr>
              <w:widowControl w:val="0"/>
              <w:suppressAutoHyphens/>
              <w:spacing w:line="360" w:lineRule="auto"/>
              <w:jc w:val="center"/>
            </w:pPr>
            <w:r w:rsidRPr="009876CE">
              <w:t>14</w:t>
            </w:r>
          </w:p>
        </w:tc>
      </w:tr>
      <w:tr w:rsidR="00CA14DC" w:rsidRPr="00E0161C" w:rsidTr="003E194F">
        <w:tc>
          <w:tcPr>
            <w:tcW w:w="3579" w:type="pct"/>
            <w:tcBorders>
              <w:top w:val="single" w:sz="4" w:space="0" w:color="auto"/>
              <w:left w:val="single" w:sz="4" w:space="0" w:color="auto"/>
              <w:bottom w:val="single" w:sz="4" w:space="0" w:color="auto"/>
              <w:right w:val="single" w:sz="12" w:space="0" w:color="auto"/>
            </w:tcBorders>
            <w:hideMark/>
          </w:tcPr>
          <w:p w:rsidR="00CA14DC" w:rsidRPr="009876CE" w:rsidRDefault="00CA14DC" w:rsidP="003E194F">
            <w:pPr>
              <w:widowControl w:val="0"/>
              <w:suppressAutoHyphens/>
              <w:spacing w:line="360" w:lineRule="auto"/>
              <w:jc w:val="both"/>
              <w:rPr>
                <w:b/>
              </w:rPr>
            </w:pPr>
            <w:r w:rsidRPr="009876CE">
              <w:rPr>
                <w:b/>
              </w:rPr>
              <w:t>Самостоятельная работа обучающегося (всего)</w:t>
            </w:r>
          </w:p>
        </w:tc>
        <w:tc>
          <w:tcPr>
            <w:tcW w:w="1421" w:type="pct"/>
            <w:tcBorders>
              <w:top w:val="single" w:sz="4" w:space="0" w:color="auto"/>
              <w:left w:val="single" w:sz="4" w:space="0" w:color="auto"/>
              <w:bottom w:val="single" w:sz="4" w:space="0" w:color="auto"/>
              <w:right w:val="single" w:sz="12" w:space="0" w:color="auto"/>
            </w:tcBorders>
            <w:hideMark/>
          </w:tcPr>
          <w:p w:rsidR="00CA14DC" w:rsidRPr="009876CE" w:rsidRDefault="00CA14DC" w:rsidP="003E194F">
            <w:pPr>
              <w:widowControl w:val="0"/>
              <w:suppressAutoHyphens/>
              <w:spacing w:line="360" w:lineRule="auto"/>
              <w:jc w:val="center"/>
              <w:rPr>
                <w:b/>
              </w:rPr>
            </w:pPr>
            <w:r w:rsidRPr="009876CE">
              <w:rPr>
                <w:b/>
              </w:rPr>
              <w:t>16</w:t>
            </w:r>
          </w:p>
        </w:tc>
      </w:tr>
      <w:tr w:rsidR="00CA14DC" w:rsidRPr="00E0161C" w:rsidTr="003E194F">
        <w:tc>
          <w:tcPr>
            <w:tcW w:w="3579" w:type="pct"/>
            <w:tcBorders>
              <w:top w:val="single" w:sz="4" w:space="0" w:color="auto"/>
              <w:left w:val="single" w:sz="4" w:space="0" w:color="auto"/>
              <w:bottom w:val="single" w:sz="4" w:space="0" w:color="auto"/>
              <w:right w:val="single" w:sz="12" w:space="0" w:color="auto"/>
            </w:tcBorders>
            <w:hideMark/>
          </w:tcPr>
          <w:p w:rsidR="00CA14DC" w:rsidRPr="009876CE" w:rsidRDefault="00CA14DC" w:rsidP="003E194F">
            <w:pPr>
              <w:autoSpaceDE w:val="0"/>
              <w:autoSpaceDN w:val="0"/>
              <w:adjustRightInd w:val="0"/>
              <w:spacing w:line="360" w:lineRule="auto"/>
              <w:ind w:left="142"/>
              <w:jc w:val="both"/>
            </w:pPr>
            <w:r w:rsidRPr="009876CE">
              <w:t>в том числе: Самостоятельная работа над рефератом</w:t>
            </w:r>
          </w:p>
        </w:tc>
        <w:tc>
          <w:tcPr>
            <w:tcW w:w="1421" w:type="pct"/>
            <w:tcBorders>
              <w:top w:val="single" w:sz="4" w:space="0" w:color="auto"/>
              <w:left w:val="single" w:sz="4" w:space="0" w:color="auto"/>
              <w:bottom w:val="single" w:sz="4" w:space="0" w:color="auto"/>
              <w:right w:val="single" w:sz="12" w:space="0" w:color="auto"/>
            </w:tcBorders>
            <w:hideMark/>
          </w:tcPr>
          <w:p w:rsidR="00CA14DC" w:rsidRPr="009876CE" w:rsidRDefault="00CA14DC" w:rsidP="003E194F">
            <w:pPr>
              <w:autoSpaceDE w:val="0"/>
              <w:autoSpaceDN w:val="0"/>
              <w:adjustRightInd w:val="0"/>
              <w:spacing w:line="360" w:lineRule="auto"/>
              <w:jc w:val="center"/>
            </w:pPr>
            <w:r w:rsidRPr="009876CE">
              <w:t>8</w:t>
            </w:r>
          </w:p>
        </w:tc>
      </w:tr>
      <w:tr w:rsidR="00CA14DC" w:rsidRPr="00E0161C" w:rsidTr="003E194F">
        <w:tc>
          <w:tcPr>
            <w:tcW w:w="3579" w:type="pct"/>
            <w:tcBorders>
              <w:top w:val="single" w:sz="4" w:space="0" w:color="auto"/>
              <w:left w:val="single" w:sz="4" w:space="0" w:color="auto"/>
              <w:bottom w:val="single" w:sz="4" w:space="0" w:color="auto"/>
              <w:right w:val="single" w:sz="12" w:space="0" w:color="auto"/>
            </w:tcBorders>
            <w:hideMark/>
          </w:tcPr>
          <w:p w:rsidR="00CA14DC" w:rsidRPr="009876CE" w:rsidRDefault="00CA14DC" w:rsidP="003E194F">
            <w:pPr>
              <w:widowControl w:val="0"/>
              <w:suppressAutoHyphens/>
              <w:spacing w:line="360" w:lineRule="auto"/>
              <w:jc w:val="both"/>
            </w:pPr>
            <w:r w:rsidRPr="009876CE">
              <w:t>Тематика внеаудиторной самостоятельной работы</w:t>
            </w:r>
          </w:p>
        </w:tc>
        <w:tc>
          <w:tcPr>
            <w:tcW w:w="1421" w:type="pct"/>
            <w:tcBorders>
              <w:top w:val="single" w:sz="4" w:space="0" w:color="auto"/>
              <w:left w:val="single" w:sz="4" w:space="0" w:color="auto"/>
              <w:bottom w:val="single" w:sz="4" w:space="0" w:color="auto"/>
              <w:right w:val="single" w:sz="12" w:space="0" w:color="auto"/>
            </w:tcBorders>
            <w:hideMark/>
          </w:tcPr>
          <w:p w:rsidR="00CA14DC" w:rsidRPr="009876CE" w:rsidRDefault="00CA14DC" w:rsidP="003E194F">
            <w:pPr>
              <w:widowControl w:val="0"/>
              <w:suppressAutoHyphens/>
              <w:spacing w:line="360" w:lineRule="auto"/>
              <w:jc w:val="center"/>
            </w:pPr>
            <w:r w:rsidRPr="009876CE">
              <w:t>8</w:t>
            </w:r>
          </w:p>
        </w:tc>
      </w:tr>
      <w:tr w:rsidR="00CA14DC" w:rsidRPr="00E0161C" w:rsidTr="003E194F">
        <w:trPr>
          <w:trHeight w:val="377"/>
        </w:trPr>
        <w:tc>
          <w:tcPr>
            <w:tcW w:w="5000" w:type="pct"/>
            <w:gridSpan w:val="2"/>
            <w:tcBorders>
              <w:top w:val="single" w:sz="4" w:space="0" w:color="auto"/>
              <w:left w:val="single" w:sz="4" w:space="0" w:color="auto"/>
              <w:bottom w:val="single" w:sz="4" w:space="0" w:color="auto"/>
              <w:right w:val="single" w:sz="12" w:space="0" w:color="auto"/>
            </w:tcBorders>
            <w:hideMark/>
          </w:tcPr>
          <w:p w:rsidR="00CA14DC" w:rsidRPr="009876CE" w:rsidRDefault="00CA14DC" w:rsidP="003E194F">
            <w:pPr>
              <w:widowControl w:val="0"/>
              <w:suppressAutoHyphens/>
              <w:spacing w:line="360" w:lineRule="auto"/>
            </w:pPr>
            <w:r w:rsidRPr="009876CE">
              <w:t xml:space="preserve">Итоговая  аттестация в форме </w:t>
            </w:r>
            <w:r w:rsidRPr="009876CE">
              <w:rPr>
                <w:b/>
                <w:i/>
              </w:rPr>
              <w:t>дифференцированного   зачета</w:t>
            </w:r>
            <w:r>
              <w:rPr>
                <w:b/>
                <w:i/>
              </w:rPr>
              <w:t xml:space="preserve"> – 3 семестр</w:t>
            </w:r>
          </w:p>
        </w:tc>
      </w:tr>
    </w:tbl>
    <w:p w:rsidR="00CA14DC" w:rsidRDefault="00CA14DC" w:rsidP="00CA14DC">
      <w:pPr>
        <w:pStyle w:val="af6"/>
        <w:tabs>
          <w:tab w:val="left" w:pos="851"/>
        </w:tabs>
        <w:spacing w:after="0" w:line="240" w:lineRule="auto"/>
        <w:ind w:left="567"/>
        <w:jc w:val="both"/>
        <w:rPr>
          <w:rFonts w:ascii="Times New Roman" w:hAnsi="Times New Roman"/>
          <w:b/>
          <w:sz w:val="28"/>
          <w:szCs w:val="28"/>
        </w:rPr>
      </w:pPr>
    </w:p>
    <w:p w:rsidR="00CA14DC" w:rsidRDefault="00CA14DC" w:rsidP="00CA14DC">
      <w:pPr>
        <w:pStyle w:val="af6"/>
        <w:tabs>
          <w:tab w:val="left" w:pos="851"/>
        </w:tabs>
        <w:spacing w:after="0" w:line="240" w:lineRule="auto"/>
        <w:ind w:left="567"/>
        <w:jc w:val="both"/>
        <w:rPr>
          <w:rFonts w:ascii="Times New Roman" w:hAnsi="Times New Roman"/>
          <w:b/>
          <w:sz w:val="28"/>
          <w:szCs w:val="28"/>
        </w:rPr>
      </w:pPr>
    </w:p>
    <w:p w:rsidR="00CA14DC" w:rsidRDefault="00CA14DC" w:rsidP="00CA14DC">
      <w:pPr>
        <w:pStyle w:val="af6"/>
        <w:tabs>
          <w:tab w:val="left" w:pos="851"/>
        </w:tabs>
        <w:spacing w:after="0" w:line="240" w:lineRule="auto"/>
        <w:ind w:left="567"/>
        <w:jc w:val="both"/>
        <w:rPr>
          <w:rFonts w:ascii="Times New Roman" w:hAnsi="Times New Roman"/>
          <w:b/>
          <w:sz w:val="28"/>
          <w:szCs w:val="28"/>
        </w:rPr>
      </w:pPr>
    </w:p>
    <w:p w:rsidR="00CA14DC" w:rsidRDefault="00CA14DC" w:rsidP="00CA14DC">
      <w:pPr>
        <w:pStyle w:val="af6"/>
        <w:tabs>
          <w:tab w:val="left" w:pos="851"/>
        </w:tabs>
        <w:spacing w:after="0" w:line="240" w:lineRule="auto"/>
        <w:ind w:left="567"/>
        <w:jc w:val="both"/>
        <w:rPr>
          <w:rFonts w:ascii="Times New Roman" w:hAnsi="Times New Roman"/>
          <w:b/>
          <w:sz w:val="28"/>
          <w:szCs w:val="28"/>
        </w:rPr>
      </w:pPr>
      <w:r w:rsidRPr="002D3128">
        <w:rPr>
          <w:rFonts w:ascii="Times New Roman" w:hAnsi="Times New Roman"/>
          <w:b/>
          <w:sz w:val="28"/>
          <w:szCs w:val="28"/>
        </w:rPr>
        <w:lastRenderedPageBreak/>
        <w:t xml:space="preserve">5. Содержание учебной дисциплины </w:t>
      </w:r>
    </w:p>
    <w:p w:rsidR="00CA14DC" w:rsidRDefault="00CA14DC" w:rsidP="00CA14DC">
      <w:pPr>
        <w:ind w:left="426"/>
        <w:rPr>
          <w:sz w:val="28"/>
          <w:szCs w:val="28"/>
        </w:rPr>
      </w:pPr>
      <w:r>
        <w:rPr>
          <w:sz w:val="28"/>
          <w:szCs w:val="28"/>
        </w:rPr>
        <w:t xml:space="preserve">Раздел 1 </w:t>
      </w:r>
    </w:p>
    <w:p w:rsidR="00CA14DC" w:rsidRDefault="00CA14DC" w:rsidP="00CA14DC">
      <w:pPr>
        <w:ind w:left="426"/>
        <w:jc w:val="both"/>
        <w:rPr>
          <w:sz w:val="28"/>
          <w:szCs w:val="28"/>
        </w:rPr>
      </w:pPr>
      <w:r w:rsidRPr="002C6974">
        <w:rPr>
          <w:b/>
          <w:sz w:val="28"/>
          <w:szCs w:val="28"/>
        </w:rPr>
        <w:t>Тема 1</w:t>
      </w:r>
      <w:r w:rsidRPr="0084078B">
        <w:rPr>
          <w:sz w:val="28"/>
          <w:szCs w:val="28"/>
        </w:rPr>
        <w:t xml:space="preserve"> Услуги розничной торговли, их классификация и качество</w:t>
      </w:r>
    </w:p>
    <w:p w:rsidR="00CA14DC" w:rsidRPr="0084078B" w:rsidRDefault="00CA14DC" w:rsidP="00CA14DC">
      <w:pPr>
        <w:ind w:left="426"/>
        <w:jc w:val="both"/>
        <w:rPr>
          <w:sz w:val="28"/>
          <w:szCs w:val="28"/>
        </w:rPr>
      </w:pPr>
      <w:r w:rsidRPr="002C6974">
        <w:rPr>
          <w:sz w:val="28"/>
          <w:szCs w:val="28"/>
        </w:rPr>
        <w:t>1</w:t>
      </w:r>
      <w:r w:rsidRPr="0084078B">
        <w:rPr>
          <w:sz w:val="28"/>
          <w:szCs w:val="28"/>
        </w:rPr>
        <w:t xml:space="preserve">.1 Услуги розничной торговли. Классификация услуг розничной торговли </w:t>
      </w:r>
    </w:p>
    <w:p w:rsidR="00CA14DC" w:rsidRPr="0084078B" w:rsidRDefault="00CA14DC" w:rsidP="00CA14DC">
      <w:pPr>
        <w:ind w:left="426"/>
        <w:jc w:val="both"/>
        <w:rPr>
          <w:sz w:val="28"/>
          <w:szCs w:val="28"/>
        </w:rPr>
      </w:pPr>
      <w:r w:rsidRPr="0084078B">
        <w:rPr>
          <w:sz w:val="28"/>
          <w:szCs w:val="28"/>
        </w:rPr>
        <w:t>Качество услуг розничной торговли</w:t>
      </w:r>
    </w:p>
    <w:p w:rsidR="00CA14DC" w:rsidRPr="0084078B" w:rsidRDefault="00CA14DC" w:rsidP="00CA14DC">
      <w:pPr>
        <w:ind w:left="426"/>
        <w:jc w:val="both"/>
        <w:rPr>
          <w:sz w:val="28"/>
          <w:szCs w:val="28"/>
        </w:rPr>
      </w:pPr>
      <w:r w:rsidRPr="002C6974">
        <w:rPr>
          <w:b/>
          <w:sz w:val="28"/>
          <w:szCs w:val="28"/>
        </w:rPr>
        <w:t>Тема 2.</w:t>
      </w:r>
      <w:r w:rsidRPr="0084078B">
        <w:rPr>
          <w:sz w:val="28"/>
          <w:szCs w:val="28"/>
        </w:rPr>
        <w:t xml:space="preserve"> Виды розничной торговой сети и их характеристика</w:t>
      </w:r>
    </w:p>
    <w:p w:rsidR="00CA14DC" w:rsidRDefault="00CA14DC" w:rsidP="00CA14DC">
      <w:pPr>
        <w:ind w:left="426"/>
        <w:jc w:val="both"/>
        <w:rPr>
          <w:sz w:val="28"/>
          <w:szCs w:val="28"/>
        </w:rPr>
      </w:pPr>
      <w:r w:rsidRPr="0084078B">
        <w:rPr>
          <w:sz w:val="28"/>
          <w:szCs w:val="28"/>
        </w:rPr>
        <w:t>2.1 Основные виды розничной торговой сети Стационарная торговая сеть Передвижная торговая сеть</w:t>
      </w:r>
    </w:p>
    <w:p w:rsidR="00CA14DC" w:rsidRPr="002C6974" w:rsidRDefault="00CA14DC" w:rsidP="00CA14DC">
      <w:pPr>
        <w:ind w:left="426"/>
        <w:jc w:val="both"/>
        <w:rPr>
          <w:sz w:val="28"/>
          <w:szCs w:val="28"/>
        </w:rPr>
      </w:pPr>
      <w:r w:rsidRPr="002C6974">
        <w:rPr>
          <w:b/>
          <w:sz w:val="28"/>
          <w:szCs w:val="28"/>
        </w:rPr>
        <w:t>Тема 3</w:t>
      </w:r>
      <w:r w:rsidRPr="002C6974">
        <w:rPr>
          <w:sz w:val="28"/>
          <w:szCs w:val="28"/>
        </w:rPr>
        <w:t xml:space="preserve">. Типизация и специализация розничной торговой сети </w:t>
      </w:r>
    </w:p>
    <w:p w:rsidR="00CA14DC" w:rsidRPr="0084078B" w:rsidRDefault="00CA14DC" w:rsidP="00CA14DC">
      <w:pPr>
        <w:ind w:left="426"/>
        <w:jc w:val="both"/>
        <w:rPr>
          <w:sz w:val="28"/>
          <w:szCs w:val="28"/>
        </w:rPr>
      </w:pPr>
      <w:r>
        <w:rPr>
          <w:sz w:val="28"/>
          <w:szCs w:val="28"/>
        </w:rPr>
        <w:t xml:space="preserve">3.1 </w:t>
      </w:r>
      <w:r w:rsidRPr="002C6974">
        <w:rPr>
          <w:sz w:val="28"/>
          <w:szCs w:val="28"/>
        </w:rPr>
        <w:t>Типизация розничной торговой сети Специализация розничной торговой сети</w:t>
      </w:r>
    </w:p>
    <w:p w:rsidR="00CA14DC" w:rsidRPr="002C6974" w:rsidRDefault="00CA14DC" w:rsidP="00CA14DC">
      <w:pPr>
        <w:ind w:left="426"/>
        <w:jc w:val="both"/>
        <w:rPr>
          <w:sz w:val="28"/>
          <w:szCs w:val="28"/>
        </w:rPr>
      </w:pPr>
      <w:r w:rsidRPr="002C6974">
        <w:rPr>
          <w:b/>
          <w:sz w:val="28"/>
          <w:szCs w:val="28"/>
        </w:rPr>
        <w:t>Тема 4</w:t>
      </w:r>
      <w:r w:rsidRPr="002C6974">
        <w:rPr>
          <w:sz w:val="28"/>
          <w:szCs w:val="28"/>
        </w:rPr>
        <w:t xml:space="preserve"> Особенности технологических планировок организаций торговли </w:t>
      </w:r>
    </w:p>
    <w:p w:rsidR="00CA14DC" w:rsidRPr="002C6974" w:rsidRDefault="00CA14DC" w:rsidP="00CA14DC">
      <w:pPr>
        <w:ind w:left="426"/>
        <w:jc w:val="both"/>
        <w:rPr>
          <w:sz w:val="28"/>
          <w:szCs w:val="28"/>
        </w:rPr>
      </w:pPr>
      <w:r w:rsidRPr="002C6974">
        <w:rPr>
          <w:sz w:val="28"/>
          <w:szCs w:val="28"/>
        </w:rPr>
        <w:t>4.1</w:t>
      </w:r>
      <w:r>
        <w:rPr>
          <w:sz w:val="28"/>
          <w:szCs w:val="28"/>
        </w:rPr>
        <w:t xml:space="preserve"> </w:t>
      </w:r>
      <w:r w:rsidRPr="002C6974">
        <w:rPr>
          <w:sz w:val="28"/>
          <w:szCs w:val="28"/>
        </w:rPr>
        <w:t>Классификация торговых зданий и сооружений. Основные требования к торговым зданиям и сооружениям Состав  и взаимосвязь помещений магазина Виды планировки торгового зала магазина</w:t>
      </w:r>
    </w:p>
    <w:p w:rsidR="00CA14DC" w:rsidRPr="002C6974" w:rsidRDefault="00CA14DC" w:rsidP="00CA14DC">
      <w:pPr>
        <w:ind w:left="426"/>
        <w:jc w:val="both"/>
        <w:rPr>
          <w:sz w:val="28"/>
          <w:szCs w:val="28"/>
        </w:rPr>
      </w:pPr>
      <w:r w:rsidRPr="002C6974">
        <w:rPr>
          <w:b/>
          <w:sz w:val="28"/>
          <w:szCs w:val="28"/>
        </w:rPr>
        <w:t>Тема 5</w:t>
      </w:r>
      <w:r>
        <w:rPr>
          <w:sz w:val="28"/>
          <w:szCs w:val="28"/>
        </w:rPr>
        <w:t xml:space="preserve"> </w:t>
      </w:r>
      <w:r w:rsidRPr="002C6974">
        <w:rPr>
          <w:sz w:val="28"/>
          <w:szCs w:val="28"/>
        </w:rPr>
        <w:t>Основы маркетинговой деятельности и менеджмента в торговле</w:t>
      </w:r>
    </w:p>
    <w:p w:rsidR="00CA14DC" w:rsidRPr="002C6974" w:rsidRDefault="00CA14DC" w:rsidP="00CA14DC">
      <w:pPr>
        <w:ind w:left="426"/>
        <w:jc w:val="both"/>
        <w:rPr>
          <w:sz w:val="28"/>
          <w:szCs w:val="28"/>
        </w:rPr>
      </w:pPr>
      <w:r w:rsidRPr="002C6974">
        <w:rPr>
          <w:sz w:val="28"/>
          <w:szCs w:val="28"/>
        </w:rPr>
        <w:t>5.1 Сущность и содержание маркетинговой деятельности в торговле. Роль маркетинга в процессе продвижения товара. Менеджмент в торговле. Содержание менеджмента</w:t>
      </w:r>
    </w:p>
    <w:p w:rsidR="00CA14DC" w:rsidRPr="002C6974" w:rsidRDefault="00CA14DC" w:rsidP="00CA14DC">
      <w:pPr>
        <w:ind w:left="426"/>
        <w:jc w:val="both"/>
        <w:rPr>
          <w:sz w:val="28"/>
          <w:szCs w:val="28"/>
        </w:rPr>
      </w:pPr>
      <w:r w:rsidRPr="002C6974">
        <w:rPr>
          <w:b/>
          <w:sz w:val="28"/>
          <w:szCs w:val="28"/>
        </w:rPr>
        <w:t>Тема 6</w:t>
      </w:r>
      <w:r w:rsidRPr="002C6974">
        <w:rPr>
          <w:sz w:val="28"/>
          <w:szCs w:val="28"/>
        </w:rPr>
        <w:t xml:space="preserve"> Основы  товароснабжения в торговле</w:t>
      </w:r>
    </w:p>
    <w:p w:rsidR="00CA14DC" w:rsidRPr="002C6974" w:rsidRDefault="00CA14DC" w:rsidP="00CA14DC">
      <w:pPr>
        <w:ind w:left="426"/>
        <w:jc w:val="both"/>
        <w:rPr>
          <w:sz w:val="28"/>
          <w:szCs w:val="28"/>
        </w:rPr>
      </w:pPr>
      <w:r w:rsidRPr="002C6974">
        <w:rPr>
          <w:sz w:val="28"/>
          <w:szCs w:val="28"/>
        </w:rPr>
        <w:t>6.1 Сущность закупочной работы. Технология товароснабжения в торговле. Принципы рациональной организации товароснабжения</w:t>
      </w:r>
    </w:p>
    <w:p w:rsidR="00CA14DC" w:rsidRPr="002C6974" w:rsidRDefault="00CA14DC" w:rsidP="00CA14DC">
      <w:pPr>
        <w:ind w:left="426"/>
        <w:jc w:val="both"/>
        <w:rPr>
          <w:sz w:val="28"/>
          <w:szCs w:val="28"/>
        </w:rPr>
      </w:pPr>
      <w:r w:rsidRPr="002C6974">
        <w:rPr>
          <w:b/>
          <w:sz w:val="28"/>
          <w:szCs w:val="28"/>
        </w:rPr>
        <w:t>Тема 7</w:t>
      </w:r>
      <w:r w:rsidRPr="002C6974">
        <w:rPr>
          <w:sz w:val="28"/>
          <w:szCs w:val="28"/>
        </w:rPr>
        <w:t xml:space="preserve"> Основные виды тары и </w:t>
      </w:r>
      <w:proofErr w:type="spellStart"/>
      <w:r w:rsidRPr="002C6974">
        <w:rPr>
          <w:sz w:val="28"/>
          <w:szCs w:val="28"/>
        </w:rPr>
        <w:t>тароматериалов</w:t>
      </w:r>
      <w:proofErr w:type="spellEnd"/>
      <w:r w:rsidRPr="002C6974">
        <w:rPr>
          <w:sz w:val="28"/>
          <w:szCs w:val="28"/>
        </w:rPr>
        <w:t xml:space="preserve">, особенности </w:t>
      </w:r>
      <w:proofErr w:type="spellStart"/>
      <w:r w:rsidRPr="002C6974">
        <w:rPr>
          <w:sz w:val="28"/>
          <w:szCs w:val="28"/>
        </w:rPr>
        <w:t>тарооборота</w:t>
      </w:r>
      <w:proofErr w:type="spellEnd"/>
      <w:r w:rsidRPr="002C6974">
        <w:rPr>
          <w:sz w:val="28"/>
          <w:szCs w:val="28"/>
        </w:rPr>
        <w:t xml:space="preserve"> </w:t>
      </w:r>
    </w:p>
    <w:p w:rsidR="00CA14DC" w:rsidRPr="002C6974" w:rsidRDefault="00CA14DC" w:rsidP="00CA14DC">
      <w:pPr>
        <w:ind w:left="426"/>
        <w:jc w:val="both"/>
        <w:rPr>
          <w:sz w:val="28"/>
          <w:szCs w:val="28"/>
        </w:rPr>
      </w:pPr>
      <w:r>
        <w:rPr>
          <w:sz w:val="28"/>
          <w:szCs w:val="28"/>
        </w:rPr>
        <w:t xml:space="preserve">7.1 </w:t>
      </w:r>
      <w:r w:rsidRPr="002C6974">
        <w:rPr>
          <w:sz w:val="28"/>
          <w:szCs w:val="28"/>
        </w:rPr>
        <w:t xml:space="preserve">Требования к качеству тары. Организация </w:t>
      </w:r>
      <w:proofErr w:type="spellStart"/>
      <w:r w:rsidRPr="002C6974">
        <w:rPr>
          <w:sz w:val="28"/>
          <w:szCs w:val="28"/>
        </w:rPr>
        <w:t>тарооборота</w:t>
      </w:r>
      <w:proofErr w:type="spellEnd"/>
      <w:r w:rsidRPr="002C6974">
        <w:rPr>
          <w:sz w:val="28"/>
          <w:szCs w:val="28"/>
        </w:rPr>
        <w:t xml:space="preserve"> </w:t>
      </w:r>
    </w:p>
    <w:p w:rsidR="00CA14DC" w:rsidRPr="002C6974" w:rsidRDefault="00CA14DC" w:rsidP="00CA14DC">
      <w:pPr>
        <w:ind w:left="426"/>
        <w:jc w:val="both"/>
        <w:rPr>
          <w:sz w:val="28"/>
          <w:szCs w:val="28"/>
        </w:rPr>
      </w:pPr>
      <w:r w:rsidRPr="002C6974">
        <w:rPr>
          <w:sz w:val="28"/>
          <w:szCs w:val="28"/>
        </w:rPr>
        <w:t>Роль упаковки и тары. Классификация и характеристика основных видов тары</w:t>
      </w:r>
    </w:p>
    <w:p w:rsidR="00CA14DC" w:rsidRPr="002C6974" w:rsidRDefault="00CA14DC" w:rsidP="00CA14DC">
      <w:pPr>
        <w:ind w:left="426"/>
        <w:jc w:val="both"/>
        <w:rPr>
          <w:sz w:val="28"/>
          <w:szCs w:val="28"/>
        </w:rPr>
      </w:pPr>
      <w:r w:rsidRPr="002C6974">
        <w:rPr>
          <w:b/>
          <w:sz w:val="28"/>
          <w:szCs w:val="28"/>
        </w:rPr>
        <w:t>Тема 8</w:t>
      </w:r>
      <w:r w:rsidRPr="002C6974">
        <w:rPr>
          <w:sz w:val="28"/>
          <w:szCs w:val="28"/>
        </w:rPr>
        <w:t xml:space="preserve"> Технология приемки, хранение, подготовки товаров к продаже, размещения и выкладки</w:t>
      </w:r>
    </w:p>
    <w:p w:rsidR="00CA14DC" w:rsidRPr="002C6974" w:rsidRDefault="00CA14DC" w:rsidP="00CA14DC">
      <w:pPr>
        <w:ind w:left="426"/>
        <w:jc w:val="both"/>
        <w:rPr>
          <w:sz w:val="28"/>
          <w:szCs w:val="28"/>
        </w:rPr>
      </w:pPr>
      <w:r>
        <w:rPr>
          <w:sz w:val="28"/>
          <w:szCs w:val="28"/>
        </w:rPr>
        <w:t xml:space="preserve">8.1 </w:t>
      </w:r>
      <w:r w:rsidRPr="002C6974">
        <w:rPr>
          <w:sz w:val="28"/>
          <w:szCs w:val="28"/>
        </w:rPr>
        <w:t>Приемка товаров по количеству и качеству Хранение товаров</w:t>
      </w:r>
    </w:p>
    <w:p w:rsidR="00CA14DC" w:rsidRPr="002C6974" w:rsidRDefault="00CA14DC" w:rsidP="00CA14DC">
      <w:pPr>
        <w:ind w:left="426"/>
        <w:jc w:val="both"/>
        <w:rPr>
          <w:sz w:val="28"/>
          <w:szCs w:val="28"/>
        </w:rPr>
      </w:pPr>
      <w:r w:rsidRPr="002C6974">
        <w:rPr>
          <w:sz w:val="28"/>
          <w:szCs w:val="28"/>
        </w:rPr>
        <w:t>Подготовка товаров к продаже Размещение товаров Выкладка товаров</w:t>
      </w:r>
    </w:p>
    <w:p w:rsidR="00CA14DC" w:rsidRPr="00D721C3" w:rsidRDefault="00CA14DC" w:rsidP="00CA14DC">
      <w:pPr>
        <w:ind w:left="426"/>
        <w:jc w:val="both"/>
        <w:rPr>
          <w:sz w:val="28"/>
          <w:szCs w:val="28"/>
        </w:rPr>
      </w:pPr>
      <w:r w:rsidRPr="00D721C3">
        <w:rPr>
          <w:rFonts w:eastAsia="Calibri"/>
          <w:b/>
          <w:bCs/>
          <w:sz w:val="28"/>
          <w:szCs w:val="28"/>
        </w:rPr>
        <w:t>Тема 9 Правила торгового обслуживания  и торговли товарами</w:t>
      </w:r>
      <w:r w:rsidRPr="00D721C3">
        <w:rPr>
          <w:sz w:val="28"/>
          <w:szCs w:val="28"/>
        </w:rPr>
        <w:t xml:space="preserve"> </w:t>
      </w:r>
    </w:p>
    <w:p w:rsidR="00CA14DC" w:rsidRPr="00D721C3" w:rsidRDefault="00CA14DC" w:rsidP="00CA14DC">
      <w:pPr>
        <w:ind w:left="426"/>
        <w:jc w:val="both"/>
        <w:rPr>
          <w:sz w:val="28"/>
          <w:szCs w:val="28"/>
        </w:rPr>
      </w:pPr>
      <w:r>
        <w:rPr>
          <w:sz w:val="28"/>
          <w:szCs w:val="28"/>
        </w:rPr>
        <w:t xml:space="preserve">9.1 </w:t>
      </w:r>
      <w:r w:rsidRPr="00D721C3">
        <w:rPr>
          <w:sz w:val="28"/>
          <w:szCs w:val="28"/>
        </w:rPr>
        <w:t xml:space="preserve">Обслуживание покупателей и продажа продовольственных  </w:t>
      </w:r>
      <w:r>
        <w:rPr>
          <w:sz w:val="28"/>
          <w:szCs w:val="28"/>
        </w:rPr>
        <w:t xml:space="preserve">и </w:t>
      </w:r>
      <w:r w:rsidRPr="00D721C3">
        <w:rPr>
          <w:sz w:val="28"/>
          <w:szCs w:val="28"/>
        </w:rPr>
        <w:t>непродовольственных товаров</w:t>
      </w:r>
    </w:p>
    <w:p w:rsidR="00CA14DC" w:rsidRPr="00D721C3" w:rsidRDefault="00CA14DC" w:rsidP="00CA14DC">
      <w:pPr>
        <w:ind w:left="426"/>
        <w:jc w:val="both"/>
        <w:rPr>
          <w:rFonts w:eastAsia="Calibri"/>
          <w:b/>
          <w:bCs/>
          <w:sz w:val="28"/>
          <w:szCs w:val="28"/>
        </w:rPr>
      </w:pPr>
      <w:r w:rsidRPr="00D721C3">
        <w:rPr>
          <w:rFonts w:eastAsia="Calibri"/>
          <w:b/>
          <w:bCs/>
          <w:sz w:val="28"/>
          <w:szCs w:val="28"/>
        </w:rPr>
        <w:t>Тема 10 Требования к обслуживающему персоналу</w:t>
      </w:r>
    </w:p>
    <w:p w:rsidR="00CA14DC" w:rsidRPr="00D721C3" w:rsidRDefault="00CA14DC" w:rsidP="00CA14DC">
      <w:pPr>
        <w:ind w:left="426"/>
        <w:jc w:val="both"/>
        <w:rPr>
          <w:rFonts w:eastAsia="Calibri"/>
          <w:b/>
          <w:bCs/>
          <w:sz w:val="28"/>
          <w:szCs w:val="28"/>
        </w:rPr>
      </w:pPr>
      <w:r>
        <w:rPr>
          <w:sz w:val="28"/>
          <w:szCs w:val="28"/>
        </w:rPr>
        <w:t xml:space="preserve">10.1 </w:t>
      </w:r>
      <w:r w:rsidRPr="00D721C3">
        <w:rPr>
          <w:sz w:val="28"/>
          <w:szCs w:val="28"/>
        </w:rPr>
        <w:t>Квалификационные характеристики  продавца продовольственных товаров,  продавца непродовольственных товаров,   контролера</w:t>
      </w:r>
      <w:r>
        <w:rPr>
          <w:sz w:val="28"/>
          <w:szCs w:val="28"/>
        </w:rPr>
        <w:t xml:space="preserve"> </w:t>
      </w:r>
      <w:r w:rsidRPr="00D721C3">
        <w:rPr>
          <w:sz w:val="28"/>
          <w:szCs w:val="28"/>
        </w:rPr>
        <w:t>- кассира</w:t>
      </w:r>
      <w:r w:rsidRPr="00D721C3">
        <w:rPr>
          <w:rFonts w:eastAsia="Calibri"/>
          <w:b/>
          <w:bCs/>
          <w:sz w:val="28"/>
          <w:szCs w:val="28"/>
        </w:rPr>
        <w:t xml:space="preserve"> </w:t>
      </w:r>
    </w:p>
    <w:p w:rsidR="00CA14DC" w:rsidRPr="00D721C3" w:rsidRDefault="00CA14DC" w:rsidP="00CA14DC">
      <w:pPr>
        <w:ind w:left="426"/>
        <w:jc w:val="both"/>
        <w:rPr>
          <w:sz w:val="28"/>
          <w:szCs w:val="28"/>
        </w:rPr>
      </w:pPr>
      <w:r w:rsidRPr="00D721C3">
        <w:rPr>
          <w:rFonts w:eastAsia="Calibri"/>
          <w:b/>
          <w:bCs/>
          <w:sz w:val="28"/>
          <w:szCs w:val="28"/>
        </w:rPr>
        <w:t>Тема 11 Нормативная документация по защите прав потребителей</w:t>
      </w:r>
      <w:r w:rsidRPr="00D721C3">
        <w:rPr>
          <w:sz w:val="28"/>
          <w:szCs w:val="28"/>
        </w:rPr>
        <w:t xml:space="preserve"> </w:t>
      </w:r>
    </w:p>
    <w:p w:rsidR="00CA14DC" w:rsidRDefault="00CA14DC" w:rsidP="00CA14DC">
      <w:pPr>
        <w:ind w:left="426"/>
        <w:jc w:val="both"/>
        <w:rPr>
          <w:sz w:val="28"/>
          <w:szCs w:val="28"/>
        </w:rPr>
      </w:pPr>
      <w:r>
        <w:rPr>
          <w:sz w:val="28"/>
          <w:szCs w:val="28"/>
        </w:rPr>
        <w:t xml:space="preserve">11.1 </w:t>
      </w:r>
      <w:r w:rsidRPr="00D721C3">
        <w:rPr>
          <w:sz w:val="28"/>
          <w:szCs w:val="28"/>
        </w:rPr>
        <w:t>Закон о защите прав потребителей. Права и обязанности изготовителя Права и обязанности потребителя</w:t>
      </w:r>
    </w:p>
    <w:p w:rsidR="00CA14DC" w:rsidRDefault="00CA14DC" w:rsidP="00CA14DC">
      <w:pPr>
        <w:jc w:val="both"/>
        <w:rPr>
          <w:sz w:val="20"/>
          <w:szCs w:val="20"/>
        </w:rPr>
      </w:pPr>
    </w:p>
    <w:p w:rsidR="00CA14DC" w:rsidRDefault="00CA14DC" w:rsidP="00CA14DC">
      <w:pPr>
        <w:jc w:val="both"/>
        <w:rPr>
          <w:sz w:val="20"/>
          <w:szCs w:val="20"/>
        </w:rPr>
      </w:pPr>
    </w:p>
    <w:p w:rsidR="00CA14DC" w:rsidRDefault="00CA14DC" w:rsidP="00CA14DC">
      <w:pPr>
        <w:jc w:val="both"/>
        <w:rPr>
          <w:sz w:val="20"/>
          <w:szCs w:val="20"/>
        </w:rPr>
      </w:pPr>
    </w:p>
    <w:p w:rsidR="00CA14DC" w:rsidRDefault="00CA14DC" w:rsidP="00CA14DC">
      <w:pPr>
        <w:jc w:val="both"/>
        <w:rPr>
          <w:sz w:val="20"/>
          <w:szCs w:val="20"/>
        </w:rPr>
      </w:pPr>
    </w:p>
    <w:p w:rsidR="00CA14DC" w:rsidRDefault="00CA14DC" w:rsidP="00CA14DC">
      <w:pPr>
        <w:jc w:val="both"/>
        <w:rPr>
          <w:sz w:val="20"/>
          <w:szCs w:val="20"/>
        </w:rPr>
      </w:pPr>
    </w:p>
    <w:p w:rsidR="00CA14DC" w:rsidRPr="009876CE" w:rsidRDefault="00CA14DC" w:rsidP="00CA14DC">
      <w:pPr>
        <w:jc w:val="both"/>
        <w:rPr>
          <w:sz w:val="20"/>
          <w:szCs w:val="20"/>
        </w:rPr>
      </w:pPr>
    </w:p>
    <w:p w:rsidR="00CA14DC" w:rsidRDefault="00CA14DC" w:rsidP="00CA14DC">
      <w:pPr>
        <w:ind w:firstLine="709"/>
        <w:jc w:val="both"/>
        <w:rPr>
          <w:rFonts w:eastAsia="Calibri"/>
          <w:b/>
          <w:bCs/>
          <w:sz w:val="28"/>
          <w:szCs w:val="28"/>
        </w:rPr>
      </w:pPr>
      <w:r w:rsidRPr="00945B54">
        <w:rPr>
          <w:rFonts w:eastAsia="Calibri"/>
          <w:b/>
          <w:bCs/>
          <w:sz w:val="28"/>
          <w:szCs w:val="28"/>
        </w:rPr>
        <w:lastRenderedPageBreak/>
        <w:t>Практические занятия</w:t>
      </w:r>
    </w:p>
    <w:tbl>
      <w:tblPr>
        <w:tblStyle w:val="a8"/>
        <w:tblW w:w="9781" w:type="dxa"/>
        <w:tblInd w:w="250" w:type="dxa"/>
        <w:tblLayout w:type="fixed"/>
        <w:tblLook w:val="04A0"/>
      </w:tblPr>
      <w:tblGrid>
        <w:gridCol w:w="1134"/>
        <w:gridCol w:w="3402"/>
        <w:gridCol w:w="2126"/>
        <w:gridCol w:w="1418"/>
        <w:gridCol w:w="1701"/>
      </w:tblGrid>
      <w:tr w:rsidR="00CA14DC" w:rsidTr="003E194F">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both"/>
              <w:rPr>
                <w:bCs/>
              </w:rPr>
            </w:pPr>
            <w:r>
              <w:rPr>
                <w:bCs/>
              </w:rPr>
              <w:t>№ практического занятия</w:t>
            </w:r>
          </w:p>
        </w:tc>
        <w:tc>
          <w:tcPr>
            <w:tcW w:w="3402"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Тема практического занятия</w:t>
            </w:r>
          </w:p>
        </w:tc>
        <w:tc>
          <w:tcPr>
            <w:tcW w:w="2126"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Формируемые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Место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Оборудование и инструменты</w:t>
            </w:r>
          </w:p>
        </w:tc>
      </w:tr>
      <w:tr w:rsidR="00CA14DC" w:rsidTr="003E194F">
        <w:trPr>
          <w:trHeight w:val="1303"/>
        </w:trPr>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3402" w:type="dxa"/>
            <w:tcBorders>
              <w:top w:val="single" w:sz="4" w:space="0" w:color="auto"/>
              <w:left w:val="single" w:sz="4" w:space="0" w:color="auto"/>
              <w:bottom w:val="single" w:sz="4" w:space="0" w:color="auto"/>
              <w:right w:val="single" w:sz="4" w:space="0" w:color="auto"/>
            </w:tcBorders>
            <w:hideMark/>
          </w:tcPr>
          <w:p w:rsidR="00CA14DC" w:rsidRPr="003733CD" w:rsidRDefault="00CA14DC" w:rsidP="003E194F">
            <w:pPr>
              <w:jc w:val="both"/>
            </w:pPr>
            <w:r w:rsidRPr="003733CD">
              <w:t xml:space="preserve">Оказание услуг розничной торговли. </w:t>
            </w:r>
            <w:r w:rsidRPr="003733CD">
              <w:rPr>
                <w:rFonts w:eastAsia="Calibri"/>
                <w:bCs/>
              </w:rPr>
              <w:t>Оказание дополнительных услуг</w:t>
            </w:r>
            <w:r w:rsidRPr="003733CD">
              <w:t>. Выбор производственного инвентаря для оказания услуг розничной торговли основных и дополнительных</w:t>
            </w:r>
          </w:p>
        </w:tc>
        <w:tc>
          <w:tcPr>
            <w:tcW w:w="2126" w:type="dxa"/>
            <w:tcBorders>
              <w:top w:val="single" w:sz="4" w:space="0" w:color="auto"/>
              <w:left w:val="single" w:sz="4" w:space="0" w:color="auto"/>
              <w:bottom w:val="single" w:sz="4" w:space="0" w:color="auto"/>
              <w:right w:val="single" w:sz="4" w:space="0" w:color="auto"/>
            </w:tcBorders>
            <w:hideMark/>
          </w:tcPr>
          <w:p w:rsidR="00CA14DC" w:rsidRDefault="00CA14DC" w:rsidP="003E194F">
            <w:pPr>
              <w:rPr>
                <w:rFonts w:eastAsia="Calibri"/>
                <w:bCs/>
                <w:color w:val="000000"/>
              </w:rPr>
            </w:pPr>
            <w:r>
              <w:t xml:space="preserve">ОК 1-2, </w:t>
            </w:r>
            <w:r>
              <w:rPr>
                <w:b/>
                <w:bCs/>
                <w:color w:val="000000"/>
              </w:rPr>
              <w:t xml:space="preserve"> </w:t>
            </w:r>
            <w:r>
              <w:rPr>
                <w:rFonts w:eastAsia="Calibri"/>
                <w:bCs/>
                <w:color w:val="000000"/>
              </w:rPr>
              <w:t xml:space="preserve">ПК 1.1- 1.2; ПК 2.1,2.3 </w:t>
            </w:r>
          </w:p>
          <w:p w:rsidR="00CA14DC" w:rsidRDefault="00CA14DC" w:rsidP="003E194F">
            <w:r>
              <w:rPr>
                <w:rFonts w:eastAsia="Calibri"/>
                <w:bCs/>
                <w:color w:val="000000"/>
              </w:rPr>
              <w:t>ПК 3.2-3.4.</w:t>
            </w:r>
          </w:p>
        </w:tc>
        <w:tc>
          <w:tcPr>
            <w:tcW w:w="1418"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312</w:t>
            </w:r>
          </w:p>
        </w:tc>
        <w:tc>
          <w:tcPr>
            <w:tcW w:w="1701"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Tr="003E194F">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402" w:type="dxa"/>
            <w:tcBorders>
              <w:top w:val="single" w:sz="4" w:space="0" w:color="auto"/>
              <w:left w:val="single" w:sz="4" w:space="0" w:color="auto"/>
              <w:bottom w:val="single" w:sz="4" w:space="0" w:color="auto"/>
              <w:right w:val="single" w:sz="4" w:space="0" w:color="auto"/>
            </w:tcBorders>
            <w:hideMark/>
          </w:tcPr>
          <w:p w:rsidR="00CA14DC" w:rsidRPr="003733CD" w:rsidRDefault="00CA14DC" w:rsidP="003E194F">
            <w:pPr>
              <w:jc w:val="both"/>
            </w:pPr>
            <w:r w:rsidRPr="003733CD">
              <w:t xml:space="preserve">Преимущества   стационарной и передвижной розничной торговой сети  </w:t>
            </w:r>
          </w:p>
        </w:tc>
        <w:tc>
          <w:tcPr>
            <w:tcW w:w="2126"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1-2, </w:t>
            </w:r>
            <w:r>
              <w:rPr>
                <w:b/>
                <w:bCs/>
                <w:color w:val="000000"/>
              </w:rPr>
              <w:t xml:space="preserve"> </w:t>
            </w:r>
            <w:r>
              <w:rPr>
                <w:rFonts w:eastAsia="Calibri"/>
                <w:bCs/>
                <w:color w:val="000000"/>
              </w:rPr>
              <w:t>ПК 1.1- 1.2; ПК 2.1,2.3 ПК 3.2-3.4.</w:t>
            </w:r>
          </w:p>
        </w:tc>
        <w:tc>
          <w:tcPr>
            <w:tcW w:w="1418"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312</w:t>
            </w:r>
          </w:p>
        </w:tc>
        <w:tc>
          <w:tcPr>
            <w:tcW w:w="1701"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Tr="003E194F">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402" w:type="dxa"/>
            <w:tcBorders>
              <w:top w:val="single" w:sz="4" w:space="0" w:color="auto"/>
              <w:left w:val="single" w:sz="4" w:space="0" w:color="auto"/>
              <w:bottom w:val="single" w:sz="4" w:space="0" w:color="auto"/>
              <w:right w:val="single" w:sz="4" w:space="0" w:color="auto"/>
            </w:tcBorders>
            <w:hideMark/>
          </w:tcPr>
          <w:p w:rsidR="00CA14DC" w:rsidRPr="003733CD" w:rsidRDefault="00CA14DC" w:rsidP="003E194F">
            <w:pPr>
              <w:jc w:val="both"/>
              <w:rPr>
                <w:bCs/>
              </w:rPr>
            </w:pPr>
            <w:r w:rsidRPr="003733CD">
              <w:t xml:space="preserve">Основные факторы, влияющие на размещение розничной торговой сети   </w:t>
            </w:r>
          </w:p>
        </w:tc>
        <w:tc>
          <w:tcPr>
            <w:tcW w:w="2126"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1-2, </w:t>
            </w:r>
            <w:r>
              <w:rPr>
                <w:b/>
                <w:bCs/>
                <w:color w:val="000000"/>
              </w:rPr>
              <w:t xml:space="preserve"> </w:t>
            </w:r>
            <w:r>
              <w:rPr>
                <w:rFonts w:eastAsia="Calibri"/>
                <w:bCs/>
                <w:color w:val="000000"/>
              </w:rPr>
              <w:t>ПК 1.1- 1.2; ПК 2.1,2.3 ПК 3.2-3.4.</w:t>
            </w:r>
          </w:p>
        </w:tc>
        <w:tc>
          <w:tcPr>
            <w:tcW w:w="1418"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B10767">
              <w:rPr>
                <w:bCs/>
              </w:rPr>
              <w:t>ауд. 312</w:t>
            </w:r>
          </w:p>
        </w:tc>
        <w:tc>
          <w:tcPr>
            <w:tcW w:w="1701"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Tr="003E194F">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3402" w:type="dxa"/>
            <w:tcBorders>
              <w:top w:val="single" w:sz="4" w:space="0" w:color="auto"/>
              <w:left w:val="single" w:sz="4" w:space="0" w:color="auto"/>
              <w:bottom w:val="single" w:sz="4" w:space="0" w:color="auto"/>
              <w:right w:val="single" w:sz="4" w:space="0" w:color="auto"/>
            </w:tcBorders>
            <w:hideMark/>
          </w:tcPr>
          <w:p w:rsidR="00CA14DC" w:rsidRPr="003733CD" w:rsidRDefault="00CA14DC" w:rsidP="003E194F">
            <w:pPr>
              <w:jc w:val="both"/>
              <w:rPr>
                <w:bCs/>
              </w:rPr>
            </w:pPr>
            <w:r w:rsidRPr="003733CD">
              <w:t>Расчет  эффективности использования торговой площади под установку оборудования Варианты планировки торгового зала магазина</w:t>
            </w:r>
          </w:p>
        </w:tc>
        <w:tc>
          <w:tcPr>
            <w:tcW w:w="2126"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B10767">
              <w:rPr>
                <w:bCs/>
              </w:rPr>
              <w:t>ауд. 312</w:t>
            </w:r>
          </w:p>
        </w:tc>
        <w:tc>
          <w:tcPr>
            <w:tcW w:w="1701"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Tr="003E194F">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5</w:t>
            </w:r>
          </w:p>
        </w:tc>
        <w:tc>
          <w:tcPr>
            <w:tcW w:w="3402" w:type="dxa"/>
            <w:tcBorders>
              <w:top w:val="single" w:sz="4" w:space="0" w:color="auto"/>
              <w:left w:val="single" w:sz="4" w:space="0" w:color="auto"/>
              <w:bottom w:val="single" w:sz="4" w:space="0" w:color="auto"/>
              <w:right w:val="single" w:sz="4" w:space="0" w:color="auto"/>
            </w:tcBorders>
            <w:hideMark/>
          </w:tcPr>
          <w:p w:rsidR="00CA14DC" w:rsidRPr="003733CD" w:rsidRDefault="00CA14DC" w:rsidP="003E194F">
            <w:pPr>
              <w:jc w:val="both"/>
              <w:rPr>
                <w:bCs/>
              </w:rPr>
            </w:pPr>
            <w:r w:rsidRPr="003733CD">
              <w:t>Реклама: виды и основные требования к ней Упаковка и дизайн товара</w:t>
            </w:r>
          </w:p>
        </w:tc>
        <w:tc>
          <w:tcPr>
            <w:tcW w:w="2126"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B10767">
              <w:rPr>
                <w:bCs/>
              </w:rPr>
              <w:t>ауд. 312</w:t>
            </w:r>
          </w:p>
        </w:tc>
        <w:tc>
          <w:tcPr>
            <w:tcW w:w="1701"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Компьютер, экран, проектор</w:t>
            </w:r>
          </w:p>
        </w:tc>
      </w:tr>
      <w:tr w:rsidR="00CA14DC" w:rsidTr="003E194F">
        <w:trPr>
          <w:trHeight w:val="852"/>
        </w:trPr>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3402" w:type="dxa"/>
            <w:tcBorders>
              <w:top w:val="single" w:sz="4" w:space="0" w:color="auto"/>
              <w:left w:val="single" w:sz="4" w:space="0" w:color="auto"/>
              <w:bottom w:val="single" w:sz="4" w:space="0" w:color="auto"/>
              <w:right w:val="single" w:sz="4" w:space="0" w:color="auto"/>
            </w:tcBorders>
            <w:hideMark/>
          </w:tcPr>
          <w:p w:rsidR="00CA14DC" w:rsidRPr="003733CD" w:rsidRDefault="00CA14DC" w:rsidP="003E194F">
            <w:pPr>
              <w:jc w:val="both"/>
              <w:rPr>
                <w:bCs/>
              </w:rPr>
            </w:pPr>
            <w:r w:rsidRPr="003733CD">
              <w:t xml:space="preserve">Составить график завоза хлеба, молока,  кисломолочных и  колбасных изделий  </w:t>
            </w:r>
          </w:p>
        </w:tc>
        <w:tc>
          <w:tcPr>
            <w:tcW w:w="2126"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9E1CEF">
              <w:rPr>
                <w:bCs/>
              </w:rPr>
              <w:t>ауд. 312</w:t>
            </w:r>
          </w:p>
        </w:tc>
        <w:tc>
          <w:tcPr>
            <w:tcW w:w="1701"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Tr="003E194F">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w:t>
            </w:r>
          </w:p>
        </w:tc>
        <w:tc>
          <w:tcPr>
            <w:tcW w:w="3402" w:type="dxa"/>
            <w:tcBorders>
              <w:top w:val="single" w:sz="4" w:space="0" w:color="auto"/>
              <w:left w:val="single" w:sz="4" w:space="0" w:color="auto"/>
              <w:bottom w:val="single" w:sz="4" w:space="0" w:color="auto"/>
              <w:right w:val="single" w:sz="4" w:space="0" w:color="auto"/>
            </w:tcBorders>
            <w:hideMark/>
          </w:tcPr>
          <w:p w:rsidR="00CA14DC" w:rsidRPr="003733CD" w:rsidRDefault="00CA14DC" w:rsidP="003E194F">
            <w:pPr>
              <w:jc w:val="both"/>
              <w:rPr>
                <w:bCs/>
              </w:rPr>
            </w:pPr>
            <w:r w:rsidRPr="003733CD">
              <w:t xml:space="preserve">Оценка качества картонной тары  </w:t>
            </w:r>
          </w:p>
        </w:tc>
        <w:tc>
          <w:tcPr>
            <w:tcW w:w="2126"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9E1CEF">
              <w:rPr>
                <w:bCs/>
              </w:rPr>
              <w:t>ауд. 312</w:t>
            </w:r>
          </w:p>
        </w:tc>
        <w:tc>
          <w:tcPr>
            <w:tcW w:w="1701"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Tr="003E194F">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8,9</w:t>
            </w:r>
          </w:p>
        </w:tc>
        <w:tc>
          <w:tcPr>
            <w:tcW w:w="3402" w:type="dxa"/>
            <w:tcBorders>
              <w:top w:val="single" w:sz="4" w:space="0" w:color="auto"/>
              <w:left w:val="single" w:sz="4" w:space="0" w:color="auto"/>
              <w:bottom w:val="single" w:sz="4" w:space="0" w:color="auto"/>
              <w:right w:val="single" w:sz="4" w:space="0" w:color="auto"/>
            </w:tcBorders>
            <w:hideMark/>
          </w:tcPr>
          <w:p w:rsidR="00CA14DC" w:rsidRPr="003733CD" w:rsidRDefault="00CA14DC" w:rsidP="003E194F">
            <w:pPr>
              <w:jc w:val="both"/>
              <w:rPr>
                <w:bCs/>
              </w:rPr>
            </w:pPr>
            <w:r w:rsidRPr="003733CD">
              <w:t>Оформление витрин продовольственных  и непродовольственных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9E1CEF">
              <w:rPr>
                <w:bCs/>
              </w:rPr>
              <w:t>ауд. 312</w:t>
            </w:r>
          </w:p>
        </w:tc>
        <w:tc>
          <w:tcPr>
            <w:tcW w:w="1701"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Tr="003E194F">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10,11,12</w:t>
            </w:r>
          </w:p>
        </w:tc>
        <w:tc>
          <w:tcPr>
            <w:tcW w:w="3402" w:type="dxa"/>
            <w:tcBorders>
              <w:top w:val="single" w:sz="4" w:space="0" w:color="auto"/>
              <w:left w:val="single" w:sz="4" w:space="0" w:color="auto"/>
              <w:bottom w:val="single" w:sz="4" w:space="0" w:color="auto"/>
              <w:right w:val="single" w:sz="4" w:space="0" w:color="auto"/>
            </w:tcBorders>
            <w:hideMark/>
          </w:tcPr>
          <w:p w:rsidR="00CA14DC" w:rsidRPr="003733CD" w:rsidRDefault="00CA14DC" w:rsidP="003E194F">
            <w:pPr>
              <w:jc w:val="both"/>
              <w:rPr>
                <w:bCs/>
              </w:rPr>
            </w:pPr>
            <w:r w:rsidRPr="003733CD">
              <w:t>Оказание услуг розничной торговли  Оказание дополнительных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9E1CEF">
              <w:rPr>
                <w:bCs/>
              </w:rPr>
              <w:t>ауд. 312</w:t>
            </w:r>
          </w:p>
        </w:tc>
        <w:tc>
          <w:tcPr>
            <w:tcW w:w="1701"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Tr="003E194F">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13</w:t>
            </w:r>
          </w:p>
        </w:tc>
        <w:tc>
          <w:tcPr>
            <w:tcW w:w="3402" w:type="dxa"/>
            <w:tcBorders>
              <w:top w:val="single" w:sz="4" w:space="0" w:color="auto"/>
              <w:left w:val="single" w:sz="4" w:space="0" w:color="auto"/>
              <w:bottom w:val="single" w:sz="4" w:space="0" w:color="auto"/>
              <w:right w:val="single" w:sz="4" w:space="0" w:color="auto"/>
            </w:tcBorders>
            <w:hideMark/>
          </w:tcPr>
          <w:p w:rsidR="00CA14DC" w:rsidRPr="003733CD" w:rsidRDefault="00CA14DC" w:rsidP="003E194F">
            <w:pPr>
              <w:jc w:val="both"/>
              <w:rPr>
                <w:bCs/>
              </w:rPr>
            </w:pPr>
            <w:r w:rsidRPr="003733CD">
              <w:t>Расчет  количества работников магазина</w:t>
            </w:r>
          </w:p>
        </w:tc>
        <w:tc>
          <w:tcPr>
            <w:tcW w:w="2126"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9E1CEF">
              <w:rPr>
                <w:bCs/>
              </w:rPr>
              <w:t>ауд. 312</w:t>
            </w:r>
          </w:p>
        </w:tc>
        <w:tc>
          <w:tcPr>
            <w:tcW w:w="1701"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Tr="003E194F">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14</w:t>
            </w:r>
          </w:p>
        </w:tc>
        <w:tc>
          <w:tcPr>
            <w:tcW w:w="3402" w:type="dxa"/>
            <w:tcBorders>
              <w:top w:val="single" w:sz="4" w:space="0" w:color="auto"/>
              <w:left w:val="single" w:sz="4" w:space="0" w:color="auto"/>
              <w:bottom w:val="single" w:sz="4" w:space="0" w:color="auto"/>
              <w:right w:val="single" w:sz="4" w:space="0" w:color="auto"/>
            </w:tcBorders>
            <w:hideMark/>
          </w:tcPr>
          <w:p w:rsidR="00CA14DC" w:rsidRPr="003733CD" w:rsidRDefault="00CA14DC" w:rsidP="003E194F">
            <w:pPr>
              <w:jc w:val="both"/>
            </w:pPr>
            <w:r w:rsidRPr="003733CD">
              <w:t>Решение конфликтных ситуаций</w:t>
            </w:r>
          </w:p>
          <w:p w:rsidR="00CA14DC" w:rsidRPr="003733CD" w:rsidRDefault="00CA14DC" w:rsidP="003E194F">
            <w:pPr>
              <w:jc w:val="both"/>
              <w:rPr>
                <w:bCs/>
              </w:rPr>
            </w:pPr>
          </w:p>
        </w:tc>
        <w:tc>
          <w:tcPr>
            <w:tcW w:w="2126"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9E1CEF">
              <w:rPr>
                <w:bCs/>
              </w:rPr>
              <w:t>ауд. 312</w:t>
            </w:r>
          </w:p>
        </w:tc>
        <w:tc>
          <w:tcPr>
            <w:tcW w:w="1701"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rsidR="00CA14DC" w:rsidRPr="003733CD" w:rsidRDefault="00CA14DC" w:rsidP="00CA14DC">
      <w:pPr>
        <w:jc w:val="both"/>
        <w:rPr>
          <w:rFonts w:eastAsia="Calibri"/>
          <w:bCs/>
          <w:sz w:val="28"/>
          <w:szCs w:val="28"/>
        </w:rPr>
      </w:pPr>
      <w:r w:rsidRPr="003733CD">
        <w:rPr>
          <w:rFonts w:eastAsia="Calibri"/>
          <w:bCs/>
          <w:sz w:val="28"/>
          <w:szCs w:val="28"/>
        </w:rPr>
        <w:t>Преподавание  учебной дисциплины проводится в аудитории №</w:t>
      </w:r>
      <w:r>
        <w:rPr>
          <w:rFonts w:eastAsia="Calibri"/>
          <w:bCs/>
          <w:sz w:val="28"/>
          <w:szCs w:val="28"/>
        </w:rPr>
        <w:t xml:space="preserve"> </w:t>
      </w:r>
      <w:r w:rsidRPr="003733CD">
        <w:rPr>
          <w:rFonts w:eastAsia="Calibri"/>
          <w:bCs/>
          <w:sz w:val="28"/>
          <w:szCs w:val="28"/>
        </w:rPr>
        <w:t>312</w:t>
      </w:r>
    </w:p>
    <w:p w:rsidR="00CA14DC" w:rsidRDefault="00CA14DC" w:rsidP="00CA14DC">
      <w:pPr>
        <w:spacing w:before="240" w:after="160"/>
        <w:jc w:val="center"/>
        <w:rPr>
          <w:b/>
          <w:sz w:val="28"/>
          <w:szCs w:val="28"/>
        </w:rPr>
      </w:pPr>
    </w:p>
    <w:p w:rsidR="00CA14DC" w:rsidRPr="00213456" w:rsidRDefault="00CA14DC" w:rsidP="00CA14DC">
      <w:pPr>
        <w:spacing w:before="240" w:after="160"/>
        <w:jc w:val="center"/>
        <w:rPr>
          <w:b/>
          <w:sz w:val="28"/>
          <w:szCs w:val="28"/>
        </w:rPr>
      </w:pPr>
      <w:r w:rsidRPr="00213456">
        <w:rPr>
          <w:b/>
          <w:sz w:val="28"/>
          <w:szCs w:val="28"/>
        </w:rPr>
        <w:t xml:space="preserve">Дисциплина </w:t>
      </w:r>
    </w:p>
    <w:p w:rsidR="00CA14DC" w:rsidRPr="009134FA" w:rsidRDefault="00CA14DC" w:rsidP="00CA14DC">
      <w:pPr>
        <w:spacing w:after="160"/>
        <w:jc w:val="center"/>
        <w:rPr>
          <w:caps/>
          <w:sz w:val="28"/>
          <w:szCs w:val="28"/>
        </w:rPr>
      </w:pPr>
      <w:r>
        <w:rPr>
          <w:caps/>
          <w:sz w:val="28"/>
          <w:szCs w:val="28"/>
        </w:rPr>
        <w:lastRenderedPageBreak/>
        <w:t>ОП.04. санитария и гигиена</w:t>
      </w:r>
      <w:r w:rsidRPr="009134FA">
        <w:rPr>
          <w:caps/>
          <w:sz w:val="28"/>
          <w:szCs w:val="28"/>
        </w:rPr>
        <w:t xml:space="preserve">  </w:t>
      </w:r>
    </w:p>
    <w:p w:rsidR="00CA14DC" w:rsidRPr="00C05E08" w:rsidRDefault="00CA14DC" w:rsidP="00CA14DC">
      <w:pPr>
        <w:ind w:firstLine="567"/>
        <w:jc w:val="both"/>
        <w:rPr>
          <w:b/>
          <w:sz w:val="28"/>
          <w:szCs w:val="28"/>
        </w:rPr>
      </w:pPr>
      <w:r>
        <w:rPr>
          <w:sz w:val="28"/>
          <w:szCs w:val="28"/>
        </w:rPr>
        <w:t>1</w:t>
      </w:r>
      <w:r w:rsidRPr="00C05E08">
        <w:rPr>
          <w:b/>
          <w:sz w:val="28"/>
          <w:szCs w:val="28"/>
        </w:rPr>
        <w:t>. Область применения программы</w:t>
      </w:r>
    </w:p>
    <w:p w:rsidR="00CA14DC" w:rsidRDefault="00CA14DC" w:rsidP="00CA1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sz w:val="28"/>
          <w:szCs w:val="28"/>
        </w:rPr>
      </w:pPr>
      <w:r>
        <w:rPr>
          <w:sz w:val="28"/>
          <w:szCs w:val="28"/>
        </w:rPr>
        <w:t>Рабочая п</w:t>
      </w:r>
      <w:r w:rsidRPr="005C1336">
        <w:rPr>
          <w:sz w:val="28"/>
          <w:szCs w:val="28"/>
        </w:rPr>
        <w:t xml:space="preserve">рограмма учебной дисциплины является частью ППКРС  профессии  </w:t>
      </w:r>
      <w:r>
        <w:rPr>
          <w:sz w:val="28"/>
          <w:szCs w:val="28"/>
        </w:rPr>
        <w:t>38.01.02</w:t>
      </w:r>
      <w:r w:rsidRPr="005C1336">
        <w:rPr>
          <w:sz w:val="28"/>
          <w:szCs w:val="28"/>
        </w:rPr>
        <w:t xml:space="preserve"> </w:t>
      </w:r>
      <w:r>
        <w:rPr>
          <w:sz w:val="28"/>
          <w:szCs w:val="28"/>
        </w:rPr>
        <w:t>Продавец, контролер-кассир.</w:t>
      </w:r>
      <w:r w:rsidRPr="005C1336">
        <w:rPr>
          <w:sz w:val="28"/>
          <w:szCs w:val="28"/>
        </w:rPr>
        <w:t xml:space="preserve"> </w:t>
      </w:r>
      <w:r>
        <w:rPr>
          <w:sz w:val="28"/>
          <w:szCs w:val="28"/>
        </w:rPr>
        <w:t xml:space="preserve">разработана на основе Федерального государственного образовательного стандарта  профессии </w:t>
      </w:r>
    </w:p>
    <w:p w:rsidR="00CA14DC" w:rsidRPr="005C1336" w:rsidRDefault="00CA14DC" w:rsidP="00CA14DC">
      <w:pPr>
        <w:jc w:val="both"/>
        <w:rPr>
          <w:sz w:val="28"/>
          <w:szCs w:val="28"/>
        </w:rPr>
      </w:pPr>
      <w:r w:rsidRPr="00EE6FA6">
        <w:rPr>
          <w:sz w:val="28"/>
          <w:szCs w:val="28"/>
        </w:rPr>
        <w:t xml:space="preserve">38.01.02 Продавец, контролер </w:t>
      </w:r>
      <w:proofErr w:type="gramStart"/>
      <w:r w:rsidRPr="00EE6FA6">
        <w:rPr>
          <w:sz w:val="28"/>
          <w:szCs w:val="28"/>
        </w:rPr>
        <w:t>кассир</w:t>
      </w:r>
      <w:proofErr w:type="gramEnd"/>
      <w:r>
        <w:rPr>
          <w:sz w:val="28"/>
          <w:szCs w:val="28"/>
        </w:rPr>
        <w:t xml:space="preserve"> </w:t>
      </w:r>
      <w:r w:rsidRPr="00EE6FA6">
        <w:rPr>
          <w:sz w:val="28"/>
          <w:szCs w:val="28"/>
        </w:rPr>
        <w:t>входящая в состав укрупненной  группы 38.00.00 «Экономика и управление»</w:t>
      </w:r>
    </w:p>
    <w:p w:rsidR="00CA14DC" w:rsidRPr="005C1336" w:rsidRDefault="00CA14DC" w:rsidP="00CA14DC">
      <w:pPr>
        <w:ind w:firstLine="567"/>
        <w:jc w:val="both"/>
        <w:rPr>
          <w:sz w:val="28"/>
          <w:szCs w:val="28"/>
        </w:rPr>
      </w:pPr>
      <w:r w:rsidRPr="005C1336">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рабочих</w:t>
      </w:r>
      <w:r>
        <w:rPr>
          <w:sz w:val="28"/>
          <w:szCs w:val="28"/>
        </w:rPr>
        <w:t>.</w:t>
      </w:r>
      <w:r w:rsidRPr="005C1336">
        <w:rPr>
          <w:sz w:val="28"/>
          <w:szCs w:val="28"/>
        </w:rPr>
        <w:t xml:space="preserve"> </w:t>
      </w:r>
    </w:p>
    <w:p w:rsidR="00CA14DC" w:rsidRPr="005C1336" w:rsidRDefault="00CA14DC" w:rsidP="00CA14DC">
      <w:pPr>
        <w:ind w:firstLine="567"/>
        <w:jc w:val="both"/>
        <w:rPr>
          <w:sz w:val="28"/>
          <w:szCs w:val="28"/>
        </w:rPr>
      </w:pPr>
      <w:r w:rsidRPr="00C05E08">
        <w:rPr>
          <w:b/>
          <w:sz w:val="28"/>
          <w:szCs w:val="28"/>
        </w:rPr>
        <w:t>2. Место дисциплины в структуре программы подготовки квалифицированных рабочих, служащих</w:t>
      </w:r>
      <w:r w:rsidRPr="005C1336">
        <w:rPr>
          <w:sz w:val="28"/>
          <w:szCs w:val="28"/>
        </w:rPr>
        <w:t xml:space="preserve">: дисциплина входит в </w:t>
      </w:r>
      <w:proofErr w:type="spellStart"/>
      <w:r w:rsidRPr="005C1336">
        <w:rPr>
          <w:sz w:val="28"/>
          <w:szCs w:val="28"/>
        </w:rPr>
        <w:t>общепрофессиональный</w:t>
      </w:r>
      <w:proofErr w:type="spellEnd"/>
      <w:r w:rsidRPr="005C1336">
        <w:rPr>
          <w:sz w:val="28"/>
          <w:szCs w:val="28"/>
        </w:rPr>
        <w:t xml:space="preserve"> цикл.</w:t>
      </w:r>
    </w:p>
    <w:p w:rsidR="00CA14DC" w:rsidRPr="005C1336" w:rsidRDefault="00CA14DC" w:rsidP="00CA14DC">
      <w:pPr>
        <w:ind w:firstLine="567"/>
        <w:jc w:val="both"/>
        <w:rPr>
          <w:sz w:val="28"/>
          <w:szCs w:val="28"/>
        </w:rPr>
      </w:pPr>
      <w:r w:rsidRPr="005C1336">
        <w:rPr>
          <w:sz w:val="28"/>
          <w:szCs w:val="28"/>
        </w:rPr>
        <w:t xml:space="preserve">3. </w:t>
      </w:r>
      <w:r w:rsidRPr="00C05E08">
        <w:rPr>
          <w:b/>
          <w:sz w:val="28"/>
          <w:szCs w:val="28"/>
        </w:rPr>
        <w:t>Цели и задачи дисциплины – требования к результатам освоения дисциплины:</w:t>
      </w:r>
    </w:p>
    <w:p w:rsidR="00CA14DC" w:rsidRPr="005C1336"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5C1336">
        <w:rPr>
          <w:sz w:val="28"/>
          <w:szCs w:val="28"/>
        </w:rPr>
        <w:t>В результате освоения дисциплины обучающийся должен уметь</w:t>
      </w:r>
      <w:r w:rsidRPr="00741931">
        <w:rPr>
          <w:sz w:val="28"/>
          <w:szCs w:val="28"/>
        </w:rPr>
        <w:t>:</w:t>
      </w:r>
    </w:p>
    <w:p w:rsidR="00CA14DC" w:rsidRPr="002C41C2" w:rsidRDefault="00CA14DC" w:rsidP="00CA14DC">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2C41C2">
        <w:rPr>
          <w:rStyle w:val="11pt"/>
          <w:rFonts w:eastAsia="Courier New"/>
          <w:sz w:val="28"/>
          <w:szCs w:val="28"/>
        </w:rPr>
        <w:t>соблюдать санитарные правила для организаций торговли;</w:t>
      </w:r>
    </w:p>
    <w:p w:rsidR="00CA14DC" w:rsidRPr="002C41C2" w:rsidRDefault="00CA14DC" w:rsidP="00CA14DC">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sz w:val="28"/>
          <w:szCs w:val="28"/>
        </w:rPr>
      </w:pPr>
      <w:r w:rsidRPr="002C41C2">
        <w:rPr>
          <w:rStyle w:val="11pt"/>
          <w:rFonts w:eastAsia="Courier New"/>
          <w:sz w:val="28"/>
          <w:szCs w:val="28"/>
        </w:rPr>
        <w:t>соблюдать санитарно-эпидемиологические требования.</w:t>
      </w:r>
    </w:p>
    <w:p w:rsidR="00CA14DC" w:rsidRPr="005C1336" w:rsidRDefault="00CA14DC" w:rsidP="00CA14DC">
      <w:pPr>
        <w:tabs>
          <w:tab w:val="left" w:pos="916"/>
        </w:tabs>
        <w:ind w:left="993" w:hanging="426"/>
        <w:jc w:val="both"/>
        <w:rPr>
          <w:sz w:val="28"/>
          <w:szCs w:val="28"/>
        </w:rPr>
      </w:pPr>
      <w:r w:rsidRPr="005C1336">
        <w:rPr>
          <w:sz w:val="28"/>
          <w:szCs w:val="28"/>
        </w:rPr>
        <w:t>В результате освоения дисциплины обучающийся должен знать:</w:t>
      </w:r>
    </w:p>
    <w:p w:rsidR="00CA14DC" w:rsidRPr="002C41C2"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2C41C2">
        <w:rPr>
          <w:rStyle w:val="11pt"/>
          <w:rFonts w:eastAsia="Courier New"/>
          <w:sz w:val="28"/>
          <w:szCs w:val="28"/>
        </w:rPr>
        <w:t>нормативно-правовую базу санитарно</w:t>
      </w:r>
      <w:r>
        <w:rPr>
          <w:rStyle w:val="11pt"/>
          <w:rFonts w:eastAsia="Courier New"/>
          <w:sz w:val="28"/>
          <w:szCs w:val="28"/>
        </w:rPr>
        <w:t>-</w:t>
      </w:r>
      <w:r w:rsidRPr="002C41C2">
        <w:rPr>
          <w:rStyle w:val="11pt"/>
          <w:rFonts w:eastAsia="Courier New"/>
          <w:sz w:val="28"/>
          <w:szCs w:val="28"/>
        </w:rPr>
        <w:t>эпидемиологических требований по организации торговли;</w:t>
      </w:r>
    </w:p>
    <w:p w:rsidR="00CA14DC" w:rsidRPr="00E1285D"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2C41C2">
        <w:rPr>
          <w:rStyle w:val="11pt"/>
          <w:rFonts w:eastAsia="Courier New"/>
          <w:sz w:val="28"/>
          <w:szCs w:val="28"/>
        </w:rPr>
        <w:t>требования к личной гигиене персонала.</w:t>
      </w:r>
    </w:p>
    <w:p w:rsidR="00CA14DC"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bCs/>
          <w:sz w:val="28"/>
          <w:szCs w:val="28"/>
        </w:rPr>
      </w:pPr>
      <w:r>
        <w:rPr>
          <w:rFonts w:ascii="Times New Roman" w:hAnsi="Times New Roman"/>
          <w:bCs/>
          <w:sz w:val="28"/>
          <w:szCs w:val="28"/>
        </w:rPr>
        <w:t>Вариативная часть не предусмотрена.</w:t>
      </w:r>
    </w:p>
    <w:p w:rsidR="00CA14DC"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bCs/>
          <w:sz w:val="28"/>
          <w:szCs w:val="28"/>
        </w:rPr>
      </w:pPr>
      <w:r w:rsidRPr="00FC7E1F">
        <w:rPr>
          <w:rFonts w:ascii="Times New Roman" w:hAnsi="Times New Roman"/>
          <w:bCs/>
          <w:sz w:val="28"/>
          <w:szCs w:val="28"/>
        </w:rPr>
        <w:t>В результате изучения дисциплины «</w:t>
      </w:r>
      <w:r>
        <w:rPr>
          <w:rFonts w:ascii="Times New Roman" w:hAnsi="Times New Roman"/>
          <w:bCs/>
          <w:sz w:val="28"/>
          <w:szCs w:val="28"/>
        </w:rPr>
        <w:t>Санитария и гигиена</w:t>
      </w:r>
      <w:r w:rsidRPr="00FC7E1F">
        <w:rPr>
          <w:rFonts w:ascii="Times New Roman" w:hAnsi="Times New Roman"/>
          <w:bCs/>
          <w:sz w:val="28"/>
          <w:szCs w:val="28"/>
        </w:rPr>
        <w:t xml:space="preserve">» </w:t>
      </w:r>
    </w:p>
    <w:p w:rsidR="00CA14DC" w:rsidRPr="00FD2C5C"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8"/>
          <w:szCs w:val="24"/>
        </w:rPr>
      </w:pPr>
      <w:r w:rsidRPr="00FC7E1F">
        <w:rPr>
          <w:rFonts w:ascii="Times New Roman" w:hAnsi="Times New Roman"/>
          <w:bCs/>
          <w:sz w:val="28"/>
          <w:szCs w:val="28"/>
        </w:rPr>
        <w:t xml:space="preserve">формируются следующие общие и профессиональные компетенции: ОК </w:t>
      </w:r>
      <w:r>
        <w:rPr>
          <w:rFonts w:ascii="Times New Roman" w:hAnsi="Times New Roman"/>
          <w:bCs/>
          <w:sz w:val="28"/>
          <w:szCs w:val="28"/>
        </w:rPr>
        <w:t>7</w:t>
      </w:r>
      <w:r w:rsidRPr="00FC7E1F">
        <w:rPr>
          <w:rFonts w:ascii="Times New Roman" w:hAnsi="Times New Roman"/>
          <w:bCs/>
          <w:sz w:val="28"/>
          <w:szCs w:val="28"/>
        </w:rPr>
        <w:t>, ПК 1.</w:t>
      </w:r>
      <w:r>
        <w:rPr>
          <w:rFonts w:ascii="Times New Roman" w:hAnsi="Times New Roman"/>
          <w:bCs/>
          <w:sz w:val="28"/>
          <w:szCs w:val="28"/>
        </w:rPr>
        <w:t>1</w:t>
      </w:r>
      <w:r w:rsidRPr="00FC7E1F">
        <w:rPr>
          <w:rFonts w:ascii="Times New Roman" w:hAnsi="Times New Roman"/>
          <w:bCs/>
          <w:sz w:val="28"/>
          <w:szCs w:val="28"/>
        </w:rPr>
        <w:t>-1.</w:t>
      </w:r>
      <w:r>
        <w:rPr>
          <w:rFonts w:ascii="Times New Roman" w:hAnsi="Times New Roman"/>
          <w:bCs/>
          <w:sz w:val="28"/>
          <w:szCs w:val="28"/>
        </w:rPr>
        <w:t>3</w:t>
      </w:r>
      <w:r w:rsidRPr="00FC7E1F">
        <w:rPr>
          <w:rFonts w:ascii="Times New Roman" w:hAnsi="Times New Roman"/>
          <w:bCs/>
          <w:sz w:val="28"/>
          <w:szCs w:val="28"/>
        </w:rPr>
        <w:t>, ПК 2.1-2.</w:t>
      </w:r>
      <w:r>
        <w:rPr>
          <w:rFonts w:ascii="Times New Roman" w:hAnsi="Times New Roman"/>
          <w:bCs/>
          <w:sz w:val="28"/>
          <w:szCs w:val="28"/>
        </w:rPr>
        <w:t>5</w:t>
      </w:r>
      <w:r w:rsidRPr="00FC7E1F">
        <w:rPr>
          <w:rFonts w:ascii="Times New Roman" w:hAnsi="Times New Roman"/>
          <w:bCs/>
          <w:sz w:val="28"/>
          <w:szCs w:val="28"/>
        </w:rPr>
        <w:t>, ПК 3.</w:t>
      </w:r>
      <w:r>
        <w:rPr>
          <w:rFonts w:ascii="Times New Roman" w:hAnsi="Times New Roman"/>
          <w:bCs/>
          <w:sz w:val="28"/>
          <w:szCs w:val="28"/>
        </w:rPr>
        <w:t>3</w:t>
      </w:r>
      <w:r w:rsidRPr="00FC7E1F">
        <w:rPr>
          <w:rFonts w:ascii="Times New Roman" w:hAnsi="Times New Roman"/>
          <w:bCs/>
          <w:sz w:val="28"/>
          <w:szCs w:val="28"/>
        </w:rPr>
        <w:t>.</w:t>
      </w:r>
      <w:r>
        <w:rPr>
          <w:rFonts w:ascii="Times New Roman" w:hAnsi="Times New Roman"/>
          <w:bCs/>
          <w:sz w:val="28"/>
          <w:szCs w:val="28"/>
        </w:rPr>
        <w:t xml:space="preserve"> </w:t>
      </w:r>
      <w:r w:rsidRPr="00FC33A0">
        <w:rPr>
          <w:rFonts w:ascii="Times New Roman" w:hAnsi="Times New Roman"/>
          <w:bCs/>
          <w:color w:val="000000"/>
          <w:sz w:val="28"/>
          <w:szCs w:val="28"/>
        </w:rPr>
        <w:t>Реализация дисциплины направлена на достижение следующих личностных результатов</w:t>
      </w:r>
      <w:r>
        <w:rPr>
          <w:rFonts w:ascii="Times New Roman" w:hAnsi="Times New Roman"/>
          <w:bCs/>
          <w:color w:val="000000"/>
          <w:sz w:val="28"/>
          <w:szCs w:val="28"/>
        </w:rPr>
        <w:t xml:space="preserve"> </w:t>
      </w:r>
      <w:r w:rsidRPr="00FD2C5C">
        <w:rPr>
          <w:rFonts w:ascii="Times New Roman" w:hAnsi="Times New Roman"/>
          <w:bCs/>
          <w:sz w:val="28"/>
          <w:szCs w:val="24"/>
        </w:rPr>
        <w:t>ЛР 2, ЛР 3, ЛР 9, ЛР 10, ЛР 11, ЛР 13, ЛР 14, ЛР 15,ЛР 17, ЛР 19, ЛР 21, ЛР 22, ЛР 23.</w:t>
      </w:r>
    </w:p>
    <w:p w:rsidR="00CA14DC" w:rsidRPr="00FC33A0"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p>
    <w:p w:rsidR="00CA14DC" w:rsidRPr="009876CE" w:rsidRDefault="00CA14DC" w:rsidP="00CA14DC">
      <w:pPr>
        <w:pStyle w:val="af2"/>
        <w:tabs>
          <w:tab w:val="left" w:pos="9498"/>
        </w:tabs>
        <w:spacing w:after="0"/>
        <w:ind w:right="-2" w:firstLine="567"/>
        <w:jc w:val="both"/>
        <w:rPr>
          <w:rFonts w:ascii="Times New Roman" w:hAnsi="Times New Roman" w:cs="Times New Roman"/>
          <w:b/>
          <w:bCs/>
          <w:sz w:val="28"/>
          <w:szCs w:val="28"/>
        </w:rPr>
      </w:pPr>
      <w:r w:rsidRPr="007E1417">
        <w:rPr>
          <w:rFonts w:ascii="Times New Roman" w:hAnsi="Times New Roman" w:cs="Times New Roman"/>
          <w:b/>
          <w:spacing w:val="-1"/>
          <w:sz w:val="28"/>
          <w:szCs w:val="28"/>
        </w:rPr>
        <w:t xml:space="preserve">4. </w:t>
      </w:r>
      <w:r w:rsidRPr="007E1417">
        <w:rPr>
          <w:rFonts w:ascii="Times New Roman" w:hAnsi="Times New Roman" w:cs="Times New Roman"/>
          <w:b/>
          <w:sz w:val="28"/>
          <w:szCs w:val="28"/>
        </w:rPr>
        <w:t xml:space="preserve">Виды учебной работы и объём учебных </w:t>
      </w:r>
      <w:r w:rsidRPr="009876CE">
        <w:rPr>
          <w:rFonts w:ascii="Times New Roman" w:hAnsi="Times New Roman" w:cs="Times New Roman"/>
          <w:b/>
          <w:sz w:val="28"/>
          <w:szCs w:val="28"/>
        </w:rPr>
        <w:t xml:space="preserve">при сроке подготовки </w:t>
      </w:r>
      <w:r>
        <w:rPr>
          <w:rFonts w:ascii="Times New Roman" w:hAnsi="Times New Roman" w:cs="Times New Roman"/>
          <w:b/>
          <w:sz w:val="28"/>
          <w:szCs w:val="28"/>
        </w:rPr>
        <w:t xml:space="preserve">2 года </w:t>
      </w:r>
      <w:r w:rsidRPr="009876CE">
        <w:rPr>
          <w:rFonts w:ascii="Times New Roman" w:hAnsi="Times New Roman" w:cs="Times New Roman"/>
          <w:b/>
          <w:sz w:val="28"/>
          <w:szCs w:val="28"/>
        </w:rPr>
        <w:t>10 месяцев</w:t>
      </w:r>
    </w:p>
    <w:tbl>
      <w:tblPr>
        <w:tblW w:w="9781"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55"/>
        <w:gridCol w:w="2126"/>
      </w:tblGrid>
      <w:tr w:rsidR="00CA14DC" w:rsidRPr="009876CE" w:rsidTr="003E194F">
        <w:trPr>
          <w:trHeight w:val="629"/>
        </w:trPr>
        <w:tc>
          <w:tcPr>
            <w:tcW w:w="7655"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center"/>
            </w:pPr>
            <w:r w:rsidRPr="009876CE">
              <w:rPr>
                <w:b/>
                <w:bCs/>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center"/>
              <w:rPr>
                <w:iCs/>
              </w:rPr>
            </w:pPr>
            <w:r w:rsidRPr="009876CE">
              <w:rPr>
                <w:b/>
                <w:bCs/>
                <w:iCs/>
              </w:rPr>
              <w:t>Объем часов</w:t>
            </w:r>
          </w:p>
        </w:tc>
      </w:tr>
      <w:tr w:rsidR="00CA14DC" w:rsidRPr="009876CE" w:rsidTr="003E194F">
        <w:trPr>
          <w:trHeight w:val="285"/>
        </w:trPr>
        <w:tc>
          <w:tcPr>
            <w:tcW w:w="7655"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rPr>
                <w:b/>
                <w:bCs/>
              </w:rPr>
            </w:pPr>
            <w:r w:rsidRPr="009876CE">
              <w:rPr>
                <w:b/>
                <w:bCs/>
              </w:rPr>
              <w:t>Максимальная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center"/>
              <w:rPr>
                <w:iCs/>
              </w:rPr>
            </w:pPr>
            <w:r w:rsidRPr="009876CE">
              <w:rPr>
                <w:iCs/>
              </w:rPr>
              <w:t>48</w:t>
            </w:r>
          </w:p>
        </w:tc>
      </w:tr>
      <w:tr w:rsidR="00CA14DC" w:rsidRPr="009876CE" w:rsidTr="003E194F">
        <w:tc>
          <w:tcPr>
            <w:tcW w:w="7655"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both"/>
            </w:pPr>
            <w:r w:rsidRPr="009876CE">
              <w:rPr>
                <w:b/>
                <w:bCs/>
              </w:rPr>
              <w:t xml:space="preserve">Обязательная аудиторная учебная нагрузка (всего) </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center"/>
              <w:rPr>
                <w:iCs/>
              </w:rPr>
            </w:pPr>
            <w:r w:rsidRPr="009876CE">
              <w:rPr>
                <w:iCs/>
              </w:rPr>
              <w:t>32</w:t>
            </w:r>
          </w:p>
        </w:tc>
      </w:tr>
      <w:tr w:rsidR="00CA14DC" w:rsidRPr="009876CE" w:rsidTr="003E194F">
        <w:tc>
          <w:tcPr>
            <w:tcW w:w="7655"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both"/>
            </w:pPr>
            <w:r w:rsidRPr="009876CE">
              <w:t>в том числе:</w:t>
            </w:r>
          </w:p>
        </w:tc>
        <w:tc>
          <w:tcPr>
            <w:tcW w:w="2126" w:type="dxa"/>
            <w:tcBorders>
              <w:top w:val="single" w:sz="6" w:space="0" w:color="000000"/>
              <w:left w:val="single" w:sz="6" w:space="0" w:color="000000"/>
              <w:bottom w:val="single" w:sz="6" w:space="0" w:color="000000"/>
              <w:right w:val="single" w:sz="6" w:space="0" w:color="000000"/>
            </w:tcBorders>
            <w:vAlign w:val="center"/>
          </w:tcPr>
          <w:p w:rsidR="00CA14DC" w:rsidRPr="009876CE" w:rsidRDefault="00CA14DC" w:rsidP="003E194F">
            <w:pPr>
              <w:jc w:val="center"/>
              <w:rPr>
                <w:iCs/>
              </w:rPr>
            </w:pPr>
          </w:p>
        </w:tc>
      </w:tr>
      <w:tr w:rsidR="00CA14DC" w:rsidRPr="009876CE" w:rsidTr="003E194F">
        <w:tc>
          <w:tcPr>
            <w:tcW w:w="7655"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both"/>
            </w:pPr>
            <w:r w:rsidRPr="009876CE">
              <w:t xml:space="preserve">     лабораторные занятия</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center"/>
              <w:rPr>
                <w:iCs/>
              </w:rPr>
            </w:pPr>
            <w:r w:rsidRPr="009876CE">
              <w:rPr>
                <w:iCs/>
              </w:rPr>
              <w:t>-</w:t>
            </w:r>
          </w:p>
        </w:tc>
      </w:tr>
      <w:tr w:rsidR="00CA14DC" w:rsidRPr="009876CE" w:rsidTr="003E194F">
        <w:tc>
          <w:tcPr>
            <w:tcW w:w="7655"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both"/>
            </w:pPr>
            <w:r w:rsidRPr="009876CE">
              <w:t xml:space="preserve">     практические занятия</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center"/>
              <w:rPr>
                <w:iCs/>
              </w:rPr>
            </w:pPr>
            <w:r w:rsidRPr="009876CE">
              <w:rPr>
                <w:iCs/>
              </w:rPr>
              <w:t>10</w:t>
            </w:r>
          </w:p>
        </w:tc>
      </w:tr>
      <w:tr w:rsidR="00CA14DC" w:rsidRPr="009876CE" w:rsidTr="003E194F">
        <w:tc>
          <w:tcPr>
            <w:tcW w:w="7655"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both"/>
            </w:pPr>
            <w:r w:rsidRPr="009876CE">
              <w:t xml:space="preserve">     контрольные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center"/>
              <w:rPr>
                <w:iCs/>
              </w:rPr>
            </w:pPr>
            <w:r w:rsidRPr="009876CE">
              <w:rPr>
                <w:iCs/>
              </w:rPr>
              <w:t>-</w:t>
            </w:r>
          </w:p>
        </w:tc>
      </w:tr>
      <w:tr w:rsidR="00CA14DC" w:rsidRPr="009876CE" w:rsidTr="003E194F">
        <w:tc>
          <w:tcPr>
            <w:tcW w:w="7655"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both"/>
              <w:rPr>
                <w:b/>
                <w:bCs/>
              </w:rPr>
            </w:pPr>
            <w:r w:rsidRPr="009876CE">
              <w:rPr>
                <w:b/>
                <w:bCs/>
              </w:rPr>
              <w:t>Самостоятельная работа обучающегося (всего)</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center"/>
              <w:rPr>
                <w:iCs/>
              </w:rPr>
            </w:pPr>
            <w:r w:rsidRPr="009876CE">
              <w:rPr>
                <w:iCs/>
              </w:rPr>
              <w:t>16</w:t>
            </w:r>
          </w:p>
        </w:tc>
      </w:tr>
      <w:tr w:rsidR="00CA14DC" w:rsidRPr="009876CE" w:rsidTr="003E194F">
        <w:tc>
          <w:tcPr>
            <w:tcW w:w="7655"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both"/>
              <w:rPr>
                <w:bCs/>
              </w:rPr>
            </w:pPr>
            <w:r w:rsidRPr="009876CE">
              <w:rPr>
                <w:bCs/>
              </w:rPr>
              <w:t>работа с нормативными документами</w:t>
            </w:r>
          </w:p>
          <w:p w:rsidR="00CA14DC" w:rsidRPr="009876CE" w:rsidRDefault="00CA14DC" w:rsidP="003E194F">
            <w:pPr>
              <w:jc w:val="both"/>
              <w:rPr>
                <w:bCs/>
              </w:rPr>
            </w:pPr>
            <w:r w:rsidRPr="009876CE">
              <w:rPr>
                <w:bCs/>
              </w:rPr>
              <w:t>подготовка сообщений</w:t>
            </w:r>
          </w:p>
          <w:p w:rsidR="00CA14DC" w:rsidRPr="009876CE" w:rsidRDefault="00CA14DC" w:rsidP="003E194F">
            <w:pPr>
              <w:jc w:val="both"/>
              <w:rPr>
                <w:bCs/>
              </w:rPr>
            </w:pPr>
            <w:r w:rsidRPr="009876CE">
              <w:rPr>
                <w:bCs/>
              </w:rPr>
              <w:t>проработка конспекта лекций,</w:t>
            </w:r>
          </w:p>
          <w:p w:rsidR="00CA14DC" w:rsidRPr="009876CE" w:rsidRDefault="00CA14DC" w:rsidP="003E194F">
            <w:pPr>
              <w:jc w:val="both"/>
              <w:rPr>
                <w:bCs/>
              </w:rPr>
            </w:pPr>
            <w:r w:rsidRPr="009876CE">
              <w:rPr>
                <w:bCs/>
              </w:rPr>
              <w:t xml:space="preserve"> подготовка к зачету</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CA14DC" w:rsidRPr="009876CE" w:rsidRDefault="00CA14DC" w:rsidP="003E194F">
            <w:pPr>
              <w:jc w:val="center"/>
              <w:rPr>
                <w:iCs/>
              </w:rPr>
            </w:pPr>
            <w:r w:rsidRPr="009876CE">
              <w:rPr>
                <w:iCs/>
              </w:rPr>
              <w:t>8</w:t>
            </w:r>
          </w:p>
          <w:p w:rsidR="00CA14DC" w:rsidRPr="009876CE" w:rsidRDefault="00CA14DC" w:rsidP="003E194F">
            <w:pPr>
              <w:jc w:val="center"/>
              <w:rPr>
                <w:iCs/>
              </w:rPr>
            </w:pPr>
            <w:r w:rsidRPr="009876CE">
              <w:rPr>
                <w:iCs/>
              </w:rPr>
              <w:t>4</w:t>
            </w:r>
          </w:p>
          <w:p w:rsidR="00CA14DC" w:rsidRPr="009876CE" w:rsidRDefault="00CA14DC" w:rsidP="003E194F">
            <w:pPr>
              <w:jc w:val="center"/>
              <w:rPr>
                <w:iCs/>
              </w:rPr>
            </w:pPr>
            <w:r w:rsidRPr="009876CE">
              <w:rPr>
                <w:iCs/>
              </w:rPr>
              <w:t>3</w:t>
            </w:r>
          </w:p>
          <w:p w:rsidR="00CA14DC" w:rsidRPr="009876CE" w:rsidRDefault="00CA14DC" w:rsidP="003E194F">
            <w:pPr>
              <w:jc w:val="center"/>
              <w:rPr>
                <w:iCs/>
              </w:rPr>
            </w:pPr>
            <w:r w:rsidRPr="009876CE">
              <w:rPr>
                <w:iCs/>
              </w:rPr>
              <w:t>1</w:t>
            </w:r>
          </w:p>
        </w:tc>
      </w:tr>
      <w:tr w:rsidR="00CA14DC" w:rsidRPr="009876CE" w:rsidTr="003E194F">
        <w:tc>
          <w:tcPr>
            <w:tcW w:w="9781" w:type="dxa"/>
            <w:gridSpan w:val="2"/>
            <w:tcBorders>
              <w:top w:val="single" w:sz="6" w:space="0" w:color="000000"/>
              <w:left w:val="single" w:sz="6" w:space="0" w:color="000000"/>
              <w:bottom w:val="single" w:sz="6" w:space="0" w:color="000000"/>
              <w:right w:val="single" w:sz="6" w:space="0" w:color="000000"/>
            </w:tcBorders>
            <w:vAlign w:val="center"/>
          </w:tcPr>
          <w:p w:rsidR="00CA14DC" w:rsidRPr="009876CE" w:rsidRDefault="00CA14DC" w:rsidP="003E194F">
            <w:pPr>
              <w:jc w:val="center"/>
              <w:rPr>
                <w:iCs/>
              </w:rPr>
            </w:pPr>
            <w:r w:rsidRPr="00596244">
              <w:rPr>
                <w:i/>
              </w:rPr>
              <w:t>Итоговая  аттестация в форме</w:t>
            </w:r>
            <w:r w:rsidRPr="009876CE">
              <w:t xml:space="preserve"> </w:t>
            </w:r>
            <w:r w:rsidRPr="009876CE">
              <w:rPr>
                <w:b/>
                <w:i/>
              </w:rPr>
              <w:t>дифференцированного   зачета</w:t>
            </w:r>
            <w:r>
              <w:rPr>
                <w:b/>
                <w:i/>
              </w:rPr>
              <w:t xml:space="preserve"> – 3 семестр</w:t>
            </w:r>
          </w:p>
        </w:tc>
      </w:tr>
    </w:tbl>
    <w:p w:rsidR="00CA14DC" w:rsidRDefault="00CA14DC" w:rsidP="00CA14DC">
      <w:pPr>
        <w:ind w:firstLine="426"/>
        <w:jc w:val="both"/>
        <w:rPr>
          <w:sz w:val="28"/>
          <w:szCs w:val="28"/>
        </w:rPr>
      </w:pPr>
    </w:p>
    <w:p w:rsidR="00CA14DC" w:rsidRDefault="00CA14DC" w:rsidP="00CA14DC">
      <w:pPr>
        <w:ind w:firstLine="567"/>
        <w:rPr>
          <w:b/>
          <w:sz w:val="28"/>
          <w:szCs w:val="28"/>
        </w:rPr>
      </w:pPr>
      <w:r>
        <w:rPr>
          <w:b/>
          <w:sz w:val="28"/>
          <w:szCs w:val="28"/>
        </w:rPr>
        <w:t>5. Содержание дисциплины</w:t>
      </w:r>
    </w:p>
    <w:p w:rsidR="00CA14DC" w:rsidRPr="009876CE"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Fonts w:ascii="Times New Roman" w:hAnsi="Times New Roman"/>
          <w:bCs/>
          <w:iCs/>
          <w:color w:val="000000"/>
          <w:sz w:val="28"/>
          <w:szCs w:val="28"/>
        </w:rPr>
        <w:t xml:space="preserve">Тема 1. </w:t>
      </w:r>
      <w:r w:rsidRPr="009876CE">
        <w:rPr>
          <w:rStyle w:val="10pt3"/>
          <w:b w:val="0"/>
          <w:sz w:val="28"/>
          <w:szCs w:val="28"/>
          <w:lang w:eastAsia="ru-RU"/>
        </w:rPr>
        <w:t>Нормативно-правовая база санитарно-эпидемиологических</w:t>
      </w:r>
      <w:r w:rsidRPr="009876CE">
        <w:rPr>
          <w:rFonts w:ascii="Times New Roman" w:hAnsi="Times New Roman"/>
          <w:sz w:val="28"/>
          <w:szCs w:val="28"/>
        </w:rPr>
        <w:t xml:space="preserve"> </w:t>
      </w:r>
      <w:r w:rsidRPr="009876CE">
        <w:rPr>
          <w:rStyle w:val="10pt3"/>
          <w:b w:val="0"/>
          <w:sz w:val="28"/>
          <w:szCs w:val="28"/>
          <w:lang w:eastAsia="ru-RU"/>
        </w:rPr>
        <w:t>требований по организации</w:t>
      </w:r>
      <w:r w:rsidRPr="009876CE">
        <w:rPr>
          <w:rFonts w:ascii="Times New Roman" w:hAnsi="Times New Roman"/>
          <w:sz w:val="28"/>
          <w:szCs w:val="28"/>
        </w:rPr>
        <w:t xml:space="preserve"> </w:t>
      </w:r>
      <w:r w:rsidRPr="009876CE">
        <w:rPr>
          <w:rStyle w:val="10pt3"/>
          <w:b w:val="0"/>
          <w:sz w:val="28"/>
          <w:szCs w:val="28"/>
          <w:lang w:eastAsia="ru-RU"/>
        </w:rPr>
        <w:t>торговли</w:t>
      </w:r>
    </w:p>
    <w:p w:rsidR="00CA14DC" w:rsidRPr="009876CE"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1.1 Общие санитарно-гигиенические требования к производственным помещениям.</w:t>
      </w:r>
    </w:p>
    <w:p w:rsidR="00CA14DC" w:rsidRPr="009876CE"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 2 Общие санитарно-гигиенические требования к  рабочим местам</w:t>
      </w:r>
    </w:p>
    <w:p w:rsidR="00CA14DC" w:rsidRPr="009876CE"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1.3 Санитарные требования к водоснабжению в торговых организациях</w:t>
      </w:r>
    </w:p>
    <w:p w:rsidR="00CA14DC" w:rsidRPr="009876CE"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1.4 Санитарные требования к канализации в торговых организациях</w:t>
      </w:r>
    </w:p>
    <w:p w:rsidR="00CA14DC" w:rsidRPr="009876CE"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1.5 Требования к вентиляции и кондиционированию в торговых организациях</w:t>
      </w:r>
    </w:p>
    <w:p w:rsidR="00CA14DC" w:rsidRPr="009876CE"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1.6 Требование к отоплению в торговых организациях</w:t>
      </w:r>
    </w:p>
    <w:p w:rsidR="00CA14DC" w:rsidRPr="009876CE"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1.7 Оптимизация освещения помещений</w:t>
      </w:r>
    </w:p>
    <w:p w:rsidR="00CA14DC" w:rsidRPr="009876CE"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1.8 Оптимизация освещения  рабочих мест</w:t>
      </w:r>
    </w:p>
    <w:p w:rsidR="00CA14DC" w:rsidRPr="009876CE"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1.9 Личная гигиена персонала</w:t>
      </w:r>
    </w:p>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p>
    <w:p w:rsidR="00CA14DC" w:rsidRPr="009876CE"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8"/>
          <w:szCs w:val="28"/>
        </w:rPr>
      </w:pPr>
      <w:r w:rsidRPr="009876CE">
        <w:rPr>
          <w:b/>
          <w:sz w:val="28"/>
          <w:szCs w:val="28"/>
        </w:rPr>
        <w:t xml:space="preserve">Практические занятия </w:t>
      </w:r>
      <w:r>
        <w:rPr>
          <w:b/>
          <w:sz w:val="28"/>
          <w:szCs w:val="28"/>
        </w:rPr>
        <w:t>и лабораторные работы</w:t>
      </w:r>
      <w:r w:rsidRPr="009876CE">
        <w:rPr>
          <w:b/>
          <w:sz w:val="28"/>
          <w:szCs w:val="28"/>
        </w:rPr>
        <w:t xml:space="preserve"> </w:t>
      </w:r>
    </w:p>
    <w:tbl>
      <w:tblPr>
        <w:tblStyle w:val="a8"/>
        <w:tblW w:w="9361" w:type="dxa"/>
        <w:tblInd w:w="250" w:type="dxa"/>
        <w:tblLayout w:type="fixed"/>
        <w:tblLook w:val="04A0"/>
      </w:tblPr>
      <w:tblGrid>
        <w:gridCol w:w="1701"/>
        <w:gridCol w:w="3121"/>
        <w:gridCol w:w="1702"/>
        <w:gridCol w:w="1135"/>
        <w:gridCol w:w="1702"/>
      </w:tblGrid>
      <w:tr w:rsidR="00CA14DC" w:rsidTr="003E194F">
        <w:tc>
          <w:tcPr>
            <w:tcW w:w="1701"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both"/>
              <w:rPr>
                <w:bCs/>
              </w:rPr>
            </w:pPr>
            <w:r>
              <w:rPr>
                <w:bCs/>
              </w:rPr>
              <w:t>№ практического занятия</w:t>
            </w:r>
          </w:p>
        </w:tc>
        <w:tc>
          <w:tcPr>
            <w:tcW w:w="3121"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Тема практического занятия</w:t>
            </w:r>
          </w:p>
        </w:tc>
        <w:tc>
          <w:tcPr>
            <w:tcW w:w="1702"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Формируемые компетенции</w:t>
            </w:r>
          </w:p>
        </w:tc>
        <w:tc>
          <w:tcPr>
            <w:tcW w:w="1135"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Место проведения</w:t>
            </w:r>
          </w:p>
        </w:tc>
        <w:tc>
          <w:tcPr>
            <w:tcW w:w="1702"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Оборудование и инструменты</w:t>
            </w:r>
          </w:p>
        </w:tc>
      </w:tr>
      <w:tr w:rsidR="00CA14DC" w:rsidTr="003E194F">
        <w:trPr>
          <w:trHeight w:val="244"/>
        </w:trPr>
        <w:tc>
          <w:tcPr>
            <w:tcW w:w="1701"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1 Лабораторная работа № 1</w:t>
            </w:r>
          </w:p>
        </w:tc>
        <w:tc>
          <w:tcPr>
            <w:tcW w:w="3121" w:type="dxa"/>
            <w:tcBorders>
              <w:top w:val="single" w:sz="4" w:space="0" w:color="auto"/>
              <w:left w:val="single" w:sz="4" w:space="0" w:color="auto"/>
              <w:bottom w:val="single" w:sz="4" w:space="0" w:color="auto"/>
              <w:right w:val="single" w:sz="4" w:space="0" w:color="auto"/>
            </w:tcBorders>
            <w:hideMark/>
          </w:tcPr>
          <w:p w:rsidR="00CA14DC" w:rsidRDefault="00CA14DC" w:rsidP="003E194F">
            <w:r>
              <w:t>Оценивать органолептическим способом качество различных товарных групп продовольственных товаров</w:t>
            </w:r>
          </w:p>
        </w:tc>
        <w:tc>
          <w:tcPr>
            <w:tcW w:w="1702"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7, </w:t>
            </w:r>
            <w:r>
              <w:rPr>
                <w:b/>
                <w:bCs/>
                <w:color w:val="000000"/>
              </w:rPr>
              <w:t xml:space="preserve"> </w:t>
            </w:r>
            <w:r>
              <w:rPr>
                <w:rFonts w:eastAsia="Calibri"/>
                <w:bCs/>
                <w:color w:val="000000"/>
              </w:rPr>
              <w:t>ПК 1.1- 1.3; ПК 2.1-2.5 ПК3.3.</w:t>
            </w:r>
          </w:p>
        </w:tc>
        <w:tc>
          <w:tcPr>
            <w:tcW w:w="1135"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414</w:t>
            </w:r>
          </w:p>
        </w:tc>
        <w:tc>
          <w:tcPr>
            <w:tcW w:w="1702"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Tr="003E194F">
        <w:tc>
          <w:tcPr>
            <w:tcW w:w="1701"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2</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Лабораторная работа № 2</w:t>
            </w:r>
          </w:p>
        </w:tc>
        <w:tc>
          <w:tcPr>
            <w:tcW w:w="3121" w:type="dxa"/>
            <w:tcBorders>
              <w:top w:val="single" w:sz="4" w:space="0" w:color="auto"/>
              <w:left w:val="single" w:sz="4" w:space="0" w:color="auto"/>
              <w:bottom w:val="single" w:sz="4" w:space="0" w:color="auto"/>
              <w:right w:val="single" w:sz="4" w:space="0" w:color="auto"/>
            </w:tcBorders>
            <w:hideMark/>
          </w:tcPr>
          <w:p w:rsidR="00CA14DC" w:rsidRDefault="00CA14DC" w:rsidP="003E194F">
            <w:r>
              <w:t>Микробиология молочных, мясных, рыбных, овощных, яичных, зерновых продуктов</w:t>
            </w:r>
          </w:p>
        </w:tc>
        <w:tc>
          <w:tcPr>
            <w:tcW w:w="1702"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7, </w:t>
            </w:r>
            <w:r>
              <w:rPr>
                <w:b/>
                <w:bCs/>
                <w:color w:val="000000"/>
              </w:rPr>
              <w:t xml:space="preserve"> </w:t>
            </w:r>
            <w:r>
              <w:rPr>
                <w:rFonts w:eastAsia="Calibri"/>
                <w:bCs/>
                <w:color w:val="000000"/>
              </w:rPr>
              <w:t>ПК 1.1- 1.3; ПК 2.1-2.5 ПК3.3.</w:t>
            </w:r>
          </w:p>
        </w:tc>
        <w:tc>
          <w:tcPr>
            <w:tcW w:w="1135"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414</w:t>
            </w:r>
          </w:p>
        </w:tc>
        <w:tc>
          <w:tcPr>
            <w:tcW w:w="1702"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Tr="003E194F">
        <w:tc>
          <w:tcPr>
            <w:tcW w:w="1701"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Лабораторная работа № 3</w:t>
            </w:r>
          </w:p>
        </w:tc>
        <w:tc>
          <w:tcPr>
            <w:tcW w:w="3121" w:type="dxa"/>
            <w:tcBorders>
              <w:top w:val="single" w:sz="4" w:space="0" w:color="auto"/>
              <w:left w:val="single" w:sz="4" w:space="0" w:color="auto"/>
              <w:bottom w:val="single" w:sz="4" w:space="0" w:color="auto"/>
              <w:right w:val="single" w:sz="4" w:space="0" w:color="auto"/>
            </w:tcBorders>
            <w:hideMark/>
          </w:tcPr>
          <w:p w:rsidR="00CA14DC" w:rsidRDefault="00CA14DC" w:rsidP="003E194F">
            <w:pPr>
              <w:rPr>
                <w:bCs/>
              </w:rPr>
            </w:pPr>
            <w:r>
              <w:rPr>
                <w:bCs/>
              </w:rPr>
              <w:t>Распознавание болезней овощей и плодов</w:t>
            </w:r>
          </w:p>
        </w:tc>
        <w:tc>
          <w:tcPr>
            <w:tcW w:w="1702"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7, </w:t>
            </w:r>
            <w:r>
              <w:rPr>
                <w:b/>
                <w:bCs/>
                <w:color w:val="000000"/>
              </w:rPr>
              <w:t xml:space="preserve"> </w:t>
            </w:r>
            <w:r>
              <w:rPr>
                <w:rFonts w:eastAsia="Calibri"/>
                <w:bCs/>
                <w:color w:val="000000"/>
              </w:rPr>
              <w:t>ПК 1.1- 1.3; ПК 2.1-2.5 ПК3.3.</w:t>
            </w:r>
          </w:p>
        </w:tc>
        <w:tc>
          <w:tcPr>
            <w:tcW w:w="1135"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414</w:t>
            </w:r>
          </w:p>
        </w:tc>
        <w:tc>
          <w:tcPr>
            <w:tcW w:w="1702"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Tr="003E194F">
        <w:tc>
          <w:tcPr>
            <w:tcW w:w="1701"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4</w:t>
            </w:r>
          </w:p>
        </w:tc>
        <w:tc>
          <w:tcPr>
            <w:tcW w:w="3121" w:type="dxa"/>
            <w:tcBorders>
              <w:top w:val="single" w:sz="4" w:space="0" w:color="auto"/>
              <w:left w:val="single" w:sz="4" w:space="0" w:color="auto"/>
              <w:bottom w:val="single" w:sz="4" w:space="0" w:color="auto"/>
              <w:right w:val="single" w:sz="4" w:space="0" w:color="auto"/>
            </w:tcBorders>
            <w:hideMark/>
          </w:tcPr>
          <w:p w:rsidR="00CA14DC" w:rsidRDefault="00CA14DC" w:rsidP="003E194F">
            <w:pPr>
              <w:rPr>
                <w:bCs/>
              </w:rPr>
            </w:pPr>
            <w:r>
              <w:rPr>
                <w:bCs/>
              </w:rPr>
              <w:t>Оценка вкусовых качеств молока</w:t>
            </w:r>
          </w:p>
        </w:tc>
        <w:tc>
          <w:tcPr>
            <w:tcW w:w="1702"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7, </w:t>
            </w:r>
            <w:r>
              <w:rPr>
                <w:b/>
                <w:bCs/>
                <w:color w:val="000000"/>
              </w:rPr>
              <w:t xml:space="preserve"> </w:t>
            </w:r>
            <w:r>
              <w:rPr>
                <w:rFonts w:eastAsia="Calibri"/>
                <w:bCs/>
                <w:color w:val="000000"/>
              </w:rPr>
              <w:t>ПК 1.1- 1.3; ПК 2.1-2.5 ПК3.3.</w:t>
            </w:r>
          </w:p>
        </w:tc>
        <w:tc>
          <w:tcPr>
            <w:tcW w:w="1135"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414</w:t>
            </w:r>
          </w:p>
        </w:tc>
        <w:tc>
          <w:tcPr>
            <w:tcW w:w="1702"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Tr="003E194F">
        <w:tc>
          <w:tcPr>
            <w:tcW w:w="1701"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5</w:t>
            </w:r>
          </w:p>
        </w:tc>
        <w:tc>
          <w:tcPr>
            <w:tcW w:w="3121" w:type="dxa"/>
            <w:tcBorders>
              <w:top w:val="single" w:sz="4" w:space="0" w:color="auto"/>
              <w:left w:val="single" w:sz="4" w:space="0" w:color="auto"/>
              <w:bottom w:val="single" w:sz="4" w:space="0" w:color="auto"/>
              <w:right w:val="single" w:sz="4" w:space="0" w:color="auto"/>
            </w:tcBorders>
            <w:hideMark/>
          </w:tcPr>
          <w:p w:rsidR="00CA14DC" w:rsidRDefault="00CA14DC" w:rsidP="003E194F">
            <w:pPr>
              <w:rPr>
                <w:bCs/>
              </w:rPr>
            </w:pPr>
            <w:r>
              <w:rPr>
                <w:bCs/>
              </w:rPr>
              <w:t>Оценка вкусовых качеств сыра и кисломолочных продуктов</w:t>
            </w:r>
          </w:p>
        </w:tc>
        <w:tc>
          <w:tcPr>
            <w:tcW w:w="1702" w:type="dxa"/>
            <w:tcBorders>
              <w:top w:val="single" w:sz="4" w:space="0" w:color="auto"/>
              <w:left w:val="single" w:sz="4" w:space="0" w:color="auto"/>
              <w:bottom w:val="single" w:sz="4" w:space="0" w:color="auto"/>
              <w:right w:val="single" w:sz="4" w:space="0" w:color="auto"/>
            </w:tcBorders>
            <w:hideMark/>
          </w:tcPr>
          <w:p w:rsidR="00CA14DC" w:rsidRDefault="00CA14DC" w:rsidP="003E194F">
            <w:r>
              <w:t xml:space="preserve">ОК 7, </w:t>
            </w:r>
            <w:r>
              <w:rPr>
                <w:b/>
                <w:bCs/>
                <w:color w:val="000000"/>
              </w:rPr>
              <w:t xml:space="preserve"> </w:t>
            </w:r>
            <w:r>
              <w:rPr>
                <w:rFonts w:eastAsia="Calibri"/>
                <w:bCs/>
                <w:color w:val="000000"/>
              </w:rPr>
              <w:t>ПК 1.1- 1.3; ПК 2.1-2.5 ПК3.3.</w:t>
            </w:r>
          </w:p>
        </w:tc>
        <w:tc>
          <w:tcPr>
            <w:tcW w:w="1135"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414</w:t>
            </w:r>
          </w:p>
        </w:tc>
        <w:tc>
          <w:tcPr>
            <w:tcW w:w="1702" w:type="dxa"/>
            <w:tcBorders>
              <w:top w:val="single" w:sz="4" w:space="0" w:color="auto"/>
              <w:left w:val="single" w:sz="4" w:space="0" w:color="auto"/>
              <w:bottom w:val="single" w:sz="4" w:space="0" w:color="auto"/>
              <w:right w:val="single" w:sz="4" w:space="0" w:color="auto"/>
            </w:tcBorders>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rsidR="00CA14DC" w:rsidRDefault="00CA14DC" w:rsidP="00CA1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ind w:firstLine="567"/>
      </w:pPr>
      <w:r>
        <w:rPr>
          <w:bCs/>
          <w:sz w:val="28"/>
          <w:szCs w:val="28"/>
        </w:rPr>
        <w:t>Преподавание дисциплины проводится в аудитории 414.</w:t>
      </w:r>
    </w:p>
    <w:p w:rsidR="00CA14DC" w:rsidRPr="009134FA" w:rsidRDefault="00CA14DC" w:rsidP="00CA14DC">
      <w:pPr>
        <w:spacing w:before="240" w:after="160" w:line="264" w:lineRule="auto"/>
        <w:jc w:val="center"/>
        <w:rPr>
          <w:b/>
          <w:bCs/>
          <w:sz w:val="28"/>
          <w:szCs w:val="28"/>
        </w:rPr>
      </w:pPr>
      <w:r w:rsidRPr="009134FA">
        <w:rPr>
          <w:b/>
          <w:bCs/>
          <w:sz w:val="28"/>
          <w:szCs w:val="28"/>
        </w:rPr>
        <w:t>Дисциплина</w:t>
      </w:r>
    </w:p>
    <w:p w:rsidR="00CA14DC" w:rsidRPr="009134FA" w:rsidRDefault="00CA14DC" w:rsidP="00CA14DC">
      <w:pPr>
        <w:spacing w:before="240" w:after="160" w:line="264" w:lineRule="auto"/>
        <w:jc w:val="center"/>
        <w:rPr>
          <w:bCs/>
          <w:sz w:val="28"/>
          <w:szCs w:val="28"/>
        </w:rPr>
      </w:pPr>
      <w:r>
        <w:rPr>
          <w:caps/>
          <w:sz w:val="28"/>
          <w:szCs w:val="28"/>
        </w:rPr>
        <w:t>ОП.05. Безопасность жизнедеятельности</w:t>
      </w:r>
    </w:p>
    <w:p w:rsidR="00CA14DC" w:rsidRPr="00596244" w:rsidRDefault="00CA14DC" w:rsidP="00CA14DC">
      <w:pPr>
        <w:ind w:firstLine="567"/>
        <w:jc w:val="both"/>
        <w:rPr>
          <w:b/>
          <w:sz w:val="28"/>
          <w:szCs w:val="28"/>
        </w:rPr>
      </w:pPr>
      <w:r w:rsidRPr="00596244">
        <w:rPr>
          <w:b/>
          <w:sz w:val="28"/>
          <w:szCs w:val="28"/>
        </w:rPr>
        <w:t>1. Область применения программы</w:t>
      </w:r>
    </w:p>
    <w:p w:rsidR="00CA14DC" w:rsidRPr="005C1336" w:rsidRDefault="00CA14DC" w:rsidP="00CA14DC">
      <w:pPr>
        <w:ind w:firstLine="567"/>
        <w:jc w:val="both"/>
        <w:rPr>
          <w:sz w:val="28"/>
          <w:szCs w:val="28"/>
        </w:rPr>
      </w:pPr>
      <w:r>
        <w:rPr>
          <w:sz w:val="28"/>
          <w:szCs w:val="28"/>
        </w:rPr>
        <w:t>Рабочая п</w:t>
      </w:r>
      <w:r w:rsidRPr="005C1336">
        <w:rPr>
          <w:sz w:val="28"/>
          <w:szCs w:val="28"/>
        </w:rPr>
        <w:t xml:space="preserve">рограмма учебной дисциплины является частью ППКРС по профессии  </w:t>
      </w:r>
      <w:r>
        <w:rPr>
          <w:sz w:val="28"/>
          <w:szCs w:val="28"/>
        </w:rPr>
        <w:t>38.01.02</w:t>
      </w:r>
      <w:r w:rsidRPr="005C1336">
        <w:rPr>
          <w:sz w:val="28"/>
          <w:szCs w:val="28"/>
        </w:rPr>
        <w:t xml:space="preserve"> </w:t>
      </w:r>
      <w:r>
        <w:rPr>
          <w:sz w:val="28"/>
          <w:szCs w:val="28"/>
        </w:rPr>
        <w:t>Продавец, контролер-кассир.</w:t>
      </w:r>
      <w:r w:rsidRPr="005C1336">
        <w:rPr>
          <w:sz w:val="28"/>
          <w:szCs w:val="28"/>
        </w:rPr>
        <w:t xml:space="preserve"> </w:t>
      </w:r>
    </w:p>
    <w:p w:rsidR="00CA14DC" w:rsidRPr="005C1336" w:rsidRDefault="00CA14DC" w:rsidP="00CA14DC">
      <w:pPr>
        <w:ind w:firstLine="567"/>
        <w:jc w:val="both"/>
        <w:rPr>
          <w:sz w:val="28"/>
          <w:szCs w:val="28"/>
        </w:rPr>
      </w:pPr>
      <w:r w:rsidRPr="005C1336">
        <w:rPr>
          <w:sz w:val="28"/>
          <w:szCs w:val="28"/>
        </w:rPr>
        <w:lastRenderedPageBreak/>
        <w:t>Рабочая программа учебной дисциплины может быть использована в дополнительном профессиональном образовании и профессиональной подготовке рабочих</w:t>
      </w:r>
      <w:r>
        <w:rPr>
          <w:sz w:val="28"/>
          <w:szCs w:val="28"/>
        </w:rPr>
        <w:t>.</w:t>
      </w:r>
      <w:r w:rsidRPr="005C1336">
        <w:rPr>
          <w:sz w:val="28"/>
          <w:szCs w:val="28"/>
        </w:rPr>
        <w:t xml:space="preserve"> </w:t>
      </w:r>
    </w:p>
    <w:p w:rsidR="00CA14DC" w:rsidRPr="005C1336" w:rsidRDefault="00CA14DC" w:rsidP="00CA14DC">
      <w:pPr>
        <w:ind w:firstLine="567"/>
        <w:jc w:val="both"/>
        <w:rPr>
          <w:sz w:val="28"/>
          <w:szCs w:val="28"/>
        </w:rPr>
      </w:pPr>
      <w:r w:rsidRPr="00596244">
        <w:rPr>
          <w:b/>
          <w:sz w:val="28"/>
          <w:szCs w:val="28"/>
        </w:rPr>
        <w:t>2. Место дисциплины в структуре программы подготовки квалифицированных рабочих, служащих:</w:t>
      </w:r>
      <w:r w:rsidRPr="005C1336">
        <w:rPr>
          <w:sz w:val="28"/>
          <w:szCs w:val="28"/>
        </w:rPr>
        <w:t xml:space="preserve"> дисциплина входит в </w:t>
      </w:r>
      <w:proofErr w:type="spellStart"/>
      <w:r w:rsidRPr="005C1336">
        <w:rPr>
          <w:sz w:val="28"/>
          <w:szCs w:val="28"/>
        </w:rPr>
        <w:t>общепрофессиональный</w:t>
      </w:r>
      <w:proofErr w:type="spellEnd"/>
      <w:r w:rsidRPr="005C1336">
        <w:rPr>
          <w:sz w:val="28"/>
          <w:szCs w:val="28"/>
        </w:rPr>
        <w:t xml:space="preserve"> цикл.</w:t>
      </w:r>
    </w:p>
    <w:p w:rsidR="00CA14DC" w:rsidRPr="00596244" w:rsidRDefault="00CA14DC" w:rsidP="00CA14DC">
      <w:pPr>
        <w:ind w:firstLine="567"/>
        <w:jc w:val="both"/>
        <w:rPr>
          <w:b/>
          <w:sz w:val="28"/>
          <w:szCs w:val="28"/>
        </w:rPr>
      </w:pPr>
      <w:r w:rsidRPr="00596244">
        <w:rPr>
          <w:b/>
          <w:sz w:val="28"/>
          <w:szCs w:val="28"/>
        </w:rPr>
        <w:t>3. Цели и задачи дисциплины – требования к результатам освоения дисциплины:</w:t>
      </w:r>
    </w:p>
    <w:p w:rsidR="00CA14DC" w:rsidRPr="005C1336"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5C1336">
        <w:rPr>
          <w:sz w:val="28"/>
          <w:szCs w:val="28"/>
        </w:rPr>
        <w:t>В результате освоения дисциплины обучающийся должен уметь</w:t>
      </w:r>
      <w:r w:rsidRPr="00741931">
        <w:rPr>
          <w:sz w:val="28"/>
          <w:szCs w:val="28"/>
        </w:rPr>
        <w:t>:</w:t>
      </w:r>
    </w:p>
    <w:p w:rsidR="00CA14DC" w:rsidRPr="002C41C2" w:rsidRDefault="00CA14DC" w:rsidP="00CA14DC">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Style w:val="11pt"/>
          <w:rFonts w:eastAsia="Courier New"/>
          <w:sz w:val="28"/>
          <w:szCs w:val="28"/>
        </w:rPr>
        <w:t>организовывать и проводить мероприятия по защите работающих и населения от негативных воздействий чрезвычайных ситуаций;</w:t>
      </w:r>
    </w:p>
    <w:p w:rsidR="00CA14DC" w:rsidRPr="002C41C2" w:rsidRDefault="00CA14DC" w:rsidP="00CA14DC">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sz w:val="28"/>
          <w:szCs w:val="28"/>
        </w:rPr>
      </w:pPr>
      <w:r w:rsidRPr="002C41C2">
        <w:rPr>
          <w:rStyle w:val="11pt"/>
          <w:rFonts w:eastAsia="Courier New"/>
          <w:sz w:val="28"/>
          <w:szCs w:val="28"/>
        </w:rPr>
        <w:t>предпринимать профилактические меры для снижения уровня опасностей различного вида и их последствий в профессиональной</w:t>
      </w:r>
      <w:r w:rsidRPr="002C41C2">
        <w:rPr>
          <w:sz w:val="28"/>
          <w:szCs w:val="28"/>
        </w:rPr>
        <w:t xml:space="preserve"> </w:t>
      </w:r>
      <w:r w:rsidRPr="002C41C2">
        <w:rPr>
          <w:rFonts w:ascii="Times New Roman" w:hAnsi="Times New Roman"/>
          <w:sz w:val="28"/>
          <w:szCs w:val="28"/>
        </w:rPr>
        <w:t>деятельности и быту</w:t>
      </w:r>
      <w:r w:rsidRPr="002C41C2">
        <w:rPr>
          <w:rStyle w:val="11pt"/>
          <w:rFonts w:eastAsia="Courier New"/>
          <w:sz w:val="28"/>
          <w:szCs w:val="28"/>
        </w:rPr>
        <w:t>;</w:t>
      </w:r>
    </w:p>
    <w:p w:rsidR="00CA14DC" w:rsidRPr="002C41C2" w:rsidRDefault="00CA14DC" w:rsidP="00CA14DC">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Fonts w:ascii="Times New Roman" w:hAnsi="Times New Roman"/>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CA14DC" w:rsidRPr="002C41C2" w:rsidRDefault="00CA14DC" w:rsidP="00CA14DC">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proofErr w:type="gramStart"/>
      <w:r w:rsidRPr="002C41C2">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CA14DC" w:rsidRPr="002C41C2" w:rsidRDefault="00CA14DC" w:rsidP="00CA14DC">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sz w:val="28"/>
          <w:szCs w:val="28"/>
        </w:rPr>
      </w:pPr>
      <w:r w:rsidRPr="002C41C2">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CA14DC" w:rsidRPr="002C41C2" w:rsidRDefault="00CA14DC" w:rsidP="00CA14DC">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sz w:val="28"/>
          <w:szCs w:val="28"/>
        </w:rPr>
      </w:pPr>
      <w:r w:rsidRPr="002C41C2">
        <w:rPr>
          <w:rFonts w:ascii="Times New Roman" w:hAnsi="Times New Roman"/>
          <w:sz w:val="28"/>
          <w:szCs w:val="28"/>
        </w:rPr>
        <w:t xml:space="preserve">владеть способами бесконфликтного общения и </w:t>
      </w:r>
      <w:proofErr w:type="spellStart"/>
      <w:r w:rsidRPr="002C41C2">
        <w:rPr>
          <w:rFonts w:ascii="Times New Roman" w:hAnsi="Times New Roman"/>
          <w:sz w:val="28"/>
          <w:szCs w:val="28"/>
        </w:rPr>
        <w:t>саморегуляции</w:t>
      </w:r>
      <w:proofErr w:type="spellEnd"/>
      <w:r w:rsidRPr="002C41C2">
        <w:rPr>
          <w:rFonts w:ascii="Times New Roman" w:hAnsi="Times New Roman"/>
          <w:sz w:val="28"/>
          <w:szCs w:val="28"/>
        </w:rPr>
        <w:t xml:space="preserve"> в повседневной деятельности и экстремальных условиях военной службы;</w:t>
      </w:r>
    </w:p>
    <w:p w:rsidR="00CA14DC" w:rsidRPr="002C41C2" w:rsidRDefault="00CA14DC" w:rsidP="00CA14DC">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Style w:val="11pt"/>
          <w:rFonts w:eastAsia="Courier New"/>
          <w:sz w:val="28"/>
          <w:szCs w:val="28"/>
        </w:rPr>
        <w:t xml:space="preserve"> </w:t>
      </w:r>
      <w:r w:rsidRPr="002C41C2">
        <w:rPr>
          <w:rFonts w:ascii="Times New Roman" w:hAnsi="Times New Roman"/>
          <w:sz w:val="28"/>
          <w:szCs w:val="28"/>
        </w:rPr>
        <w:t>оказывать первую помощь.</w:t>
      </w:r>
    </w:p>
    <w:p w:rsidR="00CA14DC" w:rsidRPr="005C1336" w:rsidRDefault="00CA14DC" w:rsidP="00CA14DC">
      <w:pPr>
        <w:tabs>
          <w:tab w:val="left" w:pos="916"/>
        </w:tabs>
        <w:ind w:left="993" w:hanging="426"/>
        <w:jc w:val="both"/>
        <w:rPr>
          <w:sz w:val="28"/>
          <w:szCs w:val="28"/>
        </w:rPr>
      </w:pPr>
      <w:r w:rsidRPr="005C1336">
        <w:rPr>
          <w:sz w:val="28"/>
          <w:szCs w:val="28"/>
        </w:rPr>
        <w:t>В результате освоения дисциплины обучающийся должен знать:</w:t>
      </w:r>
    </w:p>
    <w:p w:rsidR="00CA14DC" w:rsidRPr="002C41C2" w:rsidRDefault="00CA14DC" w:rsidP="00CA14DC">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Fonts w:ascii="Times New Roman" w:hAnsi="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A14DC" w:rsidRPr="002C41C2" w:rsidRDefault="00CA14DC" w:rsidP="00CA14DC">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A14DC" w:rsidRPr="002C41C2" w:rsidRDefault="00CA14DC" w:rsidP="00CA14DC">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Fonts w:ascii="Times New Roman" w:hAnsi="Times New Roman"/>
          <w:sz w:val="28"/>
          <w:szCs w:val="28"/>
        </w:rPr>
        <w:t>основы военной службы и обороны государства;</w:t>
      </w:r>
    </w:p>
    <w:p w:rsidR="00CA14DC" w:rsidRPr="002C41C2" w:rsidRDefault="00CA14DC" w:rsidP="00CA14DC">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Fonts w:ascii="Times New Roman" w:hAnsi="Times New Roman"/>
          <w:sz w:val="28"/>
          <w:szCs w:val="28"/>
        </w:rPr>
        <w:t xml:space="preserve">задачи и основные мероприятия гражданской </w:t>
      </w:r>
      <w:r w:rsidRPr="002C41C2">
        <w:rPr>
          <w:rStyle w:val="9"/>
          <w:rFonts w:eastAsia="Courier New"/>
          <w:sz w:val="28"/>
          <w:szCs w:val="28"/>
        </w:rPr>
        <w:t>обороны;</w:t>
      </w:r>
    </w:p>
    <w:p w:rsidR="00CA14DC" w:rsidRPr="002C41C2" w:rsidRDefault="00CA14DC" w:rsidP="00CA14DC">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Style w:val="11pt"/>
          <w:rFonts w:eastAsia="Courier New"/>
          <w:sz w:val="28"/>
          <w:szCs w:val="28"/>
        </w:rPr>
        <w:t>способы защиты населения от оружия массового поражения; меры пожарной безопасности и правила безопасного поведения при пожарах;</w:t>
      </w:r>
    </w:p>
    <w:p w:rsidR="00CA14DC" w:rsidRPr="002C41C2" w:rsidRDefault="00CA14DC" w:rsidP="00CA14DC">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b/>
          <w:sz w:val="28"/>
          <w:szCs w:val="28"/>
        </w:rPr>
      </w:pPr>
      <w:r w:rsidRPr="002C41C2">
        <w:rPr>
          <w:rStyle w:val="11pt"/>
          <w:rFonts w:eastAsia="Courier New"/>
          <w:sz w:val="28"/>
          <w:szCs w:val="28"/>
        </w:rPr>
        <w:t>организацию и порядок призыва граждан на военную службу и поступления на нее в добровольном порядке;</w:t>
      </w:r>
    </w:p>
    <w:p w:rsidR="00CA14DC" w:rsidRPr="002C41C2" w:rsidRDefault="00CA14DC" w:rsidP="00CA14DC">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b/>
          <w:sz w:val="28"/>
          <w:szCs w:val="28"/>
        </w:rPr>
      </w:pPr>
      <w:r w:rsidRPr="002C41C2">
        <w:rPr>
          <w:rStyle w:val="11pt"/>
          <w:rFonts w:eastAsia="Courier New"/>
          <w:sz w:val="28"/>
          <w:szCs w:val="28"/>
        </w:rPr>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CA14DC" w:rsidRPr="00E1285D" w:rsidRDefault="00CA14DC" w:rsidP="00CA14DC">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b/>
          <w:sz w:val="28"/>
          <w:szCs w:val="28"/>
        </w:rPr>
      </w:pPr>
      <w:r w:rsidRPr="002C41C2">
        <w:rPr>
          <w:rStyle w:val="11pt"/>
          <w:rFonts w:eastAsia="Courier New"/>
          <w:sz w:val="28"/>
          <w:szCs w:val="28"/>
        </w:rPr>
        <w:t>область применения получаемых профессиональных знаний при исполнении обязанностей военной службы; порядок и правила оказания первой помощи.</w:t>
      </w:r>
    </w:p>
    <w:p w:rsidR="00CA14DC" w:rsidRPr="00FD2C5C"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4"/>
        </w:rPr>
      </w:pPr>
      <w:r w:rsidRPr="00FC7E1F">
        <w:rPr>
          <w:rFonts w:ascii="Times New Roman" w:hAnsi="Times New Roman"/>
          <w:bCs/>
          <w:sz w:val="28"/>
          <w:szCs w:val="28"/>
        </w:rPr>
        <w:t>В результате изучения дисциплины «</w:t>
      </w:r>
      <w:r>
        <w:rPr>
          <w:rFonts w:ascii="Times New Roman" w:hAnsi="Times New Roman"/>
          <w:bCs/>
          <w:sz w:val="28"/>
          <w:szCs w:val="28"/>
        </w:rPr>
        <w:t>Безопасность жизнедеятельности</w:t>
      </w:r>
      <w:r w:rsidRPr="00FC7E1F">
        <w:rPr>
          <w:rFonts w:ascii="Times New Roman" w:hAnsi="Times New Roman"/>
          <w:bCs/>
          <w:sz w:val="28"/>
          <w:szCs w:val="28"/>
        </w:rPr>
        <w:t>» формируются следующие общие и профессиональные компетенции: ОК 1-</w:t>
      </w:r>
      <w:r>
        <w:rPr>
          <w:rFonts w:ascii="Times New Roman" w:hAnsi="Times New Roman"/>
          <w:bCs/>
          <w:sz w:val="28"/>
          <w:szCs w:val="28"/>
        </w:rPr>
        <w:t>7</w:t>
      </w:r>
      <w:r w:rsidRPr="00FC7E1F">
        <w:rPr>
          <w:rFonts w:ascii="Times New Roman" w:hAnsi="Times New Roman"/>
          <w:bCs/>
          <w:sz w:val="28"/>
          <w:szCs w:val="28"/>
        </w:rPr>
        <w:t>, ПК 1.</w:t>
      </w:r>
      <w:r>
        <w:rPr>
          <w:rFonts w:ascii="Times New Roman" w:hAnsi="Times New Roman"/>
          <w:bCs/>
          <w:sz w:val="28"/>
          <w:szCs w:val="28"/>
        </w:rPr>
        <w:t>1</w:t>
      </w:r>
      <w:r w:rsidRPr="00FC7E1F">
        <w:rPr>
          <w:rFonts w:ascii="Times New Roman" w:hAnsi="Times New Roman"/>
          <w:bCs/>
          <w:sz w:val="28"/>
          <w:szCs w:val="28"/>
        </w:rPr>
        <w:t>-1.</w:t>
      </w:r>
      <w:r>
        <w:rPr>
          <w:rFonts w:ascii="Times New Roman" w:hAnsi="Times New Roman"/>
          <w:bCs/>
          <w:sz w:val="28"/>
          <w:szCs w:val="28"/>
        </w:rPr>
        <w:t>4</w:t>
      </w:r>
      <w:r w:rsidRPr="00FC7E1F">
        <w:rPr>
          <w:rFonts w:ascii="Times New Roman" w:hAnsi="Times New Roman"/>
          <w:bCs/>
          <w:sz w:val="28"/>
          <w:szCs w:val="28"/>
        </w:rPr>
        <w:t>, ПК 2.1-2.</w:t>
      </w:r>
      <w:r>
        <w:rPr>
          <w:rFonts w:ascii="Times New Roman" w:hAnsi="Times New Roman"/>
          <w:bCs/>
          <w:sz w:val="28"/>
          <w:szCs w:val="28"/>
        </w:rPr>
        <w:t>5</w:t>
      </w:r>
      <w:r w:rsidRPr="00FC7E1F">
        <w:rPr>
          <w:rFonts w:ascii="Times New Roman" w:hAnsi="Times New Roman"/>
          <w:bCs/>
          <w:sz w:val="28"/>
          <w:szCs w:val="28"/>
        </w:rPr>
        <w:t>, ПК 3.1.-3.4.</w:t>
      </w:r>
      <w:r w:rsidRPr="00FC33A0">
        <w:rPr>
          <w:bCs/>
          <w:color w:val="000000"/>
          <w:sz w:val="28"/>
          <w:szCs w:val="28"/>
        </w:rPr>
        <w:t xml:space="preserve"> </w:t>
      </w:r>
      <w:r w:rsidRPr="00FC33A0">
        <w:rPr>
          <w:rFonts w:ascii="Times New Roman" w:hAnsi="Times New Roman"/>
          <w:bCs/>
          <w:color w:val="000000"/>
          <w:sz w:val="28"/>
          <w:szCs w:val="28"/>
        </w:rPr>
        <w:t>Реализация дисциплины направлена на достижение следующих личностных результатов</w:t>
      </w:r>
      <w:r>
        <w:rPr>
          <w:rFonts w:ascii="Times New Roman" w:hAnsi="Times New Roman"/>
          <w:bCs/>
          <w:color w:val="000000"/>
          <w:sz w:val="28"/>
          <w:szCs w:val="28"/>
        </w:rPr>
        <w:t xml:space="preserve"> </w:t>
      </w:r>
      <w:r w:rsidRPr="00FD2C5C">
        <w:rPr>
          <w:rFonts w:ascii="Times New Roman" w:hAnsi="Times New Roman"/>
          <w:bCs/>
          <w:sz w:val="28"/>
          <w:szCs w:val="24"/>
        </w:rPr>
        <w:t>ЛР 1; ЛР 2, ЛР 3, ЛР 9, ЛР 10.</w:t>
      </w:r>
    </w:p>
    <w:p w:rsidR="00CA14DC" w:rsidRPr="00FC33A0"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p>
    <w:p w:rsidR="00CA14DC" w:rsidRPr="00596244" w:rsidRDefault="00CA14DC" w:rsidP="00CA14DC">
      <w:pPr>
        <w:ind w:firstLine="426"/>
        <w:rPr>
          <w:b/>
          <w:sz w:val="28"/>
          <w:szCs w:val="28"/>
        </w:rPr>
      </w:pPr>
      <w:r w:rsidRPr="00596244">
        <w:rPr>
          <w:b/>
          <w:sz w:val="28"/>
          <w:szCs w:val="28"/>
        </w:rPr>
        <w:t xml:space="preserve">4. Количество часов на освоение учебной дисциплины при сроке подготовки </w:t>
      </w:r>
      <w:r>
        <w:rPr>
          <w:b/>
          <w:sz w:val="28"/>
          <w:szCs w:val="28"/>
        </w:rPr>
        <w:t xml:space="preserve">2года </w:t>
      </w:r>
      <w:r w:rsidRPr="00596244">
        <w:rPr>
          <w:b/>
          <w:sz w:val="28"/>
          <w:szCs w:val="28"/>
        </w:rPr>
        <w:t>10</w:t>
      </w:r>
      <w:r>
        <w:rPr>
          <w:b/>
          <w:sz w:val="28"/>
          <w:szCs w:val="28"/>
        </w:rPr>
        <w:t xml:space="preserve"> месяцев:</w:t>
      </w:r>
    </w:p>
    <w:tbl>
      <w:tblPr>
        <w:tblW w:w="959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96"/>
        <w:gridCol w:w="1800"/>
      </w:tblGrid>
      <w:tr w:rsidR="00CA14DC" w:rsidRPr="00EB4202" w:rsidTr="003E194F">
        <w:trPr>
          <w:trHeight w:val="460"/>
        </w:trPr>
        <w:tc>
          <w:tcPr>
            <w:tcW w:w="7796" w:type="dxa"/>
          </w:tcPr>
          <w:p w:rsidR="00CA14DC" w:rsidRPr="00EB4202" w:rsidRDefault="00CA14DC" w:rsidP="003E194F">
            <w:pPr>
              <w:jc w:val="center"/>
            </w:pPr>
            <w:r w:rsidRPr="00EB4202">
              <w:t>Вид учебной работы</w:t>
            </w:r>
          </w:p>
        </w:tc>
        <w:tc>
          <w:tcPr>
            <w:tcW w:w="1800" w:type="dxa"/>
          </w:tcPr>
          <w:p w:rsidR="00CA14DC" w:rsidRPr="00EB4202" w:rsidRDefault="00CA14DC" w:rsidP="003E194F">
            <w:pPr>
              <w:jc w:val="center"/>
              <w:rPr>
                <w:i/>
                <w:iCs/>
              </w:rPr>
            </w:pPr>
            <w:r w:rsidRPr="00EB4202">
              <w:rPr>
                <w:i/>
                <w:iCs/>
              </w:rPr>
              <w:t>Объем часов</w:t>
            </w:r>
          </w:p>
        </w:tc>
      </w:tr>
      <w:tr w:rsidR="00CA14DC" w:rsidRPr="00EB4202" w:rsidTr="003E194F">
        <w:trPr>
          <w:trHeight w:val="285"/>
        </w:trPr>
        <w:tc>
          <w:tcPr>
            <w:tcW w:w="7796" w:type="dxa"/>
          </w:tcPr>
          <w:p w:rsidR="00CA14DC" w:rsidRPr="00EB4202" w:rsidRDefault="00CA14DC" w:rsidP="003E194F">
            <w:r w:rsidRPr="00EB4202">
              <w:t>Максимальная учебная нагрузка (всего)</w:t>
            </w:r>
          </w:p>
        </w:tc>
        <w:tc>
          <w:tcPr>
            <w:tcW w:w="1800" w:type="dxa"/>
          </w:tcPr>
          <w:p w:rsidR="00CA14DC" w:rsidRPr="00EB4202" w:rsidRDefault="00CA14DC" w:rsidP="003E194F">
            <w:pPr>
              <w:jc w:val="center"/>
              <w:rPr>
                <w:i/>
                <w:iCs/>
              </w:rPr>
            </w:pPr>
            <w:r w:rsidRPr="00EB4202">
              <w:rPr>
                <w:i/>
                <w:iCs/>
              </w:rPr>
              <w:t>48</w:t>
            </w:r>
          </w:p>
        </w:tc>
      </w:tr>
      <w:tr w:rsidR="00CA14DC" w:rsidRPr="00EB4202" w:rsidTr="003E194F">
        <w:tc>
          <w:tcPr>
            <w:tcW w:w="7796" w:type="dxa"/>
          </w:tcPr>
          <w:p w:rsidR="00CA14DC" w:rsidRPr="00EB4202" w:rsidRDefault="00CA14DC" w:rsidP="003E194F">
            <w:pPr>
              <w:jc w:val="both"/>
            </w:pPr>
            <w:r w:rsidRPr="00EB4202">
              <w:t xml:space="preserve">Обязательная аудиторная учебная нагрузка (всего) </w:t>
            </w:r>
          </w:p>
        </w:tc>
        <w:tc>
          <w:tcPr>
            <w:tcW w:w="1800" w:type="dxa"/>
          </w:tcPr>
          <w:p w:rsidR="00CA14DC" w:rsidRPr="00EB4202" w:rsidRDefault="00CA14DC" w:rsidP="003E194F">
            <w:pPr>
              <w:jc w:val="center"/>
              <w:rPr>
                <w:i/>
                <w:iCs/>
              </w:rPr>
            </w:pPr>
            <w:r w:rsidRPr="00EB4202">
              <w:rPr>
                <w:i/>
                <w:iCs/>
              </w:rPr>
              <w:t>32</w:t>
            </w:r>
          </w:p>
        </w:tc>
      </w:tr>
      <w:tr w:rsidR="00CA14DC" w:rsidRPr="00EB4202" w:rsidTr="003E194F">
        <w:tc>
          <w:tcPr>
            <w:tcW w:w="7796" w:type="dxa"/>
          </w:tcPr>
          <w:p w:rsidR="00CA14DC" w:rsidRPr="00EB4202" w:rsidRDefault="00CA14DC" w:rsidP="003E194F">
            <w:pPr>
              <w:jc w:val="both"/>
            </w:pPr>
            <w:r w:rsidRPr="00EB4202">
              <w:t>в том числе:</w:t>
            </w:r>
          </w:p>
        </w:tc>
        <w:tc>
          <w:tcPr>
            <w:tcW w:w="1800" w:type="dxa"/>
          </w:tcPr>
          <w:p w:rsidR="00CA14DC" w:rsidRPr="00EB4202" w:rsidRDefault="00CA14DC" w:rsidP="003E194F">
            <w:pPr>
              <w:jc w:val="center"/>
              <w:rPr>
                <w:i/>
                <w:iCs/>
              </w:rPr>
            </w:pPr>
          </w:p>
        </w:tc>
      </w:tr>
      <w:tr w:rsidR="00CA14DC" w:rsidRPr="00EB4202" w:rsidTr="003E194F">
        <w:tc>
          <w:tcPr>
            <w:tcW w:w="7796" w:type="dxa"/>
          </w:tcPr>
          <w:p w:rsidR="00CA14DC" w:rsidRPr="00EB4202" w:rsidRDefault="00CA14DC" w:rsidP="003E194F">
            <w:pPr>
              <w:jc w:val="both"/>
            </w:pPr>
            <w:r w:rsidRPr="00EB4202">
              <w:t xml:space="preserve">     лабораторные занятия</w:t>
            </w:r>
          </w:p>
        </w:tc>
        <w:tc>
          <w:tcPr>
            <w:tcW w:w="1800" w:type="dxa"/>
          </w:tcPr>
          <w:p w:rsidR="00CA14DC" w:rsidRPr="00EB4202" w:rsidRDefault="00CA14DC" w:rsidP="003E194F">
            <w:pPr>
              <w:jc w:val="center"/>
              <w:rPr>
                <w:i/>
                <w:iCs/>
              </w:rPr>
            </w:pPr>
          </w:p>
        </w:tc>
      </w:tr>
      <w:tr w:rsidR="00CA14DC" w:rsidRPr="00EB4202" w:rsidTr="003E194F">
        <w:tc>
          <w:tcPr>
            <w:tcW w:w="7796" w:type="dxa"/>
          </w:tcPr>
          <w:p w:rsidR="00CA14DC" w:rsidRPr="00EB4202" w:rsidRDefault="00CA14DC" w:rsidP="003E194F">
            <w:pPr>
              <w:jc w:val="both"/>
            </w:pPr>
            <w:r w:rsidRPr="00EB4202">
              <w:t xml:space="preserve">     практические занятия</w:t>
            </w:r>
          </w:p>
        </w:tc>
        <w:tc>
          <w:tcPr>
            <w:tcW w:w="1800" w:type="dxa"/>
          </w:tcPr>
          <w:p w:rsidR="00CA14DC" w:rsidRPr="00EB4202" w:rsidRDefault="00CA14DC" w:rsidP="003E194F">
            <w:pPr>
              <w:jc w:val="center"/>
              <w:rPr>
                <w:i/>
                <w:iCs/>
              </w:rPr>
            </w:pPr>
            <w:r w:rsidRPr="00EB4202">
              <w:rPr>
                <w:i/>
                <w:iCs/>
              </w:rPr>
              <w:t>1</w:t>
            </w:r>
            <w:r>
              <w:rPr>
                <w:i/>
                <w:iCs/>
              </w:rPr>
              <w:t>0</w:t>
            </w:r>
          </w:p>
        </w:tc>
      </w:tr>
      <w:tr w:rsidR="00CA14DC" w:rsidRPr="00EB4202" w:rsidTr="003E194F">
        <w:tc>
          <w:tcPr>
            <w:tcW w:w="7796" w:type="dxa"/>
          </w:tcPr>
          <w:p w:rsidR="00CA14DC" w:rsidRPr="00EB4202" w:rsidRDefault="00CA14DC" w:rsidP="003E194F">
            <w:pPr>
              <w:jc w:val="both"/>
            </w:pPr>
            <w:r w:rsidRPr="00EB4202">
              <w:t>Самостоятельная работа обучающегося (всего)</w:t>
            </w:r>
          </w:p>
        </w:tc>
        <w:tc>
          <w:tcPr>
            <w:tcW w:w="1800" w:type="dxa"/>
          </w:tcPr>
          <w:p w:rsidR="00CA14DC" w:rsidRPr="00EB4202" w:rsidRDefault="00CA14DC" w:rsidP="003E194F">
            <w:pPr>
              <w:jc w:val="center"/>
              <w:rPr>
                <w:i/>
                <w:iCs/>
              </w:rPr>
            </w:pPr>
            <w:r w:rsidRPr="00EB4202">
              <w:rPr>
                <w:i/>
                <w:iCs/>
              </w:rPr>
              <w:t>16</w:t>
            </w:r>
          </w:p>
        </w:tc>
      </w:tr>
      <w:tr w:rsidR="00CA14DC" w:rsidRPr="00EB4202" w:rsidTr="003E194F">
        <w:tc>
          <w:tcPr>
            <w:tcW w:w="7796" w:type="dxa"/>
          </w:tcPr>
          <w:p w:rsidR="00CA14DC" w:rsidRPr="00EB4202" w:rsidRDefault="00CA14DC" w:rsidP="003E194F">
            <w:pPr>
              <w:jc w:val="both"/>
            </w:pPr>
            <w:r w:rsidRPr="00EB4202">
              <w:t>в том числе:</w:t>
            </w:r>
          </w:p>
        </w:tc>
        <w:tc>
          <w:tcPr>
            <w:tcW w:w="1800" w:type="dxa"/>
          </w:tcPr>
          <w:p w:rsidR="00CA14DC" w:rsidRPr="00EB4202" w:rsidRDefault="00CA14DC" w:rsidP="003E194F">
            <w:pPr>
              <w:jc w:val="center"/>
              <w:rPr>
                <w:i/>
                <w:iCs/>
              </w:rPr>
            </w:pPr>
          </w:p>
        </w:tc>
      </w:tr>
      <w:tr w:rsidR="00CA14DC" w:rsidRPr="00EB4202" w:rsidTr="003E194F">
        <w:tc>
          <w:tcPr>
            <w:tcW w:w="7796" w:type="dxa"/>
          </w:tcPr>
          <w:p w:rsidR="00CA14DC" w:rsidRPr="00EB4202" w:rsidRDefault="00CA14DC" w:rsidP="003E194F">
            <w:pPr>
              <w:jc w:val="both"/>
            </w:pPr>
            <w:r w:rsidRPr="00EB4202">
              <w:t xml:space="preserve">выполнение домашнего задания </w:t>
            </w:r>
          </w:p>
          <w:p w:rsidR="00CA14DC" w:rsidRPr="00EB4202" w:rsidRDefault="00CA14DC" w:rsidP="003E194F">
            <w:pPr>
              <w:jc w:val="both"/>
            </w:pPr>
            <w:r w:rsidRPr="00EB4202">
              <w:t>подготовка докладов по темам</w:t>
            </w:r>
          </w:p>
          <w:p w:rsidR="00CA14DC" w:rsidRPr="00EB4202" w:rsidRDefault="00CA14DC" w:rsidP="003E194F">
            <w:pPr>
              <w:tabs>
                <w:tab w:val="center" w:pos="3790"/>
              </w:tabs>
              <w:jc w:val="both"/>
              <w:rPr>
                <w:i/>
              </w:rPr>
            </w:pPr>
            <w:r w:rsidRPr="00EB4202">
              <w:t>написание рефератов по темам</w:t>
            </w:r>
            <w:r>
              <w:tab/>
            </w:r>
          </w:p>
        </w:tc>
        <w:tc>
          <w:tcPr>
            <w:tcW w:w="1800" w:type="dxa"/>
          </w:tcPr>
          <w:p w:rsidR="00CA14DC" w:rsidRPr="00EB4202" w:rsidRDefault="00CA14DC" w:rsidP="003E194F">
            <w:pPr>
              <w:jc w:val="center"/>
              <w:rPr>
                <w:i/>
                <w:iCs/>
              </w:rPr>
            </w:pPr>
            <w:r w:rsidRPr="00EB4202">
              <w:rPr>
                <w:i/>
                <w:iCs/>
              </w:rPr>
              <w:t>12</w:t>
            </w:r>
          </w:p>
          <w:p w:rsidR="00CA14DC" w:rsidRPr="00EB4202" w:rsidRDefault="00CA14DC" w:rsidP="003E194F">
            <w:pPr>
              <w:jc w:val="center"/>
              <w:rPr>
                <w:i/>
                <w:iCs/>
              </w:rPr>
            </w:pPr>
            <w:r w:rsidRPr="00EB4202">
              <w:rPr>
                <w:i/>
                <w:iCs/>
              </w:rPr>
              <w:t>2</w:t>
            </w:r>
          </w:p>
          <w:p w:rsidR="00CA14DC" w:rsidRPr="00EB4202" w:rsidRDefault="00CA14DC" w:rsidP="003E194F">
            <w:pPr>
              <w:jc w:val="center"/>
              <w:rPr>
                <w:i/>
                <w:iCs/>
              </w:rPr>
            </w:pPr>
            <w:r w:rsidRPr="00EB4202">
              <w:rPr>
                <w:i/>
                <w:iCs/>
              </w:rPr>
              <w:t>2</w:t>
            </w:r>
          </w:p>
        </w:tc>
      </w:tr>
      <w:tr w:rsidR="00CA14DC" w:rsidRPr="00EB4202" w:rsidTr="003E194F">
        <w:trPr>
          <w:trHeight w:val="486"/>
        </w:trPr>
        <w:tc>
          <w:tcPr>
            <w:tcW w:w="9596" w:type="dxa"/>
            <w:gridSpan w:val="2"/>
          </w:tcPr>
          <w:p w:rsidR="00CA14DC" w:rsidRPr="00EB4202" w:rsidRDefault="00CA14DC" w:rsidP="003E194F">
            <w:pPr>
              <w:pStyle w:val="af2"/>
              <w:spacing w:line="317" w:lineRule="exact"/>
              <w:ind w:right="49" w:firstLine="159"/>
              <w:jc w:val="both"/>
              <w:rPr>
                <w:rFonts w:ascii="Times New Roman" w:eastAsia="Calibri" w:hAnsi="Times New Roman" w:cs="Times New Roman"/>
                <w:i/>
                <w:iCs/>
              </w:rPr>
            </w:pPr>
            <w:r w:rsidRPr="00EB4202">
              <w:rPr>
                <w:rFonts w:ascii="Calibri" w:eastAsia="Calibri" w:hAnsi="Calibri" w:cs="Times New Roman"/>
                <w:spacing w:val="-2"/>
              </w:rPr>
              <w:t xml:space="preserve"> </w:t>
            </w:r>
            <w:r w:rsidRPr="00EB4202">
              <w:rPr>
                <w:rFonts w:ascii="Times New Roman" w:eastAsia="Calibri" w:hAnsi="Times New Roman" w:cs="Times New Roman"/>
                <w:i/>
                <w:iCs/>
              </w:rPr>
              <w:t xml:space="preserve">Итоговая аттестация в форме </w:t>
            </w:r>
            <w:r w:rsidRPr="00EB4202">
              <w:rPr>
                <w:rFonts w:ascii="Times New Roman" w:hAnsi="Times New Roman" w:cs="Times New Roman"/>
                <w:i/>
                <w:iCs/>
              </w:rPr>
              <w:t>дифференцированного</w:t>
            </w:r>
            <w:r w:rsidRPr="00EB4202">
              <w:rPr>
                <w:rFonts w:ascii="Times New Roman" w:eastAsia="Calibri" w:hAnsi="Times New Roman" w:cs="Times New Roman"/>
                <w:i/>
                <w:iCs/>
              </w:rPr>
              <w:t xml:space="preserve"> </w:t>
            </w:r>
            <w:r w:rsidRPr="00EB4202">
              <w:rPr>
                <w:rFonts w:ascii="Times New Roman" w:eastAsia="Calibri" w:hAnsi="Times New Roman" w:cs="Times New Roman"/>
                <w:i/>
                <w:spacing w:val="-2"/>
              </w:rPr>
              <w:t>зачет</w:t>
            </w:r>
            <w:r w:rsidRPr="00EB4202">
              <w:rPr>
                <w:rFonts w:ascii="Times New Roman" w:hAnsi="Times New Roman" w:cs="Times New Roman"/>
                <w:i/>
              </w:rPr>
              <w:t xml:space="preserve">а </w:t>
            </w:r>
            <w:r w:rsidRPr="00EB4202">
              <w:rPr>
                <w:rFonts w:ascii="Times New Roman" w:eastAsia="Calibri" w:hAnsi="Times New Roman" w:cs="Times New Roman"/>
              </w:rPr>
              <w:t>-</w:t>
            </w:r>
            <w:r>
              <w:rPr>
                <w:rFonts w:ascii="Times New Roman" w:hAnsi="Times New Roman" w:cs="Times New Roman"/>
              </w:rPr>
              <w:t>3</w:t>
            </w:r>
            <w:r w:rsidRPr="00EB4202">
              <w:rPr>
                <w:rFonts w:ascii="Times New Roman" w:eastAsia="Calibri" w:hAnsi="Times New Roman" w:cs="Times New Roman"/>
              </w:rPr>
              <w:t xml:space="preserve"> семес</w:t>
            </w:r>
            <w:r w:rsidRPr="00EB4202">
              <w:rPr>
                <w:rFonts w:ascii="Times New Roman" w:eastAsia="Calibri" w:hAnsi="Times New Roman" w:cs="Times New Roman"/>
                <w:spacing w:val="-3"/>
              </w:rPr>
              <w:t>т</w:t>
            </w:r>
            <w:r w:rsidRPr="00EB4202">
              <w:rPr>
                <w:rFonts w:ascii="Times New Roman" w:eastAsia="Calibri" w:hAnsi="Times New Roman" w:cs="Times New Roman"/>
              </w:rPr>
              <w:t>р.</w:t>
            </w:r>
          </w:p>
        </w:tc>
      </w:tr>
    </w:tbl>
    <w:p w:rsidR="00CA14DC" w:rsidRPr="006A6704" w:rsidRDefault="00CA14DC" w:rsidP="00CA14D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hAnsi="Times New Roman"/>
          <w:b/>
          <w:color w:val="000000"/>
          <w:spacing w:val="-2"/>
          <w:sz w:val="28"/>
          <w:szCs w:val="28"/>
        </w:rPr>
      </w:pPr>
      <w:r>
        <w:rPr>
          <w:rFonts w:ascii="Times New Roman" w:hAnsi="Times New Roman"/>
          <w:b/>
          <w:color w:val="000000"/>
          <w:spacing w:val="-2"/>
          <w:sz w:val="28"/>
          <w:szCs w:val="28"/>
        </w:rPr>
        <w:t xml:space="preserve">5. </w:t>
      </w:r>
      <w:r w:rsidRPr="006A6704">
        <w:rPr>
          <w:rFonts w:ascii="Times New Roman" w:hAnsi="Times New Roman"/>
          <w:b/>
          <w:color w:val="000000"/>
          <w:spacing w:val="-2"/>
          <w:sz w:val="28"/>
          <w:szCs w:val="28"/>
        </w:rPr>
        <w:t>Содержание учебной дисциплины</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spacing w:val="-2"/>
          <w:sz w:val="28"/>
          <w:szCs w:val="28"/>
        </w:rPr>
      </w:pPr>
      <w:r>
        <w:rPr>
          <w:color w:val="000000"/>
          <w:spacing w:val="-2"/>
          <w:sz w:val="28"/>
          <w:szCs w:val="28"/>
        </w:rPr>
        <w:t>Введение</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spacing w:val="-2"/>
          <w:sz w:val="28"/>
          <w:szCs w:val="28"/>
        </w:rPr>
      </w:pPr>
      <w:r>
        <w:rPr>
          <w:color w:val="000000"/>
          <w:spacing w:val="-2"/>
          <w:sz w:val="28"/>
          <w:szCs w:val="28"/>
        </w:rPr>
        <w:t>Раздел  1. Защита работающих и населения от негативных воздействий чрезвычайных ситуаций.</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 1.1.Принципы обеспечения устойчивости объектов экономики при техногенных чрезвычайных ситуациях и стихийных явлениях. Прогнозирование развития событий при чрезвычайных ситуациях.</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Тема:1.2.Основные виды потенциальных опасностей и их последствия в профессиональной деятельности и в быту.</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Тема:1.3.Принципы снижения вероятности  реализации различных опасностей.</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color w:val="000000"/>
          <w:spacing w:val="-2"/>
          <w:sz w:val="28"/>
          <w:szCs w:val="28"/>
        </w:rPr>
      </w:pPr>
      <w:r>
        <w:rPr>
          <w:color w:val="000000"/>
          <w:spacing w:val="-2"/>
          <w:sz w:val="28"/>
          <w:szCs w:val="28"/>
        </w:rPr>
        <w:t>Раздел 2 Задачи и основные мероприятия гражданской обороны.</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Тема:2.1.Оповещение и информирование населения об опасностях в условиях чрезвычайных ситуаций.</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Тема:2.2. Средства коллективной и индивидуальной защиты</w:t>
      </w:r>
      <w:proofErr w:type="gramStart"/>
      <w:r>
        <w:rPr>
          <w:color w:val="000000"/>
          <w:spacing w:val="-2"/>
          <w:sz w:val="28"/>
          <w:szCs w:val="28"/>
        </w:rPr>
        <w:t>..</w:t>
      </w:r>
      <w:proofErr w:type="gramEnd"/>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color w:val="000000"/>
          <w:spacing w:val="-2"/>
          <w:sz w:val="28"/>
          <w:szCs w:val="28"/>
        </w:rPr>
      </w:pPr>
      <w:r>
        <w:rPr>
          <w:color w:val="000000"/>
          <w:spacing w:val="-2"/>
          <w:sz w:val="28"/>
          <w:szCs w:val="28"/>
        </w:rPr>
        <w:t>Раздел 3 Основы военной службы и обороны государства.</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Тема:3.1.Боевые традиции вооруженных сил России.</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lastRenderedPageBreak/>
        <w:t>Тема:3.2.Область применения получаемых профессиональных знаний при исполнении обязанностей военной службы. Военно-учетные специальности, родственные профессиям НПО.</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color w:val="000000"/>
          <w:spacing w:val="-2"/>
          <w:sz w:val="28"/>
          <w:szCs w:val="28"/>
        </w:rPr>
      </w:pPr>
      <w:r>
        <w:rPr>
          <w:color w:val="000000"/>
          <w:spacing w:val="-2"/>
          <w:sz w:val="28"/>
          <w:szCs w:val="28"/>
        </w:rPr>
        <w:t>Раздел  4. Основы медицинских знаний и здорового образа жизни.</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 4.1.Здоровый образ жизни и его составляющие. Правила личной гигиены, профилактика вредных привычек. Первая медицинская помощь при травмах, ранениях.</w:t>
      </w:r>
    </w:p>
    <w:p w:rsidR="00CA14DC" w:rsidRPr="006A6704"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0"/>
          <w:szCs w:val="20"/>
        </w:rPr>
      </w:pPr>
    </w:p>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8"/>
          <w:szCs w:val="28"/>
        </w:rPr>
      </w:pPr>
      <w:r>
        <w:rPr>
          <w:b/>
          <w:sz w:val="28"/>
          <w:szCs w:val="28"/>
        </w:rPr>
        <w:t xml:space="preserve">Практические и лабораторные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1"/>
        <w:gridCol w:w="3747"/>
        <w:gridCol w:w="1447"/>
        <w:gridCol w:w="1230"/>
        <w:gridCol w:w="1986"/>
      </w:tblGrid>
      <w:tr w:rsidR="00CA14DC" w:rsidTr="00CA14DC">
        <w:trPr>
          <w:trHeight w:val="840"/>
        </w:trPr>
        <w:tc>
          <w:tcPr>
            <w:tcW w:w="1161"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16"/>
                <w:szCs w:val="16"/>
              </w:rPr>
              <w:t>№ практической или лабораторной</w:t>
            </w:r>
            <w:r>
              <w:rPr>
                <w:bCs/>
                <w:sz w:val="28"/>
                <w:szCs w:val="28"/>
              </w:rPr>
              <w:t xml:space="preserve"> </w:t>
            </w:r>
            <w:r>
              <w:rPr>
                <w:bCs/>
                <w:sz w:val="16"/>
                <w:szCs w:val="16"/>
              </w:rPr>
              <w:t>работы</w:t>
            </w:r>
          </w:p>
        </w:tc>
        <w:tc>
          <w:tcPr>
            <w:tcW w:w="374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Тема практической или лабораторной работы</w:t>
            </w:r>
          </w:p>
        </w:tc>
        <w:tc>
          <w:tcPr>
            <w:tcW w:w="144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Формируемые компетенции</w:t>
            </w:r>
          </w:p>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ПК</w:t>
            </w:r>
          </w:p>
        </w:tc>
        <w:tc>
          <w:tcPr>
            <w:tcW w:w="1230"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Место проведения</w:t>
            </w:r>
          </w:p>
        </w:tc>
        <w:tc>
          <w:tcPr>
            <w:tcW w:w="1986"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Оборудование и инструменты</w:t>
            </w:r>
          </w:p>
        </w:tc>
      </w:tr>
      <w:tr w:rsidR="00CA14DC" w:rsidTr="003E194F">
        <w:trPr>
          <w:trHeight w:val="244"/>
        </w:trPr>
        <w:tc>
          <w:tcPr>
            <w:tcW w:w="1161"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1</w:t>
            </w:r>
          </w:p>
        </w:tc>
        <w:tc>
          <w:tcPr>
            <w:tcW w:w="37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Обработка навыков планирования и организации аварийно-спасательных и неотложных работ в зонах чрезвычайных ситуаций</w:t>
            </w:r>
          </w:p>
        </w:tc>
        <w:tc>
          <w:tcPr>
            <w:tcW w:w="14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p>
        </w:tc>
      </w:tr>
      <w:tr w:rsidR="00CA14DC" w:rsidTr="003E194F">
        <w:tc>
          <w:tcPr>
            <w:tcW w:w="1161"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2</w:t>
            </w:r>
          </w:p>
        </w:tc>
        <w:tc>
          <w:tcPr>
            <w:tcW w:w="37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Сущность международного и гуманитарного права с изучением основных его источников.</w:t>
            </w:r>
          </w:p>
        </w:tc>
        <w:tc>
          <w:tcPr>
            <w:tcW w:w="14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 xml:space="preserve"> ауд. 406</w:t>
            </w:r>
          </w:p>
        </w:tc>
        <w:tc>
          <w:tcPr>
            <w:tcW w:w="1986" w:type="dxa"/>
            <w:tcBorders>
              <w:top w:val="single" w:sz="4" w:space="0" w:color="auto"/>
              <w:left w:val="single" w:sz="4" w:space="0" w:color="auto"/>
              <w:bottom w:val="single" w:sz="4" w:space="0" w:color="auto"/>
              <w:right w:val="single" w:sz="4" w:space="0" w:color="auto"/>
            </w:tcBorders>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p>
        </w:tc>
      </w:tr>
      <w:tr w:rsidR="00CA14DC" w:rsidTr="003E194F">
        <w:tc>
          <w:tcPr>
            <w:tcW w:w="1161"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3</w:t>
            </w:r>
          </w:p>
        </w:tc>
        <w:tc>
          <w:tcPr>
            <w:tcW w:w="37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Организация и использование  средств индивидуальной защиты населения.</w:t>
            </w:r>
          </w:p>
        </w:tc>
        <w:tc>
          <w:tcPr>
            <w:tcW w:w="14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 xml:space="preserve">образцы </w:t>
            </w:r>
            <w:proofErr w:type="gramStart"/>
            <w:r>
              <w:rPr>
                <w:bCs/>
              </w:rPr>
              <w:t>СИЗ</w:t>
            </w:r>
            <w:proofErr w:type="gramEnd"/>
          </w:p>
        </w:tc>
      </w:tr>
      <w:tr w:rsidR="00CA14DC" w:rsidTr="00CA14DC">
        <w:trPr>
          <w:trHeight w:val="1142"/>
        </w:trPr>
        <w:tc>
          <w:tcPr>
            <w:tcW w:w="1161"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4</w:t>
            </w:r>
          </w:p>
        </w:tc>
        <w:tc>
          <w:tcPr>
            <w:tcW w:w="37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Виды и рода  вооруженных сил РФ, особенности прохождения службы.</w:t>
            </w:r>
          </w:p>
        </w:tc>
        <w:tc>
          <w:tcPr>
            <w:tcW w:w="14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p>
        </w:tc>
      </w:tr>
      <w:tr w:rsidR="00CA14DC" w:rsidTr="003E194F">
        <w:tc>
          <w:tcPr>
            <w:tcW w:w="1161"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5</w:t>
            </w:r>
          </w:p>
        </w:tc>
        <w:tc>
          <w:tcPr>
            <w:tcW w:w="37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.Определение правовой основы конституции РФ. И в Федеральных законах.</w:t>
            </w:r>
          </w:p>
        </w:tc>
        <w:tc>
          <w:tcPr>
            <w:tcW w:w="14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конституция РФ</w:t>
            </w:r>
          </w:p>
        </w:tc>
      </w:tr>
      <w:tr w:rsidR="00CA14DC" w:rsidTr="003E194F">
        <w:tc>
          <w:tcPr>
            <w:tcW w:w="1161"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6</w:t>
            </w:r>
          </w:p>
        </w:tc>
        <w:tc>
          <w:tcPr>
            <w:tcW w:w="37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Права и свободы военнослужащего. Льготы, предоставляемые военнослужащим.</w:t>
            </w:r>
          </w:p>
        </w:tc>
        <w:tc>
          <w:tcPr>
            <w:tcW w:w="14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p>
        </w:tc>
      </w:tr>
      <w:tr w:rsidR="00CA14DC" w:rsidTr="003E194F">
        <w:tc>
          <w:tcPr>
            <w:tcW w:w="1161"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7</w:t>
            </w:r>
          </w:p>
        </w:tc>
        <w:tc>
          <w:tcPr>
            <w:tcW w:w="37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Отработка навыков оказания первой медицинской помощи при кровотечениях.</w:t>
            </w:r>
          </w:p>
        </w:tc>
        <w:tc>
          <w:tcPr>
            <w:tcW w:w="14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бинты, йод, перекись водорода</w:t>
            </w:r>
          </w:p>
        </w:tc>
      </w:tr>
      <w:tr w:rsidR="00CA14DC" w:rsidTr="003E194F">
        <w:tc>
          <w:tcPr>
            <w:tcW w:w="1161"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8</w:t>
            </w:r>
          </w:p>
        </w:tc>
        <w:tc>
          <w:tcPr>
            <w:tcW w:w="37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Отработка навыков оказания первой медицинской помощи при травмах опорно-двигательного аппарата.</w:t>
            </w:r>
          </w:p>
        </w:tc>
        <w:tc>
          <w:tcPr>
            <w:tcW w:w="14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шины, бинты</w:t>
            </w:r>
          </w:p>
        </w:tc>
      </w:tr>
      <w:tr w:rsidR="00CA14DC" w:rsidTr="003E194F">
        <w:tc>
          <w:tcPr>
            <w:tcW w:w="1161"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9</w:t>
            </w:r>
          </w:p>
        </w:tc>
        <w:tc>
          <w:tcPr>
            <w:tcW w:w="37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Отработка навыков оказания первой медицинской помощи при отравлениях</w:t>
            </w:r>
          </w:p>
        </w:tc>
        <w:tc>
          <w:tcPr>
            <w:tcW w:w="1447"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hideMark/>
          </w:tcPr>
          <w:p w:rsidR="00CA14DC" w:rsidRDefault="00CA14DC" w:rsidP="00CA14D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Cs/>
              </w:rPr>
            </w:pPr>
            <w:r>
              <w:rPr>
                <w:bCs/>
              </w:rPr>
              <w:t>медицинская аптечка</w:t>
            </w:r>
          </w:p>
        </w:tc>
      </w:tr>
    </w:tbl>
    <w:p w:rsidR="00CA14DC" w:rsidRPr="00B42A6C" w:rsidRDefault="00CA14DC" w:rsidP="00CA14DC">
      <w:pPr>
        <w:pStyle w:val="1"/>
        <w:tabs>
          <w:tab w:val="left" w:pos="313"/>
        </w:tabs>
        <w:spacing w:before="4"/>
        <w:ind w:left="313" w:right="49"/>
        <w:rPr>
          <w:rFonts w:ascii="Times New Roman" w:hAnsi="Times New Roman" w:cs="Times New Roman"/>
          <w:b w:val="0"/>
          <w:bCs w:val="0"/>
          <w:sz w:val="28"/>
          <w:szCs w:val="28"/>
        </w:rPr>
      </w:pPr>
      <w:r w:rsidRPr="00B42A6C">
        <w:rPr>
          <w:rFonts w:ascii="Times New Roman" w:hAnsi="Times New Roman" w:cs="Times New Roman"/>
          <w:b w:val="0"/>
          <w:bCs w:val="0"/>
          <w:sz w:val="28"/>
          <w:szCs w:val="28"/>
        </w:rPr>
        <w:t xml:space="preserve">Преподавание дисциплины проводится в аудитории </w:t>
      </w:r>
      <w:r>
        <w:rPr>
          <w:rFonts w:ascii="Times New Roman" w:hAnsi="Times New Roman" w:cs="Times New Roman"/>
          <w:b w:val="0"/>
          <w:bCs w:val="0"/>
          <w:sz w:val="28"/>
          <w:szCs w:val="28"/>
        </w:rPr>
        <w:t>406</w:t>
      </w:r>
      <w:r w:rsidRPr="00B42A6C">
        <w:rPr>
          <w:rFonts w:ascii="Times New Roman" w:hAnsi="Times New Roman" w:cs="Times New Roman"/>
          <w:b w:val="0"/>
          <w:bCs w:val="0"/>
          <w:sz w:val="28"/>
          <w:szCs w:val="28"/>
        </w:rPr>
        <w:t xml:space="preserve">. </w:t>
      </w:r>
    </w:p>
    <w:p w:rsidR="00CA14DC" w:rsidRPr="002E5F54"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60"/>
        <w:rPr>
          <w:b/>
          <w:color w:val="FF0000"/>
          <w:spacing w:val="-2"/>
          <w:sz w:val="28"/>
          <w:szCs w:val="28"/>
        </w:rPr>
      </w:pPr>
    </w:p>
    <w:p w:rsidR="00CA14DC" w:rsidRPr="009134FA"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60"/>
        <w:ind w:left="360"/>
        <w:jc w:val="center"/>
        <w:rPr>
          <w:b/>
          <w:color w:val="000000"/>
          <w:spacing w:val="-2"/>
          <w:sz w:val="28"/>
          <w:szCs w:val="28"/>
        </w:rPr>
      </w:pPr>
      <w:r w:rsidRPr="009134FA">
        <w:rPr>
          <w:b/>
          <w:color w:val="000000"/>
          <w:spacing w:val="-2"/>
          <w:sz w:val="28"/>
          <w:szCs w:val="28"/>
        </w:rPr>
        <w:lastRenderedPageBreak/>
        <w:t>Профессиональный модуль</w:t>
      </w:r>
    </w:p>
    <w:p w:rsidR="00CA14DC" w:rsidRPr="002C41C2" w:rsidRDefault="00CA14DC" w:rsidP="00CA14DC">
      <w:pPr>
        <w:pStyle w:val="22"/>
        <w:widowControl w:val="0"/>
        <w:spacing w:before="240" w:after="160"/>
        <w:ind w:left="0" w:firstLine="720"/>
        <w:jc w:val="center"/>
        <w:rPr>
          <w:caps/>
          <w:sz w:val="28"/>
          <w:szCs w:val="28"/>
        </w:rPr>
      </w:pPr>
      <w:r w:rsidRPr="002C41C2">
        <w:rPr>
          <w:caps/>
          <w:sz w:val="28"/>
          <w:szCs w:val="28"/>
        </w:rPr>
        <w:t>ПМ 01. Продажа непродовольственных товаров</w:t>
      </w:r>
    </w:p>
    <w:p w:rsidR="00CA14DC" w:rsidRPr="00E843CD" w:rsidRDefault="00CA14DC" w:rsidP="00CA14DC">
      <w:pPr>
        <w:pStyle w:val="af6"/>
        <w:numPr>
          <w:ilvl w:val="0"/>
          <w:numId w:val="16"/>
        </w:numPr>
        <w:autoSpaceDE w:val="0"/>
        <w:autoSpaceDN w:val="0"/>
        <w:adjustRightInd w:val="0"/>
        <w:ind w:left="0" w:firstLine="567"/>
        <w:jc w:val="both"/>
        <w:rPr>
          <w:rFonts w:ascii="Times New Roman" w:hAnsi="Times New Roman"/>
          <w:b/>
          <w:bCs/>
          <w:iCs/>
          <w:color w:val="000000"/>
          <w:sz w:val="28"/>
          <w:szCs w:val="28"/>
        </w:rPr>
      </w:pPr>
      <w:r w:rsidRPr="00E843CD">
        <w:rPr>
          <w:rFonts w:ascii="Times New Roman" w:hAnsi="Times New Roman"/>
          <w:b/>
          <w:sz w:val="28"/>
          <w:szCs w:val="28"/>
        </w:rPr>
        <w:t>Область применения программы</w:t>
      </w:r>
    </w:p>
    <w:p w:rsidR="00CA14DC" w:rsidRDefault="00CA14DC" w:rsidP="00CA14DC">
      <w:pPr>
        <w:pStyle w:val="af6"/>
        <w:autoSpaceDE w:val="0"/>
        <w:autoSpaceDN w:val="0"/>
        <w:adjustRightInd w:val="0"/>
        <w:ind w:left="0"/>
        <w:jc w:val="both"/>
        <w:rPr>
          <w:sz w:val="28"/>
          <w:szCs w:val="28"/>
        </w:rPr>
      </w:pPr>
      <w:r w:rsidRPr="00E843CD">
        <w:rPr>
          <w:rFonts w:ascii="Times New Roman" w:hAnsi="Times New Roman"/>
          <w:sz w:val="28"/>
          <w:szCs w:val="28"/>
        </w:rPr>
        <w:t xml:space="preserve">Рабочая программа профессионального модуля ПМ.01. </w:t>
      </w:r>
      <w:r w:rsidRPr="00E843CD">
        <w:rPr>
          <w:rFonts w:ascii="Times New Roman" w:hAnsi="Times New Roman"/>
          <w:bCs/>
          <w:iCs/>
          <w:color w:val="000000"/>
          <w:sz w:val="28"/>
          <w:szCs w:val="28"/>
        </w:rPr>
        <w:t>Продажа непродовольственных товаров</w:t>
      </w:r>
      <w:r w:rsidRPr="00E843CD">
        <w:rPr>
          <w:rFonts w:ascii="Times New Roman" w:hAnsi="Times New Roman"/>
          <w:sz w:val="28"/>
          <w:szCs w:val="28"/>
        </w:rPr>
        <w:t xml:space="preserve"> является частью программы подготовки квалифицированных рабочих и служащих  в соответствии с ФГОС    профессии  38.01.02 Продавец, контролер-кассир, входящей в состав укрупненной  группы 38.00.00 «Экономика и управление»</w:t>
      </w:r>
      <w:r>
        <w:rPr>
          <w:sz w:val="28"/>
          <w:szCs w:val="28"/>
        </w:rPr>
        <w:t>.</w:t>
      </w:r>
      <w:r w:rsidRPr="005C1336">
        <w:rPr>
          <w:sz w:val="28"/>
          <w:szCs w:val="28"/>
        </w:rPr>
        <w:t xml:space="preserve"> </w:t>
      </w:r>
    </w:p>
    <w:p w:rsidR="00CA14DC" w:rsidRPr="00E843CD" w:rsidRDefault="00CA14DC" w:rsidP="00CA14DC">
      <w:pPr>
        <w:pStyle w:val="af6"/>
        <w:autoSpaceDE w:val="0"/>
        <w:autoSpaceDN w:val="0"/>
        <w:adjustRightInd w:val="0"/>
        <w:ind w:left="0"/>
        <w:jc w:val="both"/>
        <w:rPr>
          <w:rFonts w:ascii="Times New Roman" w:hAnsi="Times New Roman"/>
          <w:b/>
          <w:bCs/>
          <w:iCs/>
          <w:color w:val="000000"/>
          <w:sz w:val="28"/>
          <w:szCs w:val="28"/>
        </w:rPr>
      </w:pPr>
      <w:proofErr w:type="gramStart"/>
      <w:r w:rsidRPr="00177450">
        <w:rPr>
          <w:rFonts w:ascii="Times New Roman" w:hAnsi="Times New Roman"/>
          <w:sz w:val="28"/>
          <w:szCs w:val="28"/>
        </w:rPr>
        <w:t xml:space="preserve">Программа </w:t>
      </w:r>
      <w:r w:rsidRPr="00E843CD">
        <w:rPr>
          <w:rFonts w:ascii="Times New Roman" w:hAnsi="Times New Roman"/>
          <w:sz w:val="28"/>
          <w:szCs w:val="28"/>
        </w:rPr>
        <w:t>содержит: паспорт программы, в котором указаны область применения программы, вид профессиональной деятельности, профессиональные и общие компетенции, практический опыт, знания и умения, в соответствии с ФГОС; описание результатов освоения профессионального модуля, структуры и содержания профессионального модуля, условий реализации рабочей программы профессионального модуля; перечень показателей</w:t>
      </w:r>
      <w:r w:rsidRPr="00177450">
        <w:rPr>
          <w:rFonts w:ascii="Times New Roman" w:hAnsi="Times New Roman"/>
          <w:sz w:val="28"/>
          <w:szCs w:val="28"/>
        </w:rPr>
        <w:t xml:space="preserve"> </w:t>
      </w:r>
      <w:r w:rsidRPr="00E843CD">
        <w:rPr>
          <w:rFonts w:ascii="Times New Roman" w:hAnsi="Times New Roman"/>
          <w:sz w:val="28"/>
          <w:szCs w:val="28"/>
        </w:rPr>
        <w:t>оценки результата освоения профессионального модуля, форм и методов контроля освоения профессионального модуля.</w:t>
      </w:r>
      <w:proofErr w:type="gramEnd"/>
    </w:p>
    <w:p w:rsidR="00CA14DC" w:rsidRPr="00177450" w:rsidRDefault="00CA14DC" w:rsidP="00CA14DC">
      <w:pPr>
        <w:pStyle w:val="af6"/>
        <w:numPr>
          <w:ilvl w:val="0"/>
          <w:numId w:val="16"/>
        </w:numPr>
        <w:autoSpaceDE w:val="0"/>
        <w:autoSpaceDN w:val="0"/>
        <w:adjustRightInd w:val="0"/>
        <w:ind w:left="0" w:firstLine="709"/>
        <w:jc w:val="both"/>
        <w:rPr>
          <w:rFonts w:ascii="Times New Roman" w:hAnsi="Times New Roman"/>
          <w:b/>
          <w:bCs/>
          <w:iCs/>
          <w:color w:val="000000"/>
          <w:sz w:val="28"/>
          <w:szCs w:val="28"/>
        </w:rPr>
      </w:pPr>
      <w:r w:rsidRPr="00177450">
        <w:rPr>
          <w:rFonts w:ascii="Times New Roman" w:hAnsi="Times New Roman"/>
          <w:b/>
          <w:sz w:val="28"/>
          <w:szCs w:val="28"/>
        </w:rPr>
        <w:t>Место профессионального модуля</w:t>
      </w:r>
      <w:r w:rsidRPr="00177450">
        <w:rPr>
          <w:b/>
          <w:sz w:val="28"/>
          <w:szCs w:val="28"/>
        </w:rPr>
        <w:t xml:space="preserve"> </w:t>
      </w:r>
      <w:r w:rsidRPr="00177450">
        <w:rPr>
          <w:rFonts w:ascii="Times New Roman" w:hAnsi="Times New Roman"/>
          <w:b/>
          <w:sz w:val="28"/>
          <w:szCs w:val="28"/>
        </w:rPr>
        <w:t>в структуре программы подготовки квалифицированных рабочих и служащих</w:t>
      </w:r>
      <w:r>
        <w:rPr>
          <w:rFonts w:ascii="Times New Roman" w:hAnsi="Times New Roman"/>
          <w:sz w:val="28"/>
          <w:szCs w:val="28"/>
        </w:rPr>
        <w:t>: входит в профессиональный цикл, относится к профессиональным модулям.</w:t>
      </w:r>
      <w:r w:rsidRPr="00E843CD">
        <w:rPr>
          <w:rFonts w:ascii="Times New Roman" w:hAnsi="Times New Roman"/>
          <w:sz w:val="28"/>
          <w:szCs w:val="28"/>
        </w:rPr>
        <w:t xml:space="preserve">  </w:t>
      </w:r>
    </w:p>
    <w:p w:rsidR="00CA14DC" w:rsidRPr="001C40C1" w:rsidRDefault="00CA14DC" w:rsidP="00CA14DC">
      <w:pPr>
        <w:pStyle w:val="af6"/>
        <w:numPr>
          <w:ilvl w:val="0"/>
          <w:numId w:val="16"/>
        </w:numPr>
        <w:tabs>
          <w:tab w:val="left" w:pos="0"/>
          <w:tab w:val="left" w:pos="567"/>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sidRPr="001C40C1">
        <w:rPr>
          <w:rFonts w:ascii="Times New Roman" w:hAnsi="Times New Roman"/>
          <w:b/>
          <w:bCs/>
          <w:iCs/>
          <w:color w:val="000000"/>
          <w:sz w:val="28"/>
          <w:szCs w:val="28"/>
        </w:rPr>
        <w:t>Цели и задачи  профессионального модуля – требования к результатам освоения профессионального модуля:</w:t>
      </w:r>
      <w:r w:rsidRPr="001C40C1">
        <w:rPr>
          <w:rFonts w:ascii="Times New Roman" w:hAnsi="Times New Roman"/>
          <w:sz w:val="28"/>
          <w:szCs w:val="28"/>
        </w:rPr>
        <w:t xml:space="preserve"> </w:t>
      </w:r>
    </w:p>
    <w:p w:rsidR="00CA14DC" w:rsidRPr="005C1336"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иметь практический опыт</w:t>
      </w:r>
      <w:r w:rsidRPr="005C1336">
        <w:rPr>
          <w:b/>
          <w:sz w:val="28"/>
          <w:szCs w:val="28"/>
        </w:rPr>
        <w:t>:</w:t>
      </w:r>
    </w:p>
    <w:p w:rsidR="00CA14DC" w:rsidRPr="004912EF" w:rsidRDefault="00CA14DC" w:rsidP="00CA14DC">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Style w:val="11pt"/>
          <w:rFonts w:eastAsia="Courier New"/>
          <w:sz w:val="28"/>
          <w:szCs w:val="28"/>
        </w:rPr>
        <w:t>обслуживания покупателей, продажи различных групп непродовольственных товаров.</w:t>
      </w:r>
    </w:p>
    <w:p w:rsidR="00CA14DC" w:rsidRPr="005C1336" w:rsidRDefault="00CA14DC" w:rsidP="00CA14DC">
      <w:pPr>
        <w:tabs>
          <w:tab w:val="left" w:pos="916"/>
        </w:tabs>
        <w:ind w:left="993" w:hanging="426"/>
        <w:jc w:val="both"/>
        <w:rPr>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уметь</w:t>
      </w:r>
      <w:r w:rsidRPr="005C1336">
        <w:rPr>
          <w:sz w:val="28"/>
          <w:szCs w:val="28"/>
        </w:rPr>
        <w:t>:</w:t>
      </w:r>
    </w:p>
    <w:p w:rsidR="00CA14DC" w:rsidRPr="004912EF"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proofErr w:type="gramStart"/>
      <w:r w:rsidRPr="004912EF">
        <w:rPr>
          <w:rStyle w:val="11pt"/>
          <w:rFonts w:eastAsia="Courier New"/>
          <w:sz w:val="28"/>
          <w:szCs w:val="28"/>
        </w:rPr>
        <w:t>идентифицировать товары различных товарных групп (текстильных, обувных, пушно-меховых, овчинно-шубных, хозяйственных, галантерейных, ювелирных, парфюмерно-косметических, культурно-</w:t>
      </w:r>
      <w:r w:rsidRPr="004912EF">
        <w:rPr>
          <w:rFonts w:ascii="Times New Roman" w:hAnsi="Times New Roman"/>
          <w:sz w:val="28"/>
          <w:szCs w:val="28"/>
        </w:rPr>
        <w:t>бытового назначения);</w:t>
      </w:r>
      <w:proofErr w:type="gramEnd"/>
    </w:p>
    <w:p w:rsidR="00CA14DC" w:rsidRPr="004912EF"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оценивать качество по органолептическим показателям;</w:t>
      </w:r>
    </w:p>
    <w:p w:rsidR="00CA14DC" w:rsidRPr="004912EF"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консультировать о свойствах и правилах эксплуатации товаров;</w:t>
      </w:r>
    </w:p>
    <w:p w:rsidR="00CA14DC" w:rsidRPr="004912EF"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расшифровывать маркировку, клеймение и символы по уходу;</w:t>
      </w:r>
    </w:p>
    <w:p w:rsidR="00CA14DC" w:rsidRPr="004912EF"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идентифицировать отдельные виды мебели для торговых организаций;</w:t>
      </w:r>
    </w:p>
    <w:p w:rsidR="00CA14DC" w:rsidRPr="004912EF"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 xml:space="preserve">производить подготовку к работе </w:t>
      </w:r>
      <w:proofErr w:type="spellStart"/>
      <w:r w:rsidRPr="004912EF">
        <w:rPr>
          <w:rFonts w:ascii="Times New Roman" w:hAnsi="Times New Roman"/>
          <w:sz w:val="28"/>
          <w:szCs w:val="28"/>
        </w:rPr>
        <w:t>весоизмерительного</w:t>
      </w:r>
      <w:proofErr w:type="spellEnd"/>
      <w:r w:rsidRPr="004912EF">
        <w:rPr>
          <w:rFonts w:ascii="Times New Roman" w:hAnsi="Times New Roman"/>
          <w:sz w:val="28"/>
          <w:szCs w:val="28"/>
        </w:rPr>
        <w:t xml:space="preserve"> оборудования;</w:t>
      </w:r>
    </w:p>
    <w:p w:rsidR="00CA14DC" w:rsidRPr="004912EF"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производить взвешивание т</w:t>
      </w:r>
      <w:r>
        <w:rPr>
          <w:rFonts w:ascii="Times New Roman" w:hAnsi="Times New Roman"/>
          <w:sz w:val="28"/>
          <w:szCs w:val="28"/>
        </w:rPr>
        <w:t>оваров отдельных товарных групп.</w:t>
      </w:r>
    </w:p>
    <w:p w:rsidR="00CA14DC" w:rsidRPr="001C40C1"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C1336">
        <w:rPr>
          <w:sz w:val="28"/>
          <w:szCs w:val="28"/>
        </w:rPr>
        <w:lastRenderedPageBreak/>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знать</w:t>
      </w:r>
      <w:r w:rsidRPr="005C1336">
        <w:rPr>
          <w:sz w:val="28"/>
          <w:szCs w:val="28"/>
        </w:rPr>
        <w:t>:</w:t>
      </w:r>
    </w:p>
    <w:p w:rsidR="00CA14DC" w:rsidRPr="004912EF"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факторы, формирующие и сохраняющие потребительские свойства товаров различных товарных групп;</w:t>
      </w:r>
    </w:p>
    <w:p w:rsidR="00CA14DC" w:rsidRPr="004912EF"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классификацию и ассортимент различных товарных групп непродовольственных товаров;</w:t>
      </w:r>
    </w:p>
    <w:p w:rsidR="00CA14DC" w:rsidRPr="004912EF"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показатели качества, дефекты, градации качества, упаковку, маркировку и хранение непродовольственных товаров, назначение, классификацию мебели для торговых организаций и требования, предъявляемые к ней;</w:t>
      </w:r>
    </w:p>
    <w:p w:rsidR="00CA14DC" w:rsidRPr="004912EF"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назначение, классификацию торгового инвентаря;</w:t>
      </w:r>
    </w:p>
    <w:p w:rsidR="00CA14DC" w:rsidRPr="004912EF"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назначение и классификацию систем защиты товаров, порядок их использования;</w:t>
      </w:r>
    </w:p>
    <w:p w:rsidR="00CA14DC" w:rsidRPr="004912EF"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 xml:space="preserve">устройство и правила эксплуатации </w:t>
      </w:r>
      <w:proofErr w:type="spellStart"/>
      <w:r w:rsidRPr="004912EF">
        <w:rPr>
          <w:rFonts w:ascii="Times New Roman" w:hAnsi="Times New Roman"/>
          <w:sz w:val="28"/>
          <w:szCs w:val="28"/>
        </w:rPr>
        <w:t>весоизмерительного</w:t>
      </w:r>
      <w:proofErr w:type="spellEnd"/>
      <w:r w:rsidRPr="004912EF">
        <w:rPr>
          <w:rFonts w:ascii="Times New Roman" w:hAnsi="Times New Roman"/>
          <w:sz w:val="28"/>
          <w:szCs w:val="28"/>
        </w:rPr>
        <w:t xml:space="preserve"> оборудования;</w:t>
      </w:r>
    </w:p>
    <w:p w:rsidR="00CA14DC" w:rsidRPr="00FC33A0"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9"/>
          <w:rFonts w:eastAsia="Courier New"/>
          <w:sz w:val="28"/>
          <w:szCs w:val="28"/>
          <w:u w:val="none"/>
        </w:rPr>
      </w:pPr>
      <w:r w:rsidRPr="00FC33A0">
        <w:rPr>
          <w:rStyle w:val="9"/>
          <w:rFonts w:eastAsia="Courier New"/>
          <w:sz w:val="28"/>
          <w:szCs w:val="28"/>
          <w:u w:val="none"/>
        </w:rPr>
        <w:t>закон о защите прав потребителей;</w:t>
      </w:r>
    </w:p>
    <w:p w:rsidR="00CA14DC" w:rsidRPr="009527E0"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i/>
          <w:sz w:val="28"/>
          <w:szCs w:val="28"/>
        </w:rPr>
      </w:pPr>
      <w:r w:rsidRPr="004912EF">
        <w:rPr>
          <w:rStyle w:val="11pt"/>
          <w:rFonts w:eastAsia="Courier New"/>
          <w:sz w:val="28"/>
          <w:szCs w:val="28"/>
        </w:rPr>
        <w:t>правила охраны труда.</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1C40C1">
        <w:rPr>
          <w:b/>
          <w:sz w:val="28"/>
          <w:szCs w:val="28"/>
        </w:rPr>
        <w:t>Вариативная часть дополнена</w:t>
      </w:r>
      <w:r>
        <w:rPr>
          <w:b/>
          <w:sz w:val="28"/>
          <w:szCs w:val="28"/>
        </w:rPr>
        <w:t>:</w:t>
      </w:r>
    </w:p>
    <w:p w:rsidR="00CA14DC" w:rsidRDefault="00CA14DC" w:rsidP="00CA14DC">
      <w:pPr>
        <w:pStyle w:val="af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1C40C1">
        <w:rPr>
          <w:rFonts w:ascii="Times New Roman" w:hAnsi="Times New Roman"/>
          <w:sz w:val="28"/>
          <w:szCs w:val="28"/>
        </w:rPr>
        <w:t xml:space="preserve">на основании </w:t>
      </w:r>
      <w:r>
        <w:rPr>
          <w:rFonts w:ascii="Times New Roman" w:hAnsi="Times New Roman"/>
          <w:sz w:val="28"/>
          <w:szCs w:val="28"/>
        </w:rPr>
        <w:t>рекомендаций работодателей;</w:t>
      </w:r>
    </w:p>
    <w:p w:rsidR="00CA14DC" w:rsidRDefault="00CA14DC" w:rsidP="00CA14DC">
      <w:pPr>
        <w:pStyle w:val="af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в результате анализа ЕТКС;</w:t>
      </w:r>
    </w:p>
    <w:p w:rsidR="00CA14DC" w:rsidRDefault="00CA14DC" w:rsidP="00CA14DC">
      <w:pPr>
        <w:pStyle w:val="af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в результате расширения знаний (умений)</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8"/>
          <w:szCs w:val="28"/>
        </w:rPr>
      </w:pPr>
      <w:proofErr w:type="spellStart"/>
      <w:r w:rsidRPr="009527E0">
        <w:rPr>
          <w:b/>
          <w:sz w:val="28"/>
          <w:szCs w:val="28"/>
        </w:rPr>
        <w:t>Вариатив</w:t>
      </w:r>
      <w:proofErr w:type="spellEnd"/>
      <w:proofErr w:type="gramStart"/>
      <w:r>
        <w:rPr>
          <w:b/>
          <w:sz w:val="28"/>
          <w:szCs w:val="28"/>
        </w:rPr>
        <w:t xml:space="preserve"> :</w:t>
      </w:r>
      <w:proofErr w:type="gramEnd"/>
      <w:r>
        <w:rPr>
          <w:b/>
          <w:sz w:val="28"/>
          <w:szCs w:val="28"/>
        </w:rPr>
        <w:t xml:space="preserve"> </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b/>
          <w:sz w:val="28"/>
          <w:szCs w:val="28"/>
        </w:rPr>
        <w:t xml:space="preserve">- </w:t>
      </w:r>
      <w:r>
        <w:rPr>
          <w:i/>
          <w:sz w:val="28"/>
          <w:szCs w:val="28"/>
        </w:rPr>
        <w:t>характеристики и назначение непродовольственных товаров, способы пользования ими и ухода за ними;</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правила расшифровки  артикула и маркировки;</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розничные цены, приемы подбора, отмеривания отреза, комплектование продаваемых товаров;</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шкалы размеров швейных изделий и правила их определения;</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государственные стандарты и технические условия на продаваемые  товары, тару и маркировку;</w:t>
      </w:r>
    </w:p>
    <w:p w:rsidR="00CA14DC" w:rsidRPr="00742B81"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виды брака, правила обмена, гарантийные сроки пользования продаваемыми  товарами;</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Pr>
          <w:i/>
          <w:sz w:val="28"/>
          <w:szCs w:val="28"/>
        </w:rPr>
        <w:t xml:space="preserve">- </w:t>
      </w:r>
      <w:r w:rsidRPr="00E72375">
        <w:rPr>
          <w:i/>
          <w:sz w:val="28"/>
          <w:szCs w:val="28"/>
        </w:rPr>
        <w:t xml:space="preserve">устройство и правила эксплуатации </w:t>
      </w:r>
      <w:r>
        <w:rPr>
          <w:i/>
          <w:sz w:val="28"/>
          <w:szCs w:val="28"/>
        </w:rPr>
        <w:t>обслуживаем</w:t>
      </w:r>
      <w:r w:rsidRPr="00E72375">
        <w:rPr>
          <w:i/>
          <w:sz w:val="28"/>
          <w:szCs w:val="28"/>
        </w:rPr>
        <w:t xml:space="preserve">ого </w:t>
      </w:r>
      <w:r>
        <w:rPr>
          <w:i/>
          <w:sz w:val="28"/>
          <w:szCs w:val="28"/>
        </w:rPr>
        <w:t xml:space="preserve">торгово-технического </w:t>
      </w:r>
      <w:r w:rsidRPr="00E72375">
        <w:rPr>
          <w:i/>
          <w:sz w:val="28"/>
          <w:szCs w:val="28"/>
        </w:rPr>
        <w:t>оборудования</w:t>
      </w:r>
      <w:r>
        <w:rPr>
          <w:i/>
          <w:sz w:val="28"/>
          <w:szCs w:val="28"/>
        </w:rPr>
        <w:t xml:space="preserve"> и контрольно-кассового аппарата</w:t>
      </w:r>
      <w:r>
        <w:rPr>
          <w:sz w:val="28"/>
          <w:szCs w:val="28"/>
        </w:rPr>
        <w:t>;</w:t>
      </w:r>
    </w:p>
    <w:p w:rsidR="00CA14DC" w:rsidRPr="00E72375"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sz w:val="28"/>
          <w:szCs w:val="28"/>
        </w:rPr>
        <w:t>-</w:t>
      </w:r>
      <w:r>
        <w:rPr>
          <w:i/>
          <w:sz w:val="28"/>
          <w:szCs w:val="28"/>
        </w:rPr>
        <w:t>способы сокращения потерь товаров, затрат труда и повышения доходов;</w:t>
      </w:r>
    </w:p>
    <w:p w:rsidR="00CA14DC" w:rsidRPr="002C41C2" w:rsidRDefault="00CA14DC" w:rsidP="00CA14DC">
      <w:pPr>
        <w:ind w:firstLine="567"/>
        <w:jc w:val="both"/>
        <w:rPr>
          <w:sz w:val="28"/>
          <w:szCs w:val="28"/>
        </w:rPr>
      </w:pPr>
      <w:r w:rsidRPr="001D02F1">
        <w:rPr>
          <w:sz w:val="28"/>
          <w:szCs w:val="28"/>
        </w:rPr>
        <w:t xml:space="preserve">Результатом освоения программы профессионального модуля является овладение обучающимися </w:t>
      </w:r>
      <w:r w:rsidRPr="002C41C2">
        <w:rPr>
          <w:sz w:val="28"/>
          <w:szCs w:val="28"/>
        </w:rPr>
        <w:t>профессиональными компетенциями:</w:t>
      </w:r>
    </w:p>
    <w:p w:rsidR="00CA14DC" w:rsidRPr="006E18E2"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6E18E2">
        <w:rPr>
          <w:sz w:val="28"/>
          <w:szCs w:val="28"/>
        </w:rPr>
        <w:t>ПК 1.1. Проверять качество, комплектность, количественные характеристики непродовольственных товаров.</w:t>
      </w:r>
    </w:p>
    <w:p w:rsidR="00CA14DC" w:rsidRPr="006E18E2"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6E18E2">
        <w:rPr>
          <w:sz w:val="28"/>
          <w:szCs w:val="28"/>
        </w:rPr>
        <w:t>ПК 1.2. Осуществлять подготовку, размещение товаров в торговом зале и выкладку на торгово-технологическом оборудовании.</w:t>
      </w:r>
    </w:p>
    <w:p w:rsidR="00CA14DC" w:rsidRPr="002F1EA5" w:rsidRDefault="00CA14DC" w:rsidP="00CA14DC">
      <w:pPr>
        <w:pStyle w:val="32"/>
        <w:shd w:val="clear" w:color="auto" w:fill="auto"/>
        <w:spacing w:before="0" w:line="240" w:lineRule="auto"/>
        <w:ind w:left="20" w:firstLine="567"/>
        <w:rPr>
          <w:rFonts w:ascii="Times New Roman" w:hAnsi="Times New Roman" w:cs="Times New Roman"/>
          <w:i/>
          <w:sz w:val="28"/>
          <w:szCs w:val="28"/>
        </w:rPr>
      </w:pPr>
      <w:r w:rsidRPr="002F1EA5">
        <w:rPr>
          <w:rFonts w:ascii="Times New Roman" w:hAnsi="Times New Roman" w:cs="Times New Roman"/>
          <w:color w:val="000000"/>
          <w:sz w:val="28"/>
          <w:szCs w:val="28"/>
        </w:rPr>
        <w:t>ПК 1.3. Обслуживать покупателей и предоставлять достоверную информацию</w:t>
      </w:r>
      <w:r w:rsidRPr="002F1EA5">
        <w:rPr>
          <w:rFonts w:ascii="Times New Roman" w:hAnsi="Times New Roman" w:cs="Times New Roman"/>
          <w:sz w:val="28"/>
          <w:szCs w:val="28"/>
        </w:rPr>
        <w:t xml:space="preserve"> о качестве, потребительских свойствах товаров, требованиях </w:t>
      </w:r>
      <w:r w:rsidRPr="002F1EA5">
        <w:rPr>
          <w:rFonts w:ascii="Times New Roman" w:hAnsi="Times New Roman" w:cs="Times New Roman"/>
          <w:sz w:val="28"/>
          <w:szCs w:val="28"/>
        </w:rPr>
        <w:lastRenderedPageBreak/>
        <w:t>безопасности их эксплуатации.</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E18E2">
        <w:rPr>
          <w:sz w:val="28"/>
          <w:szCs w:val="28"/>
        </w:rPr>
        <w:t xml:space="preserve">ПК 1.4. Осуществлять </w:t>
      </w:r>
      <w:proofErr w:type="gramStart"/>
      <w:r w:rsidRPr="006E18E2">
        <w:rPr>
          <w:sz w:val="28"/>
          <w:szCs w:val="28"/>
        </w:rPr>
        <w:t>контроль за</w:t>
      </w:r>
      <w:proofErr w:type="gramEnd"/>
      <w:r w:rsidRPr="006E18E2">
        <w:rPr>
          <w:sz w:val="28"/>
          <w:szCs w:val="28"/>
        </w:rPr>
        <w:t xml:space="preserve"> сохранностью товарно-материальных ценностей.</w:t>
      </w:r>
    </w:p>
    <w:p w:rsidR="00CA14DC" w:rsidRPr="00FC33A0"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 р</w:t>
      </w:r>
      <w:r w:rsidRPr="001D02F1">
        <w:rPr>
          <w:sz w:val="28"/>
          <w:szCs w:val="28"/>
        </w:rPr>
        <w:t>езультат</w:t>
      </w:r>
      <w:r>
        <w:rPr>
          <w:sz w:val="28"/>
          <w:szCs w:val="28"/>
        </w:rPr>
        <w:t>е</w:t>
      </w:r>
      <w:r w:rsidRPr="001D02F1">
        <w:rPr>
          <w:sz w:val="28"/>
          <w:szCs w:val="28"/>
        </w:rPr>
        <w:t xml:space="preserve"> освоения программы профессионального модуля </w:t>
      </w:r>
      <w:r w:rsidRPr="00D32115">
        <w:rPr>
          <w:sz w:val="28"/>
          <w:szCs w:val="28"/>
        </w:rPr>
        <w:t>достигаются следующие личностные результаты</w:t>
      </w:r>
      <w:r>
        <w:rPr>
          <w:sz w:val="28"/>
          <w:szCs w:val="28"/>
        </w:rPr>
        <w:t xml:space="preserve"> </w:t>
      </w:r>
      <w:r w:rsidRPr="00FD2C5C">
        <w:rPr>
          <w:bCs/>
          <w:sz w:val="28"/>
        </w:rPr>
        <w:t>ЛР 2, ЛР 3, ЛР 4, ЛР 13, ЛР 14, ЛР 15, ЛР 17, ЛР 18, ЛР 19, ЛР 20, ЛР 21, ЛР 22, ЛР 23.</w:t>
      </w:r>
    </w:p>
    <w:p w:rsidR="00CA14DC" w:rsidRDefault="00CA14DC" w:rsidP="00CA14DC">
      <w:pPr>
        <w:ind w:firstLine="567"/>
        <w:jc w:val="both"/>
        <w:rPr>
          <w:sz w:val="28"/>
          <w:szCs w:val="28"/>
        </w:rPr>
      </w:pPr>
      <w:r w:rsidRPr="001D02F1">
        <w:rPr>
          <w:sz w:val="28"/>
          <w:szCs w:val="28"/>
        </w:rPr>
        <w:t xml:space="preserve">Реализация программы профессионального модуля предполагает концентрированную учебную </w:t>
      </w:r>
      <w:r>
        <w:rPr>
          <w:sz w:val="28"/>
          <w:szCs w:val="28"/>
        </w:rPr>
        <w:t xml:space="preserve"> и производственную </w:t>
      </w:r>
      <w:r w:rsidRPr="001D02F1">
        <w:rPr>
          <w:sz w:val="28"/>
          <w:szCs w:val="28"/>
        </w:rPr>
        <w:t xml:space="preserve">практику после изучения </w:t>
      </w:r>
      <w:r>
        <w:rPr>
          <w:sz w:val="28"/>
          <w:szCs w:val="28"/>
        </w:rPr>
        <w:t xml:space="preserve">всех </w:t>
      </w:r>
      <w:r w:rsidRPr="001D02F1">
        <w:rPr>
          <w:sz w:val="28"/>
          <w:szCs w:val="28"/>
        </w:rPr>
        <w:t>разделов. Учебная практика проводит</w:t>
      </w:r>
      <w:r>
        <w:rPr>
          <w:sz w:val="28"/>
          <w:szCs w:val="28"/>
        </w:rPr>
        <w:t>ся в</w:t>
      </w:r>
      <w:r>
        <w:rPr>
          <w:bCs/>
          <w:sz w:val="28"/>
          <w:szCs w:val="28"/>
        </w:rPr>
        <w:t xml:space="preserve"> лаборатории торгово-технологического оборудования, учебном магазине</w:t>
      </w:r>
      <w:r w:rsidRPr="001D02F1">
        <w:rPr>
          <w:sz w:val="28"/>
          <w:szCs w:val="28"/>
        </w:rPr>
        <w:t>.</w:t>
      </w:r>
    </w:p>
    <w:p w:rsidR="00CA14DC" w:rsidRPr="001D02F1" w:rsidRDefault="00CA14DC" w:rsidP="00CA14DC">
      <w:pPr>
        <w:ind w:firstLine="567"/>
        <w:jc w:val="both"/>
        <w:rPr>
          <w:sz w:val="28"/>
          <w:szCs w:val="28"/>
        </w:rPr>
      </w:pPr>
    </w:p>
    <w:p w:rsidR="00CA14DC" w:rsidRPr="00596244" w:rsidRDefault="00CA14DC" w:rsidP="00CA14DC">
      <w:pPr>
        <w:pStyle w:val="af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rFonts w:ascii="Times New Roman" w:hAnsi="Times New Roman"/>
          <w:b/>
          <w:sz w:val="28"/>
          <w:szCs w:val="28"/>
        </w:rPr>
      </w:pPr>
      <w:r w:rsidRPr="00596244">
        <w:rPr>
          <w:rFonts w:ascii="Times New Roman" w:hAnsi="Times New Roman"/>
          <w:b/>
          <w:sz w:val="28"/>
          <w:szCs w:val="28"/>
        </w:rPr>
        <w:t xml:space="preserve">Виды учебной работы и объем учебных часов при сроке </w:t>
      </w:r>
      <w:r>
        <w:rPr>
          <w:rFonts w:ascii="Times New Roman" w:hAnsi="Times New Roman"/>
          <w:b/>
          <w:sz w:val="28"/>
          <w:szCs w:val="28"/>
        </w:rPr>
        <w:t>подготовки</w:t>
      </w:r>
      <w:r w:rsidRPr="00596244">
        <w:rPr>
          <w:rFonts w:ascii="Times New Roman" w:hAnsi="Times New Roman"/>
          <w:b/>
          <w:sz w:val="28"/>
          <w:szCs w:val="28"/>
        </w:rPr>
        <w:t xml:space="preserve"> </w:t>
      </w:r>
      <w:r>
        <w:rPr>
          <w:rFonts w:ascii="Times New Roman" w:hAnsi="Times New Roman"/>
          <w:b/>
          <w:sz w:val="28"/>
          <w:szCs w:val="28"/>
        </w:rPr>
        <w:t xml:space="preserve">2 года </w:t>
      </w:r>
      <w:r w:rsidRPr="00596244">
        <w:rPr>
          <w:rFonts w:ascii="Times New Roman" w:hAnsi="Times New Roman"/>
          <w:b/>
          <w:sz w:val="28"/>
          <w:szCs w:val="28"/>
        </w:rPr>
        <w:t>10 месяцев</w:t>
      </w:r>
    </w:p>
    <w:tbl>
      <w:tblPr>
        <w:tblStyle w:val="a8"/>
        <w:tblW w:w="10065" w:type="dxa"/>
        <w:tblInd w:w="-34" w:type="dxa"/>
        <w:tblLayout w:type="fixed"/>
        <w:tblLook w:val="04A0"/>
      </w:tblPr>
      <w:tblGrid>
        <w:gridCol w:w="8647"/>
        <w:gridCol w:w="1418"/>
      </w:tblGrid>
      <w:tr w:rsidR="00CA14DC" w:rsidTr="003E194F">
        <w:trPr>
          <w:trHeight w:val="373"/>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596244">
              <w:rPr>
                <w:rFonts w:ascii="Times New Roman" w:hAnsi="Times New Roman"/>
                <w:b/>
                <w:sz w:val="24"/>
                <w:szCs w:val="24"/>
              </w:rPr>
              <w:t>Виды учебной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596244">
              <w:rPr>
                <w:rFonts w:ascii="Times New Roman" w:hAnsi="Times New Roman"/>
                <w:b/>
                <w:sz w:val="24"/>
                <w:szCs w:val="24"/>
              </w:rPr>
              <w:t>Объем часов</w:t>
            </w:r>
          </w:p>
        </w:tc>
      </w:tr>
      <w:tr w:rsidR="00CA14DC" w:rsidTr="003E194F">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596244">
              <w:rPr>
                <w:rFonts w:ascii="Times New Roman" w:hAnsi="Times New Roman"/>
                <w:b/>
                <w:sz w:val="24"/>
                <w:szCs w:val="24"/>
              </w:rPr>
              <w:t xml:space="preserve">Всего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Pr>
                <w:rFonts w:ascii="Times New Roman" w:hAnsi="Times New Roman"/>
                <w:b/>
                <w:sz w:val="24"/>
                <w:szCs w:val="24"/>
              </w:rPr>
              <w:t>825</w:t>
            </w:r>
          </w:p>
        </w:tc>
      </w:tr>
      <w:tr w:rsidR="00CA14DC" w:rsidTr="003E194F">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sz w:val="24"/>
                <w:szCs w:val="24"/>
              </w:rPr>
            </w:pPr>
            <w:r w:rsidRPr="00596244">
              <w:rPr>
                <w:rFonts w:ascii="Times New Roman" w:hAnsi="Times New Roman"/>
                <w:b/>
                <w:sz w:val="24"/>
                <w:szCs w:val="24"/>
              </w:rPr>
              <w:t>Максимальная учебная нагрузка (всего)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249</w:t>
            </w:r>
          </w:p>
        </w:tc>
      </w:tr>
      <w:tr w:rsidR="00CA14DC" w:rsidTr="003E194F">
        <w:trPr>
          <w:trHeight w:val="43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sz w:val="24"/>
                <w:szCs w:val="24"/>
              </w:rPr>
            </w:pPr>
            <w:r w:rsidRPr="00596244">
              <w:rPr>
                <w:rFonts w:ascii="Times New Roman" w:hAnsi="Times New Roman"/>
                <w:b/>
                <w:sz w:val="24"/>
                <w:szCs w:val="24"/>
              </w:rPr>
              <w:t>Обязательная аудиторная учебная нагрузка (всего)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596244">
              <w:rPr>
                <w:rFonts w:ascii="Times New Roman" w:hAnsi="Times New Roman"/>
                <w:b/>
                <w:sz w:val="24"/>
                <w:szCs w:val="24"/>
              </w:rPr>
              <w:t>170</w:t>
            </w:r>
          </w:p>
        </w:tc>
      </w:tr>
      <w:tr w:rsidR="00CA14DC" w:rsidTr="003E194F">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596244">
              <w:rPr>
                <w:rFonts w:ascii="Times New Roman" w:hAnsi="Times New Roman"/>
                <w:sz w:val="24"/>
                <w:szCs w:val="24"/>
              </w:rPr>
              <w:t xml:space="preserve">В том числе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p>
        </w:tc>
      </w:tr>
      <w:tr w:rsidR="00CA14DC" w:rsidTr="003E194F">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596244">
              <w:rPr>
                <w:rFonts w:ascii="Times New Roman" w:hAnsi="Times New Roman"/>
                <w:sz w:val="24"/>
                <w:szCs w:val="24"/>
              </w:rPr>
              <w:t>Лабораторные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596244">
              <w:rPr>
                <w:rFonts w:ascii="Times New Roman" w:hAnsi="Times New Roman"/>
                <w:sz w:val="24"/>
                <w:szCs w:val="24"/>
              </w:rPr>
              <w:t>-</w:t>
            </w:r>
          </w:p>
        </w:tc>
      </w:tr>
      <w:tr w:rsidR="00CA14DC" w:rsidTr="003E194F">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sidRPr="00596244">
              <w:rPr>
                <w:rFonts w:ascii="Times New Roman" w:hAnsi="Times New Roman"/>
                <w:sz w:val="24"/>
                <w:szCs w:val="24"/>
              </w:rPr>
              <w:t>Практические занятия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sz w:val="24"/>
                <w:szCs w:val="24"/>
              </w:rPr>
            </w:pPr>
            <w:r w:rsidRPr="00596244">
              <w:rPr>
                <w:rFonts w:ascii="Times New Roman" w:hAnsi="Times New Roman"/>
                <w:sz w:val="24"/>
                <w:szCs w:val="24"/>
              </w:rPr>
              <w:t>70</w:t>
            </w:r>
          </w:p>
        </w:tc>
      </w:tr>
      <w:tr w:rsidR="00CA14DC" w:rsidTr="003E194F">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596244">
              <w:rPr>
                <w:rFonts w:ascii="Times New Roman" w:hAnsi="Times New Roman"/>
                <w:sz w:val="24"/>
                <w:szCs w:val="24"/>
              </w:rPr>
              <w:t>Контрольные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596244">
              <w:rPr>
                <w:rFonts w:ascii="Times New Roman" w:hAnsi="Times New Roman"/>
                <w:sz w:val="24"/>
                <w:szCs w:val="24"/>
              </w:rPr>
              <w:t>-</w:t>
            </w:r>
          </w:p>
        </w:tc>
      </w:tr>
      <w:tr w:rsidR="00CA14DC" w:rsidTr="003E194F">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sz w:val="24"/>
                <w:szCs w:val="24"/>
              </w:rPr>
            </w:pPr>
            <w:r w:rsidRPr="00596244">
              <w:rPr>
                <w:rFonts w:ascii="Times New Roman" w:hAnsi="Times New Roman"/>
                <w:b/>
                <w:sz w:val="24"/>
                <w:szCs w:val="24"/>
              </w:rPr>
              <w:t>Самостоятельная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596244">
              <w:rPr>
                <w:rFonts w:ascii="Times New Roman" w:hAnsi="Times New Roman"/>
                <w:b/>
                <w:sz w:val="24"/>
                <w:szCs w:val="24"/>
              </w:rPr>
              <w:t>79</w:t>
            </w:r>
          </w:p>
        </w:tc>
      </w:tr>
      <w:tr w:rsidR="00CA14DC" w:rsidTr="003E194F">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596244"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6244">
              <w:t>В том числе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p>
        </w:tc>
      </w:tr>
      <w:tr w:rsidR="00CA14DC" w:rsidTr="003E194F">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596244" w:rsidRDefault="00CA14DC" w:rsidP="003E194F">
            <w:r w:rsidRPr="00596244">
              <w:t>подготовка и написание реферата, доклада на указанную тему;</w:t>
            </w:r>
          </w:p>
          <w:p w:rsidR="00CA14DC" w:rsidRPr="00596244" w:rsidRDefault="00CA14DC" w:rsidP="003E194F">
            <w:r w:rsidRPr="00596244">
              <w:t>-подготовка к защите практических работ;</w:t>
            </w:r>
          </w:p>
          <w:p w:rsidR="00CA14DC" w:rsidRPr="00596244" w:rsidRDefault="00CA14DC" w:rsidP="003E194F">
            <w:r w:rsidRPr="00596244">
              <w:t>- подготовка к итоговому контролю.</w:t>
            </w:r>
          </w:p>
          <w:p w:rsidR="00CA14DC" w:rsidRPr="00596244" w:rsidRDefault="00CA14DC" w:rsidP="003E194F">
            <w:r w:rsidRPr="00596244">
              <w:t>-изучение материала по учебнику и нормативных документов;</w:t>
            </w:r>
          </w:p>
          <w:p w:rsidR="00CA14DC" w:rsidRPr="00596244" w:rsidRDefault="00CA14DC" w:rsidP="003E194F">
            <w:r w:rsidRPr="00596244">
              <w:t xml:space="preserve"> -оформление  практических работ;</w:t>
            </w:r>
          </w:p>
          <w:p w:rsidR="00CA14DC" w:rsidRPr="00596244" w:rsidRDefault="00CA14DC" w:rsidP="003E194F">
            <w:pPr>
              <w:pStyle w:val="af6"/>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eastAsia="Times New Roman"/>
                <w:sz w:val="24"/>
                <w:szCs w:val="24"/>
              </w:rPr>
            </w:pPr>
            <w:r w:rsidRPr="00596244">
              <w:rPr>
                <w:rFonts w:ascii="Times New Roman" w:hAnsi="Times New Roman"/>
                <w:sz w:val="24"/>
                <w:szCs w:val="24"/>
              </w:rPr>
              <w:t>-выполнение письменных заданий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sz w:val="24"/>
                <w:szCs w:val="24"/>
              </w:rPr>
            </w:pPr>
            <w:r w:rsidRPr="00596244">
              <w:rPr>
                <w:rFonts w:ascii="Times New Roman" w:hAnsi="Times New Roman"/>
                <w:sz w:val="24"/>
                <w:szCs w:val="24"/>
              </w:rPr>
              <w:t>79</w:t>
            </w:r>
          </w:p>
        </w:tc>
      </w:tr>
      <w:tr w:rsidR="00CA14DC" w:rsidTr="003E194F">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596244" w:rsidRDefault="00CA14DC" w:rsidP="003E194F">
            <w:pPr>
              <w:rPr>
                <w:b/>
              </w:rPr>
            </w:pPr>
            <w:r w:rsidRPr="00596244">
              <w:rPr>
                <w:b/>
              </w:rPr>
              <w:t xml:space="preserve">Учебная практика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Pr>
                <w:rFonts w:ascii="Times New Roman" w:hAnsi="Times New Roman"/>
                <w:sz w:val="24"/>
                <w:szCs w:val="24"/>
              </w:rPr>
              <w:t>288</w:t>
            </w:r>
          </w:p>
        </w:tc>
      </w:tr>
      <w:tr w:rsidR="00CA14DC" w:rsidTr="003E194F">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596244" w:rsidRDefault="00CA14DC" w:rsidP="003E194F">
            <w:r w:rsidRPr="00596244">
              <w:rPr>
                <w:b/>
              </w:rPr>
              <w:t>Производственная практика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596244"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Pr>
                <w:rFonts w:ascii="Times New Roman" w:hAnsi="Times New Roman"/>
                <w:sz w:val="24"/>
                <w:szCs w:val="24"/>
              </w:rPr>
              <w:t>28</w:t>
            </w:r>
            <w:r w:rsidRPr="00596244">
              <w:rPr>
                <w:rFonts w:ascii="Times New Roman" w:hAnsi="Times New Roman"/>
                <w:sz w:val="24"/>
                <w:szCs w:val="24"/>
              </w:rPr>
              <w:t>8</w:t>
            </w:r>
          </w:p>
        </w:tc>
      </w:tr>
      <w:tr w:rsidR="00CA14DC" w:rsidTr="003E194F">
        <w:trPr>
          <w:trHeight w:val="490"/>
        </w:trPr>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i/>
                <w:sz w:val="24"/>
                <w:szCs w:val="24"/>
              </w:rPr>
            </w:pPr>
            <w:r w:rsidRPr="00F46A4F">
              <w:rPr>
                <w:rFonts w:ascii="Times New Roman" w:hAnsi="Times New Roman"/>
                <w:b/>
                <w:i/>
                <w:sz w:val="24"/>
                <w:szCs w:val="24"/>
              </w:rPr>
              <w:t xml:space="preserve">Итоговая аттестация в форме  экзамена квалификационного – </w:t>
            </w:r>
            <w:r>
              <w:rPr>
                <w:rFonts w:ascii="Times New Roman" w:hAnsi="Times New Roman"/>
                <w:b/>
                <w:i/>
                <w:sz w:val="24"/>
                <w:szCs w:val="24"/>
              </w:rPr>
              <w:t>5</w:t>
            </w:r>
            <w:r w:rsidRPr="00F46A4F">
              <w:rPr>
                <w:rFonts w:ascii="Times New Roman" w:hAnsi="Times New Roman"/>
                <w:b/>
                <w:i/>
                <w:sz w:val="24"/>
                <w:szCs w:val="24"/>
              </w:rPr>
              <w:t xml:space="preserve"> семестр  </w:t>
            </w:r>
          </w:p>
        </w:tc>
      </w:tr>
    </w:tbl>
    <w:p w:rsidR="00CA14DC" w:rsidRPr="00747CD1" w:rsidRDefault="00CA14DC" w:rsidP="00CA14DC">
      <w:pPr>
        <w:pStyle w:val="af6"/>
        <w:numPr>
          <w:ilvl w:val="0"/>
          <w:numId w:val="16"/>
        </w:numPr>
        <w:spacing w:before="240" w:after="160" w:line="264" w:lineRule="auto"/>
        <w:ind w:left="0" w:firstLine="0"/>
        <w:rPr>
          <w:rFonts w:ascii="Times New Roman" w:hAnsi="Times New Roman"/>
          <w:b/>
          <w:bCs/>
          <w:sz w:val="28"/>
          <w:szCs w:val="28"/>
        </w:rPr>
      </w:pPr>
      <w:r w:rsidRPr="00747CD1">
        <w:rPr>
          <w:rFonts w:ascii="Times New Roman" w:hAnsi="Times New Roman"/>
          <w:b/>
          <w:bCs/>
          <w:sz w:val="28"/>
          <w:szCs w:val="28"/>
        </w:rPr>
        <w:t>Содержание профессионального модуля:</w:t>
      </w:r>
    </w:p>
    <w:p w:rsidR="00CA14DC" w:rsidRPr="00747CD1" w:rsidRDefault="00CA14DC" w:rsidP="00CA14DC">
      <w:pPr>
        <w:jc w:val="both"/>
        <w:rPr>
          <w:b/>
          <w:bCs/>
          <w:sz w:val="28"/>
          <w:szCs w:val="28"/>
        </w:rPr>
      </w:pPr>
      <w:r w:rsidRPr="00747CD1">
        <w:rPr>
          <w:rFonts w:eastAsia="Calibri"/>
          <w:b/>
          <w:bCs/>
          <w:sz w:val="28"/>
          <w:szCs w:val="28"/>
        </w:rPr>
        <w:t>Тема 1.1 Проверка качества, комплектности, количественные характеристики непродовольственных товаров</w:t>
      </w:r>
      <w:r w:rsidRPr="00747CD1">
        <w:rPr>
          <w:b/>
          <w:bCs/>
          <w:sz w:val="28"/>
          <w:szCs w:val="28"/>
        </w:rPr>
        <w:t xml:space="preserve"> </w:t>
      </w:r>
    </w:p>
    <w:p w:rsidR="00CA14DC" w:rsidRPr="00747CD1" w:rsidRDefault="00CA14DC" w:rsidP="00CA14DC">
      <w:pPr>
        <w:jc w:val="both"/>
        <w:rPr>
          <w:i/>
          <w:sz w:val="28"/>
          <w:szCs w:val="28"/>
        </w:rPr>
      </w:pPr>
      <w:r w:rsidRPr="00747CD1">
        <w:rPr>
          <w:i/>
          <w:sz w:val="28"/>
          <w:szCs w:val="28"/>
        </w:rPr>
        <w:t>1.1.1  Показатели качества, дефекты, градации качества.</w:t>
      </w:r>
    </w:p>
    <w:p w:rsidR="00CA14DC" w:rsidRPr="00747CD1" w:rsidRDefault="00CA14DC" w:rsidP="00CA14DC">
      <w:pPr>
        <w:jc w:val="both"/>
        <w:rPr>
          <w:i/>
          <w:sz w:val="28"/>
          <w:szCs w:val="28"/>
        </w:rPr>
      </w:pPr>
      <w:r w:rsidRPr="00747CD1">
        <w:rPr>
          <w:i/>
          <w:sz w:val="28"/>
          <w:szCs w:val="28"/>
        </w:rPr>
        <w:t xml:space="preserve">1.1.2 Факторы, формирующие и сохраняющие потребительские свойства товаров различных товарных групп </w:t>
      </w:r>
    </w:p>
    <w:p w:rsidR="00CA14DC" w:rsidRPr="00747CD1" w:rsidRDefault="00CA14DC" w:rsidP="00CA14DC">
      <w:pPr>
        <w:jc w:val="both"/>
        <w:rPr>
          <w:i/>
          <w:sz w:val="28"/>
          <w:szCs w:val="28"/>
        </w:rPr>
      </w:pPr>
      <w:r w:rsidRPr="00747CD1">
        <w:rPr>
          <w:i/>
          <w:sz w:val="28"/>
          <w:szCs w:val="28"/>
        </w:rPr>
        <w:t xml:space="preserve">1.1.3 Проверка  комплектности непродовольственных групп товаров </w:t>
      </w:r>
    </w:p>
    <w:p w:rsidR="00CA14DC" w:rsidRPr="00747CD1" w:rsidRDefault="00CA14DC" w:rsidP="00CA14DC">
      <w:pPr>
        <w:jc w:val="both"/>
        <w:rPr>
          <w:b/>
          <w:bCs/>
          <w:sz w:val="28"/>
          <w:szCs w:val="28"/>
        </w:rPr>
      </w:pPr>
      <w:proofErr w:type="gramStart"/>
      <w:r w:rsidRPr="00747CD1">
        <w:rPr>
          <w:i/>
          <w:sz w:val="28"/>
          <w:szCs w:val="28"/>
        </w:rPr>
        <w:lastRenderedPageBreak/>
        <w:t xml:space="preserve">1.1.4 Количественные характеристики непродовольственных товаров (текстильные, швейные, трикотажные, пушно-меховые, овчинно-шубные, обувные, галантерейные, парфюмерно-косметические, хозяйственные, культурно-бытового назначения,  </w:t>
      </w:r>
      <w:proofErr w:type="spellStart"/>
      <w:r w:rsidRPr="00747CD1">
        <w:rPr>
          <w:i/>
          <w:sz w:val="28"/>
          <w:szCs w:val="28"/>
        </w:rPr>
        <w:t>электро-бытовые</w:t>
      </w:r>
      <w:proofErr w:type="spellEnd"/>
      <w:r w:rsidRPr="00747CD1">
        <w:rPr>
          <w:i/>
          <w:sz w:val="28"/>
          <w:szCs w:val="28"/>
        </w:rPr>
        <w:t>, строительные, мебельные,  ювелирные, художественные и сувениры).</w:t>
      </w:r>
      <w:proofErr w:type="gramEnd"/>
    </w:p>
    <w:p w:rsidR="00CA14DC" w:rsidRPr="00747CD1" w:rsidRDefault="00CA14DC" w:rsidP="00CA14DC">
      <w:pPr>
        <w:jc w:val="both"/>
        <w:rPr>
          <w:rFonts w:eastAsia="Calibri"/>
          <w:b/>
          <w:bCs/>
          <w:sz w:val="28"/>
          <w:szCs w:val="28"/>
        </w:rPr>
      </w:pPr>
      <w:r w:rsidRPr="00747CD1">
        <w:rPr>
          <w:rFonts w:eastAsia="Calibri"/>
          <w:b/>
          <w:bCs/>
          <w:sz w:val="28"/>
          <w:szCs w:val="28"/>
        </w:rPr>
        <w:t>Тема 1.2. Осуществление подготовки, размещения товаров в торговом зале и выкладка на торгово-технологическом оборудовании</w:t>
      </w:r>
    </w:p>
    <w:p w:rsidR="00CA14DC" w:rsidRPr="00747CD1" w:rsidRDefault="00CA14DC" w:rsidP="00CA14DC">
      <w:pPr>
        <w:jc w:val="both"/>
        <w:rPr>
          <w:i/>
          <w:sz w:val="28"/>
          <w:szCs w:val="28"/>
        </w:rPr>
      </w:pPr>
      <w:r w:rsidRPr="00747CD1">
        <w:rPr>
          <w:rFonts w:eastAsia="Calibri"/>
          <w:bCs/>
          <w:sz w:val="28"/>
          <w:szCs w:val="28"/>
        </w:rPr>
        <w:t>1.2.1</w:t>
      </w:r>
      <w:r w:rsidRPr="00747CD1">
        <w:rPr>
          <w:i/>
          <w:sz w:val="28"/>
          <w:szCs w:val="28"/>
        </w:rPr>
        <w:t xml:space="preserve"> Подготовка товаров к продаже</w:t>
      </w:r>
    </w:p>
    <w:p w:rsidR="00CA14DC" w:rsidRPr="00747CD1" w:rsidRDefault="00CA14DC" w:rsidP="00CA14DC">
      <w:pPr>
        <w:jc w:val="both"/>
        <w:rPr>
          <w:sz w:val="28"/>
          <w:szCs w:val="28"/>
        </w:rPr>
      </w:pPr>
      <w:r w:rsidRPr="00747CD1">
        <w:rPr>
          <w:sz w:val="28"/>
          <w:szCs w:val="28"/>
        </w:rPr>
        <w:t>1.2.2</w:t>
      </w:r>
      <w:r w:rsidRPr="00747CD1">
        <w:rPr>
          <w:i/>
          <w:sz w:val="28"/>
          <w:szCs w:val="28"/>
        </w:rPr>
        <w:t xml:space="preserve"> </w:t>
      </w:r>
      <w:r w:rsidRPr="00747CD1">
        <w:rPr>
          <w:sz w:val="28"/>
          <w:szCs w:val="28"/>
        </w:rPr>
        <w:t xml:space="preserve">Размещение товаров на торгово-технологическом оборудовании </w:t>
      </w:r>
    </w:p>
    <w:p w:rsidR="00CA14DC" w:rsidRPr="00747CD1" w:rsidRDefault="00CA14DC" w:rsidP="00CA14DC">
      <w:pPr>
        <w:jc w:val="both"/>
        <w:rPr>
          <w:bCs/>
          <w:sz w:val="28"/>
          <w:szCs w:val="28"/>
        </w:rPr>
      </w:pPr>
      <w:r w:rsidRPr="00747CD1">
        <w:rPr>
          <w:sz w:val="28"/>
          <w:szCs w:val="28"/>
        </w:rPr>
        <w:t>1.2.3 Выкладка товаров на торгово-технологическом оборудовании</w:t>
      </w:r>
    </w:p>
    <w:p w:rsidR="00CA14DC" w:rsidRPr="00747CD1" w:rsidRDefault="00CA14DC" w:rsidP="00CA14DC">
      <w:pPr>
        <w:jc w:val="both"/>
        <w:rPr>
          <w:rFonts w:eastAsia="Calibri"/>
          <w:b/>
          <w:bCs/>
          <w:sz w:val="28"/>
          <w:szCs w:val="28"/>
        </w:rPr>
      </w:pPr>
      <w:r w:rsidRPr="00747CD1">
        <w:rPr>
          <w:rFonts w:eastAsia="Calibri"/>
          <w:b/>
          <w:bCs/>
          <w:sz w:val="28"/>
          <w:szCs w:val="28"/>
        </w:rPr>
        <w:t>Тема 1.3 Обслуживание покупателей и предоставление достоверной информации о качестве, потребительских свойствах товаров, требованиях безопасности их эксплуатации</w:t>
      </w:r>
    </w:p>
    <w:p w:rsidR="00CA14DC" w:rsidRPr="00747CD1" w:rsidRDefault="00CA14DC" w:rsidP="00CA14DC">
      <w:pPr>
        <w:jc w:val="both"/>
        <w:rPr>
          <w:sz w:val="28"/>
          <w:szCs w:val="28"/>
        </w:rPr>
      </w:pPr>
      <w:r w:rsidRPr="00747CD1">
        <w:rPr>
          <w:rFonts w:eastAsia="Calibri"/>
          <w:bCs/>
          <w:sz w:val="28"/>
          <w:szCs w:val="28"/>
        </w:rPr>
        <w:t>1.3.1</w:t>
      </w:r>
      <w:r w:rsidRPr="00747CD1">
        <w:rPr>
          <w:sz w:val="28"/>
          <w:szCs w:val="28"/>
        </w:rPr>
        <w:t xml:space="preserve"> Формы продажи товаров</w:t>
      </w:r>
    </w:p>
    <w:p w:rsidR="00CA14DC" w:rsidRPr="00747CD1" w:rsidRDefault="00CA14DC" w:rsidP="00CA14DC">
      <w:pPr>
        <w:jc w:val="both"/>
        <w:rPr>
          <w:sz w:val="28"/>
          <w:szCs w:val="28"/>
        </w:rPr>
      </w:pPr>
      <w:r w:rsidRPr="00747CD1">
        <w:rPr>
          <w:bCs/>
          <w:sz w:val="28"/>
          <w:szCs w:val="28"/>
        </w:rPr>
        <w:t>1.3.2</w:t>
      </w:r>
      <w:r w:rsidRPr="00747CD1">
        <w:rPr>
          <w:sz w:val="28"/>
          <w:szCs w:val="28"/>
        </w:rPr>
        <w:t xml:space="preserve"> Правила продажи непродовольственных  товаров </w:t>
      </w:r>
    </w:p>
    <w:p w:rsidR="00CA14DC" w:rsidRPr="00747CD1" w:rsidRDefault="00CA14DC" w:rsidP="00CA14DC">
      <w:pPr>
        <w:jc w:val="both"/>
        <w:rPr>
          <w:sz w:val="28"/>
          <w:szCs w:val="28"/>
        </w:rPr>
      </w:pPr>
      <w:r w:rsidRPr="00747CD1">
        <w:rPr>
          <w:sz w:val="28"/>
          <w:szCs w:val="28"/>
        </w:rPr>
        <w:t>1.3.3 Продажа парфюмерно-косметических товаров</w:t>
      </w:r>
    </w:p>
    <w:p w:rsidR="00CA14DC" w:rsidRPr="00747CD1" w:rsidRDefault="00CA14DC" w:rsidP="00CA14DC">
      <w:pPr>
        <w:jc w:val="both"/>
        <w:rPr>
          <w:sz w:val="28"/>
          <w:szCs w:val="28"/>
        </w:rPr>
      </w:pPr>
      <w:r w:rsidRPr="00747CD1">
        <w:rPr>
          <w:sz w:val="28"/>
          <w:szCs w:val="28"/>
        </w:rPr>
        <w:t>1.3.4 Продажа ювелирных товаров</w:t>
      </w:r>
    </w:p>
    <w:p w:rsidR="00CA14DC" w:rsidRPr="00747CD1" w:rsidRDefault="00CA14DC" w:rsidP="00CA14DC">
      <w:pPr>
        <w:jc w:val="both"/>
        <w:rPr>
          <w:sz w:val="28"/>
          <w:szCs w:val="28"/>
        </w:rPr>
      </w:pPr>
      <w:r w:rsidRPr="00747CD1">
        <w:rPr>
          <w:sz w:val="28"/>
          <w:szCs w:val="28"/>
        </w:rPr>
        <w:t>1.3.5 Классификация и ассортимент различных товарных групп</w:t>
      </w:r>
    </w:p>
    <w:p w:rsidR="00CA14DC" w:rsidRPr="00747CD1" w:rsidRDefault="00CA14DC" w:rsidP="00CA14DC">
      <w:pPr>
        <w:jc w:val="both"/>
        <w:rPr>
          <w:sz w:val="28"/>
          <w:szCs w:val="28"/>
        </w:rPr>
      </w:pPr>
      <w:r w:rsidRPr="00747CD1">
        <w:rPr>
          <w:rFonts w:eastAsia="Calibri"/>
          <w:bCs/>
          <w:sz w:val="28"/>
          <w:szCs w:val="28"/>
        </w:rPr>
        <w:t>1.3.6 Требования безопасности   при эксплуатации товаров</w:t>
      </w:r>
      <w:r w:rsidRPr="00747CD1">
        <w:rPr>
          <w:sz w:val="28"/>
          <w:szCs w:val="28"/>
        </w:rPr>
        <w:t xml:space="preserve"> </w:t>
      </w:r>
    </w:p>
    <w:p w:rsidR="00CA14DC" w:rsidRPr="00747CD1" w:rsidRDefault="00CA14DC" w:rsidP="00CA14DC">
      <w:pPr>
        <w:jc w:val="both"/>
        <w:rPr>
          <w:b/>
          <w:bCs/>
          <w:sz w:val="28"/>
          <w:szCs w:val="28"/>
        </w:rPr>
      </w:pPr>
      <w:r w:rsidRPr="00747CD1">
        <w:rPr>
          <w:sz w:val="28"/>
          <w:szCs w:val="28"/>
        </w:rPr>
        <w:t>1.3.7 Упаковка, маркировка и хранение  различных товарных групп</w:t>
      </w:r>
    </w:p>
    <w:p w:rsidR="00CA14DC" w:rsidRPr="00747CD1" w:rsidRDefault="00CA14DC" w:rsidP="00CA14DC">
      <w:pPr>
        <w:jc w:val="both"/>
        <w:rPr>
          <w:b/>
          <w:bCs/>
          <w:sz w:val="28"/>
          <w:szCs w:val="28"/>
        </w:rPr>
      </w:pPr>
      <w:r w:rsidRPr="00747CD1">
        <w:rPr>
          <w:rFonts w:eastAsia="Calibri"/>
          <w:b/>
          <w:bCs/>
          <w:sz w:val="28"/>
          <w:szCs w:val="28"/>
        </w:rPr>
        <w:t xml:space="preserve">Тема 1.4. Осуществление </w:t>
      </w:r>
      <w:proofErr w:type="gramStart"/>
      <w:r w:rsidRPr="00747CD1">
        <w:rPr>
          <w:rFonts w:eastAsia="Calibri"/>
          <w:b/>
          <w:bCs/>
          <w:sz w:val="28"/>
          <w:szCs w:val="28"/>
        </w:rPr>
        <w:t>контроля за</w:t>
      </w:r>
      <w:proofErr w:type="gramEnd"/>
      <w:r w:rsidRPr="00747CD1">
        <w:rPr>
          <w:rFonts w:eastAsia="Calibri"/>
          <w:b/>
          <w:bCs/>
          <w:sz w:val="28"/>
          <w:szCs w:val="28"/>
        </w:rPr>
        <w:t xml:space="preserve"> сохранностью товарно-материальных ценностей</w:t>
      </w:r>
    </w:p>
    <w:p w:rsidR="00CA14DC" w:rsidRPr="00747CD1" w:rsidRDefault="00CA14DC" w:rsidP="00CA14DC">
      <w:pPr>
        <w:jc w:val="both"/>
        <w:rPr>
          <w:sz w:val="28"/>
          <w:szCs w:val="28"/>
        </w:rPr>
      </w:pPr>
      <w:r w:rsidRPr="00747CD1">
        <w:rPr>
          <w:bCs/>
          <w:sz w:val="28"/>
          <w:szCs w:val="28"/>
        </w:rPr>
        <w:t xml:space="preserve">1.4.1 </w:t>
      </w:r>
      <w:r w:rsidRPr="00747CD1">
        <w:rPr>
          <w:sz w:val="28"/>
          <w:szCs w:val="28"/>
        </w:rPr>
        <w:t>Материальные ценности</w:t>
      </w:r>
    </w:p>
    <w:p w:rsidR="00CA14DC" w:rsidRPr="00747CD1" w:rsidRDefault="00CA14DC" w:rsidP="00CA14DC">
      <w:pPr>
        <w:jc w:val="both"/>
        <w:rPr>
          <w:i/>
          <w:sz w:val="28"/>
          <w:szCs w:val="28"/>
        </w:rPr>
      </w:pPr>
      <w:r w:rsidRPr="00747CD1">
        <w:rPr>
          <w:i/>
          <w:sz w:val="28"/>
          <w:szCs w:val="28"/>
        </w:rPr>
        <w:t>1.4.2 Учет товаров и тары</w:t>
      </w:r>
    </w:p>
    <w:p w:rsidR="00CA14DC" w:rsidRPr="00747CD1" w:rsidRDefault="00CA14DC" w:rsidP="00CA14DC">
      <w:pPr>
        <w:jc w:val="both"/>
        <w:rPr>
          <w:sz w:val="28"/>
          <w:szCs w:val="28"/>
        </w:rPr>
      </w:pPr>
      <w:r w:rsidRPr="00747CD1">
        <w:rPr>
          <w:sz w:val="28"/>
          <w:szCs w:val="28"/>
        </w:rPr>
        <w:t>1.4.3 Инвентаризация товарно-материальных ценностей</w:t>
      </w:r>
    </w:p>
    <w:p w:rsidR="00CA14DC" w:rsidRPr="00747CD1" w:rsidRDefault="00CA14DC" w:rsidP="00CA14DC">
      <w:pPr>
        <w:spacing w:before="240" w:after="160" w:line="264" w:lineRule="auto"/>
        <w:rPr>
          <w:b/>
          <w:bCs/>
          <w:sz w:val="28"/>
          <w:szCs w:val="28"/>
        </w:rPr>
      </w:pPr>
      <w:r w:rsidRPr="00747CD1">
        <w:rPr>
          <w:b/>
          <w:bCs/>
          <w:sz w:val="28"/>
          <w:szCs w:val="28"/>
        </w:rPr>
        <w:t>Практические занятия</w:t>
      </w:r>
    </w:p>
    <w:tbl>
      <w:tblPr>
        <w:tblStyle w:val="a8"/>
        <w:tblW w:w="9821" w:type="dxa"/>
        <w:tblInd w:w="-176" w:type="dxa"/>
        <w:tblLayout w:type="fixed"/>
        <w:tblLook w:val="04A0"/>
      </w:tblPr>
      <w:tblGrid>
        <w:gridCol w:w="1277"/>
        <w:gridCol w:w="3969"/>
        <w:gridCol w:w="1842"/>
        <w:gridCol w:w="1134"/>
        <w:gridCol w:w="1599"/>
      </w:tblGrid>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both"/>
              <w:rPr>
                <w:bCs/>
              </w:rPr>
            </w:pPr>
            <w:r w:rsidRPr="00596244">
              <w:rPr>
                <w:bCs/>
              </w:rPr>
              <w:t>№ практического занятия</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96244">
              <w:rPr>
                <w:bCs/>
              </w:rPr>
              <w:t>Тема практического занятия</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96244">
              <w:rPr>
                <w:bCs/>
              </w:rPr>
              <w:t>Формируемые компетенции</w:t>
            </w:r>
          </w:p>
        </w:tc>
        <w:tc>
          <w:tcPr>
            <w:tcW w:w="1134"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96244">
              <w:rPr>
                <w:bCs/>
              </w:rPr>
              <w:t>Место проведения</w:t>
            </w:r>
          </w:p>
        </w:tc>
        <w:tc>
          <w:tcPr>
            <w:tcW w:w="159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96244">
              <w:rPr>
                <w:bCs/>
              </w:rPr>
              <w:t>Оборудование и инструменты</w:t>
            </w:r>
          </w:p>
        </w:tc>
      </w:tr>
      <w:tr w:rsidR="00CA14DC" w:rsidRPr="00747CD1" w:rsidTr="003E194F">
        <w:trPr>
          <w:trHeight w:val="966"/>
        </w:trPr>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1-8</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pPr>
            <w:r w:rsidRPr="00596244">
              <w:t>Оценивать органолептическим способом качество различных товарных групп непродовольственных товаров</w:t>
            </w:r>
            <w:r w:rsidRPr="00596244">
              <w:rPr>
                <w:rStyle w:val="100"/>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 xml:space="preserve">ПК 1.1-1.4; </w:t>
            </w:r>
          </w:p>
        </w:tc>
        <w:tc>
          <w:tcPr>
            <w:tcW w:w="1134"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ауд. 31</w:t>
            </w:r>
            <w:r>
              <w:rPr>
                <w:bCs/>
              </w:rPr>
              <w:t>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9-14</w:t>
            </w:r>
          </w:p>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pPr>
            <w:r w:rsidRPr="00596244">
              <w:t xml:space="preserve">Идентифицировать товары различных  товарных групп </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15-22</w:t>
            </w:r>
          </w:p>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rPr>
                <w:bCs/>
              </w:rPr>
            </w:pPr>
            <w:r w:rsidRPr="00596244">
              <w:rPr>
                <w:i/>
              </w:rPr>
              <w:t>Консультировать о свойствах и правилах эксплуатации  товаров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23-30</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rPr>
                <w:bCs/>
              </w:rPr>
            </w:pPr>
            <w:r w:rsidRPr="00596244">
              <w:rPr>
                <w:i/>
              </w:rPr>
              <w:t>Расшифровка маркировки, клеймения и символов по уходу и информационных знаков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31,32</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rPr>
                <w:bCs/>
              </w:rPr>
            </w:pPr>
            <w:r w:rsidRPr="00596244">
              <w:rPr>
                <w:i/>
              </w:rPr>
              <w:t>Выбор производственного инвентаря для приемки, проверки качества непродовольственных  товаров</w:t>
            </w:r>
            <w:r w:rsidRPr="00596244">
              <w:rPr>
                <w:bC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96244">
              <w:rPr>
                <w:bCs/>
              </w:rPr>
              <w:t xml:space="preserve"> </w:t>
            </w: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33,34</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CA14DC">
            <w:pPr>
              <w:jc w:val="both"/>
              <w:rPr>
                <w:i/>
              </w:rPr>
            </w:pPr>
            <w:r w:rsidRPr="00596244">
              <w:t xml:space="preserve">Подготавливать к продаже </w:t>
            </w:r>
            <w:r w:rsidRPr="00596244">
              <w:lastRenderedPageBreak/>
              <w:t>текстильные  товары</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lastRenderedPageBreak/>
              <w:t xml:space="preserve">ОК 1-8, </w:t>
            </w:r>
            <w:r w:rsidRPr="00596244">
              <w:rPr>
                <w:b/>
                <w:bCs/>
                <w:color w:val="000000"/>
              </w:rPr>
              <w:t xml:space="preserve"> </w:t>
            </w:r>
            <w:r w:rsidRPr="00596244">
              <w:rPr>
                <w:rFonts w:eastAsia="Calibri"/>
                <w:bCs/>
                <w:color w:val="000000"/>
              </w:rPr>
              <w:t xml:space="preserve">ПК </w:t>
            </w:r>
            <w:r w:rsidRPr="00596244">
              <w:rPr>
                <w:rFonts w:eastAsia="Calibri"/>
                <w:bCs/>
                <w:color w:val="000000"/>
              </w:rPr>
              <w:lastRenderedPageBreak/>
              <w:t>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AD666C">
              <w:rPr>
                <w:bCs/>
              </w:rPr>
              <w:lastRenderedPageBreak/>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lastRenderedPageBreak/>
              <w:t>35,36</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CA14DC">
            <w:pPr>
              <w:jc w:val="both"/>
              <w:rPr>
                <w:i/>
              </w:rPr>
            </w:pPr>
            <w:r w:rsidRPr="00596244">
              <w:t>Подготавливать к продаже  швейные товары</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37,38</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CA14DC">
            <w:pPr>
              <w:jc w:val="both"/>
              <w:rPr>
                <w:i/>
              </w:rPr>
            </w:pPr>
            <w:r w:rsidRPr="00596244">
              <w:t>Подготавливать к продаже трикотажные  товары</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39,40</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rPr>
                <w:i/>
              </w:rPr>
            </w:pPr>
            <w:r w:rsidRPr="00596244">
              <w:t>Подготавливать к продаже  обувные товары</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41-44</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rPr>
                <w:i/>
              </w:rPr>
            </w:pPr>
            <w:r w:rsidRPr="00596244">
              <w:t>Подготавливать к продаже товары  культурно-бытового назначения</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45,46</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pPr>
            <w:r w:rsidRPr="00596244">
              <w:t>Подготавливать  бытовую химию  к продаже</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47,48</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pPr>
            <w:r w:rsidRPr="00596244">
              <w:t>Подготавливать парфюмерные товары к продаже</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49,50</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pPr>
            <w:r w:rsidRPr="00596244">
              <w:t>Подготавливать косметические товары к продаже</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51,52</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pPr>
            <w:r w:rsidRPr="00596244">
              <w:rPr>
                <w:i/>
              </w:rPr>
              <w:t>Выбор производственного инвентаря для подготовки товаров к продаже</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53-56</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pPr>
            <w:r w:rsidRPr="00596244">
              <w:t xml:space="preserve">Проверять органолептическим способом потребительские свойства товаров  </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57,58</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pPr>
            <w:r w:rsidRPr="00596244">
              <w:t>Предоставление информации  о качестве и потребительских свойствах товаров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59,60</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pPr>
            <w:r w:rsidRPr="00596244">
              <w:rPr>
                <w:i/>
              </w:rPr>
              <w:t>Выполнение безопасных условий эксплуатации товаров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61,62</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pPr>
            <w:r w:rsidRPr="00596244">
              <w:t>Выбор производственного инвентаря для обслуживания покупателей различными группами непродовольственных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63,64</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pPr>
            <w:r w:rsidRPr="00596244">
              <w:t>Заполнение  первичных документов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65-68</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pPr>
            <w:r w:rsidRPr="00596244">
              <w:t>Отчетность материально-ответственных лиц</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rPr>
          <w:trHeight w:val="729"/>
        </w:trPr>
        <w:tc>
          <w:tcPr>
            <w:tcW w:w="1277"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69,70</w:t>
            </w:r>
          </w:p>
        </w:tc>
        <w:tc>
          <w:tcPr>
            <w:tcW w:w="3969"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pPr>
              <w:jc w:val="both"/>
            </w:pPr>
            <w:r w:rsidRPr="00596244">
              <w:t>Инвентаризация товарно-материальных ценностей</w:t>
            </w:r>
          </w:p>
        </w:tc>
        <w:tc>
          <w:tcPr>
            <w:tcW w:w="1842" w:type="dxa"/>
            <w:tcBorders>
              <w:top w:val="single" w:sz="4" w:space="0" w:color="auto"/>
              <w:left w:val="single" w:sz="4" w:space="0" w:color="auto"/>
              <w:bottom w:val="single" w:sz="4" w:space="0" w:color="auto"/>
              <w:right w:val="single" w:sz="4" w:space="0" w:color="auto"/>
            </w:tcBorders>
            <w:hideMark/>
          </w:tcPr>
          <w:p w:rsidR="00CA14DC" w:rsidRPr="00596244" w:rsidRDefault="00CA14DC" w:rsidP="003E194F">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CA14DC" w:rsidRDefault="00CA14DC" w:rsidP="003E194F">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CA14DC" w:rsidRPr="00596244"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rsidR="00CA14DC" w:rsidRPr="00747CD1" w:rsidRDefault="00CA14DC" w:rsidP="00CA14DC">
      <w:pPr>
        <w:jc w:val="both"/>
        <w:rPr>
          <w:rFonts w:eastAsia="Calibri"/>
          <w:bCs/>
          <w:sz w:val="28"/>
          <w:szCs w:val="28"/>
        </w:rPr>
      </w:pPr>
      <w:r w:rsidRPr="00747CD1">
        <w:rPr>
          <w:rFonts w:eastAsia="Calibri"/>
          <w:bCs/>
          <w:sz w:val="28"/>
          <w:szCs w:val="28"/>
        </w:rPr>
        <w:t>Преподавание  учебной дисциплины проводится в аудитории №31</w:t>
      </w:r>
      <w:r>
        <w:rPr>
          <w:rFonts w:eastAsia="Calibri"/>
          <w:bCs/>
          <w:sz w:val="28"/>
          <w:szCs w:val="28"/>
        </w:rPr>
        <w:t>2</w:t>
      </w:r>
    </w:p>
    <w:p w:rsidR="00CA14DC" w:rsidRPr="009134FA" w:rsidRDefault="00CA14DC" w:rsidP="00CA14DC">
      <w:pPr>
        <w:spacing w:before="240" w:after="160" w:line="264" w:lineRule="auto"/>
        <w:jc w:val="center"/>
        <w:rPr>
          <w:b/>
          <w:bCs/>
          <w:sz w:val="28"/>
          <w:szCs w:val="28"/>
        </w:rPr>
      </w:pPr>
      <w:r w:rsidRPr="009134FA">
        <w:rPr>
          <w:b/>
          <w:bCs/>
          <w:sz w:val="28"/>
          <w:szCs w:val="28"/>
        </w:rPr>
        <w:t>Профессиональный модуль</w:t>
      </w:r>
    </w:p>
    <w:p w:rsidR="00CA14DC" w:rsidRPr="009134FA" w:rsidRDefault="00CA14DC" w:rsidP="00CA14DC">
      <w:pPr>
        <w:spacing w:before="240" w:after="160"/>
        <w:jc w:val="center"/>
        <w:rPr>
          <w:bCs/>
          <w:caps/>
          <w:sz w:val="28"/>
          <w:szCs w:val="28"/>
        </w:rPr>
      </w:pPr>
      <w:r>
        <w:rPr>
          <w:caps/>
          <w:sz w:val="28"/>
          <w:szCs w:val="28"/>
        </w:rPr>
        <w:t>ПМ 02. продажа продовольственных товаров</w:t>
      </w:r>
    </w:p>
    <w:p w:rsidR="00CA14DC" w:rsidRDefault="00CA14DC" w:rsidP="00CA14DC">
      <w:pPr>
        <w:pStyle w:val="af6"/>
        <w:numPr>
          <w:ilvl w:val="0"/>
          <w:numId w:val="18"/>
        </w:numPr>
        <w:autoSpaceDE w:val="0"/>
        <w:autoSpaceDN w:val="0"/>
        <w:adjustRightInd w:val="0"/>
        <w:spacing w:after="0" w:line="240" w:lineRule="auto"/>
        <w:ind w:left="0" w:firstLine="709"/>
        <w:jc w:val="both"/>
        <w:rPr>
          <w:rFonts w:ascii="Times New Roman" w:hAnsi="Times New Roman"/>
          <w:b/>
          <w:bCs/>
          <w:iCs/>
          <w:color w:val="000000"/>
          <w:sz w:val="28"/>
          <w:szCs w:val="28"/>
        </w:rPr>
      </w:pPr>
      <w:r>
        <w:rPr>
          <w:rFonts w:ascii="Times New Roman" w:hAnsi="Times New Roman"/>
          <w:b/>
          <w:sz w:val="28"/>
          <w:szCs w:val="28"/>
        </w:rPr>
        <w:t>Область применения программы</w:t>
      </w:r>
    </w:p>
    <w:p w:rsidR="00CA14DC" w:rsidRDefault="00CA14DC" w:rsidP="00CA14DC">
      <w:pPr>
        <w:pStyle w:val="af6"/>
        <w:spacing w:after="0" w:line="240" w:lineRule="auto"/>
        <w:ind w:left="0" w:firstLine="709"/>
        <w:jc w:val="both"/>
        <w:rPr>
          <w:rFonts w:ascii="Times New Roman" w:hAnsi="Times New Roman"/>
          <w:sz w:val="28"/>
          <w:szCs w:val="28"/>
        </w:rPr>
      </w:pPr>
      <w:r w:rsidRPr="008238AE">
        <w:rPr>
          <w:rFonts w:ascii="Times New Roman" w:hAnsi="Times New Roman"/>
          <w:sz w:val="28"/>
          <w:szCs w:val="28"/>
        </w:rPr>
        <w:t>Рабочая программа профессионального модуля является частью основной профессиональной образовательной программы в соответс</w:t>
      </w:r>
      <w:r>
        <w:rPr>
          <w:rFonts w:ascii="Times New Roman" w:hAnsi="Times New Roman"/>
          <w:sz w:val="28"/>
          <w:szCs w:val="28"/>
        </w:rPr>
        <w:t>твии с ФГОС по профессии  СПО</w:t>
      </w:r>
      <w:r w:rsidRPr="008238AE">
        <w:rPr>
          <w:rFonts w:ascii="Times New Roman" w:hAnsi="Times New Roman"/>
          <w:sz w:val="28"/>
          <w:szCs w:val="28"/>
        </w:rPr>
        <w:t xml:space="preserve"> 38.01.02 Продавец, контролер кассир,      укрупненная группа 38.00.00 Экономика и управление</w:t>
      </w:r>
      <w:r>
        <w:rPr>
          <w:rFonts w:ascii="Times New Roman" w:hAnsi="Times New Roman"/>
          <w:sz w:val="28"/>
          <w:szCs w:val="28"/>
        </w:rPr>
        <w:t>.</w:t>
      </w:r>
    </w:p>
    <w:p w:rsidR="00CA14DC" w:rsidRDefault="00CA14DC" w:rsidP="00CA14DC">
      <w:pPr>
        <w:pStyle w:val="af6"/>
        <w:numPr>
          <w:ilvl w:val="0"/>
          <w:numId w:val="18"/>
        </w:numPr>
        <w:autoSpaceDE w:val="0"/>
        <w:autoSpaceDN w:val="0"/>
        <w:adjustRightInd w:val="0"/>
        <w:spacing w:after="0" w:line="240" w:lineRule="auto"/>
        <w:ind w:left="0" w:firstLine="709"/>
        <w:jc w:val="both"/>
        <w:rPr>
          <w:rFonts w:ascii="Times New Roman" w:hAnsi="Times New Roman"/>
          <w:b/>
          <w:bCs/>
          <w:iCs/>
          <w:color w:val="000000"/>
          <w:sz w:val="28"/>
          <w:szCs w:val="28"/>
        </w:rPr>
      </w:pPr>
      <w:r>
        <w:rPr>
          <w:rFonts w:ascii="Times New Roman" w:hAnsi="Times New Roman"/>
          <w:b/>
          <w:sz w:val="28"/>
          <w:szCs w:val="28"/>
        </w:rPr>
        <w:t>Место профессионального модуля</w:t>
      </w:r>
      <w:r>
        <w:rPr>
          <w:b/>
          <w:sz w:val="28"/>
          <w:szCs w:val="28"/>
        </w:rPr>
        <w:t xml:space="preserve"> </w:t>
      </w:r>
      <w:r>
        <w:rPr>
          <w:rFonts w:ascii="Times New Roman" w:hAnsi="Times New Roman"/>
          <w:b/>
          <w:sz w:val="28"/>
          <w:szCs w:val="28"/>
        </w:rPr>
        <w:t>в структуре программы подготовки квалифицированных рабочих и служащих</w:t>
      </w:r>
      <w:r>
        <w:rPr>
          <w:rFonts w:ascii="Times New Roman" w:hAnsi="Times New Roman"/>
          <w:sz w:val="28"/>
          <w:szCs w:val="28"/>
        </w:rPr>
        <w:t xml:space="preserve">: входит в профессиональный цикл, относится к профессиональным модулям.  </w:t>
      </w:r>
    </w:p>
    <w:p w:rsidR="00CA14DC" w:rsidRDefault="00CA14DC" w:rsidP="00CA14DC">
      <w:pPr>
        <w:pStyle w:val="af6"/>
        <w:numPr>
          <w:ilvl w:val="0"/>
          <w:numId w:val="18"/>
        </w:numPr>
        <w:tabs>
          <w:tab w:val="left" w:pos="0"/>
          <w:tab w:val="left" w:pos="567"/>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Pr>
          <w:rFonts w:ascii="Times New Roman" w:hAnsi="Times New Roman"/>
          <w:b/>
          <w:bCs/>
          <w:iCs/>
          <w:color w:val="000000"/>
          <w:sz w:val="28"/>
          <w:szCs w:val="28"/>
        </w:rPr>
        <w:lastRenderedPageBreak/>
        <w:t>Цели и задачи  профессионального модуля – требования к результатам освоения профессионального модуля:</w:t>
      </w:r>
      <w:r>
        <w:rPr>
          <w:rFonts w:ascii="Times New Roman" w:hAnsi="Times New Roman"/>
          <w:sz w:val="28"/>
          <w:szCs w:val="28"/>
        </w:rPr>
        <w:t xml:space="preserve"> </w:t>
      </w:r>
    </w:p>
    <w:p w:rsidR="00CA14DC" w:rsidRPr="005C1336"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иметь практический опыт</w:t>
      </w:r>
      <w:r w:rsidRPr="005C1336">
        <w:rPr>
          <w:b/>
          <w:sz w:val="28"/>
          <w:szCs w:val="28"/>
        </w:rPr>
        <w:t>:</w:t>
      </w:r>
    </w:p>
    <w:p w:rsidR="00CA14DC" w:rsidRPr="009E7B70" w:rsidRDefault="00CA14DC" w:rsidP="00CA14DC">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обслуживания покупателей и продажи различных групп продовольственных товаров.</w:t>
      </w:r>
    </w:p>
    <w:p w:rsidR="00CA14DC" w:rsidRPr="005C1336" w:rsidRDefault="00CA14DC" w:rsidP="00CA14DC">
      <w:pPr>
        <w:tabs>
          <w:tab w:val="left" w:pos="916"/>
        </w:tabs>
        <w:ind w:left="993" w:hanging="426"/>
        <w:jc w:val="both"/>
        <w:rPr>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уметь</w:t>
      </w:r>
      <w:r w:rsidRPr="005C1336">
        <w:rPr>
          <w:sz w:val="28"/>
          <w:szCs w:val="28"/>
        </w:rPr>
        <w:t>:</w:t>
      </w:r>
    </w:p>
    <w:p w:rsidR="00CA14DC" w:rsidRPr="009E7B70"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proofErr w:type="gramStart"/>
      <w:r w:rsidRPr="009E7B70">
        <w:rPr>
          <w:rStyle w:val="11pt"/>
          <w:rFonts w:eastAsia="Courier New"/>
          <w:sz w:val="28"/>
          <w:szCs w:val="28"/>
        </w:rPr>
        <w:t>идентифицировать различные группы, подгруппы и виды продовольстве</w:t>
      </w:r>
      <w:r>
        <w:rPr>
          <w:rStyle w:val="11pt"/>
          <w:rFonts w:eastAsia="Courier New"/>
          <w:sz w:val="28"/>
          <w:szCs w:val="28"/>
        </w:rPr>
        <w:t xml:space="preserve">нных товаров (зерновых, </w:t>
      </w:r>
      <w:proofErr w:type="spellStart"/>
      <w:r>
        <w:rPr>
          <w:rStyle w:val="11pt"/>
          <w:rFonts w:eastAsia="Courier New"/>
          <w:sz w:val="28"/>
          <w:szCs w:val="28"/>
        </w:rPr>
        <w:t>плодово-</w:t>
      </w:r>
      <w:r w:rsidRPr="009E7B70">
        <w:rPr>
          <w:rStyle w:val="11pt"/>
          <w:rFonts w:eastAsia="Courier New"/>
          <w:sz w:val="28"/>
          <w:szCs w:val="28"/>
        </w:rPr>
        <w:t>овощных</w:t>
      </w:r>
      <w:proofErr w:type="spellEnd"/>
      <w:r w:rsidRPr="009E7B70">
        <w:rPr>
          <w:rStyle w:val="11pt"/>
          <w:rFonts w:eastAsia="Courier New"/>
          <w:sz w:val="28"/>
          <w:szCs w:val="28"/>
        </w:rPr>
        <w:t>, кондитерских, вкусовых, молочных, яичных, пищевых жиров, мясных и рыбных)</w:t>
      </w:r>
      <w:r w:rsidRPr="009E7B70">
        <w:rPr>
          <w:rFonts w:ascii="Times New Roman" w:hAnsi="Times New Roman"/>
          <w:sz w:val="28"/>
          <w:szCs w:val="28"/>
        </w:rPr>
        <w:t>;</w:t>
      </w:r>
      <w:proofErr w:type="gramEnd"/>
    </w:p>
    <w:p w:rsidR="00CA14DC" w:rsidRPr="009E7B70"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устанавливать градации качества пищевых продуктов</w:t>
      </w:r>
      <w:r w:rsidRPr="009E7B70">
        <w:rPr>
          <w:rFonts w:ascii="Times New Roman" w:hAnsi="Times New Roman"/>
          <w:sz w:val="28"/>
          <w:szCs w:val="28"/>
        </w:rPr>
        <w:t>;</w:t>
      </w:r>
    </w:p>
    <w:p w:rsidR="00CA14DC" w:rsidRPr="009E7B70"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оценивать качество по органолептическим показателям</w:t>
      </w:r>
      <w:r w:rsidRPr="009E7B70">
        <w:rPr>
          <w:rFonts w:ascii="Times New Roman" w:hAnsi="Times New Roman"/>
          <w:sz w:val="28"/>
          <w:szCs w:val="28"/>
        </w:rPr>
        <w:t>;</w:t>
      </w:r>
    </w:p>
    <w:p w:rsidR="00CA14DC" w:rsidRPr="009E7B70"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9E7B70">
        <w:rPr>
          <w:rStyle w:val="11pt"/>
          <w:rFonts w:eastAsia="Courier New"/>
          <w:sz w:val="28"/>
          <w:szCs w:val="28"/>
        </w:rPr>
        <w:t>распознавать дефекты пищевых продуктов;</w:t>
      </w:r>
    </w:p>
    <w:p w:rsidR="00CA14DC" w:rsidRPr="009E7B70"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 xml:space="preserve"> создавать оптимальные условия хранения продовольственных товаров</w:t>
      </w:r>
      <w:r w:rsidRPr="009E7B70">
        <w:rPr>
          <w:rFonts w:ascii="Times New Roman" w:hAnsi="Times New Roman"/>
          <w:sz w:val="28"/>
          <w:szCs w:val="28"/>
        </w:rPr>
        <w:t>;</w:t>
      </w:r>
    </w:p>
    <w:p w:rsidR="00CA14DC" w:rsidRPr="009E7B70"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рассчитывать энергетическую ценность продуктов</w:t>
      </w:r>
      <w:r w:rsidRPr="009E7B70">
        <w:rPr>
          <w:rFonts w:ascii="Times New Roman" w:hAnsi="Times New Roman"/>
          <w:sz w:val="28"/>
          <w:szCs w:val="28"/>
        </w:rPr>
        <w:t>;</w:t>
      </w:r>
    </w:p>
    <w:p w:rsidR="00CA14DC" w:rsidRPr="009E7B70"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производить подготовку измерительного, механическо</w:t>
      </w:r>
      <w:r>
        <w:rPr>
          <w:rStyle w:val="11pt"/>
          <w:rFonts w:eastAsia="Courier New"/>
          <w:sz w:val="28"/>
          <w:szCs w:val="28"/>
        </w:rPr>
        <w:t>го, технологического контрольно-</w:t>
      </w:r>
      <w:r w:rsidRPr="009E7B70">
        <w:rPr>
          <w:rStyle w:val="11pt"/>
          <w:rFonts w:eastAsia="Courier New"/>
          <w:sz w:val="28"/>
          <w:szCs w:val="28"/>
        </w:rPr>
        <w:t>кассового оборудования</w:t>
      </w:r>
      <w:r w:rsidRPr="009E7B70">
        <w:rPr>
          <w:rFonts w:ascii="Times New Roman" w:hAnsi="Times New Roman"/>
          <w:sz w:val="28"/>
          <w:szCs w:val="28"/>
        </w:rPr>
        <w:t>;</w:t>
      </w:r>
    </w:p>
    <w:p w:rsidR="00CA14DC" w:rsidRPr="009E7B70"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использовать в технологическом процессе измерительное, механическое, технологическое контрольно-кассовое оборудование</w:t>
      </w:r>
      <w:r w:rsidRPr="009E7B70">
        <w:rPr>
          <w:rFonts w:ascii="Times New Roman" w:hAnsi="Times New Roman"/>
          <w:sz w:val="28"/>
          <w:szCs w:val="28"/>
        </w:rPr>
        <w:t>.</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знать</w:t>
      </w:r>
      <w:r w:rsidRPr="005C1336">
        <w:rPr>
          <w:sz w:val="28"/>
          <w:szCs w:val="28"/>
        </w:rPr>
        <w:t>:</w:t>
      </w:r>
    </w:p>
    <w:p w:rsidR="00CA14DC" w:rsidRPr="009E7B70"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классификацию групп, подгрупп и видов продовольственных товаров</w:t>
      </w:r>
      <w:r w:rsidRPr="009E7B70">
        <w:rPr>
          <w:rFonts w:ascii="Times New Roman" w:hAnsi="Times New Roman"/>
          <w:sz w:val="28"/>
          <w:szCs w:val="28"/>
        </w:rPr>
        <w:t>;</w:t>
      </w:r>
    </w:p>
    <w:p w:rsidR="00CA14DC" w:rsidRPr="009E7B70"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особенности пищевой ценности пищевых продуктов</w:t>
      </w:r>
      <w:r w:rsidRPr="009E7B70">
        <w:rPr>
          <w:rFonts w:ascii="Times New Roman" w:hAnsi="Times New Roman"/>
          <w:sz w:val="28"/>
          <w:szCs w:val="28"/>
        </w:rPr>
        <w:t>;</w:t>
      </w:r>
    </w:p>
    <w:p w:rsidR="00CA14DC" w:rsidRPr="009E7B70"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ассортимент и товароведные характеристики</w:t>
      </w:r>
      <w:r w:rsidRPr="009E7B70">
        <w:rPr>
          <w:rFonts w:eastAsia="Courier New"/>
          <w:sz w:val="28"/>
          <w:szCs w:val="28"/>
        </w:rPr>
        <w:t xml:space="preserve"> </w:t>
      </w:r>
      <w:r w:rsidRPr="009E7B70">
        <w:rPr>
          <w:rStyle w:val="11pt"/>
          <w:rFonts w:eastAsia="Courier New"/>
          <w:sz w:val="28"/>
          <w:szCs w:val="28"/>
        </w:rPr>
        <w:t>основных групп продовольственных товаров</w:t>
      </w:r>
      <w:r w:rsidRPr="009E7B70">
        <w:rPr>
          <w:rFonts w:ascii="Times New Roman" w:hAnsi="Times New Roman"/>
          <w:sz w:val="28"/>
          <w:szCs w:val="28"/>
        </w:rPr>
        <w:t>;</w:t>
      </w:r>
    </w:p>
    <w:p w:rsidR="00CA14DC" w:rsidRPr="009E7B70"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показатели качества различных групп продовольственных товаров</w:t>
      </w:r>
      <w:r w:rsidRPr="009E7B70">
        <w:rPr>
          <w:rFonts w:ascii="Times New Roman" w:hAnsi="Times New Roman"/>
          <w:sz w:val="28"/>
          <w:szCs w:val="28"/>
        </w:rPr>
        <w:t>;</w:t>
      </w:r>
    </w:p>
    <w:p w:rsidR="00CA14DC" w:rsidRPr="009E7B70"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дефекты продуктов; особенности маркировки, упаковки и хранения отдельных групп продовольственных товаров</w:t>
      </w:r>
      <w:r w:rsidRPr="009E7B70">
        <w:rPr>
          <w:rFonts w:ascii="Times New Roman" w:hAnsi="Times New Roman"/>
          <w:sz w:val="28"/>
          <w:szCs w:val="28"/>
        </w:rPr>
        <w:t>;</w:t>
      </w:r>
    </w:p>
    <w:p w:rsidR="00CA14DC" w:rsidRPr="009E7B70"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классификацию, назначение отдельных видов торгового оборудования</w:t>
      </w:r>
      <w:r w:rsidRPr="009E7B70">
        <w:rPr>
          <w:rFonts w:ascii="Times New Roman" w:hAnsi="Times New Roman"/>
          <w:sz w:val="28"/>
          <w:szCs w:val="28"/>
        </w:rPr>
        <w:t>;</w:t>
      </w:r>
    </w:p>
    <w:p w:rsidR="00CA14DC" w:rsidRPr="009E7B70"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9"/>
          <w:rFonts w:eastAsia="Courier New"/>
          <w:sz w:val="28"/>
          <w:szCs w:val="28"/>
        </w:rPr>
      </w:pPr>
      <w:r w:rsidRPr="009E7B70">
        <w:rPr>
          <w:rStyle w:val="11pt"/>
          <w:rFonts w:eastAsia="Courier New"/>
          <w:sz w:val="28"/>
          <w:szCs w:val="28"/>
        </w:rPr>
        <w:t>технические требования, предъявляемые к торговому оборудованию</w:t>
      </w:r>
      <w:r w:rsidRPr="009E7B70">
        <w:rPr>
          <w:rStyle w:val="9"/>
          <w:rFonts w:eastAsia="Courier New"/>
          <w:sz w:val="28"/>
          <w:szCs w:val="28"/>
        </w:rPr>
        <w:t>;</w:t>
      </w:r>
    </w:p>
    <w:p w:rsidR="00CA14DC" w:rsidRPr="009E7B70"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i/>
          <w:sz w:val="28"/>
          <w:szCs w:val="28"/>
        </w:rPr>
      </w:pPr>
      <w:r w:rsidRPr="009E7B70">
        <w:rPr>
          <w:rStyle w:val="11pt"/>
          <w:rFonts w:eastAsia="Courier New"/>
          <w:sz w:val="28"/>
          <w:szCs w:val="28"/>
        </w:rPr>
        <w:t>устройство и принципы работы оборудования;</w:t>
      </w:r>
    </w:p>
    <w:p w:rsidR="00CA14DC" w:rsidRPr="009E7B70"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i/>
          <w:sz w:val="28"/>
          <w:szCs w:val="28"/>
        </w:rPr>
      </w:pPr>
      <w:r w:rsidRPr="009E7B70">
        <w:rPr>
          <w:rStyle w:val="11pt"/>
          <w:rFonts w:eastAsia="Courier New"/>
          <w:sz w:val="28"/>
          <w:szCs w:val="28"/>
        </w:rPr>
        <w:t>типовые правила эксплуатации оборудования: нормативно-технологическую документацию по техническому обслуживанию оборудования;</w:t>
      </w:r>
    </w:p>
    <w:p w:rsidR="00CA14DC" w:rsidRPr="009E7B70"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i/>
          <w:sz w:val="28"/>
          <w:szCs w:val="28"/>
        </w:rPr>
      </w:pPr>
      <w:r w:rsidRPr="009E7B70">
        <w:rPr>
          <w:rStyle w:val="11pt"/>
          <w:rFonts w:eastAsia="Courier New"/>
          <w:sz w:val="28"/>
          <w:szCs w:val="28"/>
        </w:rPr>
        <w:t>Закон о защите прав потребителей;</w:t>
      </w:r>
    </w:p>
    <w:p w:rsidR="00CA14DC" w:rsidRPr="009E7B70"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i/>
          <w:sz w:val="28"/>
          <w:szCs w:val="28"/>
        </w:rPr>
      </w:pPr>
      <w:r w:rsidRPr="009E7B70">
        <w:rPr>
          <w:rStyle w:val="11pt"/>
          <w:rFonts w:eastAsia="Courier New"/>
          <w:sz w:val="28"/>
          <w:szCs w:val="28"/>
        </w:rPr>
        <w:t>правила охраны труда.</w:t>
      </w:r>
    </w:p>
    <w:p w:rsidR="00CA14DC" w:rsidRDefault="00CA14DC" w:rsidP="00CA14DC">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b/>
          <w:sz w:val="28"/>
          <w:szCs w:val="28"/>
        </w:rPr>
        <w:t>Вариативная часть дополнена:</w:t>
      </w:r>
    </w:p>
    <w:p w:rsidR="00CA14DC" w:rsidRDefault="00CA14DC" w:rsidP="00CA14DC">
      <w:pPr>
        <w:pStyle w:val="af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на основании рекомендаций работодателей;</w:t>
      </w:r>
    </w:p>
    <w:p w:rsidR="00CA14DC" w:rsidRDefault="00CA14DC" w:rsidP="00CA14DC">
      <w:pPr>
        <w:pStyle w:val="af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в результате анализа ЕТКС;</w:t>
      </w:r>
    </w:p>
    <w:p w:rsidR="00CA14DC" w:rsidRDefault="00CA14DC" w:rsidP="00CA14DC">
      <w:pPr>
        <w:pStyle w:val="af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lastRenderedPageBreak/>
        <w:t>в результате расширения знаний (умений)</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8"/>
          <w:szCs w:val="28"/>
        </w:rPr>
      </w:pPr>
      <w:proofErr w:type="spellStart"/>
      <w:r>
        <w:rPr>
          <w:b/>
          <w:sz w:val="28"/>
          <w:szCs w:val="28"/>
        </w:rPr>
        <w:t>Вариатив</w:t>
      </w:r>
      <w:proofErr w:type="spellEnd"/>
      <w:proofErr w:type="gramStart"/>
      <w:r>
        <w:rPr>
          <w:b/>
          <w:sz w:val="28"/>
          <w:szCs w:val="28"/>
        </w:rPr>
        <w:t xml:space="preserve"> :</w:t>
      </w:r>
      <w:proofErr w:type="gramEnd"/>
      <w:r>
        <w:rPr>
          <w:b/>
          <w:sz w:val="28"/>
          <w:szCs w:val="28"/>
        </w:rPr>
        <w:t xml:space="preserve"> </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-основные виды сырья, используемого при изготовлении продовольственных товаров;</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-признаки сортности, методы снижения потерь при хранении и реализации продаваемых товаров;</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w:t>
      </w:r>
      <w:r w:rsidRPr="008238AE">
        <w:rPr>
          <w:i/>
          <w:sz w:val="28"/>
          <w:szCs w:val="28"/>
        </w:rPr>
        <w:t xml:space="preserve"> </w:t>
      </w:r>
      <w:r>
        <w:rPr>
          <w:i/>
          <w:sz w:val="28"/>
          <w:szCs w:val="28"/>
        </w:rPr>
        <w:t xml:space="preserve">принципы оформления </w:t>
      </w:r>
      <w:proofErr w:type="gramStart"/>
      <w:r>
        <w:rPr>
          <w:i/>
          <w:sz w:val="28"/>
          <w:szCs w:val="28"/>
        </w:rPr>
        <w:t>на</w:t>
      </w:r>
      <w:proofErr w:type="gramEnd"/>
      <w:r>
        <w:rPr>
          <w:i/>
          <w:sz w:val="28"/>
          <w:szCs w:val="28"/>
        </w:rPr>
        <w:t xml:space="preserve"> прилавочных и </w:t>
      </w:r>
      <w:proofErr w:type="spellStart"/>
      <w:r>
        <w:rPr>
          <w:i/>
          <w:sz w:val="28"/>
          <w:szCs w:val="28"/>
        </w:rPr>
        <w:t>внутримагазинных</w:t>
      </w:r>
      <w:proofErr w:type="spellEnd"/>
      <w:r>
        <w:rPr>
          <w:i/>
          <w:sz w:val="28"/>
          <w:szCs w:val="28"/>
        </w:rPr>
        <w:t xml:space="preserve"> витрин;</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наименование основных поставщиков продаваемых товаров, особенности ассортимента и качества их продукции;</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w:t>
      </w:r>
      <w:r w:rsidRPr="008238AE">
        <w:rPr>
          <w:i/>
          <w:sz w:val="28"/>
          <w:szCs w:val="28"/>
        </w:rPr>
        <w:t xml:space="preserve"> </w:t>
      </w:r>
      <w:r>
        <w:rPr>
          <w:i/>
          <w:sz w:val="28"/>
          <w:szCs w:val="28"/>
        </w:rPr>
        <w:t>приемы и методы обслуживания различных контингентов покупателей с учетом их пола, возраста, уровня знаний о товаре и других особенностей;</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основы коллективных форм организации и оплаты труда;</w:t>
      </w:r>
    </w:p>
    <w:p w:rsidR="00CA14DC" w:rsidRPr="001D02F1" w:rsidRDefault="00CA14DC" w:rsidP="00CA14DC">
      <w:pPr>
        <w:tabs>
          <w:tab w:val="left" w:pos="1294"/>
        </w:tabs>
        <w:autoSpaceDE w:val="0"/>
        <w:autoSpaceDN w:val="0"/>
        <w:adjustRightInd w:val="0"/>
        <w:ind w:firstLine="567"/>
        <w:jc w:val="both"/>
        <w:rPr>
          <w:b/>
          <w:bCs/>
          <w:iCs/>
          <w:color w:val="000000"/>
          <w:sz w:val="28"/>
          <w:szCs w:val="28"/>
        </w:rPr>
      </w:pPr>
      <w:r>
        <w:rPr>
          <w:sz w:val="28"/>
          <w:szCs w:val="28"/>
        </w:rPr>
        <w:t>Рабочая программа п</w:t>
      </w:r>
      <w:r w:rsidRPr="001D02F1">
        <w:rPr>
          <w:sz w:val="28"/>
          <w:szCs w:val="28"/>
        </w:rPr>
        <w:t>рофессиональн</w:t>
      </w:r>
      <w:r>
        <w:rPr>
          <w:sz w:val="28"/>
          <w:szCs w:val="28"/>
        </w:rPr>
        <w:t>ого</w:t>
      </w:r>
      <w:r w:rsidRPr="001D02F1">
        <w:rPr>
          <w:sz w:val="28"/>
          <w:szCs w:val="28"/>
        </w:rPr>
        <w:t xml:space="preserve"> модул</w:t>
      </w:r>
      <w:r>
        <w:rPr>
          <w:sz w:val="28"/>
          <w:szCs w:val="28"/>
        </w:rPr>
        <w:t>я</w:t>
      </w:r>
      <w:r w:rsidRPr="001D02F1">
        <w:rPr>
          <w:sz w:val="28"/>
          <w:szCs w:val="28"/>
        </w:rPr>
        <w:t xml:space="preserve"> ПМ.0</w:t>
      </w:r>
      <w:r>
        <w:rPr>
          <w:sz w:val="28"/>
          <w:szCs w:val="28"/>
        </w:rPr>
        <w:t>2</w:t>
      </w:r>
      <w:r w:rsidRPr="001D02F1">
        <w:rPr>
          <w:sz w:val="28"/>
          <w:szCs w:val="28"/>
        </w:rPr>
        <w:t xml:space="preserve">. </w:t>
      </w:r>
      <w:proofErr w:type="gramStart"/>
      <w:r>
        <w:rPr>
          <w:bCs/>
          <w:iCs/>
          <w:color w:val="000000"/>
          <w:sz w:val="28"/>
          <w:szCs w:val="28"/>
        </w:rPr>
        <w:t>Продажа продовольственных товаров</w:t>
      </w:r>
      <w:r w:rsidRPr="001D02F1">
        <w:rPr>
          <w:sz w:val="28"/>
          <w:szCs w:val="28"/>
        </w:rPr>
        <w:t xml:space="preserve"> содержит: </w:t>
      </w:r>
      <w:r>
        <w:rPr>
          <w:sz w:val="28"/>
          <w:szCs w:val="28"/>
        </w:rPr>
        <w:t>п</w:t>
      </w:r>
      <w:r w:rsidRPr="001D02F1">
        <w:rPr>
          <w:sz w:val="28"/>
          <w:szCs w:val="28"/>
        </w:rPr>
        <w:t xml:space="preserve">аспорт программы, в котором указаны область применения программы, вид профессиональной деятельности, профессиональные и общие компетенции, практический опыт, знания </w:t>
      </w:r>
      <w:r>
        <w:rPr>
          <w:sz w:val="28"/>
          <w:szCs w:val="28"/>
        </w:rPr>
        <w:t xml:space="preserve">и умения, в соответствии с ФГОС; </w:t>
      </w:r>
      <w:r w:rsidRPr="00C548D2">
        <w:rPr>
          <w:sz w:val="28"/>
          <w:szCs w:val="28"/>
        </w:rPr>
        <w:t xml:space="preserve">описание </w:t>
      </w:r>
      <w:r>
        <w:rPr>
          <w:sz w:val="28"/>
          <w:szCs w:val="28"/>
        </w:rPr>
        <w:t>результатов освоения профессионального модуля, структуры и содержания профессионального модуля, условий реализации рабочей программы профессионального модуля; перечень показателей оценки результата освоения профессионального модуля, форм и методов контроля освоения профессионального модуля.</w:t>
      </w:r>
      <w:proofErr w:type="gramEnd"/>
    </w:p>
    <w:p w:rsidR="00CA14DC" w:rsidRPr="002C41C2" w:rsidRDefault="00CA14DC" w:rsidP="00CA14DC">
      <w:pPr>
        <w:ind w:firstLine="567"/>
        <w:jc w:val="both"/>
        <w:rPr>
          <w:sz w:val="28"/>
          <w:szCs w:val="28"/>
        </w:rPr>
      </w:pPr>
      <w:r w:rsidRPr="001D02F1">
        <w:rPr>
          <w:sz w:val="28"/>
          <w:szCs w:val="28"/>
        </w:rPr>
        <w:t xml:space="preserve">Результатом освоения программы профессионального модуля является овладение обучающимися </w:t>
      </w:r>
      <w:r w:rsidRPr="002C41C2">
        <w:rPr>
          <w:sz w:val="28"/>
          <w:szCs w:val="28"/>
        </w:rPr>
        <w:t>профессиональными компетенциями:</w:t>
      </w:r>
    </w:p>
    <w:p w:rsidR="00CA14DC" w:rsidRPr="009E7B70"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E7B70">
        <w:rPr>
          <w:sz w:val="28"/>
          <w:szCs w:val="28"/>
        </w:rPr>
        <w:t xml:space="preserve">ПК 2.1. Осуществлять приемку товаров и </w:t>
      </w:r>
      <w:proofErr w:type="gramStart"/>
      <w:r w:rsidRPr="009E7B70">
        <w:rPr>
          <w:sz w:val="28"/>
          <w:szCs w:val="28"/>
        </w:rPr>
        <w:t>контроль за</w:t>
      </w:r>
      <w:proofErr w:type="gramEnd"/>
      <w:r w:rsidRPr="009E7B70">
        <w:rPr>
          <w:sz w:val="28"/>
          <w:szCs w:val="28"/>
        </w:rPr>
        <w:t xml:space="preserve"> наличием необходимых сопроводительных документов на поступившие товары.</w:t>
      </w:r>
    </w:p>
    <w:p w:rsidR="00CA14DC" w:rsidRPr="009E7B70"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9E7B70">
        <w:rPr>
          <w:sz w:val="28"/>
          <w:szCs w:val="28"/>
        </w:rPr>
        <w:t>ПК 2.2. Осуществлять подготовку товаров к продаже, размещение и выкладку.</w:t>
      </w:r>
    </w:p>
    <w:p w:rsidR="00CA14DC" w:rsidRPr="00FE70D5" w:rsidRDefault="00CA14DC" w:rsidP="00CA14DC">
      <w:pPr>
        <w:pStyle w:val="32"/>
        <w:shd w:val="clear" w:color="auto" w:fill="auto"/>
        <w:spacing w:before="0" w:line="240" w:lineRule="auto"/>
        <w:ind w:left="20" w:firstLine="567"/>
        <w:rPr>
          <w:rFonts w:ascii="Times New Roman" w:hAnsi="Times New Roman" w:cs="Times New Roman"/>
          <w:i/>
          <w:sz w:val="28"/>
          <w:szCs w:val="28"/>
        </w:rPr>
      </w:pPr>
      <w:r w:rsidRPr="00FE70D5">
        <w:rPr>
          <w:rFonts w:ascii="Times New Roman" w:hAnsi="Times New Roman" w:cs="Times New Roman"/>
          <w:sz w:val="28"/>
          <w:szCs w:val="28"/>
        </w:rPr>
        <w:t>ПК 2.3. Обслуживать покупателей, консультировать их о пищевой ценности, вкусовых особенностях и свойствах отдельных продовольственных товаров.</w:t>
      </w:r>
    </w:p>
    <w:p w:rsidR="00CA14DC" w:rsidRPr="009E7B70"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E7B70">
        <w:rPr>
          <w:sz w:val="28"/>
          <w:szCs w:val="28"/>
        </w:rPr>
        <w:t>ПК 2.4. Соблюдать условия хранения, сроки годности, сроки хранения и сроки реализации продаваемых продуктов.</w:t>
      </w:r>
    </w:p>
    <w:p w:rsidR="00CA14DC" w:rsidRPr="009E7B70"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E7B70">
        <w:rPr>
          <w:sz w:val="28"/>
          <w:szCs w:val="28"/>
        </w:rPr>
        <w:t>ПК 2.5. Осуществлять эксплуатацию торгово-технологического оборудования.</w:t>
      </w:r>
    </w:p>
    <w:p w:rsidR="00CA14DC" w:rsidRPr="009E7B70"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E7B70">
        <w:rPr>
          <w:sz w:val="28"/>
          <w:szCs w:val="28"/>
        </w:rPr>
        <w:t>ПК 2.6. Осуществлять контроль сохранности товарно-материальных ценностей.</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E7B70">
        <w:rPr>
          <w:sz w:val="28"/>
          <w:szCs w:val="28"/>
        </w:rPr>
        <w:t>ПК 2.7. Изучать спрос покупателей.</w:t>
      </w:r>
    </w:p>
    <w:p w:rsidR="00CA14DC" w:rsidRPr="00FD2C5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32"/>
          <w:szCs w:val="28"/>
        </w:rPr>
      </w:pPr>
      <w:r>
        <w:rPr>
          <w:sz w:val="28"/>
          <w:szCs w:val="28"/>
        </w:rPr>
        <w:t>В р</w:t>
      </w:r>
      <w:r w:rsidRPr="001D02F1">
        <w:rPr>
          <w:sz w:val="28"/>
          <w:szCs w:val="28"/>
        </w:rPr>
        <w:t>езультат</w:t>
      </w:r>
      <w:r>
        <w:rPr>
          <w:sz w:val="28"/>
          <w:szCs w:val="28"/>
        </w:rPr>
        <w:t>е</w:t>
      </w:r>
      <w:r w:rsidRPr="001D02F1">
        <w:rPr>
          <w:sz w:val="28"/>
          <w:szCs w:val="28"/>
        </w:rPr>
        <w:t xml:space="preserve"> освоения программы профессионального модуля </w:t>
      </w:r>
      <w:r w:rsidRPr="00D32115">
        <w:rPr>
          <w:sz w:val="28"/>
          <w:szCs w:val="28"/>
        </w:rPr>
        <w:t>достигаются следующие личностные результаты</w:t>
      </w:r>
      <w:r>
        <w:rPr>
          <w:sz w:val="28"/>
          <w:szCs w:val="28"/>
        </w:rPr>
        <w:t xml:space="preserve"> </w:t>
      </w:r>
      <w:r w:rsidRPr="00FD2C5C">
        <w:rPr>
          <w:bCs/>
          <w:sz w:val="28"/>
        </w:rPr>
        <w:t>ЛР 2, ЛР 3, ЛР 4, ЛР 13, ЛР 14, ЛР 15, ЛР 17, ЛР 18, ЛР 19, ЛР 20, ЛР 21, ЛР 22, ЛР 23; ЛР 24.</w:t>
      </w:r>
    </w:p>
    <w:p w:rsidR="00CA14DC" w:rsidRDefault="00CA14DC" w:rsidP="00CA14DC">
      <w:pPr>
        <w:ind w:firstLine="567"/>
        <w:jc w:val="both"/>
        <w:rPr>
          <w:sz w:val="28"/>
          <w:szCs w:val="28"/>
        </w:rPr>
      </w:pPr>
      <w:r w:rsidRPr="00FC33A0">
        <w:rPr>
          <w:sz w:val="28"/>
          <w:szCs w:val="28"/>
        </w:rPr>
        <w:t>Реализация программы профессионального</w:t>
      </w:r>
      <w:r w:rsidRPr="001D02F1">
        <w:rPr>
          <w:sz w:val="28"/>
          <w:szCs w:val="28"/>
        </w:rPr>
        <w:t xml:space="preserve"> модуля предполагает концентрированную учебную </w:t>
      </w:r>
      <w:r>
        <w:rPr>
          <w:sz w:val="28"/>
          <w:szCs w:val="28"/>
        </w:rPr>
        <w:t xml:space="preserve"> и производственную </w:t>
      </w:r>
      <w:r w:rsidRPr="001D02F1">
        <w:rPr>
          <w:sz w:val="28"/>
          <w:szCs w:val="28"/>
        </w:rPr>
        <w:t xml:space="preserve">практику после изучения </w:t>
      </w:r>
      <w:r>
        <w:rPr>
          <w:sz w:val="28"/>
          <w:szCs w:val="28"/>
        </w:rPr>
        <w:lastRenderedPageBreak/>
        <w:t xml:space="preserve">всех </w:t>
      </w:r>
      <w:r w:rsidRPr="001D02F1">
        <w:rPr>
          <w:sz w:val="28"/>
          <w:szCs w:val="28"/>
        </w:rPr>
        <w:t xml:space="preserve">разделов. Учебная практика проводится в </w:t>
      </w:r>
      <w:r>
        <w:rPr>
          <w:bCs/>
          <w:sz w:val="28"/>
          <w:szCs w:val="28"/>
        </w:rPr>
        <w:t>учебном магазине и лаборатории торгово-технологического оборудования</w:t>
      </w:r>
      <w:r w:rsidRPr="001D02F1">
        <w:rPr>
          <w:sz w:val="28"/>
          <w:szCs w:val="28"/>
        </w:rPr>
        <w:t>.</w:t>
      </w:r>
    </w:p>
    <w:p w:rsidR="00CA14DC" w:rsidRPr="001D02F1" w:rsidRDefault="00CA14DC" w:rsidP="00CA14DC">
      <w:pPr>
        <w:ind w:firstLine="567"/>
        <w:jc w:val="both"/>
        <w:rPr>
          <w:sz w:val="28"/>
          <w:szCs w:val="28"/>
        </w:rPr>
      </w:pPr>
    </w:p>
    <w:p w:rsidR="00CA14DC" w:rsidRPr="00F46A4F" w:rsidRDefault="00CA14DC" w:rsidP="00CA14DC">
      <w:pPr>
        <w:pStyle w:val="af6"/>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b/>
          <w:sz w:val="28"/>
          <w:szCs w:val="28"/>
        </w:rPr>
      </w:pPr>
      <w:r w:rsidRPr="00F46A4F">
        <w:rPr>
          <w:rFonts w:ascii="Times New Roman" w:hAnsi="Times New Roman"/>
          <w:b/>
          <w:sz w:val="28"/>
          <w:szCs w:val="28"/>
        </w:rPr>
        <w:t xml:space="preserve">Виды учебной работы и объем учебных часов при сроке подготовки </w:t>
      </w:r>
      <w:r>
        <w:rPr>
          <w:rFonts w:ascii="Times New Roman" w:hAnsi="Times New Roman"/>
          <w:b/>
          <w:sz w:val="28"/>
          <w:szCs w:val="28"/>
        </w:rPr>
        <w:t xml:space="preserve">2  года </w:t>
      </w:r>
      <w:r w:rsidRPr="00F46A4F">
        <w:rPr>
          <w:rFonts w:ascii="Times New Roman" w:hAnsi="Times New Roman"/>
          <w:b/>
          <w:sz w:val="28"/>
          <w:szCs w:val="28"/>
        </w:rPr>
        <w:t>10 месяцев</w:t>
      </w:r>
    </w:p>
    <w:tbl>
      <w:tblPr>
        <w:tblStyle w:val="a8"/>
        <w:tblW w:w="10632" w:type="dxa"/>
        <w:tblInd w:w="-601" w:type="dxa"/>
        <w:tblLayout w:type="fixed"/>
        <w:tblLook w:val="04A0"/>
      </w:tblPr>
      <w:tblGrid>
        <w:gridCol w:w="9073"/>
        <w:gridCol w:w="1559"/>
      </w:tblGrid>
      <w:tr w:rsidR="00CA14DC" w:rsidTr="003E194F">
        <w:trPr>
          <w:trHeight w:val="373"/>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F46A4F">
              <w:rPr>
                <w:rFonts w:ascii="Times New Roman" w:hAnsi="Times New Roman"/>
                <w:b/>
                <w:sz w:val="24"/>
                <w:szCs w:val="24"/>
              </w:rPr>
              <w:t>Виды учебной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F46A4F">
              <w:rPr>
                <w:rFonts w:ascii="Times New Roman" w:hAnsi="Times New Roman"/>
                <w:b/>
                <w:sz w:val="24"/>
                <w:szCs w:val="24"/>
              </w:rPr>
              <w:t>Объем часов</w:t>
            </w:r>
          </w:p>
        </w:tc>
      </w:tr>
      <w:tr w:rsidR="00CA14DC" w:rsidTr="003E194F">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F46A4F">
              <w:rPr>
                <w:rFonts w:ascii="Times New Roman" w:hAnsi="Times New Roman"/>
                <w:b/>
                <w:sz w:val="24"/>
                <w:szCs w:val="24"/>
              </w:rPr>
              <w:t xml:space="preserve">Всего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Pr>
                <w:rFonts w:ascii="Times New Roman" w:hAnsi="Times New Roman"/>
                <w:b/>
                <w:sz w:val="24"/>
                <w:szCs w:val="24"/>
              </w:rPr>
              <w:t>868</w:t>
            </w:r>
          </w:p>
        </w:tc>
      </w:tr>
      <w:tr w:rsidR="00CA14DC" w:rsidTr="003E194F">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sz w:val="24"/>
                <w:szCs w:val="24"/>
              </w:rPr>
            </w:pPr>
            <w:r w:rsidRPr="00F46A4F">
              <w:rPr>
                <w:rFonts w:ascii="Times New Roman" w:hAnsi="Times New Roman"/>
                <w:b/>
                <w:sz w:val="24"/>
                <w:szCs w:val="24"/>
              </w:rPr>
              <w:t>Максимальная учебная нагрузка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256</w:t>
            </w:r>
          </w:p>
        </w:tc>
      </w:tr>
      <w:tr w:rsidR="00CA14DC" w:rsidTr="003E194F">
        <w:trPr>
          <w:trHeight w:val="43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sz w:val="24"/>
                <w:szCs w:val="24"/>
              </w:rPr>
            </w:pPr>
            <w:r w:rsidRPr="00F46A4F">
              <w:rPr>
                <w:rFonts w:ascii="Times New Roman" w:hAnsi="Times New Roman"/>
                <w:b/>
                <w:sz w:val="24"/>
                <w:szCs w:val="24"/>
              </w:rPr>
              <w:t>Обязательная аудиторная учебная нагрузка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F46A4F">
              <w:rPr>
                <w:rFonts w:ascii="Times New Roman" w:hAnsi="Times New Roman"/>
                <w:b/>
                <w:sz w:val="24"/>
                <w:szCs w:val="24"/>
              </w:rPr>
              <w:t>174</w:t>
            </w:r>
          </w:p>
        </w:tc>
      </w:tr>
      <w:tr w:rsidR="00CA14DC" w:rsidTr="003E194F">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F46A4F">
              <w:rPr>
                <w:rFonts w:ascii="Times New Roman" w:hAnsi="Times New Roman"/>
                <w:sz w:val="24"/>
                <w:szCs w:val="24"/>
              </w:rPr>
              <w:t xml:space="preserve">В том числе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p>
        </w:tc>
      </w:tr>
      <w:tr w:rsidR="00CA14DC" w:rsidTr="003E194F">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F46A4F">
              <w:rPr>
                <w:rFonts w:ascii="Times New Roman" w:hAnsi="Times New Roman"/>
                <w:sz w:val="24"/>
                <w:szCs w:val="24"/>
              </w:rPr>
              <w:t>Лабораторные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F46A4F">
              <w:rPr>
                <w:rFonts w:ascii="Times New Roman" w:hAnsi="Times New Roman"/>
                <w:sz w:val="24"/>
                <w:szCs w:val="24"/>
              </w:rPr>
              <w:t>-</w:t>
            </w:r>
          </w:p>
        </w:tc>
      </w:tr>
      <w:tr w:rsidR="00CA14DC" w:rsidTr="003E194F">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sidRPr="00F46A4F">
              <w:rPr>
                <w:rFonts w:ascii="Times New Roman" w:hAnsi="Times New Roman"/>
                <w:sz w:val="24"/>
                <w:szCs w:val="24"/>
              </w:rPr>
              <w:t>Практические занятия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sz w:val="24"/>
                <w:szCs w:val="24"/>
              </w:rPr>
            </w:pPr>
            <w:r w:rsidRPr="00F46A4F">
              <w:rPr>
                <w:rFonts w:ascii="Times New Roman" w:hAnsi="Times New Roman"/>
                <w:sz w:val="24"/>
                <w:szCs w:val="24"/>
              </w:rPr>
              <w:t>74</w:t>
            </w:r>
          </w:p>
        </w:tc>
      </w:tr>
      <w:tr w:rsidR="00CA14DC" w:rsidTr="003E194F">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F46A4F">
              <w:rPr>
                <w:rFonts w:ascii="Times New Roman" w:hAnsi="Times New Roman"/>
                <w:sz w:val="24"/>
                <w:szCs w:val="24"/>
              </w:rPr>
              <w:t>Контрольные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F46A4F">
              <w:rPr>
                <w:rFonts w:ascii="Times New Roman" w:hAnsi="Times New Roman"/>
                <w:sz w:val="24"/>
                <w:szCs w:val="24"/>
              </w:rPr>
              <w:t>-</w:t>
            </w:r>
          </w:p>
        </w:tc>
      </w:tr>
      <w:tr w:rsidR="00CA14DC" w:rsidTr="003E194F">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sz w:val="24"/>
                <w:szCs w:val="24"/>
              </w:rPr>
            </w:pPr>
            <w:r w:rsidRPr="00F46A4F">
              <w:rPr>
                <w:rFonts w:ascii="Times New Roman" w:hAnsi="Times New Roman"/>
                <w:b/>
                <w:sz w:val="24"/>
                <w:szCs w:val="24"/>
              </w:rPr>
              <w:t>Самостоятельная работа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F46A4F">
              <w:rPr>
                <w:rFonts w:ascii="Times New Roman" w:hAnsi="Times New Roman"/>
                <w:b/>
                <w:sz w:val="24"/>
                <w:szCs w:val="24"/>
              </w:rPr>
              <w:t>82</w:t>
            </w:r>
          </w:p>
        </w:tc>
      </w:tr>
      <w:tr w:rsidR="00CA14DC" w:rsidTr="003E194F">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6A4F">
              <w:t>В том числе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p>
        </w:tc>
      </w:tr>
      <w:tr w:rsidR="00CA14DC" w:rsidTr="003E194F">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r w:rsidRPr="00F46A4F">
              <w:t>подготовка и написание реферата, доклада на указанную тему;</w:t>
            </w:r>
          </w:p>
          <w:p w:rsidR="00CA14DC" w:rsidRPr="00F46A4F" w:rsidRDefault="00CA14DC" w:rsidP="003E194F">
            <w:r w:rsidRPr="00F46A4F">
              <w:t>-подготовка к защите практических работ;</w:t>
            </w:r>
          </w:p>
          <w:p w:rsidR="00CA14DC" w:rsidRPr="00F46A4F" w:rsidRDefault="00CA14DC" w:rsidP="003E194F">
            <w:r w:rsidRPr="00F46A4F">
              <w:t>- подготовка к итоговому контролю.</w:t>
            </w:r>
          </w:p>
          <w:p w:rsidR="00CA14DC" w:rsidRPr="00F46A4F" w:rsidRDefault="00CA14DC" w:rsidP="003E194F">
            <w:r w:rsidRPr="00F46A4F">
              <w:t>-изучение материала по учебнику и нормативных документов;</w:t>
            </w:r>
          </w:p>
          <w:p w:rsidR="00CA14DC" w:rsidRPr="00F46A4F" w:rsidRDefault="00CA14DC" w:rsidP="003E194F">
            <w:r w:rsidRPr="00F46A4F">
              <w:t xml:space="preserve"> -оформление  практических работ;</w:t>
            </w:r>
          </w:p>
          <w:p w:rsidR="00CA14DC" w:rsidRPr="00F46A4F" w:rsidRDefault="00CA14DC" w:rsidP="003E194F">
            <w:pPr>
              <w:pStyle w:val="af6"/>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eastAsia="Times New Roman"/>
                <w:sz w:val="24"/>
                <w:szCs w:val="24"/>
              </w:rPr>
            </w:pPr>
            <w:r w:rsidRPr="00F46A4F">
              <w:rPr>
                <w:rFonts w:ascii="Times New Roman" w:hAnsi="Times New Roman"/>
                <w:sz w:val="24"/>
                <w:szCs w:val="24"/>
              </w:rPr>
              <w:t>-выполнение письменных заданий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sz w:val="24"/>
                <w:szCs w:val="24"/>
              </w:rPr>
            </w:pPr>
            <w:r w:rsidRPr="00F46A4F">
              <w:rPr>
                <w:rFonts w:ascii="Times New Roman" w:hAnsi="Times New Roman"/>
                <w:sz w:val="24"/>
                <w:szCs w:val="24"/>
              </w:rPr>
              <w:t>82</w:t>
            </w:r>
          </w:p>
        </w:tc>
      </w:tr>
      <w:tr w:rsidR="00CA14DC" w:rsidTr="003E194F">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rPr>
                <w:b/>
              </w:rPr>
            </w:pPr>
            <w:r w:rsidRPr="00F46A4F">
              <w:rPr>
                <w:b/>
              </w:rPr>
              <w:t xml:space="preserve">Учебная практика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Pr>
                <w:rFonts w:ascii="Times New Roman" w:hAnsi="Times New Roman"/>
                <w:sz w:val="24"/>
                <w:szCs w:val="24"/>
              </w:rPr>
              <w:t>28</w:t>
            </w:r>
            <w:r w:rsidRPr="00F46A4F">
              <w:rPr>
                <w:rFonts w:ascii="Times New Roman" w:hAnsi="Times New Roman"/>
                <w:sz w:val="24"/>
                <w:szCs w:val="24"/>
              </w:rPr>
              <w:t>8</w:t>
            </w:r>
          </w:p>
        </w:tc>
      </w:tr>
      <w:tr w:rsidR="00CA14DC" w:rsidTr="003E194F">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r w:rsidRPr="00F46A4F">
              <w:rPr>
                <w:b/>
              </w:rPr>
              <w:t>Производственная практика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Pr>
                <w:rFonts w:ascii="Times New Roman" w:hAnsi="Times New Roman"/>
                <w:sz w:val="24"/>
                <w:szCs w:val="24"/>
              </w:rPr>
              <w:t>324</w:t>
            </w:r>
          </w:p>
        </w:tc>
      </w:tr>
      <w:tr w:rsidR="00CA14DC" w:rsidTr="003E194F">
        <w:trPr>
          <w:trHeight w:val="490"/>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i/>
                <w:sz w:val="24"/>
                <w:szCs w:val="24"/>
              </w:rPr>
            </w:pPr>
            <w:r w:rsidRPr="00F46A4F">
              <w:rPr>
                <w:rFonts w:ascii="Times New Roman" w:hAnsi="Times New Roman"/>
                <w:b/>
                <w:i/>
                <w:sz w:val="24"/>
                <w:szCs w:val="24"/>
              </w:rPr>
              <w:t xml:space="preserve">Итоговая аттестация в форме  экзамена квалификационного – </w:t>
            </w:r>
            <w:r>
              <w:rPr>
                <w:rFonts w:ascii="Times New Roman" w:hAnsi="Times New Roman"/>
                <w:b/>
                <w:i/>
                <w:sz w:val="24"/>
                <w:szCs w:val="24"/>
              </w:rPr>
              <w:t xml:space="preserve">6 </w:t>
            </w:r>
            <w:r w:rsidRPr="00F46A4F">
              <w:rPr>
                <w:rFonts w:ascii="Times New Roman" w:hAnsi="Times New Roman"/>
                <w:b/>
                <w:i/>
                <w:sz w:val="24"/>
                <w:szCs w:val="24"/>
              </w:rPr>
              <w:t xml:space="preserve">семестр  </w:t>
            </w:r>
          </w:p>
        </w:tc>
      </w:tr>
    </w:tbl>
    <w:p w:rsidR="00CA14DC" w:rsidRPr="00C07793" w:rsidRDefault="00CA14DC" w:rsidP="00CA14DC">
      <w:pPr>
        <w:pStyle w:val="af6"/>
        <w:numPr>
          <w:ilvl w:val="0"/>
          <w:numId w:val="16"/>
        </w:numPr>
        <w:spacing w:before="240" w:after="160" w:line="264" w:lineRule="auto"/>
        <w:ind w:left="0" w:firstLine="0"/>
        <w:rPr>
          <w:rFonts w:ascii="Times New Roman" w:hAnsi="Times New Roman"/>
          <w:b/>
          <w:bCs/>
          <w:sz w:val="28"/>
          <w:szCs w:val="28"/>
        </w:rPr>
      </w:pPr>
      <w:r w:rsidRPr="00C07793">
        <w:rPr>
          <w:rFonts w:ascii="Times New Roman" w:hAnsi="Times New Roman"/>
          <w:b/>
          <w:bCs/>
          <w:sz w:val="28"/>
          <w:szCs w:val="28"/>
        </w:rPr>
        <w:t>Содержание профессионального модуля:</w:t>
      </w:r>
    </w:p>
    <w:p w:rsidR="00CA14DC" w:rsidRPr="00C07793" w:rsidRDefault="00CA14DC" w:rsidP="00CA14DC">
      <w:pPr>
        <w:pStyle w:val="af6"/>
        <w:ind w:left="0"/>
        <w:rPr>
          <w:rFonts w:ascii="Times New Roman" w:hAnsi="Times New Roman"/>
          <w:b/>
          <w:bCs/>
          <w:sz w:val="28"/>
          <w:szCs w:val="28"/>
        </w:rPr>
      </w:pPr>
      <w:r w:rsidRPr="00C07793">
        <w:rPr>
          <w:rFonts w:ascii="Times New Roman" w:hAnsi="Times New Roman"/>
          <w:b/>
          <w:bCs/>
          <w:sz w:val="28"/>
          <w:szCs w:val="28"/>
        </w:rPr>
        <w:t>Тема 2.1.</w:t>
      </w:r>
      <w:r>
        <w:rPr>
          <w:rFonts w:ascii="Times New Roman" w:hAnsi="Times New Roman"/>
          <w:b/>
          <w:bCs/>
          <w:sz w:val="28"/>
          <w:szCs w:val="28"/>
        </w:rPr>
        <w:t xml:space="preserve"> </w:t>
      </w:r>
      <w:r w:rsidRPr="00C07793">
        <w:rPr>
          <w:rFonts w:ascii="Times New Roman" w:hAnsi="Times New Roman"/>
          <w:b/>
          <w:bCs/>
          <w:sz w:val="28"/>
          <w:szCs w:val="28"/>
        </w:rPr>
        <w:t xml:space="preserve">Осуществление приемки товаров и </w:t>
      </w:r>
      <w:proofErr w:type="gramStart"/>
      <w:r w:rsidRPr="00C07793">
        <w:rPr>
          <w:rFonts w:ascii="Times New Roman" w:hAnsi="Times New Roman"/>
          <w:b/>
          <w:bCs/>
          <w:sz w:val="28"/>
          <w:szCs w:val="28"/>
        </w:rPr>
        <w:t>контроль  за</w:t>
      </w:r>
      <w:proofErr w:type="gramEnd"/>
      <w:r w:rsidRPr="00C07793">
        <w:rPr>
          <w:rFonts w:ascii="Times New Roman" w:hAnsi="Times New Roman"/>
          <w:b/>
          <w:bCs/>
          <w:sz w:val="28"/>
          <w:szCs w:val="28"/>
        </w:rPr>
        <w:t xml:space="preserve"> наличием на поступившие товары необходимых сопроводительных документов </w:t>
      </w:r>
    </w:p>
    <w:p w:rsidR="00CA14DC" w:rsidRPr="00C07793" w:rsidRDefault="00CA14DC" w:rsidP="00CA14DC">
      <w:pPr>
        <w:pStyle w:val="af6"/>
        <w:ind w:left="0"/>
        <w:rPr>
          <w:rFonts w:ascii="Times New Roman" w:hAnsi="Times New Roman"/>
          <w:sz w:val="28"/>
          <w:szCs w:val="28"/>
        </w:rPr>
      </w:pPr>
      <w:r w:rsidRPr="00C07793">
        <w:rPr>
          <w:rFonts w:ascii="Times New Roman" w:hAnsi="Times New Roman"/>
          <w:sz w:val="28"/>
          <w:szCs w:val="28"/>
        </w:rPr>
        <w:t>2.1.1 Приемка продовольственных товаров  по количеству</w:t>
      </w:r>
    </w:p>
    <w:p w:rsidR="00CA14DC" w:rsidRPr="00C07793" w:rsidRDefault="00CA14DC" w:rsidP="00CA14DC">
      <w:pPr>
        <w:pStyle w:val="af6"/>
        <w:ind w:left="0"/>
        <w:rPr>
          <w:rFonts w:ascii="Times New Roman" w:hAnsi="Times New Roman"/>
          <w:sz w:val="28"/>
          <w:szCs w:val="28"/>
        </w:rPr>
      </w:pPr>
      <w:r w:rsidRPr="00C07793">
        <w:rPr>
          <w:rFonts w:ascii="Times New Roman" w:hAnsi="Times New Roman"/>
          <w:sz w:val="28"/>
          <w:szCs w:val="28"/>
        </w:rPr>
        <w:t xml:space="preserve">2.1.2 Приемка продовольственных товаров  по качеству </w:t>
      </w:r>
    </w:p>
    <w:p w:rsidR="00CA14DC" w:rsidRPr="00C07793" w:rsidRDefault="00CA14DC" w:rsidP="00CA14DC">
      <w:pPr>
        <w:pStyle w:val="af6"/>
        <w:spacing w:after="0"/>
        <w:ind w:left="0"/>
        <w:rPr>
          <w:rFonts w:ascii="Times New Roman" w:hAnsi="Times New Roman"/>
          <w:sz w:val="28"/>
          <w:szCs w:val="28"/>
        </w:rPr>
      </w:pPr>
      <w:r w:rsidRPr="00C07793">
        <w:rPr>
          <w:rFonts w:ascii="Times New Roman" w:hAnsi="Times New Roman"/>
          <w:sz w:val="28"/>
          <w:szCs w:val="28"/>
        </w:rPr>
        <w:t>2.1.3 Показатели  качества различных групп продовольственных товаров,   дефекты продуктов</w:t>
      </w:r>
    </w:p>
    <w:p w:rsidR="00CA14DC" w:rsidRPr="00C07793" w:rsidRDefault="00CA14DC" w:rsidP="00CA14DC">
      <w:pPr>
        <w:rPr>
          <w:sz w:val="28"/>
          <w:szCs w:val="28"/>
        </w:rPr>
      </w:pPr>
      <w:r w:rsidRPr="00C07793">
        <w:rPr>
          <w:rFonts w:eastAsia="Calibri"/>
          <w:b/>
          <w:bCs/>
          <w:sz w:val="28"/>
          <w:szCs w:val="28"/>
        </w:rPr>
        <w:t>Тема 2.2.</w:t>
      </w:r>
      <w:r>
        <w:rPr>
          <w:rFonts w:eastAsia="Calibri"/>
          <w:b/>
          <w:bCs/>
          <w:sz w:val="28"/>
          <w:szCs w:val="28"/>
        </w:rPr>
        <w:t xml:space="preserve"> </w:t>
      </w:r>
      <w:r w:rsidRPr="00C07793">
        <w:rPr>
          <w:rFonts w:eastAsia="Calibri"/>
          <w:b/>
          <w:bCs/>
          <w:sz w:val="28"/>
          <w:szCs w:val="28"/>
        </w:rPr>
        <w:t>Осуществление подготовки товаров к продаже, размещение и выкладка</w:t>
      </w:r>
    </w:p>
    <w:p w:rsidR="00CA14DC" w:rsidRPr="00C07793" w:rsidRDefault="00CA14DC" w:rsidP="00CA14DC">
      <w:pPr>
        <w:pStyle w:val="af6"/>
        <w:spacing w:after="0"/>
        <w:ind w:left="0"/>
        <w:rPr>
          <w:rFonts w:ascii="Times New Roman" w:hAnsi="Times New Roman"/>
          <w:sz w:val="28"/>
          <w:szCs w:val="28"/>
        </w:rPr>
      </w:pPr>
      <w:r>
        <w:rPr>
          <w:rFonts w:ascii="Times New Roman" w:hAnsi="Times New Roman"/>
          <w:sz w:val="28"/>
          <w:szCs w:val="28"/>
        </w:rPr>
        <w:t xml:space="preserve">2.2.1 </w:t>
      </w:r>
      <w:r w:rsidRPr="00C07793">
        <w:rPr>
          <w:rFonts w:ascii="Times New Roman" w:hAnsi="Times New Roman"/>
          <w:sz w:val="28"/>
          <w:szCs w:val="28"/>
        </w:rPr>
        <w:t xml:space="preserve">Подготовка товаров к продаже </w:t>
      </w:r>
    </w:p>
    <w:p w:rsidR="00CA14DC" w:rsidRPr="00C07793" w:rsidRDefault="00CA14DC" w:rsidP="00CA14DC">
      <w:pPr>
        <w:pStyle w:val="af6"/>
        <w:spacing w:after="0"/>
        <w:ind w:left="0"/>
        <w:rPr>
          <w:rFonts w:ascii="Times New Roman" w:hAnsi="Times New Roman"/>
          <w:b/>
          <w:bCs/>
          <w:sz w:val="28"/>
          <w:szCs w:val="28"/>
        </w:rPr>
      </w:pPr>
      <w:r>
        <w:rPr>
          <w:rFonts w:ascii="Times New Roman" w:hAnsi="Times New Roman"/>
          <w:sz w:val="28"/>
          <w:szCs w:val="28"/>
        </w:rPr>
        <w:t xml:space="preserve">2.2.2 </w:t>
      </w:r>
      <w:r w:rsidRPr="00C07793">
        <w:rPr>
          <w:rFonts w:ascii="Times New Roman" w:hAnsi="Times New Roman"/>
          <w:sz w:val="28"/>
          <w:szCs w:val="28"/>
        </w:rPr>
        <w:t>Размещение и выкладка товаров в торговом зале</w:t>
      </w:r>
    </w:p>
    <w:p w:rsidR="00CA14DC" w:rsidRPr="0073732D" w:rsidRDefault="00CA14DC" w:rsidP="00CA14DC">
      <w:pPr>
        <w:jc w:val="both"/>
        <w:rPr>
          <w:b/>
          <w:bCs/>
          <w:sz w:val="28"/>
          <w:szCs w:val="28"/>
        </w:rPr>
      </w:pPr>
      <w:r>
        <w:rPr>
          <w:rFonts w:eastAsia="Calibri"/>
          <w:b/>
          <w:bCs/>
          <w:sz w:val="28"/>
          <w:szCs w:val="28"/>
        </w:rPr>
        <w:t xml:space="preserve">Тема 2.3 </w:t>
      </w:r>
      <w:r w:rsidRPr="0073732D">
        <w:rPr>
          <w:rFonts w:eastAsia="Calibri"/>
          <w:b/>
          <w:bCs/>
          <w:sz w:val="28"/>
          <w:szCs w:val="28"/>
        </w:rPr>
        <w:t>Обслуживание, консультирование покупателей о пищевой ценности, вкусовых особенностях и свойствах отдельных продовольственных товаров</w:t>
      </w:r>
    </w:p>
    <w:p w:rsidR="00CA14DC" w:rsidRPr="0073732D" w:rsidRDefault="00CA14DC" w:rsidP="00CA14DC">
      <w:pPr>
        <w:spacing w:line="264" w:lineRule="auto"/>
        <w:jc w:val="both"/>
        <w:rPr>
          <w:sz w:val="28"/>
          <w:szCs w:val="28"/>
        </w:rPr>
      </w:pPr>
      <w:r w:rsidRPr="0073732D">
        <w:rPr>
          <w:bCs/>
          <w:sz w:val="28"/>
          <w:szCs w:val="28"/>
        </w:rPr>
        <w:lastRenderedPageBreak/>
        <w:t>2.3.1</w:t>
      </w:r>
      <w:r>
        <w:rPr>
          <w:b/>
          <w:bCs/>
          <w:sz w:val="28"/>
          <w:szCs w:val="28"/>
        </w:rPr>
        <w:t xml:space="preserve"> </w:t>
      </w:r>
      <w:r w:rsidRPr="0073732D">
        <w:rPr>
          <w:sz w:val="28"/>
          <w:szCs w:val="28"/>
        </w:rPr>
        <w:t>Обслуживание покупателей различными группами продовольственных товаров. Закон о защите прав потребителей.</w:t>
      </w:r>
    </w:p>
    <w:p w:rsidR="00CA14DC" w:rsidRDefault="00CA14DC" w:rsidP="00CA14DC">
      <w:pPr>
        <w:spacing w:line="264" w:lineRule="auto"/>
        <w:jc w:val="both"/>
        <w:rPr>
          <w:sz w:val="28"/>
          <w:szCs w:val="28"/>
        </w:rPr>
      </w:pPr>
      <w:r w:rsidRPr="0073732D">
        <w:rPr>
          <w:sz w:val="28"/>
          <w:szCs w:val="28"/>
        </w:rPr>
        <w:t>2.3.2 Консультирование по</w:t>
      </w:r>
      <w:r>
        <w:rPr>
          <w:sz w:val="28"/>
          <w:szCs w:val="28"/>
        </w:rPr>
        <w:t>купателей  о пищевой ценности,</w:t>
      </w:r>
      <w:r w:rsidRPr="0073732D">
        <w:rPr>
          <w:sz w:val="28"/>
          <w:szCs w:val="28"/>
        </w:rPr>
        <w:t xml:space="preserve"> вкусо</w:t>
      </w:r>
      <w:r>
        <w:rPr>
          <w:sz w:val="28"/>
          <w:szCs w:val="28"/>
        </w:rPr>
        <w:t xml:space="preserve">вых особенностях и  свойствах зерновых товаров. </w:t>
      </w:r>
      <w:r w:rsidRPr="0073732D">
        <w:rPr>
          <w:sz w:val="28"/>
          <w:szCs w:val="28"/>
        </w:rPr>
        <w:t>Классификация, ассортимент и товароведная характеристика, маркировка, упаковка и хранение  зерновых товаров</w:t>
      </w:r>
    </w:p>
    <w:p w:rsidR="00CA14DC" w:rsidRPr="0073732D" w:rsidRDefault="00CA14DC" w:rsidP="00CA14DC">
      <w:pPr>
        <w:spacing w:line="264" w:lineRule="auto"/>
        <w:jc w:val="both"/>
        <w:rPr>
          <w:sz w:val="28"/>
          <w:szCs w:val="28"/>
        </w:rPr>
      </w:pPr>
      <w:r w:rsidRPr="0073732D">
        <w:rPr>
          <w:sz w:val="28"/>
          <w:szCs w:val="28"/>
        </w:rPr>
        <w:t>2.3.3</w:t>
      </w:r>
      <w:r>
        <w:rPr>
          <w:sz w:val="28"/>
          <w:szCs w:val="28"/>
        </w:rPr>
        <w:t xml:space="preserve"> </w:t>
      </w:r>
      <w:r w:rsidRPr="0073732D">
        <w:rPr>
          <w:sz w:val="28"/>
          <w:szCs w:val="28"/>
        </w:rPr>
        <w:t>Консультирование покупателей  о пищевой ценности,   вкусовых особенностях и  свойствах   плодоовощных   товаров.  Классификация, ассортимент и товароведная характеристика, маркировка, упаковка и хранение  плодоовощных товаров</w:t>
      </w:r>
    </w:p>
    <w:p w:rsidR="00CA14DC" w:rsidRPr="0073732D" w:rsidRDefault="00CA14DC" w:rsidP="00CA14DC">
      <w:pPr>
        <w:spacing w:line="264" w:lineRule="auto"/>
        <w:jc w:val="both"/>
        <w:rPr>
          <w:sz w:val="28"/>
          <w:szCs w:val="28"/>
        </w:rPr>
      </w:pPr>
      <w:r w:rsidRPr="0073732D">
        <w:rPr>
          <w:sz w:val="28"/>
          <w:szCs w:val="28"/>
        </w:rPr>
        <w:t>2.3.4 Консультирование по</w:t>
      </w:r>
      <w:r>
        <w:rPr>
          <w:sz w:val="28"/>
          <w:szCs w:val="28"/>
        </w:rPr>
        <w:t>купателей о пищевой ценности,</w:t>
      </w:r>
      <w:r w:rsidRPr="0073732D">
        <w:rPr>
          <w:sz w:val="28"/>
          <w:szCs w:val="28"/>
        </w:rPr>
        <w:t xml:space="preserve"> вкус</w:t>
      </w:r>
      <w:r>
        <w:rPr>
          <w:sz w:val="28"/>
          <w:szCs w:val="28"/>
        </w:rPr>
        <w:t>овых особенностях и  свойствах</w:t>
      </w:r>
      <w:r w:rsidRPr="0073732D">
        <w:rPr>
          <w:sz w:val="28"/>
          <w:szCs w:val="28"/>
        </w:rPr>
        <w:t xml:space="preserve"> кондитерских товаров. Классификация, ассортимент и товароведная характеристика, маркировка, упаковка и хранение   кондитерских товаров</w:t>
      </w:r>
    </w:p>
    <w:p w:rsidR="00CA14DC" w:rsidRPr="0073732D" w:rsidRDefault="00CA14DC" w:rsidP="00CA14DC">
      <w:pPr>
        <w:spacing w:line="264" w:lineRule="auto"/>
        <w:jc w:val="both"/>
        <w:rPr>
          <w:sz w:val="28"/>
          <w:szCs w:val="28"/>
        </w:rPr>
      </w:pPr>
      <w:r w:rsidRPr="0073732D">
        <w:rPr>
          <w:sz w:val="28"/>
          <w:szCs w:val="28"/>
        </w:rPr>
        <w:t>2.3.5 Консультирование покупателе</w:t>
      </w:r>
      <w:r>
        <w:rPr>
          <w:sz w:val="28"/>
          <w:szCs w:val="28"/>
        </w:rPr>
        <w:t xml:space="preserve">й о пищевой ценности, </w:t>
      </w:r>
      <w:r w:rsidRPr="0073732D">
        <w:rPr>
          <w:sz w:val="28"/>
          <w:szCs w:val="28"/>
        </w:rPr>
        <w:t>вкус</w:t>
      </w:r>
      <w:r>
        <w:rPr>
          <w:sz w:val="28"/>
          <w:szCs w:val="28"/>
        </w:rPr>
        <w:t>овых особенностях и  свойствах вкусовых товаров.</w:t>
      </w:r>
      <w:r w:rsidRPr="0073732D">
        <w:rPr>
          <w:sz w:val="28"/>
          <w:szCs w:val="28"/>
        </w:rPr>
        <w:t xml:space="preserve"> Классификация, ассортимент и товароведная характеристика, </w:t>
      </w:r>
      <w:r>
        <w:rPr>
          <w:sz w:val="28"/>
          <w:szCs w:val="28"/>
        </w:rPr>
        <w:t>маркировка, упаковка и хранение</w:t>
      </w:r>
      <w:r w:rsidRPr="0073732D">
        <w:rPr>
          <w:sz w:val="28"/>
          <w:szCs w:val="28"/>
        </w:rPr>
        <w:t xml:space="preserve"> вкусовых товаров</w:t>
      </w:r>
    </w:p>
    <w:p w:rsidR="00CA14DC" w:rsidRPr="0073732D" w:rsidRDefault="00CA14DC" w:rsidP="00CA14DC">
      <w:pPr>
        <w:spacing w:line="264" w:lineRule="auto"/>
        <w:jc w:val="both"/>
        <w:rPr>
          <w:sz w:val="28"/>
          <w:szCs w:val="28"/>
        </w:rPr>
      </w:pPr>
      <w:r w:rsidRPr="0073732D">
        <w:rPr>
          <w:sz w:val="28"/>
          <w:szCs w:val="28"/>
        </w:rPr>
        <w:t>2.3.6 Консультирование по</w:t>
      </w:r>
      <w:r>
        <w:rPr>
          <w:sz w:val="28"/>
          <w:szCs w:val="28"/>
        </w:rPr>
        <w:t>купателей  о пищевой ценности,</w:t>
      </w:r>
      <w:r w:rsidRPr="0073732D">
        <w:rPr>
          <w:sz w:val="28"/>
          <w:szCs w:val="28"/>
        </w:rPr>
        <w:t xml:space="preserve"> вкусовых особенностях и  свойствах   яичных товаров. Классификация, ассортимент и товароведная характеристика, маркировка, упаковка и хранение  яичных товаров</w:t>
      </w:r>
    </w:p>
    <w:p w:rsidR="00CA14DC" w:rsidRPr="0073732D" w:rsidRDefault="00CA14DC" w:rsidP="00CA14DC">
      <w:pPr>
        <w:spacing w:line="264" w:lineRule="auto"/>
        <w:jc w:val="both"/>
        <w:rPr>
          <w:sz w:val="28"/>
          <w:szCs w:val="28"/>
        </w:rPr>
      </w:pPr>
      <w:r w:rsidRPr="0073732D">
        <w:rPr>
          <w:sz w:val="28"/>
          <w:szCs w:val="28"/>
        </w:rPr>
        <w:t>2.3.7 Консультирование пок</w:t>
      </w:r>
      <w:r>
        <w:rPr>
          <w:sz w:val="28"/>
          <w:szCs w:val="28"/>
        </w:rPr>
        <w:t xml:space="preserve">упателей  о пищевой ценности, </w:t>
      </w:r>
      <w:r w:rsidRPr="0073732D">
        <w:rPr>
          <w:sz w:val="28"/>
          <w:szCs w:val="28"/>
        </w:rPr>
        <w:t xml:space="preserve">вкусовых особенностях и  </w:t>
      </w:r>
      <w:proofErr w:type="spellStart"/>
      <w:r w:rsidRPr="0073732D">
        <w:rPr>
          <w:sz w:val="28"/>
          <w:szCs w:val="28"/>
        </w:rPr>
        <w:t>свойствахпищевых</w:t>
      </w:r>
      <w:proofErr w:type="spellEnd"/>
      <w:r w:rsidRPr="0073732D">
        <w:rPr>
          <w:sz w:val="28"/>
          <w:szCs w:val="28"/>
        </w:rPr>
        <w:t xml:space="preserve"> жиров. Классификация, ассортимент и товароведная характеристика, маркировка, упаковка и хранение  пищевых жиров</w:t>
      </w:r>
    </w:p>
    <w:p w:rsidR="00CA14DC" w:rsidRPr="0073732D" w:rsidRDefault="00CA14DC" w:rsidP="00CA14DC">
      <w:pPr>
        <w:spacing w:line="264" w:lineRule="auto"/>
        <w:jc w:val="both"/>
        <w:rPr>
          <w:sz w:val="28"/>
          <w:szCs w:val="28"/>
        </w:rPr>
      </w:pPr>
      <w:r w:rsidRPr="0073732D">
        <w:rPr>
          <w:sz w:val="28"/>
          <w:szCs w:val="28"/>
        </w:rPr>
        <w:t>2.3.8 Консультирование пок</w:t>
      </w:r>
      <w:r>
        <w:rPr>
          <w:sz w:val="28"/>
          <w:szCs w:val="28"/>
        </w:rPr>
        <w:t xml:space="preserve">упателей  о пищевой ценности, </w:t>
      </w:r>
      <w:r w:rsidRPr="0073732D">
        <w:rPr>
          <w:sz w:val="28"/>
          <w:szCs w:val="28"/>
        </w:rPr>
        <w:t xml:space="preserve">вкусовых особенностях и  свойствах молочных товаров. Классификация, ассортимент и товароведная характеристика, </w:t>
      </w:r>
      <w:r>
        <w:rPr>
          <w:sz w:val="28"/>
          <w:szCs w:val="28"/>
        </w:rPr>
        <w:t>маркировка, упаковка и хранение</w:t>
      </w:r>
      <w:r w:rsidRPr="0073732D">
        <w:rPr>
          <w:sz w:val="28"/>
          <w:szCs w:val="28"/>
        </w:rPr>
        <w:t xml:space="preserve"> молочных  товаров</w:t>
      </w:r>
    </w:p>
    <w:p w:rsidR="00CA14DC" w:rsidRPr="0073732D" w:rsidRDefault="00CA14DC" w:rsidP="00CA14DC">
      <w:pPr>
        <w:spacing w:line="264" w:lineRule="auto"/>
        <w:jc w:val="both"/>
        <w:rPr>
          <w:b/>
          <w:bCs/>
          <w:sz w:val="28"/>
          <w:szCs w:val="28"/>
        </w:rPr>
      </w:pPr>
      <w:r w:rsidRPr="0073732D">
        <w:rPr>
          <w:sz w:val="28"/>
          <w:szCs w:val="28"/>
        </w:rPr>
        <w:t>2.3.9 Консультирование пок</w:t>
      </w:r>
      <w:r>
        <w:rPr>
          <w:sz w:val="28"/>
          <w:szCs w:val="28"/>
        </w:rPr>
        <w:t xml:space="preserve">упателей  о пищевой ценности, </w:t>
      </w:r>
      <w:r w:rsidRPr="0073732D">
        <w:rPr>
          <w:sz w:val="28"/>
          <w:szCs w:val="28"/>
        </w:rPr>
        <w:t>вкусовых особенностях и  свойствах   мясных товаров. Классификация, ассортимент и товароведная характеристика, маркировка, упаковка и хранение  мясных товаров</w:t>
      </w:r>
    </w:p>
    <w:p w:rsidR="00CA14DC" w:rsidRPr="0073732D" w:rsidRDefault="00CA14DC" w:rsidP="00CA14DC">
      <w:pPr>
        <w:spacing w:line="264" w:lineRule="auto"/>
        <w:jc w:val="both"/>
        <w:rPr>
          <w:b/>
          <w:bCs/>
          <w:sz w:val="28"/>
          <w:szCs w:val="28"/>
        </w:rPr>
      </w:pPr>
      <w:r w:rsidRPr="0073732D">
        <w:rPr>
          <w:bCs/>
          <w:sz w:val="28"/>
          <w:szCs w:val="28"/>
        </w:rPr>
        <w:t>2.3.10</w:t>
      </w:r>
      <w:r>
        <w:rPr>
          <w:bCs/>
          <w:sz w:val="28"/>
          <w:szCs w:val="28"/>
        </w:rPr>
        <w:t xml:space="preserve"> </w:t>
      </w:r>
      <w:r w:rsidRPr="0073732D">
        <w:rPr>
          <w:sz w:val="28"/>
          <w:szCs w:val="28"/>
        </w:rPr>
        <w:t>Консультирование пок</w:t>
      </w:r>
      <w:r>
        <w:rPr>
          <w:sz w:val="28"/>
          <w:szCs w:val="28"/>
        </w:rPr>
        <w:t xml:space="preserve">упателей  о пищевой ценности, </w:t>
      </w:r>
      <w:r w:rsidRPr="0073732D">
        <w:rPr>
          <w:sz w:val="28"/>
          <w:szCs w:val="28"/>
        </w:rPr>
        <w:t>вкусо</w:t>
      </w:r>
      <w:r>
        <w:rPr>
          <w:sz w:val="28"/>
          <w:szCs w:val="28"/>
        </w:rPr>
        <w:t>вых особенностях и свойствах</w:t>
      </w:r>
      <w:r w:rsidRPr="0073732D">
        <w:rPr>
          <w:sz w:val="28"/>
          <w:szCs w:val="28"/>
        </w:rPr>
        <w:t xml:space="preserve"> рыбных товаров. Классификация, ассортимент и товароведная характеристика, маркировка, упаковка и хранение  рыбных товаров</w:t>
      </w:r>
    </w:p>
    <w:p w:rsidR="00CA14DC" w:rsidRPr="0073732D" w:rsidRDefault="00CA14DC" w:rsidP="00CA14DC">
      <w:pPr>
        <w:jc w:val="both"/>
        <w:rPr>
          <w:rFonts w:eastAsia="Calibri"/>
          <w:b/>
          <w:bCs/>
          <w:sz w:val="28"/>
          <w:szCs w:val="28"/>
        </w:rPr>
      </w:pPr>
      <w:r w:rsidRPr="0073732D">
        <w:rPr>
          <w:rFonts w:eastAsia="Calibri"/>
          <w:b/>
          <w:bCs/>
          <w:sz w:val="28"/>
          <w:szCs w:val="28"/>
        </w:rPr>
        <w:t>Тема 2.4 Соблюдение условий хранения, сроков годности, сроков хранения и реализации продаваемых продуктов</w:t>
      </w:r>
    </w:p>
    <w:p w:rsidR="00CA14DC" w:rsidRDefault="00CA14DC" w:rsidP="00CA14DC">
      <w:pPr>
        <w:rPr>
          <w:sz w:val="28"/>
          <w:szCs w:val="28"/>
        </w:rPr>
      </w:pPr>
      <w:r w:rsidRPr="0073732D">
        <w:rPr>
          <w:sz w:val="28"/>
          <w:szCs w:val="28"/>
        </w:rPr>
        <w:t>2.4.2 Сроки годности и реализации продаваемых продуктов</w:t>
      </w:r>
    </w:p>
    <w:p w:rsidR="00CA14DC" w:rsidRPr="0073732D" w:rsidRDefault="00CA14DC" w:rsidP="00CA14DC">
      <w:pPr>
        <w:jc w:val="both"/>
        <w:rPr>
          <w:rFonts w:eastAsia="Calibri"/>
          <w:b/>
          <w:bCs/>
          <w:sz w:val="28"/>
          <w:szCs w:val="28"/>
        </w:rPr>
      </w:pPr>
      <w:r>
        <w:rPr>
          <w:rFonts w:eastAsia="Calibri"/>
          <w:b/>
          <w:bCs/>
          <w:sz w:val="28"/>
          <w:szCs w:val="28"/>
        </w:rPr>
        <w:lastRenderedPageBreak/>
        <w:t>Тема 2.5</w:t>
      </w:r>
      <w:r w:rsidRPr="0073732D">
        <w:rPr>
          <w:rFonts w:eastAsia="Calibri"/>
          <w:b/>
          <w:bCs/>
          <w:sz w:val="28"/>
          <w:szCs w:val="28"/>
        </w:rPr>
        <w:t xml:space="preserve"> Осуществление эксплуатации торгово-технологического оборудования</w:t>
      </w:r>
    </w:p>
    <w:p w:rsidR="00CA14DC" w:rsidRPr="0073732D" w:rsidRDefault="00CA14DC" w:rsidP="00CA14DC">
      <w:pPr>
        <w:jc w:val="both"/>
        <w:rPr>
          <w:sz w:val="28"/>
          <w:szCs w:val="28"/>
        </w:rPr>
      </w:pPr>
      <w:r>
        <w:rPr>
          <w:sz w:val="28"/>
          <w:szCs w:val="28"/>
        </w:rPr>
        <w:t xml:space="preserve">2.5.1 </w:t>
      </w:r>
      <w:r w:rsidRPr="0073732D">
        <w:rPr>
          <w:sz w:val="28"/>
          <w:szCs w:val="28"/>
        </w:rPr>
        <w:t xml:space="preserve">Немеханическое и </w:t>
      </w:r>
      <w:proofErr w:type="spellStart"/>
      <w:r w:rsidRPr="0073732D">
        <w:rPr>
          <w:sz w:val="28"/>
          <w:szCs w:val="28"/>
        </w:rPr>
        <w:t>весоизмерительное</w:t>
      </w:r>
      <w:proofErr w:type="spellEnd"/>
      <w:r w:rsidRPr="0073732D">
        <w:rPr>
          <w:sz w:val="28"/>
          <w:szCs w:val="28"/>
        </w:rPr>
        <w:t xml:space="preserve"> оборудование, торговый инвентарь. Классификация, назнач</w:t>
      </w:r>
      <w:r>
        <w:rPr>
          <w:sz w:val="28"/>
          <w:szCs w:val="28"/>
        </w:rPr>
        <w:t xml:space="preserve">ение, технические требования, </w:t>
      </w:r>
      <w:r w:rsidRPr="0073732D">
        <w:rPr>
          <w:sz w:val="28"/>
          <w:szCs w:val="28"/>
        </w:rPr>
        <w:t xml:space="preserve">устройство и принцип работы, типовые правила эксплуатации  и нормативно-технологическая  документация по техническому обслуживанию немеханического и </w:t>
      </w:r>
      <w:proofErr w:type="spellStart"/>
      <w:r w:rsidRPr="0073732D">
        <w:rPr>
          <w:sz w:val="28"/>
          <w:szCs w:val="28"/>
        </w:rPr>
        <w:t>весоизмерительного</w:t>
      </w:r>
      <w:proofErr w:type="spellEnd"/>
      <w:r w:rsidRPr="0073732D">
        <w:rPr>
          <w:sz w:val="28"/>
          <w:szCs w:val="28"/>
        </w:rPr>
        <w:t xml:space="preserve"> оборудования.</w:t>
      </w:r>
    </w:p>
    <w:p w:rsidR="00CA14DC" w:rsidRPr="0073732D" w:rsidRDefault="00CA14DC" w:rsidP="00CA14DC">
      <w:pPr>
        <w:jc w:val="both"/>
        <w:rPr>
          <w:sz w:val="28"/>
          <w:szCs w:val="28"/>
        </w:rPr>
      </w:pPr>
      <w:r>
        <w:rPr>
          <w:sz w:val="28"/>
          <w:szCs w:val="28"/>
        </w:rPr>
        <w:t xml:space="preserve">2.5.2 </w:t>
      </w:r>
      <w:r w:rsidRPr="0073732D">
        <w:rPr>
          <w:sz w:val="28"/>
          <w:szCs w:val="28"/>
        </w:rPr>
        <w:t>Механическое и тепловое и холодильное  оборудование. Классификация, назнач</w:t>
      </w:r>
      <w:r>
        <w:rPr>
          <w:sz w:val="28"/>
          <w:szCs w:val="28"/>
        </w:rPr>
        <w:t xml:space="preserve">ение, технические требования, </w:t>
      </w:r>
      <w:r w:rsidRPr="0073732D">
        <w:rPr>
          <w:sz w:val="28"/>
          <w:szCs w:val="28"/>
        </w:rPr>
        <w:t>устройство и принцип работы, типовые правила эксплуатации  и нормативно-технологическая  документация по техническому обслуживанию механического  и теплового  и холодильного оборудования.</w:t>
      </w:r>
    </w:p>
    <w:p w:rsidR="00CA14DC" w:rsidRPr="0073732D" w:rsidRDefault="00CA14DC" w:rsidP="00CA14DC">
      <w:pPr>
        <w:jc w:val="both"/>
        <w:rPr>
          <w:b/>
          <w:bCs/>
          <w:sz w:val="28"/>
          <w:szCs w:val="28"/>
        </w:rPr>
      </w:pPr>
      <w:r>
        <w:rPr>
          <w:sz w:val="28"/>
          <w:szCs w:val="28"/>
        </w:rPr>
        <w:t xml:space="preserve">2.5.3 </w:t>
      </w:r>
      <w:r w:rsidRPr="0073732D">
        <w:rPr>
          <w:sz w:val="28"/>
          <w:szCs w:val="28"/>
        </w:rPr>
        <w:t>Торговые автоматы и подъемно- транспортное оборудование. Классификация, назна</w:t>
      </w:r>
      <w:r>
        <w:rPr>
          <w:sz w:val="28"/>
          <w:szCs w:val="28"/>
        </w:rPr>
        <w:t>чение, технические требования,</w:t>
      </w:r>
      <w:r w:rsidRPr="0073732D">
        <w:rPr>
          <w:sz w:val="28"/>
          <w:szCs w:val="28"/>
        </w:rPr>
        <w:t xml:space="preserve"> устройство и принцип работы</w:t>
      </w:r>
      <w:r>
        <w:rPr>
          <w:sz w:val="28"/>
          <w:szCs w:val="28"/>
        </w:rPr>
        <w:t xml:space="preserve">, типовые правила эксплуатации </w:t>
      </w:r>
      <w:r w:rsidRPr="0073732D">
        <w:rPr>
          <w:sz w:val="28"/>
          <w:szCs w:val="28"/>
        </w:rPr>
        <w:t>и нормативно-технологическая  документация по техническому обслуживанию торговых автоматов. Правила охраны труда при  эксплуатации  торгово-технологического оборудования.</w:t>
      </w:r>
    </w:p>
    <w:p w:rsidR="00CA14DC" w:rsidRPr="00FF2739" w:rsidRDefault="00CA14DC" w:rsidP="00CA14DC">
      <w:pPr>
        <w:jc w:val="both"/>
        <w:rPr>
          <w:b/>
          <w:bCs/>
          <w:sz w:val="28"/>
          <w:szCs w:val="28"/>
        </w:rPr>
      </w:pPr>
      <w:r w:rsidRPr="00FF2739">
        <w:rPr>
          <w:rFonts w:eastAsia="Calibri"/>
          <w:b/>
          <w:bCs/>
          <w:sz w:val="28"/>
          <w:szCs w:val="28"/>
        </w:rPr>
        <w:t>Тема 2.6 Осуществление контроля сохранности товарно-материальных ценностей</w:t>
      </w:r>
    </w:p>
    <w:p w:rsidR="00CA14DC" w:rsidRDefault="00CA14DC" w:rsidP="00CA14DC">
      <w:pPr>
        <w:jc w:val="both"/>
        <w:rPr>
          <w:sz w:val="28"/>
          <w:szCs w:val="28"/>
        </w:rPr>
      </w:pPr>
      <w:r w:rsidRPr="00FF2739">
        <w:rPr>
          <w:sz w:val="28"/>
          <w:szCs w:val="28"/>
        </w:rPr>
        <w:t>2.6.1 Учет товаров и тары</w:t>
      </w:r>
    </w:p>
    <w:p w:rsidR="00CA14DC" w:rsidRPr="00FF2739" w:rsidRDefault="00CA14DC" w:rsidP="00CA14DC">
      <w:pPr>
        <w:rPr>
          <w:rFonts w:eastAsia="Calibri"/>
          <w:b/>
          <w:bCs/>
          <w:sz w:val="28"/>
          <w:szCs w:val="28"/>
        </w:rPr>
      </w:pPr>
      <w:r w:rsidRPr="00FF2739">
        <w:rPr>
          <w:rFonts w:eastAsia="Calibri"/>
          <w:b/>
          <w:bCs/>
          <w:sz w:val="28"/>
          <w:szCs w:val="28"/>
        </w:rPr>
        <w:t>Тема 2.7 Изучение спроса покупателей</w:t>
      </w:r>
    </w:p>
    <w:p w:rsidR="00CA14DC" w:rsidRDefault="00CA14DC" w:rsidP="00CA14DC">
      <w:pPr>
        <w:rPr>
          <w:sz w:val="28"/>
          <w:szCs w:val="28"/>
        </w:rPr>
      </w:pPr>
      <w:r>
        <w:rPr>
          <w:sz w:val="28"/>
          <w:szCs w:val="28"/>
        </w:rPr>
        <w:t xml:space="preserve">2.7.1 </w:t>
      </w:r>
      <w:r w:rsidRPr="00FF2739">
        <w:rPr>
          <w:sz w:val="28"/>
          <w:szCs w:val="28"/>
        </w:rPr>
        <w:t>Виды и методы покупательского спроса</w:t>
      </w:r>
    </w:p>
    <w:p w:rsidR="00CA14DC" w:rsidRPr="00747CD1" w:rsidRDefault="00CA14DC" w:rsidP="00CA14DC">
      <w:pPr>
        <w:spacing w:before="240" w:after="160" w:line="264" w:lineRule="auto"/>
        <w:rPr>
          <w:b/>
          <w:bCs/>
          <w:sz w:val="28"/>
          <w:szCs w:val="28"/>
        </w:rPr>
      </w:pPr>
      <w:r w:rsidRPr="00747CD1">
        <w:rPr>
          <w:b/>
          <w:bCs/>
          <w:sz w:val="28"/>
          <w:szCs w:val="28"/>
        </w:rPr>
        <w:t>Практические занятия</w:t>
      </w:r>
    </w:p>
    <w:tbl>
      <w:tblPr>
        <w:tblStyle w:val="a8"/>
        <w:tblW w:w="9537" w:type="dxa"/>
        <w:tblInd w:w="108" w:type="dxa"/>
        <w:tblLayout w:type="fixed"/>
        <w:tblLook w:val="04A0"/>
      </w:tblPr>
      <w:tblGrid>
        <w:gridCol w:w="1134"/>
        <w:gridCol w:w="3828"/>
        <w:gridCol w:w="1842"/>
        <w:gridCol w:w="1134"/>
        <w:gridCol w:w="1599"/>
      </w:tblGrid>
      <w:tr w:rsidR="00CA14DC" w:rsidRPr="00747CD1" w:rsidTr="003E194F">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center"/>
              <w:rPr>
                <w:bCs/>
              </w:rPr>
            </w:pPr>
            <w:r w:rsidRPr="00F46A4F">
              <w:rPr>
                <w:bCs/>
              </w:rPr>
              <w:t xml:space="preserve">№ </w:t>
            </w:r>
            <w:proofErr w:type="spellStart"/>
            <w:proofErr w:type="gramStart"/>
            <w:r w:rsidRPr="00F46A4F">
              <w:rPr>
                <w:bCs/>
              </w:rPr>
              <w:t>практи-ческого</w:t>
            </w:r>
            <w:proofErr w:type="spellEnd"/>
            <w:proofErr w:type="gramEnd"/>
            <w:r w:rsidRPr="00F46A4F">
              <w:rPr>
                <w:bCs/>
              </w:rPr>
              <w:t xml:space="preserve"> занятия</w:t>
            </w:r>
          </w:p>
        </w:tc>
        <w:tc>
          <w:tcPr>
            <w:tcW w:w="382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6A4F">
              <w:rPr>
                <w:bCs/>
              </w:rPr>
              <w:t>Тема практического занятия</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6A4F">
              <w:rPr>
                <w:bCs/>
              </w:rPr>
              <w:t>Формируемые компетенции</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 xml:space="preserve">Место </w:t>
            </w:r>
            <w:proofErr w:type="spellStart"/>
            <w:proofErr w:type="gramStart"/>
            <w:r w:rsidRPr="00F46A4F">
              <w:rPr>
                <w:bCs/>
              </w:rPr>
              <w:t>проведе-ния</w:t>
            </w:r>
            <w:proofErr w:type="spellEnd"/>
            <w:proofErr w:type="gramEnd"/>
          </w:p>
        </w:tc>
        <w:tc>
          <w:tcPr>
            <w:tcW w:w="1599"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Оборудование и инструменты</w:t>
            </w:r>
          </w:p>
        </w:tc>
      </w:tr>
      <w:tr w:rsidR="00CA14DC" w:rsidRPr="00747CD1" w:rsidTr="003E194F">
        <w:trPr>
          <w:trHeight w:val="966"/>
        </w:trPr>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1-2</w:t>
            </w:r>
          </w:p>
        </w:tc>
        <w:tc>
          <w:tcPr>
            <w:tcW w:w="382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both"/>
            </w:pPr>
            <w:r w:rsidRPr="00F46A4F">
              <w:t>Расчет  энергетической ценности различных групп 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3-4</w:t>
            </w:r>
          </w:p>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828" w:type="dxa"/>
            <w:tcBorders>
              <w:top w:val="single" w:sz="4" w:space="0" w:color="auto"/>
              <w:left w:val="single" w:sz="4" w:space="0" w:color="auto"/>
              <w:bottom w:val="single" w:sz="4" w:space="0" w:color="auto"/>
              <w:right w:val="single" w:sz="4" w:space="0" w:color="auto"/>
            </w:tcBorders>
            <w:hideMark/>
          </w:tcPr>
          <w:tbl>
            <w:tblPr>
              <w:tblW w:w="15135" w:type="dxa"/>
              <w:tblLayout w:type="fixed"/>
              <w:tblLook w:val="01E0"/>
            </w:tblPr>
            <w:tblGrid>
              <w:gridCol w:w="15135"/>
            </w:tblGrid>
            <w:tr w:rsidR="00CA14DC" w:rsidRPr="00F46A4F" w:rsidTr="003E194F">
              <w:tc>
                <w:tcPr>
                  <w:tcW w:w="15135" w:type="dxa"/>
                  <w:hideMark/>
                </w:tcPr>
                <w:p w:rsidR="00CA14DC" w:rsidRPr="00F46A4F" w:rsidRDefault="00CA14DC" w:rsidP="003E194F">
                  <w:pPr>
                    <w:spacing w:line="276" w:lineRule="auto"/>
                  </w:pPr>
                </w:p>
              </w:tc>
            </w:tr>
          </w:tbl>
          <w:p w:rsidR="00CA14DC" w:rsidRPr="00F46A4F" w:rsidRDefault="00CA14DC" w:rsidP="003E194F">
            <w:pPr>
              <w:jc w:val="both"/>
            </w:pPr>
            <w:r w:rsidRPr="00F46A4F">
              <w:t xml:space="preserve"> Подготовка продовольственных товаров к продаже и выкладка</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 xml:space="preserve"> 5-16</w:t>
            </w:r>
          </w:p>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82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both"/>
              <w:rPr>
                <w:bCs/>
              </w:rPr>
            </w:pPr>
            <w:r w:rsidRPr="00F46A4F">
              <w:t>Расчет  энергетической ценности различных групп 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17-24</w:t>
            </w:r>
          </w:p>
        </w:tc>
        <w:tc>
          <w:tcPr>
            <w:tcW w:w="382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both"/>
              <w:rPr>
                <w:bCs/>
              </w:rPr>
            </w:pPr>
            <w:r w:rsidRPr="00F46A4F">
              <w:t>Оценка качества различных групп продовольственных товаров по органолептическим показателям и распознавание дефектов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25-32</w:t>
            </w:r>
          </w:p>
        </w:tc>
        <w:tc>
          <w:tcPr>
            <w:tcW w:w="382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both"/>
              <w:rPr>
                <w:bCs/>
              </w:rPr>
            </w:pPr>
            <w:r w:rsidRPr="00F46A4F">
              <w:t>Расшифровка маркировки различных групп продовольственных товаров</w:t>
            </w:r>
            <w:r w:rsidRPr="00F46A4F">
              <w:rPr>
                <w:i/>
              </w:rPr>
              <w:t xml:space="preserve"> </w:t>
            </w:r>
            <w:r w:rsidRPr="00F46A4F">
              <w:rPr>
                <w:bC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6A4F">
              <w:rPr>
                <w:bCs/>
              </w:rPr>
              <w:t xml:space="preserve"> </w:t>
            </w:r>
          </w:p>
        </w:tc>
      </w:tr>
      <w:tr w:rsidR="00CA14DC" w:rsidRPr="00747CD1" w:rsidTr="003E194F">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33-40</w:t>
            </w:r>
          </w:p>
        </w:tc>
        <w:tc>
          <w:tcPr>
            <w:tcW w:w="382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both"/>
              <w:rPr>
                <w:i/>
              </w:rPr>
            </w:pPr>
            <w:r w:rsidRPr="00F46A4F">
              <w:t>Определение химического состава  различных групп 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lastRenderedPageBreak/>
              <w:t>41-48</w:t>
            </w:r>
          </w:p>
        </w:tc>
        <w:tc>
          <w:tcPr>
            <w:tcW w:w="382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both"/>
              <w:rPr>
                <w:i/>
              </w:rPr>
            </w:pPr>
            <w:r w:rsidRPr="00F46A4F">
              <w:t>Изучение  различных групп продовольственных товаров на торговых предприятиях</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49-58</w:t>
            </w:r>
          </w:p>
        </w:tc>
        <w:tc>
          <w:tcPr>
            <w:tcW w:w="382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both"/>
              <w:rPr>
                <w:i/>
              </w:rPr>
            </w:pPr>
            <w:r w:rsidRPr="00F46A4F">
              <w:t>Решение торговых ситуаций в процессе обслуживания</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59,60</w:t>
            </w:r>
          </w:p>
        </w:tc>
        <w:tc>
          <w:tcPr>
            <w:tcW w:w="382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both"/>
              <w:rPr>
                <w:i/>
              </w:rPr>
            </w:pPr>
            <w:r w:rsidRPr="00F46A4F">
              <w:t>Создание оптимальных  условий  хранения  продовольственных товаров. Сроки годности   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61,62</w:t>
            </w:r>
          </w:p>
        </w:tc>
        <w:tc>
          <w:tcPr>
            <w:tcW w:w="382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both"/>
              <w:rPr>
                <w:i/>
              </w:rPr>
            </w:pPr>
            <w:r w:rsidRPr="00F46A4F">
              <w:t>Распознавание торгового инвентаря</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63-68</w:t>
            </w:r>
          </w:p>
        </w:tc>
        <w:tc>
          <w:tcPr>
            <w:tcW w:w="382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both"/>
            </w:pPr>
            <w:r w:rsidRPr="00F46A4F">
              <w:t>Взвешивание сыпучих продовольственных товаров. Взвешивание  различных групп 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69-72</w:t>
            </w:r>
          </w:p>
        </w:tc>
        <w:tc>
          <w:tcPr>
            <w:tcW w:w="382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both"/>
            </w:pPr>
            <w:r w:rsidRPr="00F46A4F">
              <w:t>Заполнение первичных и сводных документов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A14DC" w:rsidRPr="00747CD1" w:rsidTr="003E194F">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73,74</w:t>
            </w:r>
          </w:p>
        </w:tc>
        <w:tc>
          <w:tcPr>
            <w:tcW w:w="382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both"/>
            </w:pPr>
            <w:r w:rsidRPr="00F46A4F">
              <w:t>Рекламные ролики о продовольственных товарах</w:t>
            </w:r>
          </w:p>
        </w:tc>
        <w:tc>
          <w:tcPr>
            <w:tcW w:w="1842"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rsidR="00CA14DC" w:rsidRDefault="00CA14DC" w:rsidP="00CA14DC">
      <w:pPr>
        <w:jc w:val="both"/>
        <w:rPr>
          <w:rFonts w:eastAsia="Calibri"/>
          <w:bCs/>
          <w:sz w:val="28"/>
          <w:szCs w:val="28"/>
        </w:rPr>
      </w:pPr>
    </w:p>
    <w:p w:rsidR="00CA14DC" w:rsidRPr="00747CD1" w:rsidRDefault="00CA14DC" w:rsidP="00CA14DC">
      <w:pPr>
        <w:jc w:val="both"/>
        <w:rPr>
          <w:rFonts w:eastAsia="Calibri"/>
          <w:bCs/>
          <w:sz w:val="28"/>
          <w:szCs w:val="28"/>
        </w:rPr>
      </w:pPr>
      <w:r w:rsidRPr="00747CD1">
        <w:rPr>
          <w:rFonts w:eastAsia="Calibri"/>
          <w:bCs/>
          <w:sz w:val="28"/>
          <w:szCs w:val="28"/>
        </w:rPr>
        <w:t>Преподавание  учебной дисциплины проводится в аудитории №313</w:t>
      </w:r>
    </w:p>
    <w:p w:rsidR="00CA14DC" w:rsidRPr="009134FA" w:rsidRDefault="00CA14DC" w:rsidP="00CA14DC">
      <w:pPr>
        <w:spacing w:before="240" w:after="160" w:line="264" w:lineRule="auto"/>
        <w:jc w:val="center"/>
        <w:rPr>
          <w:b/>
          <w:bCs/>
          <w:sz w:val="28"/>
          <w:szCs w:val="28"/>
        </w:rPr>
      </w:pPr>
      <w:r w:rsidRPr="009134FA">
        <w:rPr>
          <w:b/>
          <w:bCs/>
          <w:sz w:val="28"/>
          <w:szCs w:val="28"/>
        </w:rPr>
        <w:t>Профессиональный модуль</w:t>
      </w:r>
    </w:p>
    <w:p w:rsidR="00CA14DC" w:rsidRPr="009134FA" w:rsidRDefault="00CA14DC" w:rsidP="00CA14DC">
      <w:pPr>
        <w:spacing w:before="240" w:after="160"/>
        <w:jc w:val="center"/>
        <w:rPr>
          <w:caps/>
          <w:sz w:val="28"/>
          <w:szCs w:val="28"/>
        </w:rPr>
      </w:pPr>
      <w:r>
        <w:rPr>
          <w:caps/>
          <w:sz w:val="28"/>
          <w:szCs w:val="28"/>
        </w:rPr>
        <w:t>ПМ 03.</w:t>
      </w:r>
      <w:r w:rsidRPr="009134FA">
        <w:rPr>
          <w:caps/>
          <w:sz w:val="28"/>
          <w:szCs w:val="28"/>
        </w:rPr>
        <w:t xml:space="preserve"> </w:t>
      </w:r>
      <w:r>
        <w:rPr>
          <w:caps/>
          <w:sz w:val="28"/>
          <w:szCs w:val="28"/>
        </w:rPr>
        <w:t>работа на контрольно-кассовой технике и расчеты с покупателями</w:t>
      </w:r>
      <w:r w:rsidRPr="009134FA">
        <w:rPr>
          <w:caps/>
          <w:sz w:val="28"/>
          <w:szCs w:val="28"/>
        </w:rPr>
        <w:t xml:space="preserve"> </w:t>
      </w:r>
    </w:p>
    <w:p w:rsidR="00CA14DC" w:rsidRPr="00FF2739" w:rsidRDefault="00CA14DC" w:rsidP="00CA14DC">
      <w:pPr>
        <w:pStyle w:val="af6"/>
        <w:numPr>
          <w:ilvl w:val="0"/>
          <w:numId w:val="20"/>
        </w:numPr>
        <w:autoSpaceDE w:val="0"/>
        <w:autoSpaceDN w:val="0"/>
        <w:adjustRightInd w:val="0"/>
        <w:jc w:val="both"/>
        <w:rPr>
          <w:rFonts w:ascii="Times New Roman" w:hAnsi="Times New Roman"/>
          <w:b/>
          <w:bCs/>
          <w:iCs/>
          <w:color w:val="000000"/>
          <w:sz w:val="28"/>
          <w:szCs w:val="28"/>
        </w:rPr>
      </w:pPr>
      <w:r>
        <w:rPr>
          <w:rFonts w:ascii="Times New Roman" w:hAnsi="Times New Roman"/>
          <w:b/>
          <w:sz w:val="28"/>
          <w:szCs w:val="28"/>
        </w:rPr>
        <w:t>Область применения программы</w:t>
      </w:r>
    </w:p>
    <w:p w:rsidR="00CA14DC" w:rsidRDefault="00CA14DC" w:rsidP="00CA14DC">
      <w:pPr>
        <w:pStyle w:val="af6"/>
        <w:ind w:left="0" w:firstLine="927"/>
        <w:jc w:val="both"/>
        <w:rPr>
          <w:rFonts w:ascii="Times New Roman" w:hAnsi="Times New Roman"/>
          <w:sz w:val="28"/>
          <w:szCs w:val="28"/>
        </w:rPr>
      </w:pPr>
      <w:r w:rsidRPr="008238AE">
        <w:rPr>
          <w:rFonts w:ascii="Times New Roman" w:hAnsi="Times New Roman"/>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38.01.02 Продавец, контролер кассир, укрупненная группа 38.00.00 Экономика и управление</w:t>
      </w:r>
      <w:r>
        <w:rPr>
          <w:rFonts w:ascii="Times New Roman" w:hAnsi="Times New Roman"/>
          <w:sz w:val="28"/>
          <w:szCs w:val="28"/>
        </w:rPr>
        <w:t>.</w:t>
      </w:r>
    </w:p>
    <w:p w:rsidR="00CA14DC" w:rsidRDefault="00CA14DC" w:rsidP="00CA14DC">
      <w:pPr>
        <w:pStyle w:val="af6"/>
        <w:numPr>
          <w:ilvl w:val="0"/>
          <w:numId w:val="20"/>
        </w:numPr>
        <w:autoSpaceDE w:val="0"/>
        <w:autoSpaceDN w:val="0"/>
        <w:adjustRightInd w:val="0"/>
        <w:ind w:left="0" w:firstLine="567"/>
        <w:jc w:val="both"/>
        <w:rPr>
          <w:rFonts w:ascii="Times New Roman" w:hAnsi="Times New Roman"/>
          <w:b/>
          <w:bCs/>
          <w:iCs/>
          <w:color w:val="000000"/>
          <w:sz w:val="28"/>
          <w:szCs w:val="28"/>
        </w:rPr>
      </w:pPr>
      <w:r>
        <w:rPr>
          <w:rFonts w:ascii="Times New Roman" w:hAnsi="Times New Roman"/>
          <w:b/>
          <w:sz w:val="28"/>
          <w:szCs w:val="28"/>
        </w:rPr>
        <w:t>Место профессионального модуля</w:t>
      </w:r>
      <w:r>
        <w:rPr>
          <w:b/>
          <w:sz w:val="28"/>
          <w:szCs w:val="28"/>
        </w:rPr>
        <w:t xml:space="preserve"> </w:t>
      </w:r>
      <w:r>
        <w:rPr>
          <w:rFonts w:ascii="Times New Roman" w:hAnsi="Times New Roman"/>
          <w:b/>
          <w:sz w:val="28"/>
          <w:szCs w:val="28"/>
        </w:rPr>
        <w:t>в структуре программы подготовки квалифицированных рабочих и служащих</w:t>
      </w:r>
      <w:r>
        <w:rPr>
          <w:rFonts w:ascii="Times New Roman" w:hAnsi="Times New Roman"/>
          <w:sz w:val="28"/>
          <w:szCs w:val="28"/>
        </w:rPr>
        <w:t xml:space="preserve">: входит в профессиональный цикл, относится к профессиональным модулям.  </w:t>
      </w:r>
    </w:p>
    <w:p w:rsidR="00CA14DC" w:rsidRDefault="00CA14DC" w:rsidP="00CA14DC">
      <w:pPr>
        <w:pStyle w:val="af6"/>
        <w:numPr>
          <w:ilvl w:val="0"/>
          <w:numId w:val="20"/>
        </w:num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bCs/>
          <w:iCs/>
          <w:color w:val="000000"/>
          <w:sz w:val="28"/>
          <w:szCs w:val="28"/>
        </w:rPr>
        <w:t>Цели и задачи  профессионального модуля – требования к результатам освоения профессионального модуля:</w:t>
      </w:r>
      <w:r>
        <w:rPr>
          <w:rFonts w:ascii="Times New Roman" w:hAnsi="Times New Roman"/>
          <w:sz w:val="28"/>
          <w:szCs w:val="28"/>
        </w:rPr>
        <w:t xml:space="preserve"> </w:t>
      </w:r>
    </w:p>
    <w:p w:rsidR="00CA14DC" w:rsidRPr="005C1336"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иметь практический опыт</w:t>
      </w:r>
      <w:r w:rsidRPr="005C1336">
        <w:rPr>
          <w:b/>
          <w:sz w:val="28"/>
          <w:szCs w:val="28"/>
        </w:rPr>
        <w:t>:</w:t>
      </w:r>
    </w:p>
    <w:p w:rsidR="00CA14DC" w:rsidRPr="004A702C" w:rsidRDefault="00CA14DC" w:rsidP="00CA14DC">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эксплуатации контрольно-кассовой техники (ККТ) и обслуживания покупателей.</w:t>
      </w:r>
    </w:p>
    <w:p w:rsidR="00CA14DC" w:rsidRPr="005C1336" w:rsidRDefault="00CA14DC" w:rsidP="00CA14DC">
      <w:pPr>
        <w:tabs>
          <w:tab w:val="left" w:pos="916"/>
        </w:tabs>
        <w:ind w:left="993" w:hanging="426"/>
        <w:jc w:val="both"/>
        <w:rPr>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уметь</w:t>
      </w:r>
      <w:r w:rsidRPr="005C1336">
        <w:rPr>
          <w:sz w:val="28"/>
          <w:szCs w:val="28"/>
        </w:rPr>
        <w:t>:</w:t>
      </w:r>
    </w:p>
    <w:p w:rsidR="00CA14DC" w:rsidRPr="004A702C"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осуществлять подготовку ККТ различных видов;</w:t>
      </w:r>
    </w:p>
    <w:p w:rsidR="00CA14DC" w:rsidRPr="004A702C"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4A702C">
        <w:rPr>
          <w:rStyle w:val="11pt"/>
          <w:rFonts w:eastAsia="Courier New"/>
          <w:sz w:val="28"/>
          <w:szCs w:val="28"/>
        </w:rPr>
        <w:t xml:space="preserve">работать на ККТ различных видов: автономных, пассивных системных, активных системных (компьютеризированных кассовых машинах - </w:t>
      </w:r>
      <w:r w:rsidRPr="004A702C">
        <w:rPr>
          <w:rStyle w:val="11pt"/>
          <w:rFonts w:eastAsia="Courier New"/>
          <w:sz w:val="28"/>
          <w:szCs w:val="28"/>
          <w:lang w:val="en-US"/>
        </w:rPr>
        <w:t>POS</w:t>
      </w:r>
      <w:r w:rsidRPr="004A702C">
        <w:rPr>
          <w:rStyle w:val="11pt"/>
          <w:rFonts w:eastAsia="Courier New"/>
          <w:sz w:val="28"/>
          <w:szCs w:val="28"/>
        </w:rPr>
        <w:t xml:space="preserve"> терминалах), фискальных регистраторах; </w:t>
      </w:r>
    </w:p>
    <w:p w:rsidR="00CA14DC" w:rsidRPr="004A702C"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lastRenderedPageBreak/>
        <w:t>устранять мелкие неисправности при работе</w:t>
      </w:r>
      <w:r w:rsidRPr="004A702C">
        <w:rPr>
          <w:rFonts w:eastAsia="Courier New"/>
          <w:sz w:val="28"/>
          <w:szCs w:val="28"/>
        </w:rPr>
        <w:t xml:space="preserve"> </w:t>
      </w:r>
      <w:r w:rsidRPr="004A702C">
        <w:rPr>
          <w:rStyle w:val="11pt"/>
          <w:rFonts w:eastAsia="Courier New"/>
          <w:sz w:val="28"/>
          <w:szCs w:val="28"/>
        </w:rPr>
        <w:t>на ККТ</w:t>
      </w:r>
      <w:r w:rsidRPr="004A702C">
        <w:rPr>
          <w:rFonts w:ascii="Times New Roman" w:hAnsi="Times New Roman"/>
          <w:sz w:val="28"/>
          <w:szCs w:val="28"/>
        </w:rPr>
        <w:t>;</w:t>
      </w:r>
    </w:p>
    <w:p w:rsidR="00CA14DC" w:rsidRPr="004A702C"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4A702C">
        <w:rPr>
          <w:rStyle w:val="11pt"/>
          <w:rFonts w:eastAsia="Courier New"/>
          <w:sz w:val="28"/>
          <w:szCs w:val="28"/>
        </w:rPr>
        <w:t>распознавать платежеспособность государственных денежных знаков;</w:t>
      </w:r>
    </w:p>
    <w:p w:rsidR="00CA14DC" w:rsidRPr="004A702C"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 xml:space="preserve"> осуществлять заключительные операции при работе на ККТ</w:t>
      </w:r>
      <w:r w:rsidRPr="004A702C">
        <w:rPr>
          <w:rFonts w:ascii="Times New Roman" w:hAnsi="Times New Roman"/>
          <w:sz w:val="28"/>
          <w:szCs w:val="28"/>
        </w:rPr>
        <w:t>;</w:t>
      </w:r>
    </w:p>
    <w:p w:rsidR="00CA14DC" w:rsidRPr="004A702C"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оформлять документы по кассовым операциям</w:t>
      </w:r>
      <w:r w:rsidRPr="004A702C">
        <w:rPr>
          <w:rFonts w:ascii="Times New Roman" w:hAnsi="Times New Roman"/>
          <w:sz w:val="28"/>
          <w:szCs w:val="28"/>
        </w:rPr>
        <w:t>;</w:t>
      </w:r>
    </w:p>
    <w:p w:rsidR="00CA14DC" w:rsidRPr="004A702C"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соблюдать правила техники безопасности</w:t>
      </w:r>
      <w:r w:rsidRPr="004A702C">
        <w:rPr>
          <w:rFonts w:ascii="Times New Roman" w:hAnsi="Times New Roman"/>
          <w:sz w:val="28"/>
          <w:szCs w:val="28"/>
        </w:rPr>
        <w:t>.</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знать</w:t>
      </w:r>
      <w:r w:rsidRPr="005C1336">
        <w:rPr>
          <w:sz w:val="28"/>
          <w:szCs w:val="28"/>
        </w:rPr>
        <w:t>:</w:t>
      </w:r>
    </w:p>
    <w:p w:rsidR="00CA14DC" w:rsidRPr="004A702C"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4A702C">
        <w:rPr>
          <w:rStyle w:val="11pt"/>
          <w:rFonts w:eastAsia="Courier New"/>
          <w:sz w:val="28"/>
          <w:szCs w:val="28"/>
        </w:rPr>
        <w:t>документы, регламентирующие применение ККТ;</w:t>
      </w:r>
    </w:p>
    <w:p w:rsidR="00CA14DC" w:rsidRPr="004A702C"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4A702C">
        <w:rPr>
          <w:rStyle w:val="11pt"/>
          <w:rFonts w:eastAsia="Courier New"/>
          <w:sz w:val="28"/>
          <w:szCs w:val="28"/>
        </w:rPr>
        <w:t>правила расчетов и обслуживания покупателей;</w:t>
      </w:r>
    </w:p>
    <w:p w:rsidR="00CA14DC" w:rsidRPr="004A702C"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типовые правила обслуживания эксплуатации ККТ и правила регистрации; классификацию устройства ККТ;</w:t>
      </w:r>
    </w:p>
    <w:p w:rsidR="00CA14DC" w:rsidRPr="004A702C"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основные режимы ККТ;</w:t>
      </w:r>
    </w:p>
    <w:p w:rsidR="00CA14DC" w:rsidRPr="004A702C"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особенности технического обслуживания ККТ;</w:t>
      </w:r>
    </w:p>
    <w:p w:rsidR="00CA14DC" w:rsidRPr="004A702C"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9"/>
          <w:rFonts w:eastAsia="Courier New"/>
          <w:sz w:val="28"/>
          <w:szCs w:val="28"/>
        </w:rPr>
      </w:pPr>
      <w:r w:rsidRPr="004A702C">
        <w:rPr>
          <w:rStyle w:val="11pt"/>
          <w:rFonts w:eastAsia="Courier New"/>
          <w:sz w:val="28"/>
          <w:szCs w:val="28"/>
        </w:rPr>
        <w:t>признаки платежеспособности государственных денежных знаков, порядок получения, хранения и выдачи денежных средств, отличительные признаки платежных средств безналичного расчета;</w:t>
      </w:r>
    </w:p>
    <w:p w:rsidR="00CA14DC" w:rsidRPr="004A702C" w:rsidRDefault="00CA14DC" w:rsidP="00CA14DC">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i/>
          <w:sz w:val="28"/>
          <w:szCs w:val="28"/>
        </w:rPr>
      </w:pPr>
      <w:r w:rsidRPr="004A702C">
        <w:rPr>
          <w:rStyle w:val="11pt"/>
          <w:rFonts w:eastAsia="Courier New"/>
          <w:sz w:val="28"/>
          <w:szCs w:val="28"/>
        </w:rPr>
        <w:t>правила оформления документов по кассовым операциям.</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b/>
          <w:sz w:val="28"/>
          <w:szCs w:val="28"/>
        </w:rPr>
        <w:t>Вариативная часть дополнена:</w:t>
      </w:r>
    </w:p>
    <w:p w:rsidR="00CA14DC" w:rsidRDefault="00CA14DC" w:rsidP="00CA14DC">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на основании рекомендаций работодателей;</w:t>
      </w:r>
    </w:p>
    <w:p w:rsidR="00CA14DC" w:rsidRDefault="00CA14DC" w:rsidP="00CA14DC">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в результате анализа ЕТКС;</w:t>
      </w:r>
    </w:p>
    <w:p w:rsidR="00CA14DC" w:rsidRDefault="00CA14DC" w:rsidP="00CA14DC">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в результате расширения знаний (умений)</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roofErr w:type="spellStart"/>
      <w:r>
        <w:rPr>
          <w:b/>
          <w:sz w:val="28"/>
          <w:szCs w:val="28"/>
        </w:rPr>
        <w:t>Вариатив</w:t>
      </w:r>
      <w:proofErr w:type="spellEnd"/>
      <w:proofErr w:type="gramStart"/>
      <w:r>
        <w:rPr>
          <w:b/>
          <w:sz w:val="28"/>
          <w:szCs w:val="28"/>
        </w:rPr>
        <w:t xml:space="preserve"> :</w:t>
      </w:r>
      <w:proofErr w:type="gramEnd"/>
      <w:r>
        <w:rPr>
          <w:b/>
          <w:sz w:val="28"/>
          <w:szCs w:val="28"/>
        </w:rPr>
        <w:t xml:space="preserve"> </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sz w:val="27"/>
          <w:szCs w:val="27"/>
        </w:rPr>
      </w:pPr>
      <w:r w:rsidRPr="008315EB">
        <w:rPr>
          <w:i/>
          <w:sz w:val="27"/>
          <w:szCs w:val="27"/>
        </w:rPr>
        <w:t>ассортимент</w:t>
      </w:r>
      <w:r>
        <w:rPr>
          <w:i/>
          <w:sz w:val="27"/>
          <w:szCs w:val="27"/>
        </w:rPr>
        <w:t>, характеристики назначения товаров;</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sz w:val="27"/>
          <w:szCs w:val="27"/>
        </w:rPr>
      </w:pPr>
      <w:r>
        <w:rPr>
          <w:b/>
          <w:sz w:val="27"/>
          <w:szCs w:val="27"/>
        </w:rPr>
        <w:t>-</w:t>
      </w:r>
      <w:r>
        <w:rPr>
          <w:i/>
          <w:sz w:val="27"/>
          <w:szCs w:val="27"/>
        </w:rPr>
        <w:t xml:space="preserve"> основные виды сырья и материалов, предназначенных для изготовления товаров, способы их распознавания;</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sz w:val="27"/>
          <w:szCs w:val="27"/>
        </w:rPr>
      </w:pPr>
      <w:r>
        <w:rPr>
          <w:b/>
          <w:sz w:val="27"/>
          <w:szCs w:val="27"/>
        </w:rPr>
        <w:t>-</w:t>
      </w:r>
      <w:r>
        <w:rPr>
          <w:i/>
          <w:sz w:val="27"/>
          <w:szCs w:val="27"/>
        </w:rPr>
        <w:t xml:space="preserve"> методы определения качества товаров;</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sz w:val="27"/>
          <w:szCs w:val="27"/>
        </w:rPr>
      </w:pPr>
      <w:r>
        <w:rPr>
          <w:b/>
          <w:sz w:val="27"/>
          <w:szCs w:val="27"/>
        </w:rPr>
        <w:t>-</w:t>
      </w:r>
      <w:r>
        <w:rPr>
          <w:i/>
          <w:sz w:val="27"/>
          <w:szCs w:val="27"/>
        </w:rPr>
        <w:t xml:space="preserve"> основные принципы устройства торгово-технического оборудования;</w:t>
      </w:r>
    </w:p>
    <w:p w:rsidR="00CA14DC" w:rsidRPr="008315EB"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sz w:val="27"/>
          <w:szCs w:val="27"/>
        </w:rPr>
      </w:pPr>
      <w:r>
        <w:rPr>
          <w:b/>
          <w:sz w:val="27"/>
          <w:szCs w:val="27"/>
        </w:rPr>
        <w:t>-</w:t>
      </w:r>
      <w:r>
        <w:rPr>
          <w:i/>
          <w:sz w:val="27"/>
          <w:szCs w:val="27"/>
        </w:rPr>
        <w:t xml:space="preserve"> принципы оформления </w:t>
      </w:r>
      <w:proofErr w:type="spellStart"/>
      <w:r>
        <w:rPr>
          <w:i/>
          <w:sz w:val="27"/>
          <w:szCs w:val="27"/>
        </w:rPr>
        <w:t>внутримагазинных</w:t>
      </w:r>
      <w:proofErr w:type="spellEnd"/>
      <w:r>
        <w:rPr>
          <w:i/>
          <w:sz w:val="27"/>
          <w:szCs w:val="27"/>
        </w:rPr>
        <w:t xml:space="preserve"> витрин;</w:t>
      </w:r>
    </w:p>
    <w:p w:rsidR="00CA14DC" w:rsidRPr="001D02F1" w:rsidRDefault="00CA14DC" w:rsidP="00CA14DC">
      <w:pPr>
        <w:tabs>
          <w:tab w:val="left" w:pos="1294"/>
        </w:tabs>
        <w:autoSpaceDE w:val="0"/>
        <w:autoSpaceDN w:val="0"/>
        <w:adjustRightInd w:val="0"/>
        <w:ind w:firstLine="567"/>
        <w:jc w:val="both"/>
        <w:rPr>
          <w:b/>
          <w:bCs/>
          <w:iCs/>
          <w:color w:val="000000"/>
          <w:sz w:val="28"/>
          <w:szCs w:val="28"/>
        </w:rPr>
      </w:pPr>
      <w:r>
        <w:rPr>
          <w:sz w:val="28"/>
          <w:szCs w:val="28"/>
        </w:rPr>
        <w:t>Рабочая программа п</w:t>
      </w:r>
      <w:r w:rsidRPr="001D02F1">
        <w:rPr>
          <w:sz w:val="28"/>
          <w:szCs w:val="28"/>
        </w:rPr>
        <w:t>рофессиональн</w:t>
      </w:r>
      <w:r>
        <w:rPr>
          <w:sz w:val="28"/>
          <w:szCs w:val="28"/>
        </w:rPr>
        <w:t>ого</w:t>
      </w:r>
      <w:r w:rsidRPr="001D02F1">
        <w:rPr>
          <w:sz w:val="28"/>
          <w:szCs w:val="28"/>
        </w:rPr>
        <w:t xml:space="preserve"> модул</w:t>
      </w:r>
      <w:r>
        <w:rPr>
          <w:sz w:val="28"/>
          <w:szCs w:val="28"/>
        </w:rPr>
        <w:t>я</w:t>
      </w:r>
      <w:r w:rsidRPr="001D02F1">
        <w:rPr>
          <w:sz w:val="28"/>
          <w:szCs w:val="28"/>
        </w:rPr>
        <w:t xml:space="preserve"> ПМ.0</w:t>
      </w:r>
      <w:r>
        <w:rPr>
          <w:sz w:val="28"/>
          <w:szCs w:val="28"/>
        </w:rPr>
        <w:t>3</w:t>
      </w:r>
      <w:r w:rsidRPr="001D02F1">
        <w:rPr>
          <w:sz w:val="28"/>
          <w:szCs w:val="28"/>
        </w:rPr>
        <w:t xml:space="preserve">. </w:t>
      </w:r>
      <w:r w:rsidRPr="004A702C">
        <w:rPr>
          <w:rStyle w:val="11pt"/>
          <w:sz w:val="28"/>
          <w:szCs w:val="28"/>
        </w:rPr>
        <w:t>Работа на контрольно-кассовой технике и расчеты с покупателями</w:t>
      </w:r>
      <w:r w:rsidRPr="001D02F1">
        <w:rPr>
          <w:sz w:val="28"/>
          <w:szCs w:val="28"/>
        </w:rPr>
        <w:t xml:space="preserve"> содержит: </w:t>
      </w:r>
      <w:r>
        <w:rPr>
          <w:sz w:val="28"/>
          <w:szCs w:val="28"/>
        </w:rPr>
        <w:t>п</w:t>
      </w:r>
      <w:r w:rsidRPr="001D02F1">
        <w:rPr>
          <w:sz w:val="28"/>
          <w:szCs w:val="28"/>
        </w:rPr>
        <w:t xml:space="preserve">аспорт программы, в котором указаны область применения программы, вид профессиональной деятельности, профессиональные и общие компетенции, практический опыт, знания </w:t>
      </w:r>
      <w:r>
        <w:rPr>
          <w:sz w:val="28"/>
          <w:szCs w:val="28"/>
        </w:rPr>
        <w:t xml:space="preserve">и умения, в соответствии с ФГОС; </w:t>
      </w:r>
      <w:r w:rsidRPr="00C548D2">
        <w:rPr>
          <w:sz w:val="28"/>
          <w:szCs w:val="28"/>
        </w:rPr>
        <w:t xml:space="preserve">описание </w:t>
      </w:r>
      <w:r>
        <w:rPr>
          <w:sz w:val="28"/>
          <w:szCs w:val="28"/>
        </w:rPr>
        <w:t>результатов освоения профессионального модуля, структуры и содержания профессионального модуля, условий реализации рабочей программы профессионального модуля; перечень показателей оценки результата освоения профессионального модуля, форм и методов контроля освоения профессионального модуля.</w:t>
      </w:r>
    </w:p>
    <w:p w:rsidR="00CA14DC" w:rsidRPr="002C41C2" w:rsidRDefault="00CA14DC" w:rsidP="00CA14DC">
      <w:pPr>
        <w:ind w:firstLine="567"/>
        <w:jc w:val="both"/>
        <w:rPr>
          <w:sz w:val="28"/>
          <w:szCs w:val="28"/>
        </w:rPr>
      </w:pPr>
      <w:r w:rsidRPr="001D02F1">
        <w:rPr>
          <w:sz w:val="28"/>
          <w:szCs w:val="28"/>
        </w:rPr>
        <w:t xml:space="preserve">Результатом освоения программы профессионального модуля является овладение обучающимися </w:t>
      </w:r>
      <w:r w:rsidRPr="002C41C2">
        <w:rPr>
          <w:sz w:val="28"/>
          <w:szCs w:val="28"/>
        </w:rPr>
        <w:t>профессиональными компетенциями:</w:t>
      </w:r>
    </w:p>
    <w:p w:rsidR="00CA14DC" w:rsidRPr="004A702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A702C">
        <w:rPr>
          <w:sz w:val="28"/>
          <w:szCs w:val="28"/>
        </w:rPr>
        <w:t>ПК 3.1. Соблюдать правила эксплуатации контрольно-кассовой техники (ККТ) и выполнять расчетные операции с покупателями.</w:t>
      </w:r>
    </w:p>
    <w:p w:rsidR="00CA14DC" w:rsidRPr="004A702C" w:rsidRDefault="00CA14DC" w:rsidP="00CA14DC">
      <w:pPr>
        <w:tabs>
          <w:tab w:val="left" w:pos="1294"/>
        </w:tabs>
        <w:autoSpaceDE w:val="0"/>
        <w:autoSpaceDN w:val="0"/>
        <w:adjustRightInd w:val="0"/>
        <w:ind w:firstLine="567"/>
        <w:jc w:val="both"/>
        <w:rPr>
          <w:sz w:val="28"/>
          <w:szCs w:val="28"/>
        </w:rPr>
      </w:pPr>
      <w:r w:rsidRPr="004A702C">
        <w:rPr>
          <w:sz w:val="28"/>
          <w:szCs w:val="28"/>
        </w:rPr>
        <w:t>ПК 3.2. Проверять платежеспособность государственных денежных знаков.</w:t>
      </w:r>
    </w:p>
    <w:p w:rsidR="00CA14DC" w:rsidRPr="004A702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A702C">
        <w:rPr>
          <w:sz w:val="28"/>
          <w:szCs w:val="28"/>
        </w:rPr>
        <w:lastRenderedPageBreak/>
        <w:t>ПК 3.3. Проверять качество и количество продаваемых товаров, качество упаковки, наличие маркировки, правильность цен на товары и услуги.</w:t>
      </w:r>
    </w:p>
    <w:p w:rsidR="00CA14DC" w:rsidRPr="004A702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A702C">
        <w:rPr>
          <w:sz w:val="28"/>
          <w:szCs w:val="28"/>
        </w:rPr>
        <w:t>ПК 3.4. Оформлять документы по кассовым операциям.</w:t>
      </w:r>
    </w:p>
    <w:p w:rsidR="00CA14DC"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A702C">
        <w:rPr>
          <w:sz w:val="28"/>
          <w:szCs w:val="28"/>
        </w:rPr>
        <w:t>ПК 3.5. Осуществлять контроль сохранности товарно-материальных ценностей.</w:t>
      </w:r>
    </w:p>
    <w:p w:rsidR="00CA14DC" w:rsidRPr="00FC33A0"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В результате освоения программы профессионального модуля достигаются следующие личностные результаты </w:t>
      </w:r>
      <w:r w:rsidRPr="00FD2C5C">
        <w:rPr>
          <w:bCs/>
          <w:sz w:val="28"/>
        </w:rPr>
        <w:t>ЛР 2, ЛР 3, ЛР 4, ЛР 13, ЛР 14, ЛР 15, ЛР 17, ЛР 18, ЛР 19, ЛР 20, ЛР 21, ЛР 22, ЛР 23; ЛР 24.</w:t>
      </w:r>
    </w:p>
    <w:p w:rsidR="00CA14DC" w:rsidRDefault="00CA14DC" w:rsidP="00CA14DC">
      <w:pPr>
        <w:ind w:firstLine="567"/>
        <w:jc w:val="both"/>
        <w:rPr>
          <w:sz w:val="28"/>
          <w:szCs w:val="28"/>
        </w:rPr>
      </w:pPr>
      <w:r w:rsidRPr="001D02F1">
        <w:rPr>
          <w:sz w:val="28"/>
          <w:szCs w:val="28"/>
        </w:rPr>
        <w:t xml:space="preserve">Реализация программы профессионального модуля предполагает концентрированную учебную </w:t>
      </w:r>
      <w:r>
        <w:rPr>
          <w:sz w:val="28"/>
          <w:szCs w:val="28"/>
        </w:rPr>
        <w:t xml:space="preserve"> и производственную </w:t>
      </w:r>
      <w:r w:rsidRPr="001D02F1">
        <w:rPr>
          <w:sz w:val="28"/>
          <w:szCs w:val="28"/>
        </w:rPr>
        <w:t xml:space="preserve">практику после изучения </w:t>
      </w:r>
      <w:r>
        <w:rPr>
          <w:sz w:val="28"/>
          <w:szCs w:val="28"/>
        </w:rPr>
        <w:t xml:space="preserve">всех </w:t>
      </w:r>
      <w:r w:rsidRPr="001D02F1">
        <w:rPr>
          <w:sz w:val="28"/>
          <w:szCs w:val="28"/>
        </w:rPr>
        <w:t xml:space="preserve">разделов. Учебная практика проводится в </w:t>
      </w:r>
      <w:r>
        <w:rPr>
          <w:bCs/>
          <w:sz w:val="28"/>
          <w:szCs w:val="28"/>
        </w:rPr>
        <w:t>учебном магазине и лаборатории торгово-технологического оборудования</w:t>
      </w:r>
      <w:r w:rsidRPr="001D02F1">
        <w:rPr>
          <w:sz w:val="28"/>
          <w:szCs w:val="28"/>
        </w:rPr>
        <w:t>.</w:t>
      </w:r>
    </w:p>
    <w:p w:rsidR="00CA14DC" w:rsidRDefault="00CA14DC" w:rsidP="00CA14DC">
      <w:pPr>
        <w:ind w:firstLine="567"/>
        <w:jc w:val="both"/>
        <w:rPr>
          <w:sz w:val="28"/>
          <w:szCs w:val="28"/>
        </w:rPr>
      </w:pPr>
    </w:p>
    <w:p w:rsidR="00CA14DC" w:rsidRPr="00D60660" w:rsidRDefault="00CA14DC" w:rsidP="00CA14DC">
      <w:pPr>
        <w:pStyle w:val="af6"/>
        <w:numPr>
          <w:ilvl w:val="0"/>
          <w:numId w:val="20"/>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b/>
          <w:sz w:val="28"/>
          <w:szCs w:val="28"/>
        </w:rPr>
      </w:pPr>
      <w:r w:rsidRPr="00D60660">
        <w:rPr>
          <w:rFonts w:ascii="Times New Roman" w:hAnsi="Times New Roman"/>
          <w:b/>
          <w:sz w:val="28"/>
          <w:szCs w:val="28"/>
        </w:rPr>
        <w:t>Виды учебной работы и объем учебных часов</w:t>
      </w:r>
      <w:r>
        <w:rPr>
          <w:rFonts w:ascii="Times New Roman" w:hAnsi="Times New Roman"/>
          <w:b/>
          <w:sz w:val="28"/>
          <w:szCs w:val="28"/>
        </w:rPr>
        <w:t xml:space="preserve"> при сроке подготовки 2 года 10 месяцев</w:t>
      </w:r>
    </w:p>
    <w:tbl>
      <w:tblPr>
        <w:tblStyle w:val="a8"/>
        <w:tblW w:w="10210" w:type="dxa"/>
        <w:tblInd w:w="-176" w:type="dxa"/>
        <w:tblLayout w:type="fixed"/>
        <w:tblLook w:val="04A0"/>
      </w:tblPr>
      <w:tblGrid>
        <w:gridCol w:w="8651"/>
        <w:gridCol w:w="1559"/>
      </w:tblGrid>
      <w:tr w:rsidR="00CA14DC" w:rsidTr="003E194F">
        <w:trPr>
          <w:trHeight w:val="373"/>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b/>
                <w:sz w:val="24"/>
                <w:szCs w:val="24"/>
              </w:rPr>
            </w:pPr>
            <w:r w:rsidRPr="00F46A4F">
              <w:rPr>
                <w:rFonts w:ascii="Times New Roman" w:hAnsi="Times New Roman"/>
                <w:b/>
                <w:sz w:val="24"/>
                <w:szCs w:val="24"/>
              </w:rPr>
              <w:t>Виды учебной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b/>
                <w:sz w:val="24"/>
                <w:szCs w:val="24"/>
              </w:rPr>
            </w:pPr>
            <w:r w:rsidRPr="00F46A4F">
              <w:rPr>
                <w:rFonts w:ascii="Times New Roman" w:hAnsi="Times New Roman"/>
                <w:b/>
                <w:sz w:val="24"/>
                <w:szCs w:val="24"/>
              </w:rPr>
              <w:t>Объем часов</w:t>
            </w:r>
          </w:p>
        </w:tc>
      </w:tr>
      <w:tr w:rsidR="00CA14DC" w:rsidTr="003E19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
                <w:sz w:val="24"/>
                <w:szCs w:val="24"/>
              </w:rPr>
            </w:pPr>
            <w:r w:rsidRPr="00F46A4F">
              <w:rPr>
                <w:rFonts w:ascii="Times New Roman" w:hAnsi="Times New Roman"/>
                <w:b/>
                <w:sz w:val="24"/>
                <w:szCs w:val="24"/>
              </w:rPr>
              <w:t xml:space="preserve">Всего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b/>
                <w:sz w:val="24"/>
                <w:szCs w:val="24"/>
              </w:rPr>
            </w:pPr>
            <w:r>
              <w:rPr>
                <w:rFonts w:ascii="Times New Roman" w:hAnsi="Times New Roman"/>
                <w:b/>
                <w:sz w:val="24"/>
                <w:szCs w:val="24"/>
              </w:rPr>
              <w:t>460</w:t>
            </w:r>
          </w:p>
        </w:tc>
      </w:tr>
      <w:tr w:rsidR="00CA14DC" w:rsidTr="003E19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b/>
                <w:sz w:val="24"/>
                <w:szCs w:val="24"/>
              </w:rPr>
            </w:pPr>
            <w:r w:rsidRPr="00F46A4F">
              <w:rPr>
                <w:rFonts w:ascii="Times New Roman" w:hAnsi="Times New Roman"/>
                <w:b/>
                <w:sz w:val="24"/>
                <w:szCs w:val="24"/>
              </w:rPr>
              <w:t>Максимальная учебная нагрузка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7279AB" w:rsidRDefault="00CA14DC" w:rsidP="003E194F">
            <w:pPr>
              <w:jc w:val="center"/>
              <w:rPr>
                <w:b/>
              </w:rPr>
            </w:pPr>
            <w:r w:rsidRPr="007279AB">
              <w:rPr>
                <w:b/>
              </w:rPr>
              <w:t>244</w:t>
            </w:r>
          </w:p>
        </w:tc>
      </w:tr>
      <w:tr w:rsidR="00CA14DC" w:rsidTr="003E194F">
        <w:trPr>
          <w:trHeight w:val="43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b/>
                <w:sz w:val="24"/>
                <w:szCs w:val="24"/>
              </w:rPr>
            </w:pPr>
            <w:r w:rsidRPr="00F46A4F">
              <w:rPr>
                <w:rFonts w:ascii="Times New Roman" w:hAnsi="Times New Roman"/>
                <w:b/>
                <w:sz w:val="24"/>
                <w:szCs w:val="24"/>
              </w:rPr>
              <w:t>Обязательная аудиторная учебная нагрузка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b/>
                <w:sz w:val="24"/>
                <w:szCs w:val="24"/>
              </w:rPr>
            </w:pPr>
            <w:r w:rsidRPr="00F46A4F">
              <w:rPr>
                <w:rFonts w:ascii="Times New Roman" w:hAnsi="Times New Roman"/>
                <w:b/>
                <w:sz w:val="24"/>
                <w:szCs w:val="24"/>
              </w:rPr>
              <w:t>166</w:t>
            </w:r>
          </w:p>
        </w:tc>
      </w:tr>
      <w:tr w:rsidR="00CA14DC" w:rsidTr="003E19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r w:rsidRPr="00F46A4F">
              <w:rPr>
                <w:rFonts w:ascii="Times New Roman" w:hAnsi="Times New Roman"/>
                <w:sz w:val="24"/>
                <w:szCs w:val="24"/>
              </w:rPr>
              <w:t xml:space="preserve">В том числе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tc>
      </w:tr>
      <w:tr w:rsidR="00CA14DC" w:rsidTr="003E19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r w:rsidRPr="00F46A4F">
              <w:rPr>
                <w:rFonts w:ascii="Times New Roman" w:hAnsi="Times New Roman"/>
                <w:sz w:val="24"/>
                <w:szCs w:val="24"/>
              </w:rPr>
              <w:t>Лабораторные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sz w:val="24"/>
                <w:szCs w:val="24"/>
              </w:rPr>
            </w:pPr>
            <w:r w:rsidRPr="00F46A4F">
              <w:rPr>
                <w:rFonts w:ascii="Times New Roman" w:hAnsi="Times New Roman"/>
                <w:sz w:val="24"/>
                <w:szCs w:val="24"/>
              </w:rPr>
              <w:t>-</w:t>
            </w:r>
          </w:p>
        </w:tc>
      </w:tr>
      <w:tr w:rsidR="00CA14DC" w:rsidTr="003E19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sz w:val="24"/>
                <w:szCs w:val="24"/>
              </w:rPr>
            </w:pPr>
            <w:r w:rsidRPr="00F46A4F">
              <w:rPr>
                <w:rFonts w:ascii="Times New Roman" w:hAnsi="Times New Roman"/>
                <w:sz w:val="24"/>
                <w:szCs w:val="24"/>
              </w:rPr>
              <w:t>Практические занятия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sz w:val="24"/>
                <w:szCs w:val="24"/>
              </w:rPr>
            </w:pPr>
            <w:r w:rsidRPr="00F46A4F">
              <w:rPr>
                <w:rFonts w:ascii="Times New Roman" w:hAnsi="Times New Roman"/>
                <w:sz w:val="24"/>
                <w:szCs w:val="24"/>
              </w:rPr>
              <w:t>82</w:t>
            </w:r>
          </w:p>
        </w:tc>
      </w:tr>
      <w:tr w:rsidR="00CA14DC" w:rsidTr="003E19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r w:rsidRPr="00F46A4F">
              <w:rPr>
                <w:rFonts w:ascii="Times New Roman" w:hAnsi="Times New Roman"/>
                <w:sz w:val="24"/>
                <w:szCs w:val="24"/>
              </w:rPr>
              <w:t>Контрольные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sz w:val="24"/>
                <w:szCs w:val="24"/>
              </w:rPr>
            </w:pPr>
            <w:r w:rsidRPr="00F46A4F">
              <w:rPr>
                <w:rFonts w:ascii="Times New Roman" w:hAnsi="Times New Roman"/>
                <w:sz w:val="24"/>
                <w:szCs w:val="24"/>
              </w:rPr>
              <w:t>-</w:t>
            </w:r>
          </w:p>
        </w:tc>
      </w:tr>
      <w:tr w:rsidR="00CA14DC" w:rsidTr="003E19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b/>
                <w:sz w:val="24"/>
                <w:szCs w:val="24"/>
              </w:rPr>
            </w:pPr>
            <w:r w:rsidRPr="00F46A4F">
              <w:rPr>
                <w:rFonts w:ascii="Times New Roman" w:hAnsi="Times New Roman"/>
                <w:b/>
                <w:sz w:val="24"/>
                <w:szCs w:val="24"/>
              </w:rPr>
              <w:t>Самостоятельная работа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b/>
                <w:sz w:val="24"/>
                <w:szCs w:val="24"/>
              </w:rPr>
            </w:pPr>
            <w:r w:rsidRPr="00F46A4F">
              <w:rPr>
                <w:rFonts w:ascii="Times New Roman" w:hAnsi="Times New Roman"/>
                <w:b/>
                <w:sz w:val="24"/>
                <w:szCs w:val="24"/>
              </w:rPr>
              <w:t>78</w:t>
            </w:r>
          </w:p>
        </w:tc>
      </w:tr>
      <w:tr w:rsidR="00CA14DC" w:rsidTr="003E19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6A4F">
              <w:t>В том числе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tc>
      </w:tr>
      <w:tr w:rsidR="00CA14DC" w:rsidTr="003E19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r w:rsidRPr="00F46A4F">
              <w:t>подготовка и написание реферата, доклада на указанную тему;</w:t>
            </w:r>
          </w:p>
          <w:p w:rsidR="00CA14DC" w:rsidRPr="00F46A4F" w:rsidRDefault="00CA14DC" w:rsidP="003E194F">
            <w:r w:rsidRPr="00F46A4F">
              <w:t>-подготовка к защите практических работ;</w:t>
            </w:r>
          </w:p>
          <w:p w:rsidR="00CA14DC" w:rsidRPr="00F46A4F" w:rsidRDefault="00CA14DC" w:rsidP="003E194F">
            <w:r w:rsidRPr="00F46A4F">
              <w:t>- подготовка к итоговому контролю.</w:t>
            </w:r>
          </w:p>
          <w:p w:rsidR="00CA14DC" w:rsidRPr="00F46A4F" w:rsidRDefault="00CA14DC" w:rsidP="003E194F">
            <w:r w:rsidRPr="00F46A4F">
              <w:t>-изучение материала по учебнику и нормативных документов;</w:t>
            </w:r>
          </w:p>
          <w:p w:rsidR="00CA14DC" w:rsidRPr="00F46A4F" w:rsidRDefault="00CA14DC" w:rsidP="003E194F">
            <w:r w:rsidRPr="00F46A4F">
              <w:t xml:space="preserve"> -оформление  практических работ;</w:t>
            </w:r>
          </w:p>
          <w:p w:rsidR="00CA14DC" w:rsidRPr="00F46A4F" w:rsidRDefault="00CA14DC" w:rsidP="003E194F">
            <w:pPr>
              <w:pStyle w:val="af6"/>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eastAsia="Times New Roman"/>
                <w:sz w:val="24"/>
                <w:szCs w:val="24"/>
              </w:rPr>
            </w:pPr>
            <w:r w:rsidRPr="00F46A4F">
              <w:rPr>
                <w:rFonts w:ascii="Times New Roman" w:hAnsi="Times New Roman"/>
                <w:sz w:val="24"/>
                <w:szCs w:val="24"/>
              </w:rPr>
              <w:t>-выполнение письменных заданий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sz w:val="24"/>
                <w:szCs w:val="24"/>
              </w:rPr>
            </w:pPr>
            <w:r w:rsidRPr="00F46A4F">
              <w:rPr>
                <w:rFonts w:ascii="Times New Roman" w:hAnsi="Times New Roman"/>
                <w:sz w:val="24"/>
                <w:szCs w:val="24"/>
              </w:rPr>
              <w:t>78</w:t>
            </w:r>
          </w:p>
        </w:tc>
      </w:tr>
      <w:tr w:rsidR="00CA14DC" w:rsidTr="003E19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rPr>
                <w:b/>
              </w:rPr>
            </w:pPr>
            <w:r w:rsidRPr="00F46A4F">
              <w:rPr>
                <w:b/>
              </w:rPr>
              <w:t xml:space="preserve">Учебная практика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sz w:val="24"/>
                <w:szCs w:val="24"/>
              </w:rPr>
            </w:pPr>
            <w:r>
              <w:rPr>
                <w:rFonts w:ascii="Times New Roman" w:hAnsi="Times New Roman"/>
                <w:sz w:val="24"/>
                <w:szCs w:val="24"/>
              </w:rPr>
              <w:t>108</w:t>
            </w:r>
          </w:p>
        </w:tc>
      </w:tr>
      <w:tr w:rsidR="00CA14DC" w:rsidTr="003E19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r w:rsidRPr="00F46A4F">
              <w:rPr>
                <w:b/>
              </w:rPr>
              <w:t>Производственная практика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sz w:val="24"/>
                <w:szCs w:val="24"/>
              </w:rPr>
            </w:pPr>
            <w:r>
              <w:rPr>
                <w:rFonts w:ascii="Times New Roman" w:hAnsi="Times New Roman"/>
                <w:sz w:val="24"/>
                <w:szCs w:val="24"/>
              </w:rPr>
              <w:t>108</w:t>
            </w:r>
          </w:p>
        </w:tc>
      </w:tr>
      <w:tr w:rsidR="00CA14DC" w:rsidTr="003E194F">
        <w:trPr>
          <w:trHeight w:val="490"/>
        </w:trPr>
        <w:tc>
          <w:tcPr>
            <w:tcW w:w="10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4DC" w:rsidRPr="00F46A4F" w:rsidRDefault="00CA14DC" w:rsidP="003E19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b/>
                <w:i/>
                <w:sz w:val="24"/>
                <w:szCs w:val="24"/>
              </w:rPr>
            </w:pPr>
            <w:r w:rsidRPr="00F46A4F">
              <w:rPr>
                <w:rFonts w:ascii="Times New Roman" w:hAnsi="Times New Roman"/>
                <w:b/>
                <w:i/>
                <w:sz w:val="24"/>
                <w:szCs w:val="24"/>
              </w:rPr>
              <w:t xml:space="preserve">Итоговая аттестация в форме  экзамена квалификационного – </w:t>
            </w:r>
            <w:r>
              <w:rPr>
                <w:rFonts w:ascii="Times New Roman" w:hAnsi="Times New Roman"/>
                <w:b/>
                <w:i/>
                <w:sz w:val="24"/>
                <w:szCs w:val="24"/>
              </w:rPr>
              <w:t>6</w:t>
            </w:r>
            <w:r w:rsidRPr="00F46A4F">
              <w:rPr>
                <w:rFonts w:ascii="Times New Roman" w:hAnsi="Times New Roman"/>
                <w:b/>
                <w:i/>
                <w:sz w:val="24"/>
                <w:szCs w:val="24"/>
              </w:rPr>
              <w:t xml:space="preserve"> семестр  </w:t>
            </w:r>
          </w:p>
        </w:tc>
      </w:tr>
    </w:tbl>
    <w:p w:rsidR="00CA14DC" w:rsidRDefault="00CA14DC" w:rsidP="00CA14DC">
      <w:pPr>
        <w:pStyle w:val="af6"/>
        <w:numPr>
          <w:ilvl w:val="0"/>
          <w:numId w:val="20"/>
        </w:numPr>
        <w:spacing w:before="240" w:after="160" w:line="264" w:lineRule="auto"/>
        <w:ind w:left="0" w:firstLine="0"/>
        <w:rPr>
          <w:rFonts w:ascii="Times New Roman" w:hAnsi="Times New Roman"/>
          <w:b/>
          <w:bCs/>
          <w:sz w:val="28"/>
          <w:szCs w:val="28"/>
        </w:rPr>
      </w:pPr>
      <w:r>
        <w:rPr>
          <w:rFonts w:ascii="Times New Roman" w:hAnsi="Times New Roman"/>
          <w:b/>
          <w:bCs/>
          <w:sz w:val="28"/>
          <w:szCs w:val="28"/>
        </w:rPr>
        <w:t>Содержание профессионального модуля:</w:t>
      </w:r>
    </w:p>
    <w:p w:rsidR="00CA14DC" w:rsidRDefault="00CA14DC" w:rsidP="00CA14DC">
      <w:pPr>
        <w:rPr>
          <w:rFonts w:eastAsia="Calibri"/>
          <w:b/>
          <w:bCs/>
          <w:sz w:val="28"/>
          <w:szCs w:val="28"/>
        </w:rPr>
      </w:pPr>
      <w:r w:rsidRPr="00D60660">
        <w:rPr>
          <w:rFonts w:eastAsia="Calibri"/>
          <w:b/>
          <w:bCs/>
          <w:sz w:val="28"/>
          <w:szCs w:val="28"/>
        </w:rPr>
        <w:t>Тема 3.1</w:t>
      </w:r>
      <w:r>
        <w:rPr>
          <w:rFonts w:eastAsia="Calibri"/>
          <w:b/>
          <w:bCs/>
          <w:sz w:val="28"/>
          <w:szCs w:val="28"/>
        </w:rPr>
        <w:t xml:space="preserve"> </w:t>
      </w:r>
      <w:r w:rsidRPr="00D60660">
        <w:rPr>
          <w:rFonts w:eastAsia="Calibri"/>
          <w:b/>
          <w:bCs/>
          <w:sz w:val="28"/>
          <w:szCs w:val="28"/>
        </w:rPr>
        <w:t>Соблюдение правил эксплуатации ККТ и выполнение операций с покупателями</w:t>
      </w:r>
    </w:p>
    <w:p w:rsidR="00CA14DC" w:rsidRPr="00D60660" w:rsidRDefault="00CA14DC" w:rsidP="00CA14DC">
      <w:pPr>
        <w:rPr>
          <w:rFonts w:eastAsia="Calibri"/>
          <w:b/>
          <w:bCs/>
          <w:sz w:val="28"/>
          <w:szCs w:val="28"/>
        </w:rPr>
      </w:pPr>
    </w:p>
    <w:p w:rsidR="00CA14DC" w:rsidRPr="00D60660" w:rsidRDefault="00CA14DC" w:rsidP="00CA14DC">
      <w:pPr>
        <w:rPr>
          <w:sz w:val="28"/>
          <w:szCs w:val="28"/>
        </w:rPr>
      </w:pPr>
      <w:r w:rsidRPr="00D60660">
        <w:rPr>
          <w:sz w:val="28"/>
          <w:szCs w:val="28"/>
        </w:rPr>
        <w:lastRenderedPageBreak/>
        <w:t xml:space="preserve">3.1.1 Положения по применению </w:t>
      </w:r>
    </w:p>
    <w:p w:rsidR="00CA14DC" w:rsidRPr="00D60660" w:rsidRDefault="00CA14DC" w:rsidP="00CA14DC">
      <w:pPr>
        <w:rPr>
          <w:sz w:val="28"/>
          <w:szCs w:val="28"/>
        </w:rPr>
      </w:pPr>
      <w:r w:rsidRPr="00D60660">
        <w:rPr>
          <w:sz w:val="28"/>
          <w:szCs w:val="28"/>
        </w:rPr>
        <w:t xml:space="preserve">3.1.2 ККТ Классификация контрольно-кассовой техники </w:t>
      </w:r>
    </w:p>
    <w:p w:rsidR="00CA14DC" w:rsidRPr="00D60660" w:rsidRDefault="00CA14DC" w:rsidP="00CA14DC">
      <w:pPr>
        <w:rPr>
          <w:sz w:val="28"/>
          <w:szCs w:val="28"/>
        </w:rPr>
      </w:pPr>
      <w:r w:rsidRPr="00D60660">
        <w:rPr>
          <w:sz w:val="28"/>
          <w:szCs w:val="28"/>
        </w:rPr>
        <w:t xml:space="preserve">3.1.3 Правила эксплуатации  электронной контрольно-кассовой техники  </w:t>
      </w:r>
    </w:p>
    <w:p w:rsidR="00CA14DC" w:rsidRPr="00D60660" w:rsidRDefault="00CA14DC" w:rsidP="00CA14DC">
      <w:pPr>
        <w:rPr>
          <w:sz w:val="28"/>
          <w:szCs w:val="28"/>
        </w:rPr>
      </w:pPr>
      <w:r w:rsidRPr="00D60660">
        <w:rPr>
          <w:sz w:val="28"/>
          <w:szCs w:val="28"/>
        </w:rPr>
        <w:t xml:space="preserve">3.1.4 Организация рабочего места кассира </w:t>
      </w:r>
    </w:p>
    <w:p w:rsidR="00CA14DC" w:rsidRPr="00D60660" w:rsidRDefault="00CA14DC" w:rsidP="00CA14DC">
      <w:pPr>
        <w:rPr>
          <w:sz w:val="28"/>
          <w:szCs w:val="28"/>
        </w:rPr>
      </w:pPr>
      <w:r w:rsidRPr="00D60660">
        <w:rPr>
          <w:sz w:val="28"/>
          <w:szCs w:val="28"/>
        </w:rPr>
        <w:t xml:space="preserve">3.1.5 Права и обязанности контролера-кассира </w:t>
      </w:r>
    </w:p>
    <w:p w:rsidR="00CA14DC" w:rsidRPr="00D60660" w:rsidRDefault="00CA14DC" w:rsidP="00CA14DC">
      <w:pPr>
        <w:rPr>
          <w:sz w:val="28"/>
          <w:szCs w:val="28"/>
        </w:rPr>
      </w:pPr>
      <w:r w:rsidRPr="00D60660">
        <w:rPr>
          <w:sz w:val="28"/>
          <w:szCs w:val="28"/>
        </w:rPr>
        <w:t xml:space="preserve">3.1.6 Порядок обслуживания  и расчеты с покупателями </w:t>
      </w:r>
    </w:p>
    <w:p w:rsidR="00CA14DC" w:rsidRPr="00D60660" w:rsidRDefault="00CA14DC" w:rsidP="00CA14DC">
      <w:pPr>
        <w:rPr>
          <w:sz w:val="28"/>
          <w:szCs w:val="28"/>
        </w:rPr>
      </w:pPr>
      <w:r w:rsidRPr="00D60660">
        <w:rPr>
          <w:sz w:val="28"/>
          <w:szCs w:val="28"/>
        </w:rPr>
        <w:t xml:space="preserve">3.1.7 Требования безопасности при работе на ККТ </w:t>
      </w:r>
    </w:p>
    <w:p w:rsidR="00CA14DC" w:rsidRPr="00D60660" w:rsidRDefault="00CA14DC" w:rsidP="00CA14DC">
      <w:pPr>
        <w:rPr>
          <w:b/>
          <w:bCs/>
          <w:sz w:val="28"/>
          <w:szCs w:val="28"/>
        </w:rPr>
      </w:pPr>
      <w:r w:rsidRPr="00D60660">
        <w:rPr>
          <w:sz w:val="28"/>
          <w:szCs w:val="28"/>
        </w:rPr>
        <w:t>3.1.8Устранение мелких неисправностей  при работе на ККТ</w:t>
      </w:r>
    </w:p>
    <w:p w:rsidR="00CA14DC" w:rsidRPr="00D60660" w:rsidRDefault="00CA14DC" w:rsidP="00CA14DC">
      <w:pPr>
        <w:rPr>
          <w:rFonts w:eastAsia="Calibri"/>
          <w:b/>
          <w:bCs/>
          <w:sz w:val="28"/>
          <w:szCs w:val="28"/>
        </w:rPr>
      </w:pPr>
      <w:r w:rsidRPr="00D60660">
        <w:rPr>
          <w:rFonts w:eastAsia="Calibri"/>
          <w:b/>
          <w:bCs/>
          <w:sz w:val="28"/>
          <w:szCs w:val="28"/>
        </w:rPr>
        <w:t>Тема 3.2. Проверка платежеспособности государственных знаков</w:t>
      </w:r>
    </w:p>
    <w:p w:rsidR="00CA14DC" w:rsidRPr="00D60660" w:rsidRDefault="00CA14DC" w:rsidP="00CA14DC">
      <w:pPr>
        <w:rPr>
          <w:sz w:val="28"/>
          <w:szCs w:val="28"/>
        </w:rPr>
      </w:pPr>
      <w:r>
        <w:rPr>
          <w:sz w:val="20"/>
          <w:szCs w:val="20"/>
        </w:rPr>
        <w:t>3.</w:t>
      </w:r>
      <w:r w:rsidRPr="00D60660">
        <w:rPr>
          <w:sz w:val="28"/>
          <w:szCs w:val="28"/>
        </w:rPr>
        <w:t>2.1 Денежные знаки и банкноты</w:t>
      </w:r>
    </w:p>
    <w:p w:rsidR="00CA14DC" w:rsidRPr="00D60660" w:rsidRDefault="00CA14DC" w:rsidP="00CA14DC">
      <w:pPr>
        <w:rPr>
          <w:sz w:val="28"/>
          <w:szCs w:val="28"/>
        </w:rPr>
      </w:pPr>
      <w:r w:rsidRPr="00D60660">
        <w:rPr>
          <w:sz w:val="28"/>
          <w:szCs w:val="28"/>
        </w:rPr>
        <w:t xml:space="preserve">3.2.2 Отличительные особенности банкнот  Банка России </w:t>
      </w:r>
    </w:p>
    <w:p w:rsidR="00CA14DC" w:rsidRPr="00D60660" w:rsidRDefault="00CA14DC" w:rsidP="00CA14DC">
      <w:pPr>
        <w:rPr>
          <w:sz w:val="28"/>
          <w:szCs w:val="28"/>
        </w:rPr>
      </w:pPr>
      <w:r w:rsidRPr="00D60660">
        <w:rPr>
          <w:sz w:val="28"/>
          <w:szCs w:val="28"/>
        </w:rPr>
        <w:t>3.2.3 Признаки платежеспособности</w:t>
      </w:r>
    </w:p>
    <w:p w:rsidR="00CA14DC" w:rsidRDefault="00CA14DC" w:rsidP="00CA14DC">
      <w:pPr>
        <w:rPr>
          <w:sz w:val="28"/>
          <w:szCs w:val="28"/>
        </w:rPr>
      </w:pPr>
      <w:r w:rsidRPr="00D60660">
        <w:rPr>
          <w:sz w:val="28"/>
          <w:szCs w:val="28"/>
        </w:rPr>
        <w:t>3.2.4 Аппараты для проверки подлинности банкнот</w:t>
      </w:r>
    </w:p>
    <w:p w:rsidR="00CA14DC" w:rsidRPr="00D60660" w:rsidRDefault="00CA14DC" w:rsidP="00CA14DC">
      <w:pPr>
        <w:jc w:val="both"/>
        <w:rPr>
          <w:b/>
          <w:sz w:val="28"/>
          <w:szCs w:val="28"/>
        </w:rPr>
      </w:pPr>
      <w:r w:rsidRPr="00D60660">
        <w:rPr>
          <w:rFonts w:eastAsia="Calibri"/>
          <w:b/>
          <w:bCs/>
          <w:sz w:val="28"/>
          <w:szCs w:val="28"/>
        </w:rPr>
        <w:t>Тема 3.3</w:t>
      </w:r>
      <w:r>
        <w:rPr>
          <w:rFonts w:eastAsia="Calibri"/>
          <w:b/>
          <w:bCs/>
          <w:sz w:val="28"/>
          <w:szCs w:val="28"/>
        </w:rPr>
        <w:t xml:space="preserve"> </w:t>
      </w:r>
      <w:r w:rsidRPr="00D60660">
        <w:rPr>
          <w:rFonts w:eastAsia="Calibri"/>
          <w:b/>
          <w:bCs/>
          <w:sz w:val="28"/>
          <w:szCs w:val="28"/>
        </w:rPr>
        <w:t xml:space="preserve">Проверка качества и количества продаваемых </w:t>
      </w:r>
      <w:r w:rsidRPr="00D60660">
        <w:rPr>
          <w:sz w:val="28"/>
          <w:szCs w:val="28"/>
        </w:rPr>
        <w:t xml:space="preserve"> </w:t>
      </w:r>
      <w:r w:rsidRPr="00D60660">
        <w:rPr>
          <w:b/>
          <w:sz w:val="28"/>
          <w:szCs w:val="28"/>
        </w:rPr>
        <w:t xml:space="preserve">товаров, качество упаковки,    </w:t>
      </w:r>
    </w:p>
    <w:p w:rsidR="00CA14DC" w:rsidRPr="00D60660"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
          <w:sz w:val="28"/>
          <w:szCs w:val="28"/>
        </w:rPr>
      </w:pPr>
      <w:r w:rsidRPr="00D60660">
        <w:rPr>
          <w:b/>
          <w:sz w:val="28"/>
          <w:szCs w:val="28"/>
        </w:rPr>
        <w:t xml:space="preserve">наличие маркировки, правильность цен на товары и услуги. </w:t>
      </w:r>
    </w:p>
    <w:p w:rsidR="00CA14DC" w:rsidRPr="00D60660" w:rsidRDefault="00CA14DC" w:rsidP="00CA14DC">
      <w:pPr>
        <w:rPr>
          <w:sz w:val="28"/>
          <w:szCs w:val="28"/>
        </w:rPr>
      </w:pPr>
      <w:r>
        <w:rPr>
          <w:sz w:val="28"/>
          <w:szCs w:val="28"/>
        </w:rPr>
        <w:t>3.3.1</w:t>
      </w:r>
      <w:r w:rsidRPr="00D60660">
        <w:rPr>
          <w:sz w:val="28"/>
          <w:szCs w:val="28"/>
        </w:rPr>
        <w:t>Приемка товаров по количеству</w:t>
      </w:r>
    </w:p>
    <w:p w:rsidR="00CA14DC" w:rsidRDefault="00CA14DC" w:rsidP="00CA14DC">
      <w:pPr>
        <w:spacing w:line="276" w:lineRule="auto"/>
        <w:rPr>
          <w:i/>
          <w:sz w:val="28"/>
          <w:szCs w:val="28"/>
        </w:rPr>
      </w:pPr>
      <w:r>
        <w:rPr>
          <w:i/>
          <w:sz w:val="28"/>
          <w:szCs w:val="28"/>
        </w:rPr>
        <w:t>3.3.2</w:t>
      </w:r>
      <w:r w:rsidRPr="00D60660">
        <w:rPr>
          <w:i/>
          <w:sz w:val="28"/>
          <w:szCs w:val="28"/>
        </w:rPr>
        <w:t>Приемка товаров по качеству</w:t>
      </w:r>
    </w:p>
    <w:p w:rsidR="00CA14DC" w:rsidRPr="00D60660" w:rsidRDefault="00CA14DC" w:rsidP="00CA14DC">
      <w:pPr>
        <w:spacing w:line="276" w:lineRule="auto"/>
        <w:rPr>
          <w:i/>
          <w:sz w:val="28"/>
          <w:szCs w:val="28"/>
        </w:rPr>
      </w:pPr>
      <w:r w:rsidRPr="00D60660">
        <w:rPr>
          <w:i/>
          <w:sz w:val="28"/>
          <w:szCs w:val="28"/>
        </w:rPr>
        <w:t xml:space="preserve"> </w:t>
      </w:r>
      <w:r>
        <w:rPr>
          <w:i/>
          <w:sz w:val="28"/>
          <w:szCs w:val="28"/>
        </w:rPr>
        <w:t>3.3.3</w:t>
      </w:r>
      <w:r w:rsidRPr="00D60660">
        <w:rPr>
          <w:i/>
          <w:sz w:val="28"/>
          <w:szCs w:val="28"/>
        </w:rPr>
        <w:t>Маркировка и упаковка  товаров</w:t>
      </w:r>
    </w:p>
    <w:p w:rsidR="00CA14DC" w:rsidRPr="00D60660" w:rsidRDefault="00CA14DC" w:rsidP="00CA14DC">
      <w:pPr>
        <w:rPr>
          <w:b/>
          <w:sz w:val="28"/>
          <w:szCs w:val="28"/>
        </w:rPr>
      </w:pPr>
      <w:r w:rsidRPr="00D60660">
        <w:rPr>
          <w:rFonts w:eastAsia="Calibri"/>
          <w:b/>
          <w:bCs/>
          <w:sz w:val="28"/>
          <w:szCs w:val="28"/>
        </w:rPr>
        <w:t>Тема 3.4</w:t>
      </w:r>
      <w:r w:rsidRPr="00D60660">
        <w:rPr>
          <w:b/>
          <w:sz w:val="28"/>
          <w:szCs w:val="28"/>
        </w:rPr>
        <w:t>Оформление документов по кассовым операциям</w:t>
      </w:r>
    </w:p>
    <w:p w:rsidR="00CA14DC" w:rsidRPr="00D60660" w:rsidRDefault="00CA14DC" w:rsidP="00CA14DC">
      <w:pPr>
        <w:spacing w:line="276" w:lineRule="auto"/>
        <w:rPr>
          <w:sz w:val="28"/>
          <w:szCs w:val="28"/>
        </w:rPr>
      </w:pPr>
      <w:r>
        <w:rPr>
          <w:sz w:val="28"/>
          <w:szCs w:val="28"/>
        </w:rPr>
        <w:t xml:space="preserve">3.4.1  </w:t>
      </w:r>
      <w:r w:rsidRPr="00D60660">
        <w:rPr>
          <w:sz w:val="28"/>
          <w:szCs w:val="28"/>
        </w:rPr>
        <w:t xml:space="preserve">Кассовый отчет. </w:t>
      </w:r>
    </w:p>
    <w:p w:rsidR="00CA14DC" w:rsidRPr="00D60660" w:rsidRDefault="00CA14DC" w:rsidP="00CA14DC">
      <w:pPr>
        <w:spacing w:line="276" w:lineRule="auto"/>
        <w:rPr>
          <w:sz w:val="28"/>
          <w:szCs w:val="28"/>
        </w:rPr>
      </w:pPr>
      <w:r>
        <w:rPr>
          <w:sz w:val="28"/>
          <w:szCs w:val="28"/>
        </w:rPr>
        <w:t xml:space="preserve">3.4.2 </w:t>
      </w:r>
      <w:r w:rsidRPr="00D60660">
        <w:rPr>
          <w:sz w:val="28"/>
          <w:szCs w:val="28"/>
        </w:rPr>
        <w:t>Порядок сдачи денег в банк</w:t>
      </w:r>
    </w:p>
    <w:p w:rsidR="00CA14DC" w:rsidRDefault="00CA14DC" w:rsidP="00CA14DC">
      <w:pPr>
        <w:rPr>
          <w:sz w:val="28"/>
          <w:szCs w:val="28"/>
        </w:rPr>
      </w:pPr>
      <w:r>
        <w:rPr>
          <w:sz w:val="28"/>
          <w:szCs w:val="28"/>
        </w:rPr>
        <w:t xml:space="preserve">3.4.3 </w:t>
      </w:r>
      <w:r w:rsidRPr="00D60660">
        <w:rPr>
          <w:sz w:val="28"/>
          <w:szCs w:val="28"/>
        </w:rPr>
        <w:t>Кассовая дисциплина</w:t>
      </w:r>
    </w:p>
    <w:p w:rsidR="00CA14DC" w:rsidRPr="00935C10" w:rsidRDefault="00CA14DC" w:rsidP="00CA14DC">
      <w:pPr>
        <w:jc w:val="both"/>
        <w:rPr>
          <w:rFonts w:eastAsia="Calibri"/>
          <w:b/>
          <w:bCs/>
          <w:sz w:val="28"/>
          <w:szCs w:val="28"/>
        </w:rPr>
      </w:pPr>
      <w:r w:rsidRPr="00935C10">
        <w:rPr>
          <w:rFonts w:eastAsia="Calibri"/>
          <w:b/>
          <w:bCs/>
          <w:sz w:val="28"/>
          <w:szCs w:val="28"/>
        </w:rPr>
        <w:t xml:space="preserve">Тема 3.5 Осуществление  </w:t>
      </w:r>
      <w:proofErr w:type="gramStart"/>
      <w:r w:rsidRPr="00935C10">
        <w:rPr>
          <w:rFonts w:eastAsia="Calibri"/>
          <w:b/>
          <w:bCs/>
          <w:sz w:val="28"/>
          <w:szCs w:val="28"/>
        </w:rPr>
        <w:t>контроля  за</w:t>
      </w:r>
      <w:proofErr w:type="gramEnd"/>
      <w:r w:rsidRPr="00935C10">
        <w:rPr>
          <w:rFonts w:eastAsia="Calibri"/>
          <w:b/>
          <w:bCs/>
          <w:sz w:val="28"/>
          <w:szCs w:val="28"/>
        </w:rPr>
        <w:t xml:space="preserve"> сохранностью товарно-материальных ценностей</w:t>
      </w:r>
    </w:p>
    <w:p w:rsidR="00CA14DC" w:rsidRPr="00935C10" w:rsidRDefault="00CA14DC" w:rsidP="00CA14DC">
      <w:pPr>
        <w:rPr>
          <w:rFonts w:eastAsia="Calibri"/>
          <w:bCs/>
          <w:sz w:val="28"/>
          <w:szCs w:val="28"/>
        </w:rPr>
      </w:pPr>
      <w:r>
        <w:rPr>
          <w:rFonts w:eastAsia="Calibri"/>
          <w:bCs/>
          <w:sz w:val="28"/>
          <w:szCs w:val="28"/>
        </w:rPr>
        <w:t xml:space="preserve">3.5.1 </w:t>
      </w:r>
      <w:proofErr w:type="gramStart"/>
      <w:r w:rsidRPr="00935C10">
        <w:rPr>
          <w:rFonts w:eastAsia="Calibri"/>
          <w:bCs/>
          <w:sz w:val="28"/>
          <w:szCs w:val="28"/>
        </w:rPr>
        <w:t>Контроль  за</w:t>
      </w:r>
      <w:proofErr w:type="gramEnd"/>
      <w:r w:rsidRPr="00935C10">
        <w:rPr>
          <w:rFonts w:eastAsia="Calibri"/>
          <w:bCs/>
          <w:sz w:val="28"/>
          <w:szCs w:val="28"/>
        </w:rPr>
        <w:t xml:space="preserve"> сохранностью товарно-материальных ценностей</w:t>
      </w:r>
    </w:p>
    <w:p w:rsidR="00CA14DC" w:rsidRPr="00935C10" w:rsidRDefault="00CA14DC" w:rsidP="00CA14DC">
      <w:pPr>
        <w:rPr>
          <w:b/>
          <w:bCs/>
          <w:sz w:val="28"/>
          <w:szCs w:val="28"/>
        </w:rPr>
      </w:pPr>
      <w:r>
        <w:rPr>
          <w:sz w:val="28"/>
          <w:szCs w:val="28"/>
        </w:rPr>
        <w:t xml:space="preserve">3.5.2 </w:t>
      </w:r>
      <w:r w:rsidRPr="00935C10">
        <w:rPr>
          <w:sz w:val="28"/>
          <w:szCs w:val="28"/>
        </w:rPr>
        <w:t>Системы защиты товаров от хищения в торговых залах</w:t>
      </w:r>
    </w:p>
    <w:p w:rsidR="00CA14DC" w:rsidRPr="00747CD1" w:rsidRDefault="00CA14DC" w:rsidP="00CA14DC">
      <w:pPr>
        <w:spacing w:before="240" w:after="160" w:line="264" w:lineRule="auto"/>
        <w:rPr>
          <w:b/>
          <w:bCs/>
          <w:sz w:val="28"/>
          <w:szCs w:val="28"/>
        </w:rPr>
      </w:pPr>
      <w:r w:rsidRPr="00747CD1">
        <w:rPr>
          <w:b/>
          <w:bCs/>
          <w:sz w:val="28"/>
          <w:szCs w:val="28"/>
        </w:rPr>
        <w:t>Практические занятия</w:t>
      </w:r>
    </w:p>
    <w:tbl>
      <w:tblPr>
        <w:tblStyle w:val="a8"/>
        <w:tblW w:w="9821" w:type="dxa"/>
        <w:tblInd w:w="-176" w:type="dxa"/>
        <w:tblLayout w:type="fixed"/>
        <w:tblLook w:val="04A0"/>
      </w:tblPr>
      <w:tblGrid>
        <w:gridCol w:w="1277"/>
        <w:gridCol w:w="3969"/>
        <w:gridCol w:w="1842"/>
        <w:gridCol w:w="1134"/>
        <w:gridCol w:w="1599"/>
      </w:tblGrid>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E776C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both"/>
              <w:rPr>
                <w:bCs/>
                <w:sz w:val="22"/>
                <w:szCs w:val="22"/>
              </w:rPr>
            </w:pPr>
            <w:r w:rsidRPr="00E776CF">
              <w:rPr>
                <w:bCs/>
                <w:sz w:val="22"/>
                <w:szCs w:val="22"/>
              </w:rPr>
              <w:t>№ практического занятия</w:t>
            </w:r>
          </w:p>
        </w:tc>
        <w:tc>
          <w:tcPr>
            <w:tcW w:w="3969" w:type="dxa"/>
            <w:tcBorders>
              <w:top w:val="single" w:sz="4" w:space="0" w:color="auto"/>
              <w:left w:val="single" w:sz="4" w:space="0" w:color="auto"/>
              <w:bottom w:val="single" w:sz="4" w:space="0" w:color="auto"/>
              <w:right w:val="single" w:sz="4" w:space="0" w:color="auto"/>
            </w:tcBorders>
            <w:hideMark/>
          </w:tcPr>
          <w:p w:rsidR="00CA14DC" w:rsidRPr="00E776C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776CF">
              <w:rPr>
                <w:bCs/>
                <w:sz w:val="22"/>
                <w:szCs w:val="22"/>
              </w:rPr>
              <w:t>Тема практического занятия</w:t>
            </w:r>
          </w:p>
        </w:tc>
        <w:tc>
          <w:tcPr>
            <w:tcW w:w="1842" w:type="dxa"/>
            <w:tcBorders>
              <w:top w:val="single" w:sz="4" w:space="0" w:color="auto"/>
              <w:left w:val="single" w:sz="4" w:space="0" w:color="auto"/>
              <w:bottom w:val="single" w:sz="4" w:space="0" w:color="auto"/>
              <w:right w:val="single" w:sz="4" w:space="0" w:color="auto"/>
            </w:tcBorders>
            <w:hideMark/>
          </w:tcPr>
          <w:p w:rsidR="00CA14DC" w:rsidRPr="00E776C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776CF">
              <w:rPr>
                <w:bCs/>
                <w:sz w:val="22"/>
                <w:szCs w:val="22"/>
              </w:rPr>
              <w:t>Формируемые компетенции</w:t>
            </w:r>
          </w:p>
        </w:tc>
        <w:tc>
          <w:tcPr>
            <w:tcW w:w="1134" w:type="dxa"/>
            <w:tcBorders>
              <w:top w:val="single" w:sz="4" w:space="0" w:color="auto"/>
              <w:left w:val="single" w:sz="4" w:space="0" w:color="auto"/>
              <w:bottom w:val="single" w:sz="4" w:space="0" w:color="auto"/>
              <w:right w:val="single" w:sz="4" w:space="0" w:color="auto"/>
            </w:tcBorders>
            <w:hideMark/>
          </w:tcPr>
          <w:p w:rsidR="00CA14DC" w:rsidRPr="00E776C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776CF">
              <w:rPr>
                <w:bCs/>
                <w:sz w:val="22"/>
                <w:szCs w:val="22"/>
              </w:rPr>
              <w:t>Место проведения</w:t>
            </w:r>
          </w:p>
        </w:tc>
        <w:tc>
          <w:tcPr>
            <w:tcW w:w="1599" w:type="dxa"/>
            <w:tcBorders>
              <w:top w:val="single" w:sz="4" w:space="0" w:color="auto"/>
              <w:left w:val="single" w:sz="4" w:space="0" w:color="auto"/>
              <w:bottom w:val="single" w:sz="4" w:space="0" w:color="auto"/>
              <w:right w:val="single" w:sz="4" w:space="0" w:color="auto"/>
            </w:tcBorders>
            <w:hideMark/>
          </w:tcPr>
          <w:p w:rsidR="00CA14DC" w:rsidRPr="00E776CF"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776CF">
              <w:rPr>
                <w:bCs/>
                <w:sz w:val="22"/>
                <w:szCs w:val="22"/>
              </w:rPr>
              <w:t>Оборудование и инструменты</w:t>
            </w:r>
          </w:p>
        </w:tc>
      </w:tr>
      <w:tr w:rsidR="00CA14DC" w:rsidRPr="00747CD1" w:rsidTr="003E194F">
        <w:trPr>
          <w:trHeight w:val="966"/>
        </w:trPr>
        <w:tc>
          <w:tcPr>
            <w:tcW w:w="1277"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747CD1">
              <w:rPr>
                <w:bCs/>
                <w:sz w:val="28"/>
                <w:szCs w:val="28"/>
              </w:rPr>
              <w:t>1</w:t>
            </w:r>
            <w:r>
              <w:rPr>
                <w:bCs/>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CA14DC" w:rsidRPr="00935C10" w:rsidRDefault="00CA14DC" w:rsidP="003E194F">
            <w:pPr>
              <w:jc w:val="both"/>
              <w:rPr>
                <w:sz w:val="28"/>
                <w:szCs w:val="28"/>
              </w:rPr>
            </w:pPr>
            <w:r w:rsidRPr="00935C10">
              <w:rPr>
                <w:sz w:val="28"/>
                <w:szCs w:val="28"/>
              </w:rPr>
              <w:t>Осуществление подготовки ККТ к работе</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3-8</w:t>
            </w:r>
          </w:p>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A14DC" w:rsidRPr="00935C10" w:rsidRDefault="00CA14DC" w:rsidP="003E194F">
            <w:pPr>
              <w:jc w:val="both"/>
              <w:rPr>
                <w:sz w:val="28"/>
                <w:szCs w:val="28"/>
              </w:rPr>
            </w:pPr>
            <w:r w:rsidRPr="00935C10">
              <w:rPr>
                <w:sz w:val="28"/>
                <w:szCs w:val="28"/>
              </w:rPr>
              <w:t>Работа на ККТ «</w:t>
            </w:r>
            <w:proofErr w:type="spellStart"/>
            <w:r w:rsidRPr="00935C10">
              <w:rPr>
                <w:sz w:val="28"/>
                <w:szCs w:val="28"/>
              </w:rPr>
              <w:t>Миника</w:t>
            </w:r>
            <w:proofErr w:type="spellEnd"/>
            <w:r w:rsidRPr="00935C10">
              <w:rPr>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9-14</w:t>
            </w:r>
          </w:p>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A14DC" w:rsidRPr="00935C10" w:rsidRDefault="00CA14DC" w:rsidP="003E194F">
            <w:pPr>
              <w:spacing w:line="276" w:lineRule="auto"/>
              <w:jc w:val="both"/>
              <w:rPr>
                <w:sz w:val="28"/>
                <w:szCs w:val="28"/>
              </w:rPr>
            </w:pPr>
            <w:r w:rsidRPr="00935C10">
              <w:rPr>
                <w:sz w:val="28"/>
                <w:szCs w:val="28"/>
              </w:rPr>
              <w:t>Работа на ККТ «Меркурий»</w:t>
            </w:r>
          </w:p>
          <w:p w:rsidR="00CA14DC" w:rsidRPr="00935C10" w:rsidRDefault="00CA14DC" w:rsidP="003E194F">
            <w:pPr>
              <w:jc w:val="both"/>
              <w:rPr>
                <w:bCs/>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15-18</w:t>
            </w:r>
          </w:p>
        </w:tc>
        <w:tc>
          <w:tcPr>
            <w:tcW w:w="3969" w:type="dxa"/>
            <w:tcBorders>
              <w:top w:val="single" w:sz="4" w:space="0" w:color="auto"/>
              <w:left w:val="single" w:sz="4" w:space="0" w:color="auto"/>
              <w:bottom w:val="single" w:sz="4" w:space="0" w:color="auto"/>
              <w:right w:val="single" w:sz="4" w:space="0" w:color="auto"/>
            </w:tcBorders>
            <w:hideMark/>
          </w:tcPr>
          <w:p w:rsidR="00CA14DC" w:rsidRPr="00935C10" w:rsidRDefault="00CA14DC" w:rsidP="003E194F">
            <w:pPr>
              <w:jc w:val="both"/>
              <w:rPr>
                <w:bCs/>
                <w:sz w:val="28"/>
                <w:szCs w:val="28"/>
              </w:rPr>
            </w:pPr>
            <w:r w:rsidRPr="00935C10">
              <w:rPr>
                <w:sz w:val="28"/>
                <w:szCs w:val="28"/>
              </w:rPr>
              <w:t xml:space="preserve">Заполнение книги кассира – </w:t>
            </w:r>
            <w:proofErr w:type="spellStart"/>
            <w:r w:rsidRPr="00935C10">
              <w:rPr>
                <w:sz w:val="28"/>
                <w:szCs w:val="28"/>
              </w:rPr>
              <w:t>операциониста</w:t>
            </w:r>
            <w:proofErr w:type="spellEnd"/>
            <w:r w:rsidRPr="00935C10">
              <w:rPr>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19-22</w:t>
            </w:r>
          </w:p>
        </w:tc>
        <w:tc>
          <w:tcPr>
            <w:tcW w:w="3969" w:type="dxa"/>
            <w:tcBorders>
              <w:top w:val="single" w:sz="4" w:space="0" w:color="auto"/>
              <w:left w:val="single" w:sz="4" w:space="0" w:color="auto"/>
              <w:bottom w:val="single" w:sz="4" w:space="0" w:color="auto"/>
              <w:right w:val="single" w:sz="4" w:space="0" w:color="auto"/>
            </w:tcBorders>
            <w:hideMark/>
          </w:tcPr>
          <w:p w:rsidR="00CA14DC" w:rsidRPr="00935C10" w:rsidRDefault="00CA14DC" w:rsidP="003E194F">
            <w:pPr>
              <w:jc w:val="both"/>
              <w:rPr>
                <w:bCs/>
                <w:sz w:val="28"/>
                <w:szCs w:val="28"/>
              </w:rPr>
            </w:pPr>
            <w:r w:rsidRPr="00935C10">
              <w:rPr>
                <w:sz w:val="28"/>
                <w:szCs w:val="28"/>
              </w:rPr>
              <w:t>Подсчет стоимости  покупок</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 xml:space="preserve"> </w:t>
            </w: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23-26</w:t>
            </w:r>
          </w:p>
        </w:tc>
        <w:tc>
          <w:tcPr>
            <w:tcW w:w="3969" w:type="dxa"/>
            <w:tcBorders>
              <w:top w:val="single" w:sz="4" w:space="0" w:color="auto"/>
              <w:left w:val="single" w:sz="4" w:space="0" w:color="auto"/>
              <w:bottom w:val="single" w:sz="4" w:space="0" w:color="auto"/>
              <w:right w:val="single" w:sz="4" w:space="0" w:color="auto"/>
            </w:tcBorders>
            <w:hideMark/>
          </w:tcPr>
          <w:p w:rsidR="00CA14DC" w:rsidRPr="00935C10" w:rsidRDefault="00CA14DC" w:rsidP="003E194F">
            <w:pPr>
              <w:jc w:val="both"/>
              <w:rPr>
                <w:i/>
                <w:sz w:val="28"/>
                <w:szCs w:val="28"/>
              </w:rPr>
            </w:pPr>
            <w:r w:rsidRPr="00935C10">
              <w:rPr>
                <w:sz w:val="28"/>
                <w:szCs w:val="28"/>
              </w:rPr>
              <w:t>Расчет с покупателями</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lastRenderedPageBreak/>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lastRenderedPageBreak/>
              <w:t xml:space="preserve">ауд. </w:t>
            </w:r>
            <w:r w:rsidRPr="00747CD1">
              <w:rPr>
                <w:bCs/>
                <w:sz w:val="28"/>
                <w:szCs w:val="28"/>
              </w:rPr>
              <w:lastRenderedPageBreak/>
              <w:t>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27-30</w:t>
            </w:r>
          </w:p>
        </w:tc>
        <w:tc>
          <w:tcPr>
            <w:tcW w:w="3969" w:type="dxa"/>
            <w:tcBorders>
              <w:top w:val="single" w:sz="4" w:space="0" w:color="auto"/>
              <w:left w:val="single" w:sz="4" w:space="0" w:color="auto"/>
              <w:bottom w:val="single" w:sz="4" w:space="0" w:color="auto"/>
              <w:right w:val="single" w:sz="4" w:space="0" w:color="auto"/>
            </w:tcBorders>
            <w:hideMark/>
          </w:tcPr>
          <w:p w:rsidR="00CA14DC" w:rsidRPr="00935C10" w:rsidRDefault="00CA14DC" w:rsidP="003E194F">
            <w:pPr>
              <w:jc w:val="both"/>
              <w:rPr>
                <w:i/>
                <w:sz w:val="28"/>
                <w:szCs w:val="28"/>
              </w:rPr>
            </w:pPr>
            <w:r w:rsidRPr="00935C10">
              <w:rPr>
                <w:sz w:val="28"/>
                <w:szCs w:val="28"/>
              </w:rPr>
              <w:t>Сдача торговой выручки в банк</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31-34</w:t>
            </w:r>
          </w:p>
        </w:tc>
        <w:tc>
          <w:tcPr>
            <w:tcW w:w="3969" w:type="dxa"/>
            <w:tcBorders>
              <w:top w:val="single" w:sz="4" w:space="0" w:color="auto"/>
              <w:left w:val="single" w:sz="4" w:space="0" w:color="auto"/>
              <w:bottom w:val="single" w:sz="4" w:space="0" w:color="auto"/>
              <w:right w:val="single" w:sz="4" w:space="0" w:color="auto"/>
            </w:tcBorders>
            <w:hideMark/>
          </w:tcPr>
          <w:p w:rsidR="00CA14DC" w:rsidRPr="0026104D" w:rsidRDefault="00CA14DC" w:rsidP="003E194F">
            <w:pPr>
              <w:jc w:val="both"/>
              <w:rPr>
                <w:i/>
                <w:sz w:val="28"/>
                <w:szCs w:val="28"/>
              </w:rPr>
            </w:pPr>
            <w:r w:rsidRPr="0026104D">
              <w:rPr>
                <w:sz w:val="28"/>
                <w:szCs w:val="28"/>
              </w:rPr>
              <w:t>Определение платежеспособности бумажных денежных банкнот</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35-38</w:t>
            </w:r>
          </w:p>
        </w:tc>
        <w:tc>
          <w:tcPr>
            <w:tcW w:w="3969" w:type="dxa"/>
            <w:tcBorders>
              <w:top w:val="single" w:sz="4" w:space="0" w:color="auto"/>
              <w:left w:val="single" w:sz="4" w:space="0" w:color="auto"/>
              <w:bottom w:val="single" w:sz="4" w:space="0" w:color="auto"/>
              <w:right w:val="single" w:sz="4" w:space="0" w:color="auto"/>
            </w:tcBorders>
            <w:hideMark/>
          </w:tcPr>
          <w:p w:rsidR="00CA14DC" w:rsidRPr="0026104D" w:rsidRDefault="00CA14DC" w:rsidP="003E194F">
            <w:pPr>
              <w:jc w:val="both"/>
              <w:rPr>
                <w:i/>
                <w:sz w:val="28"/>
                <w:szCs w:val="28"/>
              </w:rPr>
            </w:pPr>
            <w:r w:rsidRPr="0026104D">
              <w:rPr>
                <w:sz w:val="27"/>
                <w:szCs w:val="27"/>
              </w:rPr>
              <w:t>Определение платежеспособности металлических денежных</w:t>
            </w:r>
            <w:r w:rsidRPr="0026104D">
              <w:rPr>
                <w:sz w:val="28"/>
                <w:szCs w:val="28"/>
              </w:rPr>
              <w:t xml:space="preserve"> м</w:t>
            </w:r>
            <w:r w:rsidRPr="0026104D">
              <w:rPr>
                <w:sz w:val="27"/>
                <w:szCs w:val="27"/>
              </w:rPr>
              <w:t>онет</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39,40</w:t>
            </w:r>
          </w:p>
        </w:tc>
        <w:tc>
          <w:tcPr>
            <w:tcW w:w="3969" w:type="dxa"/>
            <w:tcBorders>
              <w:top w:val="single" w:sz="4" w:space="0" w:color="auto"/>
              <w:left w:val="single" w:sz="4" w:space="0" w:color="auto"/>
              <w:bottom w:val="single" w:sz="4" w:space="0" w:color="auto"/>
              <w:right w:val="single" w:sz="4" w:space="0" w:color="auto"/>
            </w:tcBorders>
            <w:hideMark/>
          </w:tcPr>
          <w:p w:rsidR="00CA14DC" w:rsidRPr="0026104D" w:rsidRDefault="00CA14DC" w:rsidP="003E194F">
            <w:pPr>
              <w:jc w:val="both"/>
              <w:rPr>
                <w:i/>
                <w:sz w:val="28"/>
                <w:szCs w:val="28"/>
              </w:rPr>
            </w:pPr>
            <w:r w:rsidRPr="0026104D">
              <w:rPr>
                <w:sz w:val="28"/>
                <w:szCs w:val="28"/>
              </w:rPr>
              <w:t xml:space="preserve">Выбор производственного инвентаря для проверки подлинности купюр  </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 xml:space="preserve">41,42 </w:t>
            </w:r>
          </w:p>
        </w:tc>
        <w:tc>
          <w:tcPr>
            <w:tcW w:w="3969" w:type="dxa"/>
            <w:tcBorders>
              <w:top w:val="single" w:sz="4" w:space="0" w:color="auto"/>
              <w:left w:val="single" w:sz="4" w:space="0" w:color="auto"/>
              <w:bottom w:val="single" w:sz="4" w:space="0" w:color="auto"/>
              <w:right w:val="single" w:sz="4" w:space="0" w:color="auto"/>
            </w:tcBorders>
            <w:hideMark/>
          </w:tcPr>
          <w:p w:rsidR="00CA14DC" w:rsidRPr="0026104D" w:rsidRDefault="00CA14DC" w:rsidP="003E194F">
            <w:pPr>
              <w:jc w:val="both"/>
              <w:rPr>
                <w:sz w:val="28"/>
                <w:szCs w:val="28"/>
              </w:rPr>
            </w:pPr>
            <w:r w:rsidRPr="0026104D">
              <w:rPr>
                <w:sz w:val="28"/>
                <w:szCs w:val="28"/>
              </w:rPr>
              <w:t xml:space="preserve">Проверять органолептическим способом качество непродовольственных и продовольственных  групп товаров  </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43,44</w:t>
            </w:r>
          </w:p>
        </w:tc>
        <w:tc>
          <w:tcPr>
            <w:tcW w:w="3969" w:type="dxa"/>
            <w:tcBorders>
              <w:top w:val="single" w:sz="4" w:space="0" w:color="auto"/>
              <w:left w:val="single" w:sz="4" w:space="0" w:color="auto"/>
              <w:bottom w:val="single" w:sz="4" w:space="0" w:color="auto"/>
              <w:right w:val="single" w:sz="4" w:space="0" w:color="auto"/>
            </w:tcBorders>
            <w:hideMark/>
          </w:tcPr>
          <w:p w:rsidR="00CA14DC" w:rsidRPr="0026104D" w:rsidRDefault="00CA14DC" w:rsidP="003E194F">
            <w:pPr>
              <w:jc w:val="both"/>
              <w:rPr>
                <w:sz w:val="28"/>
                <w:szCs w:val="28"/>
              </w:rPr>
            </w:pPr>
            <w:r w:rsidRPr="0026104D">
              <w:rPr>
                <w:sz w:val="28"/>
                <w:szCs w:val="28"/>
              </w:rPr>
              <w:t xml:space="preserve">Проверять органолептическим способом качество упаковки и маркировки непродовольственных и продовольственных групп товаров  </w:t>
            </w:r>
          </w:p>
          <w:p w:rsidR="00CA14DC" w:rsidRPr="0026104D" w:rsidRDefault="00CA14DC" w:rsidP="003E194F">
            <w:pPr>
              <w:jc w:val="both"/>
              <w:rPr>
                <w:sz w:val="28"/>
                <w:szCs w:val="28"/>
              </w:rPr>
            </w:pPr>
            <w:r w:rsidRPr="0026104D">
              <w:rPr>
                <w:sz w:val="28"/>
                <w:szCs w:val="28"/>
              </w:rPr>
              <w:t>Проверять правильность цен на товары</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45</w:t>
            </w:r>
          </w:p>
        </w:tc>
        <w:tc>
          <w:tcPr>
            <w:tcW w:w="3969" w:type="dxa"/>
            <w:tcBorders>
              <w:top w:val="single" w:sz="4" w:space="0" w:color="auto"/>
              <w:left w:val="single" w:sz="4" w:space="0" w:color="auto"/>
              <w:bottom w:val="single" w:sz="4" w:space="0" w:color="auto"/>
              <w:right w:val="single" w:sz="4" w:space="0" w:color="auto"/>
            </w:tcBorders>
            <w:hideMark/>
          </w:tcPr>
          <w:p w:rsidR="00CA14DC" w:rsidRPr="0026104D" w:rsidRDefault="00CA14DC" w:rsidP="003E194F">
            <w:pPr>
              <w:jc w:val="both"/>
              <w:rPr>
                <w:sz w:val="28"/>
                <w:szCs w:val="28"/>
              </w:rPr>
            </w:pPr>
            <w:r w:rsidRPr="0026104D">
              <w:rPr>
                <w:sz w:val="28"/>
                <w:szCs w:val="28"/>
              </w:rPr>
              <w:t>Выбор производственного инвентаря для приемки непродовольственных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46-52</w:t>
            </w:r>
          </w:p>
        </w:tc>
        <w:tc>
          <w:tcPr>
            <w:tcW w:w="3969" w:type="dxa"/>
            <w:tcBorders>
              <w:top w:val="single" w:sz="4" w:space="0" w:color="auto"/>
              <w:left w:val="single" w:sz="4" w:space="0" w:color="auto"/>
              <w:bottom w:val="single" w:sz="4" w:space="0" w:color="auto"/>
              <w:right w:val="single" w:sz="4" w:space="0" w:color="auto"/>
            </w:tcBorders>
            <w:hideMark/>
          </w:tcPr>
          <w:p w:rsidR="00CA14DC" w:rsidRPr="0026104D" w:rsidRDefault="00CA14DC" w:rsidP="003E194F">
            <w:pPr>
              <w:jc w:val="both"/>
              <w:rPr>
                <w:sz w:val="28"/>
                <w:szCs w:val="28"/>
              </w:rPr>
            </w:pPr>
            <w:r w:rsidRPr="0026104D">
              <w:rPr>
                <w:sz w:val="28"/>
                <w:szCs w:val="28"/>
              </w:rPr>
              <w:t>Заполнение первичных документов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53-58</w:t>
            </w:r>
          </w:p>
        </w:tc>
        <w:tc>
          <w:tcPr>
            <w:tcW w:w="3969" w:type="dxa"/>
            <w:tcBorders>
              <w:top w:val="single" w:sz="4" w:space="0" w:color="auto"/>
              <w:left w:val="single" w:sz="4" w:space="0" w:color="auto"/>
              <w:bottom w:val="single" w:sz="4" w:space="0" w:color="auto"/>
              <w:right w:val="single" w:sz="4" w:space="0" w:color="auto"/>
            </w:tcBorders>
            <w:hideMark/>
          </w:tcPr>
          <w:p w:rsidR="00CA14DC" w:rsidRPr="0026104D" w:rsidRDefault="00CA14DC" w:rsidP="003E194F">
            <w:pPr>
              <w:jc w:val="both"/>
              <w:rPr>
                <w:sz w:val="28"/>
                <w:szCs w:val="28"/>
              </w:rPr>
            </w:pPr>
            <w:r w:rsidRPr="0026104D">
              <w:rPr>
                <w:sz w:val="28"/>
                <w:szCs w:val="28"/>
              </w:rPr>
              <w:t>Заполнение кассового отчета</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59,60</w:t>
            </w:r>
          </w:p>
        </w:tc>
        <w:tc>
          <w:tcPr>
            <w:tcW w:w="3969" w:type="dxa"/>
            <w:tcBorders>
              <w:top w:val="single" w:sz="4" w:space="0" w:color="auto"/>
              <w:left w:val="single" w:sz="4" w:space="0" w:color="auto"/>
              <w:bottom w:val="single" w:sz="4" w:space="0" w:color="auto"/>
              <w:right w:val="single" w:sz="4" w:space="0" w:color="auto"/>
            </w:tcBorders>
            <w:hideMark/>
          </w:tcPr>
          <w:p w:rsidR="00CA14DC" w:rsidRPr="0026104D" w:rsidRDefault="00CA14DC" w:rsidP="003E194F">
            <w:pPr>
              <w:jc w:val="both"/>
              <w:rPr>
                <w:sz w:val="28"/>
                <w:szCs w:val="28"/>
              </w:rPr>
            </w:pPr>
            <w:r w:rsidRPr="0026104D">
              <w:rPr>
                <w:sz w:val="28"/>
                <w:szCs w:val="28"/>
              </w:rPr>
              <w:t>Порядок сдачи выручки в банк</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61-66</w:t>
            </w:r>
          </w:p>
        </w:tc>
        <w:tc>
          <w:tcPr>
            <w:tcW w:w="3969" w:type="dxa"/>
            <w:tcBorders>
              <w:top w:val="single" w:sz="4" w:space="0" w:color="auto"/>
              <w:left w:val="single" w:sz="4" w:space="0" w:color="auto"/>
              <w:bottom w:val="single" w:sz="4" w:space="0" w:color="auto"/>
              <w:right w:val="single" w:sz="4" w:space="0" w:color="auto"/>
            </w:tcBorders>
            <w:hideMark/>
          </w:tcPr>
          <w:p w:rsidR="00CA14DC" w:rsidRPr="0026104D" w:rsidRDefault="00CA14DC" w:rsidP="003E194F">
            <w:pPr>
              <w:jc w:val="both"/>
              <w:rPr>
                <w:sz w:val="28"/>
                <w:szCs w:val="28"/>
              </w:rPr>
            </w:pPr>
            <w:r w:rsidRPr="0026104D">
              <w:rPr>
                <w:sz w:val="28"/>
                <w:szCs w:val="28"/>
              </w:rPr>
              <w:t>Первичные документы (Приходные и расходные  накладные)</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67-72</w:t>
            </w:r>
          </w:p>
        </w:tc>
        <w:tc>
          <w:tcPr>
            <w:tcW w:w="3969" w:type="dxa"/>
            <w:tcBorders>
              <w:top w:val="single" w:sz="4" w:space="0" w:color="auto"/>
              <w:left w:val="single" w:sz="4" w:space="0" w:color="auto"/>
              <w:bottom w:val="single" w:sz="4" w:space="0" w:color="auto"/>
              <w:right w:val="single" w:sz="4" w:space="0" w:color="auto"/>
            </w:tcBorders>
            <w:hideMark/>
          </w:tcPr>
          <w:p w:rsidR="00CA14DC" w:rsidRPr="0026104D" w:rsidRDefault="00CA14DC" w:rsidP="003E194F">
            <w:pPr>
              <w:jc w:val="both"/>
              <w:rPr>
                <w:sz w:val="28"/>
                <w:szCs w:val="28"/>
              </w:rPr>
            </w:pPr>
            <w:r w:rsidRPr="0026104D">
              <w:rPr>
                <w:sz w:val="28"/>
                <w:szCs w:val="28"/>
              </w:rPr>
              <w:t>Сводные документы (Товарный отчет)</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73-78</w:t>
            </w:r>
          </w:p>
        </w:tc>
        <w:tc>
          <w:tcPr>
            <w:tcW w:w="3969" w:type="dxa"/>
            <w:tcBorders>
              <w:top w:val="single" w:sz="4" w:space="0" w:color="auto"/>
              <w:left w:val="single" w:sz="4" w:space="0" w:color="auto"/>
              <w:bottom w:val="single" w:sz="4" w:space="0" w:color="auto"/>
              <w:right w:val="single" w:sz="4" w:space="0" w:color="auto"/>
            </w:tcBorders>
            <w:hideMark/>
          </w:tcPr>
          <w:p w:rsidR="00CA14DC" w:rsidRPr="0026104D" w:rsidRDefault="00CA14DC" w:rsidP="003E194F">
            <w:pPr>
              <w:jc w:val="both"/>
              <w:rPr>
                <w:sz w:val="28"/>
                <w:szCs w:val="28"/>
              </w:rPr>
            </w:pPr>
            <w:r w:rsidRPr="0026104D">
              <w:rPr>
                <w:sz w:val="28"/>
                <w:szCs w:val="28"/>
              </w:rPr>
              <w:t>Инвентаризационные описи, акты результатов</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CA14DC" w:rsidRPr="00747CD1" w:rsidTr="003E194F">
        <w:trPr>
          <w:trHeight w:val="729"/>
        </w:trPr>
        <w:tc>
          <w:tcPr>
            <w:tcW w:w="1277" w:type="dxa"/>
            <w:tcBorders>
              <w:top w:val="single" w:sz="4" w:space="0" w:color="auto"/>
              <w:left w:val="single" w:sz="4" w:space="0" w:color="auto"/>
              <w:bottom w:val="single" w:sz="4" w:space="0" w:color="auto"/>
              <w:right w:val="single" w:sz="4" w:space="0" w:color="auto"/>
            </w:tcBorders>
            <w:hideMark/>
          </w:tcPr>
          <w:p w:rsidR="00CA14DC"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79-82</w:t>
            </w:r>
          </w:p>
        </w:tc>
        <w:tc>
          <w:tcPr>
            <w:tcW w:w="3969" w:type="dxa"/>
            <w:tcBorders>
              <w:top w:val="single" w:sz="4" w:space="0" w:color="auto"/>
              <w:left w:val="single" w:sz="4" w:space="0" w:color="auto"/>
              <w:bottom w:val="single" w:sz="4" w:space="0" w:color="auto"/>
              <w:right w:val="single" w:sz="4" w:space="0" w:color="auto"/>
            </w:tcBorders>
            <w:hideMark/>
          </w:tcPr>
          <w:p w:rsidR="00CA14DC" w:rsidRPr="0026104D" w:rsidRDefault="00CA14DC" w:rsidP="003E194F">
            <w:pPr>
              <w:jc w:val="both"/>
              <w:rPr>
                <w:sz w:val="28"/>
                <w:szCs w:val="28"/>
              </w:rPr>
            </w:pPr>
            <w:r w:rsidRPr="0026104D">
              <w:rPr>
                <w:sz w:val="28"/>
                <w:szCs w:val="28"/>
              </w:rPr>
              <w:t>Решение ситуационных задач</w:t>
            </w:r>
          </w:p>
        </w:tc>
        <w:tc>
          <w:tcPr>
            <w:tcW w:w="1842"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- 3.5</w:t>
            </w:r>
          </w:p>
        </w:tc>
        <w:tc>
          <w:tcPr>
            <w:tcW w:w="1134" w:type="dxa"/>
            <w:tcBorders>
              <w:top w:val="single" w:sz="4" w:space="0" w:color="auto"/>
              <w:left w:val="single" w:sz="4" w:space="0" w:color="auto"/>
              <w:bottom w:val="single" w:sz="4" w:space="0" w:color="auto"/>
              <w:right w:val="single" w:sz="4" w:space="0" w:color="auto"/>
            </w:tcBorders>
            <w:hideMark/>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CA14DC" w:rsidRPr="00747CD1" w:rsidRDefault="00CA14DC" w:rsidP="003E194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bl>
    <w:p w:rsidR="00CA14DC" w:rsidRPr="00747CD1" w:rsidRDefault="00CA14DC" w:rsidP="00CA14DC">
      <w:pPr>
        <w:jc w:val="both"/>
        <w:rPr>
          <w:rFonts w:eastAsia="Calibri"/>
          <w:bCs/>
          <w:sz w:val="28"/>
          <w:szCs w:val="28"/>
        </w:rPr>
      </w:pPr>
      <w:r w:rsidRPr="00747CD1">
        <w:rPr>
          <w:rFonts w:eastAsia="Calibri"/>
          <w:bCs/>
          <w:sz w:val="28"/>
          <w:szCs w:val="28"/>
        </w:rPr>
        <w:t>Преподавание  учебной дисциплины проводится в аудитории №</w:t>
      </w:r>
      <w:r>
        <w:rPr>
          <w:rFonts w:eastAsia="Calibri"/>
          <w:bCs/>
          <w:sz w:val="28"/>
          <w:szCs w:val="28"/>
        </w:rPr>
        <w:t xml:space="preserve"> </w:t>
      </w:r>
      <w:r w:rsidRPr="00747CD1">
        <w:rPr>
          <w:rFonts w:eastAsia="Calibri"/>
          <w:bCs/>
          <w:sz w:val="28"/>
          <w:szCs w:val="28"/>
        </w:rPr>
        <w:t>31</w:t>
      </w:r>
      <w:r>
        <w:rPr>
          <w:rFonts w:eastAsia="Calibri"/>
          <w:bCs/>
          <w:sz w:val="28"/>
          <w:szCs w:val="28"/>
        </w:rPr>
        <w:t>2</w:t>
      </w:r>
    </w:p>
    <w:p w:rsidR="00CA14DC" w:rsidRPr="009134FA" w:rsidRDefault="00CA14DC" w:rsidP="00CA14DC">
      <w:pPr>
        <w:spacing w:before="240" w:after="160"/>
        <w:jc w:val="center"/>
        <w:rPr>
          <w:b/>
          <w:bCs/>
          <w:sz w:val="28"/>
          <w:szCs w:val="28"/>
        </w:rPr>
      </w:pPr>
      <w:r>
        <w:rPr>
          <w:b/>
          <w:bCs/>
          <w:sz w:val="28"/>
          <w:szCs w:val="28"/>
        </w:rPr>
        <w:lastRenderedPageBreak/>
        <w:t>Раздел</w:t>
      </w:r>
    </w:p>
    <w:p w:rsidR="00CA14DC" w:rsidRPr="009134FA" w:rsidRDefault="00CA14DC" w:rsidP="00CA14DC">
      <w:pPr>
        <w:spacing w:before="240" w:after="160" w:line="264" w:lineRule="auto"/>
        <w:jc w:val="center"/>
        <w:rPr>
          <w:bCs/>
          <w:sz w:val="28"/>
          <w:szCs w:val="28"/>
        </w:rPr>
      </w:pPr>
      <w:r>
        <w:rPr>
          <w:caps/>
          <w:sz w:val="28"/>
          <w:szCs w:val="28"/>
        </w:rPr>
        <w:t>ФК.00. физическая культура</w:t>
      </w:r>
    </w:p>
    <w:p w:rsidR="00CA14DC" w:rsidRPr="005C1336" w:rsidRDefault="00CA14DC" w:rsidP="00CA14DC">
      <w:pPr>
        <w:spacing w:line="228" w:lineRule="auto"/>
        <w:ind w:firstLine="567"/>
        <w:jc w:val="both"/>
        <w:rPr>
          <w:sz w:val="28"/>
          <w:szCs w:val="28"/>
        </w:rPr>
      </w:pPr>
      <w:r>
        <w:rPr>
          <w:sz w:val="28"/>
          <w:szCs w:val="28"/>
        </w:rPr>
        <w:t>1.</w:t>
      </w:r>
      <w:r w:rsidRPr="005C1336">
        <w:rPr>
          <w:sz w:val="28"/>
          <w:szCs w:val="28"/>
        </w:rPr>
        <w:t xml:space="preserve"> Область применения программы</w:t>
      </w:r>
    </w:p>
    <w:p w:rsidR="00CA14DC" w:rsidRPr="005C1336" w:rsidRDefault="00CA14DC" w:rsidP="00CA14DC">
      <w:pPr>
        <w:spacing w:line="228" w:lineRule="auto"/>
        <w:ind w:firstLine="567"/>
        <w:jc w:val="both"/>
        <w:rPr>
          <w:sz w:val="28"/>
          <w:szCs w:val="28"/>
        </w:rPr>
      </w:pPr>
      <w:r>
        <w:rPr>
          <w:sz w:val="28"/>
          <w:szCs w:val="28"/>
        </w:rPr>
        <w:t>Рабочая п</w:t>
      </w:r>
      <w:r w:rsidRPr="005C1336">
        <w:rPr>
          <w:sz w:val="28"/>
          <w:szCs w:val="28"/>
        </w:rPr>
        <w:t xml:space="preserve">рограмма </w:t>
      </w:r>
      <w:r>
        <w:rPr>
          <w:sz w:val="28"/>
          <w:szCs w:val="28"/>
        </w:rPr>
        <w:t>раздела</w:t>
      </w:r>
      <w:r w:rsidRPr="005C1336">
        <w:rPr>
          <w:sz w:val="28"/>
          <w:szCs w:val="28"/>
        </w:rPr>
        <w:t xml:space="preserve"> явля</w:t>
      </w:r>
      <w:r>
        <w:rPr>
          <w:sz w:val="28"/>
          <w:szCs w:val="28"/>
        </w:rPr>
        <w:t>ется частью ППКРС по профессии 38.01.02</w:t>
      </w:r>
      <w:r w:rsidRPr="005C1336">
        <w:rPr>
          <w:sz w:val="28"/>
          <w:szCs w:val="28"/>
        </w:rPr>
        <w:t xml:space="preserve"> </w:t>
      </w:r>
      <w:r>
        <w:rPr>
          <w:sz w:val="28"/>
          <w:szCs w:val="28"/>
        </w:rPr>
        <w:t>Продавец, контролер-кассир.</w:t>
      </w:r>
      <w:r w:rsidRPr="005C1336">
        <w:rPr>
          <w:sz w:val="28"/>
          <w:szCs w:val="28"/>
        </w:rPr>
        <w:t xml:space="preserve"> </w:t>
      </w:r>
    </w:p>
    <w:p w:rsidR="00CA14DC" w:rsidRPr="005C1336" w:rsidRDefault="00CA14DC" w:rsidP="00CA14DC">
      <w:pPr>
        <w:spacing w:line="228" w:lineRule="auto"/>
        <w:ind w:firstLine="567"/>
        <w:jc w:val="both"/>
        <w:rPr>
          <w:sz w:val="28"/>
          <w:szCs w:val="28"/>
        </w:rPr>
      </w:pPr>
      <w:r w:rsidRPr="005C1336">
        <w:rPr>
          <w:sz w:val="28"/>
          <w:szCs w:val="28"/>
        </w:rPr>
        <w:t xml:space="preserve">Рабочая программа </w:t>
      </w:r>
      <w:r>
        <w:rPr>
          <w:sz w:val="28"/>
          <w:szCs w:val="28"/>
        </w:rPr>
        <w:t>раздела</w:t>
      </w:r>
      <w:r w:rsidRPr="005C1336">
        <w:rPr>
          <w:sz w:val="28"/>
          <w:szCs w:val="28"/>
        </w:rPr>
        <w:t xml:space="preserve"> может быть использована в дополнительном профессиональном образовании и профессиональной подготовке рабочих</w:t>
      </w:r>
      <w:r>
        <w:rPr>
          <w:sz w:val="28"/>
          <w:szCs w:val="28"/>
        </w:rPr>
        <w:t>.</w:t>
      </w:r>
      <w:r w:rsidRPr="005C1336">
        <w:rPr>
          <w:sz w:val="28"/>
          <w:szCs w:val="28"/>
        </w:rPr>
        <w:t xml:space="preserve"> </w:t>
      </w:r>
    </w:p>
    <w:p w:rsidR="00CA14DC" w:rsidRPr="005C1336" w:rsidRDefault="00CA14DC" w:rsidP="00CA14DC">
      <w:pPr>
        <w:spacing w:line="228" w:lineRule="auto"/>
        <w:ind w:firstLine="567"/>
        <w:jc w:val="both"/>
        <w:rPr>
          <w:sz w:val="28"/>
          <w:szCs w:val="28"/>
        </w:rPr>
      </w:pPr>
      <w:r w:rsidRPr="005C1336">
        <w:rPr>
          <w:sz w:val="28"/>
          <w:szCs w:val="28"/>
        </w:rPr>
        <w:t xml:space="preserve">2. Место </w:t>
      </w:r>
      <w:r>
        <w:rPr>
          <w:sz w:val="28"/>
          <w:szCs w:val="28"/>
        </w:rPr>
        <w:t>раздела</w:t>
      </w:r>
      <w:r w:rsidRPr="005C1336">
        <w:rPr>
          <w:sz w:val="28"/>
          <w:szCs w:val="28"/>
        </w:rPr>
        <w:t xml:space="preserve"> в структуре </w:t>
      </w:r>
      <w:r>
        <w:rPr>
          <w:sz w:val="28"/>
          <w:szCs w:val="28"/>
        </w:rPr>
        <w:t>программы подготовки квалифицированных рабочих, служащих</w:t>
      </w:r>
      <w:r w:rsidRPr="005C1336">
        <w:rPr>
          <w:sz w:val="28"/>
          <w:szCs w:val="28"/>
        </w:rPr>
        <w:t xml:space="preserve">: </w:t>
      </w:r>
      <w:r>
        <w:rPr>
          <w:sz w:val="28"/>
          <w:szCs w:val="28"/>
        </w:rPr>
        <w:t>раздел</w:t>
      </w:r>
      <w:r w:rsidRPr="005C1336">
        <w:rPr>
          <w:sz w:val="28"/>
          <w:szCs w:val="28"/>
        </w:rPr>
        <w:t xml:space="preserve"> </w:t>
      </w:r>
      <w:r>
        <w:rPr>
          <w:sz w:val="28"/>
          <w:szCs w:val="28"/>
        </w:rPr>
        <w:t>относится к составляющим</w:t>
      </w:r>
      <w:r w:rsidRPr="005C1336">
        <w:rPr>
          <w:sz w:val="28"/>
          <w:szCs w:val="28"/>
        </w:rPr>
        <w:t xml:space="preserve"> </w:t>
      </w:r>
      <w:r>
        <w:rPr>
          <w:sz w:val="28"/>
          <w:szCs w:val="28"/>
        </w:rPr>
        <w:t>профессиональной подготовки</w:t>
      </w:r>
      <w:r w:rsidRPr="005C1336">
        <w:rPr>
          <w:sz w:val="28"/>
          <w:szCs w:val="28"/>
        </w:rPr>
        <w:t>.</w:t>
      </w:r>
    </w:p>
    <w:p w:rsidR="00CA14DC" w:rsidRPr="005C1336" w:rsidRDefault="00CA14DC" w:rsidP="00CA14DC">
      <w:pPr>
        <w:spacing w:line="228" w:lineRule="auto"/>
        <w:ind w:firstLine="567"/>
        <w:jc w:val="both"/>
        <w:rPr>
          <w:sz w:val="28"/>
          <w:szCs w:val="28"/>
        </w:rPr>
      </w:pPr>
      <w:r w:rsidRPr="005C1336">
        <w:rPr>
          <w:sz w:val="28"/>
          <w:szCs w:val="28"/>
        </w:rPr>
        <w:t xml:space="preserve">3. Цели и задачи </w:t>
      </w:r>
      <w:r>
        <w:rPr>
          <w:sz w:val="28"/>
          <w:szCs w:val="28"/>
        </w:rPr>
        <w:t>раздела</w:t>
      </w:r>
      <w:r w:rsidRPr="005C1336">
        <w:rPr>
          <w:sz w:val="28"/>
          <w:szCs w:val="28"/>
        </w:rPr>
        <w:t xml:space="preserve"> – требования к результатам освоения </w:t>
      </w:r>
      <w:r>
        <w:rPr>
          <w:sz w:val="28"/>
          <w:szCs w:val="28"/>
        </w:rPr>
        <w:t>раздела</w:t>
      </w:r>
      <w:r w:rsidRPr="005C1336">
        <w:rPr>
          <w:sz w:val="28"/>
          <w:szCs w:val="28"/>
        </w:rPr>
        <w:t>:</w:t>
      </w:r>
    </w:p>
    <w:p w:rsidR="00CA14DC" w:rsidRPr="005C1336"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b/>
          <w:sz w:val="28"/>
          <w:szCs w:val="28"/>
        </w:rPr>
      </w:pPr>
      <w:r w:rsidRPr="005C1336">
        <w:rPr>
          <w:sz w:val="28"/>
          <w:szCs w:val="28"/>
        </w:rPr>
        <w:t xml:space="preserve">В результате освоения </w:t>
      </w:r>
      <w:r>
        <w:rPr>
          <w:sz w:val="28"/>
          <w:szCs w:val="28"/>
        </w:rPr>
        <w:t>раздела</w:t>
      </w:r>
      <w:r w:rsidRPr="005C1336">
        <w:rPr>
          <w:sz w:val="28"/>
          <w:szCs w:val="28"/>
        </w:rPr>
        <w:t xml:space="preserve"> обучающийся должен уметь</w:t>
      </w:r>
      <w:r w:rsidRPr="002102E3">
        <w:rPr>
          <w:sz w:val="28"/>
          <w:szCs w:val="28"/>
        </w:rPr>
        <w:t>:</w:t>
      </w:r>
    </w:p>
    <w:p w:rsidR="00CA14DC" w:rsidRPr="002102E3" w:rsidRDefault="00CA14DC" w:rsidP="00CA14DC">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851" w:hanging="284"/>
        <w:jc w:val="both"/>
        <w:rPr>
          <w:rFonts w:ascii="Times New Roman" w:hAnsi="Times New Roman"/>
          <w:sz w:val="28"/>
          <w:szCs w:val="28"/>
        </w:rPr>
      </w:pPr>
      <w:r w:rsidRPr="002102E3">
        <w:rPr>
          <w:rStyle w:val="11pt"/>
          <w:rFonts w:eastAsia="Courier New"/>
          <w:sz w:val="28"/>
          <w:szCs w:val="28"/>
        </w:rPr>
        <w:t xml:space="preserve">использовать </w:t>
      </w:r>
      <w:proofErr w:type="spellStart"/>
      <w:r w:rsidRPr="002102E3">
        <w:rPr>
          <w:rStyle w:val="11pt"/>
          <w:rFonts w:eastAsia="Courier New"/>
          <w:sz w:val="28"/>
          <w:szCs w:val="28"/>
        </w:rPr>
        <w:t>физкультурно</w:t>
      </w:r>
      <w:proofErr w:type="spellEnd"/>
      <w:r>
        <w:rPr>
          <w:rStyle w:val="11pt"/>
          <w:rFonts w:eastAsia="Courier New"/>
          <w:sz w:val="28"/>
          <w:szCs w:val="28"/>
        </w:rPr>
        <w:t xml:space="preserve"> </w:t>
      </w:r>
      <w:r w:rsidRPr="002102E3">
        <w:rPr>
          <w:rStyle w:val="11pt"/>
          <w:rFonts w:eastAsia="Courier New"/>
          <w:sz w:val="28"/>
          <w:szCs w:val="28"/>
        </w:rPr>
        <w:t>- оздоровительную деятельность для укрепления</w:t>
      </w:r>
      <w:r w:rsidRPr="002102E3">
        <w:rPr>
          <w:rFonts w:eastAsia="Courier New"/>
          <w:sz w:val="28"/>
          <w:szCs w:val="28"/>
        </w:rPr>
        <w:t xml:space="preserve"> </w:t>
      </w:r>
      <w:r w:rsidRPr="002102E3">
        <w:rPr>
          <w:rStyle w:val="11pt"/>
          <w:rFonts w:eastAsia="Courier New"/>
          <w:sz w:val="28"/>
          <w:szCs w:val="28"/>
        </w:rPr>
        <w:t>здоровья, достижения жизненных и профессиональных целей</w:t>
      </w:r>
      <w:r>
        <w:rPr>
          <w:rStyle w:val="11pt"/>
          <w:rFonts w:eastAsia="Courier New"/>
          <w:sz w:val="28"/>
          <w:szCs w:val="28"/>
        </w:rPr>
        <w:t>.</w:t>
      </w:r>
    </w:p>
    <w:p w:rsidR="00CA14DC" w:rsidRPr="005C1336" w:rsidRDefault="00CA14DC" w:rsidP="00CA14DC">
      <w:pPr>
        <w:tabs>
          <w:tab w:val="left" w:pos="916"/>
        </w:tabs>
        <w:spacing w:line="228" w:lineRule="auto"/>
        <w:ind w:left="993" w:hanging="426"/>
        <w:jc w:val="both"/>
        <w:rPr>
          <w:sz w:val="28"/>
          <w:szCs w:val="28"/>
        </w:rPr>
      </w:pPr>
      <w:r w:rsidRPr="005C1336">
        <w:rPr>
          <w:sz w:val="28"/>
          <w:szCs w:val="28"/>
        </w:rPr>
        <w:t xml:space="preserve">В результате освоения </w:t>
      </w:r>
      <w:r>
        <w:rPr>
          <w:sz w:val="28"/>
          <w:szCs w:val="28"/>
        </w:rPr>
        <w:t>раздела</w:t>
      </w:r>
      <w:r w:rsidRPr="005C1336">
        <w:rPr>
          <w:sz w:val="28"/>
          <w:szCs w:val="28"/>
        </w:rPr>
        <w:t xml:space="preserve"> обучающийся должен знать:</w:t>
      </w:r>
    </w:p>
    <w:p w:rsidR="00CA14DC" w:rsidRPr="002102E3"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851" w:hanging="284"/>
        <w:jc w:val="both"/>
        <w:rPr>
          <w:rFonts w:ascii="Times New Roman" w:hAnsi="Times New Roman"/>
          <w:sz w:val="28"/>
          <w:szCs w:val="28"/>
        </w:rPr>
      </w:pPr>
      <w:r w:rsidRPr="002102E3">
        <w:rPr>
          <w:rStyle w:val="11pt"/>
          <w:rFonts w:eastAsia="Courier New"/>
          <w:sz w:val="28"/>
          <w:szCs w:val="28"/>
        </w:rPr>
        <w:t>о роли физической культуры в общекультурном, профессиональном и социальном развитии человека;</w:t>
      </w:r>
    </w:p>
    <w:p w:rsidR="00CA14DC" w:rsidRPr="00FC33A0" w:rsidRDefault="00CA14DC" w:rsidP="00CA14DC">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851" w:hanging="284"/>
        <w:jc w:val="both"/>
        <w:rPr>
          <w:rStyle w:val="11pt"/>
          <w:rFonts w:eastAsia="Calibri"/>
          <w:color w:val="auto"/>
          <w:sz w:val="28"/>
          <w:szCs w:val="28"/>
        </w:rPr>
      </w:pPr>
      <w:r w:rsidRPr="002102E3">
        <w:rPr>
          <w:rStyle w:val="11pt"/>
          <w:rFonts w:eastAsia="Courier New"/>
          <w:sz w:val="28"/>
          <w:szCs w:val="28"/>
        </w:rPr>
        <w:t>основы здорового образа жизни.</w:t>
      </w:r>
    </w:p>
    <w:p w:rsidR="00CA14DC"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0" w:firstLine="567"/>
        <w:jc w:val="both"/>
        <w:rPr>
          <w:rFonts w:ascii="Times New Roman" w:hAnsi="Times New Roman"/>
          <w:bCs/>
          <w:sz w:val="24"/>
          <w:szCs w:val="24"/>
        </w:rPr>
      </w:pPr>
      <w:r w:rsidRPr="00FC33A0">
        <w:rPr>
          <w:rFonts w:ascii="Times New Roman" w:hAnsi="Times New Roman"/>
          <w:bCs/>
          <w:color w:val="000000"/>
          <w:sz w:val="28"/>
          <w:szCs w:val="28"/>
        </w:rPr>
        <w:t xml:space="preserve">Реализация </w:t>
      </w:r>
      <w:r>
        <w:rPr>
          <w:rFonts w:ascii="Times New Roman" w:hAnsi="Times New Roman"/>
          <w:bCs/>
          <w:color w:val="000000"/>
          <w:sz w:val="28"/>
          <w:szCs w:val="28"/>
        </w:rPr>
        <w:t>раздела</w:t>
      </w:r>
      <w:r w:rsidRPr="00FC33A0">
        <w:rPr>
          <w:rFonts w:ascii="Times New Roman" w:hAnsi="Times New Roman"/>
          <w:bCs/>
          <w:color w:val="000000"/>
          <w:sz w:val="28"/>
          <w:szCs w:val="28"/>
        </w:rPr>
        <w:t xml:space="preserve"> направлена на достижение следующих личностных результатов</w:t>
      </w:r>
      <w:r>
        <w:rPr>
          <w:rFonts w:ascii="Times New Roman" w:hAnsi="Times New Roman"/>
          <w:bCs/>
          <w:color w:val="000000"/>
          <w:sz w:val="28"/>
          <w:szCs w:val="28"/>
        </w:rPr>
        <w:t xml:space="preserve"> </w:t>
      </w:r>
      <w:r>
        <w:rPr>
          <w:rFonts w:ascii="Times New Roman" w:hAnsi="Times New Roman"/>
          <w:bCs/>
          <w:sz w:val="24"/>
          <w:szCs w:val="24"/>
        </w:rPr>
        <w:t>ЛР 9.</w:t>
      </w:r>
    </w:p>
    <w:p w:rsidR="00CA14DC" w:rsidRPr="002102E3"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p>
    <w:p w:rsidR="00CA14DC" w:rsidRDefault="00CA14DC" w:rsidP="00CA14DC">
      <w:pPr>
        <w:shd w:val="clear" w:color="auto" w:fill="FFFFFF"/>
        <w:ind w:firstLine="539"/>
        <w:jc w:val="both"/>
        <w:rPr>
          <w:sz w:val="28"/>
          <w:szCs w:val="28"/>
        </w:rPr>
      </w:pPr>
      <w:r>
        <w:rPr>
          <w:b/>
          <w:sz w:val="28"/>
          <w:szCs w:val="28"/>
        </w:rPr>
        <w:t>4. Виды учебной работы и объем учебных часов при сроке подготовки 10 месяцев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658"/>
      </w:tblGrid>
      <w:tr w:rsidR="00CA14DC" w:rsidTr="003E194F">
        <w:tc>
          <w:tcPr>
            <w:tcW w:w="6804" w:type="dxa"/>
            <w:tcBorders>
              <w:top w:val="single" w:sz="4" w:space="0" w:color="auto"/>
              <w:left w:val="single" w:sz="4" w:space="0" w:color="auto"/>
              <w:bottom w:val="single" w:sz="4" w:space="0" w:color="auto"/>
              <w:right w:val="single" w:sz="4" w:space="0" w:color="auto"/>
            </w:tcBorders>
            <w:hideMark/>
          </w:tcPr>
          <w:p w:rsidR="00CA14DC" w:rsidRDefault="00CA14DC" w:rsidP="003E194F">
            <w:pPr>
              <w:jc w:val="center"/>
              <w:rPr>
                <w:b/>
                <w:lang w:eastAsia="en-US"/>
              </w:rPr>
            </w:pPr>
            <w:r>
              <w:rPr>
                <w:b/>
                <w:lang w:eastAsia="en-US"/>
              </w:rPr>
              <w:t>Виды учебной работы</w:t>
            </w:r>
          </w:p>
        </w:tc>
        <w:tc>
          <w:tcPr>
            <w:tcW w:w="2658" w:type="dxa"/>
            <w:tcBorders>
              <w:top w:val="single" w:sz="4" w:space="0" w:color="auto"/>
              <w:left w:val="single" w:sz="4" w:space="0" w:color="auto"/>
              <w:bottom w:val="single" w:sz="4" w:space="0" w:color="auto"/>
              <w:right w:val="single" w:sz="4" w:space="0" w:color="auto"/>
            </w:tcBorders>
            <w:hideMark/>
          </w:tcPr>
          <w:p w:rsidR="00CA14DC" w:rsidRDefault="00CA14DC" w:rsidP="003E194F">
            <w:pPr>
              <w:jc w:val="center"/>
              <w:rPr>
                <w:b/>
                <w:i/>
                <w:lang w:eastAsia="en-US"/>
              </w:rPr>
            </w:pPr>
            <w:r>
              <w:rPr>
                <w:b/>
                <w:i/>
                <w:lang w:eastAsia="en-US"/>
              </w:rPr>
              <w:t>Объем часов</w:t>
            </w:r>
          </w:p>
        </w:tc>
      </w:tr>
      <w:tr w:rsidR="00CA14DC" w:rsidTr="003E194F">
        <w:tc>
          <w:tcPr>
            <w:tcW w:w="6804" w:type="dxa"/>
            <w:tcBorders>
              <w:top w:val="single" w:sz="4" w:space="0" w:color="auto"/>
              <w:left w:val="single" w:sz="4" w:space="0" w:color="auto"/>
              <w:bottom w:val="single" w:sz="4" w:space="0" w:color="auto"/>
              <w:right w:val="single" w:sz="4" w:space="0" w:color="auto"/>
            </w:tcBorders>
            <w:hideMark/>
          </w:tcPr>
          <w:p w:rsidR="00CA14DC" w:rsidRDefault="00CA14DC" w:rsidP="003E194F">
            <w:pPr>
              <w:rPr>
                <w:b/>
                <w:lang w:eastAsia="en-US"/>
              </w:rPr>
            </w:pPr>
            <w:r>
              <w:rPr>
                <w:b/>
                <w:lang w:eastAsia="en-US"/>
              </w:rPr>
              <w:t>Максимальная учебная нагрузка (всего)</w:t>
            </w:r>
          </w:p>
        </w:tc>
        <w:tc>
          <w:tcPr>
            <w:tcW w:w="265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rPr>
                <w:b/>
                <w:lang w:eastAsia="en-US"/>
              </w:rPr>
            </w:pPr>
            <w:r>
              <w:rPr>
                <w:b/>
                <w:lang w:eastAsia="en-US"/>
              </w:rPr>
              <w:t>80</w:t>
            </w:r>
          </w:p>
        </w:tc>
      </w:tr>
      <w:tr w:rsidR="00CA14DC" w:rsidTr="003E194F">
        <w:tc>
          <w:tcPr>
            <w:tcW w:w="6804" w:type="dxa"/>
            <w:tcBorders>
              <w:top w:val="single" w:sz="4" w:space="0" w:color="auto"/>
              <w:left w:val="single" w:sz="4" w:space="0" w:color="auto"/>
              <w:bottom w:val="single" w:sz="4" w:space="0" w:color="auto"/>
              <w:right w:val="single" w:sz="4" w:space="0" w:color="auto"/>
            </w:tcBorders>
            <w:hideMark/>
          </w:tcPr>
          <w:p w:rsidR="00CA14DC" w:rsidRDefault="00CA14DC" w:rsidP="003E194F">
            <w:pPr>
              <w:rPr>
                <w:b/>
                <w:lang w:eastAsia="en-US"/>
              </w:rPr>
            </w:pPr>
            <w:r>
              <w:rPr>
                <w:b/>
                <w:lang w:eastAsia="en-US"/>
              </w:rPr>
              <w:t>Обязательная аудиторная учебная нагрузка (всего)</w:t>
            </w:r>
          </w:p>
        </w:tc>
        <w:tc>
          <w:tcPr>
            <w:tcW w:w="265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rPr>
                <w:b/>
                <w:lang w:eastAsia="en-US"/>
              </w:rPr>
            </w:pPr>
            <w:r>
              <w:rPr>
                <w:b/>
                <w:lang w:eastAsia="en-US"/>
              </w:rPr>
              <w:t>40</w:t>
            </w:r>
          </w:p>
        </w:tc>
      </w:tr>
      <w:tr w:rsidR="00CA14DC" w:rsidTr="003E194F">
        <w:tc>
          <w:tcPr>
            <w:tcW w:w="6804" w:type="dxa"/>
            <w:tcBorders>
              <w:top w:val="single" w:sz="4" w:space="0" w:color="auto"/>
              <w:left w:val="single" w:sz="4" w:space="0" w:color="auto"/>
              <w:bottom w:val="single" w:sz="4" w:space="0" w:color="auto"/>
              <w:right w:val="single" w:sz="4" w:space="0" w:color="auto"/>
            </w:tcBorders>
            <w:hideMark/>
          </w:tcPr>
          <w:p w:rsidR="00CA14DC" w:rsidRDefault="00CA14DC" w:rsidP="003E194F">
            <w:pPr>
              <w:rPr>
                <w:lang w:eastAsia="en-US"/>
              </w:rPr>
            </w:pPr>
            <w:r>
              <w:rPr>
                <w:lang w:eastAsia="en-US"/>
              </w:rPr>
              <w:t>В том числе:</w:t>
            </w:r>
          </w:p>
        </w:tc>
        <w:tc>
          <w:tcPr>
            <w:tcW w:w="2658"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jc w:val="center"/>
              <w:rPr>
                <w:lang w:eastAsia="en-US"/>
              </w:rPr>
            </w:pPr>
          </w:p>
        </w:tc>
      </w:tr>
      <w:tr w:rsidR="00CA14DC" w:rsidTr="003E194F">
        <w:tc>
          <w:tcPr>
            <w:tcW w:w="6804" w:type="dxa"/>
            <w:tcBorders>
              <w:top w:val="single" w:sz="4" w:space="0" w:color="auto"/>
              <w:left w:val="single" w:sz="4" w:space="0" w:color="auto"/>
              <w:bottom w:val="single" w:sz="4" w:space="0" w:color="auto"/>
              <w:right w:val="single" w:sz="4" w:space="0" w:color="auto"/>
            </w:tcBorders>
            <w:hideMark/>
          </w:tcPr>
          <w:p w:rsidR="00CA14DC" w:rsidRDefault="00CA14DC" w:rsidP="003E194F">
            <w:pPr>
              <w:rPr>
                <w:lang w:eastAsia="en-US"/>
              </w:rPr>
            </w:pPr>
            <w:r>
              <w:rPr>
                <w:lang w:eastAsia="en-US"/>
              </w:rPr>
              <w:t>лабораторные занятия</w:t>
            </w:r>
          </w:p>
        </w:tc>
        <w:tc>
          <w:tcPr>
            <w:tcW w:w="2658" w:type="dxa"/>
            <w:tcBorders>
              <w:top w:val="single" w:sz="4" w:space="0" w:color="auto"/>
              <w:left w:val="single" w:sz="4" w:space="0" w:color="auto"/>
              <w:bottom w:val="single" w:sz="4" w:space="0" w:color="auto"/>
              <w:right w:val="single" w:sz="4" w:space="0" w:color="auto"/>
            </w:tcBorders>
          </w:tcPr>
          <w:p w:rsidR="00CA14DC" w:rsidRPr="00F46A4F" w:rsidRDefault="00CA14DC" w:rsidP="003E194F">
            <w:pPr>
              <w:jc w:val="center"/>
              <w:rPr>
                <w:lang w:eastAsia="en-US"/>
              </w:rPr>
            </w:pPr>
          </w:p>
        </w:tc>
      </w:tr>
      <w:tr w:rsidR="00CA14DC" w:rsidTr="003E194F">
        <w:tc>
          <w:tcPr>
            <w:tcW w:w="6804" w:type="dxa"/>
            <w:tcBorders>
              <w:top w:val="single" w:sz="4" w:space="0" w:color="auto"/>
              <w:left w:val="single" w:sz="4" w:space="0" w:color="auto"/>
              <w:bottom w:val="single" w:sz="4" w:space="0" w:color="auto"/>
              <w:right w:val="single" w:sz="4" w:space="0" w:color="auto"/>
            </w:tcBorders>
            <w:hideMark/>
          </w:tcPr>
          <w:p w:rsidR="00CA14DC" w:rsidRDefault="00CA14DC" w:rsidP="003E194F">
            <w:pPr>
              <w:rPr>
                <w:lang w:eastAsia="en-US"/>
              </w:rPr>
            </w:pPr>
            <w:r>
              <w:rPr>
                <w:lang w:eastAsia="en-US"/>
              </w:rPr>
              <w:t>практические занятия</w:t>
            </w:r>
          </w:p>
        </w:tc>
        <w:tc>
          <w:tcPr>
            <w:tcW w:w="265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rPr>
                <w:b/>
                <w:lang w:eastAsia="en-US"/>
              </w:rPr>
            </w:pPr>
            <w:r>
              <w:rPr>
                <w:b/>
                <w:lang w:eastAsia="en-US"/>
              </w:rPr>
              <w:t>36</w:t>
            </w:r>
          </w:p>
        </w:tc>
      </w:tr>
      <w:tr w:rsidR="00CA14DC" w:rsidTr="003E194F">
        <w:tc>
          <w:tcPr>
            <w:tcW w:w="6804" w:type="dxa"/>
            <w:tcBorders>
              <w:top w:val="single" w:sz="4" w:space="0" w:color="auto"/>
              <w:left w:val="single" w:sz="4" w:space="0" w:color="auto"/>
              <w:bottom w:val="single" w:sz="4" w:space="0" w:color="auto"/>
              <w:right w:val="single" w:sz="4" w:space="0" w:color="auto"/>
            </w:tcBorders>
            <w:hideMark/>
          </w:tcPr>
          <w:p w:rsidR="00CA14DC" w:rsidRDefault="00CA14DC" w:rsidP="003E194F">
            <w:pPr>
              <w:rPr>
                <w:b/>
                <w:lang w:eastAsia="en-US"/>
              </w:rPr>
            </w:pPr>
            <w:r>
              <w:rPr>
                <w:b/>
                <w:lang w:eastAsia="en-US"/>
              </w:rPr>
              <w:t>Самостоятельная работа обучающегося (всего)</w:t>
            </w:r>
          </w:p>
        </w:tc>
        <w:tc>
          <w:tcPr>
            <w:tcW w:w="2658" w:type="dxa"/>
            <w:tcBorders>
              <w:top w:val="single" w:sz="4" w:space="0" w:color="auto"/>
              <w:left w:val="single" w:sz="4" w:space="0" w:color="auto"/>
              <w:bottom w:val="single" w:sz="4" w:space="0" w:color="auto"/>
              <w:right w:val="single" w:sz="4" w:space="0" w:color="auto"/>
            </w:tcBorders>
            <w:hideMark/>
          </w:tcPr>
          <w:p w:rsidR="00CA14DC" w:rsidRPr="00F46A4F" w:rsidRDefault="00CA14DC" w:rsidP="003E194F">
            <w:pPr>
              <w:jc w:val="center"/>
              <w:rPr>
                <w:b/>
                <w:lang w:eastAsia="en-US"/>
              </w:rPr>
            </w:pPr>
            <w:r>
              <w:rPr>
                <w:b/>
                <w:lang w:eastAsia="en-US"/>
              </w:rPr>
              <w:t>40</w:t>
            </w:r>
          </w:p>
        </w:tc>
      </w:tr>
      <w:tr w:rsidR="00CA14DC" w:rsidTr="003E194F">
        <w:tc>
          <w:tcPr>
            <w:tcW w:w="9462" w:type="dxa"/>
            <w:gridSpan w:val="2"/>
            <w:tcBorders>
              <w:top w:val="single" w:sz="4" w:space="0" w:color="auto"/>
              <w:left w:val="single" w:sz="4" w:space="0" w:color="auto"/>
              <w:bottom w:val="single" w:sz="4" w:space="0" w:color="auto"/>
              <w:right w:val="single" w:sz="4" w:space="0" w:color="auto"/>
            </w:tcBorders>
            <w:hideMark/>
          </w:tcPr>
          <w:p w:rsidR="00CA14DC" w:rsidRDefault="00CA14DC" w:rsidP="003E194F">
            <w:pPr>
              <w:rPr>
                <w:b/>
                <w:i/>
                <w:lang w:eastAsia="en-US"/>
              </w:rPr>
            </w:pPr>
            <w:r>
              <w:rPr>
                <w:b/>
                <w:i/>
                <w:lang w:eastAsia="en-US"/>
              </w:rPr>
              <w:t xml:space="preserve">Итоговая аттестация в форме дифференцированного зачета  - </w:t>
            </w:r>
            <w:r>
              <w:rPr>
                <w:b/>
                <w:lang w:eastAsia="en-US"/>
              </w:rPr>
              <w:t>5 семестр</w:t>
            </w:r>
          </w:p>
        </w:tc>
      </w:tr>
    </w:tbl>
    <w:p w:rsidR="00CA14DC" w:rsidRDefault="00CA14DC" w:rsidP="00CA14DC">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p>
    <w:p w:rsidR="00CA14DC" w:rsidRPr="00D03FC5" w:rsidRDefault="00CA14DC" w:rsidP="00CA14DC">
      <w:pPr>
        <w:ind w:left="720"/>
        <w:rPr>
          <w:b/>
          <w:bCs/>
          <w:sz w:val="28"/>
          <w:szCs w:val="28"/>
        </w:rPr>
      </w:pPr>
      <w:r w:rsidRPr="00D03FC5">
        <w:rPr>
          <w:b/>
          <w:bCs/>
          <w:sz w:val="28"/>
          <w:szCs w:val="28"/>
        </w:rPr>
        <w:t>5.</w:t>
      </w:r>
      <w:r>
        <w:rPr>
          <w:b/>
          <w:bCs/>
          <w:sz w:val="28"/>
          <w:szCs w:val="28"/>
        </w:rPr>
        <w:t xml:space="preserve"> </w:t>
      </w:r>
      <w:r w:rsidRPr="00D03FC5">
        <w:rPr>
          <w:b/>
          <w:bCs/>
          <w:sz w:val="28"/>
          <w:szCs w:val="28"/>
        </w:rPr>
        <w:t>Содержание профессионального модуля</w:t>
      </w:r>
    </w:p>
    <w:p w:rsidR="00CA14DC" w:rsidRPr="00D03FC5"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425"/>
        <w:jc w:val="both"/>
        <w:rPr>
          <w:bCs/>
          <w:sz w:val="28"/>
          <w:szCs w:val="28"/>
        </w:rPr>
      </w:pPr>
      <w:r w:rsidRPr="00D03FC5">
        <w:rPr>
          <w:b/>
          <w:bCs/>
          <w:sz w:val="28"/>
          <w:szCs w:val="28"/>
        </w:rPr>
        <w:t>Раздел 1.</w:t>
      </w:r>
      <w:r w:rsidRPr="00D03FC5">
        <w:rPr>
          <w:bCs/>
          <w:sz w:val="28"/>
          <w:szCs w:val="28"/>
        </w:rPr>
        <w:t xml:space="preserve"> Научно-методические  основы формирования физической культуры личности</w:t>
      </w:r>
    </w:p>
    <w:p w:rsidR="00CA14DC" w:rsidRPr="00D03FC5"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425"/>
        <w:jc w:val="both"/>
        <w:rPr>
          <w:bCs/>
          <w:sz w:val="28"/>
          <w:szCs w:val="28"/>
        </w:rPr>
      </w:pPr>
      <w:r w:rsidRPr="00D03FC5">
        <w:rPr>
          <w:b/>
          <w:bCs/>
          <w:sz w:val="28"/>
          <w:szCs w:val="28"/>
        </w:rPr>
        <w:t>Тема 1.1.</w:t>
      </w:r>
      <w:r w:rsidRPr="00D03FC5">
        <w:rPr>
          <w:bCs/>
          <w:sz w:val="28"/>
          <w:szCs w:val="28"/>
        </w:rPr>
        <w:t xml:space="preserve"> Общекультурное и социальное значение физической культуры. Здоровый образ жизни</w:t>
      </w:r>
    </w:p>
    <w:p w:rsidR="00CA14DC" w:rsidRPr="00D03FC5"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425"/>
        <w:jc w:val="both"/>
        <w:rPr>
          <w:sz w:val="28"/>
          <w:szCs w:val="28"/>
        </w:rPr>
      </w:pPr>
      <w:r w:rsidRPr="00D03FC5">
        <w:rPr>
          <w:b/>
          <w:bCs/>
          <w:sz w:val="28"/>
          <w:szCs w:val="28"/>
        </w:rPr>
        <w:t>Тема 2.1.</w:t>
      </w:r>
      <w:r w:rsidRPr="00D03FC5">
        <w:rPr>
          <w:bCs/>
          <w:sz w:val="28"/>
          <w:szCs w:val="28"/>
        </w:rPr>
        <w:t xml:space="preserve"> Лёгкая атлетика</w:t>
      </w:r>
    </w:p>
    <w:p w:rsidR="00CA14DC" w:rsidRPr="00D03FC5"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425"/>
        <w:jc w:val="both"/>
        <w:rPr>
          <w:sz w:val="28"/>
          <w:szCs w:val="28"/>
        </w:rPr>
      </w:pPr>
      <w:r w:rsidRPr="00D03FC5">
        <w:rPr>
          <w:b/>
          <w:bCs/>
          <w:sz w:val="28"/>
          <w:szCs w:val="28"/>
        </w:rPr>
        <w:t>Тема 2.2.</w:t>
      </w:r>
      <w:r w:rsidRPr="00D03FC5">
        <w:rPr>
          <w:bCs/>
          <w:sz w:val="28"/>
          <w:szCs w:val="28"/>
        </w:rPr>
        <w:t xml:space="preserve"> </w:t>
      </w:r>
      <w:r w:rsidRPr="00D03FC5">
        <w:rPr>
          <w:sz w:val="28"/>
          <w:szCs w:val="28"/>
        </w:rPr>
        <w:t>Спортивные игры</w:t>
      </w:r>
    </w:p>
    <w:p w:rsidR="00CA14DC" w:rsidRPr="00D03FC5" w:rsidRDefault="00CA14DC" w:rsidP="00C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425"/>
        <w:jc w:val="both"/>
        <w:rPr>
          <w:sz w:val="28"/>
          <w:szCs w:val="28"/>
        </w:rPr>
      </w:pPr>
      <w:r w:rsidRPr="00D03FC5">
        <w:rPr>
          <w:b/>
          <w:bCs/>
          <w:sz w:val="28"/>
          <w:szCs w:val="28"/>
        </w:rPr>
        <w:t>Раздел 3.</w:t>
      </w:r>
      <w:r w:rsidRPr="00D03FC5">
        <w:rPr>
          <w:bCs/>
          <w:sz w:val="28"/>
          <w:szCs w:val="28"/>
        </w:rPr>
        <w:t xml:space="preserve">  Профессионально-прикладная физическая подготовка (ППФП)</w:t>
      </w:r>
    </w:p>
    <w:p w:rsidR="00F519E9" w:rsidRDefault="00CA14DC" w:rsidP="00CA14DC">
      <w:r w:rsidRPr="00D03FC5">
        <w:rPr>
          <w:b/>
          <w:bCs/>
          <w:sz w:val="28"/>
          <w:szCs w:val="28"/>
        </w:rPr>
        <w:t>Тема 3.1.</w:t>
      </w:r>
      <w:r w:rsidRPr="00D03FC5">
        <w:rPr>
          <w:bCs/>
          <w:sz w:val="28"/>
          <w:szCs w:val="28"/>
        </w:rPr>
        <w:t xml:space="preserve"> Сущность и  содержание ППФП в достижении высоких профессиональных результатов</w:t>
      </w:r>
      <w:r>
        <w:rPr>
          <w:bCs/>
          <w:sz w:val="28"/>
          <w:szCs w:val="28"/>
        </w:rPr>
        <w:t>.</w:t>
      </w:r>
    </w:p>
    <w:sectPr w:rsidR="00F519E9" w:rsidSect="00F51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4AF0"/>
    <w:multiLevelType w:val="hybridMultilevel"/>
    <w:tmpl w:val="50CAE1DC"/>
    <w:lvl w:ilvl="0" w:tplc="0DD4C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3334F"/>
    <w:multiLevelType w:val="hybridMultilevel"/>
    <w:tmpl w:val="3A88048E"/>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101533"/>
    <w:multiLevelType w:val="hybridMultilevel"/>
    <w:tmpl w:val="5B123918"/>
    <w:lvl w:ilvl="0" w:tplc="D35AB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C369B1"/>
    <w:multiLevelType w:val="hybridMultilevel"/>
    <w:tmpl w:val="5B123918"/>
    <w:lvl w:ilvl="0" w:tplc="D35AB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AF2494"/>
    <w:multiLevelType w:val="singleLevel"/>
    <w:tmpl w:val="F51E26E0"/>
    <w:lvl w:ilvl="0">
      <w:start w:val="5"/>
      <w:numFmt w:val="bullet"/>
      <w:lvlText w:val="-"/>
      <w:lvlJc w:val="left"/>
      <w:pPr>
        <w:tabs>
          <w:tab w:val="num" w:pos="1494"/>
        </w:tabs>
        <w:ind w:left="1494" w:hanging="360"/>
      </w:pPr>
    </w:lvl>
  </w:abstractNum>
  <w:abstractNum w:abstractNumId="5">
    <w:nsid w:val="1DAF7D7F"/>
    <w:multiLevelType w:val="hybridMultilevel"/>
    <w:tmpl w:val="6A3CF65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22A26932"/>
    <w:multiLevelType w:val="hybridMultilevel"/>
    <w:tmpl w:val="DD00D74C"/>
    <w:lvl w:ilvl="0" w:tplc="397CA65A">
      <w:start w:val="4822"/>
      <w:numFmt w:val="bullet"/>
      <w:lvlText w:val="–"/>
      <w:lvlJc w:val="left"/>
      <w:pPr>
        <w:ind w:left="1287"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6D508D"/>
    <w:multiLevelType w:val="hybridMultilevel"/>
    <w:tmpl w:val="F2428C42"/>
    <w:lvl w:ilvl="0" w:tplc="4A1A508E">
      <w:start w:val="1"/>
      <w:numFmt w:val="decimal"/>
      <w:lvlText w:val="%1."/>
      <w:lvlJc w:val="left"/>
      <w:pPr>
        <w:tabs>
          <w:tab w:val="num" w:pos="1494"/>
        </w:tabs>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2046FF8"/>
    <w:multiLevelType w:val="hybridMultilevel"/>
    <w:tmpl w:val="B338DA66"/>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94" w:hanging="360"/>
      </w:pPr>
      <w:rPr>
        <w:rFonts w:cs="Times New Roman"/>
      </w:rPr>
    </w:lvl>
    <w:lvl w:ilvl="2" w:tplc="0419001B" w:tentative="1">
      <w:start w:val="1"/>
      <w:numFmt w:val="lowerRoman"/>
      <w:lvlText w:val="%3."/>
      <w:lvlJc w:val="right"/>
      <w:pPr>
        <w:ind w:left="2214" w:hanging="180"/>
      </w:pPr>
      <w:rPr>
        <w:rFonts w:cs="Times New Roman"/>
      </w:rPr>
    </w:lvl>
    <w:lvl w:ilvl="3" w:tplc="0419000F" w:tentative="1">
      <w:start w:val="1"/>
      <w:numFmt w:val="decimal"/>
      <w:lvlText w:val="%4."/>
      <w:lvlJc w:val="left"/>
      <w:pPr>
        <w:ind w:left="2934" w:hanging="360"/>
      </w:pPr>
      <w:rPr>
        <w:rFonts w:cs="Times New Roman"/>
      </w:rPr>
    </w:lvl>
    <w:lvl w:ilvl="4" w:tplc="04190019" w:tentative="1">
      <w:start w:val="1"/>
      <w:numFmt w:val="lowerLetter"/>
      <w:lvlText w:val="%5."/>
      <w:lvlJc w:val="left"/>
      <w:pPr>
        <w:ind w:left="3654" w:hanging="360"/>
      </w:pPr>
      <w:rPr>
        <w:rFonts w:cs="Times New Roman"/>
      </w:rPr>
    </w:lvl>
    <w:lvl w:ilvl="5" w:tplc="0419001B" w:tentative="1">
      <w:start w:val="1"/>
      <w:numFmt w:val="lowerRoman"/>
      <w:lvlText w:val="%6."/>
      <w:lvlJc w:val="right"/>
      <w:pPr>
        <w:ind w:left="4374" w:hanging="180"/>
      </w:pPr>
      <w:rPr>
        <w:rFonts w:cs="Times New Roman"/>
      </w:rPr>
    </w:lvl>
    <w:lvl w:ilvl="6" w:tplc="0419000F" w:tentative="1">
      <w:start w:val="1"/>
      <w:numFmt w:val="decimal"/>
      <w:lvlText w:val="%7."/>
      <w:lvlJc w:val="left"/>
      <w:pPr>
        <w:ind w:left="5094" w:hanging="360"/>
      </w:pPr>
      <w:rPr>
        <w:rFonts w:cs="Times New Roman"/>
      </w:rPr>
    </w:lvl>
    <w:lvl w:ilvl="7" w:tplc="04190019" w:tentative="1">
      <w:start w:val="1"/>
      <w:numFmt w:val="lowerLetter"/>
      <w:lvlText w:val="%8."/>
      <w:lvlJc w:val="left"/>
      <w:pPr>
        <w:ind w:left="5814" w:hanging="360"/>
      </w:pPr>
      <w:rPr>
        <w:rFonts w:cs="Times New Roman"/>
      </w:rPr>
    </w:lvl>
    <w:lvl w:ilvl="8" w:tplc="0419001B" w:tentative="1">
      <w:start w:val="1"/>
      <w:numFmt w:val="lowerRoman"/>
      <w:lvlText w:val="%9."/>
      <w:lvlJc w:val="right"/>
      <w:pPr>
        <w:ind w:left="6534" w:hanging="180"/>
      </w:pPr>
      <w:rPr>
        <w:rFonts w:cs="Times New Roman"/>
      </w:rPr>
    </w:lvl>
  </w:abstractNum>
  <w:abstractNum w:abstractNumId="9">
    <w:nsid w:val="36186E6C"/>
    <w:multiLevelType w:val="hybridMultilevel"/>
    <w:tmpl w:val="3C760460"/>
    <w:lvl w:ilvl="0" w:tplc="7474038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C383F"/>
    <w:multiLevelType w:val="hybridMultilevel"/>
    <w:tmpl w:val="0C0EE6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C4456F2"/>
    <w:multiLevelType w:val="hybridMultilevel"/>
    <w:tmpl w:val="97F2AF2C"/>
    <w:lvl w:ilvl="0" w:tplc="F1445CE6">
      <w:start w:val="1"/>
      <w:numFmt w:val="decimal"/>
      <w:pStyle w:val="a"/>
      <w:lvlText w:val="%1."/>
      <w:lvlJc w:val="left"/>
      <w:pPr>
        <w:tabs>
          <w:tab w:val="num" w:pos="1410"/>
        </w:tabs>
        <w:ind w:left="1410" w:hanging="1410"/>
      </w:pPr>
      <w:rPr>
        <w:rFonts w:hint="default"/>
        <w:sz w:val="28"/>
        <w:szCs w:val="28"/>
      </w:rPr>
    </w:lvl>
    <w:lvl w:ilvl="1" w:tplc="04190019" w:tentative="1">
      <w:start w:val="1"/>
      <w:numFmt w:val="lowerLetter"/>
      <w:lvlText w:val="%2."/>
      <w:lvlJc w:val="left"/>
      <w:pPr>
        <w:tabs>
          <w:tab w:val="num" w:pos="840"/>
        </w:tabs>
        <w:ind w:left="840" w:hanging="360"/>
      </w:pPr>
    </w:lvl>
    <w:lvl w:ilvl="2" w:tplc="0419001B" w:tentative="1">
      <w:start w:val="1"/>
      <w:numFmt w:val="lowerRoman"/>
      <w:lvlText w:val="%3."/>
      <w:lvlJc w:val="right"/>
      <w:pPr>
        <w:tabs>
          <w:tab w:val="num" w:pos="1560"/>
        </w:tabs>
        <w:ind w:left="1560" w:hanging="180"/>
      </w:pPr>
    </w:lvl>
    <w:lvl w:ilvl="3" w:tplc="0419000F" w:tentative="1">
      <w:start w:val="1"/>
      <w:numFmt w:val="decimal"/>
      <w:lvlText w:val="%4."/>
      <w:lvlJc w:val="left"/>
      <w:pPr>
        <w:tabs>
          <w:tab w:val="num" w:pos="2280"/>
        </w:tabs>
        <w:ind w:left="2280" w:hanging="360"/>
      </w:pPr>
    </w:lvl>
    <w:lvl w:ilvl="4" w:tplc="04190019" w:tentative="1">
      <w:start w:val="1"/>
      <w:numFmt w:val="lowerLetter"/>
      <w:lvlText w:val="%5."/>
      <w:lvlJc w:val="left"/>
      <w:pPr>
        <w:tabs>
          <w:tab w:val="num" w:pos="3000"/>
        </w:tabs>
        <w:ind w:left="3000" w:hanging="360"/>
      </w:pPr>
    </w:lvl>
    <w:lvl w:ilvl="5" w:tplc="0419001B" w:tentative="1">
      <w:start w:val="1"/>
      <w:numFmt w:val="lowerRoman"/>
      <w:lvlText w:val="%6."/>
      <w:lvlJc w:val="right"/>
      <w:pPr>
        <w:tabs>
          <w:tab w:val="num" w:pos="3720"/>
        </w:tabs>
        <w:ind w:left="3720" w:hanging="180"/>
      </w:pPr>
    </w:lvl>
    <w:lvl w:ilvl="6" w:tplc="0419000F" w:tentative="1">
      <w:start w:val="1"/>
      <w:numFmt w:val="decimal"/>
      <w:lvlText w:val="%7."/>
      <w:lvlJc w:val="left"/>
      <w:pPr>
        <w:tabs>
          <w:tab w:val="num" w:pos="4440"/>
        </w:tabs>
        <w:ind w:left="4440" w:hanging="360"/>
      </w:pPr>
    </w:lvl>
    <w:lvl w:ilvl="7" w:tplc="04190019" w:tentative="1">
      <w:start w:val="1"/>
      <w:numFmt w:val="lowerLetter"/>
      <w:lvlText w:val="%8."/>
      <w:lvlJc w:val="left"/>
      <w:pPr>
        <w:tabs>
          <w:tab w:val="num" w:pos="5160"/>
        </w:tabs>
        <w:ind w:left="5160" w:hanging="360"/>
      </w:pPr>
    </w:lvl>
    <w:lvl w:ilvl="8" w:tplc="0419001B" w:tentative="1">
      <w:start w:val="1"/>
      <w:numFmt w:val="lowerRoman"/>
      <w:lvlText w:val="%9."/>
      <w:lvlJc w:val="right"/>
      <w:pPr>
        <w:tabs>
          <w:tab w:val="num" w:pos="5880"/>
        </w:tabs>
        <w:ind w:left="5880" w:hanging="180"/>
      </w:pPr>
    </w:lvl>
  </w:abstractNum>
  <w:abstractNum w:abstractNumId="12">
    <w:nsid w:val="5DD4582D"/>
    <w:multiLevelType w:val="hybridMultilevel"/>
    <w:tmpl w:val="3B1AA3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910814"/>
    <w:multiLevelType w:val="multilevel"/>
    <w:tmpl w:val="089EFDA2"/>
    <w:lvl w:ilvl="0">
      <w:start w:val="1"/>
      <w:numFmt w:val="decimal"/>
      <w:lvlText w:val="%1."/>
      <w:lvlJc w:val="left"/>
      <w:pPr>
        <w:ind w:left="644" w:hanging="360"/>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80251E1"/>
    <w:multiLevelType w:val="hybridMultilevel"/>
    <w:tmpl w:val="CFD476B4"/>
    <w:lvl w:ilvl="0" w:tplc="0DD4C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563B8"/>
    <w:multiLevelType w:val="hybridMultilevel"/>
    <w:tmpl w:val="F8709BCE"/>
    <w:lvl w:ilvl="0" w:tplc="A2C4D15C">
      <w:start w:val="5"/>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810824"/>
    <w:multiLevelType w:val="hybridMultilevel"/>
    <w:tmpl w:val="50ECDF60"/>
    <w:lvl w:ilvl="0" w:tplc="E2CEAAFE">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nsid w:val="705828C1"/>
    <w:multiLevelType w:val="hybridMultilevel"/>
    <w:tmpl w:val="1C7297B2"/>
    <w:lvl w:ilvl="0" w:tplc="5FEE8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E55C2"/>
    <w:multiLevelType w:val="hybridMultilevel"/>
    <w:tmpl w:val="5D12DCDA"/>
    <w:lvl w:ilvl="0" w:tplc="1A801B56">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C95C13"/>
    <w:multiLevelType w:val="hybridMultilevel"/>
    <w:tmpl w:val="5D12DCDA"/>
    <w:lvl w:ilvl="0" w:tplc="1A801B56">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BA252F8"/>
    <w:multiLevelType w:val="hybridMultilevel"/>
    <w:tmpl w:val="762CD2E6"/>
    <w:lvl w:ilvl="0" w:tplc="5FEE8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21"/>
  </w:num>
  <w:num w:numId="5">
    <w:abstractNumId w:val="18"/>
  </w:num>
  <w:num w:numId="6">
    <w:abstractNumId w:val="6"/>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3"/>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CA14DC"/>
    <w:rsid w:val="00CA14DC"/>
    <w:rsid w:val="00F51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14D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A14DC"/>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A14DC"/>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CA14DC"/>
    <w:pPr>
      <w:keepNext/>
      <w:spacing w:before="240" w:after="60"/>
      <w:outlineLvl w:val="2"/>
    </w:pPr>
    <w:rPr>
      <w:rFonts w:ascii="Arial" w:hAnsi="Arial" w:cs="Arial"/>
      <w:b/>
      <w:bCs/>
      <w:sz w:val="26"/>
      <w:szCs w:val="26"/>
    </w:rPr>
  </w:style>
  <w:style w:type="paragraph" w:styleId="5">
    <w:name w:val="heading 5"/>
    <w:basedOn w:val="a0"/>
    <w:next w:val="a0"/>
    <w:link w:val="50"/>
    <w:qFormat/>
    <w:rsid w:val="00CA14D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14DC"/>
    <w:rPr>
      <w:rFonts w:ascii="Arial" w:eastAsia="Times New Roman" w:hAnsi="Arial" w:cs="Arial"/>
      <w:b/>
      <w:bCs/>
      <w:kern w:val="32"/>
      <w:sz w:val="32"/>
      <w:szCs w:val="32"/>
      <w:lang w:eastAsia="ru-RU"/>
    </w:rPr>
  </w:style>
  <w:style w:type="character" w:customStyle="1" w:styleId="20">
    <w:name w:val="Заголовок 2 Знак"/>
    <w:basedOn w:val="a1"/>
    <w:link w:val="2"/>
    <w:rsid w:val="00CA14DC"/>
    <w:rPr>
      <w:rFonts w:ascii="Arial" w:eastAsia="Times New Roman" w:hAnsi="Arial" w:cs="Arial"/>
      <w:b/>
      <w:bCs/>
      <w:i/>
      <w:iCs/>
      <w:sz w:val="28"/>
      <w:szCs w:val="28"/>
      <w:lang w:eastAsia="ru-RU"/>
    </w:rPr>
  </w:style>
  <w:style w:type="character" w:customStyle="1" w:styleId="30">
    <w:name w:val="Заголовок 3 Знак"/>
    <w:basedOn w:val="a1"/>
    <w:link w:val="3"/>
    <w:rsid w:val="00CA14DC"/>
    <w:rPr>
      <w:rFonts w:ascii="Arial" w:eastAsia="Times New Roman" w:hAnsi="Arial" w:cs="Arial"/>
      <w:b/>
      <w:bCs/>
      <w:sz w:val="26"/>
      <w:szCs w:val="26"/>
      <w:lang w:eastAsia="ru-RU"/>
    </w:rPr>
  </w:style>
  <w:style w:type="character" w:customStyle="1" w:styleId="50">
    <w:name w:val="Заголовок 5 Знак"/>
    <w:basedOn w:val="a1"/>
    <w:link w:val="5"/>
    <w:rsid w:val="00CA14DC"/>
    <w:rPr>
      <w:rFonts w:ascii="Times New Roman" w:eastAsia="Times New Roman" w:hAnsi="Times New Roman" w:cs="Times New Roman"/>
      <w:b/>
      <w:bCs/>
      <w:i/>
      <w:iCs/>
      <w:sz w:val="26"/>
      <w:szCs w:val="26"/>
      <w:lang w:eastAsia="ru-RU"/>
    </w:rPr>
  </w:style>
  <w:style w:type="paragraph" w:styleId="a4">
    <w:name w:val="Normal (Web)"/>
    <w:basedOn w:val="a0"/>
    <w:rsid w:val="00CA14DC"/>
    <w:pPr>
      <w:ind w:firstLine="240"/>
    </w:pPr>
  </w:style>
  <w:style w:type="character" w:styleId="a5">
    <w:name w:val="Strong"/>
    <w:qFormat/>
    <w:rsid w:val="00CA14DC"/>
    <w:rPr>
      <w:b/>
      <w:bCs/>
    </w:rPr>
  </w:style>
  <w:style w:type="paragraph" w:styleId="a6">
    <w:name w:val="Balloon Text"/>
    <w:basedOn w:val="a0"/>
    <w:link w:val="a7"/>
    <w:semiHidden/>
    <w:rsid w:val="00CA14DC"/>
    <w:rPr>
      <w:rFonts w:ascii="Tahoma" w:hAnsi="Tahoma" w:cs="Tahoma"/>
      <w:sz w:val="16"/>
      <w:szCs w:val="16"/>
    </w:rPr>
  </w:style>
  <w:style w:type="character" w:customStyle="1" w:styleId="a7">
    <w:name w:val="Текст выноски Знак"/>
    <w:basedOn w:val="a1"/>
    <w:link w:val="a6"/>
    <w:semiHidden/>
    <w:rsid w:val="00CA14DC"/>
    <w:rPr>
      <w:rFonts w:ascii="Tahoma" w:eastAsia="Times New Roman" w:hAnsi="Tahoma" w:cs="Tahoma"/>
      <w:sz w:val="16"/>
      <w:szCs w:val="16"/>
      <w:lang w:eastAsia="ru-RU"/>
    </w:rPr>
  </w:style>
  <w:style w:type="paragraph" w:customStyle="1" w:styleId="Style9">
    <w:name w:val="Style9"/>
    <w:basedOn w:val="a0"/>
    <w:uiPriority w:val="99"/>
    <w:rsid w:val="00CA14DC"/>
    <w:pPr>
      <w:widowControl w:val="0"/>
      <w:autoSpaceDE w:val="0"/>
      <w:autoSpaceDN w:val="0"/>
      <w:adjustRightInd w:val="0"/>
      <w:spacing w:line="194" w:lineRule="exact"/>
      <w:ind w:firstLine="518"/>
      <w:jc w:val="both"/>
    </w:pPr>
  </w:style>
  <w:style w:type="character" w:customStyle="1" w:styleId="FontStyle15">
    <w:name w:val="Font Style15"/>
    <w:uiPriority w:val="99"/>
    <w:rsid w:val="00CA14DC"/>
    <w:rPr>
      <w:rFonts w:ascii="Times New Roman" w:hAnsi="Times New Roman" w:cs="Times New Roman"/>
      <w:sz w:val="16"/>
      <w:szCs w:val="16"/>
    </w:rPr>
  </w:style>
  <w:style w:type="paragraph" w:customStyle="1" w:styleId="Style2">
    <w:name w:val="Style2"/>
    <w:basedOn w:val="a0"/>
    <w:rsid w:val="00CA14DC"/>
    <w:pPr>
      <w:widowControl w:val="0"/>
      <w:autoSpaceDE w:val="0"/>
      <w:autoSpaceDN w:val="0"/>
      <w:adjustRightInd w:val="0"/>
    </w:pPr>
  </w:style>
  <w:style w:type="character" w:customStyle="1" w:styleId="FontStyle25">
    <w:name w:val="Font Style25"/>
    <w:rsid w:val="00CA14DC"/>
    <w:rPr>
      <w:rFonts w:ascii="Times New Roman" w:hAnsi="Times New Roman" w:cs="Times New Roman"/>
      <w:i/>
      <w:iCs/>
      <w:sz w:val="16"/>
      <w:szCs w:val="16"/>
    </w:rPr>
  </w:style>
  <w:style w:type="character" w:customStyle="1" w:styleId="FontStyle94">
    <w:name w:val="Font Style94"/>
    <w:rsid w:val="00CA14DC"/>
    <w:rPr>
      <w:rFonts w:ascii="Times New Roman" w:hAnsi="Times New Roman" w:cs="Times New Roman"/>
      <w:b/>
      <w:bCs/>
      <w:sz w:val="14"/>
      <w:szCs w:val="14"/>
    </w:rPr>
  </w:style>
  <w:style w:type="paragraph" w:customStyle="1" w:styleId="Style22">
    <w:name w:val="Style22"/>
    <w:basedOn w:val="a0"/>
    <w:rsid w:val="00CA14DC"/>
    <w:pPr>
      <w:widowControl w:val="0"/>
      <w:autoSpaceDE w:val="0"/>
      <w:autoSpaceDN w:val="0"/>
      <w:adjustRightInd w:val="0"/>
      <w:spacing w:line="194" w:lineRule="exact"/>
      <w:ind w:firstLine="511"/>
    </w:pPr>
  </w:style>
  <w:style w:type="character" w:customStyle="1" w:styleId="FontStyle93">
    <w:name w:val="Font Style93"/>
    <w:rsid w:val="00CA14DC"/>
    <w:rPr>
      <w:rFonts w:ascii="Times New Roman" w:hAnsi="Times New Roman" w:cs="Times New Roman"/>
      <w:b/>
      <w:bCs/>
      <w:i/>
      <w:iCs/>
      <w:sz w:val="14"/>
      <w:szCs w:val="14"/>
    </w:rPr>
  </w:style>
  <w:style w:type="paragraph" w:customStyle="1" w:styleId="Style3">
    <w:name w:val="Style3"/>
    <w:basedOn w:val="a0"/>
    <w:rsid w:val="00CA14DC"/>
    <w:pPr>
      <w:widowControl w:val="0"/>
      <w:autoSpaceDE w:val="0"/>
      <w:autoSpaceDN w:val="0"/>
      <w:adjustRightInd w:val="0"/>
      <w:spacing w:line="209" w:lineRule="exact"/>
      <w:ind w:firstLine="504"/>
      <w:jc w:val="both"/>
    </w:pPr>
  </w:style>
  <w:style w:type="paragraph" w:customStyle="1" w:styleId="Style4">
    <w:name w:val="Style4"/>
    <w:basedOn w:val="a0"/>
    <w:rsid w:val="00CA14DC"/>
    <w:pPr>
      <w:widowControl w:val="0"/>
      <w:autoSpaceDE w:val="0"/>
      <w:autoSpaceDN w:val="0"/>
      <w:adjustRightInd w:val="0"/>
    </w:pPr>
  </w:style>
  <w:style w:type="character" w:customStyle="1" w:styleId="FontStyle33">
    <w:name w:val="Font Style33"/>
    <w:rsid w:val="00CA14DC"/>
    <w:rPr>
      <w:rFonts w:ascii="Times New Roman" w:hAnsi="Times New Roman" w:cs="Times New Roman"/>
      <w:b/>
      <w:bCs/>
      <w:sz w:val="16"/>
      <w:szCs w:val="16"/>
    </w:rPr>
  </w:style>
  <w:style w:type="character" w:customStyle="1" w:styleId="FontStyle28">
    <w:name w:val="Font Style28"/>
    <w:rsid w:val="00CA14DC"/>
    <w:rPr>
      <w:rFonts w:ascii="Times New Roman" w:hAnsi="Times New Roman" w:cs="Times New Roman"/>
      <w:sz w:val="14"/>
      <w:szCs w:val="14"/>
    </w:rPr>
  </w:style>
  <w:style w:type="paragraph" w:customStyle="1" w:styleId="FR2">
    <w:name w:val="FR2"/>
    <w:rsid w:val="00CA14DC"/>
    <w:pPr>
      <w:widowControl w:val="0"/>
      <w:tabs>
        <w:tab w:val="num" w:pos="643"/>
      </w:tabs>
      <w:spacing w:after="0" w:line="300" w:lineRule="auto"/>
      <w:ind w:firstLine="720"/>
      <w:jc w:val="both"/>
    </w:pPr>
    <w:rPr>
      <w:rFonts w:ascii="Times New Roman" w:eastAsia="Times New Roman" w:hAnsi="Times New Roman" w:cs="Times New Roman"/>
      <w:sz w:val="28"/>
      <w:szCs w:val="20"/>
      <w:lang w:eastAsia="ru-RU"/>
    </w:rPr>
  </w:style>
  <w:style w:type="paragraph" w:customStyle="1" w:styleId="Style1">
    <w:name w:val="Style1"/>
    <w:basedOn w:val="a0"/>
    <w:rsid w:val="00CA14DC"/>
    <w:pPr>
      <w:widowControl w:val="0"/>
      <w:autoSpaceDE w:val="0"/>
      <w:autoSpaceDN w:val="0"/>
      <w:adjustRightInd w:val="0"/>
      <w:spacing w:line="196" w:lineRule="exact"/>
      <w:ind w:firstLine="302"/>
      <w:jc w:val="both"/>
    </w:pPr>
  </w:style>
  <w:style w:type="character" w:customStyle="1" w:styleId="FontStyle89">
    <w:name w:val="Font Style89"/>
    <w:rsid w:val="00CA14DC"/>
    <w:rPr>
      <w:rFonts w:ascii="Times New Roman" w:hAnsi="Times New Roman" w:cs="Times New Roman"/>
      <w:i/>
      <w:iCs/>
      <w:sz w:val="14"/>
      <w:szCs w:val="14"/>
    </w:rPr>
  </w:style>
  <w:style w:type="paragraph" w:customStyle="1" w:styleId="Style19">
    <w:name w:val="Style19"/>
    <w:basedOn w:val="a0"/>
    <w:rsid w:val="00CA14DC"/>
    <w:pPr>
      <w:widowControl w:val="0"/>
      <w:autoSpaceDE w:val="0"/>
      <w:autoSpaceDN w:val="0"/>
      <w:adjustRightInd w:val="0"/>
      <w:spacing w:line="202" w:lineRule="exact"/>
      <w:ind w:firstLine="511"/>
      <w:jc w:val="both"/>
    </w:pPr>
  </w:style>
  <w:style w:type="character" w:customStyle="1" w:styleId="FontStyle95">
    <w:name w:val="Font Style95"/>
    <w:rsid w:val="00CA14DC"/>
    <w:rPr>
      <w:rFonts w:ascii="Times New Roman" w:hAnsi="Times New Roman" w:cs="Times New Roman"/>
      <w:sz w:val="14"/>
      <w:szCs w:val="14"/>
    </w:rPr>
  </w:style>
  <w:style w:type="character" w:customStyle="1" w:styleId="31">
    <w:name w:val="Знак Знак3"/>
    <w:rsid w:val="00CA14DC"/>
    <w:rPr>
      <w:rFonts w:ascii="Arial" w:hAnsi="Arial" w:cs="Arial"/>
      <w:b/>
      <w:bCs/>
      <w:i/>
      <w:iCs/>
      <w:sz w:val="28"/>
      <w:szCs w:val="28"/>
      <w:lang w:val="ru-RU" w:eastAsia="ru-RU" w:bidi="ar-SA"/>
    </w:rPr>
  </w:style>
  <w:style w:type="paragraph" w:customStyle="1" w:styleId="a">
    <w:name w:val="список с точками"/>
    <w:basedOn w:val="a0"/>
    <w:uiPriority w:val="99"/>
    <w:rsid w:val="00CA14DC"/>
    <w:pPr>
      <w:numPr>
        <w:numId w:val="1"/>
      </w:numPr>
      <w:tabs>
        <w:tab w:val="num" w:pos="756"/>
      </w:tabs>
      <w:spacing w:line="312" w:lineRule="auto"/>
      <w:ind w:left="756"/>
      <w:jc w:val="both"/>
    </w:pPr>
  </w:style>
  <w:style w:type="table" w:styleId="a8">
    <w:name w:val="Table Grid"/>
    <w:basedOn w:val="a2"/>
    <w:rsid w:val="00CA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0"/>
    <w:rsid w:val="00CA14DC"/>
    <w:pPr>
      <w:spacing w:after="160" w:line="280" w:lineRule="exact"/>
    </w:pPr>
    <w:rPr>
      <w:rFonts w:ascii="Verdana" w:hAnsi="Verdana"/>
      <w:sz w:val="20"/>
      <w:szCs w:val="20"/>
      <w:lang w:val="en-US" w:eastAsia="en-US"/>
    </w:rPr>
  </w:style>
  <w:style w:type="paragraph" w:styleId="a9">
    <w:name w:val="footer"/>
    <w:basedOn w:val="a0"/>
    <w:link w:val="aa"/>
    <w:uiPriority w:val="99"/>
    <w:rsid w:val="00CA14DC"/>
    <w:pPr>
      <w:tabs>
        <w:tab w:val="center" w:pos="4677"/>
        <w:tab w:val="right" w:pos="9355"/>
      </w:tabs>
    </w:pPr>
  </w:style>
  <w:style w:type="character" w:customStyle="1" w:styleId="aa">
    <w:name w:val="Нижний колонтитул Знак"/>
    <w:basedOn w:val="a1"/>
    <w:link w:val="a9"/>
    <w:uiPriority w:val="99"/>
    <w:rsid w:val="00CA14DC"/>
    <w:rPr>
      <w:rFonts w:ascii="Times New Roman" w:eastAsia="Times New Roman" w:hAnsi="Times New Roman" w:cs="Times New Roman"/>
      <w:sz w:val="24"/>
      <w:szCs w:val="24"/>
      <w:lang w:eastAsia="ru-RU"/>
    </w:rPr>
  </w:style>
  <w:style w:type="character" w:styleId="ab">
    <w:name w:val="page number"/>
    <w:basedOn w:val="a1"/>
    <w:rsid w:val="00CA14DC"/>
  </w:style>
  <w:style w:type="character" w:styleId="ac">
    <w:name w:val="Hyperlink"/>
    <w:rsid w:val="00CA14DC"/>
    <w:rPr>
      <w:color w:val="0000FF"/>
      <w:u w:val="single"/>
    </w:rPr>
  </w:style>
  <w:style w:type="paragraph" w:styleId="ad">
    <w:name w:val="Body Text Indent"/>
    <w:basedOn w:val="a0"/>
    <w:link w:val="ae"/>
    <w:rsid w:val="00CA14DC"/>
    <w:pPr>
      <w:spacing w:line="360" w:lineRule="auto"/>
      <w:ind w:firstLine="708"/>
      <w:jc w:val="both"/>
    </w:pPr>
  </w:style>
  <w:style w:type="character" w:customStyle="1" w:styleId="ae">
    <w:name w:val="Основной текст с отступом Знак"/>
    <w:basedOn w:val="a1"/>
    <w:link w:val="ad"/>
    <w:rsid w:val="00CA14DC"/>
    <w:rPr>
      <w:rFonts w:ascii="Times New Roman" w:eastAsia="Times New Roman" w:hAnsi="Times New Roman" w:cs="Times New Roman"/>
      <w:sz w:val="24"/>
      <w:szCs w:val="24"/>
      <w:lang w:eastAsia="ru-RU"/>
    </w:rPr>
  </w:style>
  <w:style w:type="character" w:customStyle="1" w:styleId="FontStyle11">
    <w:name w:val="Font Style11"/>
    <w:rsid w:val="00CA14DC"/>
    <w:rPr>
      <w:rFonts w:ascii="Times New Roman" w:hAnsi="Times New Roman" w:cs="Times New Roman"/>
      <w:sz w:val="22"/>
      <w:szCs w:val="22"/>
    </w:rPr>
  </w:style>
  <w:style w:type="paragraph" w:customStyle="1" w:styleId="Style7">
    <w:name w:val="Style7"/>
    <w:basedOn w:val="a0"/>
    <w:rsid w:val="00CA14DC"/>
    <w:pPr>
      <w:widowControl w:val="0"/>
      <w:autoSpaceDE w:val="0"/>
      <w:autoSpaceDN w:val="0"/>
      <w:adjustRightInd w:val="0"/>
      <w:spacing w:line="322" w:lineRule="exact"/>
      <w:jc w:val="both"/>
    </w:pPr>
  </w:style>
  <w:style w:type="character" w:customStyle="1" w:styleId="FontStyle37">
    <w:name w:val="Font Style37"/>
    <w:rsid w:val="00CA14DC"/>
    <w:rPr>
      <w:rFonts w:ascii="Times New Roman" w:hAnsi="Times New Roman" w:cs="Times New Roman"/>
      <w:sz w:val="26"/>
      <w:szCs w:val="26"/>
    </w:rPr>
  </w:style>
  <w:style w:type="table" w:styleId="11">
    <w:name w:val="Table Grid 1"/>
    <w:basedOn w:val="a2"/>
    <w:rsid w:val="00CA14D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ntStyle41">
    <w:name w:val="Font Style41"/>
    <w:rsid w:val="00CA14DC"/>
    <w:rPr>
      <w:rFonts w:ascii="Times New Roman" w:hAnsi="Times New Roman" w:cs="Times New Roman"/>
      <w:sz w:val="22"/>
      <w:szCs w:val="22"/>
    </w:rPr>
  </w:style>
  <w:style w:type="paragraph" w:styleId="22">
    <w:name w:val="List 2"/>
    <w:basedOn w:val="a0"/>
    <w:rsid w:val="00CA14DC"/>
    <w:pPr>
      <w:ind w:left="566" w:hanging="283"/>
    </w:pPr>
  </w:style>
  <w:style w:type="paragraph" w:styleId="af">
    <w:name w:val="List"/>
    <w:basedOn w:val="a0"/>
    <w:rsid w:val="00CA14DC"/>
    <w:pPr>
      <w:ind w:left="283" w:hanging="283"/>
    </w:pPr>
  </w:style>
  <w:style w:type="character" w:styleId="af0">
    <w:name w:val="FollowedHyperlink"/>
    <w:uiPriority w:val="99"/>
    <w:rsid w:val="00CA14DC"/>
    <w:rPr>
      <w:color w:val="800080"/>
      <w:u w:val="single"/>
    </w:rPr>
  </w:style>
  <w:style w:type="character" w:customStyle="1" w:styleId="af1">
    <w:name w:val="Основной текст Знак"/>
    <w:link w:val="af2"/>
    <w:locked/>
    <w:rsid w:val="00CA14DC"/>
    <w:rPr>
      <w:sz w:val="24"/>
      <w:szCs w:val="24"/>
      <w:lang w:eastAsia="ru-RU"/>
    </w:rPr>
  </w:style>
  <w:style w:type="paragraph" w:styleId="af2">
    <w:name w:val="Body Text"/>
    <w:basedOn w:val="a0"/>
    <w:link w:val="af1"/>
    <w:rsid w:val="00CA14DC"/>
    <w:pPr>
      <w:spacing w:after="120"/>
    </w:pPr>
    <w:rPr>
      <w:rFonts w:asciiTheme="minorHAnsi" w:eastAsiaTheme="minorHAnsi" w:hAnsiTheme="minorHAnsi" w:cstheme="minorBidi"/>
    </w:rPr>
  </w:style>
  <w:style w:type="character" w:customStyle="1" w:styleId="12">
    <w:name w:val="Основной текст Знак1"/>
    <w:basedOn w:val="a1"/>
    <w:link w:val="af2"/>
    <w:rsid w:val="00CA14DC"/>
    <w:rPr>
      <w:rFonts w:ascii="Times New Roman" w:eastAsia="Times New Roman" w:hAnsi="Times New Roman" w:cs="Times New Roman"/>
      <w:sz w:val="24"/>
      <w:szCs w:val="24"/>
      <w:lang w:eastAsia="ru-RU"/>
    </w:rPr>
  </w:style>
  <w:style w:type="paragraph" w:customStyle="1" w:styleId="af3">
    <w:name w:val="Знак Знак Знак"/>
    <w:basedOn w:val="a0"/>
    <w:rsid w:val="00CA14DC"/>
    <w:pPr>
      <w:spacing w:after="160" w:line="240" w:lineRule="exact"/>
    </w:pPr>
    <w:rPr>
      <w:rFonts w:ascii="Verdana" w:hAnsi="Verdana"/>
      <w:sz w:val="20"/>
      <w:szCs w:val="20"/>
    </w:rPr>
  </w:style>
  <w:style w:type="paragraph" w:customStyle="1" w:styleId="FR1">
    <w:name w:val="FR1"/>
    <w:rsid w:val="00CA14DC"/>
    <w:pPr>
      <w:widowControl w:val="0"/>
      <w:autoSpaceDE w:val="0"/>
      <w:autoSpaceDN w:val="0"/>
      <w:adjustRightInd w:val="0"/>
      <w:spacing w:before="2860" w:after="0" w:line="240" w:lineRule="auto"/>
      <w:jc w:val="center"/>
    </w:pPr>
    <w:rPr>
      <w:rFonts w:ascii="Times New Roman" w:eastAsia="Times New Roman" w:hAnsi="Times New Roman" w:cs="Times New Roman"/>
      <w:b/>
      <w:bCs/>
      <w:sz w:val="48"/>
      <w:szCs w:val="48"/>
      <w:lang w:eastAsia="ru-RU"/>
    </w:rPr>
  </w:style>
  <w:style w:type="paragraph" w:styleId="af4">
    <w:name w:val="header"/>
    <w:basedOn w:val="a0"/>
    <w:link w:val="af5"/>
    <w:rsid w:val="00CA14DC"/>
    <w:pPr>
      <w:tabs>
        <w:tab w:val="center" w:pos="4677"/>
        <w:tab w:val="right" w:pos="9355"/>
      </w:tabs>
    </w:pPr>
  </w:style>
  <w:style w:type="character" w:customStyle="1" w:styleId="af5">
    <w:name w:val="Верхний колонтитул Знак"/>
    <w:basedOn w:val="a1"/>
    <w:link w:val="af4"/>
    <w:rsid w:val="00CA14DC"/>
    <w:rPr>
      <w:rFonts w:ascii="Times New Roman" w:eastAsia="Times New Roman" w:hAnsi="Times New Roman" w:cs="Times New Roman"/>
      <w:sz w:val="24"/>
      <w:szCs w:val="24"/>
      <w:lang w:eastAsia="ru-RU"/>
    </w:rPr>
  </w:style>
  <w:style w:type="paragraph" w:customStyle="1" w:styleId="14123">
    <w:name w:val="Стиль 14 пт По ширине Первая строка:  123 см Междустр.интервал:..."/>
    <w:basedOn w:val="a0"/>
    <w:rsid w:val="00CA14DC"/>
    <w:pPr>
      <w:spacing w:line="360" w:lineRule="auto"/>
      <w:ind w:firstLine="709"/>
      <w:jc w:val="both"/>
    </w:pPr>
    <w:rPr>
      <w:sz w:val="28"/>
      <w:szCs w:val="20"/>
    </w:rPr>
  </w:style>
  <w:style w:type="paragraph" w:styleId="af6">
    <w:name w:val="List Paragraph"/>
    <w:basedOn w:val="a0"/>
    <w:uiPriority w:val="99"/>
    <w:qFormat/>
    <w:rsid w:val="00CA14DC"/>
    <w:pPr>
      <w:spacing w:after="200" w:line="276" w:lineRule="auto"/>
      <w:ind w:left="720"/>
      <w:contextualSpacing/>
    </w:pPr>
    <w:rPr>
      <w:rFonts w:ascii="Calibri" w:eastAsia="Calibri" w:hAnsi="Calibri"/>
      <w:sz w:val="22"/>
      <w:szCs w:val="22"/>
      <w:lang w:eastAsia="en-US"/>
    </w:rPr>
  </w:style>
  <w:style w:type="character" w:customStyle="1" w:styleId="11pt">
    <w:name w:val="Основной текст + 11 pt"/>
    <w:basedOn w:val="a1"/>
    <w:rsid w:val="00CA14D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af7">
    <w:name w:val="Основной текст_"/>
    <w:basedOn w:val="a1"/>
    <w:link w:val="32"/>
    <w:locked/>
    <w:rsid w:val="00CA14DC"/>
    <w:rPr>
      <w:sz w:val="27"/>
      <w:szCs w:val="27"/>
      <w:shd w:val="clear" w:color="auto" w:fill="FFFFFF"/>
    </w:rPr>
  </w:style>
  <w:style w:type="paragraph" w:customStyle="1" w:styleId="32">
    <w:name w:val="Основной текст3"/>
    <w:basedOn w:val="a0"/>
    <w:link w:val="af7"/>
    <w:rsid w:val="00CA14DC"/>
    <w:pPr>
      <w:widowControl w:val="0"/>
      <w:shd w:val="clear" w:color="auto" w:fill="FFFFFF"/>
      <w:spacing w:before="360" w:line="0" w:lineRule="atLeast"/>
      <w:ind w:hanging="1780"/>
    </w:pPr>
    <w:rPr>
      <w:rFonts w:asciiTheme="minorHAnsi" w:eastAsiaTheme="minorHAnsi" w:hAnsiTheme="minorHAnsi" w:cstheme="minorBidi"/>
      <w:sz w:val="27"/>
      <w:szCs w:val="27"/>
      <w:lang w:eastAsia="en-US"/>
    </w:rPr>
  </w:style>
  <w:style w:type="character" w:customStyle="1" w:styleId="9">
    <w:name w:val="Основной текст (9)"/>
    <w:basedOn w:val="a1"/>
    <w:rsid w:val="00CA14DC"/>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rPr>
  </w:style>
  <w:style w:type="character" w:customStyle="1" w:styleId="14">
    <w:name w:val="Основной текст (14)"/>
    <w:basedOn w:val="a1"/>
    <w:rsid w:val="00CA14DC"/>
    <w:rPr>
      <w:rFonts w:ascii="Times New Roman" w:hAnsi="Times New Roman" w:cs="Times New Roman"/>
      <w:b/>
      <w:bCs/>
      <w:sz w:val="27"/>
      <w:szCs w:val="27"/>
      <w:u w:val="none"/>
    </w:rPr>
  </w:style>
  <w:style w:type="paragraph" w:customStyle="1" w:styleId="210">
    <w:name w:val="Основной текст с отступом 21"/>
    <w:basedOn w:val="a0"/>
    <w:rsid w:val="00CA14DC"/>
    <w:pPr>
      <w:suppressAutoHyphens/>
      <w:spacing w:after="120" w:line="480" w:lineRule="auto"/>
      <w:ind w:left="283"/>
    </w:pPr>
    <w:rPr>
      <w:kern w:val="1"/>
    </w:rPr>
  </w:style>
  <w:style w:type="character" w:customStyle="1" w:styleId="b-news-groupsnews-description">
    <w:name w:val="b-news-groups__news-description"/>
    <w:rsid w:val="00CA14DC"/>
  </w:style>
  <w:style w:type="paragraph" w:customStyle="1" w:styleId="23">
    <w:name w:val="Основной текст (2)"/>
    <w:basedOn w:val="a0"/>
    <w:link w:val="24"/>
    <w:rsid w:val="00CA14DC"/>
    <w:pPr>
      <w:widowControl w:val="0"/>
      <w:shd w:val="clear" w:color="auto" w:fill="FFFFFF"/>
      <w:suppressAutoHyphens/>
      <w:spacing w:before="780" w:after="1200" w:line="240" w:lineRule="atLeast"/>
      <w:jc w:val="center"/>
    </w:pPr>
    <w:rPr>
      <w:kern w:val="1"/>
      <w:sz w:val="21"/>
      <w:szCs w:val="21"/>
      <w:shd w:val="clear" w:color="auto" w:fill="FFFFFF"/>
    </w:rPr>
  </w:style>
  <w:style w:type="character" w:customStyle="1" w:styleId="140">
    <w:name w:val="Основной текст (14)_"/>
    <w:link w:val="141"/>
    <w:locked/>
    <w:rsid w:val="00CA14DC"/>
    <w:rPr>
      <w:b/>
      <w:bCs/>
      <w:sz w:val="27"/>
      <w:szCs w:val="27"/>
      <w:shd w:val="clear" w:color="auto" w:fill="FFFFFF"/>
    </w:rPr>
  </w:style>
  <w:style w:type="paragraph" w:customStyle="1" w:styleId="141">
    <w:name w:val="Основной текст (14)1"/>
    <w:basedOn w:val="a0"/>
    <w:link w:val="140"/>
    <w:rsid w:val="00CA14DC"/>
    <w:pPr>
      <w:widowControl w:val="0"/>
      <w:shd w:val="clear" w:color="auto" w:fill="FFFFFF"/>
      <w:spacing w:after="420" w:line="240" w:lineRule="atLeast"/>
    </w:pPr>
    <w:rPr>
      <w:rFonts w:asciiTheme="minorHAnsi" w:eastAsiaTheme="minorHAnsi" w:hAnsiTheme="minorHAnsi" w:cstheme="minorBidi"/>
      <w:b/>
      <w:bCs/>
      <w:sz w:val="27"/>
      <w:szCs w:val="27"/>
      <w:lang w:eastAsia="en-US"/>
    </w:rPr>
  </w:style>
  <w:style w:type="numbering" w:customStyle="1" w:styleId="13">
    <w:name w:val="Нет списка1"/>
    <w:next w:val="a3"/>
    <w:uiPriority w:val="99"/>
    <w:semiHidden/>
    <w:unhideWhenUsed/>
    <w:rsid w:val="00CA14DC"/>
  </w:style>
  <w:style w:type="paragraph" w:styleId="25">
    <w:name w:val="Body Text 2"/>
    <w:basedOn w:val="a0"/>
    <w:link w:val="26"/>
    <w:unhideWhenUsed/>
    <w:rsid w:val="00CA14DC"/>
    <w:pPr>
      <w:spacing w:after="120" w:line="480" w:lineRule="auto"/>
    </w:pPr>
  </w:style>
  <w:style w:type="character" w:customStyle="1" w:styleId="26">
    <w:name w:val="Основной текст 2 Знак"/>
    <w:basedOn w:val="a1"/>
    <w:link w:val="25"/>
    <w:rsid w:val="00CA14DC"/>
    <w:rPr>
      <w:rFonts w:ascii="Times New Roman" w:eastAsia="Times New Roman" w:hAnsi="Times New Roman" w:cs="Times New Roman"/>
      <w:sz w:val="24"/>
      <w:szCs w:val="24"/>
      <w:lang w:eastAsia="ru-RU"/>
    </w:rPr>
  </w:style>
  <w:style w:type="character" w:customStyle="1" w:styleId="24">
    <w:name w:val="Основной текст (2)_"/>
    <w:link w:val="23"/>
    <w:locked/>
    <w:rsid w:val="00CA14DC"/>
    <w:rPr>
      <w:rFonts w:ascii="Times New Roman" w:eastAsia="Times New Roman" w:hAnsi="Times New Roman" w:cs="Times New Roman"/>
      <w:kern w:val="1"/>
      <w:sz w:val="21"/>
      <w:szCs w:val="21"/>
      <w:shd w:val="clear" w:color="auto" w:fill="FFFFFF"/>
      <w:lang w:eastAsia="ru-RU"/>
    </w:rPr>
  </w:style>
  <w:style w:type="character" w:customStyle="1" w:styleId="213">
    <w:name w:val="Основной текст (2) + 13"/>
    <w:aliases w:val="5 pt18"/>
    <w:rsid w:val="00CA14DC"/>
    <w:rPr>
      <w:rFonts w:ascii="Times New Roman" w:hAnsi="Times New Roman" w:cs="Times New Roman"/>
      <w:sz w:val="27"/>
      <w:szCs w:val="27"/>
      <w:u w:val="none"/>
    </w:rPr>
  </w:style>
  <w:style w:type="character" w:customStyle="1" w:styleId="51">
    <w:name w:val="Основной текст (5)_"/>
    <w:link w:val="510"/>
    <w:locked/>
    <w:rsid w:val="00CA14DC"/>
    <w:rPr>
      <w:b/>
      <w:bCs/>
      <w:sz w:val="18"/>
      <w:szCs w:val="18"/>
      <w:shd w:val="clear" w:color="auto" w:fill="FFFFFF"/>
    </w:rPr>
  </w:style>
  <w:style w:type="character" w:customStyle="1" w:styleId="52">
    <w:name w:val="Основной текст (5)"/>
    <w:basedOn w:val="51"/>
    <w:rsid w:val="00CA14DC"/>
  </w:style>
  <w:style w:type="paragraph" w:customStyle="1" w:styleId="510">
    <w:name w:val="Основной текст (5)1"/>
    <w:basedOn w:val="a0"/>
    <w:link w:val="51"/>
    <w:rsid w:val="00CA14DC"/>
    <w:pPr>
      <w:widowControl w:val="0"/>
      <w:shd w:val="clear" w:color="auto" w:fill="FFFFFF"/>
      <w:spacing w:before="60" w:after="1680" w:line="240" w:lineRule="atLeast"/>
    </w:pPr>
    <w:rPr>
      <w:rFonts w:asciiTheme="minorHAnsi" w:eastAsiaTheme="minorHAnsi" w:hAnsiTheme="minorHAnsi" w:cstheme="minorBidi"/>
      <w:b/>
      <w:bCs/>
      <w:sz w:val="18"/>
      <w:szCs w:val="18"/>
      <w:lang w:eastAsia="en-US"/>
    </w:rPr>
  </w:style>
  <w:style w:type="paragraph" w:customStyle="1" w:styleId="Default">
    <w:name w:val="Default"/>
    <w:rsid w:val="00CA14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7">
    <w:name w:val="Body Text Indent 2"/>
    <w:basedOn w:val="a0"/>
    <w:link w:val="28"/>
    <w:rsid w:val="00CA14DC"/>
    <w:pPr>
      <w:spacing w:after="120" w:line="480" w:lineRule="auto"/>
      <w:ind w:left="283"/>
    </w:pPr>
  </w:style>
  <w:style w:type="character" w:customStyle="1" w:styleId="28">
    <w:name w:val="Основной текст с отступом 2 Знак"/>
    <w:basedOn w:val="a1"/>
    <w:link w:val="27"/>
    <w:rsid w:val="00CA14DC"/>
    <w:rPr>
      <w:rFonts w:ascii="Times New Roman" w:eastAsia="Times New Roman" w:hAnsi="Times New Roman" w:cs="Times New Roman"/>
      <w:sz w:val="24"/>
      <w:szCs w:val="24"/>
      <w:lang w:eastAsia="ru-RU"/>
    </w:rPr>
  </w:style>
  <w:style w:type="paragraph" w:styleId="af8">
    <w:name w:val="footnote text"/>
    <w:basedOn w:val="a0"/>
    <w:link w:val="af9"/>
    <w:rsid w:val="00CA14DC"/>
    <w:rPr>
      <w:sz w:val="20"/>
      <w:szCs w:val="20"/>
    </w:rPr>
  </w:style>
  <w:style w:type="character" w:customStyle="1" w:styleId="af9">
    <w:name w:val="Текст сноски Знак"/>
    <w:basedOn w:val="a1"/>
    <w:link w:val="af8"/>
    <w:rsid w:val="00CA14DC"/>
    <w:rPr>
      <w:rFonts w:ascii="Times New Roman" w:eastAsia="Times New Roman" w:hAnsi="Times New Roman" w:cs="Times New Roman"/>
      <w:sz w:val="20"/>
      <w:szCs w:val="20"/>
      <w:lang w:eastAsia="ru-RU"/>
    </w:rPr>
  </w:style>
  <w:style w:type="character" w:styleId="afa">
    <w:name w:val="footnote reference"/>
    <w:rsid w:val="00CA14DC"/>
    <w:rPr>
      <w:vertAlign w:val="superscript"/>
    </w:rPr>
  </w:style>
  <w:style w:type="character" w:customStyle="1" w:styleId="15">
    <w:name w:val="Основной текст1"/>
    <w:basedOn w:val="a1"/>
    <w:rsid w:val="00CA14DC"/>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numbering" w:customStyle="1" w:styleId="29">
    <w:name w:val="Нет списка2"/>
    <w:next w:val="a3"/>
    <w:uiPriority w:val="99"/>
    <w:semiHidden/>
    <w:unhideWhenUsed/>
    <w:rsid w:val="00CA14DC"/>
  </w:style>
  <w:style w:type="character" w:customStyle="1" w:styleId="16">
    <w:name w:val="Текст выноски Знак1"/>
    <w:basedOn w:val="a1"/>
    <w:semiHidden/>
    <w:rsid w:val="00CA14DC"/>
    <w:rPr>
      <w:rFonts w:ascii="Tahoma" w:eastAsia="Times New Roman" w:hAnsi="Tahoma" w:cs="Tahoma"/>
      <w:sz w:val="16"/>
      <w:szCs w:val="16"/>
      <w:lang w:eastAsia="ru-RU"/>
    </w:rPr>
  </w:style>
  <w:style w:type="numbering" w:customStyle="1" w:styleId="33">
    <w:name w:val="Нет списка3"/>
    <w:next w:val="a3"/>
    <w:uiPriority w:val="99"/>
    <w:semiHidden/>
    <w:unhideWhenUsed/>
    <w:rsid w:val="00CA14DC"/>
  </w:style>
  <w:style w:type="paragraph" w:customStyle="1" w:styleId="17">
    <w:name w:val="Текст1"/>
    <w:basedOn w:val="a0"/>
    <w:rsid w:val="00CA14DC"/>
    <w:rPr>
      <w:rFonts w:ascii="Courier New" w:hAnsi="Courier New" w:cs="Courier New"/>
      <w:sz w:val="20"/>
      <w:szCs w:val="20"/>
      <w:lang w:eastAsia="ar-SA"/>
    </w:rPr>
  </w:style>
  <w:style w:type="paragraph" w:customStyle="1" w:styleId="211">
    <w:name w:val="Основной текст 21"/>
    <w:basedOn w:val="a0"/>
    <w:rsid w:val="00CA14DC"/>
    <w:pPr>
      <w:spacing w:line="360" w:lineRule="exact"/>
      <w:jc w:val="both"/>
    </w:pPr>
    <w:rPr>
      <w:sz w:val="28"/>
      <w:lang w:eastAsia="ar-SA"/>
    </w:rPr>
  </w:style>
  <w:style w:type="character" w:customStyle="1" w:styleId="10pt">
    <w:name w:val="Основной текст + 10 pt"/>
    <w:aliases w:val="Полужирный"/>
    <w:basedOn w:val="af7"/>
    <w:rsid w:val="00CA14DC"/>
    <w:rPr>
      <w:b/>
      <w:bCs/>
      <w:color w:val="000000"/>
      <w:spacing w:val="0"/>
      <w:w w:val="100"/>
      <w:position w:val="0"/>
      <w:sz w:val="20"/>
      <w:szCs w:val="20"/>
      <w:lang w:val="ru-RU"/>
    </w:rPr>
  </w:style>
  <w:style w:type="character" w:customStyle="1" w:styleId="100">
    <w:name w:val="Основной текст + 10"/>
    <w:aliases w:val="5 pt"/>
    <w:basedOn w:val="a1"/>
    <w:rsid w:val="00CA14D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10pt3">
    <w:name w:val="Основной текст + 10 pt3"/>
    <w:aliases w:val="Полужирный3"/>
    <w:basedOn w:val="a1"/>
    <w:rsid w:val="00CA14DC"/>
    <w:rPr>
      <w:rFonts w:ascii="Times New Roman" w:hAnsi="Times New Roman" w:cs="Times New Roman" w:hint="default"/>
      <w:b/>
      <w:bCs/>
      <w:strike w:val="0"/>
      <w:dstrike w:val="0"/>
      <w:color w:val="000000"/>
      <w:spacing w:val="0"/>
      <w:w w:val="100"/>
      <w:position w:val="0"/>
      <w:sz w:val="20"/>
      <w:szCs w:val="20"/>
      <w:u w:val="none"/>
      <w:effect w:val="none"/>
      <w:shd w:val="clear" w:color="auto" w:fill="FFFFFF"/>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8176</Words>
  <Characters>46609</Characters>
  <Application>Microsoft Office Word</Application>
  <DocSecurity>0</DocSecurity>
  <Lines>388</Lines>
  <Paragraphs>109</Paragraphs>
  <ScaleCrop>false</ScaleCrop>
  <Company/>
  <LinksUpToDate>false</LinksUpToDate>
  <CharactersWithSpaces>54676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2022-04-03T11:43:00Z</dcterms:created>
  <dcterms:modified xsi:type="dcterms:W3CDTF">2022-04-03T11:49:00Z</dcterms:modified>
</cp:coreProperties>
</file>