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74761A" w14:textId="77777777" w:rsidR="00C17F4D" w:rsidRPr="00C17F4D" w:rsidRDefault="00C17F4D" w:rsidP="00C17F4D">
      <w:pPr>
        <w:tabs>
          <w:tab w:val="left" w:pos="-4395"/>
        </w:tabs>
        <w:spacing w:after="0" w:line="240" w:lineRule="auto"/>
        <w:jc w:val="center"/>
        <w:rPr>
          <w:rFonts w:ascii="Times New Roman" w:eastAsia="Times New Roman" w:hAnsi="Times New Roman" w:cs="Times New Roman"/>
          <w:b/>
          <w:sz w:val="28"/>
          <w:szCs w:val="28"/>
        </w:rPr>
      </w:pPr>
      <w:r w:rsidRPr="00C17F4D">
        <w:rPr>
          <w:rFonts w:ascii="Times New Roman" w:eastAsia="Times New Roman" w:hAnsi="Times New Roman" w:cs="Times New Roman"/>
          <w:b/>
          <w:sz w:val="28"/>
          <w:szCs w:val="28"/>
        </w:rPr>
        <w:t>МИНИСТЕРСТВО ОБЩЕГО И ПРОФЕССИОНАЛЬНОГО ОБРАЗОВАНИЯ РОСТОВСКОЙ ОБЛАСТИ</w:t>
      </w:r>
    </w:p>
    <w:p w14:paraId="51E37B6A" w14:textId="77777777" w:rsidR="00C17F4D" w:rsidRPr="00C17F4D" w:rsidRDefault="00C17F4D" w:rsidP="00C17F4D">
      <w:pPr>
        <w:tabs>
          <w:tab w:val="left" w:pos="-4395"/>
        </w:tabs>
        <w:spacing w:after="0" w:line="240" w:lineRule="auto"/>
        <w:jc w:val="center"/>
        <w:rPr>
          <w:rFonts w:ascii="Times New Roman" w:eastAsia="Times New Roman" w:hAnsi="Times New Roman" w:cs="Times New Roman"/>
          <w:b/>
          <w:sz w:val="28"/>
          <w:szCs w:val="28"/>
        </w:rPr>
      </w:pPr>
      <w:r w:rsidRPr="00C17F4D">
        <w:rPr>
          <w:rFonts w:ascii="Times New Roman" w:eastAsia="Times New Roman" w:hAnsi="Times New Roman" w:cs="Times New Roman"/>
          <w:b/>
          <w:sz w:val="28"/>
          <w:szCs w:val="28"/>
        </w:rPr>
        <w:t xml:space="preserve">государственное бюджетное профессиональное образовательное учреждение </w:t>
      </w:r>
    </w:p>
    <w:p w14:paraId="1F0285A6" w14:textId="77777777" w:rsidR="00C17F4D" w:rsidRPr="00C17F4D" w:rsidRDefault="00C17F4D" w:rsidP="00C17F4D">
      <w:pPr>
        <w:tabs>
          <w:tab w:val="left" w:pos="-4395"/>
        </w:tabs>
        <w:spacing w:after="0" w:line="240" w:lineRule="auto"/>
        <w:jc w:val="center"/>
        <w:rPr>
          <w:rFonts w:ascii="Times New Roman" w:eastAsia="Times New Roman" w:hAnsi="Times New Roman" w:cs="Times New Roman"/>
          <w:b/>
          <w:sz w:val="28"/>
          <w:szCs w:val="28"/>
        </w:rPr>
      </w:pPr>
      <w:r w:rsidRPr="00C17F4D">
        <w:rPr>
          <w:rFonts w:ascii="Times New Roman" w:eastAsia="Times New Roman" w:hAnsi="Times New Roman" w:cs="Times New Roman"/>
          <w:b/>
          <w:sz w:val="28"/>
          <w:szCs w:val="28"/>
        </w:rPr>
        <w:t xml:space="preserve">среднего профессионального образования  </w:t>
      </w:r>
    </w:p>
    <w:p w14:paraId="3ECDF99C" w14:textId="77777777" w:rsidR="00C17F4D" w:rsidRPr="00C17F4D" w:rsidRDefault="00C17F4D" w:rsidP="00C17F4D">
      <w:pPr>
        <w:tabs>
          <w:tab w:val="left" w:pos="-4395"/>
        </w:tabs>
        <w:spacing w:after="0" w:line="240" w:lineRule="auto"/>
        <w:jc w:val="center"/>
        <w:rPr>
          <w:rFonts w:ascii="Times New Roman" w:eastAsia="Times New Roman" w:hAnsi="Times New Roman" w:cs="Times New Roman"/>
          <w:b/>
          <w:sz w:val="28"/>
          <w:szCs w:val="28"/>
        </w:rPr>
      </w:pPr>
      <w:r w:rsidRPr="00C17F4D">
        <w:rPr>
          <w:rFonts w:ascii="Times New Roman" w:eastAsia="Times New Roman" w:hAnsi="Times New Roman" w:cs="Times New Roman"/>
          <w:b/>
          <w:sz w:val="28"/>
          <w:szCs w:val="28"/>
        </w:rPr>
        <w:t xml:space="preserve"> «Красносулинский  колледж промышленных технологий»</w:t>
      </w:r>
    </w:p>
    <w:p w14:paraId="7EEDBA5F" w14:textId="77777777" w:rsidR="00C17F4D" w:rsidRPr="00C17F4D" w:rsidRDefault="00C17F4D" w:rsidP="00C17F4D">
      <w:pPr>
        <w:tabs>
          <w:tab w:val="left" w:pos="-4395"/>
        </w:tabs>
        <w:spacing w:after="0" w:line="240" w:lineRule="auto"/>
        <w:jc w:val="center"/>
        <w:rPr>
          <w:rFonts w:ascii="Times New Roman" w:eastAsia="Times New Roman" w:hAnsi="Times New Roman" w:cs="Times New Roman"/>
          <w:b/>
          <w:sz w:val="28"/>
          <w:szCs w:val="28"/>
        </w:rPr>
      </w:pPr>
    </w:p>
    <w:p w14:paraId="0113D383" w14:textId="77777777" w:rsidR="00C17F4D" w:rsidRPr="00C17F4D" w:rsidRDefault="00C17F4D" w:rsidP="00C17F4D">
      <w:pPr>
        <w:tabs>
          <w:tab w:val="left" w:pos="708"/>
        </w:tabs>
        <w:spacing w:after="0" w:line="240" w:lineRule="auto"/>
        <w:ind w:firstLine="709"/>
        <w:jc w:val="center"/>
        <w:rPr>
          <w:rFonts w:ascii="Times New Roman" w:eastAsia="Times New Roman" w:hAnsi="Times New Roman" w:cs="Times New Roman"/>
          <w:b/>
          <w:sz w:val="28"/>
          <w:szCs w:val="28"/>
        </w:rPr>
      </w:pPr>
    </w:p>
    <w:tbl>
      <w:tblPr>
        <w:tblW w:w="0" w:type="auto"/>
        <w:tblLook w:val="01E0" w:firstRow="1" w:lastRow="1" w:firstColumn="1" w:lastColumn="1" w:noHBand="0" w:noVBand="0"/>
      </w:tblPr>
      <w:tblGrid>
        <w:gridCol w:w="4785"/>
        <w:gridCol w:w="4785"/>
      </w:tblGrid>
      <w:tr w:rsidR="00C17F4D" w:rsidRPr="00C17F4D" w14:paraId="2384D164" w14:textId="77777777" w:rsidTr="00DD79BB">
        <w:tc>
          <w:tcPr>
            <w:tcW w:w="4785" w:type="dxa"/>
          </w:tcPr>
          <w:p w14:paraId="70A60BF3" w14:textId="77777777" w:rsidR="00C17F4D" w:rsidRPr="00C17F4D" w:rsidRDefault="00C17F4D" w:rsidP="00C17F4D">
            <w:pPr>
              <w:widowControl w:val="0"/>
              <w:autoSpaceDE w:val="0"/>
              <w:autoSpaceDN w:val="0"/>
              <w:adjustRightInd w:val="0"/>
              <w:spacing w:after="0" w:line="240" w:lineRule="auto"/>
              <w:jc w:val="both"/>
              <w:rPr>
                <w:rFonts w:ascii="Times New Roman" w:eastAsia="Times New Roman" w:hAnsi="Times New Roman" w:cs="Times New Roman"/>
                <w:b/>
                <w:bCs/>
                <w:caps/>
                <w:sz w:val="28"/>
                <w:szCs w:val="48"/>
              </w:rPr>
            </w:pPr>
            <w:r w:rsidRPr="00C17F4D">
              <w:rPr>
                <w:rFonts w:ascii="Times New Roman" w:eastAsia="Times New Roman" w:hAnsi="Times New Roman" w:cs="Times New Roman"/>
                <w:b/>
                <w:bCs/>
                <w:caps/>
                <w:sz w:val="28"/>
                <w:szCs w:val="48"/>
              </w:rPr>
              <w:t>Рассмотрено</w:t>
            </w:r>
          </w:p>
          <w:p w14:paraId="2D254E6F" w14:textId="77777777" w:rsidR="00C17F4D" w:rsidRPr="00C17F4D" w:rsidRDefault="00C17F4D" w:rsidP="00C17F4D">
            <w:pPr>
              <w:widowControl w:val="0"/>
              <w:autoSpaceDE w:val="0"/>
              <w:autoSpaceDN w:val="0"/>
              <w:adjustRightInd w:val="0"/>
              <w:spacing w:after="0" w:line="240" w:lineRule="auto"/>
              <w:rPr>
                <w:rFonts w:ascii="Times New Roman" w:eastAsia="Times New Roman" w:hAnsi="Times New Roman" w:cs="Times New Roman"/>
                <w:b/>
                <w:bCs/>
                <w:sz w:val="28"/>
                <w:szCs w:val="48"/>
              </w:rPr>
            </w:pPr>
            <w:r w:rsidRPr="00C17F4D">
              <w:rPr>
                <w:rFonts w:ascii="Times New Roman" w:eastAsia="Times New Roman" w:hAnsi="Times New Roman" w:cs="Times New Roman"/>
                <w:b/>
                <w:bCs/>
                <w:sz w:val="28"/>
                <w:szCs w:val="48"/>
              </w:rPr>
              <w:t>на заседании Совета колледжа</w:t>
            </w:r>
          </w:p>
          <w:p w14:paraId="0B3EBF96" w14:textId="2EE4304C" w:rsidR="00C17F4D" w:rsidRPr="00C17F4D" w:rsidRDefault="00C17F4D" w:rsidP="00C17F4D">
            <w:pPr>
              <w:widowControl w:val="0"/>
              <w:autoSpaceDE w:val="0"/>
              <w:autoSpaceDN w:val="0"/>
              <w:adjustRightInd w:val="0"/>
              <w:spacing w:after="0" w:line="240" w:lineRule="auto"/>
              <w:rPr>
                <w:rFonts w:ascii="Times New Roman" w:eastAsia="Times New Roman" w:hAnsi="Times New Roman" w:cs="Times New Roman"/>
                <w:b/>
                <w:bCs/>
                <w:sz w:val="28"/>
                <w:szCs w:val="48"/>
              </w:rPr>
            </w:pPr>
            <w:r w:rsidRPr="00C17F4D">
              <w:rPr>
                <w:rFonts w:ascii="Times New Roman" w:eastAsia="Times New Roman" w:hAnsi="Times New Roman" w:cs="Times New Roman"/>
                <w:b/>
                <w:bCs/>
                <w:sz w:val="28"/>
                <w:szCs w:val="48"/>
              </w:rPr>
              <w:t>протокол №__ от «___»______202</w:t>
            </w:r>
            <w:r w:rsidR="00D03ADE">
              <w:rPr>
                <w:rFonts w:ascii="Times New Roman" w:eastAsia="Times New Roman" w:hAnsi="Times New Roman" w:cs="Times New Roman"/>
                <w:b/>
                <w:bCs/>
                <w:sz w:val="28"/>
                <w:szCs w:val="48"/>
              </w:rPr>
              <w:t>4</w:t>
            </w:r>
            <w:r w:rsidR="00DD79BB">
              <w:rPr>
                <w:rFonts w:ascii="Times New Roman" w:eastAsia="Times New Roman" w:hAnsi="Times New Roman" w:cs="Times New Roman"/>
                <w:b/>
                <w:bCs/>
                <w:sz w:val="28"/>
                <w:szCs w:val="48"/>
              </w:rPr>
              <w:t xml:space="preserve"> </w:t>
            </w:r>
            <w:r w:rsidRPr="00C17F4D">
              <w:rPr>
                <w:rFonts w:ascii="Times New Roman" w:eastAsia="Times New Roman" w:hAnsi="Times New Roman" w:cs="Times New Roman"/>
                <w:b/>
                <w:bCs/>
                <w:sz w:val="28"/>
                <w:szCs w:val="48"/>
              </w:rPr>
              <w:t>г.</w:t>
            </w:r>
          </w:p>
          <w:p w14:paraId="01488702" w14:textId="77777777" w:rsidR="00C17F4D" w:rsidRPr="00C17F4D" w:rsidRDefault="00C17F4D" w:rsidP="00C17F4D">
            <w:pPr>
              <w:tabs>
                <w:tab w:val="left" w:pos="708"/>
              </w:tabs>
              <w:spacing w:after="0" w:line="240" w:lineRule="auto"/>
              <w:jc w:val="center"/>
              <w:rPr>
                <w:rFonts w:ascii="Times New Roman" w:eastAsia="Times New Roman" w:hAnsi="Times New Roman" w:cs="Times New Roman"/>
                <w:b/>
                <w:sz w:val="28"/>
                <w:szCs w:val="28"/>
              </w:rPr>
            </w:pPr>
          </w:p>
        </w:tc>
        <w:tc>
          <w:tcPr>
            <w:tcW w:w="4785" w:type="dxa"/>
            <w:vMerge w:val="restart"/>
          </w:tcPr>
          <w:p w14:paraId="566FFCF7" w14:textId="77777777" w:rsidR="00C17F4D" w:rsidRPr="00C17F4D" w:rsidRDefault="00C17F4D" w:rsidP="00C17F4D">
            <w:pPr>
              <w:tabs>
                <w:tab w:val="left" w:pos="0"/>
                <w:tab w:val="left" w:pos="177"/>
              </w:tabs>
              <w:spacing w:after="0" w:line="240" w:lineRule="auto"/>
              <w:ind w:firstLine="177"/>
              <w:jc w:val="both"/>
              <w:rPr>
                <w:rFonts w:ascii="Times New Roman" w:eastAsia="Times New Roman" w:hAnsi="Times New Roman" w:cs="Times New Roman"/>
                <w:b/>
                <w:sz w:val="28"/>
                <w:szCs w:val="28"/>
              </w:rPr>
            </w:pPr>
            <w:r w:rsidRPr="00C17F4D">
              <w:rPr>
                <w:rFonts w:ascii="Times New Roman" w:eastAsia="Times New Roman" w:hAnsi="Times New Roman" w:cs="Times New Roman"/>
                <w:b/>
                <w:sz w:val="28"/>
                <w:szCs w:val="28"/>
              </w:rPr>
              <w:t>УТВЕРЖДАЮ</w:t>
            </w:r>
          </w:p>
          <w:p w14:paraId="21487423" w14:textId="77777777" w:rsidR="00C17F4D" w:rsidRPr="00C17F4D" w:rsidRDefault="00C17F4D" w:rsidP="00C17F4D">
            <w:pPr>
              <w:tabs>
                <w:tab w:val="left" w:pos="177"/>
                <w:tab w:val="left" w:pos="708"/>
              </w:tabs>
              <w:spacing w:after="0" w:line="240" w:lineRule="auto"/>
              <w:ind w:firstLine="177"/>
              <w:jc w:val="center"/>
              <w:rPr>
                <w:rFonts w:ascii="Times New Roman" w:eastAsia="Times New Roman" w:hAnsi="Times New Roman" w:cs="Times New Roman"/>
                <w:b/>
                <w:sz w:val="28"/>
                <w:szCs w:val="28"/>
              </w:rPr>
            </w:pPr>
            <w:r w:rsidRPr="00C17F4D">
              <w:rPr>
                <w:rFonts w:ascii="Times New Roman" w:eastAsia="Times New Roman" w:hAnsi="Times New Roman" w:cs="Times New Roman"/>
                <w:b/>
                <w:sz w:val="28"/>
                <w:szCs w:val="28"/>
              </w:rPr>
              <w:t>Директор ГБПОУ РО «ККПТ»</w:t>
            </w:r>
          </w:p>
          <w:p w14:paraId="739C30F0" w14:textId="77777777" w:rsidR="00C17F4D" w:rsidRPr="00C17F4D" w:rsidRDefault="00C17F4D" w:rsidP="00C17F4D">
            <w:pPr>
              <w:tabs>
                <w:tab w:val="left" w:pos="35"/>
              </w:tabs>
              <w:spacing w:after="0" w:line="240" w:lineRule="auto"/>
              <w:ind w:firstLine="177"/>
              <w:jc w:val="both"/>
              <w:rPr>
                <w:rFonts w:ascii="Times New Roman" w:eastAsia="Times New Roman" w:hAnsi="Times New Roman" w:cs="Times New Roman"/>
                <w:b/>
                <w:sz w:val="28"/>
                <w:szCs w:val="28"/>
              </w:rPr>
            </w:pPr>
            <w:r w:rsidRPr="00C17F4D">
              <w:rPr>
                <w:rFonts w:ascii="Times New Roman" w:eastAsia="Times New Roman" w:hAnsi="Times New Roman" w:cs="Times New Roman"/>
                <w:b/>
                <w:sz w:val="28"/>
                <w:szCs w:val="28"/>
              </w:rPr>
              <w:t>____________ Г. Ю. Вакулина</w:t>
            </w:r>
          </w:p>
          <w:p w14:paraId="4A0E594E" w14:textId="22848E50" w:rsidR="00C17F4D" w:rsidRPr="00C17F4D" w:rsidRDefault="00C17F4D" w:rsidP="00D03ADE">
            <w:pPr>
              <w:tabs>
                <w:tab w:val="left" w:pos="0"/>
                <w:tab w:val="left" w:pos="177"/>
              </w:tabs>
              <w:spacing w:after="0" w:line="240" w:lineRule="auto"/>
              <w:ind w:firstLine="177"/>
              <w:jc w:val="both"/>
              <w:rPr>
                <w:rFonts w:ascii="Times New Roman" w:eastAsia="Times New Roman" w:hAnsi="Times New Roman" w:cs="Times New Roman"/>
                <w:b/>
                <w:sz w:val="28"/>
                <w:szCs w:val="28"/>
              </w:rPr>
            </w:pPr>
            <w:r w:rsidRPr="00C17F4D">
              <w:rPr>
                <w:rFonts w:ascii="Times New Roman" w:eastAsia="Times New Roman" w:hAnsi="Times New Roman" w:cs="Times New Roman"/>
                <w:b/>
                <w:sz w:val="28"/>
                <w:szCs w:val="28"/>
              </w:rPr>
              <w:t>«___» _________202</w:t>
            </w:r>
            <w:r w:rsidR="00D03ADE">
              <w:rPr>
                <w:rFonts w:ascii="Times New Roman" w:eastAsia="Times New Roman" w:hAnsi="Times New Roman" w:cs="Times New Roman"/>
                <w:b/>
                <w:sz w:val="28"/>
                <w:szCs w:val="28"/>
              </w:rPr>
              <w:t xml:space="preserve">4 </w:t>
            </w:r>
            <w:r w:rsidRPr="00C17F4D">
              <w:rPr>
                <w:rFonts w:ascii="Times New Roman" w:eastAsia="Times New Roman" w:hAnsi="Times New Roman" w:cs="Times New Roman"/>
                <w:b/>
                <w:sz w:val="28"/>
                <w:szCs w:val="28"/>
              </w:rPr>
              <w:t>г.</w:t>
            </w:r>
          </w:p>
        </w:tc>
      </w:tr>
      <w:tr w:rsidR="00C17F4D" w:rsidRPr="00C17F4D" w14:paraId="67C8ECEC" w14:textId="77777777" w:rsidTr="00DD79BB">
        <w:tc>
          <w:tcPr>
            <w:tcW w:w="4785" w:type="dxa"/>
          </w:tcPr>
          <w:p w14:paraId="3961AAD1" w14:textId="77777777" w:rsidR="00C17F4D" w:rsidRPr="00C17F4D" w:rsidRDefault="00C17F4D" w:rsidP="00C17F4D">
            <w:pPr>
              <w:tabs>
                <w:tab w:val="left" w:pos="708"/>
              </w:tabs>
              <w:spacing w:after="0" w:line="240" w:lineRule="auto"/>
              <w:jc w:val="center"/>
              <w:rPr>
                <w:rFonts w:ascii="Times New Roman" w:eastAsia="Times New Roman" w:hAnsi="Times New Roman" w:cs="Times New Roman"/>
                <w:b/>
                <w:sz w:val="28"/>
                <w:szCs w:val="28"/>
              </w:rPr>
            </w:pPr>
          </w:p>
          <w:p w14:paraId="72E2E452" w14:textId="77777777" w:rsidR="00C17F4D" w:rsidRPr="00C17F4D" w:rsidRDefault="00C17F4D" w:rsidP="00C17F4D">
            <w:pPr>
              <w:tabs>
                <w:tab w:val="left" w:pos="945"/>
              </w:tabs>
              <w:spacing w:after="0" w:line="240" w:lineRule="auto"/>
              <w:ind w:left="142" w:hanging="142"/>
              <w:jc w:val="both"/>
              <w:rPr>
                <w:rFonts w:ascii="Times New Roman" w:eastAsia="Times New Roman" w:hAnsi="Times New Roman" w:cs="Times New Roman"/>
                <w:b/>
                <w:sz w:val="28"/>
                <w:szCs w:val="28"/>
              </w:rPr>
            </w:pPr>
            <w:r w:rsidRPr="00C17F4D">
              <w:rPr>
                <w:rFonts w:ascii="Times New Roman" w:eastAsia="Times New Roman" w:hAnsi="Times New Roman" w:cs="Times New Roman"/>
                <w:b/>
                <w:sz w:val="28"/>
                <w:szCs w:val="28"/>
              </w:rPr>
              <w:t>СОГЛАСОВАНО</w:t>
            </w:r>
          </w:p>
          <w:p w14:paraId="055E1A2D" w14:textId="77777777" w:rsidR="00C17F4D" w:rsidRPr="00C17F4D" w:rsidRDefault="00C17F4D" w:rsidP="00C17F4D">
            <w:pPr>
              <w:tabs>
                <w:tab w:val="left" w:pos="567"/>
              </w:tabs>
              <w:spacing w:after="0" w:line="240" w:lineRule="auto"/>
              <w:jc w:val="both"/>
              <w:rPr>
                <w:rFonts w:ascii="Times New Roman" w:eastAsia="Times New Roman" w:hAnsi="Times New Roman" w:cs="Times New Roman"/>
                <w:b/>
                <w:sz w:val="28"/>
                <w:szCs w:val="28"/>
              </w:rPr>
            </w:pPr>
            <w:r w:rsidRPr="00C17F4D">
              <w:rPr>
                <w:rFonts w:ascii="Times New Roman" w:eastAsia="Times New Roman" w:hAnsi="Times New Roman" w:cs="Times New Roman"/>
                <w:b/>
                <w:sz w:val="28"/>
                <w:szCs w:val="28"/>
              </w:rPr>
              <w:t>Директор ООО «</w:t>
            </w:r>
            <w:proofErr w:type="spellStart"/>
            <w:r w:rsidRPr="00C17F4D">
              <w:rPr>
                <w:rFonts w:ascii="Times New Roman" w:eastAsia="Times New Roman" w:hAnsi="Times New Roman" w:cs="Times New Roman"/>
                <w:b/>
                <w:sz w:val="28"/>
                <w:szCs w:val="28"/>
              </w:rPr>
              <w:t>Мидис</w:t>
            </w:r>
            <w:proofErr w:type="spellEnd"/>
            <w:r w:rsidRPr="00C17F4D">
              <w:rPr>
                <w:rFonts w:ascii="Times New Roman" w:eastAsia="Times New Roman" w:hAnsi="Times New Roman" w:cs="Times New Roman"/>
                <w:b/>
                <w:sz w:val="28"/>
                <w:szCs w:val="28"/>
              </w:rPr>
              <w:t>»</w:t>
            </w:r>
          </w:p>
          <w:p w14:paraId="061ED18B" w14:textId="77777777" w:rsidR="00C17F4D" w:rsidRPr="00C17F4D" w:rsidRDefault="00C17F4D" w:rsidP="00C17F4D">
            <w:pPr>
              <w:tabs>
                <w:tab w:val="left" w:pos="567"/>
              </w:tabs>
              <w:spacing w:after="0" w:line="240" w:lineRule="auto"/>
              <w:jc w:val="both"/>
              <w:rPr>
                <w:rFonts w:ascii="Times New Roman" w:eastAsia="Times New Roman" w:hAnsi="Times New Roman" w:cs="Times New Roman"/>
                <w:b/>
                <w:sz w:val="28"/>
                <w:szCs w:val="28"/>
              </w:rPr>
            </w:pPr>
            <w:r w:rsidRPr="00C17F4D">
              <w:rPr>
                <w:rFonts w:ascii="Times New Roman" w:eastAsia="Times New Roman" w:hAnsi="Times New Roman" w:cs="Times New Roman"/>
                <w:b/>
                <w:sz w:val="28"/>
                <w:szCs w:val="28"/>
              </w:rPr>
              <w:t>_____________С.П. Монастырский</w:t>
            </w:r>
          </w:p>
          <w:p w14:paraId="675986E1" w14:textId="0ABD78C9" w:rsidR="00C17F4D" w:rsidRPr="00C17F4D" w:rsidRDefault="00C17F4D" w:rsidP="00C17F4D">
            <w:pPr>
              <w:tabs>
                <w:tab w:val="left" w:pos="567"/>
              </w:tabs>
              <w:spacing w:after="0" w:line="240" w:lineRule="auto"/>
              <w:jc w:val="both"/>
              <w:rPr>
                <w:rFonts w:ascii="Times New Roman" w:eastAsia="Times New Roman" w:hAnsi="Times New Roman" w:cs="Times New Roman"/>
                <w:b/>
                <w:sz w:val="28"/>
                <w:szCs w:val="28"/>
              </w:rPr>
            </w:pPr>
            <w:r w:rsidRPr="00C17F4D">
              <w:rPr>
                <w:rFonts w:ascii="Times New Roman" w:eastAsia="Times New Roman" w:hAnsi="Times New Roman" w:cs="Times New Roman"/>
                <w:b/>
                <w:sz w:val="28"/>
                <w:szCs w:val="28"/>
              </w:rPr>
              <w:t>«___»___________202</w:t>
            </w:r>
            <w:r w:rsidR="00D03ADE">
              <w:rPr>
                <w:rFonts w:ascii="Times New Roman" w:eastAsia="Times New Roman" w:hAnsi="Times New Roman" w:cs="Times New Roman"/>
                <w:b/>
                <w:sz w:val="28"/>
                <w:szCs w:val="28"/>
              </w:rPr>
              <w:t>4</w:t>
            </w:r>
            <w:r w:rsidR="00DD79BB">
              <w:rPr>
                <w:rFonts w:ascii="Times New Roman" w:eastAsia="Times New Roman" w:hAnsi="Times New Roman" w:cs="Times New Roman"/>
                <w:b/>
                <w:sz w:val="28"/>
                <w:szCs w:val="28"/>
              </w:rPr>
              <w:t xml:space="preserve"> </w:t>
            </w:r>
            <w:r w:rsidRPr="00C17F4D">
              <w:rPr>
                <w:rFonts w:ascii="Times New Roman" w:eastAsia="Times New Roman" w:hAnsi="Times New Roman" w:cs="Times New Roman"/>
                <w:b/>
                <w:sz w:val="28"/>
                <w:szCs w:val="28"/>
              </w:rPr>
              <w:t xml:space="preserve"> г.</w:t>
            </w:r>
          </w:p>
          <w:p w14:paraId="70984738" w14:textId="77777777" w:rsidR="00C17F4D" w:rsidRPr="00C17F4D" w:rsidRDefault="00C17F4D" w:rsidP="00C17F4D">
            <w:pPr>
              <w:tabs>
                <w:tab w:val="left" w:pos="708"/>
              </w:tabs>
              <w:spacing w:after="0" w:line="240" w:lineRule="auto"/>
              <w:jc w:val="center"/>
              <w:rPr>
                <w:rFonts w:ascii="Times New Roman" w:eastAsia="Times New Roman" w:hAnsi="Times New Roman" w:cs="Times New Roman"/>
                <w:b/>
                <w:sz w:val="28"/>
                <w:szCs w:val="28"/>
              </w:rPr>
            </w:pPr>
          </w:p>
        </w:tc>
        <w:tc>
          <w:tcPr>
            <w:tcW w:w="4785" w:type="dxa"/>
            <w:vMerge/>
          </w:tcPr>
          <w:p w14:paraId="1CF11540" w14:textId="77777777" w:rsidR="00C17F4D" w:rsidRPr="00C17F4D" w:rsidRDefault="00C17F4D" w:rsidP="00C17F4D">
            <w:pPr>
              <w:tabs>
                <w:tab w:val="left" w:pos="708"/>
              </w:tabs>
              <w:spacing w:after="0" w:line="240" w:lineRule="auto"/>
              <w:jc w:val="center"/>
              <w:rPr>
                <w:rFonts w:ascii="Times New Roman" w:eastAsia="Times New Roman" w:hAnsi="Times New Roman" w:cs="Times New Roman"/>
                <w:b/>
                <w:sz w:val="28"/>
                <w:szCs w:val="28"/>
              </w:rPr>
            </w:pPr>
          </w:p>
        </w:tc>
      </w:tr>
    </w:tbl>
    <w:p w14:paraId="6104A8D6" w14:textId="77777777" w:rsidR="002E34ED" w:rsidRPr="003A6BF6" w:rsidRDefault="002E34ED" w:rsidP="00C8345A">
      <w:pPr>
        <w:spacing w:after="0" w:line="240" w:lineRule="auto"/>
        <w:jc w:val="center"/>
        <w:rPr>
          <w:rFonts w:ascii="Times New Roman" w:hAnsi="Times New Roman" w:cs="Times New Roman"/>
          <w:b/>
          <w:sz w:val="24"/>
          <w:szCs w:val="24"/>
        </w:rPr>
      </w:pPr>
    </w:p>
    <w:p w14:paraId="0ACE0784" w14:textId="77777777" w:rsidR="002E34ED" w:rsidRPr="003A6BF6" w:rsidRDefault="002E34ED" w:rsidP="00C8345A">
      <w:pPr>
        <w:spacing w:after="0" w:line="240" w:lineRule="auto"/>
        <w:jc w:val="center"/>
        <w:rPr>
          <w:rFonts w:ascii="Times New Roman" w:hAnsi="Times New Roman" w:cs="Times New Roman"/>
          <w:b/>
          <w:sz w:val="24"/>
          <w:szCs w:val="24"/>
        </w:rPr>
      </w:pPr>
    </w:p>
    <w:p w14:paraId="1D0315DE" w14:textId="77777777" w:rsidR="002E34ED" w:rsidRPr="003A6BF6" w:rsidRDefault="002E34ED" w:rsidP="00C8345A">
      <w:pPr>
        <w:spacing w:after="0" w:line="240" w:lineRule="auto"/>
        <w:jc w:val="center"/>
        <w:rPr>
          <w:rFonts w:ascii="Times New Roman" w:hAnsi="Times New Roman" w:cs="Times New Roman"/>
          <w:b/>
          <w:sz w:val="24"/>
          <w:szCs w:val="24"/>
        </w:rPr>
      </w:pPr>
    </w:p>
    <w:p w14:paraId="1A6AA0FF" w14:textId="77777777" w:rsidR="002E34ED" w:rsidRPr="003A6BF6" w:rsidRDefault="002E34ED" w:rsidP="00C8345A">
      <w:pPr>
        <w:spacing w:after="0" w:line="240" w:lineRule="auto"/>
        <w:jc w:val="center"/>
        <w:rPr>
          <w:rFonts w:ascii="Times New Roman" w:hAnsi="Times New Roman" w:cs="Times New Roman"/>
          <w:b/>
          <w:sz w:val="24"/>
          <w:szCs w:val="24"/>
        </w:rPr>
      </w:pPr>
    </w:p>
    <w:p w14:paraId="07AF04B9" w14:textId="77777777" w:rsidR="005354BD" w:rsidRPr="003A6BF6" w:rsidRDefault="005354BD" w:rsidP="005354BD">
      <w:pPr>
        <w:spacing w:after="0"/>
        <w:jc w:val="center"/>
        <w:rPr>
          <w:rFonts w:ascii="Times New Roman" w:eastAsia="Times New Roman" w:hAnsi="Times New Roman" w:cs="Times New Roman"/>
          <w:b/>
          <w:sz w:val="24"/>
          <w:szCs w:val="24"/>
        </w:rPr>
      </w:pPr>
      <w:r w:rsidRPr="003A6BF6">
        <w:rPr>
          <w:rFonts w:ascii="Times New Roman" w:eastAsia="Times New Roman" w:hAnsi="Times New Roman" w:cs="Times New Roman"/>
          <w:b/>
          <w:sz w:val="24"/>
          <w:szCs w:val="24"/>
        </w:rPr>
        <w:t>Образовательная программа</w:t>
      </w:r>
    </w:p>
    <w:p w14:paraId="6054D584" w14:textId="77777777" w:rsidR="005354BD" w:rsidRPr="003A6BF6" w:rsidRDefault="005354BD" w:rsidP="005354BD">
      <w:pPr>
        <w:spacing w:after="0"/>
        <w:jc w:val="center"/>
        <w:rPr>
          <w:rFonts w:ascii="Times New Roman" w:hAnsi="Times New Roman" w:cs="Times New Roman"/>
          <w:sz w:val="24"/>
          <w:szCs w:val="24"/>
        </w:rPr>
      </w:pPr>
      <w:r w:rsidRPr="003A6BF6">
        <w:rPr>
          <w:rFonts w:ascii="Times New Roman" w:hAnsi="Times New Roman" w:cs="Times New Roman"/>
          <w:sz w:val="24"/>
          <w:szCs w:val="24"/>
        </w:rPr>
        <w:t>подготовки специалистов среднего звена</w:t>
      </w:r>
    </w:p>
    <w:p w14:paraId="31901E84" w14:textId="77777777" w:rsidR="005354BD" w:rsidRPr="003A6BF6" w:rsidRDefault="005354BD" w:rsidP="005354BD">
      <w:pPr>
        <w:spacing w:after="0"/>
        <w:jc w:val="center"/>
        <w:rPr>
          <w:rFonts w:ascii="Times New Roman" w:eastAsia="Times New Roman" w:hAnsi="Times New Roman" w:cs="Times New Roman"/>
          <w:sz w:val="24"/>
          <w:szCs w:val="24"/>
        </w:rPr>
      </w:pPr>
    </w:p>
    <w:p w14:paraId="00EF8792" w14:textId="77777777" w:rsidR="005354BD" w:rsidRPr="003A6BF6" w:rsidRDefault="005354BD" w:rsidP="005354BD">
      <w:pPr>
        <w:spacing w:after="0"/>
        <w:jc w:val="center"/>
        <w:rPr>
          <w:rFonts w:ascii="Times New Roman" w:eastAsia="Times New Roman" w:hAnsi="Times New Roman" w:cs="Times New Roman"/>
          <w:b/>
          <w:sz w:val="24"/>
          <w:szCs w:val="24"/>
        </w:rPr>
      </w:pPr>
    </w:p>
    <w:p w14:paraId="0030A8CF" w14:textId="77777777" w:rsidR="005354BD" w:rsidRPr="003A6BF6" w:rsidRDefault="005354BD" w:rsidP="005354BD">
      <w:pPr>
        <w:spacing w:after="0"/>
        <w:jc w:val="center"/>
        <w:rPr>
          <w:rFonts w:ascii="Times New Roman" w:eastAsia="Times New Roman" w:hAnsi="Times New Roman" w:cs="Times New Roman"/>
          <w:bCs/>
          <w:sz w:val="24"/>
          <w:szCs w:val="24"/>
        </w:rPr>
      </w:pPr>
      <w:r w:rsidRPr="003A6BF6">
        <w:rPr>
          <w:rFonts w:ascii="Times New Roman" w:hAnsi="Times New Roman" w:cs="Times New Roman"/>
          <w:b/>
          <w:bCs/>
          <w:iCs/>
          <w:sz w:val="24"/>
          <w:szCs w:val="24"/>
        </w:rPr>
        <w:t>Специальность</w:t>
      </w:r>
      <w:r w:rsidRPr="003A6BF6">
        <w:rPr>
          <w:rFonts w:ascii="Times New Roman" w:hAnsi="Times New Roman" w:cs="Times New Roman"/>
          <w:iCs/>
          <w:sz w:val="24"/>
          <w:szCs w:val="24"/>
        </w:rPr>
        <w:t xml:space="preserve"> 09.02.01 Компьютерные системы и комплексы</w:t>
      </w:r>
    </w:p>
    <w:p w14:paraId="65C8CC96" w14:textId="77777777" w:rsidR="005354BD" w:rsidRPr="003A6BF6" w:rsidRDefault="005354BD" w:rsidP="005354BD">
      <w:pPr>
        <w:spacing w:after="0"/>
        <w:rPr>
          <w:rFonts w:ascii="Times New Roman" w:eastAsia="Times New Roman" w:hAnsi="Times New Roman" w:cs="Times New Roman"/>
          <w:sz w:val="24"/>
          <w:szCs w:val="24"/>
        </w:rPr>
      </w:pPr>
    </w:p>
    <w:p w14:paraId="635D9574" w14:textId="77777777" w:rsidR="005354BD" w:rsidRPr="003A6BF6" w:rsidRDefault="005354BD" w:rsidP="005354BD">
      <w:pPr>
        <w:spacing w:after="0"/>
        <w:jc w:val="center"/>
        <w:rPr>
          <w:rFonts w:ascii="Times New Roman" w:eastAsia="Times New Roman" w:hAnsi="Times New Roman" w:cs="Times New Roman"/>
          <w:sz w:val="24"/>
          <w:szCs w:val="24"/>
        </w:rPr>
      </w:pPr>
    </w:p>
    <w:p w14:paraId="183B7A5B" w14:textId="77777777" w:rsidR="005354BD" w:rsidRPr="003A6BF6" w:rsidRDefault="005354BD" w:rsidP="005354BD">
      <w:pPr>
        <w:spacing w:after="0"/>
        <w:jc w:val="center"/>
        <w:rPr>
          <w:rFonts w:ascii="Times New Roman" w:eastAsia="Times New Roman" w:hAnsi="Times New Roman" w:cs="Times New Roman"/>
          <w:sz w:val="24"/>
          <w:szCs w:val="24"/>
        </w:rPr>
      </w:pPr>
    </w:p>
    <w:p w14:paraId="3CD1A829" w14:textId="77777777" w:rsidR="005354BD" w:rsidRPr="003A6BF6" w:rsidRDefault="005354BD" w:rsidP="005354BD">
      <w:pPr>
        <w:spacing w:after="0"/>
        <w:jc w:val="center"/>
        <w:rPr>
          <w:rFonts w:ascii="Times New Roman" w:eastAsia="Times New Roman" w:hAnsi="Times New Roman" w:cs="Times New Roman"/>
          <w:b/>
          <w:sz w:val="24"/>
          <w:szCs w:val="24"/>
        </w:rPr>
      </w:pPr>
      <w:r w:rsidRPr="003A6BF6">
        <w:rPr>
          <w:rFonts w:ascii="Times New Roman" w:eastAsia="Times New Roman" w:hAnsi="Times New Roman" w:cs="Times New Roman"/>
          <w:b/>
          <w:sz w:val="24"/>
          <w:szCs w:val="24"/>
        </w:rPr>
        <w:t>Квалификация выпускника</w:t>
      </w:r>
    </w:p>
    <w:p w14:paraId="522D0216" w14:textId="77777777" w:rsidR="005354BD" w:rsidRPr="003A6BF6" w:rsidRDefault="005354BD" w:rsidP="005354BD">
      <w:pPr>
        <w:spacing w:after="0"/>
        <w:jc w:val="center"/>
        <w:rPr>
          <w:rFonts w:ascii="Times New Roman" w:hAnsi="Times New Roman" w:cs="Times New Roman"/>
          <w:iCs/>
          <w:sz w:val="24"/>
          <w:szCs w:val="24"/>
        </w:rPr>
      </w:pPr>
      <w:r w:rsidRPr="003A6BF6">
        <w:rPr>
          <w:rFonts w:ascii="Times New Roman" w:hAnsi="Times New Roman" w:cs="Times New Roman"/>
          <w:iCs/>
          <w:sz w:val="24"/>
          <w:szCs w:val="24"/>
        </w:rPr>
        <w:t>специалист по компьютерным системам</w:t>
      </w:r>
    </w:p>
    <w:p w14:paraId="23B5F3FD" w14:textId="77777777" w:rsidR="00711B29" w:rsidRPr="003A6BF6" w:rsidRDefault="00711B29" w:rsidP="00C8345A">
      <w:pPr>
        <w:spacing w:after="0" w:line="240" w:lineRule="auto"/>
        <w:jc w:val="center"/>
        <w:rPr>
          <w:rFonts w:ascii="Times New Roman" w:eastAsia="Calibri" w:hAnsi="Times New Roman" w:cs="Times New Roman"/>
          <w:sz w:val="24"/>
          <w:szCs w:val="24"/>
          <w:lang w:eastAsia="en-US"/>
        </w:rPr>
      </w:pPr>
    </w:p>
    <w:p w14:paraId="165DFD44" w14:textId="77777777" w:rsidR="0096730E" w:rsidRPr="003A6BF6" w:rsidRDefault="0096730E" w:rsidP="00711B29">
      <w:pPr>
        <w:spacing w:after="0" w:line="240" w:lineRule="auto"/>
        <w:jc w:val="center"/>
        <w:rPr>
          <w:rFonts w:ascii="Times New Roman" w:hAnsi="Times New Roman" w:cs="Times New Roman"/>
          <w:bCs/>
          <w:sz w:val="24"/>
          <w:szCs w:val="24"/>
        </w:rPr>
      </w:pPr>
    </w:p>
    <w:p w14:paraId="2EC9D0B4" w14:textId="77777777" w:rsidR="00061F02" w:rsidRPr="003A6BF6" w:rsidRDefault="00061F02" w:rsidP="00711B29">
      <w:pPr>
        <w:spacing w:after="0" w:line="240" w:lineRule="auto"/>
        <w:rPr>
          <w:rFonts w:ascii="Times New Roman" w:hAnsi="Times New Roman" w:cs="Times New Roman"/>
          <w:sz w:val="24"/>
          <w:szCs w:val="24"/>
        </w:rPr>
      </w:pPr>
    </w:p>
    <w:p w14:paraId="0F58494F" w14:textId="77777777" w:rsidR="00061F02" w:rsidRPr="003A6BF6" w:rsidRDefault="00061F02" w:rsidP="00711B29">
      <w:pPr>
        <w:spacing w:after="0" w:line="240" w:lineRule="auto"/>
        <w:rPr>
          <w:rFonts w:ascii="Times New Roman" w:hAnsi="Times New Roman" w:cs="Times New Roman"/>
          <w:sz w:val="24"/>
          <w:szCs w:val="24"/>
        </w:rPr>
      </w:pPr>
    </w:p>
    <w:p w14:paraId="4856E707" w14:textId="77777777" w:rsidR="00BA7A50" w:rsidRPr="003A6BF6" w:rsidRDefault="00BA7A50" w:rsidP="00711B29">
      <w:pPr>
        <w:spacing w:after="0" w:line="240" w:lineRule="auto"/>
        <w:rPr>
          <w:rFonts w:ascii="Times New Roman" w:hAnsi="Times New Roman" w:cs="Times New Roman"/>
          <w:sz w:val="24"/>
          <w:szCs w:val="24"/>
        </w:rPr>
      </w:pPr>
    </w:p>
    <w:p w14:paraId="48E9DD98" w14:textId="77777777" w:rsidR="00BA7A50" w:rsidRPr="003A6BF6" w:rsidRDefault="00BA7A50" w:rsidP="00711B29">
      <w:pPr>
        <w:spacing w:after="0" w:line="240" w:lineRule="auto"/>
        <w:rPr>
          <w:rFonts w:ascii="Times New Roman" w:hAnsi="Times New Roman" w:cs="Times New Roman"/>
          <w:sz w:val="24"/>
          <w:szCs w:val="24"/>
        </w:rPr>
      </w:pPr>
    </w:p>
    <w:p w14:paraId="4EE6F931" w14:textId="77777777" w:rsidR="00BA7A50" w:rsidRPr="003A6BF6" w:rsidRDefault="00BA7A50" w:rsidP="00711B29">
      <w:pPr>
        <w:spacing w:after="0" w:line="240" w:lineRule="auto"/>
        <w:rPr>
          <w:rFonts w:ascii="Times New Roman" w:hAnsi="Times New Roman" w:cs="Times New Roman"/>
          <w:sz w:val="24"/>
          <w:szCs w:val="24"/>
        </w:rPr>
      </w:pPr>
    </w:p>
    <w:p w14:paraId="0DF2B900" w14:textId="77777777" w:rsidR="00061F02" w:rsidRPr="003A6BF6" w:rsidRDefault="00061F02" w:rsidP="00711B29">
      <w:pPr>
        <w:spacing w:after="0" w:line="240" w:lineRule="auto"/>
        <w:rPr>
          <w:rFonts w:ascii="Times New Roman" w:hAnsi="Times New Roman" w:cs="Times New Roman"/>
          <w:sz w:val="24"/>
          <w:szCs w:val="24"/>
        </w:rPr>
      </w:pPr>
    </w:p>
    <w:tbl>
      <w:tblPr>
        <w:tblW w:w="9343" w:type="dxa"/>
        <w:tblLook w:val="04A0" w:firstRow="1" w:lastRow="0" w:firstColumn="1" w:lastColumn="0" w:noHBand="0" w:noVBand="1"/>
      </w:tblPr>
      <w:tblGrid>
        <w:gridCol w:w="3652"/>
        <w:gridCol w:w="5691"/>
      </w:tblGrid>
      <w:tr w:rsidR="00C248AF" w:rsidRPr="003A6BF6" w14:paraId="01147509" w14:textId="77777777" w:rsidTr="00FA137C">
        <w:tc>
          <w:tcPr>
            <w:tcW w:w="3652" w:type="dxa"/>
            <w:shd w:val="clear" w:color="auto" w:fill="auto"/>
          </w:tcPr>
          <w:p w14:paraId="001FCEDB" w14:textId="77777777" w:rsidR="00C248AF" w:rsidRPr="003A6BF6" w:rsidRDefault="00C248AF" w:rsidP="00C248AF">
            <w:pPr>
              <w:suppressAutoHyphens/>
              <w:spacing w:after="0" w:line="240" w:lineRule="auto"/>
              <w:rPr>
                <w:rFonts w:ascii="Times New Roman" w:eastAsia="Calibri" w:hAnsi="Times New Roman" w:cs="Times New Roman"/>
                <w:b/>
                <w:sz w:val="24"/>
                <w:szCs w:val="24"/>
                <w:lang w:eastAsia="en-US"/>
              </w:rPr>
            </w:pPr>
          </w:p>
        </w:tc>
        <w:tc>
          <w:tcPr>
            <w:tcW w:w="5691" w:type="dxa"/>
            <w:shd w:val="clear" w:color="auto" w:fill="auto"/>
          </w:tcPr>
          <w:p w14:paraId="40225B46" w14:textId="0D086034" w:rsidR="00C248AF" w:rsidRPr="003A6BF6" w:rsidRDefault="00C248AF" w:rsidP="00C248AF">
            <w:pPr>
              <w:spacing w:after="0" w:line="240" w:lineRule="auto"/>
              <w:jc w:val="center"/>
              <w:rPr>
                <w:rFonts w:ascii="Times New Roman" w:eastAsia="Calibri" w:hAnsi="Times New Roman" w:cs="Times New Roman"/>
                <w:iCs/>
                <w:sz w:val="24"/>
                <w:szCs w:val="24"/>
                <w:lang w:eastAsia="en-US"/>
              </w:rPr>
            </w:pPr>
          </w:p>
        </w:tc>
      </w:tr>
      <w:tr w:rsidR="00C248AF" w:rsidRPr="003A6BF6" w14:paraId="6100CA1E" w14:textId="77777777" w:rsidTr="00FA137C">
        <w:tc>
          <w:tcPr>
            <w:tcW w:w="3652" w:type="dxa"/>
            <w:shd w:val="clear" w:color="auto" w:fill="auto"/>
          </w:tcPr>
          <w:p w14:paraId="5C11E665" w14:textId="155F64F7" w:rsidR="00C248AF" w:rsidRPr="003A6BF6" w:rsidRDefault="00C248AF" w:rsidP="00C8345A">
            <w:pPr>
              <w:suppressAutoHyphens/>
              <w:spacing w:after="0" w:line="240" w:lineRule="auto"/>
              <w:rPr>
                <w:rFonts w:ascii="Times New Roman" w:eastAsia="Calibri" w:hAnsi="Times New Roman" w:cs="Times New Roman"/>
                <w:sz w:val="24"/>
                <w:szCs w:val="24"/>
                <w:lang w:eastAsia="en-US"/>
              </w:rPr>
            </w:pPr>
          </w:p>
        </w:tc>
        <w:tc>
          <w:tcPr>
            <w:tcW w:w="5691" w:type="dxa"/>
            <w:shd w:val="clear" w:color="auto" w:fill="auto"/>
          </w:tcPr>
          <w:p w14:paraId="50CCEF2F" w14:textId="2CE4DF6E" w:rsidR="00C248AF" w:rsidRPr="003A6BF6" w:rsidRDefault="00C17F4D" w:rsidP="00D03ADE">
            <w:pPr>
              <w:spacing w:after="0" w:line="240" w:lineRule="auto"/>
              <w:rPr>
                <w:rFonts w:ascii="Times New Roman" w:eastAsia="Calibri" w:hAnsi="Times New Roman" w:cs="Times New Roman"/>
                <w:sz w:val="24"/>
                <w:szCs w:val="24"/>
                <w:lang w:eastAsia="en-US"/>
              </w:rPr>
            </w:pPr>
            <w:r w:rsidRPr="00C17F4D">
              <w:rPr>
                <w:rFonts w:ascii="Times New Roman" w:eastAsia="Calibri" w:hAnsi="Times New Roman" w:cs="Times New Roman"/>
                <w:sz w:val="24"/>
                <w:szCs w:val="24"/>
                <w:lang w:eastAsia="en-US"/>
              </w:rPr>
              <w:t xml:space="preserve">  Красный Сулин, 202</w:t>
            </w:r>
            <w:r w:rsidR="00D03ADE">
              <w:rPr>
                <w:rFonts w:ascii="Times New Roman" w:eastAsia="Calibri" w:hAnsi="Times New Roman" w:cs="Times New Roman"/>
                <w:sz w:val="24"/>
                <w:szCs w:val="24"/>
                <w:lang w:eastAsia="en-US"/>
              </w:rPr>
              <w:t>4</w:t>
            </w:r>
            <w:bookmarkStart w:id="0" w:name="_GoBack"/>
            <w:bookmarkEnd w:id="0"/>
            <w:r w:rsidRPr="00C17F4D">
              <w:rPr>
                <w:rFonts w:ascii="Times New Roman" w:eastAsia="Calibri" w:hAnsi="Times New Roman" w:cs="Times New Roman"/>
                <w:sz w:val="24"/>
                <w:szCs w:val="24"/>
                <w:lang w:eastAsia="en-US"/>
              </w:rPr>
              <w:t xml:space="preserve"> г</w:t>
            </w:r>
            <w:r>
              <w:rPr>
                <w:rFonts w:ascii="Times New Roman" w:eastAsia="Calibri" w:hAnsi="Times New Roman" w:cs="Times New Roman"/>
                <w:sz w:val="24"/>
                <w:szCs w:val="24"/>
                <w:lang w:eastAsia="en-US"/>
              </w:rPr>
              <w:t>од</w:t>
            </w:r>
            <w:r w:rsidRPr="00C17F4D">
              <w:rPr>
                <w:rFonts w:ascii="Times New Roman" w:eastAsia="Calibri" w:hAnsi="Times New Roman" w:cs="Times New Roman"/>
                <w:sz w:val="24"/>
                <w:szCs w:val="24"/>
                <w:lang w:eastAsia="en-US"/>
              </w:rPr>
              <w:t>.</w:t>
            </w:r>
          </w:p>
        </w:tc>
      </w:tr>
    </w:tbl>
    <w:p w14:paraId="7656DE40" w14:textId="77777777" w:rsidR="00C8345A" w:rsidRPr="003A6BF6" w:rsidRDefault="00C8345A" w:rsidP="00305940">
      <w:pPr>
        <w:spacing w:after="0" w:line="240" w:lineRule="auto"/>
        <w:rPr>
          <w:rFonts w:ascii="Times New Roman" w:eastAsia="Calibri" w:hAnsi="Times New Roman" w:cs="Times New Roman"/>
          <w:sz w:val="24"/>
          <w:szCs w:val="24"/>
          <w:lang w:eastAsia="en-US"/>
        </w:rPr>
      </w:pPr>
    </w:p>
    <w:p w14:paraId="7D993907" w14:textId="77777777" w:rsidR="00C8345A" w:rsidRPr="003A6BF6" w:rsidRDefault="00C8345A" w:rsidP="00305940">
      <w:pPr>
        <w:spacing w:after="0" w:line="240" w:lineRule="auto"/>
        <w:rPr>
          <w:rFonts w:ascii="Times New Roman" w:eastAsia="Calibri" w:hAnsi="Times New Roman" w:cs="Times New Roman"/>
          <w:sz w:val="24"/>
          <w:szCs w:val="24"/>
          <w:lang w:eastAsia="en-US"/>
        </w:rPr>
      </w:pPr>
    </w:p>
    <w:p w14:paraId="7A2DC471" w14:textId="7EE5C2F8" w:rsidR="00061F02" w:rsidRPr="003A6BF6" w:rsidRDefault="009A6081" w:rsidP="00B30CD1">
      <w:pPr>
        <w:spacing w:after="0" w:line="240" w:lineRule="auto"/>
        <w:jc w:val="center"/>
        <w:rPr>
          <w:rFonts w:ascii="Times New Roman" w:hAnsi="Times New Roman" w:cs="Times New Roman"/>
          <w:b/>
          <w:sz w:val="24"/>
          <w:szCs w:val="24"/>
          <w:u w:val="thick"/>
        </w:rPr>
      </w:pPr>
      <w:r w:rsidRPr="003A6BF6">
        <w:rPr>
          <w:rFonts w:ascii="Times New Roman" w:hAnsi="Times New Roman" w:cs="Times New Roman"/>
          <w:b/>
          <w:sz w:val="24"/>
          <w:szCs w:val="24"/>
          <w:highlight w:val="lightGray"/>
          <w:u w:val="thick"/>
        </w:rPr>
        <w:br w:type="page"/>
      </w:r>
    </w:p>
    <w:p w14:paraId="48D6097A" w14:textId="13455E5A" w:rsidR="00E83283" w:rsidRDefault="004F18B3" w:rsidP="00E83283">
      <w:pPr>
        <w:spacing w:after="0"/>
        <w:ind w:firstLine="709"/>
        <w:jc w:val="both"/>
        <w:rPr>
          <w:rFonts w:ascii="Times New Roman" w:hAnsi="Times New Roman" w:cs="Times New Roman"/>
          <w:bCs/>
          <w:sz w:val="24"/>
          <w:szCs w:val="24"/>
        </w:rPr>
      </w:pPr>
      <w:r w:rsidRPr="003A6BF6">
        <w:rPr>
          <w:rFonts w:ascii="Times New Roman" w:hAnsi="Times New Roman" w:cs="Times New Roman"/>
          <w:bCs/>
          <w:sz w:val="24"/>
          <w:szCs w:val="24"/>
        </w:rPr>
        <w:lastRenderedPageBreak/>
        <w:t>Настоящая  образовательная программа по</w:t>
      </w:r>
      <w:r w:rsidR="006C279C" w:rsidRPr="003A6BF6">
        <w:rPr>
          <w:rFonts w:ascii="Times New Roman" w:hAnsi="Times New Roman" w:cs="Times New Roman"/>
          <w:bCs/>
          <w:sz w:val="24"/>
          <w:szCs w:val="24"/>
        </w:rPr>
        <w:t xml:space="preserve"> </w:t>
      </w:r>
      <w:r w:rsidR="00690213" w:rsidRPr="003A6BF6">
        <w:rPr>
          <w:rFonts w:ascii="Times New Roman" w:eastAsia="Calibri" w:hAnsi="Times New Roman" w:cs="Times New Roman"/>
          <w:bCs/>
          <w:iCs/>
          <w:sz w:val="24"/>
          <w:szCs w:val="24"/>
          <w:lang w:eastAsia="en-US"/>
        </w:rPr>
        <w:t xml:space="preserve">специальности </w:t>
      </w:r>
      <w:r w:rsidRPr="003A6BF6">
        <w:rPr>
          <w:rFonts w:ascii="Times New Roman" w:hAnsi="Times New Roman" w:cs="Times New Roman"/>
          <w:bCs/>
          <w:sz w:val="24"/>
          <w:szCs w:val="24"/>
        </w:rPr>
        <w:t>среднего профессионального образования</w:t>
      </w:r>
      <w:r w:rsidRPr="003A6BF6">
        <w:rPr>
          <w:rFonts w:ascii="Times New Roman" w:hAnsi="Times New Roman" w:cs="Times New Roman"/>
          <w:b/>
          <w:sz w:val="24"/>
          <w:szCs w:val="24"/>
        </w:rPr>
        <w:t xml:space="preserve"> </w:t>
      </w:r>
      <w:r w:rsidR="00690213" w:rsidRPr="003A6BF6">
        <w:rPr>
          <w:rFonts w:ascii="Times New Roman" w:hAnsi="Times New Roman" w:cs="Times New Roman"/>
          <w:b/>
          <w:sz w:val="24"/>
          <w:szCs w:val="24"/>
        </w:rPr>
        <w:t>(</w:t>
      </w:r>
      <w:r w:rsidR="00690213" w:rsidRPr="003A6BF6">
        <w:rPr>
          <w:rFonts w:ascii="Times New Roman" w:hAnsi="Times New Roman" w:cs="Times New Roman"/>
          <w:bCs/>
          <w:sz w:val="24"/>
          <w:szCs w:val="24"/>
        </w:rPr>
        <w:t xml:space="preserve">далее </w:t>
      </w:r>
      <w:proofErr w:type="gramStart"/>
      <w:r w:rsidR="00690213" w:rsidRPr="003A6BF6">
        <w:rPr>
          <w:rFonts w:ascii="Times New Roman" w:hAnsi="Times New Roman" w:cs="Times New Roman"/>
          <w:bCs/>
          <w:sz w:val="24"/>
          <w:szCs w:val="24"/>
        </w:rPr>
        <w:t>–</w:t>
      </w:r>
      <w:r w:rsidR="00C17F4D">
        <w:rPr>
          <w:rFonts w:ascii="Times New Roman" w:hAnsi="Times New Roman" w:cs="Times New Roman"/>
          <w:bCs/>
          <w:sz w:val="24"/>
          <w:szCs w:val="24"/>
        </w:rPr>
        <w:t>О</w:t>
      </w:r>
      <w:proofErr w:type="gramEnd"/>
      <w:r w:rsidR="00690213" w:rsidRPr="003A6BF6">
        <w:rPr>
          <w:rFonts w:ascii="Times New Roman" w:hAnsi="Times New Roman" w:cs="Times New Roman"/>
          <w:bCs/>
          <w:sz w:val="24"/>
          <w:szCs w:val="24"/>
        </w:rPr>
        <w:t xml:space="preserve">ОП СПО) </w:t>
      </w:r>
      <w:r w:rsidR="006C279C" w:rsidRPr="003A6BF6">
        <w:rPr>
          <w:rFonts w:ascii="Times New Roman" w:hAnsi="Times New Roman" w:cs="Times New Roman"/>
          <w:bCs/>
          <w:sz w:val="24"/>
          <w:szCs w:val="24"/>
        </w:rPr>
        <w:t xml:space="preserve">разработана на основе федерального государственного образовательного стандарта среднего профессионального образования </w:t>
      </w:r>
      <w:r w:rsidR="000473E2" w:rsidRPr="003A6BF6">
        <w:rPr>
          <w:rFonts w:ascii="Times New Roman" w:eastAsia="Calibri" w:hAnsi="Times New Roman" w:cs="Times New Roman"/>
          <w:bCs/>
          <w:sz w:val="24"/>
          <w:szCs w:val="24"/>
          <w:lang w:eastAsia="en-US"/>
        </w:rPr>
        <w:t xml:space="preserve">по </w:t>
      </w:r>
      <w:r w:rsidR="00FA137C">
        <w:rPr>
          <w:rFonts w:ascii="Times New Roman" w:eastAsia="Calibri" w:hAnsi="Times New Roman" w:cs="Times New Roman"/>
          <w:bCs/>
          <w:sz w:val="24"/>
          <w:szCs w:val="24"/>
          <w:lang w:eastAsia="en-US"/>
        </w:rPr>
        <w:t xml:space="preserve">специальности </w:t>
      </w:r>
      <w:r w:rsidR="005354BD" w:rsidRPr="003A6BF6">
        <w:rPr>
          <w:rFonts w:ascii="Times New Roman" w:hAnsi="Times New Roman" w:cs="Times New Roman"/>
          <w:bCs/>
          <w:iCs/>
          <w:sz w:val="24"/>
          <w:szCs w:val="24"/>
        </w:rPr>
        <w:t>09.02.01 Компьютерные системы и комплексы</w:t>
      </w:r>
      <w:r w:rsidR="00DC3CC1" w:rsidRPr="003A6BF6">
        <w:rPr>
          <w:rFonts w:ascii="Times New Roman" w:hAnsi="Times New Roman" w:cs="Times New Roman"/>
          <w:bCs/>
          <w:iCs/>
          <w:sz w:val="24"/>
          <w:szCs w:val="24"/>
        </w:rPr>
        <w:t>,</w:t>
      </w:r>
      <w:r w:rsidR="00DC3CC1" w:rsidRPr="003A6BF6">
        <w:rPr>
          <w:rFonts w:ascii="Times New Roman" w:hAnsi="Times New Roman" w:cs="Times New Roman"/>
          <w:bCs/>
          <w:sz w:val="24"/>
          <w:szCs w:val="24"/>
        </w:rPr>
        <w:t xml:space="preserve"> </w:t>
      </w:r>
      <w:r w:rsidR="000473E2" w:rsidRPr="003A6BF6">
        <w:rPr>
          <w:rFonts w:ascii="Times New Roman" w:eastAsia="Calibri" w:hAnsi="Times New Roman" w:cs="Times New Roman"/>
          <w:bCs/>
          <w:sz w:val="24"/>
          <w:szCs w:val="24"/>
          <w:lang w:eastAsia="en-US"/>
        </w:rPr>
        <w:t>утвержденного</w:t>
      </w:r>
      <w:r w:rsidR="00E83283" w:rsidRPr="003A6BF6">
        <w:rPr>
          <w:rFonts w:ascii="Times New Roman" w:eastAsia="Calibri" w:hAnsi="Times New Roman" w:cs="Times New Roman"/>
          <w:bCs/>
          <w:sz w:val="24"/>
          <w:szCs w:val="24"/>
          <w:lang w:eastAsia="en-US"/>
        </w:rPr>
        <w:t xml:space="preserve"> </w:t>
      </w:r>
      <w:r w:rsidR="005354BD" w:rsidRPr="003A6BF6">
        <w:rPr>
          <w:rFonts w:ascii="Times New Roman" w:hAnsi="Times New Roman" w:cs="Times New Roman"/>
          <w:bCs/>
          <w:sz w:val="24"/>
          <w:szCs w:val="24"/>
        </w:rPr>
        <w:t xml:space="preserve">Приказом </w:t>
      </w:r>
      <w:proofErr w:type="spellStart"/>
      <w:r w:rsidR="005354BD" w:rsidRPr="003A6BF6">
        <w:rPr>
          <w:rFonts w:ascii="Times New Roman" w:hAnsi="Times New Roman" w:cs="Times New Roman"/>
          <w:bCs/>
          <w:sz w:val="24"/>
          <w:szCs w:val="24"/>
        </w:rPr>
        <w:t>Минпросвещения</w:t>
      </w:r>
      <w:proofErr w:type="spellEnd"/>
      <w:r w:rsidR="005354BD" w:rsidRPr="003A6BF6">
        <w:rPr>
          <w:rFonts w:ascii="Times New Roman" w:hAnsi="Times New Roman" w:cs="Times New Roman"/>
          <w:bCs/>
          <w:sz w:val="24"/>
          <w:szCs w:val="24"/>
        </w:rPr>
        <w:t xml:space="preserve"> России от 25 мая 2022 г. N 362.</w:t>
      </w:r>
      <w:r w:rsidR="00E83283" w:rsidRPr="003A6BF6">
        <w:rPr>
          <w:rFonts w:ascii="Times New Roman" w:hAnsi="Times New Roman" w:cs="Times New Roman"/>
          <w:bCs/>
          <w:sz w:val="24"/>
          <w:szCs w:val="24"/>
        </w:rPr>
        <w:t xml:space="preserve"> </w:t>
      </w:r>
    </w:p>
    <w:p w14:paraId="3452A8A1" w14:textId="31E484DC" w:rsidR="00530ABB" w:rsidRPr="003A6BF6" w:rsidRDefault="00C17F4D" w:rsidP="00530ABB">
      <w:pPr>
        <w:ind w:firstLine="709"/>
        <w:jc w:val="both"/>
        <w:rPr>
          <w:rFonts w:ascii="Times New Roman" w:hAnsi="Times New Roman" w:cs="Times New Roman"/>
          <w:bCs/>
          <w:sz w:val="24"/>
          <w:szCs w:val="24"/>
        </w:rPr>
      </w:pPr>
      <w:bookmarkStart w:id="1" w:name="_Hlk139017505"/>
      <w:r>
        <w:rPr>
          <w:rFonts w:ascii="Times New Roman" w:hAnsi="Times New Roman" w:cs="Times New Roman"/>
          <w:bCs/>
          <w:sz w:val="24"/>
          <w:szCs w:val="24"/>
        </w:rPr>
        <w:t>О</w:t>
      </w:r>
      <w:r w:rsidR="00530ABB" w:rsidRPr="00CD4574">
        <w:rPr>
          <w:rFonts w:ascii="Times New Roman" w:hAnsi="Times New Roman" w:cs="Times New Roman"/>
          <w:bCs/>
          <w:sz w:val="24"/>
          <w:szCs w:val="24"/>
        </w:rPr>
        <w:t xml:space="preserve">ОП </w:t>
      </w:r>
      <w:proofErr w:type="gramStart"/>
      <w:r w:rsidR="00530ABB" w:rsidRPr="00CD4574">
        <w:rPr>
          <w:rFonts w:ascii="Times New Roman" w:hAnsi="Times New Roman" w:cs="Times New Roman"/>
          <w:bCs/>
          <w:sz w:val="24"/>
          <w:szCs w:val="24"/>
        </w:rPr>
        <w:t>разработана</w:t>
      </w:r>
      <w:proofErr w:type="gramEnd"/>
      <w:r w:rsidR="00530ABB" w:rsidRPr="00CD4574">
        <w:rPr>
          <w:rFonts w:ascii="Times New Roman" w:hAnsi="Times New Roman" w:cs="Times New Roman"/>
          <w:bCs/>
          <w:sz w:val="24"/>
          <w:szCs w:val="24"/>
        </w:rPr>
        <w:t xml:space="preserve"> с учетом </w:t>
      </w:r>
      <w:proofErr w:type="spellStart"/>
      <w:r w:rsidR="00530ABB" w:rsidRPr="00CD4574">
        <w:rPr>
          <w:rFonts w:ascii="Times New Roman" w:hAnsi="Times New Roman" w:cs="Times New Roman"/>
          <w:bCs/>
          <w:sz w:val="24"/>
          <w:szCs w:val="24"/>
        </w:rPr>
        <w:t>кластерно</w:t>
      </w:r>
      <w:proofErr w:type="spellEnd"/>
      <w:r w:rsidR="00530ABB" w:rsidRPr="00CD4574">
        <w:rPr>
          <w:rFonts w:ascii="Times New Roman" w:hAnsi="Times New Roman" w:cs="Times New Roman"/>
          <w:bCs/>
          <w:sz w:val="24"/>
          <w:szCs w:val="24"/>
        </w:rPr>
        <w:t>-отраслевого подхода, предусматривающего механизмы трансформации до основной профессиональной образовательной программы,</w:t>
      </w:r>
      <w:r w:rsidR="00530ABB" w:rsidRPr="00CD4574">
        <w:rPr>
          <w:rFonts w:ascii="Times New Roman" w:hAnsi="Times New Roman" w:cs="Times New Roman"/>
          <w:bCs/>
          <w:sz w:val="24"/>
          <w:szCs w:val="24"/>
        </w:rPr>
        <w:br/>
        <w:t xml:space="preserve">с учетом запросов конкретных работодателей. </w:t>
      </w:r>
      <w:bookmarkEnd w:id="1"/>
    </w:p>
    <w:p w14:paraId="563672D9" w14:textId="0F865CDF" w:rsidR="008E5210" w:rsidRPr="003A6BF6" w:rsidRDefault="00C17F4D" w:rsidP="00E83283">
      <w:pPr>
        <w:ind w:firstLine="709"/>
        <w:contextualSpacing/>
        <w:jc w:val="both"/>
        <w:rPr>
          <w:rFonts w:ascii="Times New Roman" w:eastAsia="Calibri" w:hAnsi="Times New Roman" w:cs="Times New Roman"/>
          <w:bCs/>
          <w:sz w:val="24"/>
          <w:szCs w:val="24"/>
          <w:lang w:eastAsia="en-US"/>
        </w:rPr>
      </w:pPr>
      <w:r>
        <w:rPr>
          <w:rFonts w:ascii="Times New Roman" w:hAnsi="Times New Roman" w:cs="Times New Roman"/>
          <w:bCs/>
          <w:sz w:val="24"/>
          <w:szCs w:val="24"/>
        </w:rPr>
        <w:t>ООП</w:t>
      </w:r>
      <w:r w:rsidR="006C279C" w:rsidRPr="003A6BF6">
        <w:rPr>
          <w:rFonts w:ascii="Times New Roman" w:hAnsi="Times New Roman" w:cs="Times New Roman"/>
          <w:bCs/>
          <w:sz w:val="24"/>
          <w:szCs w:val="24"/>
        </w:rPr>
        <w:t xml:space="preserve"> опред</w:t>
      </w:r>
      <w:r w:rsidR="00530ABB">
        <w:rPr>
          <w:rFonts w:ascii="Times New Roman" w:hAnsi="Times New Roman" w:cs="Times New Roman"/>
          <w:bCs/>
          <w:sz w:val="24"/>
          <w:szCs w:val="24"/>
        </w:rPr>
        <w:t>ел</w:t>
      </w:r>
      <w:r w:rsidR="006C279C" w:rsidRPr="003A6BF6">
        <w:rPr>
          <w:rFonts w:ascii="Times New Roman" w:hAnsi="Times New Roman" w:cs="Times New Roman"/>
          <w:bCs/>
          <w:sz w:val="24"/>
          <w:szCs w:val="24"/>
        </w:rPr>
        <w:t xml:space="preserve">яет рекомендованный объем и содержание среднего профессионального образования по </w:t>
      </w:r>
      <w:r w:rsidR="005354BD" w:rsidRPr="003A6BF6">
        <w:rPr>
          <w:rFonts w:ascii="Times New Roman" w:hAnsi="Times New Roman" w:cs="Times New Roman"/>
          <w:bCs/>
          <w:sz w:val="24"/>
          <w:szCs w:val="24"/>
        </w:rPr>
        <w:t xml:space="preserve">специальности </w:t>
      </w:r>
      <w:r w:rsidR="005354BD" w:rsidRPr="003A6BF6">
        <w:rPr>
          <w:rFonts w:ascii="Times New Roman" w:hAnsi="Times New Roman" w:cs="Times New Roman"/>
          <w:bCs/>
          <w:iCs/>
          <w:sz w:val="24"/>
          <w:szCs w:val="24"/>
        </w:rPr>
        <w:t>09.02.01 Компьютерные системы и комплексы</w:t>
      </w:r>
      <w:r w:rsidR="008E5210" w:rsidRPr="003A6BF6">
        <w:rPr>
          <w:rFonts w:ascii="Times New Roman" w:eastAsia="Calibri" w:hAnsi="Times New Roman" w:cs="Times New Roman"/>
          <w:bCs/>
          <w:iCs/>
          <w:sz w:val="24"/>
          <w:szCs w:val="24"/>
          <w:lang w:eastAsia="en-US"/>
        </w:rPr>
        <w:t>,</w:t>
      </w:r>
      <w:r w:rsidR="008E5210" w:rsidRPr="003A6BF6">
        <w:rPr>
          <w:rFonts w:ascii="Times New Roman" w:eastAsia="Calibri" w:hAnsi="Times New Roman" w:cs="Times New Roman"/>
          <w:bCs/>
          <w:sz w:val="24"/>
          <w:szCs w:val="24"/>
          <w:lang w:eastAsia="en-US"/>
        </w:rPr>
        <w:t xml:space="preserve"> планируемые результаты освоения образовательной программы, примерные условия образовательной деятельности.</w:t>
      </w:r>
    </w:p>
    <w:p w14:paraId="01E0CD65" w14:textId="1BCA4716" w:rsidR="006C279C" w:rsidRPr="003A6BF6" w:rsidRDefault="00C17F4D" w:rsidP="008E5210">
      <w:pPr>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ООП</w:t>
      </w:r>
      <w:r w:rsidR="006C279C" w:rsidRPr="003A6BF6">
        <w:rPr>
          <w:rFonts w:ascii="Times New Roman" w:hAnsi="Times New Roman" w:cs="Times New Roman"/>
          <w:bCs/>
          <w:sz w:val="24"/>
          <w:szCs w:val="24"/>
        </w:rPr>
        <w:t xml:space="preserve"> содержит обязательную часть образовательной программы для работодателя </w:t>
      </w:r>
      <w:r w:rsidR="00391DDD" w:rsidRPr="003A6BF6">
        <w:rPr>
          <w:rFonts w:ascii="Times New Roman" w:hAnsi="Times New Roman" w:cs="Times New Roman"/>
          <w:bCs/>
          <w:sz w:val="24"/>
          <w:szCs w:val="24"/>
        </w:rPr>
        <w:br/>
      </w:r>
      <w:r w:rsidR="006C279C" w:rsidRPr="003A6BF6">
        <w:rPr>
          <w:rFonts w:ascii="Times New Roman" w:hAnsi="Times New Roman" w:cs="Times New Roman"/>
          <w:bCs/>
          <w:sz w:val="24"/>
          <w:szCs w:val="24"/>
        </w:rPr>
        <w:t>и предполагает вариативность для сетевой формы реализации образовательной программы.</w:t>
      </w:r>
    </w:p>
    <w:p w14:paraId="28345803" w14:textId="77777777" w:rsidR="00391DDD" w:rsidRPr="003A6BF6" w:rsidRDefault="00391DDD" w:rsidP="00391DDD">
      <w:pPr>
        <w:suppressAutoHyphens/>
        <w:spacing w:after="0"/>
        <w:ind w:firstLine="709"/>
        <w:contextualSpacing/>
        <w:jc w:val="both"/>
        <w:rPr>
          <w:rFonts w:ascii="Times New Roman" w:eastAsia="Calibri" w:hAnsi="Times New Roman" w:cs="Times New Roman"/>
          <w:bCs/>
          <w:sz w:val="24"/>
          <w:szCs w:val="24"/>
          <w:lang w:eastAsia="en-US"/>
        </w:rPr>
      </w:pPr>
    </w:p>
    <w:p w14:paraId="7B212708" w14:textId="77777777" w:rsidR="00391DDD" w:rsidRPr="003A6BF6" w:rsidRDefault="00391DDD" w:rsidP="00391DDD">
      <w:pPr>
        <w:suppressAutoHyphens/>
        <w:spacing w:after="0"/>
        <w:ind w:firstLine="709"/>
        <w:contextualSpacing/>
        <w:jc w:val="both"/>
        <w:rPr>
          <w:rFonts w:ascii="Times New Roman" w:eastAsia="Calibri" w:hAnsi="Times New Roman" w:cs="Times New Roman"/>
          <w:bCs/>
          <w:sz w:val="24"/>
          <w:szCs w:val="24"/>
          <w:lang w:eastAsia="en-US"/>
        </w:rPr>
      </w:pPr>
    </w:p>
    <w:p w14:paraId="41E35ABD" w14:textId="77777777" w:rsidR="00391DDD" w:rsidRPr="003A6BF6" w:rsidRDefault="00391DDD" w:rsidP="00391DDD">
      <w:pPr>
        <w:suppressAutoHyphens/>
        <w:spacing w:after="0"/>
        <w:ind w:firstLine="709"/>
        <w:contextualSpacing/>
        <w:jc w:val="both"/>
        <w:rPr>
          <w:rFonts w:ascii="Times New Roman" w:eastAsia="Calibri" w:hAnsi="Times New Roman" w:cs="Times New Roman"/>
          <w:bCs/>
          <w:sz w:val="24"/>
          <w:szCs w:val="24"/>
          <w:lang w:eastAsia="en-US"/>
        </w:rPr>
      </w:pPr>
    </w:p>
    <w:p w14:paraId="4A1CCFD0" w14:textId="77777777" w:rsidR="00391DDD" w:rsidRPr="003A6BF6" w:rsidRDefault="00391DDD" w:rsidP="00391DDD">
      <w:pPr>
        <w:suppressAutoHyphens/>
        <w:spacing w:after="0" w:line="240" w:lineRule="auto"/>
        <w:ind w:firstLine="709"/>
        <w:jc w:val="both"/>
        <w:rPr>
          <w:rFonts w:ascii="Times New Roman" w:eastAsia="Calibri" w:hAnsi="Times New Roman" w:cs="Times New Roman"/>
          <w:bCs/>
          <w:sz w:val="24"/>
          <w:szCs w:val="24"/>
          <w:lang w:eastAsia="en-US"/>
        </w:rPr>
      </w:pPr>
    </w:p>
    <w:p w14:paraId="4E5D3F85" w14:textId="77777777" w:rsidR="00391DDD" w:rsidRPr="003A6BF6" w:rsidRDefault="00391DDD" w:rsidP="00391DDD">
      <w:pPr>
        <w:suppressAutoHyphens/>
        <w:spacing w:after="0" w:line="240" w:lineRule="auto"/>
        <w:ind w:firstLine="709"/>
        <w:jc w:val="both"/>
        <w:rPr>
          <w:rFonts w:ascii="Times New Roman" w:eastAsia="Calibri" w:hAnsi="Times New Roman" w:cs="Times New Roman"/>
          <w:bCs/>
          <w:sz w:val="24"/>
          <w:szCs w:val="24"/>
          <w:lang w:eastAsia="en-US"/>
        </w:rPr>
      </w:pPr>
    </w:p>
    <w:p w14:paraId="6A5AACCD" w14:textId="77777777" w:rsidR="00391DDD" w:rsidRPr="003A6BF6" w:rsidRDefault="00391DDD" w:rsidP="00391DDD">
      <w:pPr>
        <w:suppressAutoHyphens/>
        <w:spacing w:after="0" w:line="240" w:lineRule="auto"/>
        <w:ind w:firstLine="709"/>
        <w:jc w:val="both"/>
        <w:rPr>
          <w:rFonts w:ascii="Times New Roman" w:eastAsia="Calibri" w:hAnsi="Times New Roman" w:cs="Times New Roman"/>
          <w:bCs/>
          <w:sz w:val="24"/>
          <w:szCs w:val="24"/>
          <w:lang w:eastAsia="en-US"/>
        </w:rPr>
      </w:pPr>
    </w:p>
    <w:p w14:paraId="33A42C5C" w14:textId="77777777" w:rsidR="00391DDD" w:rsidRPr="003A6BF6" w:rsidRDefault="00391DDD" w:rsidP="00391DDD">
      <w:pPr>
        <w:suppressAutoHyphens/>
        <w:spacing w:after="0" w:line="240" w:lineRule="auto"/>
        <w:ind w:firstLine="709"/>
        <w:jc w:val="both"/>
        <w:rPr>
          <w:rFonts w:ascii="Times New Roman" w:eastAsia="Calibri" w:hAnsi="Times New Roman" w:cs="Times New Roman"/>
          <w:bCs/>
          <w:sz w:val="24"/>
          <w:szCs w:val="24"/>
          <w:lang w:eastAsia="en-US"/>
        </w:rPr>
      </w:pPr>
    </w:p>
    <w:p w14:paraId="3C4690E0" w14:textId="77777777" w:rsidR="00391DDD" w:rsidRPr="003A6BF6" w:rsidRDefault="00391DDD" w:rsidP="00391DDD">
      <w:pPr>
        <w:suppressAutoHyphens/>
        <w:spacing w:after="0" w:line="240" w:lineRule="auto"/>
        <w:ind w:firstLine="709"/>
        <w:jc w:val="both"/>
        <w:rPr>
          <w:rFonts w:ascii="Times New Roman" w:eastAsia="Calibri" w:hAnsi="Times New Roman" w:cs="Times New Roman"/>
          <w:bCs/>
          <w:sz w:val="24"/>
          <w:szCs w:val="24"/>
          <w:lang w:eastAsia="en-US"/>
        </w:rPr>
      </w:pPr>
    </w:p>
    <w:p w14:paraId="7A30B7D7" w14:textId="77777777" w:rsidR="00391DDD" w:rsidRPr="003A6BF6" w:rsidRDefault="00391DDD" w:rsidP="00391DDD">
      <w:pPr>
        <w:suppressAutoHyphens/>
        <w:spacing w:after="0" w:line="240" w:lineRule="auto"/>
        <w:ind w:firstLine="709"/>
        <w:jc w:val="both"/>
        <w:rPr>
          <w:rFonts w:ascii="Times New Roman" w:eastAsia="Calibri" w:hAnsi="Times New Roman" w:cs="Times New Roman"/>
          <w:bCs/>
          <w:sz w:val="24"/>
          <w:szCs w:val="24"/>
          <w:lang w:eastAsia="en-US"/>
        </w:rPr>
      </w:pPr>
    </w:p>
    <w:p w14:paraId="3A09A479" w14:textId="77777777" w:rsidR="00391DDD" w:rsidRPr="003A6BF6" w:rsidRDefault="00391DDD" w:rsidP="00391DDD">
      <w:pPr>
        <w:suppressAutoHyphens/>
        <w:spacing w:after="0" w:line="240" w:lineRule="auto"/>
        <w:ind w:firstLine="709"/>
        <w:jc w:val="both"/>
        <w:rPr>
          <w:rFonts w:ascii="Times New Roman" w:eastAsia="Calibri" w:hAnsi="Times New Roman" w:cs="Times New Roman"/>
          <w:bCs/>
          <w:sz w:val="24"/>
          <w:szCs w:val="24"/>
          <w:lang w:eastAsia="en-US"/>
        </w:rPr>
      </w:pPr>
    </w:p>
    <w:p w14:paraId="1EF7890E" w14:textId="77777777" w:rsidR="00391DDD" w:rsidRPr="003A6BF6" w:rsidRDefault="00391DDD" w:rsidP="00391DDD">
      <w:pPr>
        <w:suppressAutoHyphens/>
        <w:spacing w:after="0" w:line="240" w:lineRule="auto"/>
        <w:ind w:firstLine="709"/>
        <w:jc w:val="both"/>
        <w:rPr>
          <w:rFonts w:ascii="Times New Roman" w:eastAsia="Calibri" w:hAnsi="Times New Roman" w:cs="Times New Roman"/>
          <w:bCs/>
          <w:sz w:val="24"/>
          <w:szCs w:val="24"/>
          <w:lang w:eastAsia="en-US"/>
        </w:rPr>
      </w:pPr>
    </w:p>
    <w:tbl>
      <w:tblPr>
        <w:tblW w:w="9854" w:type="dxa"/>
        <w:tblLook w:val="04A0" w:firstRow="1" w:lastRow="0" w:firstColumn="1" w:lastColumn="0" w:noHBand="0" w:noVBand="1"/>
      </w:tblPr>
      <w:tblGrid>
        <w:gridCol w:w="3764"/>
        <w:gridCol w:w="3045"/>
        <w:gridCol w:w="3045"/>
      </w:tblGrid>
      <w:tr w:rsidR="002B2786" w:rsidRPr="003A6BF6" w14:paraId="2E401130" w14:textId="77777777" w:rsidTr="002B2786">
        <w:tc>
          <w:tcPr>
            <w:tcW w:w="3764" w:type="dxa"/>
            <w:shd w:val="clear" w:color="auto" w:fill="auto"/>
          </w:tcPr>
          <w:p w14:paraId="1951A26C" w14:textId="77777777" w:rsidR="002B2786" w:rsidRPr="003A6BF6" w:rsidRDefault="002B2786" w:rsidP="002B2786">
            <w:pPr>
              <w:spacing w:after="0" w:line="240" w:lineRule="auto"/>
              <w:rPr>
                <w:rFonts w:ascii="Times New Roman" w:eastAsia="Calibri" w:hAnsi="Times New Roman" w:cs="Times New Roman"/>
                <w:b/>
                <w:sz w:val="24"/>
                <w:szCs w:val="24"/>
                <w:lang w:eastAsia="en-US"/>
              </w:rPr>
            </w:pPr>
            <w:r w:rsidRPr="003A6BF6">
              <w:rPr>
                <w:rFonts w:ascii="Times New Roman" w:eastAsia="Calibri" w:hAnsi="Times New Roman" w:cs="Times New Roman"/>
                <w:b/>
                <w:sz w:val="24"/>
                <w:szCs w:val="24"/>
                <w:lang w:eastAsia="en-US"/>
              </w:rPr>
              <w:t xml:space="preserve">Организация-разработчик: </w:t>
            </w:r>
          </w:p>
          <w:p w14:paraId="6BD0D5E2" w14:textId="77777777" w:rsidR="002B2786" w:rsidRPr="003A6BF6" w:rsidRDefault="002B2786" w:rsidP="002B2786">
            <w:pPr>
              <w:spacing w:after="0" w:line="240" w:lineRule="auto"/>
              <w:rPr>
                <w:rFonts w:ascii="Times New Roman" w:eastAsia="Calibri" w:hAnsi="Times New Roman" w:cs="Times New Roman"/>
                <w:sz w:val="24"/>
                <w:szCs w:val="24"/>
                <w:lang w:eastAsia="en-US"/>
              </w:rPr>
            </w:pPr>
          </w:p>
        </w:tc>
        <w:tc>
          <w:tcPr>
            <w:tcW w:w="3045" w:type="dxa"/>
            <w:shd w:val="clear" w:color="auto" w:fill="auto"/>
          </w:tcPr>
          <w:p w14:paraId="72AB4535" w14:textId="464DB782" w:rsidR="002B2786" w:rsidRPr="003A6BF6" w:rsidRDefault="00C17F4D" w:rsidP="002B2786">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ГБПОУ РО ККПТ</w:t>
            </w:r>
          </w:p>
        </w:tc>
        <w:tc>
          <w:tcPr>
            <w:tcW w:w="3045" w:type="dxa"/>
            <w:shd w:val="clear" w:color="auto" w:fill="auto"/>
          </w:tcPr>
          <w:p w14:paraId="45AA3856" w14:textId="462E20C0" w:rsidR="002B2786" w:rsidRPr="003A6BF6" w:rsidRDefault="002B2786" w:rsidP="002B2786">
            <w:pPr>
              <w:spacing w:after="0" w:line="240" w:lineRule="auto"/>
              <w:rPr>
                <w:rFonts w:ascii="Times New Roman" w:eastAsia="Calibri" w:hAnsi="Times New Roman" w:cs="Times New Roman"/>
                <w:sz w:val="24"/>
                <w:szCs w:val="24"/>
                <w:lang w:eastAsia="en-US"/>
              </w:rPr>
            </w:pPr>
          </w:p>
        </w:tc>
      </w:tr>
      <w:tr w:rsidR="002B2786" w:rsidRPr="003A6BF6" w14:paraId="77981886" w14:textId="77777777" w:rsidTr="002B2786">
        <w:tc>
          <w:tcPr>
            <w:tcW w:w="3764" w:type="dxa"/>
            <w:shd w:val="clear" w:color="auto" w:fill="auto"/>
          </w:tcPr>
          <w:p w14:paraId="0B3F281F" w14:textId="131225C2" w:rsidR="00C17F4D" w:rsidRPr="00C17F4D" w:rsidRDefault="002B2786" w:rsidP="00C17F4D">
            <w:pPr>
              <w:spacing w:after="0" w:line="240" w:lineRule="auto"/>
              <w:jc w:val="both"/>
              <w:rPr>
                <w:rFonts w:ascii="Times New Roman" w:eastAsia="Calibri" w:hAnsi="Times New Roman" w:cs="Times New Roman"/>
                <w:b/>
                <w:sz w:val="24"/>
                <w:szCs w:val="24"/>
                <w:lang w:eastAsia="en-US"/>
              </w:rPr>
            </w:pPr>
            <w:r w:rsidRPr="003A6BF6">
              <w:rPr>
                <w:rFonts w:ascii="Times New Roman" w:eastAsia="Calibri" w:hAnsi="Times New Roman" w:cs="Times New Roman"/>
                <w:b/>
                <w:sz w:val="24"/>
                <w:szCs w:val="24"/>
                <w:lang w:eastAsia="en-US"/>
              </w:rPr>
              <w:t>Экспертные организации:</w:t>
            </w:r>
            <w:r w:rsidR="00C17F4D">
              <w:t xml:space="preserve"> </w:t>
            </w:r>
            <w:r w:rsidR="00C17F4D" w:rsidRPr="00C17F4D">
              <w:rPr>
                <w:rFonts w:ascii="Times New Roman" w:eastAsia="Calibri" w:hAnsi="Times New Roman" w:cs="Times New Roman"/>
                <w:b/>
                <w:sz w:val="24"/>
                <w:szCs w:val="24"/>
                <w:lang w:eastAsia="en-US"/>
              </w:rPr>
              <w:t>ФГБОУ ДПО «Институт развития профессионального образования»</w:t>
            </w:r>
          </w:p>
          <w:p w14:paraId="10F2EA08" w14:textId="77777777" w:rsidR="00C17F4D" w:rsidRPr="00C17F4D" w:rsidRDefault="00C17F4D" w:rsidP="00C17F4D">
            <w:pPr>
              <w:spacing w:after="0" w:line="240" w:lineRule="auto"/>
              <w:jc w:val="both"/>
              <w:rPr>
                <w:rFonts w:ascii="Times New Roman" w:eastAsia="Calibri" w:hAnsi="Times New Roman" w:cs="Times New Roman"/>
                <w:b/>
                <w:sz w:val="24"/>
                <w:szCs w:val="24"/>
                <w:lang w:eastAsia="en-US"/>
              </w:rPr>
            </w:pPr>
          </w:p>
          <w:p w14:paraId="6AE01F06" w14:textId="3F6197D7" w:rsidR="002B2786" w:rsidRPr="003A6BF6" w:rsidRDefault="00C17F4D" w:rsidP="00C17F4D">
            <w:pPr>
              <w:spacing w:after="0" w:line="240" w:lineRule="auto"/>
              <w:jc w:val="both"/>
              <w:rPr>
                <w:rFonts w:ascii="Times New Roman" w:eastAsia="Calibri" w:hAnsi="Times New Roman" w:cs="Times New Roman"/>
                <w:b/>
                <w:sz w:val="24"/>
                <w:szCs w:val="24"/>
                <w:lang w:eastAsia="en-US"/>
              </w:rPr>
            </w:pPr>
            <w:r w:rsidRPr="00C17F4D">
              <w:rPr>
                <w:rFonts w:ascii="Times New Roman" w:eastAsia="Calibri" w:hAnsi="Times New Roman" w:cs="Times New Roman"/>
                <w:b/>
                <w:sz w:val="24"/>
                <w:szCs w:val="24"/>
                <w:lang w:eastAsia="en-US"/>
              </w:rPr>
              <w:t>ФУМО 09.00.00 Информатика и вычислительная техника</w:t>
            </w:r>
            <w:r>
              <w:rPr>
                <w:rFonts w:ascii="Times New Roman" w:eastAsia="Calibri" w:hAnsi="Times New Roman" w:cs="Times New Roman"/>
                <w:b/>
                <w:sz w:val="24"/>
                <w:szCs w:val="24"/>
                <w:lang w:eastAsia="en-US"/>
              </w:rPr>
              <w:t xml:space="preserve"> </w:t>
            </w:r>
            <w:r w:rsidRPr="00C17F4D">
              <w:rPr>
                <w:rFonts w:ascii="Times New Roman" w:eastAsia="Calibri" w:hAnsi="Times New Roman" w:cs="Times New Roman"/>
                <w:b/>
                <w:sz w:val="24"/>
                <w:szCs w:val="24"/>
                <w:lang w:eastAsia="en-US"/>
              </w:rPr>
              <w:t>СПК-ИТ</w:t>
            </w:r>
          </w:p>
          <w:p w14:paraId="3313190C" w14:textId="77777777" w:rsidR="002B2786" w:rsidRPr="003A6BF6" w:rsidRDefault="002B2786" w:rsidP="002B2786">
            <w:pPr>
              <w:spacing w:after="0" w:line="240" w:lineRule="auto"/>
              <w:rPr>
                <w:rFonts w:ascii="Times New Roman" w:eastAsia="Calibri" w:hAnsi="Times New Roman" w:cs="Times New Roman"/>
                <w:sz w:val="24"/>
                <w:szCs w:val="24"/>
                <w:lang w:eastAsia="en-US"/>
              </w:rPr>
            </w:pPr>
          </w:p>
        </w:tc>
        <w:tc>
          <w:tcPr>
            <w:tcW w:w="3045" w:type="dxa"/>
          </w:tcPr>
          <w:p w14:paraId="7F85FB4E" w14:textId="77777777" w:rsidR="002B2786" w:rsidRPr="003A6BF6" w:rsidRDefault="002B2786" w:rsidP="002B2786">
            <w:pPr>
              <w:spacing w:after="0" w:line="240" w:lineRule="auto"/>
              <w:rPr>
                <w:rFonts w:ascii="Times New Roman" w:eastAsia="Calibri" w:hAnsi="Times New Roman" w:cs="Times New Roman"/>
                <w:sz w:val="24"/>
                <w:szCs w:val="24"/>
                <w:lang w:eastAsia="en-US"/>
              </w:rPr>
            </w:pPr>
          </w:p>
        </w:tc>
        <w:tc>
          <w:tcPr>
            <w:tcW w:w="3045" w:type="dxa"/>
            <w:shd w:val="clear" w:color="auto" w:fill="auto"/>
          </w:tcPr>
          <w:p w14:paraId="7EB4C28A" w14:textId="2F8AEBD4" w:rsidR="002B2786" w:rsidRPr="003A6BF6" w:rsidRDefault="002B2786" w:rsidP="002B2786">
            <w:pPr>
              <w:spacing w:after="0" w:line="240" w:lineRule="auto"/>
              <w:rPr>
                <w:rFonts w:ascii="Times New Roman" w:eastAsia="Calibri" w:hAnsi="Times New Roman" w:cs="Times New Roman"/>
                <w:sz w:val="24"/>
                <w:szCs w:val="24"/>
                <w:lang w:eastAsia="en-US"/>
              </w:rPr>
            </w:pPr>
          </w:p>
        </w:tc>
      </w:tr>
    </w:tbl>
    <w:p w14:paraId="20F1B834" w14:textId="77777777" w:rsidR="00061F02" w:rsidRPr="003A6BF6" w:rsidRDefault="00061F02" w:rsidP="00061F02">
      <w:pPr>
        <w:suppressAutoHyphens/>
        <w:jc w:val="both"/>
        <w:rPr>
          <w:rFonts w:ascii="Times New Roman" w:hAnsi="Times New Roman" w:cs="Times New Roman"/>
          <w:bCs/>
          <w:sz w:val="24"/>
          <w:szCs w:val="24"/>
        </w:rPr>
      </w:pPr>
    </w:p>
    <w:p w14:paraId="74346F8A" w14:textId="77777777" w:rsidR="00DA708E" w:rsidRPr="003A6BF6" w:rsidRDefault="00DA708E" w:rsidP="0065119C">
      <w:pPr>
        <w:jc w:val="center"/>
        <w:rPr>
          <w:rFonts w:ascii="Times New Roman" w:hAnsi="Times New Roman" w:cs="Times New Roman"/>
          <w:sz w:val="24"/>
          <w:szCs w:val="24"/>
        </w:rPr>
        <w:sectPr w:rsidR="00DA708E" w:rsidRPr="003A6BF6" w:rsidSect="00B30CD1">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09" w:footer="709" w:gutter="0"/>
          <w:cols w:space="708"/>
          <w:docGrid w:linePitch="360"/>
        </w:sectPr>
      </w:pPr>
    </w:p>
    <w:p w14:paraId="1AA7FA5F" w14:textId="77777777" w:rsidR="00A24ECC" w:rsidRPr="003A6BF6" w:rsidRDefault="00A24ECC" w:rsidP="00EF48C1">
      <w:pPr>
        <w:spacing w:after="0" w:line="240" w:lineRule="auto"/>
        <w:jc w:val="center"/>
        <w:rPr>
          <w:rFonts w:ascii="Times New Roman" w:hAnsi="Times New Roman" w:cs="Times New Roman"/>
          <w:b/>
          <w:sz w:val="24"/>
          <w:szCs w:val="24"/>
        </w:rPr>
      </w:pPr>
      <w:bookmarkStart w:id="2" w:name="_Hlk68082010"/>
      <w:r w:rsidRPr="003A6BF6">
        <w:rPr>
          <w:rFonts w:ascii="Times New Roman" w:hAnsi="Times New Roman" w:cs="Times New Roman"/>
          <w:b/>
          <w:sz w:val="24"/>
          <w:szCs w:val="24"/>
        </w:rPr>
        <w:lastRenderedPageBreak/>
        <w:t>Содержание</w:t>
      </w:r>
    </w:p>
    <w:p w14:paraId="393CBE18" w14:textId="77777777" w:rsidR="00EF48C1" w:rsidRPr="003A6BF6" w:rsidRDefault="00EF48C1" w:rsidP="00EF48C1">
      <w:pPr>
        <w:spacing w:after="0" w:line="240" w:lineRule="auto"/>
        <w:jc w:val="center"/>
        <w:rPr>
          <w:rFonts w:ascii="Times New Roman" w:hAnsi="Times New Roman" w:cs="Times New Roman"/>
          <w:b/>
          <w:sz w:val="24"/>
          <w:szCs w:val="24"/>
        </w:rPr>
      </w:pPr>
    </w:p>
    <w:p w14:paraId="6A555F4E" w14:textId="77777777" w:rsidR="00A24ECC" w:rsidRPr="003A6BF6" w:rsidRDefault="00241113" w:rsidP="00EF48C1">
      <w:pPr>
        <w:tabs>
          <w:tab w:val="right" w:leader="dot" w:pos="9344"/>
        </w:tabs>
        <w:spacing w:after="0"/>
        <w:rPr>
          <w:rFonts w:ascii="Times New Roman" w:eastAsiaTheme="minorEastAsia" w:hAnsi="Times New Roman" w:cs="Times New Roman"/>
          <w:noProof/>
          <w:sz w:val="24"/>
          <w:szCs w:val="24"/>
        </w:rPr>
      </w:pPr>
      <w:r w:rsidRPr="003A6BF6">
        <w:rPr>
          <w:rFonts w:ascii="Times New Roman" w:hAnsi="Times New Roman" w:cs="Times New Roman"/>
          <w:sz w:val="24"/>
          <w:szCs w:val="24"/>
        </w:rPr>
        <w:fldChar w:fldCharType="begin"/>
      </w:r>
      <w:r w:rsidR="00A24ECC" w:rsidRPr="003A6BF6">
        <w:rPr>
          <w:rFonts w:ascii="Times New Roman" w:hAnsi="Times New Roman" w:cs="Times New Roman"/>
          <w:sz w:val="24"/>
          <w:szCs w:val="24"/>
        </w:rPr>
        <w:instrText xml:space="preserve"> TOC \h \z \t "Раздел 1;1;Раздел 1.1;2" </w:instrText>
      </w:r>
      <w:r w:rsidRPr="003A6BF6">
        <w:rPr>
          <w:rFonts w:ascii="Times New Roman" w:hAnsi="Times New Roman" w:cs="Times New Roman"/>
          <w:sz w:val="24"/>
          <w:szCs w:val="24"/>
        </w:rPr>
        <w:fldChar w:fldCharType="separate"/>
      </w:r>
      <w:hyperlink w:anchor="_Toc128660691" w:history="1">
        <w:r w:rsidR="00A24ECC" w:rsidRPr="003A6BF6">
          <w:rPr>
            <w:rFonts w:ascii="Times New Roman" w:hAnsi="Times New Roman" w:cs="Times New Roman"/>
            <w:b/>
            <w:bCs/>
            <w:noProof/>
            <w:sz w:val="24"/>
            <w:szCs w:val="24"/>
          </w:rPr>
          <w:t>Раздел</w:t>
        </w:r>
        <w:r w:rsidR="001D048B" w:rsidRPr="003A6BF6">
          <w:rPr>
            <w:rFonts w:ascii="Times New Roman" w:hAnsi="Times New Roman" w:cs="Times New Roman"/>
            <w:b/>
            <w:bCs/>
            <w:noProof/>
            <w:sz w:val="24"/>
            <w:szCs w:val="24"/>
          </w:rPr>
          <w:t xml:space="preserve"> </w:t>
        </w:r>
        <w:r w:rsidR="00A24ECC" w:rsidRPr="003A6BF6">
          <w:rPr>
            <w:rFonts w:ascii="Times New Roman" w:hAnsi="Times New Roman" w:cs="Times New Roman"/>
            <w:b/>
            <w:bCs/>
            <w:noProof/>
            <w:sz w:val="24"/>
            <w:szCs w:val="24"/>
          </w:rPr>
          <w:t>1.</w:t>
        </w:r>
        <w:r w:rsidR="001D048B" w:rsidRPr="003A6BF6">
          <w:rPr>
            <w:rFonts w:ascii="Times New Roman" w:hAnsi="Times New Roman" w:cs="Times New Roman"/>
            <w:b/>
            <w:bCs/>
            <w:noProof/>
            <w:sz w:val="24"/>
            <w:szCs w:val="24"/>
          </w:rPr>
          <w:t xml:space="preserve"> </w:t>
        </w:r>
        <w:r w:rsidR="00A24ECC" w:rsidRPr="003A6BF6">
          <w:rPr>
            <w:rFonts w:ascii="Times New Roman" w:hAnsi="Times New Roman" w:cs="Times New Roman"/>
            <w:b/>
            <w:bCs/>
            <w:noProof/>
            <w:sz w:val="24"/>
            <w:szCs w:val="24"/>
          </w:rPr>
          <w:t>Общие положения</w:t>
        </w:r>
        <w:r w:rsidR="00A24ECC" w:rsidRPr="003A6BF6">
          <w:rPr>
            <w:rFonts w:ascii="Times New Roman" w:hAnsi="Times New Roman" w:cs="Times New Roman"/>
            <w:b/>
            <w:bCs/>
            <w:noProof/>
            <w:webHidden/>
            <w:sz w:val="24"/>
            <w:szCs w:val="24"/>
          </w:rPr>
          <w:tab/>
        </w:r>
        <w:r w:rsidRPr="003A6BF6">
          <w:rPr>
            <w:rFonts w:ascii="Times New Roman" w:hAnsi="Times New Roman" w:cs="Times New Roman"/>
            <w:b/>
            <w:bCs/>
            <w:noProof/>
            <w:webHidden/>
            <w:sz w:val="24"/>
            <w:szCs w:val="24"/>
          </w:rPr>
          <w:fldChar w:fldCharType="begin"/>
        </w:r>
        <w:r w:rsidR="00A24ECC" w:rsidRPr="003A6BF6">
          <w:rPr>
            <w:rFonts w:ascii="Times New Roman" w:hAnsi="Times New Roman" w:cs="Times New Roman"/>
            <w:b/>
            <w:bCs/>
            <w:noProof/>
            <w:webHidden/>
            <w:sz w:val="24"/>
            <w:szCs w:val="24"/>
          </w:rPr>
          <w:instrText xml:space="preserve"> PAGEREF _Toc128660691 \h </w:instrText>
        </w:r>
        <w:r w:rsidRPr="003A6BF6">
          <w:rPr>
            <w:rFonts w:ascii="Times New Roman" w:hAnsi="Times New Roman" w:cs="Times New Roman"/>
            <w:b/>
            <w:bCs/>
            <w:noProof/>
            <w:webHidden/>
            <w:sz w:val="24"/>
            <w:szCs w:val="24"/>
          </w:rPr>
        </w:r>
        <w:r w:rsidRPr="003A6BF6">
          <w:rPr>
            <w:rFonts w:ascii="Times New Roman" w:hAnsi="Times New Roman" w:cs="Times New Roman"/>
            <w:b/>
            <w:bCs/>
            <w:noProof/>
            <w:webHidden/>
            <w:sz w:val="24"/>
            <w:szCs w:val="24"/>
          </w:rPr>
          <w:fldChar w:fldCharType="separate"/>
        </w:r>
        <w:r w:rsidR="00A24ECC" w:rsidRPr="003A6BF6">
          <w:rPr>
            <w:rFonts w:ascii="Times New Roman" w:hAnsi="Times New Roman" w:cs="Times New Roman"/>
            <w:b/>
            <w:bCs/>
            <w:noProof/>
            <w:webHidden/>
            <w:sz w:val="24"/>
            <w:szCs w:val="24"/>
          </w:rPr>
          <w:t>4</w:t>
        </w:r>
        <w:r w:rsidRPr="003A6BF6">
          <w:rPr>
            <w:rFonts w:ascii="Times New Roman" w:hAnsi="Times New Roman" w:cs="Times New Roman"/>
            <w:b/>
            <w:bCs/>
            <w:noProof/>
            <w:webHidden/>
            <w:sz w:val="24"/>
            <w:szCs w:val="24"/>
          </w:rPr>
          <w:fldChar w:fldCharType="end"/>
        </w:r>
      </w:hyperlink>
    </w:p>
    <w:p w14:paraId="68362334" w14:textId="77777777" w:rsidR="00A24ECC" w:rsidRPr="003A6BF6" w:rsidRDefault="0051029F" w:rsidP="00EF48C1">
      <w:pPr>
        <w:tabs>
          <w:tab w:val="right" w:leader="dot" w:pos="9344"/>
        </w:tabs>
        <w:spacing w:after="0"/>
        <w:rPr>
          <w:rFonts w:ascii="Times New Roman" w:eastAsiaTheme="minorEastAsia" w:hAnsi="Times New Roman" w:cs="Times New Roman"/>
          <w:noProof/>
          <w:sz w:val="24"/>
          <w:szCs w:val="24"/>
        </w:rPr>
      </w:pPr>
      <w:hyperlink w:anchor="_Toc128660692" w:history="1">
        <w:r w:rsidR="00A24ECC" w:rsidRPr="003A6BF6">
          <w:rPr>
            <w:rFonts w:ascii="Times New Roman" w:hAnsi="Times New Roman" w:cs="Times New Roman"/>
            <w:b/>
            <w:bCs/>
            <w:noProof/>
            <w:sz w:val="24"/>
            <w:szCs w:val="24"/>
          </w:rPr>
          <w:t>Раздел</w:t>
        </w:r>
        <w:r w:rsidR="001D048B" w:rsidRPr="003A6BF6">
          <w:rPr>
            <w:rFonts w:ascii="Times New Roman" w:hAnsi="Times New Roman" w:cs="Times New Roman"/>
            <w:b/>
            <w:bCs/>
            <w:noProof/>
            <w:sz w:val="24"/>
            <w:szCs w:val="24"/>
          </w:rPr>
          <w:t xml:space="preserve"> </w:t>
        </w:r>
        <w:r w:rsidR="00A24ECC" w:rsidRPr="003A6BF6">
          <w:rPr>
            <w:rFonts w:ascii="Times New Roman" w:hAnsi="Times New Roman" w:cs="Times New Roman"/>
            <w:b/>
            <w:bCs/>
            <w:noProof/>
            <w:sz w:val="24"/>
            <w:szCs w:val="24"/>
          </w:rPr>
          <w:t>2.</w:t>
        </w:r>
        <w:r w:rsidR="001D048B" w:rsidRPr="003A6BF6">
          <w:rPr>
            <w:rFonts w:ascii="Times New Roman" w:hAnsi="Times New Roman" w:cs="Times New Roman"/>
            <w:b/>
            <w:bCs/>
            <w:noProof/>
            <w:sz w:val="24"/>
            <w:szCs w:val="24"/>
          </w:rPr>
          <w:t xml:space="preserve"> </w:t>
        </w:r>
        <w:r w:rsidR="00A24ECC" w:rsidRPr="003A6BF6">
          <w:rPr>
            <w:rFonts w:ascii="Times New Roman" w:hAnsi="Times New Roman" w:cs="Times New Roman"/>
            <w:b/>
            <w:bCs/>
            <w:noProof/>
            <w:sz w:val="24"/>
            <w:szCs w:val="24"/>
          </w:rPr>
          <w:t>Общая характеристика образовательной программы с учетом сетевой формы реализации программы</w:t>
        </w:r>
        <w:r w:rsidR="00A24ECC" w:rsidRPr="003A6BF6">
          <w:rPr>
            <w:rFonts w:ascii="Times New Roman" w:hAnsi="Times New Roman" w:cs="Times New Roman"/>
            <w:b/>
            <w:bCs/>
            <w:noProof/>
            <w:webHidden/>
            <w:sz w:val="24"/>
            <w:szCs w:val="24"/>
          </w:rPr>
          <w:tab/>
        </w:r>
        <w:r w:rsidR="00241113" w:rsidRPr="003A6BF6">
          <w:rPr>
            <w:rFonts w:ascii="Times New Roman" w:hAnsi="Times New Roman" w:cs="Times New Roman"/>
            <w:b/>
            <w:bCs/>
            <w:noProof/>
            <w:webHidden/>
            <w:sz w:val="24"/>
            <w:szCs w:val="24"/>
          </w:rPr>
          <w:fldChar w:fldCharType="begin"/>
        </w:r>
        <w:r w:rsidR="00A24ECC" w:rsidRPr="003A6BF6">
          <w:rPr>
            <w:rFonts w:ascii="Times New Roman" w:hAnsi="Times New Roman" w:cs="Times New Roman"/>
            <w:b/>
            <w:bCs/>
            <w:noProof/>
            <w:webHidden/>
            <w:sz w:val="24"/>
            <w:szCs w:val="24"/>
          </w:rPr>
          <w:instrText xml:space="preserve"> PAGEREF _Toc128660692 \h </w:instrText>
        </w:r>
        <w:r w:rsidR="00241113" w:rsidRPr="003A6BF6">
          <w:rPr>
            <w:rFonts w:ascii="Times New Roman" w:hAnsi="Times New Roman" w:cs="Times New Roman"/>
            <w:b/>
            <w:bCs/>
            <w:noProof/>
            <w:webHidden/>
            <w:sz w:val="24"/>
            <w:szCs w:val="24"/>
          </w:rPr>
        </w:r>
        <w:r w:rsidR="00241113" w:rsidRPr="003A6BF6">
          <w:rPr>
            <w:rFonts w:ascii="Times New Roman" w:hAnsi="Times New Roman" w:cs="Times New Roman"/>
            <w:b/>
            <w:bCs/>
            <w:noProof/>
            <w:webHidden/>
            <w:sz w:val="24"/>
            <w:szCs w:val="24"/>
          </w:rPr>
          <w:fldChar w:fldCharType="separate"/>
        </w:r>
        <w:r w:rsidR="00A24ECC" w:rsidRPr="003A6BF6">
          <w:rPr>
            <w:rFonts w:ascii="Times New Roman" w:hAnsi="Times New Roman" w:cs="Times New Roman"/>
            <w:b/>
            <w:bCs/>
            <w:noProof/>
            <w:webHidden/>
            <w:sz w:val="24"/>
            <w:szCs w:val="24"/>
          </w:rPr>
          <w:t>5</w:t>
        </w:r>
        <w:r w:rsidR="00241113" w:rsidRPr="003A6BF6">
          <w:rPr>
            <w:rFonts w:ascii="Times New Roman" w:hAnsi="Times New Roman" w:cs="Times New Roman"/>
            <w:b/>
            <w:bCs/>
            <w:noProof/>
            <w:webHidden/>
            <w:sz w:val="24"/>
            <w:szCs w:val="24"/>
          </w:rPr>
          <w:fldChar w:fldCharType="end"/>
        </w:r>
      </w:hyperlink>
    </w:p>
    <w:p w14:paraId="7FF162FE" w14:textId="77777777" w:rsidR="00A24ECC" w:rsidRPr="003A6BF6" w:rsidRDefault="0051029F" w:rsidP="00EF48C1">
      <w:pPr>
        <w:tabs>
          <w:tab w:val="right" w:leader="dot" w:pos="9344"/>
        </w:tabs>
        <w:spacing w:after="0"/>
        <w:rPr>
          <w:rFonts w:ascii="Times New Roman" w:eastAsiaTheme="minorEastAsia" w:hAnsi="Times New Roman" w:cs="Times New Roman"/>
          <w:noProof/>
          <w:sz w:val="24"/>
          <w:szCs w:val="24"/>
        </w:rPr>
      </w:pPr>
      <w:hyperlink w:anchor="_Toc128660693" w:history="1">
        <w:r w:rsidR="00A24ECC" w:rsidRPr="003A6BF6">
          <w:rPr>
            <w:rFonts w:ascii="Times New Roman" w:hAnsi="Times New Roman" w:cs="Times New Roman"/>
            <w:b/>
            <w:bCs/>
            <w:noProof/>
            <w:sz w:val="24"/>
            <w:szCs w:val="24"/>
          </w:rPr>
          <w:t>Раздел</w:t>
        </w:r>
        <w:r w:rsidR="001D048B" w:rsidRPr="003A6BF6">
          <w:rPr>
            <w:rFonts w:ascii="Times New Roman" w:hAnsi="Times New Roman" w:cs="Times New Roman"/>
            <w:b/>
            <w:bCs/>
            <w:noProof/>
            <w:sz w:val="24"/>
            <w:szCs w:val="24"/>
          </w:rPr>
          <w:t xml:space="preserve"> </w:t>
        </w:r>
        <w:r w:rsidR="00A24ECC" w:rsidRPr="003A6BF6">
          <w:rPr>
            <w:rFonts w:ascii="Times New Roman" w:hAnsi="Times New Roman" w:cs="Times New Roman"/>
            <w:b/>
            <w:bCs/>
            <w:noProof/>
            <w:sz w:val="24"/>
            <w:szCs w:val="24"/>
          </w:rPr>
          <w:t>3.</w:t>
        </w:r>
        <w:r w:rsidR="001D048B" w:rsidRPr="003A6BF6">
          <w:rPr>
            <w:rFonts w:ascii="Times New Roman" w:hAnsi="Times New Roman" w:cs="Times New Roman"/>
            <w:b/>
            <w:bCs/>
            <w:noProof/>
            <w:sz w:val="24"/>
            <w:szCs w:val="24"/>
          </w:rPr>
          <w:t xml:space="preserve"> </w:t>
        </w:r>
        <w:r w:rsidR="00A24ECC" w:rsidRPr="003A6BF6">
          <w:rPr>
            <w:rFonts w:ascii="Times New Roman" w:hAnsi="Times New Roman" w:cs="Times New Roman"/>
            <w:b/>
            <w:bCs/>
            <w:noProof/>
            <w:sz w:val="24"/>
            <w:szCs w:val="24"/>
          </w:rPr>
          <w:t>Характеристика профессиональной деятельности выпускника</w:t>
        </w:r>
        <w:r w:rsidR="00A24ECC" w:rsidRPr="003A6BF6">
          <w:rPr>
            <w:rFonts w:ascii="Times New Roman" w:hAnsi="Times New Roman" w:cs="Times New Roman"/>
            <w:b/>
            <w:bCs/>
            <w:noProof/>
            <w:webHidden/>
            <w:sz w:val="24"/>
            <w:szCs w:val="24"/>
          </w:rPr>
          <w:tab/>
        </w:r>
        <w:r w:rsidR="001D048B" w:rsidRPr="003A6BF6">
          <w:rPr>
            <w:rFonts w:ascii="Times New Roman" w:hAnsi="Times New Roman" w:cs="Times New Roman"/>
            <w:b/>
            <w:bCs/>
            <w:noProof/>
            <w:webHidden/>
            <w:sz w:val="24"/>
            <w:szCs w:val="24"/>
          </w:rPr>
          <w:t xml:space="preserve"> </w:t>
        </w:r>
        <w:r w:rsidR="00241113" w:rsidRPr="003A6BF6">
          <w:rPr>
            <w:rFonts w:ascii="Times New Roman" w:hAnsi="Times New Roman" w:cs="Times New Roman"/>
            <w:b/>
            <w:bCs/>
            <w:noProof/>
            <w:webHidden/>
            <w:sz w:val="24"/>
            <w:szCs w:val="24"/>
          </w:rPr>
          <w:fldChar w:fldCharType="begin"/>
        </w:r>
        <w:r w:rsidR="00A24ECC" w:rsidRPr="003A6BF6">
          <w:rPr>
            <w:rFonts w:ascii="Times New Roman" w:hAnsi="Times New Roman" w:cs="Times New Roman"/>
            <w:b/>
            <w:bCs/>
            <w:noProof/>
            <w:webHidden/>
            <w:sz w:val="24"/>
            <w:szCs w:val="24"/>
          </w:rPr>
          <w:instrText xml:space="preserve"> PAGEREF _Toc128660693 \h </w:instrText>
        </w:r>
        <w:r w:rsidR="00241113" w:rsidRPr="003A6BF6">
          <w:rPr>
            <w:rFonts w:ascii="Times New Roman" w:hAnsi="Times New Roman" w:cs="Times New Roman"/>
            <w:b/>
            <w:bCs/>
            <w:noProof/>
            <w:webHidden/>
            <w:sz w:val="24"/>
            <w:szCs w:val="24"/>
          </w:rPr>
        </w:r>
        <w:r w:rsidR="00241113" w:rsidRPr="003A6BF6">
          <w:rPr>
            <w:rFonts w:ascii="Times New Roman" w:hAnsi="Times New Roman" w:cs="Times New Roman"/>
            <w:b/>
            <w:bCs/>
            <w:noProof/>
            <w:webHidden/>
            <w:sz w:val="24"/>
            <w:szCs w:val="24"/>
          </w:rPr>
          <w:fldChar w:fldCharType="separate"/>
        </w:r>
        <w:r w:rsidR="00A24ECC" w:rsidRPr="003A6BF6">
          <w:rPr>
            <w:rFonts w:ascii="Times New Roman" w:hAnsi="Times New Roman" w:cs="Times New Roman"/>
            <w:b/>
            <w:bCs/>
            <w:noProof/>
            <w:webHidden/>
            <w:sz w:val="24"/>
            <w:szCs w:val="24"/>
          </w:rPr>
          <w:t>7</w:t>
        </w:r>
        <w:r w:rsidR="00241113" w:rsidRPr="003A6BF6">
          <w:rPr>
            <w:rFonts w:ascii="Times New Roman" w:hAnsi="Times New Roman" w:cs="Times New Roman"/>
            <w:b/>
            <w:bCs/>
            <w:noProof/>
            <w:webHidden/>
            <w:sz w:val="24"/>
            <w:szCs w:val="24"/>
          </w:rPr>
          <w:fldChar w:fldCharType="end"/>
        </w:r>
      </w:hyperlink>
    </w:p>
    <w:p w14:paraId="6A6FBA0F" w14:textId="77777777" w:rsidR="00A24ECC" w:rsidRPr="003A6BF6" w:rsidRDefault="0051029F" w:rsidP="00EF48C1">
      <w:pPr>
        <w:tabs>
          <w:tab w:val="right" w:leader="dot" w:pos="9344"/>
        </w:tabs>
        <w:spacing w:after="0"/>
        <w:rPr>
          <w:rFonts w:ascii="Times New Roman" w:eastAsiaTheme="minorEastAsia" w:hAnsi="Times New Roman" w:cs="Times New Roman"/>
          <w:noProof/>
          <w:sz w:val="24"/>
          <w:szCs w:val="24"/>
        </w:rPr>
      </w:pPr>
      <w:hyperlink w:anchor="_Toc128660694" w:history="1">
        <w:r w:rsidR="00A24ECC" w:rsidRPr="003A6BF6">
          <w:rPr>
            <w:rFonts w:ascii="Times New Roman" w:hAnsi="Times New Roman" w:cs="Times New Roman"/>
            <w:b/>
            <w:bCs/>
            <w:noProof/>
            <w:sz w:val="24"/>
            <w:szCs w:val="24"/>
          </w:rPr>
          <w:t>Раздел</w:t>
        </w:r>
        <w:r w:rsidR="001D048B" w:rsidRPr="003A6BF6">
          <w:rPr>
            <w:rFonts w:ascii="Times New Roman" w:hAnsi="Times New Roman" w:cs="Times New Roman"/>
            <w:b/>
            <w:bCs/>
            <w:noProof/>
            <w:sz w:val="24"/>
            <w:szCs w:val="24"/>
          </w:rPr>
          <w:t xml:space="preserve"> </w:t>
        </w:r>
        <w:r w:rsidR="00A24ECC" w:rsidRPr="003A6BF6">
          <w:rPr>
            <w:rFonts w:ascii="Times New Roman" w:hAnsi="Times New Roman" w:cs="Times New Roman"/>
            <w:b/>
            <w:bCs/>
            <w:noProof/>
            <w:sz w:val="24"/>
            <w:szCs w:val="24"/>
          </w:rPr>
          <w:t>4.</w:t>
        </w:r>
        <w:r w:rsidR="001D048B" w:rsidRPr="003A6BF6">
          <w:rPr>
            <w:rFonts w:ascii="Times New Roman" w:hAnsi="Times New Roman" w:cs="Times New Roman"/>
            <w:b/>
            <w:bCs/>
            <w:noProof/>
            <w:sz w:val="24"/>
            <w:szCs w:val="24"/>
          </w:rPr>
          <w:t xml:space="preserve"> </w:t>
        </w:r>
        <w:r w:rsidR="00A24ECC" w:rsidRPr="003A6BF6">
          <w:rPr>
            <w:rFonts w:ascii="Times New Roman" w:hAnsi="Times New Roman" w:cs="Times New Roman"/>
            <w:b/>
            <w:bCs/>
            <w:noProof/>
            <w:sz w:val="24"/>
            <w:szCs w:val="24"/>
          </w:rPr>
          <w:t>Планируемые результаты освоения образовательной программы</w:t>
        </w:r>
        <w:r w:rsidR="00A24ECC" w:rsidRPr="003A6BF6">
          <w:rPr>
            <w:rFonts w:ascii="Times New Roman" w:hAnsi="Times New Roman" w:cs="Times New Roman"/>
            <w:b/>
            <w:bCs/>
            <w:noProof/>
            <w:webHidden/>
            <w:sz w:val="24"/>
            <w:szCs w:val="24"/>
          </w:rPr>
          <w:tab/>
        </w:r>
        <w:r w:rsidR="00241113" w:rsidRPr="003A6BF6">
          <w:rPr>
            <w:rFonts w:ascii="Times New Roman" w:hAnsi="Times New Roman" w:cs="Times New Roman"/>
            <w:b/>
            <w:bCs/>
            <w:noProof/>
            <w:webHidden/>
            <w:sz w:val="24"/>
            <w:szCs w:val="24"/>
          </w:rPr>
          <w:fldChar w:fldCharType="begin"/>
        </w:r>
        <w:r w:rsidR="00A24ECC" w:rsidRPr="003A6BF6">
          <w:rPr>
            <w:rFonts w:ascii="Times New Roman" w:hAnsi="Times New Roman" w:cs="Times New Roman"/>
            <w:b/>
            <w:bCs/>
            <w:noProof/>
            <w:webHidden/>
            <w:sz w:val="24"/>
            <w:szCs w:val="24"/>
          </w:rPr>
          <w:instrText xml:space="preserve"> PAGEREF _Toc128660694 \h </w:instrText>
        </w:r>
        <w:r w:rsidR="00241113" w:rsidRPr="003A6BF6">
          <w:rPr>
            <w:rFonts w:ascii="Times New Roman" w:hAnsi="Times New Roman" w:cs="Times New Roman"/>
            <w:b/>
            <w:bCs/>
            <w:noProof/>
            <w:webHidden/>
            <w:sz w:val="24"/>
            <w:szCs w:val="24"/>
          </w:rPr>
        </w:r>
        <w:r w:rsidR="00241113" w:rsidRPr="003A6BF6">
          <w:rPr>
            <w:rFonts w:ascii="Times New Roman" w:hAnsi="Times New Roman" w:cs="Times New Roman"/>
            <w:b/>
            <w:bCs/>
            <w:noProof/>
            <w:webHidden/>
            <w:sz w:val="24"/>
            <w:szCs w:val="24"/>
          </w:rPr>
          <w:fldChar w:fldCharType="separate"/>
        </w:r>
        <w:r w:rsidR="00A24ECC" w:rsidRPr="003A6BF6">
          <w:rPr>
            <w:rFonts w:ascii="Times New Roman" w:hAnsi="Times New Roman" w:cs="Times New Roman"/>
            <w:b/>
            <w:bCs/>
            <w:noProof/>
            <w:webHidden/>
            <w:sz w:val="24"/>
            <w:szCs w:val="24"/>
          </w:rPr>
          <w:t>7</w:t>
        </w:r>
        <w:r w:rsidR="00241113" w:rsidRPr="003A6BF6">
          <w:rPr>
            <w:rFonts w:ascii="Times New Roman" w:hAnsi="Times New Roman" w:cs="Times New Roman"/>
            <w:b/>
            <w:bCs/>
            <w:noProof/>
            <w:webHidden/>
            <w:sz w:val="24"/>
            <w:szCs w:val="24"/>
          </w:rPr>
          <w:fldChar w:fldCharType="end"/>
        </w:r>
      </w:hyperlink>
    </w:p>
    <w:p w14:paraId="5B41C12A" w14:textId="77777777" w:rsidR="00A24ECC" w:rsidRPr="003A6BF6" w:rsidRDefault="0051029F" w:rsidP="00EF48C1">
      <w:pPr>
        <w:tabs>
          <w:tab w:val="right" w:leader="dot" w:pos="9344"/>
        </w:tabs>
        <w:spacing w:after="0"/>
        <w:rPr>
          <w:rFonts w:ascii="Times New Roman" w:eastAsiaTheme="minorEastAsia" w:hAnsi="Times New Roman" w:cs="Times New Roman"/>
          <w:iCs/>
          <w:noProof/>
          <w:sz w:val="24"/>
          <w:szCs w:val="24"/>
        </w:rPr>
      </w:pPr>
      <w:hyperlink w:anchor="_Toc128660695" w:history="1">
        <w:r w:rsidR="00A24ECC" w:rsidRPr="003A6BF6">
          <w:rPr>
            <w:rFonts w:ascii="Times New Roman" w:hAnsi="Times New Roman" w:cs="Times New Roman"/>
            <w:iCs/>
            <w:noProof/>
            <w:sz w:val="24"/>
            <w:szCs w:val="24"/>
          </w:rPr>
          <w:t>4.1.</w:t>
        </w:r>
        <w:r w:rsidR="00EF48C1" w:rsidRPr="003A6BF6">
          <w:rPr>
            <w:rFonts w:ascii="Times New Roman" w:hAnsi="Times New Roman" w:cs="Times New Roman"/>
            <w:iCs/>
            <w:noProof/>
            <w:sz w:val="24"/>
            <w:szCs w:val="24"/>
          </w:rPr>
          <w:t xml:space="preserve"> </w:t>
        </w:r>
        <w:r w:rsidR="00A24ECC" w:rsidRPr="003A6BF6">
          <w:rPr>
            <w:rFonts w:ascii="Times New Roman" w:hAnsi="Times New Roman" w:cs="Times New Roman"/>
            <w:iCs/>
            <w:noProof/>
            <w:sz w:val="24"/>
            <w:szCs w:val="24"/>
          </w:rPr>
          <w:t>Общие компетенции</w:t>
        </w:r>
        <w:r w:rsidR="00A24ECC" w:rsidRPr="003A6BF6">
          <w:rPr>
            <w:rFonts w:ascii="Times New Roman" w:hAnsi="Times New Roman" w:cs="Times New Roman"/>
            <w:iCs/>
            <w:noProof/>
            <w:webHidden/>
            <w:sz w:val="24"/>
            <w:szCs w:val="24"/>
          </w:rPr>
          <w:tab/>
        </w:r>
        <w:r w:rsidR="00241113" w:rsidRPr="003A6BF6">
          <w:rPr>
            <w:rFonts w:ascii="Times New Roman" w:hAnsi="Times New Roman" w:cs="Times New Roman"/>
            <w:iCs/>
            <w:noProof/>
            <w:webHidden/>
            <w:sz w:val="24"/>
            <w:szCs w:val="24"/>
          </w:rPr>
          <w:fldChar w:fldCharType="begin"/>
        </w:r>
        <w:r w:rsidR="00A24ECC" w:rsidRPr="003A6BF6">
          <w:rPr>
            <w:rFonts w:ascii="Times New Roman" w:hAnsi="Times New Roman" w:cs="Times New Roman"/>
            <w:iCs/>
            <w:noProof/>
            <w:webHidden/>
            <w:sz w:val="24"/>
            <w:szCs w:val="24"/>
          </w:rPr>
          <w:instrText xml:space="preserve"> PAGEREF _Toc128660695 \h </w:instrText>
        </w:r>
        <w:r w:rsidR="00241113" w:rsidRPr="003A6BF6">
          <w:rPr>
            <w:rFonts w:ascii="Times New Roman" w:hAnsi="Times New Roman" w:cs="Times New Roman"/>
            <w:iCs/>
            <w:noProof/>
            <w:webHidden/>
            <w:sz w:val="24"/>
            <w:szCs w:val="24"/>
          </w:rPr>
        </w:r>
        <w:r w:rsidR="00241113" w:rsidRPr="003A6BF6">
          <w:rPr>
            <w:rFonts w:ascii="Times New Roman" w:hAnsi="Times New Roman" w:cs="Times New Roman"/>
            <w:iCs/>
            <w:noProof/>
            <w:webHidden/>
            <w:sz w:val="24"/>
            <w:szCs w:val="24"/>
          </w:rPr>
          <w:fldChar w:fldCharType="separate"/>
        </w:r>
        <w:r w:rsidR="00A24ECC" w:rsidRPr="003A6BF6">
          <w:rPr>
            <w:rFonts w:ascii="Times New Roman" w:hAnsi="Times New Roman" w:cs="Times New Roman"/>
            <w:iCs/>
            <w:noProof/>
            <w:webHidden/>
            <w:sz w:val="24"/>
            <w:szCs w:val="24"/>
          </w:rPr>
          <w:t>7</w:t>
        </w:r>
        <w:r w:rsidR="00241113" w:rsidRPr="003A6BF6">
          <w:rPr>
            <w:rFonts w:ascii="Times New Roman" w:hAnsi="Times New Roman" w:cs="Times New Roman"/>
            <w:iCs/>
            <w:noProof/>
            <w:webHidden/>
            <w:sz w:val="24"/>
            <w:szCs w:val="24"/>
          </w:rPr>
          <w:fldChar w:fldCharType="end"/>
        </w:r>
      </w:hyperlink>
    </w:p>
    <w:p w14:paraId="049C61CC" w14:textId="77777777" w:rsidR="00A24ECC" w:rsidRPr="003A6BF6" w:rsidRDefault="0051029F" w:rsidP="00EF48C1">
      <w:pPr>
        <w:tabs>
          <w:tab w:val="right" w:leader="dot" w:pos="9344"/>
        </w:tabs>
        <w:spacing w:after="0"/>
        <w:rPr>
          <w:rFonts w:ascii="Times New Roman" w:eastAsiaTheme="minorEastAsia" w:hAnsi="Times New Roman" w:cs="Times New Roman"/>
          <w:iCs/>
          <w:noProof/>
          <w:sz w:val="24"/>
          <w:szCs w:val="24"/>
        </w:rPr>
      </w:pPr>
      <w:hyperlink w:anchor="_Toc128660696" w:history="1">
        <w:r w:rsidR="00A24ECC" w:rsidRPr="003A6BF6">
          <w:rPr>
            <w:rFonts w:ascii="Times New Roman" w:hAnsi="Times New Roman" w:cs="Times New Roman"/>
            <w:iCs/>
            <w:noProof/>
            <w:sz w:val="24"/>
            <w:szCs w:val="24"/>
          </w:rPr>
          <w:t>4.2.</w:t>
        </w:r>
        <w:r w:rsidR="00EF48C1" w:rsidRPr="003A6BF6">
          <w:rPr>
            <w:rFonts w:ascii="Times New Roman" w:hAnsi="Times New Roman" w:cs="Times New Roman"/>
            <w:iCs/>
            <w:noProof/>
            <w:sz w:val="24"/>
            <w:szCs w:val="24"/>
          </w:rPr>
          <w:t xml:space="preserve"> </w:t>
        </w:r>
        <w:r w:rsidR="00A24ECC" w:rsidRPr="003A6BF6">
          <w:rPr>
            <w:rFonts w:ascii="Times New Roman" w:hAnsi="Times New Roman" w:cs="Times New Roman"/>
            <w:iCs/>
            <w:noProof/>
            <w:sz w:val="24"/>
            <w:szCs w:val="24"/>
          </w:rPr>
          <w:t>Профессиональные компетенции</w:t>
        </w:r>
        <w:r w:rsidR="00A24ECC" w:rsidRPr="003A6BF6">
          <w:rPr>
            <w:rFonts w:ascii="Times New Roman" w:hAnsi="Times New Roman" w:cs="Times New Roman"/>
            <w:iCs/>
            <w:noProof/>
            <w:webHidden/>
            <w:sz w:val="24"/>
            <w:szCs w:val="24"/>
          </w:rPr>
          <w:tab/>
        </w:r>
        <w:r w:rsidR="00241113" w:rsidRPr="003A6BF6">
          <w:rPr>
            <w:rFonts w:ascii="Times New Roman" w:hAnsi="Times New Roman" w:cs="Times New Roman"/>
            <w:iCs/>
            <w:noProof/>
            <w:webHidden/>
            <w:sz w:val="24"/>
            <w:szCs w:val="24"/>
          </w:rPr>
          <w:fldChar w:fldCharType="begin"/>
        </w:r>
        <w:r w:rsidR="00A24ECC" w:rsidRPr="003A6BF6">
          <w:rPr>
            <w:rFonts w:ascii="Times New Roman" w:hAnsi="Times New Roman" w:cs="Times New Roman"/>
            <w:iCs/>
            <w:noProof/>
            <w:webHidden/>
            <w:sz w:val="24"/>
            <w:szCs w:val="24"/>
          </w:rPr>
          <w:instrText xml:space="preserve"> PAGEREF _Toc128660696 \h </w:instrText>
        </w:r>
        <w:r w:rsidR="00241113" w:rsidRPr="003A6BF6">
          <w:rPr>
            <w:rFonts w:ascii="Times New Roman" w:hAnsi="Times New Roman" w:cs="Times New Roman"/>
            <w:iCs/>
            <w:noProof/>
            <w:webHidden/>
            <w:sz w:val="24"/>
            <w:szCs w:val="24"/>
          </w:rPr>
        </w:r>
        <w:r w:rsidR="00241113" w:rsidRPr="003A6BF6">
          <w:rPr>
            <w:rFonts w:ascii="Times New Roman" w:hAnsi="Times New Roman" w:cs="Times New Roman"/>
            <w:iCs/>
            <w:noProof/>
            <w:webHidden/>
            <w:sz w:val="24"/>
            <w:szCs w:val="24"/>
          </w:rPr>
          <w:fldChar w:fldCharType="separate"/>
        </w:r>
        <w:r w:rsidR="00A24ECC" w:rsidRPr="003A6BF6">
          <w:rPr>
            <w:rFonts w:ascii="Times New Roman" w:hAnsi="Times New Roman" w:cs="Times New Roman"/>
            <w:iCs/>
            <w:noProof/>
            <w:webHidden/>
            <w:sz w:val="24"/>
            <w:szCs w:val="24"/>
          </w:rPr>
          <w:t>13</w:t>
        </w:r>
        <w:r w:rsidR="00241113" w:rsidRPr="003A6BF6">
          <w:rPr>
            <w:rFonts w:ascii="Times New Roman" w:hAnsi="Times New Roman" w:cs="Times New Roman"/>
            <w:iCs/>
            <w:noProof/>
            <w:webHidden/>
            <w:sz w:val="24"/>
            <w:szCs w:val="24"/>
          </w:rPr>
          <w:fldChar w:fldCharType="end"/>
        </w:r>
      </w:hyperlink>
    </w:p>
    <w:p w14:paraId="7E60740C" w14:textId="618CD78B" w:rsidR="00A24ECC" w:rsidRPr="003A6BF6" w:rsidRDefault="0051029F" w:rsidP="00EF48C1">
      <w:pPr>
        <w:tabs>
          <w:tab w:val="right" w:leader="dot" w:pos="9344"/>
        </w:tabs>
        <w:spacing w:after="0"/>
        <w:rPr>
          <w:rFonts w:ascii="Times New Roman" w:eastAsiaTheme="minorEastAsia" w:hAnsi="Times New Roman" w:cs="Times New Roman"/>
          <w:noProof/>
          <w:sz w:val="24"/>
          <w:szCs w:val="24"/>
        </w:rPr>
      </w:pPr>
      <w:hyperlink w:anchor="_Toc128660697" w:history="1">
        <w:r w:rsidR="00A24ECC" w:rsidRPr="003A6BF6">
          <w:rPr>
            <w:rFonts w:ascii="Times New Roman" w:hAnsi="Times New Roman" w:cs="Times New Roman"/>
            <w:b/>
            <w:bCs/>
            <w:noProof/>
            <w:sz w:val="24"/>
            <w:szCs w:val="24"/>
          </w:rPr>
          <w:t>Раздел</w:t>
        </w:r>
        <w:r w:rsidR="0014189A" w:rsidRPr="003A6BF6">
          <w:rPr>
            <w:rFonts w:ascii="Times New Roman" w:hAnsi="Times New Roman" w:cs="Times New Roman"/>
            <w:b/>
            <w:bCs/>
            <w:noProof/>
            <w:sz w:val="24"/>
            <w:szCs w:val="24"/>
          </w:rPr>
          <w:t xml:space="preserve"> </w:t>
        </w:r>
        <w:r w:rsidR="00A24ECC" w:rsidRPr="003A6BF6">
          <w:rPr>
            <w:rFonts w:ascii="Times New Roman" w:hAnsi="Times New Roman" w:cs="Times New Roman"/>
            <w:b/>
            <w:bCs/>
            <w:noProof/>
            <w:sz w:val="24"/>
            <w:szCs w:val="24"/>
          </w:rPr>
          <w:t>5.</w:t>
        </w:r>
        <w:r w:rsidR="0014189A" w:rsidRPr="003A6BF6">
          <w:rPr>
            <w:rFonts w:ascii="Times New Roman" w:hAnsi="Times New Roman" w:cs="Times New Roman"/>
            <w:b/>
            <w:bCs/>
            <w:noProof/>
            <w:sz w:val="24"/>
            <w:szCs w:val="24"/>
          </w:rPr>
          <w:t xml:space="preserve"> </w:t>
        </w:r>
        <w:r w:rsidR="00DD79BB">
          <w:rPr>
            <w:rFonts w:ascii="Times New Roman" w:hAnsi="Times New Roman" w:cs="Times New Roman"/>
            <w:b/>
            <w:bCs/>
            <w:noProof/>
            <w:sz w:val="24"/>
            <w:szCs w:val="24"/>
          </w:rPr>
          <w:t>С</w:t>
        </w:r>
        <w:r w:rsidR="00A24ECC" w:rsidRPr="003A6BF6">
          <w:rPr>
            <w:rFonts w:ascii="Times New Roman" w:hAnsi="Times New Roman" w:cs="Times New Roman"/>
            <w:b/>
            <w:bCs/>
            <w:noProof/>
            <w:sz w:val="24"/>
            <w:szCs w:val="24"/>
          </w:rPr>
          <w:t>труктура образовательной программы</w:t>
        </w:r>
        <w:r w:rsidR="00A24ECC" w:rsidRPr="003A6BF6">
          <w:rPr>
            <w:rFonts w:ascii="Times New Roman" w:hAnsi="Times New Roman" w:cs="Times New Roman"/>
            <w:b/>
            <w:bCs/>
            <w:noProof/>
            <w:webHidden/>
            <w:sz w:val="24"/>
            <w:szCs w:val="24"/>
          </w:rPr>
          <w:tab/>
        </w:r>
        <w:r w:rsidR="00241113" w:rsidRPr="003A6BF6">
          <w:rPr>
            <w:rFonts w:ascii="Times New Roman" w:hAnsi="Times New Roman" w:cs="Times New Roman"/>
            <w:b/>
            <w:bCs/>
            <w:noProof/>
            <w:webHidden/>
            <w:sz w:val="24"/>
            <w:szCs w:val="24"/>
          </w:rPr>
          <w:fldChar w:fldCharType="begin"/>
        </w:r>
        <w:r w:rsidR="00A24ECC" w:rsidRPr="003A6BF6">
          <w:rPr>
            <w:rFonts w:ascii="Times New Roman" w:hAnsi="Times New Roman" w:cs="Times New Roman"/>
            <w:b/>
            <w:bCs/>
            <w:noProof/>
            <w:webHidden/>
            <w:sz w:val="24"/>
            <w:szCs w:val="24"/>
          </w:rPr>
          <w:instrText xml:space="preserve"> PAGEREF _Toc128660697 \h </w:instrText>
        </w:r>
        <w:r w:rsidR="00241113" w:rsidRPr="003A6BF6">
          <w:rPr>
            <w:rFonts w:ascii="Times New Roman" w:hAnsi="Times New Roman" w:cs="Times New Roman"/>
            <w:b/>
            <w:bCs/>
            <w:noProof/>
            <w:webHidden/>
            <w:sz w:val="24"/>
            <w:szCs w:val="24"/>
          </w:rPr>
        </w:r>
        <w:r w:rsidR="00241113" w:rsidRPr="003A6BF6">
          <w:rPr>
            <w:rFonts w:ascii="Times New Roman" w:hAnsi="Times New Roman" w:cs="Times New Roman"/>
            <w:b/>
            <w:bCs/>
            <w:noProof/>
            <w:webHidden/>
            <w:sz w:val="24"/>
            <w:szCs w:val="24"/>
          </w:rPr>
          <w:fldChar w:fldCharType="separate"/>
        </w:r>
        <w:r w:rsidR="00A24ECC" w:rsidRPr="003A6BF6">
          <w:rPr>
            <w:rFonts w:ascii="Times New Roman" w:hAnsi="Times New Roman" w:cs="Times New Roman"/>
            <w:b/>
            <w:bCs/>
            <w:noProof/>
            <w:webHidden/>
            <w:sz w:val="24"/>
            <w:szCs w:val="24"/>
          </w:rPr>
          <w:t>15</w:t>
        </w:r>
        <w:r w:rsidR="00241113" w:rsidRPr="003A6BF6">
          <w:rPr>
            <w:rFonts w:ascii="Times New Roman" w:hAnsi="Times New Roman" w:cs="Times New Roman"/>
            <w:b/>
            <w:bCs/>
            <w:noProof/>
            <w:webHidden/>
            <w:sz w:val="24"/>
            <w:szCs w:val="24"/>
          </w:rPr>
          <w:fldChar w:fldCharType="end"/>
        </w:r>
      </w:hyperlink>
    </w:p>
    <w:p w14:paraId="5550DF41" w14:textId="26CDD277" w:rsidR="00A24ECC" w:rsidRPr="003A6BF6" w:rsidRDefault="0051029F" w:rsidP="00EF48C1">
      <w:pPr>
        <w:tabs>
          <w:tab w:val="right" w:leader="dot" w:pos="9344"/>
        </w:tabs>
        <w:spacing w:after="0"/>
        <w:rPr>
          <w:rFonts w:ascii="Times New Roman" w:eastAsiaTheme="minorEastAsia" w:hAnsi="Times New Roman" w:cs="Times New Roman"/>
          <w:iCs/>
          <w:noProof/>
          <w:sz w:val="24"/>
          <w:szCs w:val="24"/>
        </w:rPr>
      </w:pPr>
      <w:hyperlink w:anchor="_Toc128660698" w:history="1">
        <w:r w:rsidR="00A24ECC" w:rsidRPr="003A6BF6">
          <w:rPr>
            <w:rFonts w:ascii="Times New Roman" w:hAnsi="Times New Roman" w:cs="Times New Roman"/>
            <w:iCs/>
            <w:noProof/>
            <w:sz w:val="24"/>
            <w:szCs w:val="24"/>
          </w:rPr>
          <w:t>5.1.</w:t>
        </w:r>
        <w:r w:rsidR="00E71A3B" w:rsidRPr="003A6BF6">
          <w:rPr>
            <w:rFonts w:ascii="Times New Roman" w:hAnsi="Times New Roman" w:cs="Times New Roman"/>
            <w:iCs/>
            <w:noProof/>
            <w:sz w:val="24"/>
            <w:szCs w:val="24"/>
          </w:rPr>
          <w:t xml:space="preserve"> </w:t>
        </w:r>
        <w:r w:rsidR="00DD79BB">
          <w:rPr>
            <w:rFonts w:ascii="Times New Roman" w:hAnsi="Times New Roman" w:cs="Times New Roman"/>
            <w:iCs/>
            <w:noProof/>
            <w:sz w:val="24"/>
            <w:szCs w:val="24"/>
          </w:rPr>
          <w:t>Уче</w:t>
        </w:r>
        <w:r w:rsidR="00A24ECC" w:rsidRPr="003A6BF6">
          <w:rPr>
            <w:rFonts w:ascii="Times New Roman" w:hAnsi="Times New Roman" w:cs="Times New Roman"/>
            <w:iCs/>
            <w:noProof/>
            <w:sz w:val="24"/>
            <w:szCs w:val="24"/>
          </w:rPr>
          <w:t>бный план</w:t>
        </w:r>
        <w:r w:rsidR="00A24ECC" w:rsidRPr="003A6BF6">
          <w:rPr>
            <w:rFonts w:ascii="Times New Roman" w:hAnsi="Times New Roman" w:cs="Times New Roman"/>
            <w:iCs/>
            <w:noProof/>
            <w:webHidden/>
            <w:sz w:val="24"/>
            <w:szCs w:val="24"/>
          </w:rPr>
          <w:tab/>
        </w:r>
        <w:r w:rsidR="00241113" w:rsidRPr="003A6BF6">
          <w:rPr>
            <w:rFonts w:ascii="Times New Roman" w:hAnsi="Times New Roman" w:cs="Times New Roman"/>
            <w:iCs/>
            <w:noProof/>
            <w:webHidden/>
            <w:sz w:val="24"/>
            <w:szCs w:val="24"/>
          </w:rPr>
          <w:fldChar w:fldCharType="begin"/>
        </w:r>
        <w:r w:rsidR="00A24ECC" w:rsidRPr="003A6BF6">
          <w:rPr>
            <w:rFonts w:ascii="Times New Roman" w:hAnsi="Times New Roman" w:cs="Times New Roman"/>
            <w:iCs/>
            <w:noProof/>
            <w:webHidden/>
            <w:sz w:val="24"/>
            <w:szCs w:val="24"/>
          </w:rPr>
          <w:instrText xml:space="preserve"> PAGEREF _Toc128660698 \h </w:instrText>
        </w:r>
        <w:r w:rsidR="00241113" w:rsidRPr="003A6BF6">
          <w:rPr>
            <w:rFonts w:ascii="Times New Roman" w:hAnsi="Times New Roman" w:cs="Times New Roman"/>
            <w:iCs/>
            <w:noProof/>
            <w:webHidden/>
            <w:sz w:val="24"/>
            <w:szCs w:val="24"/>
          </w:rPr>
        </w:r>
        <w:r w:rsidR="00241113" w:rsidRPr="003A6BF6">
          <w:rPr>
            <w:rFonts w:ascii="Times New Roman" w:hAnsi="Times New Roman" w:cs="Times New Roman"/>
            <w:iCs/>
            <w:noProof/>
            <w:webHidden/>
            <w:sz w:val="24"/>
            <w:szCs w:val="24"/>
          </w:rPr>
          <w:fldChar w:fldCharType="separate"/>
        </w:r>
        <w:r w:rsidR="00A24ECC" w:rsidRPr="003A6BF6">
          <w:rPr>
            <w:rFonts w:ascii="Times New Roman" w:hAnsi="Times New Roman" w:cs="Times New Roman"/>
            <w:iCs/>
            <w:noProof/>
            <w:webHidden/>
            <w:sz w:val="24"/>
            <w:szCs w:val="24"/>
          </w:rPr>
          <w:t>15</w:t>
        </w:r>
        <w:r w:rsidR="00241113" w:rsidRPr="003A6BF6">
          <w:rPr>
            <w:rFonts w:ascii="Times New Roman" w:hAnsi="Times New Roman" w:cs="Times New Roman"/>
            <w:iCs/>
            <w:noProof/>
            <w:webHidden/>
            <w:sz w:val="24"/>
            <w:szCs w:val="24"/>
          </w:rPr>
          <w:fldChar w:fldCharType="end"/>
        </w:r>
      </w:hyperlink>
    </w:p>
    <w:p w14:paraId="1A9193DC" w14:textId="6B65AD99" w:rsidR="00A24ECC" w:rsidRPr="003A6BF6" w:rsidRDefault="0051029F" w:rsidP="00EF48C1">
      <w:pPr>
        <w:tabs>
          <w:tab w:val="right" w:leader="dot" w:pos="9344"/>
        </w:tabs>
        <w:spacing w:after="0"/>
        <w:rPr>
          <w:rFonts w:ascii="Times New Roman" w:eastAsiaTheme="minorEastAsia" w:hAnsi="Times New Roman" w:cs="Times New Roman"/>
          <w:iCs/>
          <w:noProof/>
          <w:sz w:val="24"/>
          <w:szCs w:val="24"/>
        </w:rPr>
      </w:pPr>
      <w:hyperlink w:anchor="_Toc128660699" w:history="1">
        <w:r w:rsidR="00DD79BB">
          <w:rPr>
            <w:rFonts w:ascii="Times New Roman" w:hAnsi="Times New Roman" w:cs="Times New Roman"/>
            <w:iCs/>
            <w:noProof/>
            <w:sz w:val="24"/>
            <w:szCs w:val="24"/>
            <w:lang w:eastAsia="en-US"/>
          </w:rPr>
          <w:t>5.2 П</w:t>
        </w:r>
        <w:r w:rsidR="00A24ECC" w:rsidRPr="003A6BF6">
          <w:rPr>
            <w:rFonts w:ascii="Times New Roman" w:hAnsi="Times New Roman" w:cs="Times New Roman"/>
            <w:iCs/>
            <w:noProof/>
            <w:sz w:val="24"/>
            <w:szCs w:val="24"/>
            <w:lang w:eastAsia="en-US"/>
          </w:rPr>
          <w:t>лан обучения на предприятии (на рабочем месте)</w:t>
        </w:r>
        <w:r w:rsidR="00A24ECC" w:rsidRPr="003A6BF6">
          <w:rPr>
            <w:rFonts w:ascii="Times New Roman" w:hAnsi="Times New Roman" w:cs="Times New Roman"/>
            <w:iCs/>
            <w:noProof/>
            <w:webHidden/>
            <w:sz w:val="24"/>
            <w:szCs w:val="24"/>
          </w:rPr>
          <w:tab/>
        </w:r>
        <w:r w:rsidR="00241113" w:rsidRPr="003A6BF6">
          <w:rPr>
            <w:rFonts w:ascii="Times New Roman" w:hAnsi="Times New Roman" w:cs="Times New Roman"/>
            <w:iCs/>
            <w:noProof/>
            <w:webHidden/>
            <w:sz w:val="24"/>
            <w:szCs w:val="24"/>
          </w:rPr>
          <w:fldChar w:fldCharType="begin"/>
        </w:r>
        <w:r w:rsidR="00A24ECC" w:rsidRPr="003A6BF6">
          <w:rPr>
            <w:rFonts w:ascii="Times New Roman" w:hAnsi="Times New Roman" w:cs="Times New Roman"/>
            <w:iCs/>
            <w:noProof/>
            <w:webHidden/>
            <w:sz w:val="24"/>
            <w:szCs w:val="24"/>
          </w:rPr>
          <w:instrText xml:space="preserve"> PAGEREF _Toc128660699 \h </w:instrText>
        </w:r>
        <w:r w:rsidR="00241113" w:rsidRPr="003A6BF6">
          <w:rPr>
            <w:rFonts w:ascii="Times New Roman" w:hAnsi="Times New Roman" w:cs="Times New Roman"/>
            <w:iCs/>
            <w:noProof/>
            <w:webHidden/>
            <w:sz w:val="24"/>
            <w:szCs w:val="24"/>
          </w:rPr>
        </w:r>
        <w:r w:rsidR="00241113" w:rsidRPr="003A6BF6">
          <w:rPr>
            <w:rFonts w:ascii="Times New Roman" w:hAnsi="Times New Roman" w:cs="Times New Roman"/>
            <w:iCs/>
            <w:noProof/>
            <w:webHidden/>
            <w:sz w:val="24"/>
            <w:szCs w:val="24"/>
          </w:rPr>
          <w:fldChar w:fldCharType="separate"/>
        </w:r>
        <w:r w:rsidR="00A24ECC" w:rsidRPr="003A6BF6">
          <w:rPr>
            <w:rFonts w:ascii="Times New Roman" w:hAnsi="Times New Roman" w:cs="Times New Roman"/>
            <w:iCs/>
            <w:noProof/>
            <w:webHidden/>
            <w:sz w:val="24"/>
            <w:szCs w:val="24"/>
          </w:rPr>
          <w:t>18</w:t>
        </w:r>
        <w:r w:rsidR="00241113" w:rsidRPr="003A6BF6">
          <w:rPr>
            <w:rFonts w:ascii="Times New Roman" w:hAnsi="Times New Roman" w:cs="Times New Roman"/>
            <w:iCs/>
            <w:noProof/>
            <w:webHidden/>
            <w:sz w:val="24"/>
            <w:szCs w:val="24"/>
          </w:rPr>
          <w:fldChar w:fldCharType="end"/>
        </w:r>
      </w:hyperlink>
    </w:p>
    <w:p w14:paraId="5DE23131" w14:textId="777CE104" w:rsidR="00A24ECC" w:rsidRPr="003A6BF6" w:rsidRDefault="0051029F" w:rsidP="00EF48C1">
      <w:pPr>
        <w:tabs>
          <w:tab w:val="right" w:leader="dot" w:pos="9344"/>
        </w:tabs>
        <w:spacing w:after="0"/>
        <w:rPr>
          <w:rFonts w:ascii="Times New Roman" w:eastAsiaTheme="minorEastAsia" w:hAnsi="Times New Roman" w:cs="Times New Roman"/>
          <w:iCs/>
          <w:noProof/>
          <w:sz w:val="24"/>
          <w:szCs w:val="24"/>
        </w:rPr>
      </w:pPr>
      <w:hyperlink w:anchor="_Toc128660700" w:history="1">
        <w:r w:rsidR="00A24ECC" w:rsidRPr="003A6BF6">
          <w:rPr>
            <w:rFonts w:ascii="Times New Roman" w:hAnsi="Times New Roman" w:cs="Times New Roman"/>
            <w:iCs/>
            <w:noProof/>
            <w:sz w:val="24"/>
            <w:szCs w:val="24"/>
            <w:lang w:eastAsia="en-US"/>
          </w:rPr>
          <w:t>5.3.</w:t>
        </w:r>
        <w:r w:rsidR="00E71A3B" w:rsidRPr="003A6BF6">
          <w:rPr>
            <w:rFonts w:ascii="Times New Roman" w:hAnsi="Times New Roman" w:cs="Times New Roman"/>
            <w:iCs/>
            <w:noProof/>
            <w:sz w:val="24"/>
            <w:szCs w:val="24"/>
            <w:lang w:eastAsia="en-US"/>
          </w:rPr>
          <w:t xml:space="preserve"> </w:t>
        </w:r>
        <w:r w:rsidR="00DD79BB">
          <w:rPr>
            <w:rFonts w:ascii="Times New Roman" w:hAnsi="Times New Roman" w:cs="Times New Roman"/>
            <w:iCs/>
            <w:noProof/>
            <w:sz w:val="24"/>
            <w:szCs w:val="24"/>
            <w:lang w:eastAsia="en-US"/>
          </w:rPr>
          <w:t>К</w:t>
        </w:r>
        <w:r w:rsidR="00A24ECC" w:rsidRPr="003A6BF6">
          <w:rPr>
            <w:rFonts w:ascii="Times New Roman" w:hAnsi="Times New Roman" w:cs="Times New Roman"/>
            <w:iCs/>
            <w:noProof/>
            <w:sz w:val="24"/>
            <w:szCs w:val="24"/>
          </w:rPr>
          <w:t>алендарный учебный график</w:t>
        </w:r>
        <w:r w:rsidR="00A24ECC" w:rsidRPr="003A6BF6">
          <w:rPr>
            <w:rFonts w:ascii="Times New Roman" w:hAnsi="Times New Roman" w:cs="Times New Roman"/>
            <w:iCs/>
            <w:noProof/>
            <w:webHidden/>
            <w:sz w:val="24"/>
            <w:szCs w:val="24"/>
          </w:rPr>
          <w:tab/>
        </w:r>
        <w:r w:rsidR="00241113" w:rsidRPr="003A6BF6">
          <w:rPr>
            <w:rFonts w:ascii="Times New Roman" w:hAnsi="Times New Roman" w:cs="Times New Roman"/>
            <w:iCs/>
            <w:noProof/>
            <w:webHidden/>
            <w:sz w:val="24"/>
            <w:szCs w:val="24"/>
          </w:rPr>
          <w:fldChar w:fldCharType="begin"/>
        </w:r>
        <w:r w:rsidR="00A24ECC" w:rsidRPr="003A6BF6">
          <w:rPr>
            <w:rFonts w:ascii="Times New Roman" w:hAnsi="Times New Roman" w:cs="Times New Roman"/>
            <w:iCs/>
            <w:noProof/>
            <w:webHidden/>
            <w:sz w:val="24"/>
            <w:szCs w:val="24"/>
          </w:rPr>
          <w:instrText xml:space="preserve"> PAGEREF _Toc128660700 \h </w:instrText>
        </w:r>
        <w:r w:rsidR="00241113" w:rsidRPr="003A6BF6">
          <w:rPr>
            <w:rFonts w:ascii="Times New Roman" w:hAnsi="Times New Roman" w:cs="Times New Roman"/>
            <w:iCs/>
            <w:noProof/>
            <w:webHidden/>
            <w:sz w:val="24"/>
            <w:szCs w:val="24"/>
          </w:rPr>
        </w:r>
        <w:r w:rsidR="00241113" w:rsidRPr="003A6BF6">
          <w:rPr>
            <w:rFonts w:ascii="Times New Roman" w:hAnsi="Times New Roman" w:cs="Times New Roman"/>
            <w:iCs/>
            <w:noProof/>
            <w:webHidden/>
            <w:sz w:val="24"/>
            <w:szCs w:val="24"/>
          </w:rPr>
          <w:fldChar w:fldCharType="separate"/>
        </w:r>
        <w:r w:rsidR="00A24ECC" w:rsidRPr="003A6BF6">
          <w:rPr>
            <w:rFonts w:ascii="Times New Roman" w:hAnsi="Times New Roman" w:cs="Times New Roman"/>
            <w:iCs/>
            <w:noProof/>
            <w:webHidden/>
            <w:sz w:val="24"/>
            <w:szCs w:val="24"/>
          </w:rPr>
          <w:t>19</w:t>
        </w:r>
        <w:r w:rsidR="00241113" w:rsidRPr="003A6BF6">
          <w:rPr>
            <w:rFonts w:ascii="Times New Roman" w:hAnsi="Times New Roman" w:cs="Times New Roman"/>
            <w:iCs/>
            <w:noProof/>
            <w:webHidden/>
            <w:sz w:val="24"/>
            <w:szCs w:val="24"/>
          </w:rPr>
          <w:fldChar w:fldCharType="end"/>
        </w:r>
      </w:hyperlink>
    </w:p>
    <w:p w14:paraId="49860F93" w14:textId="6C2AEFF2" w:rsidR="00A24ECC" w:rsidRPr="003A6BF6" w:rsidRDefault="0051029F" w:rsidP="00EF48C1">
      <w:pPr>
        <w:tabs>
          <w:tab w:val="right" w:leader="dot" w:pos="9344"/>
        </w:tabs>
        <w:spacing w:after="0"/>
        <w:rPr>
          <w:rFonts w:ascii="Times New Roman" w:eastAsiaTheme="minorEastAsia" w:hAnsi="Times New Roman" w:cs="Times New Roman"/>
          <w:iCs/>
          <w:noProof/>
          <w:sz w:val="24"/>
          <w:szCs w:val="24"/>
        </w:rPr>
      </w:pPr>
      <w:hyperlink w:anchor="_Toc128660701" w:history="1">
        <w:r w:rsidR="00A24ECC" w:rsidRPr="003A6BF6">
          <w:rPr>
            <w:rFonts w:ascii="Times New Roman" w:hAnsi="Times New Roman" w:cs="Times New Roman"/>
            <w:iCs/>
            <w:noProof/>
            <w:sz w:val="24"/>
            <w:szCs w:val="24"/>
          </w:rPr>
          <w:t>5.4.</w:t>
        </w:r>
        <w:r w:rsidR="00E71A3B" w:rsidRPr="003A6BF6">
          <w:rPr>
            <w:rFonts w:ascii="Times New Roman" w:hAnsi="Times New Roman" w:cs="Times New Roman"/>
            <w:iCs/>
            <w:noProof/>
            <w:sz w:val="24"/>
            <w:szCs w:val="24"/>
          </w:rPr>
          <w:t xml:space="preserve"> </w:t>
        </w:r>
        <w:r w:rsidR="00DD79BB">
          <w:rPr>
            <w:rFonts w:ascii="Times New Roman" w:hAnsi="Times New Roman" w:cs="Times New Roman"/>
            <w:iCs/>
            <w:noProof/>
            <w:sz w:val="24"/>
            <w:szCs w:val="24"/>
          </w:rPr>
          <w:t>Р</w:t>
        </w:r>
        <w:r w:rsidR="00A24ECC" w:rsidRPr="003A6BF6">
          <w:rPr>
            <w:rFonts w:ascii="Times New Roman" w:hAnsi="Times New Roman" w:cs="Times New Roman"/>
            <w:iCs/>
            <w:noProof/>
            <w:sz w:val="24"/>
            <w:szCs w:val="24"/>
          </w:rPr>
          <w:t>абочая программа воспитания</w:t>
        </w:r>
        <w:r w:rsidR="00A24ECC" w:rsidRPr="003A6BF6">
          <w:rPr>
            <w:rFonts w:ascii="Times New Roman" w:hAnsi="Times New Roman" w:cs="Times New Roman"/>
            <w:iCs/>
            <w:noProof/>
            <w:webHidden/>
            <w:sz w:val="24"/>
            <w:szCs w:val="24"/>
          </w:rPr>
          <w:tab/>
        </w:r>
        <w:r w:rsidR="00241113" w:rsidRPr="003A6BF6">
          <w:rPr>
            <w:rFonts w:ascii="Times New Roman" w:hAnsi="Times New Roman" w:cs="Times New Roman"/>
            <w:iCs/>
            <w:noProof/>
            <w:webHidden/>
            <w:sz w:val="24"/>
            <w:szCs w:val="24"/>
          </w:rPr>
          <w:fldChar w:fldCharType="begin"/>
        </w:r>
        <w:r w:rsidR="00A24ECC" w:rsidRPr="003A6BF6">
          <w:rPr>
            <w:rFonts w:ascii="Times New Roman" w:hAnsi="Times New Roman" w:cs="Times New Roman"/>
            <w:iCs/>
            <w:noProof/>
            <w:webHidden/>
            <w:sz w:val="24"/>
            <w:szCs w:val="24"/>
          </w:rPr>
          <w:instrText xml:space="preserve"> PAGEREF _Toc128660701 \h </w:instrText>
        </w:r>
        <w:r w:rsidR="00241113" w:rsidRPr="003A6BF6">
          <w:rPr>
            <w:rFonts w:ascii="Times New Roman" w:hAnsi="Times New Roman" w:cs="Times New Roman"/>
            <w:iCs/>
            <w:noProof/>
            <w:webHidden/>
            <w:sz w:val="24"/>
            <w:szCs w:val="24"/>
          </w:rPr>
        </w:r>
        <w:r w:rsidR="00241113" w:rsidRPr="003A6BF6">
          <w:rPr>
            <w:rFonts w:ascii="Times New Roman" w:hAnsi="Times New Roman" w:cs="Times New Roman"/>
            <w:iCs/>
            <w:noProof/>
            <w:webHidden/>
            <w:sz w:val="24"/>
            <w:szCs w:val="24"/>
          </w:rPr>
          <w:fldChar w:fldCharType="separate"/>
        </w:r>
        <w:r w:rsidR="00A24ECC" w:rsidRPr="003A6BF6">
          <w:rPr>
            <w:rFonts w:ascii="Times New Roman" w:hAnsi="Times New Roman" w:cs="Times New Roman"/>
            <w:iCs/>
            <w:noProof/>
            <w:webHidden/>
            <w:sz w:val="24"/>
            <w:szCs w:val="24"/>
          </w:rPr>
          <w:t>21</w:t>
        </w:r>
        <w:r w:rsidR="00241113" w:rsidRPr="003A6BF6">
          <w:rPr>
            <w:rFonts w:ascii="Times New Roman" w:hAnsi="Times New Roman" w:cs="Times New Roman"/>
            <w:iCs/>
            <w:noProof/>
            <w:webHidden/>
            <w:sz w:val="24"/>
            <w:szCs w:val="24"/>
          </w:rPr>
          <w:fldChar w:fldCharType="end"/>
        </w:r>
      </w:hyperlink>
    </w:p>
    <w:p w14:paraId="37104E06" w14:textId="77777777" w:rsidR="00A24ECC" w:rsidRPr="003A6BF6" w:rsidRDefault="0051029F" w:rsidP="00EF48C1">
      <w:pPr>
        <w:tabs>
          <w:tab w:val="right" w:leader="dot" w:pos="9344"/>
        </w:tabs>
        <w:spacing w:after="0"/>
        <w:rPr>
          <w:rFonts w:ascii="Times New Roman" w:eastAsiaTheme="minorEastAsia" w:hAnsi="Times New Roman" w:cs="Times New Roman"/>
          <w:noProof/>
          <w:sz w:val="24"/>
          <w:szCs w:val="24"/>
        </w:rPr>
      </w:pPr>
      <w:hyperlink w:anchor="_Toc128660702" w:history="1">
        <w:r w:rsidR="00A24ECC" w:rsidRPr="003A6BF6">
          <w:rPr>
            <w:rFonts w:ascii="Times New Roman" w:hAnsi="Times New Roman" w:cs="Times New Roman"/>
            <w:b/>
            <w:bCs/>
            <w:noProof/>
            <w:sz w:val="24"/>
            <w:szCs w:val="24"/>
          </w:rPr>
          <w:t>Раздел</w:t>
        </w:r>
        <w:r w:rsidR="00913937" w:rsidRPr="003A6BF6">
          <w:rPr>
            <w:rFonts w:ascii="Times New Roman" w:hAnsi="Times New Roman" w:cs="Times New Roman"/>
            <w:b/>
            <w:bCs/>
            <w:noProof/>
            <w:sz w:val="24"/>
            <w:szCs w:val="24"/>
          </w:rPr>
          <w:t xml:space="preserve"> </w:t>
        </w:r>
        <w:r w:rsidR="00A24ECC" w:rsidRPr="003A6BF6">
          <w:rPr>
            <w:rFonts w:ascii="Times New Roman" w:hAnsi="Times New Roman" w:cs="Times New Roman"/>
            <w:b/>
            <w:bCs/>
            <w:noProof/>
            <w:sz w:val="24"/>
            <w:szCs w:val="24"/>
          </w:rPr>
          <w:t>6.</w:t>
        </w:r>
        <w:r w:rsidR="00913937" w:rsidRPr="003A6BF6">
          <w:rPr>
            <w:rFonts w:ascii="Times New Roman" w:hAnsi="Times New Roman" w:cs="Times New Roman"/>
            <w:b/>
            <w:bCs/>
            <w:noProof/>
            <w:sz w:val="24"/>
            <w:szCs w:val="24"/>
          </w:rPr>
          <w:t xml:space="preserve"> </w:t>
        </w:r>
        <w:r w:rsidR="00A24ECC" w:rsidRPr="003A6BF6">
          <w:rPr>
            <w:rFonts w:ascii="Times New Roman" w:hAnsi="Times New Roman" w:cs="Times New Roman"/>
            <w:b/>
            <w:bCs/>
            <w:noProof/>
            <w:sz w:val="24"/>
            <w:szCs w:val="24"/>
          </w:rPr>
          <w:t>Примерные условия реализации образовательной программы</w:t>
        </w:r>
        <w:r w:rsidR="00A24ECC" w:rsidRPr="003A6BF6">
          <w:rPr>
            <w:rFonts w:ascii="Times New Roman" w:hAnsi="Times New Roman" w:cs="Times New Roman"/>
            <w:b/>
            <w:bCs/>
            <w:noProof/>
            <w:webHidden/>
            <w:sz w:val="24"/>
            <w:szCs w:val="24"/>
          </w:rPr>
          <w:tab/>
        </w:r>
        <w:r w:rsidR="00241113" w:rsidRPr="003A6BF6">
          <w:rPr>
            <w:rFonts w:ascii="Times New Roman" w:hAnsi="Times New Roman" w:cs="Times New Roman"/>
            <w:b/>
            <w:bCs/>
            <w:noProof/>
            <w:webHidden/>
            <w:sz w:val="24"/>
            <w:szCs w:val="24"/>
          </w:rPr>
          <w:fldChar w:fldCharType="begin"/>
        </w:r>
        <w:r w:rsidR="00A24ECC" w:rsidRPr="003A6BF6">
          <w:rPr>
            <w:rFonts w:ascii="Times New Roman" w:hAnsi="Times New Roman" w:cs="Times New Roman"/>
            <w:b/>
            <w:bCs/>
            <w:noProof/>
            <w:webHidden/>
            <w:sz w:val="24"/>
            <w:szCs w:val="24"/>
          </w:rPr>
          <w:instrText xml:space="preserve"> PAGEREF _Toc128660702 \h </w:instrText>
        </w:r>
        <w:r w:rsidR="00241113" w:rsidRPr="003A6BF6">
          <w:rPr>
            <w:rFonts w:ascii="Times New Roman" w:hAnsi="Times New Roman" w:cs="Times New Roman"/>
            <w:b/>
            <w:bCs/>
            <w:noProof/>
            <w:webHidden/>
            <w:sz w:val="24"/>
            <w:szCs w:val="24"/>
          </w:rPr>
        </w:r>
        <w:r w:rsidR="00241113" w:rsidRPr="003A6BF6">
          <w:rPr>
            <w:rFonts w:ascii="Times New Roman" w:hAnsi="Times New Roman" w:cs="Times New Roman"/>
            <w:b/>
            <w:bCs/>
            <w:noProof/>
            <w:webHidden/>
            <w:sz w:val="24"/>
            <w:szCs w:val="24"/>
          </w:rPr>
          <w:fldChar w:fldCharType="separate"/>
        </w:r>
        <w:r w:rsidR="00A24ECC" w:rsidRPr="003A6BF6">
          <w:rPr>
            <w:rFonts w:ascii="Times New Roman" w:hAnsi="Times New Roman" w:cs="Times New Roman"/>
            <w:b/>
            <w:bCs/>
            <w:noProof/>
            <w:webHidden/>
            <w:sz w:val="24"/>
            <w:szCs w:val="24"/>
          </w:rPr>
          <w:t>21</w:t>
        </w:r>
        <w:r w:rsidR="00241113" w:rsidRPr="003A6BF6">
          <w:rPr>
            <w:rFonts w:ascii="Times New Roman" w:hAnsi="Times New Roman" w:cs="Times New Roman"/>
            <w:b/>
            <w:bCs/>
            <w:noProof/>
            <w:webHidden/>
            <w:sz w:val="24"/>
            <w:szCs w:val="24"/>
          </w:rPr>
          <w:fldChar w:fldCharType="end"/>
        </w:r>
      </w:hyperlink>
    </w:p>
    <w:p w14:paraId="078E0AEF" w14:textId="77777777" w:rsidR="00A24ECC" w:rsidRPr="003A6BF6" w:rsidRDefault="0051029F" w:rsidP="00EF48C1">
      <w:pPr>
        <w:tabs>
          <w:tab w:val="right" w:leader="dot" w:pos="9344"/>
        </w:tabs>
        <w:spacing w:after="0"/>
        <w:rPr>
          <w:rFonts w:ascii="Times New Roman" w:eastAsiaTheme="minorEastAsia" w:hAnsi="Times New Roman" w:cs="Times New Roman"/>
          <w:iCs/>
          <w:noProof/>
          <w:sz w:val="24"/>
          <w:szCs w:val="24"/>
        </w:rPr>
      </w:pPr>
      <w:hyperlink w:anchor="_Toc128660703" w:history="1">
        <w:r w:rsidR="00A24ECC" w:rsidRPr="003A6BF6">
          <w:rPr>
            <w:rFonts w:ascii="Times New Roman" w:hAnsi="Times New Roman" w:cs="Times New Roman"/>
            <w:iCs/>
            <w:noProof/>
            <w:sz w:val="24"/>
            <w:szCs w:val="24"/>
          </w:rPr>
          <w:t>6.1.</w:t>
        </w:r>
        <w:r w:rsidR="00913937" w:rsidRPr="003A6BF6">
          <w:rPr>
            <w:rFonts w:ascii="Times New Roman" w:hAnsi="Times New Roman" w:cs="Times New Roman"/>
            <w:iCs/>
            <w:noProof/>
            <w:sz w:val="24"/>
            <w:szCs w:val="24"/>
          </w:rPr>
          <w:t xml:space="preserve"> </w:t>
        </w:r>
        <w:r w:rsidR="00A24ECC" w:rsidRPr="003A6BF6">
          <w:rPr>
            <w:rFonts w:ascii="Times New Roman" w:hAnsi="Times New Roman" w:cs="Times New Roman"/>
            <w:iCs/>
            <w:noProof/>
            <w:sz w:val="24"/>
            <w:szCs w:val="24"/>
            <w:lang w:eastAsia="en-US"/>
          </w:rPr>
          <w:t xml:space="preserve">Требования к материально-техническому обеспечению </w:t>
        </w:r>
        <w:r w:rsidR="00A24ECC" w:rsidRPr="003A6BF6">
          <w:rPr>
            <w:rFonts w:ascii="Times New Roman" w:hAnsi="Times New Roman" w:cs="Times New Roman"/>
            <w:iCs/>
            <w:noProof/>
            <w:sz w:val="24"/>
            <w:szCs w:val="24"/>
            <w:lang w:eastAsia="en-US"/>
          </w:rPr>
          <w:br/>
          <w:t>образовательной программы</w:t>
        </w:r>
        <w:r w:rsidR="00A24ECC" w:rsidRPr="003A6BF6">
          <w:rPr>
            <w:rFonts w:ascii="Times New Roman" w:hAnsi="Times New Roman" w:cs="Times New Roman"/>
            <w:iCs/>
            <w:noProof/>
            <w:webHidden/>
            <w:sz w:val="24"/>
            <w:szCs w:val="24"/>
          </w:rPr>
          <w:tab/>
        </w:r>
        <w:r w:rsidR="00241113" w:rsidRPr="003A6BF6">
          <w:rPr>
            <w:rFonts w:ascii="Times New Roman" w:hAnsi="Times New Roman" w:cs="Times New Roman"/>
            <w:iCs/>
            <w:noProof/>
            <w:webHidden/>
            <w:sz w:val="24"/>
            <w:szCs w:val="24"/>
          </w:rPr>
          <w:fldChar w:fldCharType="begin"/>
        </w:r>
        <w:r w:rsidR="00A24ECC" w:rsidRPr="003A6BF6">
          <w:rPr>
            <w:rFonts w:ascii="Times New Roman" w:hAnsi="Times New Roman" w:cs="Times New Roman"/>
            <w:iCs/>
            <w:noProof/>
            <w:webHidden/>
            <w:sz w:val="24"/>
            <w:szCs w:val="24"/>
          </w:rPr>
          <w:instrText xml:space="preserve"> PAGEREF _Toc128660703 \h </w:instrText>
        </w:r>
        <w:r w:rsidR="00241113" w:rsidRPr="003A6BF6">
          <w:rPr>
            <w:rFonts w:ascii="Times New Roman" w:hAnsi="Times New Roman" w:cs="Times New Roman"/>
            <w:iCs/>
            <w:noProof/>
            <w:webHidden/>
            <w:sz w:val="24"/>
            <w:szCs w:val="24"/>
          </w:rPr>
        </w:r>
        <w:r w:rsidR="00241113" w:rsidRPr="003A6BF6">
          <w:rPr>
            <w:rFonts w:ascii="Times New Roman" w:hAnsi="Times New Roman" w:cs="Times New Roman"/>
            <w:iCs/>
            <w:noProof/>
            <w:webHidden/>
            <w:sz w:val="24"/>
            <w:szCs w:val="24"/>
          </w:rPr>
          <w:fldChar w:fldCharType="separate"/>
        </w:r>
        <w:r w:rsidR="00A24ECC" w:rsidRPr="003A6BF6">
          <w:rPr>
            <w:rFonts w:ascii="Times New Roman" w:hAnsi="Times New Roman" w:cs="Times New Roman"/>
            <w:iCs/>
            <w:noProof/>
            <w:webHidden/>
            <w:sz w:val="24"/>
            <w:szCs w:val="24"/>
          </w:rPr>
          <w:t>21</w:t>
        </w:r>
        <w:r w:rsidR="00241113" w:rsidRPr="003A6BF6">
          <w:rPr>
            <w:rFonts w:ascii="Times New Roman" w:hAnsi="Times New Roman" w:cs="Times New Roman"/>
            <w:iCs/>
            <w:noProof/>
            <w:webHidden/>
            <w:sz w:val="24"/>
            <w:szCs w:val="24"/>
          </w:rPr>
          <w:fldChar w:fldCharType="end"/>
        </w:r>
      </w:hyperlink>
    </w:p>
    <w:p w14:paraId="6F4622A0" w14:textId="77777777" w:rsidR="00A24ECC" w:rsidRPr="003A6BF6" w:rsidRDefault="0051029F" w:rsidP="00EF48C1">
      <w:pPr>
        <w:tabs>
          <w:tab w:val="right" w:leader="dot" w:pos="9344"/>
        </w:tabs>
        <w:spacing w:after="0"/>
        <w:rPr>
          <w:rFonts w:ascii="Times New Roman" w:eastAsiaTheme="minorEastAsia" w:hAnsi="Times New Roman" w:cs="Times New Roman"/>
          <w:iCs/>
          <w:noProof/>
          <w:sz w:val="24"/>
          <w:szCs w:val="24"/>
        </w:rPr>
      </w:pPr>
      <w:hyperlink w:anchor="_Toc128660704" w:history="1">
        <w:r w:rsidR="00A24ECC" w:rsidRPr="003A6BF6">
          <w:rPr>
            <w:rFonts w:ascii="Times New Roman" w:hAnsi="Times New Roman" w:cs="Times New Roman"/>
            <w:iCs/>
            <w:noProof/>
            <w:sz w:val="24"/>
            <w:szCs w:val="24"/>
          </w:rPr>
          <w:t>6.2.</w:t>
        </w:r>
        <w:r w:rsidR="00913937" w:rsidRPr="003A6BF6">
          <w:rPr>
            <w:rFonts w:ascii="Times New Roman" w:hAnsi="Times New Roman" w:cs="Times New Roman"/>
            <w:iCs/>
            <w:noProof/>
            <w:sz w:val="24"/>
            <w:szCs w:val="24"/>
          </w:rPr>
          <w:t xml:space="preserve"> </w:t>
        </w:r>
        <w:r w:rsidR="00A24ECC" w:rsidRPr="003A6BF6">
          <w:rPr>
            <w:rFonts w:ascii="Times New Roman" w:hAnsi="Times New Roman" w:cs="Times New Roman"/>
            <w:iCs/>
            <w:noProof/>
            <w:sz w:val="24"/>
            <w:szCs w:val="24"/>
            <w:lang w:eastAsia="en-US"/>
          </w:rPr>
          <w:t>Требования к учебно-методическому обеспечению образовательной программы</w:t>
        </w:r>
        <w:r w:rsidR="00A24ECC" w:rsidRPr="003A6BF6">
          <w:rPr>
            <w:rFonts w:ascii="Times New Roman" w:hAnsi="Times New Roman" w:cs="Times New Roman"/>
            <w:iCs/>
            <w:noProof/>
            <w:webHidden/>
            <w:sz w:val="24"/>
            <w:szCs w:val="24"/>
          </w:rPr>
          <w:tab/>
        </w:r>
        <w:r w:rsidR="00241113" w:rsidRPr="003A6BF6">
          <w:rPr>
            <w:rFonts w:ascii="Times New Roman" w:hAnsi="Times New Roman" w:cs="Times New Roman"/>
            <w:iCs/>
            <w:noProof/>
            <w:webHidden/>
            <w:sz w:val="24"/>
            <w:szCs w:val="24"/>
          </w:rPr>
          <w:fldChar w:fldCharType="begin"/>
        </w:r>
        <w:r w:rsidR="00A24ECC" w:rsidRPr="003A6BF6">
          <w:rPr>
            <w:rFonts w:ascii="Times New Roman" w:hAnsi="Times New Roman" w:cs="Times New Roman"/>
            <w:iCs/>
            <w:noProof/>
            <w:webHidden/>
            <w:sz w:val="24"/>
            <w:szCs w:val="24"/>
          </w:rPr>
          <w:instrText xml:space="preserve"> PAGEREF _Toc128660704 \h </w:instrText>
        </w:r>
        <w:r w:rsidR="00241113" w:rsidRPr="003A6BF6">
          <w:rPr>
            <w:rFonts w:ascii="Times New Roman" w:hAnsi="Times New Roman" w:cs="Times New Roman"/>
            <w:iCs/>
            <w:noProof/>
            <w:webHidden/>
            <w:sz w:val="24"/>
            <w:szCs w:val="24"/>
          </w:rPr>
        </w:r>
        <w:r w:rsidR="00241113" w:rsidRPr="003A6BF6">
          <w:rPr>
            <w:rFonts w:ascii="Times New Roman" w:hAnsi="Times New Roman" w:cs="Times New Roman"/>
            <w:iCs/>
            <w:noProof/>
            <w:webHidden/>
            <w:sz w:val="24"/>
            <w:szCs w:val="24"/>
          </w:rPr>
          <w:fldChar w:fldCharType="separate"/>
        </w:r>
        <w:r w:rsidR="00A24ECC" w:rsidRPr="003A6BF6">
          <w:rPr>
            <w:rFonts w:ascii="Times New Roman" w:hAnsi="Times New Roman" w:cs="Times New Roman"/>
            <w:iCs/>
            <w:noProof/>
            <w:webHidden/>
            <w:sz w:val="24"/>
            <w:szCs w:val="24"/>
          </w:rPr>
          <w:t>37</w:t>
        </w:r>
        <w:r w:rsidR="00241113" w:rsidRPr="003A6BF6">
          <w:rPr>
            <w:rFonts w:ascii="Times New Roman" w:hAnsi="Times New Roman" w:cs="Times New Roman"/>
            <w:iCs/>
            <w:noProof/>
            <w:webHidden/>
            <w:sz w:val="24"/>
            <w:szCs w:val="24"/>
          </w:rPr>
          <w:fldChar w:fldCharType="end"/>
        </w:r>
      </w:hyperlink>
    </w:p>
    <w:p w14:paraId="70AB4FFB" w14:textId="77777777" w:rsidR="00A24ECC" w:rsidRPr="003A6BF6" w:rsidRDefault="0051029F" w:rsidP="00EF48C1">
      <w:pPr>
        <w:tabs>
          <w:tab w:val="right" w:leader="dot" w:pos="9344"/>
        </w:tabs>
        <w:spacing w:after="0"/>
        <w:rPr>
          <w:rFonts w:ascii="Times New Roman" w:eastAsiaTheme="minorEastAsia" w:hAnsi="Times New Roman" w:cs="Times New Roman"/>
          <w:iCs/>
          <w:noProof/>
          <w:sz w:val="24"/>
          <w:szCs w:val="24"/>
        </w:rPr>
      </w:pPr>
      <w:hyperlink w:anchor="_Toc128660705" w:history="1">
        <w:r w:rsidR="00A24ECC" w:rsidRPr="003A6BF6">
          <w:rPr>
            <w:rFonts w:ascii="Times New Roman" w:hAnsi="Times New Roman" w:cs="Times New Roman"/>
            <w:iCs/>
            <w:noProof/>
            <w:sz w:val="24"/>
            <w:szCs w:val="24"/>
            <w:lang w:eastAsia="en-US"/>
          </w:rPr>
          <w:t>6.3.</w:t>
        </w:r>
        <w:r w:rsidR="00913937" w:rsidRPr="003A6BF6">
          <w:rPr>
            <w:rFonts w:ascii="Times New Roman" w:hAnsi="Times New Roman" w:cs="Times New Roman"/>
            <w:iCs/>
            <w:noProof/>
            <w:sz w:val="24"/>
            <w:szCs w:val="24"/>
            <w:lang w:eastAsia="en-US"/>
          </w:rPr>
          <w:t xml:space="preserve"> </w:t>
        </w:r>
        <w:r w:rsidR="00A24ECC" w:rsidRPr="003A6BF6">
          <w:rPr>
            <w:rFonts w:ascii="Times New Roman" w:hAnsi="Times New Roman" w:cs="Times New Roman"/>
            <w:iCs/>
            <w:noProof/>
            <w:sz w:val="24"/>
            <w:szCs w:val="24"/>
            <w:lang w:eastAsia="en-US"/>
          </w:rPr>
          <w:t>Требования к практической подготовке обучающихся</w:t>
        </w:r>
        <w:r w:rsidR="00A24ECC" w:rsidRPr="003A6BF6">
          <w:rPr>
            <w:rFonts w:ascii="Times New Roman" w:hAnsi="Times New Roman" w:cs="Times New Roman"/>
            <w:iCs/>
            <w:noProof/>
            <w:webHidden/>
            <w:sz w:val="24"/>
            <w:szCs w:val="24"/>
          </w:rPr>
          <w:tab/>
        </w:r>
        <w:r w:rsidR="00241113" w:rsidRPr="003A6BF6">
          <w:rPr>
            <w:rFonts w:ascii="Times New Roman" w:hAnsi="Times New Roman" w:cs="Times New Roman"/>
            <w:iCs/>
            <w:noProof/>
            <w:webHidden/>
            <w:sz w:val="24"/>
            <w:szCs w:val="24"/>
          </w:rPr>
          <w:fldChar w:fldCharType="begin"/>
        </w:r>
        <w:r w:rsidR="00A24ECC" w:rsidRPr="003A6BF6">
          <w:rPr>
            <w:rFonts w:ascii="Times New Roman" w:hAnsi="Times New Roman" w:cs="Times New Roman"/>
            <w:iCs/>
            <w:noProof/>
            <w:webHidden/>
            <w:sz w:val="24"/>
            <w:szCs w:val="24"/>
          </w:rPr>
          <w:instrText xml:space="preserve"> PAGEREF _Toc128660705 \h </w:instrText>
        </w:r>
        <w:r w:rsidR="00241113" w:rsidRPr="003A6BF6">
          <w:rPr>
            <w:rFonts w:ascii="Times New Roman" w:hAnsi="Times New Roman" w:cs="Times New Roman"/>
            <w:iCs/>
            <w:noProof/>
            <w:webHidden/>
            <w:sz w:val="24"/>
            <w:szCs w:val="24"/>
          </w:rPr>
        </w:r>
        <w:r w:rsidR="00241113" w:rsidRPr="003A6BF6">
          <w:rPr>
            <w:rFonts w:ascii="Times New Roman" w:hAnsi="Times New Roman" w:cs="Times New Roman"/>
            <w:iCs/>
            <w:noProof/>
            <w:webHidden/>
            <w:sz w:val="24"/>
            <w:szCs w:val="24"/>
          </w:rPr>
          <w:fldChar w:fldCharType="separate"/>
        </w:r>
        <w:r w:rsidR="00A24ECC" w:rsidRPr="003A6BF6">
          <w:rPr>
            <w:rFonts w:ascii="Times New Roman" w:hAnsi="Times New Roman" w:cs="Times New Roman"/>
            <w:iCs/>
            <w:noProof/>
            <w:webHidden/>
            <w:sz w:val="24"/>
            <w:szCs w:val="24"/>
          </w:rPr>
          <w:t>38</w:t>
        </w:r>
        <w:r w:rsidR="00241113" w:rsidRPr="003A6BF6">
          <w:rPr>
            <w:rFonts w:ascii="Times New Roman" w:hAnsi="Times New Roman" w:cs="Times New Roman"/>
            <w:iCs/>
            <w:noProof/>
            <w:webHidden/>
            <w:sz w:val="24"/>
            <w:szCs w:val="24"/>
          </w:rPr>
          <w:fldChar w:fldCharType="end"/>
        </w:r>
      </w:hyperlink>
    </w:p>
    <w:p w14:paraId="772833C3" w14:textId="77777777" w:rsidR="00A24ECC" w:rsidRPr="003A6BF6" w:rsidRDefault="0051029F" w:rsidP="00EF48C1">
      <w:pPr>
        <w:tabs>
          <w:tab w:val="right" w:leader="dot" w:pos="9344"/>
        </w:tabs>
        <w:spacing w:after="0"/>
        <w:rPr>
          <w:rFonts w:ascii="Times New Roman" w:eastAsiaTheme="minorEastAsia" w:hAnsi="Times New Roman" w:cs="Times New Roman"/>
          <w:iCs/>
          <w:noProof/>
          <w:sz w:val="24"/>
          <w:szCs w:val="24"/>
        </w:rPr>
      </w:pPr>
      <w:hyperlink w:anchor="_Toc128660706" w:history="1">
        <w:r w:rsidR="00A24ECC" w:rsidRPr="003A6BF6">
          <w:rPr>
            <w:rFonts w:ascii="Times New Roman" w:hAnsi="Times New Roman" w:cs="Times New Roman"/>
            <w:iCs/>
            <w:noProof/>
            <w:sz w:val="24"/>
            <w:szCs w:val="24"/>
          </w:rPr>
          <w:t>6.4.</w:t>
        </w:r>
        <w:r w:rsidR="00913937" w:rsidRPr="003A6BF6">
          <w:rPr>
            <w:rFonts w:ascii="Times New Roman" w:hAnsi="Times New Roman" w:cs="Times New Roman"/>
            <w:iCs/>
            <w:noProof/>
            <w:sz w:val="24"/>
            <w:szCs w:val="24"/>
          </w:rPr>
          <w:t xml:space="preserve"> </w:t>
        </w:r>
        <w:r w:rsidR="00A24ECC" w:rsidRPr="003A6BF6">
          <w:rPr>
            <w:rFonts w:ascii="Times New Roman" w:hAnsi="Times New Roman" w:cs="Times New Roman"/>
            <w:iCs/>
            <w:noProof/>
            <w:sz w:val="24"/>
            <w:szCs w:val="24"/>
          </w:rPr>
          <w:t>Требования к организации воспитания обучающихся</w:t>
        </w:r>
        <w:r w:rsidR="00A24ECC" w:rsidRPr="003A6BF6">
          <w:rPr>
            <w:rFonts w:ascii="Times New Roman" w:hAnsi="Times New Roman" w:cs="Times New Roman"/>
            <w:iCs/>
            <w:noProof/>
            <w:webHidden/>
            <w:sz w:val="24"/>
            <w:szCs w:val="24"/>
          </w:rPr>
          <w:tab/>
        </w:r>
        <w:r w:rsidR="00241113" w:rsidRPr="003A6BF6">
          <w:rPr>
            <w:rFonts w:ascii="Times New Roman" w:hAnsi="Times New Roman" w:cs="Times New Roman"/>
            <w:iCs/>
            <w:noProof/>
            <w:webHidden/>
            <w:sz w:val="24"/>
            <w:szCs w:val="24"/>
          </w:rPr>
          <w:fldChar w:fldCharType="begin"/>
        </w:r>
        <w:r w:rsidR="00A24ECC" w:rsidRPr="003A6BF6">
          <w:rPr>
            <w:rFonts w:ascii="Times New Roman" w:hAnsi="Times New Roman" w:cs="Times New Roman"/>
            <w:iCs/>
            <w:noProof/>
            <w:webHidden/>
            <w:sz w:val="24"/>
            <w:szCs w:val="24"/>
          </w:rPr>
          <w:instrText xml:space="preserve"> PAGEREF _Toc128660706 \h </w:instrText>
        </w:r>
        <w:r w:rsidR="00241113" w:rsidRPr="003A6BF6">
          <w:rPr>
            <w:rFonts w:ascii="Times New Roman" w:hAnsi="Times New Roman" w:cs="Times New Roman"/>
            <w:iCs/>
            <w:noProof/>
            <w:webHidden/>
            <w:sz w:val="24"/>
            <w:szCs w:val="24"/>
          </w:rPr>
        </w:r>
        <w:r w:rsidR="00241113" w:rsidRPr="003A6BF6">
          <w:rPr>
            <w:rFonts w:ascii="Times New Roman" w:hAnsi="Times New Roman" w:cs="Times New Roman"/>
            <w:iCs/>
            <w:noProof/>
            <w:webHidden/>
            <w:sz w:val="24"/>
            <w:szCs w:val="24"/>
          </w:rPr>
          <w:fldChar w:fldCharType="separate"/>
        </w:r>
        <w:r w:rsidR="00A24ECC" w:rsidRPr="003A6BF6">
          <w:rPr>
            <w:rFonts w:ascii="Times New Roman" w:hAnsi="Times New Roman" w:cs="Times New Roman"/>
            <w:iCs/>
            <w:noProof/>
            <w:webHidden/>
            <w:sz w:val="24"/>
            <w:szCs w:val="24"/>
          </w:rPr>
          <w:t>39</w:t>
        </w:r>
        <w:r w:rsidR="00241113" w:rsidRPr="003A6BF6">
          <w:rPr>
            <w:rFonts w:ascii="Times New Roman" w:hAnsi="Times New Roman" w:cs="Times New Roman"/>
            <w:iCs/>
            <w:noProof/>
            <w:webHidden/>
            <w:sz w:val="24"/>
            <w:szCs w:val="24"/>
          </w:rPr>
          <w:fldChar w:fldCharType="end"/>
        </w:r>
      </w:hyperlink>
    </w:p>
    <w:p w14:paraId="5C56A91D" w14:textId="77777777" w:rsidR="00A24ECC" w:rsidRPr="003A6BF6" w:rsidRDefault="0051029F" w:rsidP="00EF48C1">
      <w:pPr>
        <w:tabs>
          <w:tab w:val="right" w:leader="dot" w:pos="9344"/>
        </w:tabs>
        <w:spacing w:after="0"/>
        <w:rPr>
          <w:rFonts w:ascii="Times New Roman" w:eastAsiaTheme="minorEastAsia" w:hAnsi="Times New Roman" w:cs="Times New Roman"/>
          <w:iCs/>
          <w:noProof/>
          <w:sz w:val="24"/>
          <w:szCs w:val="24"/>
        </w:rPr>
      </w:pPr>
      <w:hyperlink w:anchor="_Toc128660707" w:history="1">
        <w:r w:rsidR="00A24ECC" w:rsidRPr="003A6BF6">
          <w:rPr>
            <w:rFonts w:ascii="Times New Roman" w:hAnsi="Times New Roman" w:cs="Times New Roman"/>
            <w:iCs/>
            <w:noProof/>
            <w:sz w:val="24"/>
            <w:szCs w:val="24"/>
          </w:rPr>
          <w:t>6.5.</w:t>
        </w:r>
        <w:r w:rsidR="00913937" w:rsidRPr="003A6BF6">
          <w:rPr>
            <w:rFonts w:ascii="Times New Roman" w:hAnsi="Times New Roman" w:cs="Times New Roman"/>
            <w:iCs/>
            <w:noProof/>
            <w:sz w:val="24"/>
            <w:szCs w:val="24"/>
          </w:rPr>
          <w:t xml:space="preserve"> </w:t>
        </w:r>
        <w:r w:rsidR="00A24ECC" w:rsidRPr="003A6BF6">
          <w:rPr>
            <w:rFonts w:ascii="Times New Roman" w:hAnsi="Times New Roman" w:cs="Times New Roman"/>
            <w:iCs/>
            <w:noProof/>
            <w:sz w:val="24"/>
            <w:szCs w:val="24"/>
          </w:rPr>
          <w:t>Требования к кадровым условиям реализации образовательной программы</w:t>
        </w:r>
        <w:r w:rsidR="00A24ECC" w:rsidRPr="003A6BF6">
          <w:rPr>
            <w:rFonts w:ascii="Times New Roman" w:hAnsi="Times New Roman" w:cs="Times New Roman"/>
            <w:iCs/>
            <w:noProof/>
            <w:webHidden/>
            <w:sz w:val="24"/>
            <w:szCs w:val="24"/>
          </w:rPr>
          <w:tab/>
        </w:r>
        <w:r w:rsidR="00241113" w:rsidRPr="003A6BF6">
          <w:rPr>
            <w:rFonts w:ascii="Times New Roman" w:hAnsi="Times New Roman" w:cs="Times New Roman"/>
            <w:iCs/>
            <w:noProof/>
            <w:webHidden/>
            <w:sz w:val="24"/>
            <w:szCs w:val="24"/>
          </w:rPr>
          <w:fldChar w:fldCharType="begin"/>
        </w:r>
        <w:r w:rsidR="00A24ECC" w:rsidRPr="003A6BF6">
          <w:rPr>
            <w:rFonts w:ascii="Times New Roman" w:hAnsi="Times New Roman" w:cs="Times New Roman"/>
            <w:iCs/>
            <w:noProof/>
            <w:webHidden/>
            <w:sz w:val="24"/>
            <w:szCs w:val="24"/>
          </w:rPr>
          <w:instrText xml:space="preserve"> PAGEREF _Toc128660707 \h </w:instrText>
        </w:r>
        <w:r w:rsidR="00241113" w:rsidRPr="003A6BF6">
          <w:rPr>
            <w:rFonts w:ascii="Times New Roman" w:hAnsi="Times New Roman" w:cs="Times New Roman"/>
            <w:iCs/>
            <w:noProof/>
            <w:webHidden/>
            <w:sz w:val="24"/>
            <w:szCs w:val="24"/>
          </w:rPr>
        </w:r>
        <w:r w:rsidR="00241113" w:rsidRPr="003A6BF6">
          <w:rPr>
            <w:rFonts w:ascii="Times New Roman" w:hAnsi="Times New Roman" w:cs="Times New Roman"/>
            <w:iCs/>
            <w:noProof/>
            <w:webHidden/>
            <w:sz w:val="24"/>
            <w:szCs w:val="24"/>
          </w:rPr>
          <w:fldChar w:fldCharType="separate"/>
        </w:r>
        <w:r w:rsidR="00A24ECC" w:rsidRPr="003A6BF6">
          <w:rPr>
            <w:rFonts w:ascii="Times New Roman" w:hAnsi="Times New Roman" w:cs="Times New Roman"/>
            <w:iCs/>
            <w:noProof/>
            <w:webHidden/>
            <w:sz w:val="24"/>
            <w:szCs w:val="24"/>
          </w:rPr>
          <w:t>39</w:t>
        </w:r>
        <w:r w:rsidR="00241113" w:rsidRPr="003A6BF6">
          <w:rPr>
            <w:rFonts w:ascii="Times New Roman" w:hAnsi="Times New Roman" w:cs="Times New Roman"/>
            <w:iCs/>
            <w:noProof/>
            <w:webHidden/>
            <w:sz w:val="24"/>
            <w:szCs w:val="24"/>
          </w:rPr>
          <w:fldChar w:fldCharType="end"/>
        </w:r>
      </w:hyperlink>
    </w:p>
    <w:p w14:paraId="03A29F52" w14:textId="77777777" w:rsidR="00A24ECC" w:rsidRPr="003A6BF6" w:rsidRDefault="0051029F" w:rsidP="00EF48C1">
      <w:pPr>
        <w:tabs>
          <w:tab w:val="right" w:leader="dot" w:pos="9344"/>
        </w:tabs>
        <w:spacing w:after="0"/>
        <w:rPr>
          <w:rFonts w:ascii="Times New Roman" w:eastAsiaTheme="minorEastAsia" w:hAnsi="Times New Roman" w:cs="Times New Roman"/>
          <w:iCs/>
          <w:noProof/>
          <w:sz w:val="24"/>
          <w:szCs w:val="24"/>
        </w:rPr>
      </w:pPr>
      <w:hyperlink w:anchor="_Toc128660708" w:history="1">
        <w:r w:rsidR="00A24ECC" w:rsidRPr="003A6BF6">
          <w:rPr>
            <w:rFonts w:ascii="Times New Roman" w:hAnsi="Times New Roman" w:cs="Times New Roman"/>
            <w:iCs/>
            <w:noProof/>
            <w:sz w:val="24"/>
            <w:szCs w:val="24"/>
          </w:rPr>
          <w:t>6.6.</w:t>
        </w:r>
        <w:r w:rsidR="00913937" w:rsidRPr="003A6BF6">
          <w:rPr>
            <w:rFonts w:ascii="Times New Roman" w:hAnsi="Times New Roman" w:cs="Times New Roman"/>
            <w:iCs/>
            <w:noProof/>
            <w:sz w:val="24"/>
            <w:szCs w:val="24"/>
          </w:rPr>
          <w:t xml:space="preserve"> </w:t>
        </w:r>
        <w:r w:rsidR="00A24ECC" w:rsidRPr="003A6BF6">
          <w:rPr>
            <w:rFonts w:ascii="Times New Roman" w:hAnsi="Times New Roman" w:cs="Times New Roman"/>
            <w:iCs/>
            <w:noProof/>
            <w:sz w:val="24"/>
            <w:szCs w:val="24"/>
          </w:rPr>
          <w:t>Требования к финансовым условиям реализации образовательной программы</w:t>
        </w:r>
        <w:r w:rsidR="00A24ECC" w:rsidRPr="003A6BF6">
          <w:rPr>
            <w:rFonts w:ascii="Times New Roman" w:hAnsi="Times New Roman" w:cs="Times New Roman"/>
            <w:iCs/>
            <w:noProof/>
            <w:webHidden/>
            <w:sz w:val="24"/>
            <w:szCs w:val="24"/>
          </w:rPr>
          <w:tab/>
        </w:r>
        <w:r w:rsidR="00241113" w:rsidRPr="003A6BF6">
          <w:rPr>
            <w:rFonts w:ascii="Times New Roman" w:hAnsi="Times New Roman" w:cs="Times New Roman"/>
            <w:iCs/>
            <w:noProof/>
            <w:webHidden/>
            <w:sz w:val="24"/>
            <w:szCs w:val="24"/>
          </w:rPr>
          <w:fldChar w:fldCharType="begin"/>
        </w:r>
        <w:r w:rsidR="00A24ECC" w:rsidRPr="003A6BF6">
          <w:rPr>
            <w:rFonts w:ascii="Times New Roman" w:hAnsi="Times New Roman" w:cs="Times New Roman"/>
            <w:iCs/>
            <w:noProof/>
            <w:webHidden/>
            <w:sz w:val="24"/>
            <w:szCs w:val="24"/>
          </w:rPr>
          <w:instrText xml:space="preserve"> PAGEREF _Toc128660708 \h </w:instrText>
        </w:r>
        <w:r w:rsidR="00241113" w:rsidRPr="003A6BF6">
          <w:rPr>
            <w:rFonts w:ascii="Times New Roman" w:hAnsi="Times New Roman" w:cs="Times New Roman"/>
            <w:iCs/>
            <w:noProof/>
            <w:webHidden/>
            <w:sz w:val="24"/>
            <w:szCs w:val="24"/>
          </w:rPr>
        </w:r>
        <w:r w:rsidR="00241113" w:rsidRPr="003A6BF6">
          <w:rPr>
            <w:rFonts w:ascii="Times New Roman" w:hAnsi="Times New Roman" w:cs="Times New Roman"/>
            <w:iCs/>
            <w:noProof/>
            <w:webHidden/>
            <w:sz w:val="24"/>
            <w:szCs w:val="24"/>
          </w:rPr>
          <w:fldChar w:fldCharType="separate"/>
        </w:r>
        <w:r w:rsidR="00A24ECC" w:rsidRPr="003A6BF6">
          <w:rPr>
            <w:rFonts w:ascii="Times New Roman" w:hAnsi="Times New Roman" w:cs="Times New Roman"/>
            <w:iCs/>
            <w:noProof/>
            <w:webHidden/>
            <w:sz w:val="24"/>
            <w:szCs w:val="24"/>
          </w:rPr>
          <w:t>39</w:t>
        </w:r>
        <w:r w:rsidR="00241113" w:rsidRPr="003A6BF6">
          <w:rPr>
            <w:rFonts w:ascii="Times New Roman" w:hAnsi="Times New Roman" w:cs="Times New Roman"/>
            <w:iCs/>
            <w:noProof/>
            <w:webHidden/>
            <w:sz w:val="24"/>
            <w:szCs w:val="24"/>
          </w:rPr>
          <w:fldChar w:fldCharType="end"/>
        </w:r>
      </w:hyperlink>
    </w:p>
    <w:p w14:paraId="10C6C1D7" w14:textId="77777777" w:rsidR="00A24ECC" w:rsidRPr="003A6BF6" w:rsidRDefault="0051029F" w:rsidP="00EF48C1">
      <w:pPr>
        <w:tabs>
          <w:tab w:val="right" w:leader="dot" w:pos="9344"/>
        </w:tabs>
        <w:spacing w:after="0"/>
        <w:rPr>
          <w:rFonts w:ascii="Times New Roman" w:eastAsiaTheme="minorEastAsia" w:hAnsi="Times New Roman" w:cs="Times New Roman"/>
          <w:noProof/>
          <w:sz w:val="24"/>
          <w:szCs w:val="24"/>
        </w:rPr>
      </w:pPr>
      <w:hyperlink w:anchor="_Toc128660709" w:history="1">
        <w:r w:rsidR="00A24ECC" w:rsidRPr="003A6BF6">
          <w:rPr>
            <w:rFonts w:ascii="Times New Roman" w:hAnsi="Times New Roman" w:cs="Times New Roman"/>
            <w:b/>
            <w:bCs/>
            <w:noProof/>
            <w:sz w:val="24"/>
            <w:szCs w:val="24"/>
          </w:rPr>
          <w:t>Раздел</w:t>
        </w:r>
        <w:r w:rsidR="00913937" w:rsidRPr="003A6BF6">
          <w:rPr>
            <w:rFonts w:ascii="Times New Roman" w:hAnsi="Times New Roman" w:cs="Times New Roman"/>
            <w:b/>
            <w:bCs/>
            <w:noProof/>
            <w:sz w:val="24"/>
            <w:szCs w:val="24"/>
          </w:rPr>
          <w:t xml:space="preserve"> </w:t>
        </w:r>
        <w:r w:rsidR="00A24ECC" w:rsidRPr="003A6BF6">
          <w:rPr>
            <w:rFonts w:ascii="Times New Roman" w:hAnsi="Times New Roman" w:cs="Times New Roman"/>
            <w:b/>
            <w:bCs/>
            <w:noProof/>
            <w:sz w:val="24"/>
            <w:szCs w:val="24"/>
          </w:rPr>
          <w:t>7.</w:t>
        </w:r>
        <w:r w:rsidR="00913937" w:rsidRPr="003A6BF6">
          <w:rPr>
            <w:rFonts w:ascii="Times New Roman" w:hAnsi="Times New Roman" w:cs="Times New Roman"/>
            <w:b/>
            <w:bCs/>
            <w:noProof/>
            <w:sz w:val="24"/>
            <w:szCs w:val="24"/>
          </w:rPr>
          <w:t xml:space="preserve"> </w:t>
        </w:r>
        <w:r w:rsidR="00A24ECC" w:rsidRPr="003A6BF6">
          <w:rPr>
            <w:rFonts w:ascii="Times New Roman" w:hAnsi="Times New Roman" w:cs="Times New Roman"/>
            <w:b/>
            <w:bCs/>
            <w:noProof/>
            <w:sz w:val="24"/>
            <w:szCs w:val="24"/>
          </w:rPr>
          <w:t>Формирование оценочных материалов для проведения государственной итоговой аттестации</w:t>
        </w:r>
        <w:r w:rsidR="00A24ECC" w:rsidRPr="003A6BF6">
          <w:rPr>
            <w:rFonts w:ascii="Times New Roman" w:hAnsi="Times New Roman" w:cs="Times New Roman"/>
            <w:b/>
            <w:bCs/>
            <w:noProof/>
            <w:webHidden/>
            <w:sz w:val="24"/>
            <w:szCs w:val="24"/>
          </w:rPr>
          <w:tab/>
        </w:r>
        <w:r w:rsidR="00241113" w:rsidRPr="003A6BF6">
          <w:rPr>
            <w:rFonts w:ascii="Times New Roman" w:hAnsi="Times New Roman" w:cs="Times New Roman"/>
            <w:b/>
            <w:bCs/>
            <w:noProof/>
            <w:webHidden/>
            <w:sz w:val="24"/>
            <w:szCs w:val="24"/>
          </w:rPr>
          <w:fldChar w:fldCharType="begin"/>
        </w:r>
        <w:r w:rsidR="00A24ECC" w:rsidRPr="003A6BF6">
          <w:rPr>
            <w:rFonts w:ascii="Times New Roman" w:hAnsi="Times New Roman" w:cs="Times New Roman"/>
            <w:b/>
            <w:bCs/>
            <w:noProof/>
            <w:webHidden/>
            <w:sz w:val="24"/>
            <w:szCs w:val="24"/>
          </w:rPr>
          <w:instrText xml:space="preserve"> PAGEREF _Toc128660709 \h </w:instrText>
        </w:r>
        <w:r w:rsidR="00241113" w:rsidRPr="003A6BF6">
          <w:rPr>
            <w:rFonts w:ascii="Times New Roman" w:hAnsi="Times New Roman" w:cs="Times New Roman"/>
            <w:b/>
            <w:bCs/>
            <w:noProof/>
            <w:webHidden/>
            <w:sz w:val="24"/>
            <w:szCs w:val="24"/>
          </w:rPr>
        </w:r>
        <w:r w:rsidR="00241113" w:rsidRPr="003A6BF6">
          <w:rPr>
            <w:rFonts w:ascii="Times New Roman" w:hAnsi="Times New Roman" w:cs="Times New Roman"/>
            <w:b/>
            <w:bCs/>
            <w:noProof/>
            <w:webHidden/>
            <w:sz w:val="24"/>
            <w:szCs w:val="24"/>
          </w:rPr>
          <w:fldChar w:fldCharType="separate"/>
        </w:r>
        <w:r w:rsidR="00A24ECC" w:rsidRPr="003A6BF6">
          <w:rPr>
            <w:rFonts w:ascii="Times New Roman" w:hAnsi="Times New Roman" w:cs="Times New Roman"/>
            <w:b/>
            <w:bCs/>
            <w:noProof/>
            <w:webHidden/>
            <w:sz w:val="24"/>
            <w:szCs w:val="24"/>
          </w:rPr>
          <w:t>40</w:t>
        </w:r>
        <w:r w:rsidR="00241113" w:rsidRPr="003A6BF6">
          <w:rPr>
            <w:rFonts w:ascii="Times New Roman" w:hAnsi="Times New Roman" w:cs="Times New Roman"/>
            <w:b/>
            <w:bCs/>
            <w:noProof/>
            <w:webHidden/>
            <w:sz w:val="24"/>
            <w:szCs w:val="24"/>
          </w:rPr>
          <w:fldChar w:fldCharType="end"/>
        </w:r>
      </w:hyperlink>
    </w:p>
    <w:p w14:paraId="34071FA9" w14:textId="77777777" w:rsidR="00A24ECC" w:rsidRPr="003A6BF6" w:rsidRDefault="00241113" w:rsidP="00EF48C1">
      <w:pPr>
        <w:spacing w:after="0"/>
        <w:rPr>
          <w:rFonts w:ascii="Times New Roman" w:hAnsi="Times New Roman" w:cs="Times New Roman"/>
          <w:b/>
          <w:bCs/>
          <w:sz w:val="24"/>
          <w:szCs w:val="24"/>
        </w:rPr>
      </w:pPr>
      <w:r w:rsidRPr="003A6BF6">
        <w:rPr>
          <w:rFonts w:ascii="Times New Roman" w:hAnsi="Times New Roman" w:cs="Times New Roman"/>
          <w:b/>
          <w:bCs/>
          <w:sz w:val="24"/>
          <w:szCs w:val="24"/>
        </w:rPr>
        <w:fldChar w:fldCharType="end"/>
      </w:r>
    </w:p>
    <w:p w14:paraId="4085E905" w14:textId="77777777" w:rsidR="00C313C7" w:rsidRPr="003A6BF6" w:rsidRDefault="00C313C7">
      <w:pPr>
        <w:spacing w:after="0" w:line="240" w:lineRule="auto"/>
        <w:rPr>
          <w:rFonts w:ascii="Times New Roman" w:hAnsi="Times New Roman" w:cs="Times New Roman"/>
          <w:sz w:val="24"/>
          <w:szCs w:val="24"/>
        </w:rPr>
      </w:pPr>
      <w:bookmarkStart w:id="3" w:name="_Toc103593992"/>
      <w:bookmarkStart w:id="4" w:name="_Toc460855517"/>
      <w:bookmarkStart w:id="5" w:name="_Toc460939924"/>
      <w:bookmarkEnd w:id="2"/>
      <w:r w:rsidRPr="003A6BF6">
        <w:rPr>
          <w:rFonts w:ascii="Times New Roman" w:hAnsi="Times New Roman" w:cs="Times New Roman"/>
          <w:sz w:val="24"/>
          <w:szCs w:val="24"/>
        </w:rPr>
        <w:br w:type="page"/>
      </w:r>
    </w:p>
    <w:p w14:paraId="6C493BBB" w14:textId="77777777" w:rsidR="008D58DC" w:rsidRPr="003A6BF6" w:rsidRDefault="0080216E" w:rsidP="009128E5">
      <w:pPr>
        <w:suppressAutoHyphens/>
        <w:spacing w:after="120" w:line="240" w:lineRule="auto"/>
        <w:ind w:firstLine="851"/>
        <w:jc w:val="both"/>
        <w:rPr>
          <w:rFonts w:ascii="Times New Roman" w:hAnsi="Times New Roman" w:cs="Times New Roman"/>
          <w:b/>
          <w:bCs/>
          <w:sz w:val="24"/>
          <w:szCs w:val="24"/>
        </w:rPr>
      </w:pPr>
      <w:r w:rsidRPr="003A6BF6">
        <w:rPr>
          <w:rFonts w:ascii="Times New Roman" w:hAnsi="Times New Roman" w:cs="Times New Roman"/>
          <w:b/>
          <w:bCs/>
          <w:sz w:val="24"/>
          <w:szCs w:val="24"/>
        </w:rPr>
        <w:lastRenderedPageBreak/>
        <w:t>Р</w:t>
      </w:r>
      <w:r w:rsidR="008D58DC" w:rsidRPr="003A6BF6">
        <w:rPr>
          <w:rFonts w:ascii="Times New Roman" w:hAnsi="Times New Roman" w:cs="Times New Roman"/>
          <w:b/>
          <w:bCs/>
          <w:sz w:val="24"/>
          <w:szCs w:val="24"/>
        </w:rPr>
        <w:t>аздел 1. Общие положения</w:t>
      </w:r>
      <w:bookmarkEnd w:id="3"/>
    </w:p>
    <w:p w14:paraId="508569BF" w14:textId="7D72BAC6" w:rsidR="004569B5" w:rsidRDefault="00216919" w:rsidP="00E86EAC">
      <w:pPr>
        <w:pStyle w:val="ae"/>
        <w:numPr>
          <w:ilvl w:val="1"/>
          <w:numId w:val="4"/>
        </w:numPr>
        <w:suppressAutoHyphens/>
        <w:spacing w:line="276" w:lineRule="auto"/>
        <w:ind w:left="0" w:firstLine="709"/>
        <w:contextualSpacing/>
        <w:jc w:val="both"/>
        <w:rPr>
          <w:rFonts w:ascii="Times New Roman" w:hAnsi="Times New Roman" w:cs="Times New Roman"/>
          <w:bCs/>
        </w:rPr>
      </w:pPr>
      <w:r w:rsidRPr="003A6BF6">
        <w:rPr>
          <w:rFonts w:ascii="Times New Roman" w:hAnsi="Times New Roman" w:cs="Times New Roman"/>
          <w:bCs/>
        </w:rPr>
        <w:t xml:space="preserve">Настоящая </w:t>
      </w:r>
      <w:r w:rsidR="00C17F4D">
        <w:rPr>
          <w:rFonts w:ascii="Times New Roman" w:hAnsi="Times New Roman" w:cs="Times New Roman"/>
          <w:bCs/>
        </w:rPr>
        <w:t>О</w:t>
      </w:r>
      <w:r w:rsidRPr="003A6BF6">
        <w:rPr>
          <w:rFonts w:ascii="Times New Roman" w:hAnsi="Times New Roman" w:cs="Times New Roman"/>
          <w:bCs/>
        </w:rPr>
        <w:t xml:space="preserve">ОП </w:t>
      </w:r>
      <w:r w:rsidR="005354BD" w:rsidRPr="003A6BF6">
        <w:rPr>
          <w:rFonts w:ascii="Times New Roman" w:eastAsia="Times New Roman" w:hAnsi="Times New Roman" w:cs="Times New Roman"/>
          <w:bCs/>
        </w:rPr>
        <w:t xml:space="preserve">по </w:t>
      </w:r>
      <w:r w:rsidR="005354BD" w:rsidRPr="003A6BF6">
        <w:rPr>
          <w:rFonts w:ascii="Times New Roman" w:eastAsia="Times New Roman" w:hAnsi="Times New Roman" w:cs="Times New Roman"/>
          <w:bCs/>
          <w:iCs/>
        </w:rPr>
        <w:t>специальности</w:t>
      </w:r>
      <w:r w:rsidR="005354BD" w:rsidRPr="003A6BF6">
        <w:rPr>
          <w:rFonts w:ascii="Times New Roman" w:eastAsia="Times New Roman" w:hAnsi="Times New Roman" w:cs="Times New Roman"/>
          <w:bCs/>
        </w:rPr>
        <w:t xml:space="preserve"> 09.02.01 Компьютерные системы и комплексы</w:t>
      </w:r>
      <w:r w:rsidR="005354BD" w:rsidRPr="003A6BF6">
        <w:rPr>
          <w:rFonts w:ascii="Times New Roman" w:eastAsia="Calibri" w:hAnsi="Times New Roman" w:cs="Times New Roman"/>
          <w:bCs/>
          <w:lang w:eastAsia="en-US"/>
        </w:rPr>
        <w:t xml:space="preserve"> </w:t>
      </w:r>
      <w:r w:rsidR="009128E5" w:rsidRPr="003A6BF6">
        <w:rPr>
          <w:rFonts w:ascii="Times New Roman" w:eastAsia="Calibri" w:hAnsi="Times New Roman" w:cs="Times New Roman"/>
          <w:bCs/>
          <w:lang w:eastAsia="en-US"/>
        </w:rPr>
        <w:t>разработана</w:t>
      </w:r>
      <w:r w:rsidRPr="003A6BF6">
        <w:rPr>
          <w:rFonts w:ascii="Times New Roman" w:hAnsi="Times New Roman" w:cs="Times New Roman"/>
          <w:bCs/>
        </w:rPr>
        <w:t xml:space="preserve"> на основе федерального государственного образовательного стандарта среднего профессионального образования </w:t>
      </w:r>
      <w:r w:rsidR="009128E5" w:rsidRPr="003A6BF6">
        <w:rPr>
          <w:rFonts w:ascii="Times New Roman" w:eastAsia="Calibri" w:hAnsi="Times New Roman" w:cs="Times New Roman"/>
          <w:bCs/>
          <w:lang w:eastAsia="en-US"/>
        </w:rPr>
        <w:t xml:space="preserve">по </w:t>
      </w:r>
      <w:proofErr w:type="gramStart"/>
      <w:r w:rsidR="009128E5" w:rsidRPr="003A6BF6">
        <w:rPr>
          <w:rFonts w:ascii="Times New Roman" w:eastAsia="Calibri" w:hAnsi="Times New Roman" w:cs="Times New Roman"/>
          <w:bCs/>
          <w:lang w:eastAsia="en-US"/>
        </w:rPr>
        <w:t>п</w:t>
      </w:r>
      <w:proofErr w:type="gramEnd"/>
      <w:r w:rsidR="005354BD" w:rsidRPr="003A6BF6">
        <w:rPr>
          <w:rFonts w:ascii="Times New Roman" w:eastAsia="Times New Roman" w:hAnsi="Times New Roman" w:cs="Times New Roman"/>
          <w:bCs/>
        </w:rPr>
        <w:t xml:space="preserve"> по </w:t>
      </w:r>
      <w:r w:rsidR="005354BD" w:rsidRPr="003A6BF6">
        <w:rPr>
          <w:rFonts w:ascii="Times New Roman" w:eastAsia="Times New Roman" w:hAnsi="Times New Roman" w:cs="Times New Roman"/>
          <w:bCs/>
          <w:iCs/>
        </w:rPr>
        <w:t>специальности</w:t>
      </w:r>
      <w:r w:rsidR="005354BD" w:rsidRPr="003A6BF6">
        <w:rPr>
          <w:rFonts w:ascii="Times New Roman" w:eastAsia="Times New Roman" w:hAnsi="Times New Roman" w:cs="Times New Roman"/>
          <w:bCs/>
        </w:rPr>
        <w:t xml:space="preserve"> 09.02.01 Компьютерные системы и комплексы</w:t>
      </w:r>
      <w:r w:rsidR="009128E5" w:rsidRPr="003A6BF6">
        <w:rPr>
          <w:rFonts w:ascii="Times New Roman" w:eastAsia="Calibri" w:hAnsi="Times New Roman" w:cs="Times New Roman"/>
          <w:bCs/>
          <w:lang w:eastAsia="en-US"/>
        </w:rPr>
        <w:t xml:space="preserve">, утвержденного </w:t>
      </w:r>
      <w:r w:rsidR="005354BD" w:rsidRPr="003A6BF6">
        <w:rPr>
          <w:rFonts w:ascii="Times New Roman" w:eastAsia="Calibri" w:hAnsi="Times New Roman" w:cs="Times New Roman"/>
          <w:bCs/>
          <w:lang w:eastAsia="en-US"/>
        </w:rPr>
        <w:t xml:space="preserve">Приказом </w:t>
      </w:r>
      <w:proofErr w:type="spellStart"/>
      <w:r w:rsidR="005354BD" w:rsidRPr="003A6BF6">
        <w:rPr>
          <w:rFonts w:ascii="Times New Roman" w:eastAsia="Calibri" w:hAnsi="Times New Roman" w:cs="Times New Roman"/>
          <w:bCs/>
          <w:lang w:eastAsia="en-US"/>
        </w:rPr>
        <w:t>Минпросвещения</w:t>
      </w:r>
      <w:proofErr w:type="spellEnd"/>
      <w:r w:rsidR="005354BD" w:rsidRPr="003A6BF6">
        <w:rPr>
          <w:rFonts w:ascii="Times New Roman" w:eastAsia="Calibri" w:hAnsi="Times New Roman" w:cs="Times New Roman"/>
          <w:bCs/>
          <w:lang w:eastAsia="en-US"/>
        </w:rPr>
        <w:t xml:space="preserve"> России от 25 мая 2022г.  № 362 (далее – ФГОС СПО).</w:t>
      </w:r>
    </w:p>
    <w:p w14:paraId="6AF554AA" w14:textId="47AF586A" w:rsidR="00530ABB" w:rsidRPr="00530ABB" w:rsidRDefault="00C17F4D" w:rsidP="00530ABB">
      <w:pPr>
        <w:pStyle w:val="ae"/>
        <w:suppressAutoHyphens/>
        <w:ind w:left="709"/>
        <w:contextualSpacing/>
        <w:jc w:val="both"/>
        <w:rPr>
          <w:rFonts w:ascii="Times New Roman" w:hAnsi="Times New Roman" w:cs="Times New Roman"/>
          <w:bCs/>
        </w:rPr>
      </w:pPr>
      <w:r>
        <w:rPr>
          <w:rFonts w:ascii="Times New Roman" w:hAnsi="Times New Roman" w:cs="Times New Roman"/>
          <w:bCs/>
        </w:rPr>
        <w:t>ОО</w:t>
      </w:r>
      <w:r w:rsidR="00530ABB" w:rsidRPr="00530ABB">
        <w:rPr>
          <w:rFonts w:ascii="Times New Roman" w:hAnsi="Times New Roman" w:cs="Times New Roman"/>
          <w:bCs/>
        </w:rPr>
        <w:t xml:space="preserve">П разработана с учетом </w:t>
      </w:r>
      <w:proofErr w:type="spellStart"/>
      <w:r w:rsidR="00530ABB" w:rsidRPr="00530ABB">
        <w:rPr>
          <w:rFonts w:ascii="Times New Roman" w:hAnsi="Times New Roman" w:cs="Times New Roman"/>
          <w:bCs/>
        </w:rPr>
        <w:t>кластерно</w:t>
      </w:r>
      <w:proofErr w:type="spellEnd"/>
      <w:r w:rsidR="00530ABB" w:rsidRPr="00530ABB">
        <w:rPr>
          <w:rFonts w:ascii="Times New Roman" w:hAnsi="Times New Roman" w:cs="Times New Roman"/>
          <w:bCs/>
        </w:rPr>
        <w:t xml:space="preserve">-отраслевого подхода, предусматривающего механизмы трансформации до основной профессиональной образовательной </w:t>
      </w:r>
      <w:proofErr w:type="spellStart"/>
      <w:r w:rsidR="00530ABB" w:rsidRPr="00530ABB">
        <w:rPr>
          <w:rFonts w:ascii="Times New Roman" w:hAnsi="Times New Roman" w:cs="Times New Roman"/>
          <w:bCs/>
        </w:rPr>
        <w:t>программы</w:t>
      </w:r>
      <w:proofErr w:type="gramStart"/>
      <w:r w:rsidR="00530ABB" w:rsidRPr="00530ABB">
        <w:rPr>
          <w:rFonts w:ascii="Times New Roman" w:hAnsi="Times New Roman" w:cs="Times New Roman"/>
          <w:bCs/>
        </w:rPr>
        <w:t>,с</w:t>
      </w:r>
      <w:proofErr w:type="spellEnd"/>
      <w:proofErr w:type="gramEnd"/>
      <w:r w:rsidR="00530ABB" w:rsidRPr="00530ABB">
        <w:rPr>
          <w:rFonts w:ascii="Times New Roman" w:hAnsi="Times New Roman" w:cs="Times New Roman"/>
          <w:bCs/>
        </w:rPr>
        <w:t xml:space="preserve"> учетом запросов конкретных работодателей.</w:t>
      </w:r>
    </w:p>
    <w:p w14:paraId="2936A51F" w14:textId="022BC1F9" w:rsidR="00216919" w:rsidRPr="003A6BF6" w:rsidRDefault="00C17F4D" w:rsidP="004569B5">
      <w:pPr>
        <w:suppressAutoHyphens/>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ООП</w:t>
      </w:r>
      <w:r w:rsidR="00216919" w:rsidRPr="003A6BF6">
        <w:rPr>
          <w:rFonts w:ascii="Times New Roman" w:hAnsi="Times New Roman" w:cs="Times New Roman"/>
          <w:bCs/>
          <w:sz w:val="24"/>
          <w:szCs w:val="24"/>
        </w:rPr>
        <w:t xml:space="preserve"> определяет рекомендованный объем и содержание среднего профессионального образования </w:t>
      </w:r>
      <w:r w:rsidR="005354BD" w:rsidRPr="003A6BF6">
        <w:rPr>
          <w:rFonts w:ascii="Times New Roman" w:eastAsia="Times New Roman" w:hAnsi="Times New Roman" w:cs="Times New Roman"/>
          <w:bCs/>
          <w:sz w:val="24"/>
          <w:szCs w:val="24"/>
        </w:rPr>
        <w:t xml:space="preserve">по </w:t>
      </w:r>
      <w:r w:rsidR="005354BD" w:rsidRPr="003A6BF6">
        <w:rPr>
          <w:rFonts w:ascii="Times New Roman" w:eastAsia="Times New Roman" w:hAnsi="Times New Roman" w:cs="Times New Roman"/>
          <w:bCs/>
          <w:iCs/>
          <w:sz w:val="24"/>
          <w:szCs w:val="24"/>
        </w:rPr>
        <w:t>специальности</w:t>
      </w:r>
      <w:r w:rsidR="005354BD" w:rsidRPr="003A6BF6">
        <w:rPr>
          <w:rFonts w:ascii="Times New Roman" w:eastAsia="Times New Roman" w:hAnsi="Times New Roman" w:cs="Times New Roman"/>
          <w:bCs/>
          <w:sz w:val="24"/>
          <w:szCs w:val="24"/>
        </w:rPr>
        <w:t xml:space="preserve"> 09.02.01 Компьютерные системы и комплексы</w:t>
      </w:r>
      <w:r w:rsidR="00216919" w:rsidRPr="003A6BF6">
        <w:rPr>
          <w:rFonts w:ascii="Times New Roman" w:hAnsi="Times New Roman" w:cs="Times New Roman"/>
          <w:bCs/>
          <w:sz w:val="24"/>
          <w:szCs w:val="24"/>
        </w:rPr>
        <w:t>, планируемые результаты освоения образовательной программы, примерные условия образовательной деятельности.</w:t>
      </w:r>
    </w:p>
    <w:p w14:paraId="30695CD8" w14:textId="675ADCE1" w:rsidR="005832FB" w:rsidRPr="003A6BF6" w:rsidRDefault="00C17F4D" w:rsidP="005832FB">
      <w:pPr>
        <w:suppressAutoHyphens/>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ООП</w:t>
      </w:r>
      <w:r w:rsidR="00216919" w:rsidRPr="003A6BF6">
        <w:rPr>
          <w:rFonts w:ascii="Times New Roman" w:hAnsi="Times New Roman" w:cs="Times New Roman"/>
          <w:bCs/>
          <w:sz w:val="24"/>
          <w:szCs w:val="24"/>
        </w:rPr>
        <w:t xml:space="preserve"> </w:t>
      </w:r>
      <w:proofErr w:type="gramStart"/>
      <w:r w:rsidR="00216919" w:rsidRPr="003A6BF6">
        <w:rPr>
          <w:rFonts w:ascii="Times New Roman" w:hAnsi="Times New Roman" w:cs="Times New Roman"/>
          <w:bCs/>
          <w:sz w:val="24"/>
          <w:szCs w:val="24"/>
        </w:rPr>
        <w:t>разработана</w:t>
      </w:r>
      <w:proofErr w:type="gramEnd"/>
      <w:r w:rsidR="00216919" w:rsidRPr="003A6BF6">
        <w:rPr>
          <w:rFonts w:ascii="Times New Roman" w:hAnsi="Times New Roman" w:cs="Times New Roman"/>
          <w:bCs/>
          <w:sz w:val="24"/>
          <w:szCs w:val="24"/>
        </w:rPr>
        <w:t xml:space="preserve"> для реализации образовательной программы на базе </w:t>
      </w:r>
      <w:r w:rsidR="0070562F" w:rsidRPr="003A6BF6">
        <w:rPr>
          <w:rFonts w:ascii="Times New Roman" w:hAnsi="Times New Roman" w:cs="Times New Roman"/>
          <w:bCs/>
          <w:sz w:val="24"/>
          <w:szCs w:val="24"/>
        </w:rPr>
        <w:t xml:space="preserve">среднего </w:t>
      </w:r>
      <w:r w:rsidR="00216919" w:rsidRPr="003A6BF6">
        <w:rPr>
          <w:rFonts w:ascii="Times New Roman" w:hAnsi="Times New Roman" w:cs="Times New Roman"/>
          <w:bCs/>
          <w:sz w:val="24"/>
          <w:szCs w:val="24"/>
        </w:rPr>
        <w:t xml:space="preserve">общего образования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w:t>
      </w:r>
      <w:r w:rsidR="00860671" w:rsidRPr="003A6BF6">
        <w:rPr>
          <w:rFonts w:ascii="Times New Roman" w:hAnsi="Times New Roman" w:cs="Times New Roman"/>
          <w:bCs/>
          <w:sz w:val="24"/>
          <w:szCs w:val="24"/>
        </w:rPr>
        <w:br/>
      </w:r>
      <w:r w:rsidR="00216919" w:rsidRPr="003A6BF6">
        <w:rPr>
          <w:rFonts w:ascii="Times New Roman" w:hAnsi="Times New Roman" w:cs="Times New Roman"/>
          <w:bCs/>
          <w:sz w:val="24"/>
          <w:szCs w:val="24"/>
        </w:rPr>
        <w:t xml:space="preserve">с учетом получаемой </w:t>
      </w:r>
      <w:r w:rsidR="00860671" w:rsidRPr="003A6BF6">
        <w:rPr>
          <w:rFonts w:ascii="Times New Roman" w:eastAsia="Calibri" w:hAnsi="Times New Roman" w:cs="Times New Roman"/>
          <w:bCs/>
          <w:sz w:val="24"/>
          <w:szCs w:val="24"/>
          <w:lang w:eastAsia="en-US"/>
        </w:rPr>
        <w:t>специальности</w:t>
      </w:r>
      <w:r w:rsidR="00216919" w:rsidRPr="003A6BF6">
        <w:rPr>
          <w:rFonts w:ascii="Times New Roman" w:hAnsi="Times New Roman" w:cs="Times New Roman"/>
          <w:bCs/>
          <w:sz w:val="24"/>
          <w:szCs w:val="24"/>
        </w:rPr>
        <w:t xml:space="preserve">. </w:t>
      </w:r>
    </w:p>
    <w:p w14:paraId="551BA85A" w14:textId="77777777" w:rsidR="005832FB" w:rsidRPr="003A6BF6" w:rsidRDefault="005832FB" w:rsidP="005832FB">
      <w:pPr>
        <w:suppressAutoHyphens/>
        <w:spacing w:after="0"/>
        <w:ind w:firstLine="709"/>
        <w:jc w:val="both"/>
        <w:rPr>
          <w:rFonts w:ascii="Times New Roman" w:hAnsi="Times New Roman" w:cs="Times New Roman"/>
          <w:bCs/>
          <w:sz w:val="24"/>
          <w:szCs w:val="24"/>
        </w:rPr>
      </w:pPr>
      <w:r w:rsidRPr="003A6BF6">
        <w:rPr>
          <w:rFonts w:ascii="Times New Roman" w:hAnsi="Times New Roman" w:cs="Times New Roman"/>
          <w:bCs/>
          <w:sz w:val="24"/>
          <w:szCs w:val="24"/>
        </w:rPr>
        <w:t>Для реализации образовательной программы на базе среднего общего образования блок общеобразовательных дисциплин не учитывается.</w:t>
      </w:r>
    </w:p>
    <w:p w14:paraId="21167564" w14:textId="46392733" w:rsidR="008D58DC" w:rsidRPr="003A6BF6" w:rsidRDefault="008D58DC" w:rsidP="00790F31">
      <w:pPr>
        <w:suppressAutoHyphens/>
        <w:spacing w:after="0"/>
        <w:ind w:firstLine="709"/>
        <w:jc w:val="both"/>
        <w:rPr>
          <w:rFonts w:ascii="Times New Roman" w:hAnsi="Times New Roman" w:cs="Times New Roman"/>
          <w:bCs/>
          <w:sz w:val="24"/>
          <w:szCs w:val="24"/>
        </w:rPr>
      </w:pPr>
      <w:r w:rsidRPr="003A6BF6">
        <w:rPr>
          <w:rFonts w:ascii="Times New Roman" w:hAnsi="Times New Roman" w:cs="Times New Roman"/>
          <w:bCs/>
          <w:sz w:val="24"/>
          <w:szCs w:val="24"/>
        </w:rPr>
        <w:t>1.2.</w:t>
      </w:r>
      <w:r w:rsidR="00E37EE1" w:rsidRPr="003A6BF6">
        <w:rPr>
          <w:rFonts w:ascii="Times New Roman" w:hAnsi="Times New Roman" w:cs="Times New Roman"/>
          <w:bCs/>
          <w:sz w:val="24"/>
          <w:szCs w:val="24"/>
        </w:rPr>
        <w:t xml:space="preserve"> </w:t>
      </w:r>
      <w:r w:rsidRPr="003A6BF6">
        <w:rPr>
          <w:rFonts w:ascii="Times New Roman" w:hAnsi="Times New Roman" w:cs="Times New Roman"/>
          <w:bCs/>
          <w:sz w:val="24"/>
          <w:szCs w:val="24"/>
        </w:rPr>
        <w:t xml:space="preserve">Нормативные основания для разработки </w:t>
      </w:r>
      <w:r w:rsidR="00C17F4D">
        <w:rPr>
          <w:rFonts w:ascii="Times New Roman" w:hAnsi="Times New Roman" w:cs="Times New Roman"/>
          <w:bCs/>
          <w:sz w:val="24"/>
          <w:szCs w:val="24"/>
        </w:rPr>
        <w:t>ООП</w:t>
      </w:r>
      <w:r w:rsidRPr="003A6BF6">
        <w:rPr>
          <w:rFonts w:ascii="Times New Roman" w:hAnsi="Times New Roman" w:cs="Times New Roman"/>
          <w:bCs/>
          <w:sz w:val="24"/>
          <w:szCs w:val="24"/>
        </w:rPr>
        <w:t>:</w:t>
      </w:r>
    </w:p>
    <w:p w14:paraId="75A237FE" w14:textId="77777777" w:rsidR="00E86EAC" w:rsidRPr="003A6BF6" w:rsidRDefault="00E86EAC" w:rsidP="00E86EAC">
      <w:pPr>
        <w:numPr>
          <w:ilvl w:val="0"/>
          <w:numId w:val="5"/>
        </w:numPr>
        <w:suppressAutoHyphens/>
        <w:spacing w:after="0"/>
        <w:ind w:left="0" w:firstLine="709"/>
        <w:jc w:val="both"/>
        <w:rPr>
          <w:rFonts w:ascii="Times New Roman" w:hAnsi="Times New Roman" w:cs="Times New Roman"/>
          <w:bCs/>
          <w:sz w:val="24"/>
          <w:szCs w:val="24"/>
        </w:rPr>
      </w:pPr>
      <w:r w:rsidRPr="003A6BF6">
        <w:rPr>
          <w:rFonts w:ascii="Times New Roman" w:hAnsi="Times New Roman" w:cs="Times New Roman"/>
          <w:bCs/>
          <w:sz w:val="24"/>
          <w:szCs w:val="24"/>
        </w:rPr>
        <w:t xml:space="preserve">Федеральный закон от 29 декабря 2012 г. №273-ФЗ «Об образовании </w:t>
      </w:r>
      <w:r w:rsidRPr="003A6BF6">
        <w:rPr>
          <w:rFonts w:ascii="Times New Roman" w:hAnsi="Times New Roman" w:cs="Times New Roman"/>
          <w:bCs/>
          <w:sz w:val="24"/>
          <w:szCs w:val="24"/>
        </w:rPr>
        <w:br/>
        <w:t>в Российской Федерации»;</w:t>
      </w:r>
    </w:p>
    <w:p w14:paraId="6B4B1417" w14:textId="77777777" w:rsidR="00E86EAC" w:rsidRPr="003A6BF6" w:rsidRDefault="00E86EAC" w:rsidP="00E86EAC">
      <w:pPr>
        <w:pStyle w:val="ae"/>
        <w:numPr>
          <w:ilvl w:val="0"/>
          <w:numId w:val="5"/>
        </w:numPr>
        <w:spacing w:before="0" w:after="0" w:line="276" w:lineRule="auto"/>
        <w:ind w:left="0" w:firstLine="709"/>
        <w:jc w:val="both"/>
        <w:rPr>
          <w:rFonts w:ascii="Times New Roman" w:hAnsi="Times New Roman" w:cs="Times New Roman"/>
          <w:bCs/>
        </w:rPr>
      </w:pPr>
      <w:bookmarkStart w:id="6" w:name="_Hlk84521878"/>
      <w:r w:rsidRPr="003A6BF6">
        <w:rPr>
          <w:rFonts w:ascii="Times New Roman" w:hAnsi="Times New Roman" w:cs="Times New Roman"/>
          <w:bCs/>
        </w:rPr>
        <w:t xml:space="preserve">Приказ </w:t>
      </w:r>
      <w:proofErr w:type="spellStart"/>
      <w:r w:rsidRPr="003A6BF6">
        <w:rPr>
          <w:rFonts w:ascii="Times New Roman" w:hAnsi="Times New Roman" w:cs="Times New Roman"/>
          <w:bCs/>
        </w:rPr>
        <w:t>Минпросвещения</w:t>
      </w:r>
      <w:proofErr w:type="spellEnd"/>
      <w:r w:rsidRPr="003A6BF6">
        <w:rPr>
          <w:rFonts w:ascii="Times New Roman" w:hAnsi="Times New Roman" w:cs="Times New Roman"/>
          <w:bCs/>
        </w:rPr>
        <w:t xml:space="preserve"> России от 08 апреля 2021 г. № 153 </w:t>
      </w:r>
      <w:r w:rsidRPr="003A6BF6">
        <w:rPr>
          <w:rFonts w:ascii="Times New Roman" w:hAnsi="Times New Roman" w:cs="Times New Roman"/>
          <w:bCs/>
        </w:rPr>
        <w:br/>
        <w:t>«Об утверждении Порядка разработки примерных основных образовательных программ среднего профессионального образования, проведения их экспертизы и ведения реестра примерных основных образовательных программ среднего профессионального образования»;</w:t>
      </w:r>
      <w:bookmarkEnd w:id="6"/>
    </w:p>
    <w:p w14:paraId="3A4EAA45" w14:textId="77777777" w:rsidR="00E86EAC" w:rsidRPr="003A6BF6" w:rsidRDefault="00E86EAC" w:rsidP="00E86EAC">
      <w:pPr>
        <w:numPr>
          <w:ilvl w:val="0"/>
          <w:numId w:val="5"/>
        </w:numPr>
        <w:suppressAutoHyphens/>
        <w:spacing w:after="0"/>
        <w:ind w:left="0" w:firstLine="709"/>
        <w:jc w:val="both"/>
        <w:rPr>
          <w:rFonts w:ascii="Times New Roman" w:hAnsi="Times New Roman" w:cs="Times New Roman"/>
          <w:bCs/>
          <w:sz w:val="24"/>
          <w:szCs w:val="24"/>
        </w:rPr>
      </w:pPr>
      <w:r w:rsidRPr="003A6BF6">
        <w:rPr>
          <w:rFonts w:ascii="Times New Roman" w:hAnsi="Times New Roman" w:cs="Times New Roman"/>
          <w:bCs/>
          <w:sz w:val="24"/>
          <w:szCs w:val="24"/>
        </w:rPr>
        <w:t xml:space="preserve">Приказ </w:t>
      </w:r>
      <w:proofErr w:type="spellStart"/>
      <w:r w:rsidR="005354BD" w:rsidRPr="003A6BF6">
        <w:rPr>
          <w:rFonts w:ascii="Times New Roman" w:eastAsia="Calibri" w:hAnsi="Times New Roman" w:cs="Times New Roman"/>
          <w:bCs/>
          <w:sz w:val="24"/>
          <w:szCs w:val="24"/>
          <w:lang w:eastAsia="en-US"/>
        </w:rPr>
        <w:t>Минпросвещения</w:t>
      </w:r>
      <w:proofErr w:type="spellEnd"/>
      <w:r w:rsidR="005354BD" w:rsidRPr="003A6BF6">
        <w:rPr>
          <w:rFonts w:ascii="Times New Roman" w:eastAsia="Calibri" w:hAnsi="Times New Roman" w:cs="Times New Roman"/>
          <w:bCs/>
          <w:sz w:val="24"/>
          <w:szCs w:val="24"/>
          <w:lang w:eastAsia="en-US"/>
        </w:rPr>
        <w:t xml:space="preserve"> России от 25 мая 2022г.  № 362 </w:t>
      </w:r>
      <w:r w:rsidR="00626BF9" w:rsidRPr="003A6BF6">
        <w:rPr>
          <w:rFonts w:ascii="Times New Roman" w:hAnsi="Times New Roman" w:cs="Times New Roman"/>
          <w:bCs/>
          <w:sz w:val="24"/>
          <w:szCs w:val="24"/>
        </w:rPr>
        <w:t>«</w:t>
      </w:r>
      <w:r w:rsidR="00626BF9" w:rsidRPr="003A6BF6">
        <w:rPr>
          <w:rFonts w:ascii="Times New Roman" w:hAnsi="Times New Roman" w:cs="Times New Roman"/>
          <w:bCs/>
          <w:sz w:val="24"/>
          <w:szCs w:val="24"/>
          <w:lang w:val="uk-UA"/>
        </w:rPr>
        <w:t xml:space="preserve">Об </w:t>
      </w:r>
      <w:r w:rsidR="00626BF9" w:rsidRPr="003A6BF6">
        <w:rPr>
          <w:rFonts w:ascii="Times New Roman" w:hAnsi="Times New Roman" w:cs="Times New Roman"/>
          <w:bCs/>
          <w:sz w:val="24"/>
          <w:szCs w:val="24"/>
        </w:rPr>
        <w:t xml:space="preserve">утверждении федерального государственного образовательного стандарта среднего профессионального образования по </w:t>
      </w:r>
      <w:r w:rsidR="005354BD" w:rsidRPr="003A6BF6">
        <w:rPr>
          <w:rFonts w:ascii="Times New Roman" w:eastAsia="Times New Roman" w:hAnsi="Times New Roman" w:cs="Times New Roman"/>
          <w:bCs/>
          <w:iCs/>
          <w:sz w:val="24"/>
          <w:szCs w:val="24"/>
        </w:rPr>
        <w:t>специальности</w:t>
      </w:r>
      <w:r w:rsidR="005354BD" w:rsidRPr="003A6BF6">
        <w:rPr>
          <w:rFonts w:ascii="Times New Roman" w:eastAsia="Times New Roman" w:hAnsi="Times New Roman" w:cs="Times New Roman"/>
          <w:bCs/>
          <w:sz w:val="24"/>
          <w:szCs w:val="24"/>
        </w:rPr>
        <w:t xml:space="preserve"> 09.02.01 Компьютерные системы и комплексы</w:t>
      </w:r>
      <w:r w:rsidR="00626BF9" w:rsidRPr="003A6BF6">
        <w:rPr>
          <w:rFonts w:ascii="Times New Roman" w:hAnsi="Times New Roman" w:cs="Times New Roman"/>
          <w:bCs/>
          <w:sz w:val="24"/>
          <w:szCs w:val="24"/>
        </w:rPr>
        <w:t>»</w:t>
      </w:r>
      <w:r w:rsidRPr="003A6BF6">
        <w:rPr>
          <w:rFonts w:ascii="Times New Roman" w:hAnsi="Times New Roman" w:cs="Times New Roman"/>
          <w:bCs/>
          <w:sz w:val="24"/>
          <w:szCs w:val="24"/>
        </w:rPr>
        <w:t>;</w:t>
      </w:r>
    </w:p>
    <w:p w14:paraId="76E6F2E7" w14:textId="77777777" w:rsidR="00E86EAC" w:rsidRPr="003A6BF6" w:rsidRDefault="00E86EAC" w:rsidP="00E86EAC">
      <w:pPr>
        <w:pStyle w:val="ae"/>
        <w:numPr>
          <w:ilvl w:val="0"/>
          <w:numId w:val="5"/>
        </w:numPr>
        <w:spacing w:before="0" w:after="0" w:line="276" w:lineRule="auto"/>
        <w:ind w:left="0" w:firstLine="709"/>
        <w:jc w:val="both"/>
        <w:rPr>
          <w:rFonts w:ascii="Times New Roman" w:hAnsi="Times New Roman" w:cs="Times New Roman"/>
          <w:bCs/>
        </w:rPr>
      </w:pPr>
      <w:r w:rsidRPr="003A6BF6">
        <w:rPr>
          <w:rFonts w:ascii="Times New Roman" w:hAnsi="Times New Roman" w:cs="Times New Roman"/>
          <w:bCs/>
        </w:rPr>
        <w:t xml:space="preserve">Приказ </w:t>
      </w:r>
      <w:proofErr w:type="spellStart"/>
      <w:r w:rsidR="00626BF9" w:rsidRPr="003A6BF6">
        <w:rPr>
          <w:rFonts w:ascii="Times New Roman" w:hAnsi="Times New Roman" w:cs="Times New Roman"/>
          <w:bCs/>
        </w:rPr>
        <w:t>Минпросвещения</w:t>
      </w:r>
      <w:proofErr w:type="spellEnd"/>
      <w:r w:rsidR="00626BF9" w:rsidRPr="003A6BF6">
        <w:rPr>
          <w:rFonts w:ascii="Times New Roman" w:hAnsi="Times New Roman" w:cs="Times New Roman"/>
          <w:bCs/>
        </w:rPr>
        <w:t xml:space="preserve"> России от 24.08.2022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r w:rsidRPr="003A6BF6">
        <w:rPr>
          <w:rFonts w:ascii="Times New Roman" w:hAnsi="Times New Roman" w:cs="Times New Roman"/>
          <w:bCs/>
        </w:rPr>
        <w:t>;</w:t>
      </w:r>
    </w:p>
    <w:p w14:paraId="15017FF5" w14:textId="77777777" w:rsidR="00E86EAC" w:rsidRPr="003A6BF6" w:rsidRDefault="00E86EAC" w:rsidP="00E86EAC">
      <w:pPr>
        <w:pStyle w:val="ae"/>
        <w:numPr>
          <w:ilvl w:val="0"/>
          <w:numId w:val="5"/>
        </w:numPr>
        <w:spacing w:before="0" w:after="0" w:line="276" w:lineRule="auto"/>
        <w:ind w:left="0" w:firstLine="709"/>
        <w:jc w:val="both"/>
        <w:rPr>
          <w:rFonts w:ascii="Times New Roman" w:hAnsi="Times New Roman" w:cs="Times New Roman"/>
          <w:bCs/>
        </w:rPr>
      </w:pPr>
      <w:r w:rsidRPr="003A6BF6">
        <w:rPr>
          <w:rFonts w:ascii="Times New Roman" w:hAnsi="Times New Roman" w:cs="Times New Roman"/>
          <w:bCs/>
        </w:rPr>
        <w:t xml:space="preserve">Приказ </w:t>
      </w:r>
      <w:proofErr w:type="spellStart"/>
      <w:r w:rsidRPr="003A6BF6">
        <w:rPr>
          <w:rFonts w:ascii="Times New Roman" w:hAnsi="Times New Roman" w:cs="Times New Roman"/>
          <w:bCs/>
        </w:rPr>
        <w:t>Минпросвещения</w:t>
      </w:r>
      <w:proofErr w:type="spellEnd"/>
      <w:r w:rsidRPr="003A6BF6">
        <w:rPr>
          <w:rFonts w:ascii="Times New Roman" w:hAnsi="Times New Roman" w:cs="Times New Roman"/>
          <w:bCs/>
        </w:rPr>
        <w:t xml:space="preserve"> России от 08 ноября 2021 г. № 800 </w:t>
      </w:r>
      <w:r w:rsidRPr="003A6BF6">
        <w:rPr>
          <w:rFonts w:ascii="Times New Roman" w:hAnsi="Times New Roman" w:cs="Times New Roman"/>
          <w:bCs/>
        </w:rPr>
        <w:br/>
        <w:t xml:space="preserve">«Об утверждении Порядка проведения государственной итоговой аттестации </w:t>
      </w:r>
      <w:r w:rsidRPr="003A6BF6">
        <w:rPr>
          <w:rFonts w:ascii="Times New Roman" w:hAnsi="Times New Roman" w:cs="Times New Roman"/>
          <w:bCs/>
        </w:rPr>
        <w:br/>
        <w:t>по образовательным программам среднего профессионального образования»;</w:t>
      </w:r>
    </w:p>
    <w:p w14:paraId="75968D2D" w14:textId="77777777" w:rsidR="00E86EAC" w:rsidRPr="003A6BF6" w:rsidRDefault="00E86EAC" w:rsidP="00E86EAC">
      <w:pPr>
        <w:pStyle w:val="ae"/>
        <w:numPr>
          <w:ilvl w:val="0"/>
          <w:numId w:val="5"/>
        </w:numPr>
        <w:spacing w:before="0" w:after="0" w:line="276" w:lineRule="auto"/>
        <w:ind w:left="0" w:firstLine="709"/>
        <w:jc w:val="both"/>
        <w:rPr>
          <w:rFonts w:ascii="Times New Roman" w:hAnsi="Times New Roman" w:cs="Times New Roman"/>
          <w:bCs/>
        </w:rPr>
      </w:pPr>
      <w:r w:rsidRPr="003A6BF6">
        <w:rPr>
          <w:rFonts w:ascii="Times New Roman" w:hAnsi="Times New Roman" w:cs="Times New Roman"/>
          <w:bCs/>
        </w:rPr>
        <w:t xml:space="preserve">Приказ </w:t>
      </w:r>
      <w:proofErr w:type="spellStart"/>
      <w:r w:rsidRPr="003A6BF6">
        <w:rPr>
          <w:rFonts w:ascii="Times New Roman" w:hAnsi="Times New Roman" w:cs="Times New Roman"/>
          <w:bCs/>
        </w:rPr>
        <w:t>Минобрнауки</w:t>
      </w:r>
      <w:proofErr w:type="spellEnd"/>
      <w:r w:rsidRPr="003A6BF6">
        <w:rPr>
          <w:rFonts w:ascii="Times New Roman" w:hAnsi="Times New Roman" w:cs="Times New Roman"/>
          <w:bCs/>
        </w:rPr>
        <w:t xml:space="preserve"> России № 885, </w:t>
      </w:r>
      <w:proofErr w:type="spellStart"/>
      <w:r w:rsidRPr="003A6BF6">
        <w:rPr>
          <w:rFonts w:ascii="Times New Roman" w:hAnsi="Times New Roman" w:cs="Times New Roman"/>
          <w:bCs/>
        </w:rPr>
        <w:t>Минпросвещения</w:t>
      </w:r>
      <w:proofErr w:type="spellEnd"/>
      <w:r w:rsidRPr="003A6BF6">
        <w:rPr>
          <w:rFonts w:ascii="Times New Roman" w:hAnsi="Times New Roman" w:cs="Times New Roman"/>
          <w:bCs/>
        </w:rPr>
        <w:t xml:space="preserve"> России № 390 </w:t>
      </w:r>
      <w:r w:rsidRPr="003A6BF6">
        <w:rPr>
          <w:rFonts w:ascii="Times New Roman" w:hAnsi="Times New Roman" w:cs="Times New Roman"/>
          <w:bCs/>
        </w:rPr>
        <w:br/>
        <w:t>от 5 августа 2020 г. «О практической подготовке обучающихся» (вместе с «Положением о практической подготовке обучающихся»;</w:t>
      </w:r>
    </w:p>
    <w:p w14:paraId="2BB2F9E0" w14:textId="77777777" w:rsidR="005354BD" w:rsidRPr="003A6BF6" w:rsidRDefault="005354BD" w:rsidP="005354BD">
      <w:pPr>
        <w:numPr>
          <w:ilvl w:val="0"/>
          <w:numId w:val="5"/>
        </w:numPr>
        <w:spacing w:after="0" w:line="240" w:lineRule="auto"/>
        <w:ind w:left="0" w:firstLine="709"/>
        <w:jc w:val="both"/>
        <w:rPr>
          <w:rFonts w:ascii="Times New Roman" w:eastAsia="Times New Roman" w:hAnsi="Times New Roman" w:cs="Times New Roman"/>
          <w:bCs/>
          <w:sz w:val="24"/>
          <w:szCs w:val="24"/>
        </w:rPr>
      </w:pPr>
      <w:r w:rsidRPr="003A6BF6">
        <w:rPr>
          <w:rFonts w:ascii="Times New Roman" w:eastAsia="Times New Roman" w:hAnsi="Times New Roman" w:cs="Times New Roman"/>
          <w:bCs/>
          <w:sz w:val="24"/>
          <w:szCs w:val="24"/>
        </w:rPr>
        <w:t>Приказ Министерства труда и социальной защиты Российской Федерации от 18.11.2013 № 679н «Об утверждении профессионального стандарта «Программист»;</w:t>
      </w:r>
    </w:p>
    <w:p w14:paraId="0C28CA0A" w14:textId="77777777" w:rsidR="00E86EAC" w:rsidRPr="003A6BF6" w:rsidRDefault="005354BD" w:rsidP="005354BD">
      <w:pPr>
        <w:numPr>
          <w:ilvl w:val="0"/>
          <w:numId w:val="5"/>
        </w:numPr>
        <w:spacing w:after="0" w:line="240" w:lineRule="auto"/>
        <w:ind w:left="0" w:firstLine="709"/>
        <w:jc w:val="both"/>
        <w:rPr>
          <w:rFonts w:ascii="Times New Roman" w:eastAsia="Times New Roman" w:hAnsi="Times New Roman" w:cs="Times New Roman"/>
          <w:bCs/>
          <w:sz w:val="24"/>
          <w:szCs w:val="24"/>
        </w:rPr>
      </w:pPr>
      <w:r w:rsidRPr="003A6BF6">
        <w:rPr>
          <w:rFonts w:ascii="Times New Roman" w:eastAsia="Times New Roman" w:hAnsi="Times New Roman" w:cs="Times New Roman"/>
          <w:bCs/>
          <w:sz w:val="24"/>
          <w:szCs w:val="24"/>
        </w:rPr>
        <w:t>Приказ Министерства труда и социальной защиты Российской Федерации от 29.09.2020 № 675н «Об утверждении профессионального стандарта «Специалист по технической поддержке информационно-коммуникационных систем»</w:t>
      </w:r>
      <w:r w:rsidR="00E86EAC" w:rsidRPr="003A6BF6">
        <w:rPr>
          <w:rFonts w:ascii="Times New Roman" w:hAnsi="Times New Roman" w:cs="Times New Roman"/>
          <w:bCs/>
          <w:color w:val="000000"/>
          <w:sz w:val="24"/>
          <w:szCs w:val="24"/>
        </w:rPr>
        <w:t xml:space="preserve">; </w:t>
      </w:r>
    </w:p>
    <w:p w14:paraId="13DB95F0" w14:textId="77777777" w:rsidR="00E86EAC" w:rsidRPr="003A6BF6" w:rsidRDefault="00E86EAC" w:rsidP="00E86EAC">
      <w:pPr>
        <w:numPr>
          <w:ilvl w:val="0"/>
          <w:numId w:val="5"/>
        </w:numPr>
        <w:suppressAutoHyphens/>
        <w:spacing w:after="0"/>
        <w:ind w:left="0" w:firstLine="709"/>
        <w:jc w:val="both"/>
        <w:rPr>
          <w:rFonts w:ascii="Times New Roman" w:hAnsi="Times New Roman" w:cs="Times New Roman"/>
          <w:bCs/>
          <w:sz w:val="24"/>
          <w:szCs w:val="24"/>
        </w:rPr>
      </w:pPr>
      <w:r w:rsidRPr="003A6BF6">
        <w:rPr>
          <w:rFonts w:ascii="Times New Roman" w:hAnsi="Times New Roman" w:cs="Times New Roman"/>
          <w:bCs/>
          <w:sz w:val="24"/>
          <w:szCs w:val="24"/>
        </w:rPr>
        <w:t xml:space="preserve">Постановление Правительства РФ от 13 октября 2020 г. N 1681 «О целевом </w:t>
      </w:r>
      <w:proofErr w:type="gramStart"/>
      <w:r w:rsidRPr="003A6BF6">
        <w:rPr>
          <w:rFonts w:ascii="Times New Roman" w:hAnsi="Times New Roman" w:cs="Times New Roman"/>
          <w:bCs/>
          <w:sz w:val="24"/>
          <w:szCs w:val="24"/>
        </w:rPr>
        <w:t>обучении по</w:t>
      </w:r>
      <w:proofErr w:type="gramEnd"/>
      <w:r w:rsidRPr="003A6BF6">
        <w:rPr>
          <w:rFonts w:ascii="Times New Roman" w:hAnsi="Times New Roman" w:cs="Times New Roman"/>
          <w:bCs/>
          <w:sz w:val="24"/>
          <w:szCs w:val="24"/>
        </w:rPr>
        <w:t xml:space="preserve"> образовательным программам среднего профессионального и высшего образования» (с изменениями и дополнениями);</w:t>
      </w:r>
    </w:p>
    <w:p w14:paraId="6A13C36B" w14:textId="2F5495EA" w:rsidR="00E86EAC" w:rsidRDefault="00E86EAC" w:rsidP="00E86EAC">
      <w:pPr>
        <w:numPr>
          <w:ilvl w:val="0"/>
          <w:numId w:val="5"/>
        </w:numPr>
        <w:suppressAutoHyphens/>
        <w:spacing w:after="0"/>
        <w:ind w:left="0" w:firstLine="709"/>
        <w:jc w:val="both"/>
        <w:rPr>
          <w:rFonts w:ascii="Times New Roman" w:hAnsi="Times New Roman" w:cs="Times New Roman"/>
          <w:bCs/>
          <w:color w:val="000000"/>
          <w:sz w:val="24"/>
          <w:szCs w:val="24"/>
        </w:rPr>
      </w:pPr>
      <w:r w:rsidRPr="003A6BF6">
        <w:rPr>
          <w:rFonts w:ascii="Times New Roman" w:hAnsi="Times New Roman" w:cs="Times New Roman"/>
          <w:bCs/>
          <w:color w:val="000000"/>
          <w:sz w:val="24"/>
          <w:szCs w:val="24"/>
        </w:rPr>
        <w:lastRenderedPageBreak/>
        <w:t xml:space="preserve">Приказ </w:t>
      </w:r>
      <w:proofErr w:type="spellStart"/>
      <w:r w:rsidRPr="003A6BF6">
        <w:rPr>
          <w:rFonts w:ascii="Times New Roman" w:hAnsi="Times New Roman" w:cs="Times New Roman"/>
          <w:bCs/>
          <w:color w:val="000000"/>
          <w:sz w:val="24"/>
          <w:szCs w:val="24"/>
        </w:rPr>
        <w:t>Минобрнауки</w:t>
      </w:r>
      <w:proofErr w:type="spellEnd"/>
      <w:r w:rsidRPr="003A6BF6">
        <w:rPr>
          <w:rFonts w:ascii="Times New Roman" w:hAnsi="Times New Roman" w:cs="Times New Roman"/>
          <w:bCs/>
          <w:color w:val="000000"/>
          <w:sz w:val="24"/>
          <w:szCs w:val="24"/>
        </w:rPr>
        <w:t xml:space="preserve"> России от 02.07.2013 N 513 (ред. от 01.06.2021) </w:t>
      </w:r>
      <w:r w:rsidRPr="003A6BF6">
        <w:rPr>
          <w:rFonts w:ascii="Times New Roman" w:hAnsi="Times New Roman" w:cs="Times New Roman"/>
          <w:bCs/>
          <w:color w:val="000000"/>
          <w:sz w:val="24"/>
          <w:szCs w:val="24"/>
        </w:rPr>
        <w:br/>
        <w:t>«Об утверждении Перечня профессий рабочих, должностей служащих, по которым осуществляется профессиональное обучение» (Зарегистрировано в Минюсте России 08.08.2013 N 29322)</w:t>
      </w:r>
      <w:r w:rsidR="00C17F4D">
        <w:rPr>
          <w:rFonts w:ascii="Times New Roman" w:hAnsi="Times New Roman" w:cs="Times New Roman"/>
          <w:bCs/>
          <w:color w:val="000000"/>
          <w:sz w:val="24"/>
          <w:szCs w:val="24"/>
        </w:rPr>
        <w:t>;</w:t>
      </w:r>
    </w:p>
    <w:p w14:paraId="07196ACB" w14:textId="7522ADA8" w:rsidR="00E7607E" w:rsidRDefault="00C17F4D" w:rsidP="00C17F4D">
      <w:pPr>
        <w:numPr>
          <w:ilvl w:val="0"/>
          <w:numId w:val="5"/>
        </w:numPr>
        <w:suppressAutoHyphens/>
        <w:spacing w:after="0"/>
        <w:ind w:left="0" w:firstLine="709"/>
        <w:jc w:val="both"/>
        <w:rPr>
          <w:rFonts w:ascii="Times New Roman" w:hAnsi="Times New Roman" w:cs="Times New Roman"/>
          <w:bCs/>
          <w:color w:val="000000"/>
          <w:sz w:val="24"/>
          <w:szCs w:val="24"/>
        </w:rPr>
      </w:pPr>
      <w:r w:rsidRPr="00C17F4D">
        <w:rPr>
          <w:rFonts w:ascii="Times New Roman" w:hAnsi="Times New Roman" w:cs="Times New Roman"/>
          <w:bCs/>
          <w:color w:val="000000"/>
          <w:sz w:val="24"/>
          <w:szCs w:val="24"/>
        </w:rPr>
        <w:t xml:space="preserve">Приказ </w:t>
      </w:r>
      <w:proofErr w:type="spellStart"/>
      <w:r w:rsidRPr="00C17F4D">
        <w:rPr>
          <w:rFonts w:ascii="Times New Roman" w:hAnsi="Times New Roman" w:cs="Times New Roman"/>
          <w:bCs/>
          <w:color w:val="000000"/>
          <w:sz w:val="24"/>
          <w:szCs w:val="24"/>
        </w:rPr>
        <w:t>Минпросвещения</w:t>
      </w:r>
      <w:proofErr w:type="spellEnd"/>
      <w:r w:rsidRPr="00C17F4D">
        <w:rPr>
          <w:rFonts w:ascii="Times New Roman" w:hAnsi="Times New Roman" w:cs="Times New Roman"/>
          <w:bCs/>
          <w:color w:val="000000"/>
          <w:sz w:val="24"/>
          <w:szCs w:val="24"/>
        </w:rPr>
        <w:t xml:space="preserve"> России от </w:t>
      </w:r>
      <w:r>
        <w:rPr>
          <w:rFonts w:ascii="Times New Roman" w:hAnsi="Times New Roman" w:cs="Times New Roman"/>
          <w:bCs/>
          <w:color w:val="000000"/>
          <w:sz w:val="24"/>
          <w:szCs w:val="24"/>
        </w:rPr>
        <w:t>03</w:t>
      </w:r>
      <w:r w:rsidRPr="00C17F4D">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июля</w:t>
      </w:r>
      <w:r w:rsidRPr="00C17F4D">
        <w:rPr>
          <w:rFonts w:ascii="Times New Roman" w:hAnsi="Times New Roman" w:cs="Times New Roman"/>
          <w:bCs/>
          <w:color w:val="000000"/>
          <w:sz w:val="24"/>
          <w:szCs w:val="24"/>
        </w:rPr>
        <w:t xml:space="preserve"> 202</w:t>
      </w:r>
      <w:r>
        <w:rPr>
          <w:rFonts w:ascii="Times New Roman" w:hAnsi="Times New Roman" w:cs="Times New Roman"/>
          <w:bCs/>
          <w:color w:val="000000"/>
          <w:sz w:val="24"/>
          <w:szCs w:val="24"/>
        </w:rPr>
        <w:t>4</w:t>
      </w:r>
      <w:r w:rsidRPr="00C17F4D">
        <w:rPr>
          <w:rFonts w:ascii="Times New Roman" w:hAnsi="Times New Roman" w:cs="Times New Roman"/>
          <w:bCs/>
          <w:color w:val="000000"/>
          <w:sz w:val="24"/>
          <w:szCs w:val="24"/>
        </w:rPr>
        <w:t xml:space="preserve"> г. № </w:t>
      </w:r>
      <w:r>
        <w:rPr>
          <w:rFonts w:ascii="Times New Roman" w:hAnsi="Times New Roman" w:cs="Times New Roman"/>
          <w:bCs/>
          <w:color w:val="000000"/>
          <w:sz w:val="24"/>
          <w:szCs w:val="24"/>
        </w:rPr>
        <w:t>464</w:t>
      </w:r>
      <w:r w:rsidRPr="00C17F4D">
        <w:rPr>
          <w:rFonts w:ascii="Times New Roman" w:hAnsi="Times New Roman" w:cs="Times New Roman"/>
          <w:bCs/>
          <w:color w:val="000000"/>
          <w:sz w:val="24"/>
          <w:szCs w:val="24"/>
        </w:rPr>
        <w:t xml:space="preserve"> «О</w:t>
      </w:r>
      <w:r w:rsidR="00E7607E">
        <w:rPr>
          <w:rFonts w:ascii="Times New Roman" w:hAnsi="Times New Roman" w:cs="Times New Roman"/>
          <w:bCs/>
          <w:color w:val="000000"/>
          <w:sz w:val="24"/>
          <w:szCs w:val="24"/>
        </w:rPr>
        <w:t xml:space="preserve"> внесении изменений в образовательные стандарты среднего профессионального образования.</w:t>
      </w:r>
    </w:p>
    <w:p w14:paraId="133CD8A9" w14:textId="6C1BD399" w:rsidR="008D58DC" w:rsidRPr="003A6BF6" w:rsidRDefault="008D58DC" w:rsidP="00414C20">
      <w:pPr>
        <w:suppressAutoHyphens/>
        <w:spacing w:after="0"/>
        <w:ind w:firstLine="709"/>
        <w:jc w:val="both"/>
        <w:rPr>
          <w:rFonts w:ascii="Times New Roman" w:hAnsi="Times New Roman" w:cs="Times New Roman"/>
          <w:bCs/>
          <w:color w:val="000000"/>
          <w:sz w:val="24"/>
          <w:szCs w:val="24"/>
        </w:rPr>
      </w:pPr>
      <w:r w:rsidRPr="003A6BF6">
        <w:rPr>
          <w:rFonts w:ascii="Times New Roman" w:hAnsi="Times New Roman" w:cs="Times New Roman"/>
          <w:bCs/>
          <w:color w:val="000000"/>
          <w:sz w:val="24"/>
          <w:szCs w:val="24"/>
        </w:rPr>
        <w:t>1.</w:t>
      </w:r>
      <w:r w:rsidR="00B6565C" w:rsidRPr="003A6BF6">
        <w:rPr>
          <w:rFonts w:ascii="Times New Roman" w:hAnsi="Times New Roman" w:cs="Times New Roman"/>
          <w:bCs/>
          <w:color w:val="000000"/>
          <w:sz w:val="24"/>
          <w:szCs w:val="24"/>
        </w:rPr>
        <w:t>3</w:t>
      </w:r>
      <w:r w:rsidRPr="003A6BF6">
        <w:rPr>
          <w:rFonts w:ascii="Times New Roman" w:hAnsi="Times New Roman" w:cs="Times New Roman"/>
          <w:bCs/>
          <w:color w:val="000000"/>
          <w:sz w:val="24"/>
          <w:szCs w:val="24"/>
        </w:rPr>
        <w:t>.</w:t>
      </w:r>
      <w:r w:rsidR="008C68EE" w:rsidRPr="003A6BF6">
        <w:rPr>
          <w:rFonts w:ascii="Times New Roman" w:hAnsi="Times New Roman" w:cs="Times New Roman"/>
          <w:bCs/>
          <w:color w:val="000000"/>
          <w:sz w:val="24"/>
          <w:szCs w:val="24"/>
        </w:rPr>
        <w:t xml:space="preserve"> </w:t>
      </w:r>
      <w:r w:rsidRPr="003A6BF6">
        <w:rPr>
          <w:rFonts w:ascii="Times New Roman" w:hAnsi="Times New Roman" w:cs="Times New Roman"/>
          <w:bCs/>
          <w:color w:val="000000"/>
          <w:sz w:val="24"/>
          <w:szCs w:val="24"/>
        </w:rPr>
        <w:t xml:space="preserve">Перечень сокращений, используемых в тексте </w:t>
      </w:r>
      <w:r w:rsidR="00C17F4D">
        <w:rPr>
          <w:rFonts w:ascii="Times New Roman" w:hAnsi="Times New Roman" w:cs="Times New Roman"/>
          <w:bCs/>
          <w:color w:val="000000"/>
          <w:sz w:val="24"/>
          <w:szCs w:val="24"/>
        </w:rPr>
        <w:t>ООП</w:t>
      </w:r>
      <w:r w:rsidRPr="003A6BF6">
        <w:rPr>
          <w:rFonts w:ascii="Times New Roman" w:hAnsi="Times New Roman" w:cs="Times New Roman"/>
          <w:bCs/>
          <w:color w:val="000000"/>
          <w:sz w:val="24"/>
          <w:szCs w:val="24"/>
        </w:rPr>
        <w:t>:</w:t>
      </w:r>
    </w:p>
    <w:p w14:paraId="20507761" w14:textId="77777777" w:rsidR="008D58DC" w:rsidRPr="003A6BF6" w:rsidRDefault="0044139C" w:rsidP="00414C20">
      <w:pPr>
        <w:tabs>
          <w:tab w:val="left" w:pos="993"/>
        </w:tabs>
        <w:suppressAutoHyphens/>
        <w:spacing w:after="0"/>
        <w:ind w:firstLine="709"/>
        <w:jc w:val="both"/>
        <w:rPr>
          <w:rFonts w:ascii="Times New Roman" w:hAnsi="Times New Roman" w:cs="Times New Roman"/>
          <w:bCs/>
          <w:color w:val="000000"/>
          <w:sz w:val="24"/>
          <w:szCs w:val="24"/>
        </w:rPr>
      </w:pPr>
      <w:r w:rsidRPr="003A6BF6">
        <w:rPr>
          <w:rFonts w:ascii="Times New Roman" w:hAnsi="Times New Roman" w:cs="Times New Roman"/>
          <w:bCs/>
          <w:color w:val="000000"/>
          <w:sz w:val="24"/>
          <w:szCs w:val="24"/>
        </w:rPr>
        <w:t>ФГОС СП</w:t>
      </w:r>
      <w:r w:rsidR="008D58DC" w:rsidRPr="003A6BF6">
        <w:rPr>
          <w:rFonts w:ascii="Times New Roman" w:hAnsi="Times New Roman" w:cs="Times New Roman"/>
          <w:bCs/>
          <w:color w:val="000000"/>
          <w:sz w:val="24"/>
          <w:szCs w:val="24"/>
        </w:rPr>
        <w:t xml:space="preserve">О – </w:t>
      </w:r>
      <w:r w:rsidR="00B17B63" w:rsidRPr="003A6BF6">
        <w:rPr>
          <w:rFonts w:ascii="Times New Roman" w:hAnsi="Times New Roman" w:cs="Times New Roman"/>
          <w:bCs/>
          <w:color w:val="000000"/>
          <w:sz w:val="24"/>
          <w:szCs w:val="24"/>
        </w:rPr>
        <w:t>ф</w:t>
      </w:r>
      <w:r w:rsidR="008D58DC" w:rsidRPr="003A6BF6">
        <w:rPr>
          <w:rFonts w:ascii="Times New Roman" w:hAnsi="Times New Roman" w:cs="Times New Roman"/>
          <w:bCs/>
          <w:color w:val="000000"/>
          <w:sz w:val="24"/>
          <w:szCs w:val="24"/>
        </w:rPr>
        <w:t xml:space="preserve">едеральный государственный образовательный стандарт </w:t>
      </w:r>
      <w:r w:rsidRPr="003A6BF6">
        <w:rPr>
          <w:rFonts w:ascii="Times New Roman" w:hAnsi="Times New Roman" w:cs="Times New Roman"/>
          <w:bCs/>
          <w:color w:val="000000"/>
          <w:sz w:val="24"/>
          <w:szCs w:val="24"/>
        </w:rPr>
        <w:t xml:space="preserve">среднего профессионального </w:t>
      </w:r>
      <w:r w:rsidR="008D58DC" w:rsidRPr="003A6BF6">
        <w:rPr>
          <w:rFonts w:ascii="Times New Roman" w:hAnsi="Times New Roman" w:cs="Times New Roman"/>
          <w:bCs/>
          <w:color w:val="000000"/>
          <w:sz w:val="24"/>
          <w:szCs w:val="24"/>
        </w:rPr>
        <w:t>образования;</w:t>
      </w:r>
    </w:p>
    <w:p w14:paraId="4A008F9E" w14:textId="322B0653" w:rsidR="008D58DC" w:rsidRPr="003A6BF6" w:rsidRDefault="00C17F4D" w:rsidP="00414C20">
      <w:pPr>
        <w:tabs>
          <w:tab w:val="left" w:pos="993"/>
        </w:tabs>
        <w:suppressAutoHyphens/>
        <w:spacing w:after="0"/>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ООП</w:t>
      </w:r>
      <w:r w:rsidR="008D58DC" w:rsidRPr="003A6BF6">
        <w:rPr>
          <w:rFonts w:ascii="Times New Roman" w:hAnsi="Times New Roman" w:cs="Times New Roman"/>
          <w:bCs/>
          <w:color w:val="000000"/>
          <w:sz w:val="24"/>
          <w:szCs w:val="24"/>
        </w:rPr>
        <w:t xml:space="preserve"> </w:t>
      </w:r>
      <w:proofErr w:type="gramStart"/>
      <w:r w:rsidR="008D58DC" w:rsidRPr="003A6BF6">
        <w:rPr>
          <w:rFonts w:ascii="Times New Roman" w:hAnsi="Times New Roman" w:cs="Times New Roman"/>
          <w:bCs/>
          <w:color w:val="000000"/>
          <w:sz w:val="24"/>
          <w:szCs w:val="24"/>
        </w:rPr>
        <w:t>–о</w:t>
      </w:r>
      <w:proofErr w:type="gramEnd"/>
      <w:r w:rsidR="008D58DC" w:rsidRPr="003A6BF6">
        <w:rPr>
          <w:rFonts w:ascii="Times New Roman" w:hAnsi="Times New Roman" w:cs="Times New Roman"/>
          <w:bCs/>
          <w:color w:val="000000"/>
          <w:sz w:val="24"/>
          <w:szCs w:val="24"/>
        </w:rPr>
        <w:t>бразовательная программа</w:t>
      </w:r>
      <w:r>
        <w:rPr>
          <w:rFonts w:ascii="Times New Roman" w:hAnsi="Times New Roman" w:cs="Times New Roman"/>
          <w:bCs/>
          <w:color w:val="000000"/>
          <w:sz w:val="24"/>
          <w:szCs w:val="24"/>
        </w:rPr>
        <w:t xml:space="preserve"> подготовки </w:t>
      </w:r>
      <w:r w:rsidR="008D58DC" w:rsidRPr="003A6BF6">
        <w:rPr>
          <w:rFonts w:ascii="Times New Roman" w:hAnsi="Times New Roman" w:cs="Times New Roman"/>
          <w:bCs/>
          <w:color w:val="000000"/>
          <w:sz w:val="24"/>
          <w:szCs w:val="24"/>
        </w:rPr>
        <w:t>;</w:t>
      </w:r>
    </w:p>
    <w:p w14:paraId="12926FE7" w14:textId="77777777" w:rsidR="00745CF2" w:rsidRPr="003A6BF6" w:rsidRDefault="00745CF2" w:rsidP="00745CF2">
      <w:pPr>
        <w:tabs>
          <w:tab w:val="left" w:pos="993"/>
        </w:tabs>
        <w:suppressAutoHyphens/>
        <w:spacing w:after="0"/>
        <w:ind w:firstLine="709"/>
        <w:jc w:val="both"/>
        <w:rPr>
          <w:rFonts w:ascii="Times New Roman" w:hAnsi="Times New Roman" w:cs="Times New Roman"/>
          <w:color w:val="000000"/>
          <w:sz w:val="24"/>
          <w:szCs w:val="24"/>
        </w:rPr>
      </w:pPr>
      <w:proofErr w:type="gramStart"/>
      <w:r w:rsidRPr="003A6BF6">
        <w:rPr>
          <w:rFonts w:ascii="Times New Roman" w:hAnsi="Times New Roman" w:cs="Times New Roman"/>
          <w:color w:val="000000"/>
          <w:sz w:val="24"/>
          <w:szCs w:val="24"/>
        </w:rPr>
        <w:t>ОК</w:t>
      </w:r>
      <w:proofErr w:type="gramEnd"/>
      <w:r w:rsidRPr="003A6BF6">
        <w:rPr>
          <w:rFonts w:ascii="Times New Roman" w:hAnsi="Times New Roman" w:cs="Times New Roman"/>
          <w:color w:val="000000"/>
          <w:sz w:val="24"/>
          <w:szCs w:val="24"/>
        </w:rPr>
        <w:t xml:space="preserve"> </w:t>
      </w:r>
      <w:r w:rsidRPr="003A6BF6">
        <w:rPr>
          <w:rFonts w:ascii="Times New Roman" w:hAnsi="Times New Roman" w:cs="Times New Roman"/>
          <w:bCs/>
          <w:color w:val="000000"/>
          <w:sz w:val="24"/>
          <w:szCs w:val="24"/>
        </w:rPr>
        <w:t xml:space="preserve">– </w:t>
      </w:r>
      <w:r w:rsidRPr="003A6BF6">
        <w:rPr>
          <w:rFonts w:ascii="Times New Roman" w:hAnsi="Times New Roman" w:cs="Times New Roman"/>
          <w:color w:val="000000"/>
          <w:sz w:val="24"/>
          <w:szCs w:val="24"/>
        </w:rPr>
        <w:t>общие компетенции;</w:t>
      </w:r>
    </w:p>
    <w:p w14:paraId="16DB99AF" w14:textId="77777777" w:rsidR="00745CF2" w:rsidRPr="003A6BF6" w:rsidRDefault="00745CF2" w:rsidP="00745CF2">
      <w:pPr>
        <w:tabs>
          <w:tab w:val="left" w:pos="993"/>
        </w:tabs>
        <w:suppressAutoHyphens/>
        <w:spacing w:after="0"/>
        <w:ind w:firstLine="709"/>
        <w:jc w:val="both"/>
        <w:rPr>
          <w:rFonts w:ascii="Times New Roman" w:hAnsi="Times New Roman" w:cs="Times New Roman"/>
          <w:bCs/>
          <w:color w:val="000000"/>
          <w:sz w:val="24"/>
          <w:szCs w:val="24"/>
        </w:rPr>
      </w:pPr>
      <w:r w:rsidRPr="003A6BF6">
        <w:rPr>
          <w:rFonts w:ascii="Times New Roman" w:hAnsi="Times New Roman" w:cs="Times New Roman"/>
          <w:bCs/>
          <w:color w:val="000000"/>
          <w:sz w:val="24"/>
          <w:szCs w:val="24"/>
        </w:rPr>
        <w:t>ПК – профессиональные компетенции;</w:t>
      </w:r>
    </w:p>
    <w:p w14:paraId="01A37ADC" w14:textId="77777777" w:rsidR="00C97DF6" w:rsidRPr="003A6BF6" w:rsidRDefault="00C97DF6" w:rsidP="00745CF2">
      <w:pPr>
        <w:tabs>
          <w:tab w:val="left" w:pos="993"/>
        </w:tabs>
        <w:suppressAutoHyphens/>
        <w:spacing w:after="0"/>
        <w:ind w:firstLine="709"/>
        <w:jc w:val="both"/>
        <w:rPr>
          <w:rFonts w:ascii="Times New Roman" w:hAnsi="Times New Roman" w:cs="Times New Roman"/>
          <w:bCs/>
          <w:sz w:val="24"/>
          <w:szCs w:val="24"/>
        </w:rPr>
      </w:pPr>
      <w:r w:rsidRPr="003A6BF6">
        <w:rPr>
          <w:rFonts w:ascii="Times New Roman" w:hAnsi="Times New Roman" w:cs="Times New Roman"/>
          <w:bCs/>
          <w:sz w:val="24"/>
          <w:szCs w:val="24"/>
        </w:rPr>
        <w:t>КК – корпоративные компетенции;</w:t>
      </w:r>
    </w:p>
    <w:p w14:paraId="77AD0ACF" w14:textId="77777777" w:rsidR="00246924" w:rsidRPr="003A6BF6" w:rsidRDefault="00246924" w:rsidP="00745CF2">
      <w:pPr>
        <w:tabs>
          <w:tab w:val="left" w:pos="993"/>
        </w:tabs>
        <w:suppressAutoHyphens/>
        <w:spacing w:after="0"/>
        <w:ind w:firstLine="709"/>
        <w:jc w:val="both"/>
        <w:rPr>
          <w:rFonts w:ascii="Times New Roman" w:hAnsi="Times New Roman" w:cs="Times New Roman"/>
          <w:bCs/>
          <w:color w:val="000000"/>
          <w:sz w:val="24"/>
          <w:szCs w:val="24"/>
        </w:rPr>
      </w:pPr>
      <w:r w:rsidRPr="003A6BF6">
        <w:rPr>
          <w:rFonts w:ascii="Times New Roman" w:hAnsi="Times New Roman" w:cs="Times New Roman"/>
          <w:bCs/>
          <w:color w:val="000000"/>
          <w:sz w:val="24"/>
          <w:szCs w:val="24"/>
        </w:rPr>
        <w:t>ПС – профессиональный стандарт,</w:t>
      </w:r>
    </w:p>
    <w:p w14:paraId="44848C94" w14:textId="77777777" w:rsidR="00246924" w:rsidRPr="003A6BF6" w:rsidRDefault="00246924" w:rsidP="00745CF2">
      <w:pPr>
        <w:tabs>
          <w:tab w:val="left" w:pos="993"/>
        </w:tabs>
        <w:suppressAutoHyphens/>
        <w:spacing w:after="0"/>
        <w:ind w:firstLine="709"/>
        <w:jc w:val="both"/>
        <w:rPr>
          <w:rFonts w:ascii="Times New Roman" w:hAnsi="Times New Roman" w:cs="Times New Roman"/>
          <w:bCs/>
          <w:color w:val="000000"/>
          <w:sz w:val="24"/>
          <w:szCs w:val="24"/>
        </w:rPr>
      </w:pPr>
      <w:r w:rsidRPr="003A6BF6">
        <w:rPr>
          <w:rFonts w:ascii="Times New Roman" w:hAnsi="Times New Roman" w:cs="Times New Roman"/>
          <w:bCs/>
          <w:color w:val="000000"/>
          <w:sz w:val="24"/>
          <w:szCs w:val="24"/>
        </w:rPr>
        <w:t>ОТФ – обобщенная трудовая функция;</w:t>
      </w:r>
    </w:p>
    <w:p w14:paraId="2C11E601" w14:textId="77777777" w:rsidR="00246924" w:rsidRPr="003A6BF6" w:rsidRDefault="00246924" w:rsidP="00745CF2">
      <w:pPr>
        <w:tabs>
          <w:tab w:val="left" w:pos="993"/>
        </w:tabs>
        <w:suppressAutoHyphens/>
        <w:spacing w:after="0"/>
        <w:ind w:firstLine="709"/>
        <w:jc w:val="both"/>
        <w:rPr>
          <w:rFonts w:ascii="Times New Roman" w:hAnsi="Times New Roman" w:cs="Times New Roman"/>
          <w:bCs/>
          <w:color w:val="000000"/>
          <w:sz w:val="24"/>
          <w:szCs w:val="24"/>
        </w:rPr>
      </w:pPr>
      <w:r w:rsidRPr="003A6BF6">
        <w:rPr>
          <w:rFonts w:ascii="Times New Roman" w:hAnsi="Times New Roman" w:cs="Times New Roman"/>
          <w:bCs/>
          <w:color w:val="000000"/>
          <w:sz w:val="24"/>
          <w:szCs w:val="24"/>
        </w:rPr>
        <w:t>ТФ – трудовая функция;</w:t>
      </w:r>
    </w:p>
    <w:p w14:paraId="45B17ED8" w14:textId="77777777" w:rsidR="001252A1" w:rsidRPr="003A6BF6" w:rsidRDefault="001252A1" w:rsidP="001252A1">
      <w:pPr>
        <w:tabs>
          <w:tab w:val="left" w:pos="993"/>
        </w:tabs>
        <w:suppressAutoHyphens/>
        <w:spacing w:after="0"/>
        <w:ind w:firstLine="709"/>
        <w:jc w:val="both"/>
        <w:rPr>
          <w:rFonts w:ascii="Times New Roman" w:hAnsi="Times New Roman" w:cs="Times New Roman"/>
          <w:bCs/>
          <w:sz w:val="24"/>
          <w:szCs w:val="24"/>
        </w:rPr>
      </w:pPr>
      <w:r w:rsidRPr="003A6BF6">
        <w:rPr>
          <w:rFonts w:ascii="Times New Roman" w:hAnsi="Times New Roman" w:cs="Times New Roman"/>
          <w:bCs/>
          <w:sz w:val="24"/>
          <w:szCs w:val="24"/>
        </w:rPr>
        <w:t>СГ – социально-гуманитарный цикл;</w:t>
      </w:r>
    </w:p>
    <w:p w14:paraId="455BED13" w14:textId="77777777" w:rsidR="00486BEC" w:rsidRPr="003A6BF6" w:rsidRDefault="001252A1" w:rsidP="00486BEC">
      <w:pPr>
        <w:tabs>
          <w:tab w:val="left" w:pos="993"/>
        </w:tabs>
        <w:suppressAutoHyphens/>
        <w:spacing w:after="0"/>
        <w:ind w:firstLine="709"/>
        <w:jc w:val="both"/>
        <w:rPr>
          <w:rFonts w:ascii="Times New Roman" w:hAnsi="Times New Roman" w:cs="Times New Roman"/>
          <w:bCs/>
          <w:color w:val="000000"/>
          <w:sz w:val="24"/>
          <w:szCs w:val="24"/>
        </w:rPr>
      </w:pPr>
      <w:r w:rsidRPr="003A6BF6">
        <w:rPr>
          <w:rFonts w:ascii="Times New Roman" w:hAnsi="Times New Roman" w:cs="Times New Roman"/>
          <w:bCs/>
          <w:sz w:val="24"/>
          <w:szCs w:val="24"/>
        </w:rPr>
        <w:t xml:space="preserve">ОП </w:t>
      </w:r>
      <w:proofErr w:type="gramStart"/>
      <w:r w:rsidR="00790F31" w:rsidRPr="003A6BF6">
        <w:rPr>
          <w:rFonts w:ascii="Times New Roman" w:hAnsi="Times New Roman" w:cs="Times New Roman"/>
          <w:bCs/>
          <w:sz w:val="24"/>
          <w:szCs w:val="24"/>
        </w:rPr>
        <w:t>–</w:t>
      </w:r>
      <w:r w:rsidR="00C20D81" w:rsidRPr="003A6BF6">
        <w:rPr>
          <w:rFonts w:ascii="Times New Roman" w:hAnsi="Times New Roman" w:cs="Times New Roman"/>
          <w:bCs/>
          <w:sz w:val="24"/>
          <w:szCs w:val="24"/>
        </w:rPr>
        <w:t>о</w:t>
      </w:r>
      <w:proofErr w:type="gramEnd"/>
      <w:r w:rsidR="00C20D81" w:rsidRPr="003A6BF6">
        <w:rPr>
          <w:rFonts w:ascii="Times New Roman" w:hAnsi="Times New Roman" w:cs="Times New Roman"/>
          <w:bCs/>
          <w:sz w:val="24"/>
          <w:szCs w:val="24"/>
        </w:rPr>
        <w:t>бщепрофессиональный цикл/</w:t>
      </w:r>
      <w:r w:rsidR="00486BEC" w:rsidRPr="003A6BF6">
        <w:rPr>
          <w:rFonts w:ascii="Times New Roman" w:hAnsi="Times New Roman" w:cs="Times New Roman"/>
          <w:bCs/>
          <w:color w:val="000000"/>
          <w:sz w:val="24"/>
          <w:szCs w:val="24"/>
        </w:rPr>
        <w:t>общепрофессиональная дисциплина;</w:t>
      </w:r>
    </w:p>
    <w:p w14:paraId="72A2CC1D" w14:textId="77777777" w:rsidR="001252A1" w:rsidRPr="003A6BF6" w:rsidRDefault="001252A1" w:rsidP="001252A1">
      <w:pPr>
        <w:tabs>
          <w:tab w:val="left" w:pos="993"/>
        </w:tabs>
        <w:suppressAutoHyphens/>
        <w:spacing w:after="0"/>
        <w:ind w:firstLine="709"/>
        <w:jc w:val="both"/>
        <w:rPr>
          <w:rFonts w:ascii="Times New Roman" w:hAnsi="Times New Roman" w:cs="Times New Roman"/>
          <w:bCs/>
          <w:sz w:val="24"/>
          <w:szCs w:val="24"/>
        </w:rPr>
      </w:pPr>
      <w:proofErr w:type="gramStart"/>
      <w:r w:rsidRPr="003A6BF6">
        <w:rPr>
          <w:rFonts w:ascii="Times New Roman" w:hAnsi="Times New Roman" w:cs="Times New Roman"/>
          <w:bCs/>
          <w:sz w:val="24"/>
          <w:szCs w:val="24"/>
        </w:rPr>
        <w:t>П</w:t>
      </w:r>
      <w:proofErr w:type="gramEnd"/>
      <w:r w:rsidRPr="003A6BF6">
        <w:rPr>
          <w:rFonts w:ascii="Times New Roman" w:hAnsi="Times New Roman" w:cs="Times New Roman"/>
          <w:bCs/>
          <w:sz w:val="24"/>
          <w:szCs w:val="24"/>
        </w:rPr>
        <w:t xml:space="preserve"> </w:t>
      </w:r>
      <w:r w:rsidR="00790F31" w:rsidRPr="003A6BF6">
        <w:rPr>
          <w:rFonts w:ascii="Times New Roman" w:hAnsi="Times New Roman" w:cs="Times New Roman"/>
          <w:bCs/>
          <w:sz w:val="24"/>
          <w:szCs w:val="24"/>
        </w:rPr>
        <w:t>–</w:t>
      </w:r>
      <w:r w:rsidRPr="003A6BF6">
        <w:rPr>
          <w:rFonts w:ascii="Times New Roman" w:hAnsi="Times New Roman" w:cs="Times New Roman"/>
          <w:bCs/>
          <w:sz w:val="24"/>
          <w:szCs w:val="24"/>
        </w:rPr>
        <w:t xml:space="preserve"> профессиональный цикл;</w:t>
      </w:r>
    </w:p>
    <w:p w14:paraId="6A7D690C" w14:textId="77777777" w:rsidR="00486BEC" w:rsidRPr="003A6BF6" w:rsidRDefault="00486BEC" w:rsidP="00486BEC">
      <w:pPr>
        <w:tabs>
          <w:tab w:val="left" w:pos="993"/>
        </w:tabs>
        <w:suppressAutoHyphens/>
        <w:spacing w:after="0"/>
        <w:ind w:firstLine="709"/>
        <w:jc w:val="both"/>
        <w:rPr>
          <w:rFonts w:ascii="Times New Roman" w:hAnsi="Times New Roman" w:cs="Times New Roman"/>
          <w:bCs/>
          <w:color w:val="000000"/>
          <w:sz w:val="24"/>
          <w:szCs w:val="24"/>
        </w:rPr>
      </w:pPr>
      <w:r w:rsidRPr="003A6BF6">
        <w:rPr>
          <w:rFonts w:ascii="Times New Roman" w:hAnsi="Times New Roman" w:cs="Times New Roman"/>
          <w:bCs/>
          <w:color w:val="000000"/>
          <w:sz w:val="24"/>
          <w:szCs w:val="24"/>
        </w:rPr>
        <w:t>ПМ – профессиональный модуль;</w:t>
      </w:r>
    </w:p>
    <w:p w14:paraId="6833DC94" w14:textId="77777777" w:rsidR="00180EE3" w:rsidRPr="003A6BF6" w:rsidRDefault="00180EE3" w:rsidP="00414C20">
      <w:pPr>
        <w:tabs>
          <w:tab w:val="left" w:pos="993"/>
        </w:tabs>
        <w:suppressAutoHyphens/>
        <w:spacing w:after="0"/>
        <w:ind w:firstLine="709"/>
        <w:jc w:val="both"/>
        <w:rPr>
          <w:rFonts w:ascii="Times New Roman" w:hAnsi="Times New Roman" w:cs="Times New Roman"/>
          <w:bCs/>
          <w:color w:val="000000"/>
          <w:sz w:val="24"/>
          <w:szCs w:val="24"/>
        </w:rPr>
      </w:pPr>
      <w:r w:rsidRPr="003A6BF6">
        <w:rPr>
          <w:rFonts w:ascii="Times New Roman" w:hAnsi="Times New Roman" w:cs="Times New Roman"/>
          <w:bCs/>
          <w:color w:val="000000"/>
          <w:sz w:val="24"/>
          <w:szCs w:val="24"/>
        </w:rPr>
        <w:t>МДК</w:t>
      </w:r>
      <w:r w:rsidR="003A6FFA" w:rsidRPr="003A6BF6">
        <w:rPr>
          <w:rFonts w:ascii="Times New Roman" w:hAnsi="Times New Roman" w:cs="Times New Roman"/>
          <w:bCs/>
          <w:color w:val="000000"/>
          <w:sz w:val="24"/>
          <w:szCs w:val="24"/>
        </w:rPr>
        <w:t xml:space="preserve"> – междисциплинарный курс</w:t>
      </w:r>
      <w:r w:rsidR="00474588" w:rsidRPr="003A6BF6">
        <w:rPr>
          <w:rFonts w:ascii="Times New Roman" w:hAnsi="Times New Roman" w:cs="Times New Roman"/>
          <w:bCs/>
          <w:color w:val="000000"/>
          <w:sz w:val="24"/>
          <w:szCs w:val="24"/>
        </w:rPr>
        <w:t>;</w:t>
      </w:r>
    </w:p>
    <w:p w14:paraId="28A21733" w14:textId="77777777" w:rsidR="00856355" w:rsidRPr="003A6BF6" w:rsidRDefault="00856355" w:rsidP="00414C20">
      <w:pPr>
        <w:tabs>
          <w:tab w:val="left" w:pos="993"/>
        </w:tabs>
        <w:suppressAutoHyphens/>
        <w:spacing w:after="0"/>
        <w:ind w:firstLine="709"/>
        <w:jc w:val="both"/>
        <w:rPr>
          <w:rFonts w:ascii="Times New Roman" w:hAnsi="Times New Roman" w:cs="Times New Roman"/>
          <w:bCs/>
          <w:color w:val="000000"/>
          <w:sz w:val="24"/>
          <w:szCs w:val="24"/>
        </w:rPr>
      </w:pPr>
      <w:r w:rsidRPr="003A6BF6">
        <w:rPr>
          <w:rFonts w:ascii="Times New Roman" w:hAnsi="Times New Roman" w:cs="Times New Roman"/>
          <w:bCs/>
          <w:color w:val="000000"/>
          <w:sz w:val="24"/>
          <w:szCs w:val="24"/>
        </w:rPr>
        <w:t>ПА – промежуточная аттестация;</w:t>
      </w:r>
    </w:p>
    <w:p w14:paraId="6D60B58C" w14:textId="77777777" w:rsidR="009D5689" w:rsidRPr="003A6BF6" w:rsidRDefault="009D5689" w:rsidP="00414C20">
      <w:pPr>
        <w:tabs>
          <w:tab w:val="left" w:pos="993"/>
        </w:tabs>
        <w:suppressAutoHyphens/>
        <w:spacing w:after="0"/>
        <w:ind w:firstLine="709"/>
        <w:jc w:val="both"/>
        <w:rPr>
          <w:rFonts w:ascii="Times New Roman" w:hAnsi="Times New Roman" w:cs="Times New Roman"/>
          <w:bCs/>
          <w:color w:val="000000"/>
          <w:sz w:val="24"/>
          <w:szCs w:val="24"/>
        </w:rPr>
      </w:pPr>
      <w:r w:rsidRPr="003A6BF6">
        <w:rPr>
          <w:rFonts w:ascii="Times New Roman" w:hAnsi="Times New Roman" w:cs="Times New Roman"/>
          <w:bCs/>
          <w:color w:val="000000"/>
          <w:sz w:val="24"/>
          <w:szCs w:val="24"/>
        </w:rPr>
        <w:t>ДЭ – демонстрационный экзамен;</w:t>
      </w:r>
    </w:p>
    <w:p w14:paraId="3221BAA4" w14:textId="77777777" w:rsidR="005F33A2" w:rsidRPr="003A6BF6" w:rsidRDefault="005F33A2" w:rsidP="005F33A2">
      <w:pPr>
        <w:tabs>
          <w:tab w:val="left" w:pos="993"/>
        </w:tabs>
        <w:suppressAutoHyphens/>
        <w:spacing w:after="0"/>
        <w:ind w:firstLine="709"/>
        <w:jc w:val="both"/>
        <w:rPr>
          <w:rFonts w:ascii="Times New Roman" w:hAnsi="Times New Roman" w:cs="Times New Roman"/>
          <w:bCs/>
          <w:color w:val="000000"/>
          <w:sz w:val="24"/>
          <w:szCs w:val="24"/>
        </w:rPr>
      </w:pPr>
      <w:r w:rsidRPr="003A6BF6">
        <w:rPr>
          <w:rFonts w:ascii="Times New Roman" w:hAnsi="Times New Roman" w:cs="Times New Roman"/>
          <w:bCs/>
          <w:color w:val="000000"/>
          <w:sz w:val="24"/>
          <w:szCs w:val="24"/>
        </w:rPr>
        <w:t>ГИА – государственная итоговая аттестация</w:t>
      </w:r>
      <w:r w:rsidR="00CD5127" w:rsidRPr="003A6BF6">
        <w:rPr>
          <w:rFonts w:ascii="Times New Roman" w:hAnsi="Times New Roman" w:cs="Times New Roman"/>
          <w:bCs/>
          <w:color w:val="000000"/>
          <w:sz w:val="24"/>
          <w:szCs w:val="24"/>
        </w:rPr>
        <w:t>;</w:t>
      </w:r>
    </w:p>
    <w:p w14:paraId="5301E5F1" w14:textId="77777777" w:rsidR="00CD5127" w:rsidRPr="003A6BF6" w:rsidRDefault="00CD5127" w:rsidP="005F33A2">
      <w:pPr>
        <w:tabs>
          <w:tab w:val="left" w:pos="993"/>
        </w:tabs>
        <w:suppressAutoHyphens/>
        <w:spacing w:after="0"/>
        <w:ind w:firstLine="709"/>
        <w:jc w:val="both"/>
        <w:rPr>
          <w:rFonts w:ascii="Times New Roman" w:hAnsi="Times New Roman" w:cs="Times New Roman"/>
          <w:bCs/>
          <w:color w:val="000000"/>
          <w:sz w:val="24"/>
          <w:szCs w:val="24"/>
        </w:rPr>
      </w:pPr>
      <w:r w:rsidRPr="003A6BF6">
        <w:rPr>
          <w:rFonts w:ascii="Times New Roman" w:hAnsi="Times New Roman" w:cs="Times New Roman"/>
          <w:bCs/>
          <w:color w:val="000000"/>
          <w:sz w:val="24"/>
          <w:szCs w:val="24"/>
        </w:rPr>
        <w:t>ДПБ – дополнительный профессиональный блок;</w:t>
      </w:r>
    </w:p>
    <w:p w14:paraId="0ADF2984" w14:textId="77777777" w:rsidR="00CD5127" w:rsidRPr="003A6BF6" w:rsidRDefault="00CD5127" w:rsidP="005F33A2">
      <w:pPr>
        <w:tabs>
          <w:tab w:val="left" w:pos="993"/>
        </w:tabs>
        <w:suppressAutoHyphens/>
        <w:spacing w:after="0"/>
        <w:ind w:firstLine="709"/>
        <w:jc w:val="both"/>
        <w:rPr>
          <w:rFonts w:ascii="Times New Roman" w:hAnsi="Times New Roman" w:cs="Times New Roman"/>
          <w:bCs/>
          <w:color w:val="000000"/>
          <w:sz w:val="24"/>
          <w:szCs w:val="24"/>
        </w:rPr>
      </w:pPr>
      <w:r w:rsidRPr="003A6BF6">
        <w:rPr>
          <w:rFonts w:ascii="Times New Roman" w:hAnsi="Times New Roman" w:cs="Times New Roman"/>
          <w:bCs/>
          <w:color w:val="000000"/>
          <w:sz w:val="24"/>
          <w:szCs w:val="24"/>
        </w:rPr>
        <w:t>ОПБ – обязательный профессиональный блок</w:t>
      </w:r>
      <w:r w:rsidR="00856355" w:rsidRPr="003A6BF6">
        <w:rPr>
          <w:rFonts w:ascii="Times New Roman" w:hAnsi="Times New Roman" w:cs="Times New Roman"/>
          <w:bCs/>
          <w:color w:val="000000"/>
          <w:sz w:val="24"/>
          <w:szCs w:val="24"/>
        </w:rPr>
        <w:t>;</w:t>
      </w:r>
    </w:p>
    <w:p w14:paraId="2E487410" w14:textId="77777777" w:rsidR="00856355" w:rsidRPr="003A6BF6" w:rsidRDefault="00856355" w:rsidP="005F33A2">
      <w:pPr>
        <w:tabs>
          <w:tab w:val="left" w:pos="993"/>
        </w:tabs>
        <w:suppressAutoHyphens/>
        <w:spacing w:after="0"/>
        <w:ind w:firstLine="709"/>
        <w:jc w:val="both"/>
        <w:rPr>
          <w:rFonts w:ascii="Times New Roman" w:hAnsi="Times New Roman" w:cs="Times New Roman"/>
          <w:bCs/>
          <w:color w:val="000000"/>
          <w:sz w:val="24"/>
          <w:szCs w:val="24"/>
        </w:rPr>
      </w:pPr>
      <w:r w:rsidRPr="003A6BF6">
        <w:rPr>
          <w:rFonts w:ascii="Times New Roman" w:hAnsi="Times New Roman" w:cs="Times New Roman"/>
          <w:bCs/>
          <w:color w:val="000000"/>
          <w:sz w:val="24"/>
          <w:szCs w:val="24"/>
        </w:rPr>
        <w:t>КО</w:t>
      </w:r>
      <w:proofErr w:type="gramStart"/>
      <w:r w:rsidRPr="003A6BF6">
        <w:rPr>
          <w:rFonts w:ascii="Times New Roman" w:hAnsi="Times New Roman" w:cs="Times New Roman"/>
          <w:bCs/>
          <w:color w:val="000000"/>
          <w:sz w:val="24"/>
          <w:szCs w:val="24"/>
        </w:rPr>
        <w:t>Д-</w:t>
      </w:r>
      <w:proofErr w:type="gramEnd"/>
      <w:r w:rsidRPr="003A6BF6">
        <w:rPr>
          <w:rFonts w:ascii="Times New Roman" w:hAnsi="Times New Roman" w:cs="Times New Roman"/>
          <w:bCs/>
          <w:color w:val="000000"/>
          <w:sz w:val="24"/>
          <w:szCs w:val="24"/>
        </w:rPr>
        <w:t xml:space="preserve"> комплект оценочной документации;</w:t>
      </w:r>
    </w:p>
    <w:p w14:paraId="2C994BC0" w14:textId="77777777" w:rsidR="00856355" w:rsidRPr="003A6BF6" w:rsidRDefault="00856355" w:rsidP="005F33A2">
      <w:pPr>
        <w:tabs>
          <w:tab w:val="left" w:pos="993"/>
        </w:tabs>
        <w:suppressAutoHyphens/>
        <w:spacing w:after="0"/>
        <w:ind w:firstLine="709"/>
        <w:jc w:val="both"/>
        <w:rPr>
          <w:rFonts w:ascii="Times New Roman" w:hAnsi="Times New Roman" w:cs="Times New Roman"/>
          <w:bCs/>
          <w:color w:val="000000"/>
          <w:sz w:val="24"/>
          <w:szCs w:val="24"/>
        </w:rPr>
      </w:pPr>
      <w:r w:rsidRPr="003A6BF6">
        <w:rPr>
          <w:rFonts w:ascii="Times New Roman" w:hAnsi="Times New Roman" w:cs="Times New Roman"/>
          <w:bCs/>
          <w:color w:val="000000"/>
          <w:sz w:val="24"/>
          <w:szCs w:val="24"/>
        </w:rPr>
        <w:t>ЦПДЭ – центр проведения демонстрационного экзамена</w:t>
      </w:r>
      <w:r w:rsidR="007005EB" w:rsidRPr="003A6BF6">
        <w:rPr>
          <w:rFonts w:ascii="Times New Roman" w:hAnsi="Times New Roman" w:cs="Times New Roman"/>
          <w:bCs/>
          <w:color w:val="000000"/>
          <w:sz w:val="24"/>
          <w:szCs w:val="24"/>
        </w:rPr>
        <w:t>.</w:t>
      </w:r>
    </w:p>
    <w:p w14:paraId="0FFBD899" w14:textId="77777777" w:rsidR="009A415A" w:rsidRPr="003A6BF6" w:rsidRDefault="009A415A" w:rsidP="003C3F5D">
      <w:pPr>
        <w:pStyle w:val="1"/>
        <w:jc w:val="both"/>
        <w:rPr>
          <w:rFonts w:ascii="Times New Roman" w:hAnsi="Times New Roman" w:cs="Times New Roman"/>
        </w:rPr>
      </w:pPr>
      <w:bookmarkStart w:id="7" w:name="_Toc103593993"/>
      <w:r w:rsidRPr="003A6BF6">
        <w:rPr>
          <w:rFonts w:ascii="Times New Roman" w:hAnsi="Times New Roman" w:cs="Times New Roman"/>
        </w:rPr>
        <w:t>Раздел 2. Общая характеристика образовательной программы</w:t>
      </w:r>
      <w:r w:rsidR="003A161A" w:rsidRPr="003A6BF6">
        <w:rPr>
          <w:rFonts w:ascii="Times New Roman" w:hAnsi="Times New Roman" w:cs="Times New Roman"/>
        </w:rPr>
        <w:t xml:space="preserve"> с учетом сетевой формы реализации программы</w:t>
      </w:r>
      <w:bookmarkEnd w:id="7"/>
    </w:p>
    <w:p w14:paraId="4BB122DF" w14:textId="77777777" w:rsidR="00CF0241" w:rsidRPr="003A6BF6" w:rsidRDefault="00CF0241" w:rsidP="00414C20">
      <w:pPr>
        <w:suppressAutoHyphens/>
        <w:spacing w:after="0"/>
        <w:ind w:firstLine="709"/>
        <w:jc w:val="both"/>
        <w:rPr>
          <w:rFonts w:ascii="Times New Roman" w:hAnsi="Times New Roman" w:cs="Times New Roman"/>
          <w:sz w:val="24"/>
          <w:szCs w:val="24"/>
        </w:rPr>
      </w:pPr>
      <w:r w:rsidRPr="003A6BF6">
        <w:rPr>
          <w:rFonts w:ascii="Times New Roman" w:hAnsi="Times New Roman" w:cs="Times New Roman"/>
          <w:sz w:val="24"/>
          <w:szCs w:val="24"/>
        </w:rPr>
        <w:t xml:space="preserve">Программа сочетает обучение в образовательной организации и на рабочем месте </w:t>
      </w:r>
      <w:r w:rsidR="008C68EE" w:rsidRPr="003A6BF6">
        <w:rPr>
          <w:rFonts w:ascii="Times New Roman" w:hAnsi="Times New Roman" w:cs="Times New Roman"/>
          <w:sz w:val="24"/>
          <w:szCs w:val="24"/>
        </w:rPr>
        <w:br/>
      </w:r>
      <w:r w:rsidR="00CF781D" w:rsidRPr="003A6BF6">
        <w:rPr>
          <w:rFonts w:ascii="Times New Roman" w:hAnsi="Times New Roman" w:cs="Times New Roman"/>
          <w:sz w:val="24"/>
          <w:szCs w:val="24"/>
        </w:rPr>
        <w:t xml:space="preserve">в организации или </w:t>
      </w:r>
      <w:r w:rsidRPr="003A6BF6">
        <w:rPr>
          <w:rFonts w:ascii="Times New Roman" w:hAnsi="Times New Roman" w:cs="Times New Roman"/>
          <w:sz w:val="24"/>
          <w:szCs w:val="24"/>
        </w:rPr>
        <w:t>на предприятии с широким использованием в обучении цифровых технологий.</w:t>
      </w:r>
    </w:p>
    <w:p w14:paraId="6593B52D" w14:textId="77777777" w:rsidR="008468D9" w:rsidRPr="003A6BF6" w:rsidRDefault="008D58DC" w:rsidP="008468D9">
      <w:pPr>
        <w:suppressAutoHyphens/>
        <w:ind w:firstLine="709"/>
        <w:contextualSpacing/>
        <w:jc w:val="both"/>
        <w:rPr>
          <w:rFonts w:ascii="Times New Roman" w:eastAsia="Calibri" w:hAnsi="Times New Roman" w:cs="Times New Roman"/>
          <w:sz w:val="24"/>
          <w:szCs w:val="24"/>
          <w:lang w:eastAsia="en-US"/>
        </w:rPr>
      </w:pPr>
      <w:r w:rsidRPr="003A6BF6">
        <w:rPr>
          <w:rFonts w:ascii="Times New Roman" w:hAnsi="Times New Roman" w:cs="Times New Roman"/>
          <w:sz w:val="24"/>
          <w:szCs w:val="24"/>
        </w:rPr>
        <w:t>Квалификаци</w:t>
      </w:r>
      <w:r w:rsidR="00C8704A" w:rsidRPr="003A6BF6">
        <w:rPr>
          <w:rFonts w:ascii="Times New Roman" w:hAnsi="Times New Roman" w:cs="Times New Roman"/>
          <w:sz w:val="24"/>
          <w:szCs w:val="24"/>
        </w:rPr>
        <w:t xml:space="preserve">я, </w:t>
      </w:r>
      <w:r w:rsidRPr="003A6BF6">
        <w:rPr>
          <w:rFonts w:ascii="Times New Roman" w:hAnsi="Times New Roman" w:cs="Times New Roman"/>
          <w:sz w:val="24"/>
          <w:szCs w:val="24"/>
        </w:rPr>
        <w:t xml:space="preserve">присваиваемая выпускникам образовательной </w:t>
      </w:r>
      <w:r w:rsidR="009C1D6D" w:rsidRPr="003A6BF6">
        <w:rPr>
          <w:rFonts w:ascii="Times New Roman" w:hAnsi="Times New Roman" w:cs="Times New Roman"/>
          <w:sz w:val="24"/>
          <w:szCs w:val="24"/>
        </w:rPr>
        <w:t xml:space="preserve">программы: </w:t>
      </w:r>
      <w:r w:rsidR="005354BD" w:rsidRPr="003A6BF6">
        <w:rPr>
          <w:rFonts w:ascii="Times New Roman" w:eastAsia="Times New Roman" w:hAnsi="Times New Roman" w:cs="Times New Roman"/>
          <w:sz w:val="24"/>
          <w:szCs w:val="24"/>
        </w:rPr>
        <w:t>специалист по компьютерным системам</w:t>
      </w:r>
      <w:r w:rsidR="008C68EE" w:rsidRPr="003A6BF6">
        <w:rPr>
          <w:rFonts w:ascii="Times New Roman" w:eastAsia="Calibri" w:hAnsi="Times New Roman" w:cs="Times New Roman"/>
          <w:sz w:val="24"/>
          <w:szCs w:val="24"/>
          <w:lang w:eastAsia="en-US"/>
        </w:rPr>
        <w:t>.</w:t>
      </w:r>
      <w:bookmarkStart w:id="8" w:name="_Toc103593994"/>
    </w:p>
    <w:p w14:paraId="6E9A7C53" w14:textId="77777777" w:rsidR="00FE5864" w:rsidRPr="003A6BF6" w:rsidRDefault="008468D9" w:rsidP="008468D9">
      <w:pPr>
        <w:suppressAutoHyphens/>
        <w:ind w:firstLine="709"/>
        <w:contextualSpacing/>
        <w:jc w:val="both"/>
        <w:rPr>
          <w:rFonts w:ascii="Times New Roman" w:eastAsia="Calibri" w:hAnsi="Times New Roman" w:cs="Times New Roman"/>
          <w:sz w:val="24"/>
          <w:szCs w:val="24"/>
          <w:lang w:eastAsia="en-US"/>
        </w:rPr>
      </w:pPr>
      <w:r w:rsidRPr="003A6BF6">
        <w:rPr>
          <w:rFonts w:ascii="Times New Roman" w:eastAsia="Calibri" w:hAnsi="Times New Roman" w:cs="Times New Roman"/>
          <w:sz w:val="24"/>
          <w:szCs w:val="24"/>
          <w:lang w:eastAsia="en-US"/>
        </w:rPr>
        <w:t>Выпускник образовательной программы по квалификации «</w:t>
      </w:r>
      <w:r w:rsidR="00FE5864" w:rsidRPr="003A6BF6">
        <w:rPr>
          <w:rFonts w:ascii="Times New Roman" w:eastAsia="Calibri" w:hAnsi="Times New Roman" w:cs="Times New Roman"/>
          <w:iCs/>
          <w:sz w:val="24"/>
          <w:szCs w:val="24"/>
          <w:lang w:eastAsia="en-US"/>
        </w:rPr>
        <w:t>специалист по компьютерным системам</w:t>
      </w:r>
      <w:r w:rsidRPr="003A6BF6">
        <w:rPr>
          <w:rFonts w:ascii="Times New Roman" w:eastAsia="Calibri" w:hAnsi="Times New Roman" w:cs="Times New Roman"/>
          <w:sz w:val="24"/>
          <w:szCs w:val="24"/>
          <w:lang w:eastAsia="en-US"/>
        </w:rPr>
        <w:t xml:space="preserve">» осваивает </w:t>
      </w:r>
      <w:r w:rsidR="00FE5864" w:rsidRPr="003A6BF6">
        <w:rPr>
          <w:rFonts w:ascii="Times New Roman" w:eastAsia="Calibri" w:hAnsi="Times New Roman" w:cs="Times New Roman"/>
          <w:sz w:val="24"/>
          <w:szCs w:val="24"/>
          <w:lang w:eastAsia="en-US"/>
        </w:rPr>
        <w:t>вид</w:t>
      </w:r>
      <w:r w:rsidRPr="003A6BF6">
        <w:rPr>
          <w:rFonts w:ascii="Times New Roman" w:eastAsia="Calibri" w:hAnsi="Times New Roman" w:cs="Times New Roman"/>
          <w:sz w:val="24"/>
          <w:szCs w:val="24"/>
          <w:lang w:eastAsia="en-US"/>
        </w:rPr>
        <w:t xml:space="preserve">ы деятельности: </w:t>
      </w:r>
    </w:p>
    <w:p w14:paraId="37A07B75" w14:textId="77777777" w:rsidR="00FE5864" w:rsidRPr="003A6BF6" w:rsidRDefault="00FE5864" w:rsidP="008468D9">
      <w:pPr>
        <w:suppressAutoHyphens/>
        <w:ind w:firstLine="709"/>
        <w:contextualSpacing/>
        <w:jc w:val="both"/>
        <w:rPr>
          <w:rFonts w:ascii="Times New Roman" w:eastAsia="Calibri" w:hAnsi="Times New Roman" w:cs="Times New Roman"/>
          <w:iCs/>
          <w:sz w:val="24"/>
          <w:szCs w:val="24"/>
          <w:lang w:eastAsia="en-US"/>
        </w:rPr>
      </w:pPr>
      <w:r w:rsidRPr="003A6BF6">
        <w:rPr>
          <w:rFonts w:ascii="Times New Roman" w:eastAsia="Calibri" w:hAnsi="Times New Roman" w:cs="Times New Roman"/>
          <w:iCs/>
          <w:sz w:val="24"/>
          <w:szCs w:val="24"/>
          <w:lang w:eastAsia="en-US"/>
        </w:rPr>
        <w:t xml:space="preserve">проектирование цифровых систем; </w:t>
      </w:r>
    </w:p>
    <w:p w14:paraId="22AD025C" w14:textId="77777777" w:rsidR="00FE5864" w:rsidRPr="003A6BF6" w:rsidRDefault="00FE5864" w:rsidP="008468D9">
      <w:pPr>
        <w:suppressAutoHyphens/>
        <w:ind w:firstLine="709"/>
        <w:contextualSpacing/>
        <w:jc w:val="both"/>
        <w:rPr>
          <w:rFonts w:ascii="Times New Roman" w:eastAsia="Calibri" w:hAnsi="Times New Roman" w:cs="Times New Roman"/>
          <w:iCs/>
          <w:sz w:val="24"/>
          <w:szCs w:val="24"/>
          <w:lang w:eastAsia="en-US"/>
        </w:rPr>
      </w:pPr>
      <w:r w:rsidRPr="003A6BF6">
        <w:rPr>
          <w:rFonts w:ascii="Times New Roman" w:eastAsia="Calibri" w:hAnsi="Times New Roman" w:cs="Times New Roman"/>
          <w:iCs/>
          <w:sz w:val="24"/>
          <w:szCs w:val="24"/>
          <w:lang w:eastAsia="en-US"/>
        </w:rPr>
        <w:t xml:space="preserve">проектирование управляющих программ компьютерных систем и комплексов; </w:t>
      </w:r>
    </w:p>
    <w:p w14:paraId="62404881" w14:textId="77777777" w:rsidR="008468D9" w:rsidRPr="003A6BF6" w:rsidRDefault="00FE5864" w:rsidP="008468D9">
      <w:pPr>
        <w:suppressAutoHyphens/>
        <w:ind w:firstLine="709"/>
        <w:contextualSpacing/>
        <w:jc w:val="both"/>
        <w:rPr>
          <w:rFonts w:ascii="Times New Roman" w:eastAsia="Calibri" w:hAnsi="Times New Roman" w:cs="Times New Roman"/>
          <w:sz w:val="24"/>
          <w:szCs w:val="24"/>
          <w:lang w:eastAsia="en-US"/>
        </w:rPr>
      </w:pPr>
      <w:r w:rsidRPr="003A6BF6">
        <w:rPr>
          <w:rFonts w:ascii="Times New Roman" w:eastAsia="Calibri" w:hAnsi="Times New Roman" w:cs="Times New Roman"/>
          <w:iCs/>
          <w:sz w:val="24"/>
          <w:szCs w:val="24"/>
          <w:lang w:eastAsia="en-US"/>
        </w:rPr>
        <w:t>техническое обслуживание и ремонт компьютерных систем и комплексов</w:t>
      </w:r>
      <w:r w:rsidR="0070562F" w:rsidRPr="003A6BF6">
        <w:rPr>
          <w:rFonts w:ascii="Times New Roman" w:eastAsia="Calibri" w:hAnsi="Times New Roman" w:cs="Times New Roman"/>
          <w:iCs/>
          <w:sz w:val="24"/>
          <w:szCs w:val="24"/>
          <w:lang w:eastAsia="en-US"/>
        </w:rPr>
        <w:t>.</w:t>
      </w:r>
      <w:r w:rsidR="008468D9" w:rsidRPr="003A6BF6">
        <w:rPr>
          <w:rFonts w:ascii="Times New Roman" w:eastAsia="Calibri" w:hAnsi="Times New Roman" w:cs="Times New Roman"/>
          <w:sz w:val="24"/>
          <w:szCs w:val="24"/>
          <w:lang w:eastAsia="en-US"/>
        </w:rPr>
        <w:t xml:space="preserve"> </w:t>
      </w:r>
    </w:p>
    <w:p w14:paraId="1104A9C5" w14:textId="77777777" w:rsidR="008468D9" w:rsidRPr="003A6BF6" w:rsidRDefault="008468D9" w:rsidP="008468D9">
      <w:pPr>
        <w:shd w:val="clear" w:color="auto" w:fill="FFFFFF" w:themeFill="background1"/>
        <w:suppressAutoHyphens/>
        <w:spacing w:after="0"/>
        <w:ind w:firstLine="709"/>
        <w:jc w:val="both"/>
        <w:rPr>
          <w:rFonts w:ascii="Times New Roman" w:eastAsia="Calibri" w:hAnsi="Times New Roman" w:cs="Times New Roman"/>
          <w:sz w:val="24"/>
          <w:szCs w:val="24"/>
          <w:lang w:eastAsia="en-US"/>
        </w:rPr>
      </w:pPr>
      <w:r w:rsidRPr="003A6BF6">
        <w:rPr>
          <w:rFonts w:ascii="Times New Roman" w:eastAsia="Calibri" w:hAnsi="Times New Roman" w:cs="Times New Roman"/>
          <w:sz w:val="24"/>
          <w:szCs w:val="24"/>
          <w:lang w:eastAsia="en-US"/>
        </w:rPr>
        <w:t xml:space="preserve">Получение образования по </w:t>
      </w:r>
      <w:r w:rsidRPr="003A6BF6">
        <w:rPr>
          <w:rFonts w:ascii="Times New Roman" w:eastAsia="Calibri" w:hAnsi="Times New Roman" w:cs="Times New Roman"/>
          <w:iCs/>
          <w:sz w:val="24"/>
          <w:szCs w:val="24"/>
          <w:lang w:eastAsia="en-US"/>
        </w:rPr>
        <w:t>специальности</w:t>
      </w:r>
      <w:r w:rsidRPr="003A6BF6">
        <w:rPr>
          <w:rFonts w:ascii="Times New Roman" w:eastAsia="Calibri" w:hAnsi="Times New Roman" w:cs="Times New Roman"/>
          <w:sz w:val="24"/>
          <w:szCs w:val="24"/>
          <w:lang w:eastAsia="en-US"/>
        </w:rPr>
        <w:t xml:space="preserve"> допускается только </w:t>
      </w:r>
      <w:r w:rsidR="00147F95" w:rsidRPr="003A6BF6">
        <w:rPr>
          <w:rFonts w:ascii="Times New Roman" w:eastAsia="Calibri" w:hAnsi="Times New Roman" w:cs="Times New Roman"/>
          <w:sz w:val="24"/>
          <w:szCs w:val="24"/>
          <w:lang w:eastAsia="en-US"/>
        </w:rPr>
        <w:br/>
      </w:r>
      <w:r w:rsidRPr="003A6BF6">
        <w:rPr>
          <w:rFonts w:ascii="Times New Roman" w:eastAsia="Calibri" w:hAnsi="Times New Roman" w:cs="Times New Roman"/>
          <w:sz w:val="24"/>
          <w:szCs w:val="24"/>
          <w:lang w:eastAsia="en-US"/>
        </w:rPr>
        <w:t>в профессиональной образовательной организации или образовательной организации высшего образования.</w:t>
      </w:r>
    </w:p>
    <w:p w14:paraId="7AF19DBD" w14:textId="77777777" w:rsidR="008468D9" w:rsidRPr="003A6BF6" w:rsidRDefault="008468D9" w:rsidP="008468D9">
      <w:pPr>
        <w:shd w:val="clear" w:color="auto" w:fill="FFFFFF" w:themeFill="background1"/>
        <w:suppressAutoHyphens/>
        <w:spacing w:after="0"/>
        <w:ind w:firstLine="709"/>
        <w:jc w:val="both"/>
        <w:rPr>
          <w:rFonts w:ascii="Times New Roman" w:eastAsia="Calibri" w:hAnsi="Times New Roman" w:cs="Times New Roman"/>
          <w:b/>
          <w:sz w:val="24"/>
          <w:szCs w:val="24"/>
          <w:lang w:eastAsia="en-US"/>
        </w:rPr>
      </w:pPr>
      <w:r w:rsidRPr="003A6BF6">
        <w:rPr>
          <w:rFonts w:ascii="Times New Roman" w:eastAsia="Calibri" w:hAnsi="Times New Roman" w:cs="Times New Roman"/>
          <w:sz w:val="24"/>
          <w:szCs w:val="24"/>
          <w:lang w:eastAsia="en-US"/>
        </w:rPr>
        <w:t xml:space="preserve">Формы обучения: </w:t>
      </w:r>
      <w:proofErr w:type="gramStart"/>
      <w:r w:rsidR="00FE5864" w:rsidRPr="003A6BF6">
        <w:rPr>
          <w:rFonts w:ascii="Times New Roman" w:eastAsia="Calibri" w:hAnsi="Times New Roman" w:cs="Times New Roman"/>
          <w:sz w:val="24"/>
          <w:szCs w:val="24"/>
          <w:lang w:eastAsia="en-US"/>
        </w:rPr>
        <w:t>очная</w:t>
      </w:r>
      <w:proofErr w:type="gramEnd"/>
      <w:r w:rsidRPr="003A6BF6">
        <w:rPr>
          <w:rFonts w:ascii="Times New Roman" w:eastAsia="Calibri" w:hAnsi="Times New Roman" w:cs="Times New Roman"/>
          <w:bCs/>
          <w:sz w:val="24"/>
          <w:szCs w:val="24"/>
          <w:lang w:eastAsia="en-US"/>
        </w:rPr>
        <w:t>.</w:t>
      </w:r>
    </w:p>
    <w:p w14:paraId="223D5E30" w14:textId="4D761AA9" w:rsidR="008468D9" w:rsidRPr="003A6BF6" w:rsidRDefault="008468D9" w:rsidP="008468D9">
      <w:pPr>
        <w:shd w:val="clear" w:color="auto" w:fill="FFFFFF" w:themeFill="background1"/>
        <w:suppressAutoHyphens/>
        <w:spacing w:after="0"/>
        <w:ind w:firstLine="709"/>
        <w:jc w:val="both"/>
        <w:rPr>
          <w:rFonts w:ascii="Times New Roman" w:eastAsia="Calibri" w:hAnsi="Times New Roman" w:cs="Times New Roman"/>
          <w:sz w:val="24"/>
          <w:szCs w:val="24"/>
          <w:lang w:eastAsia="en-US"/>
        </w:rPr>
      </w:pPr>
      <w:r w:rsidRPr="003A6BF6">
        <w:rPr>
          <w:rFonts w:ascii="Times New Roman" w:eastAsia="Calibri" w:hAnsi="Times New Roman" w:cs="Times New Roman"/>
          <w:sz w:val="24"/>
          <w:szCs w:val="24"/>
          <w:lang w:eastAsia="en-US"/>
        </w:rPr>
        <w:lastRenderedPageBreak/>
        <w:t xml:space="preserve">Объем образовательной программы, реализуемой на базе среднего общего образования по квалификации: </w:t>
      </w:r>
      <w:r w:rsidR="005F3581">
        <w:rPr>
          <w:rFonts w:ascii="Times New Roman" w:eastAsia="Calibri" w:hAnsi="Times New Roman" w:cs="Times New Roman"/>
          <w:b/>
          <w:bCs/>
          <w:sz w:val="24"/>
          <w:szCs w:val="24"/>
          <w:lang w:eastAsia="en-US"/>
        </w:rPr>
        <w:t>5940</w:t>
      </w:r>
      <w:r w:rsidR="00FE5864" w:rsidRPr="003A6BF6">
        <w:rPr>
          <w:rFonts w:ascii="Times New Roman" w:eastAsia="Calibri" w:hAnsi="Times New Roman" w:cs="Times New Roman"/>
          <w:b/>
          <w:bCs/>
          <w:sz w:val="24"/>
          <w:szCs w:val="24"/>
          <w:lang w:eastAsia="en-US"/>
        </w:rPr>
        <w:t xml:space="preserve">  </w:t>
      </w:r>
      <w:r w:rsidRPr="003A6BF6">
        <w:rPr>
          <w:rFonts w:ascii="Times New Roman" w:eastAsia="Calibri" w:hAnsi="Times New Roman" w:cs="Times New Roman"/>
          <w:sz w:val="24"/>
          <w:szCs w:val="24"/>
          <w:lang w:eastAsia="en-US"/>
        </w:rPr>
        <w:t>академических часов</w:t>
      </w:r>
      <w:r w:rsidR="00FE5864" w:rsidRPr="003A6BF6">
        <w:rPr>
          <w:rFonts w:ascii="Times New Roman" w:eastAsia="Calibri" w:hAnsi="Times New Roman" w:cs="Times New Roman"/>
          <w:sz w:val="24"/>
          <w:szCs w:val="24"/>
          <w:lang w:eastAsia="en-US"/>
        </w:rPr>
        <w:t>.</w:t>
      </w:r>
    </w:p>
    <w:p w14:paraId="27531B19" w14:textId="255EF1FF" w:rsidR="008468D9" w:rsidRPr="003A6BF6" w:rsidRDefault="008468D9" w:rsidP="008468D9">
      <w:pPr>
        <w:shd w:val="clear" w:color="auto" w:fill="FFFFFF" w:themeFill="background1"/>
        <w:suppressAutoHyphens/>
        <w:spacing w:after="0"/>
        <w:ind w:firstLine="709"/>
        <w:jc w:val="both"/>
        <w:rPr>
          <w:rFonts w:ascii="Times New Roman" w:eastAsia="Calibri" w:hAnsi="Times New Roman" w:cs="Times New Roman"/>
          <w:sz w:val="24"/>
          <w:szCs w:val="24"/>
          <w:lang w:eastAsia="en-US"/>
        </w:rPr>
      </w:pPr>
      <w:r w:rsidRPr="003A6BF6">
        <w:rPr>
          <w:rFonts w:ascii="Times New Roman" w:eastAsia="Calibri" w:hAnsi="Times New Roman" w:cs="Times New Roman"/>
          <w:sz w:val="24"/>
          <w:szCs w:val="24"/>
          <w:lang w:eastAsia="en-US"/>
        </w:rPr>
        <w:t xml:space="preserve">Срок получения образования по образовательной программе, реализуемой на базе среднего общего образования по квалификации: </w:t>
      </w:r>
      <w:r w:rsidR="005F3581">
        <w:rPr>
          <w:rFonts w:ascii="Times New Roman" w:eastAsia="Calibri" w:hAnsi="Times New Roman" w:cs="Times New Roman"/>
          <w:sz w:val="24"/>
          <w:szCs w:val="24"/>
          <w:lang w:eastAsia="en-US"/>
        </w:rPr>
        <w:t>3</w:t>
      </w:r>
      <w:r w:rsidR="00FE5864" w:rsidRPr="003A6BF6">
        <w:rPr>
          <w:rFonts w:ascii="Times New Roman" w:eastAsia="Calibri" w:hAnsi="Times New Roman" w:cs="Times New Roman"/>
          <w:sz w:val="24"/>
          <w:szCs w:val="24"/>
          <w:lang w:eastAsia="en-US"/>
        </w:rPr>
        <w:t xml:space="preserve"> года 10 мес</w:t>
      </w:r>
      <w:r w:rsidRPr="003A6BF6">
        <w:rPr>
          <w:rFonts w:ascii="Times New Roman" w:eastAsia="Calibri" w:hAnsi="Times New Roman" w:cs="Times New Roman"/>
          <w:sz w:val="24"/>
          <w:szCs w:val="24"/>
          <w:lang w:eastAsia="en-US"/>
        </w:rPr>
        <w:t>.</w:t>
      </w:r>
    </w:p>
    <w:p w14:paraId="3A4368BF" w14:textId="77777777" w:rsidR="00E56B92" w:rsidRPr="003A6BF6" w:rsidRDefault="00E56B92" w:rsidP="00A80077">
      <w:pPr>
        <w:pStyle w:val="1"/>
        <w:rPr>
          <w:rFonts w:ascii="Times New Roman" w:hAnsi="Times New Roman" w:cs="Times New Roman"/>
        </w:rPr>
      </w:pPr>
      <w:r w:rsidRPr="003A6BF6">
        <w:rPr>
          <w:rFonts w:ascii="Times New Roman" w:hAnsi="Times New Roman" w:cs="Times New Roman"/>
        </w:rPr>
        <w:t>Раздел 3.</w:t>
      </w:r>
      <w:r w:rsidR="00503159" w:rsidRPr="003A6BF6">
        <w:rPr>
          <w:rFonts w:ascii="Times New Roman" w:hAnsi="Times New Roman" w:cs="Times New Roman"/>
        </w:rPr>
        <w:t xml:space="preserve"> </w:t>
      </w:r>
      <w:r w:rsidRPr="003A6BF6">
        <w:rPr>
          <w:rFonts w:ascii="Times New Roman" w:hAnsi="Times New Roman" w:cs="Times New Roman"/>
        </w:rPr>
        <w:t>Характеристика профессиональной деятельности выпускника</w:t>
      </w:r>
      <w:bookmarkEnd w:id="8"/>
    </w:p>
    <w:p w14:paraId="471638FC" w14:textId="77777777" w:rsidR="001B3C90" w:rsidRPr="003A6BF6" w:rsidRDefault="00375D7D" w:rsidP="00BA060F">
      <w:pPr>
        <w:pStyle w:val="affffff4"/>
        <w:ind w:firstLine="709"/>
        <w:jc w:val="both"/>
        <w:rPr>
          <w:rFonts w:ascii="Times New Roman" w:hAnsi="Times New Roman"/>
          <w:sz w:val="24"/>
          <w:szCs w:val="24"/>
          <w:highlight w:val="white"/>
        </w:rPr>
      </w:pPr>
      <w:r w:rsidRPr="003A6BF6">
        <w:rPr>
          <w:rFonts w:ascii="Times New Roman" w:hAnsi="Times New Roman"/>
          <w:sz w:val="24"/>
          <w:szCs w:val="24"/>
        </w:rPr>
        <w:t>3</w:t>
      </w:r>
      <w:r w:rsidR="005746E7" w:rsidRPr="003A6BF6">
        <w:rPr>
          <w:rFonts w:ascii="Times New Roman" w:hAnsi="Times New Roman"/>
          <w:sz w:val="24"/>
          <w:szCs w:val="24"/>
        </w:rPr>
        <w:t>.</w:t>
      </w:r>
      <w:r w:rsidRPr="003A6BF6">
        <w:rPr>
          <w:rFonts w:ascii="Times New Roman" w:hAnsi="Times New Roman"/>
          <w:sz w:val="24"/>
          <w:szCs w:val="24"/>
        </w:rPr>
        <w:t>1.</w:t>
      </w:r>
      <w:r w:rsidR="00503159" w:rsidRPr="003A6BF6">
        <w:rPr>
          <w:rFonts w:ascii="Times New Roman" w:hAnsi="Times New Roman"/>
          <w:sz w:val="24"/>
          <w:szCs w:val="24"/>
        </w:rPr>
        <w:t xml:space="preserve"> </w:t>
      </w:r>
      <w:r w:rsidR="008B14EC" w:rsidRPr="003A6BF6">
        <w:rPr>
          <w:rFonts w:ascii="Times New Roman" w:hAnsi="Times New Roman"/>
          <w:sz w:val="24"/>
          <w:szCs w:val="24"/>
        </w:rPr>
        <w:t>Област</w:t>
      </w:r>
      <w:proofErr w:type="gramStart"/>
      <w:r w:rsidR="008B14EC" w:rsidRPr="003A6BF6">
        <w:rPr>
          <w:rFonts w:ascii="Times New Roman" w:hAnsi="Times New Roman"/>
          <w:sz w:val="24"/>
          <w:szCs w:val="24"/>
        </w:rPr>
        <w:t>ь</w:t>
      </w:r>
      <w:r w:rsidR="009838C4" w:rsidRPr="003A6BF6">
        <w:rPr>
          <w:rFonts w:ascii="Times New Roman" w:hAnsi="Times New Roman"/>
          <w:iCs/>
          <w:sz w:val="24"/>
          <w:szCs w:val="24"/>
        </w:rPr>
        <w:t>(</w:t>
      </w:r>
      <w:proofErr w:type="gramEnd"/>
      <w:r w:rsidR="009838C4" w:rsidRPr="003A6BF6">
        <w:rPr>
          <w:rFonts w:ascii="Times New Roman" w:hAnsi="Times New Roman"/>
          <w:iCs/>
          <w:sz w:val="24"/>
          <w:szCs w:val="24"/>
        </w:rPr>
        <w:t>и)</w:t>
      </w:r>
      <w:r w:rsidR="00A13D13" w:rsidRPr="003A6BF6">
        <w:rPr>
          <w:rFonts w:ascii="Times New Roman" w:hAnsi="Times New Roman"/>
          <w:sz w:val="24"/>
          <w:szCs w:val="24"/>
        </w:rPr>
        <w:t xml:space="preserve"> </w:t>
      </w:r>
      <w:r w:rsidR="001F03EB" w:rsidRPr="003A6BF6">
        <w:rPr>
          <w:rFonts w:ascii="Times New Roman" w:hAnsi="Times New Roman"/>
          <w:sz w:val="24"/>
          <w:szCs w:val="24"/>
        </w:rPr>
        <w:t xml:space="preserve">профессиональной деятельности выпускников: </w:t>
      </w:r>
      <w:r w:rsidR="002E0D51" w:rsidRPr="003A6BF6">
        <w:rPr>
          <w:rFonts w:ascii="Times New Roman" w:hAnsi="Times New Roman"/>
          <w:bCs/>
          <w:sz w:val="24"/>
          <w:szCs w:val="24"/>
        </w:rPr>
        <w:t>06 Связь, информационные и коммуникационные технологии</w:t>
      </w:r>
      <w:r w:rsidR="000E4AB5" w:rsidRPr="003A6BF6">
        <w:rPr>
          <w:rFonts w:ascii="Times New Roman" w:eastAsia="Calibri" w:hAnsi="Times New Roman"/>
          <w:bCs/>
          <w:sz w:val="24"/>
          <w:szCs w:val="24"/>
          <w:lang w:eastAsia="en-US"/>
        </w:rPr>
        <w:t>.</w:t>
      </w:r>
    </w:p>
    <w:p w14:paraId="7E7A1570" w14:textId="03B3A138" w:rsidR="00B6565C" w:rsidRPr="003A6BF6" w:rsidRDefault="00B6565C" w:rsidP="005F3581">
      <w:pPr>
        <w:spacing w:after="0"/>
        <w:ind w:firstLine="709"/>
        <w:jc w:val="both"/>
        <w:rPr>
          <w:rFonts w:ascii="Times New Roman" w:hAnsi="Times New Roman" w:cs="Times New Roman"/>
          <w:sz w:val="24"/>
          <w:szCs w:val="24"/>
        </w:rPr>
      </w:pPr>
      <w:r w:rsidRPr="003A6BF6">
        <w:rPr>
          <w:rFonts w:ascii="Times New Roman" w:hAnsi="Times New Roman" w:cs="Times New Roman"/>
          <w:sz w:val="24"/>
          <w:szCs w:val="24"/>
        </w:rPr>
        <w:t>3.</w:t>
      </w:r>
      <w:r w:rsidR="00375D7D" w:rsidRPr="003A6BF6">
        <w:rPr>
          <w:rFonts w:ascii="Times New Roman" w:hAnsi="Times New Roman" w:cs="Times New Roman"/>
          <w:sz w:val="24"/>
          <w:szCs w:val="24"/>
        </w:rPr>
        <w:t>2</w:t>
      </w:r>
      <w:bookmarkStart w:id="9" w:name="_Toc460855523"/>
      <w:bookmarkStart w:id="10" w:name="_Toc460939930"/>
      <w:r w:rsidR="00010BCF" w:rsidRPr="003A6BF6">
        <w:rPr>
          <w:rFonts w:ascii="Times New Roman" w:hAnsi="Times New Roman" w:cs="Times New Roman"/>
          <w:sz w:val="24"/>
          <w:szCs w:val="24"/>
        </w:rPr>
        <w:t xml:space="preserve"> </w:t>
      </w:r>
      <w:r w:rsidR="0002090F" w:rsidRPr="003A6BF6">
        <w:rPr>
          <w:rFonts w:ascii="Times New Roman" w:hAnsi="Times New Roman" w:cs="Times New Roman"/>
          <w:sz w:val="24"/>
          <w:szCs w:val="24"/>
          <w:shd w:val="clear" w:color="auto" w:fill="FFFFFF" w:themeFill="background1"/>
        </w:rPr>
        <w:t>Профессиональные модули формируются в соответствии с выбранными видами деятельности.</w:t>
      </w:r>
      <w:r w:rsidR="0002090F" w:rsidRPr="003A6BF6">
        <w:rPr>
          <w:rFonts w:ascii="Times New Roman" w:hAnsi="Times New Roman" w:cs="Times New Roman"/>
          <w:sz w:val="24"/>
          <w:szCs w:val="24"/>
          <w:shd w:val="clear" w:color="auto" w:fill="FFFFFF"/>
        </w:rPr>
        <w:t xml:space="preserve"> </w:t>
      </w:r>
      <w:bookmarkEnd w:id="9"/>
      <w:bookmarkEnd w:id="10"/>
    </w:p>
    <w:p w14:paraId="2C955B6E" w14:textId="77777777" w:rsidR="0004753E" w:rsidRPr="003A6BF6" w:rsidRDefault="0004753E" w:rsidP="00A80077">
      <w:pPr>
        <w:pStyle w:val="1"/>
        <w:rPr>
          <w:rFonts w:ascii="Times New Roman" w:hAnsi="Times New Roman" w:cs="Times New Roman"/>
        </w:rPr>
      </w:pPr>
      <w:bookmarkStart w:id="11" w:name="_Toc103593995"/>
      <w:r w:rsidRPr="003A6BF6">
        <w:rPr>
          <w:rFonts w:ascii="Times New Roman" w:hAnsi="Times New Roman" w:cs="Times New Roman"/>
        </w:rPr>
        <w:t>Раздел 4.</w:t>
      </w:r>
      <w:r w:rsidR="00A86EBA" w:rsidRPr="003A6BF6">
        <w:rPr>
          <w:rFonts w:ascii="Times New Roman" w:hAnsi="Times New Roman" w:cs="Times New Roman"/>
        </w:rPr>
        <w:t xml:space="preserve"> </w:t>
      </w:r>
      <w:r w:rsidR="009E1542" w:rsidRPr="003A6BF6">
        <w:rPr>
          <w:rFonts w:ascii="Times New Roman" w:hAnsi="Times New Roman" w:cs="Times New Roman"/>
        </w:rPr>
        <w:t>П</w:t>
      </w:r>
      <w:r w:rsidRPr="003A6BF6">
        <w:rPr>
          <w:rFonts w:ascii="Times New Roman" w:hAnsi="Times New Roman" w:cs="Times New Roman"/>
        </w:rPr>
        <w:t>ланируемые результаты освоения образовательной программы</w:t>
      </w:r>
      <w:bookmarkEnd w:id="11"/>
    </w:p>
    <w:p w14:paraId="78E15A9B" w14:textId="77777777" w:rsidR="004C7AD9" w:rsidRPr="003A6BF6" w:rsidRDefault="0004753E" w:rsidP="00A86EBA">
      <w:pPr>
        <w:pStyle w:val="afffffd"/>
        <w:ind w:firstLine="709"/>
        <w:jc w:val="left"/>
        <w:rPr>
          <w:rFonts w:ascii="Times New Roman" w:hAnsi="Times New Roman" w:cs="Times New Roman"/>
        </w:rPr>
      </w:pPr>
      <w:bookmarkStart w:id="12" w:name="_Toc103593996"/>
      <w:r w:rsidRPr="003A6BF6">
        <w:rPr>
          <w:rFonts w:ascii="Times New Roman" w:hAnsi="Times New Roman" w:cs="Times New Roman"/>
        </w:rPr>
        <w:t>4.1.</w:t>
      </w:r>
      <w:r w:rsidR="00A86EBA" w:rsidRPr="003A6BF6">
        <w:rPr>
          <w:rFonts w:ascii="Times New Roman" w:hAnsi="Times New Roman" w:cs="Times New Roman"/>
        </w:rPr>
        <w:t xml:space="preserve"> </w:t>
      </w:r>
      <w:r w:rsidRPr="003A6BF6">
        <w:rPr>
          <w:rFonts w:ascii="Times New Roman" w:hAnsi="Times New Roman" w:cs="Times New Roman"/>
        </w:rPr>
        <w:t>Общие компетенции</w:t>
      </w:r>
      <w:bookmarkEnd w:id="12"/>
    </w:p>
    <w:tbl>
      <w:tblPr>
        <w:tblpPr w:leftFromText="180" w:rightFromText="180" w:vertAnchor="text" w:tblpXSpec="center" w:tblpY="1"/>
        <w:tblOverlap w:val="never"/>
        <w:tblW w:w="45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2696"/>
        <w:gridCol w:w="5445"/>
      </w:tblGrid>
      <w:tr w:rsidR="00160CCC" w:rsidRPr="003A6BF6" w14:paraId="5AEE51CF" w14:textId="77777777" w:rsidTr="00E7607E">
        <w:trPr>
          <w:cantSplit/>
          <w:trHeight w:val="1814"/>
        </w:trPr>
        <w:tc>
          <w:tcPr>
            <w:tcW w:w="742" w:type="pct"/>
            <w:textDirection w:val="btLr"/>
            <w:vAlign w:val="center"/>
          </w:tcPr>
          <w:p w14:paraId="785DEFBB" w14:textId="77777777" w:rsidR="00160CCC" w:rsidRPr="003A6BF6" w:rsidRDefault="00160CCC" w:rsidP="000869F1">
            <w:pPr>
              <w:suppressAutoHyphens/>
              <w:spacing w:after="0" w:line="240" w:lineRule="auto"/>
              <w:jc w:val="center"/>
              <w:rPr>
                <w:rFonts w:ascii="Times New Roman" w:eastAsia="Calibri" w:hAnsi="Times New Roman" w:cs="Times New Roman"/>
                <w:iCs/>
                <w:sz w:val="24"/>
                <w:szCs w:val="24"/>
                <w:lang w:eastAsia="en-US"/>
              </w:rPr>
            </w:pPr>
            <w:r w:rsidRPr="003A6BF6">
              <w:rPr>
                <w:rFonts w:ascii="Times New Roman" w:eastAsia="Calibri" w:hAnsi="Times New Roman" w:cs="Times New Roman"/>
                <w:b/>
                <w:sz w:val="24"/>
                <w:szCs w:val="24"/>
                <w:lang w:eastAsia="en-US"/>
              </w:rPr>
              <w:t>Код компетенции</w:t>
            </w:r>
          </w:p>
        </w:tc>
        <w:tc>
          <w:tcPr>
            <w:tcW w:w="1410" w:type="pct"/>
            <w:vAlign w:val="center"/>
          </w:tcPr>
          <w:p w14:paraId="46C2C9DA" w14:textId="39BA59AC" w:rsidR="00160CCC" w:rsidRPr="003A6BF6" w:rsidRDefault="00160CCC" w:rsidP="000869F1">
            <w:pPr>
              <w:suppressAutoHyphens/>
              <w:spacing w:after="0" w:line="240" w:lineRule="auto"/>
              <w:jc w:val="center"/>
              <w:rPr>
                <w:rFonts w:ascii="Times New Roman" w:eastAsia="Calibri" w:hAnsi="Times New Roman" w:cs="Times New Roman"/>
                <w:iCs/>
                <w:sz w:val="24"/>
                <w:szCs w:val="24"/>
                <w:lang w:eastAsia="en-US"/>
              </w:rPr>
            </w:pPr>
            <w:r w:rsidRPr="003A6BF6">
              <w:rPr>
                <w:rFonts w:ascii="Times New Roman" w:eastAsia="Calibri" w:hAnsi="Times New Roman" w:cs="Times New Roman"/>
                <w:b/>
                <w:iCs/>
                <w:sz w:val="24"/>
                <w:szCs w:val="24"/>
                <w:lang w:eastAsia="en-US"/>
              </w:rPr>
              <w:t>Формулировка компетенции</w:t>
            </w:r>
          </w:p>
        </w:tc>
        <w:tc>
          <w:tcPr>
            <w:tcW w:w="2848" w:type="pct"/>
            <w:vAlign w:val="center"/>
          </w:tcPr>
          <w:p w14:paraId="0F235E88" w14:textId="1A9DFB31" w:rsidR="00160CCC" w:rsidRPr="003A6BF6" w:rsidRDefault="00160CCC" w:rsidP="000869F1">
            <w:pPr>
              <w:suppressAutoHyphens/>
              <w:spacing w:after="0" w:line="240" w:lineRule="auto"/>
              <w:jc w:val="center"/>
              <w:rPr>
                <w:rFonts w:ascii="Times New Roman" w:eastAsia="Calibri" w:hAnsi="Times New Roman" w:cs="Times New Roman"/>
                <w:b/>
                <w:iCs/>
                <w:sz w:val="24"/>
                <w:szCs w:val="24"/>
                <w:lang w:eastAsia="en-US"/>
              </w:rPr>
            </w:pPr>
            <w:r w:rsidRPr="003A6BF6">
              <w:rPr>
                <w:rFonts w:ascii="Times New Roman" w:eastAsia="Calibri" w:hAnsi="Times New Roman" w:cs="Times New Roman"/>
                <w:b/>
                <w:iCs/>
                <w:sz w:val="24"/>
                <w:szCs w:val="24"/>
                <w:lang w:eastAsia="en-US"/>
              </w:rPr>
              <w:t xml:space="preserve">Знания, умения </w:t>
            </w:r>
          </w:p>
        </w:tc>
      </w:tr>
      <w:tr w:rsidR="00160CCC" w:rsidRPr="003A6BF6" w14:paraId="70FE6999" w14:textId="77777777" w:rsidTr="00E7607E">
        <w:trPr>
          <w:trHeight w:val="20"/>
        </w:trPr>
        <w:tc>
          <w:tcPr>
            <w:tcW w:w="742" w:type="pct"/>
            <w:vMerge w:val="restart"/>
          </w:tcPr>
          <w:p w14:paraId="03C55A34" w14:textId="77777777" w:rsidR="00160CCC" w:rsidRPr="003A6BF6" w:rsidRDefault="00160CCC" w:rsidP="000869F1">
            <w:pPr>
              <w:spacing w:after="0" w:line="240" w:lineRule="auto"/>
              <w:jc w:val="center"/>
              <w:rPr>
                <w:rFonts w:ascii="Times New Roman" w:eastAsia="Calibri" w:hAnsi="Times New Roman" w:cs="Times New Roman"/>
                <w:iCs/>
                <w:sz w:val="24"/>
                <w:szCs w:val="24"/>
                <w:lang w:eastAsia="en-US"/>
              </w:rPr>
            </w:pPr>
            <w:proofErr w:type="gramStart"/>
            <w:r w:rsidRPr="003A6BF6">
              <w:rPr>
                <w:rFonts w:ascii="Times New Roman" w:eastAsia="Calibri" w:hAnsi="Times New Roman" w:cs="Times New Roman"/>
                <w:iCs/>
                <w:sz w:val="24"/>
                <w:szCs w:val="24"/>
                <w:lang w:eastAsia="en-US"/>
              </w:rPr>
              <w:t>ОК</w:t>
            </w:r>
            <w:proofErr w:type="gramEnd"/>
            <w:r w:rsidRPr="003A6BF6">
              <w:rPr>
                <w:rFonts w:ascii="Times New Roman" w:eastAsia="Calibri" w:hAnsi="Times New Roman" w:cs="Times New Roman"/>
                <w:iCs/>
                <w:sz w:val="24"/>
                <w:szCs w:val="24"/>
                <w:lang w:eastAsia="en-US"/>
              </w:rPr>
              <w:t xml:space="preserve"> 01</w:t>
            </w:r>
          </w:p>
        </w:tc>
        <w:tc>
          <w:tcPr>
            <w:tcW w:w="1410" w:type="pct"/>
            <w:vMerge w:val="restart"/>
          </w:tcPr>
          <w:p w14:paraId="452234DD" w14:textId="4E6D03E9" w:rsidR="00160CCC" w:rsidRPr="003A6BF6" w:rsidRDefault="00160CCC" w:rsidP="00E7607E">
            <w:pPr>
              <w:suppressAutoHyphens/>
              <w:spacing w:after="0" w:line="240" w:lineRule="auto"/>
              <w:jc w:val="both"/>
              <w:rPr>
                <w:rFonts w:ascii="Times New Roman" w:eastAsia="Calibri" w:hAnsi="Times New Roman" w:cs="Times New Roman"/>
                <w:sz w:val="24"/>
                <w:szCs w:val="24"/>
                <w:lang w:eastAsia="en-US"/>
              </w:rPr>
            </w:pPr>
            <w:r w:rsidRPr="003A6BF6">
              <w:rPr>
                <w:rFonts w:ascii="Times New Roman" w:eastAsia="Calibri" w:hAnsi="Times New Roman" w:cs="Times New Roman"/>
                <w:iCs/>
                <w:sz w:val="24"/>
                <w:szCs w:val="24"/>
                <w:lang w:eastAsia="en-US"/>
              </w:rPr>
              <w:t>Выбирать способы решения задач профессиональной деятельности применительно к различным контекстам</w:t>
            </w:r>
          </w:p>
        </w:tc>
        <w:tc>
          <w:tcPr>
            <w:tcW w:w="2848" w:type="pct"/>
            <w:vAlign w:val="center"/>
          </w:tcPr>
          <w:p w14:paraId="2004BE1F" w14:textId="77777777" w:rsidR="00160CCC" w:rsidRPr="003A6BF6" w:rsidRDefault="00160CCC" w:rsidP="000869F1">
            <w:pPr>
              <w:suppressAutoHyphens/>
              <w:spacing w:after="0" w:line="240" w:lineRule="auto"/>
              <w:rPr>
                <w:rFonts w:ascii="Times New Roman" w:eastAsia="Calibri" w:hAnsi="Times New Roman" w:cs="Times New Roman"/>
                <w:iCs/>
                <w:sz w:val="24"/>
                <w:szCs w:val="24"/>
                <w:lang w:eastAsia="en-US"/>
              </w:rPr>
            </w:pPr>
            <w:r w:rsidRPr="003A6BF6">
              <w:rPr>
                <w:rFonts w:ascii="Times New Roman" w:eastAsia="Calibri" w:hAnsi="Times New Roman" w:cs="Times New Roman"/>
                <w:b/>
                <w:iCs/>
                <w:sz w:val="24"/>
                <w:szCs w:val="24"/>
                <w:lang w:eastAsia="en-US"/>
              </w:rPr>
              <w:t xml:space="preserve">Умения: </w:t>
            </w:r>
          </w:p>
        </w:tc>
      </w:tr>
      <w:tr w:rsidR="00160CCC" w:rsidRPr="003A6BF6" w14:paraId="1B611582" w14:textId="77777777" w:rsidTr="00E7607E">
        <w:trPr>
          <w:trHeight w:val="20"/>
        </w:trPr>
        <w:tc>
          <w:tcPr>
            <w:tcW w:w="742" w:type="pct"/>
            <w:vMerge/>
          </w:tcPr>
          <w:p w14:paraId="6B261794" w14:textId="77777777" w:rsidR="00160CCC" w:rsidRPr="003A6BF6" w:rsidRDefault="00160CCC" w:rsidP="00315EE2">
            <w:pPr>
              <w:spacing w:after="0" w:line="240" w:lineRule="auto"/>
              <w:jc w:val="center"/>
              <w:rPr>
                <w:rFonts w:ascii="Times New Roman" w:eastAsia="Calibri" w:hAnsi="Times New Roman" w:cs="Times New Roman"/>
                <w:iCs/>
                <w:sz w:val="24"/>
                <w:szCs w:val="24"/>
                <w:lang w:eastAsia="en-US"/>
              </w:rPr>
            </w:pPr>
          </w:p>
        </w:tc>
        <w:tc>
          <w:tcPr>
            <w:tcW w:w="1410" w:type="pct"/>
            <w:vMerge/>
          </w:tcPr>
          <w:p w14:paraId="2F63727E" w14:textId="77777777" w:rsidR="00160CCC" w:rsidRPr="003A6BF6" w:rsidRDefault="00160CCC" w:rsidP="00315EE2">
            <w:pPr>
              <w:suppressAutoHyphens/>
              <w:spacing w:after="0" w:line="240" w:lineRule="auto"/>
              <w:rPr>
                <w:rFonts w:ascii="Times New Roman" w:eastAsia="Calibri" w:hAnsi="Times New Roman" w:cs="Times New Roman"/>
                <w:iCs/>
                <w:sz w:val="24"/>
                <w:szCs w:val="24"/>
                <w:lang w:eastAsia="en-US"/>
              </w:rPr>
            </w:pPr>
          </w:p>
        </w:tc>
        <w:tc>
          <w:tcPr>
            <w:tcW w:w="2848" w:type="pct"/>
            <w:vAlign w:val="center"/>
          </w:tcPr>
          <w:p w14:paraId="55A0F843" w14:textId="77777777" w:rsidR="00160CCC" w:rsidRPr="003A6BF6" w:rsidRDefault="00160CCC" w:rsidP="00E7607E">
            <w:pPr>
              <w:suppressAutoHyphens/>
              <w:spacing w:after="0" w:line="240" w:lineRule="auto"/>
              <w:jc w:val="both"/>
              <w:rPr>
                <w:rFonts w:ascii="Times New Roman" w:eastAsia="Calibri" w:hAnsi="Times New Roman" w:cs="Times New Roman"/>
                <w:b/>
                <w:iCs/>
                <w:sz w:val="24"/>
                <w:szCs w:val="24"/>
                <w:lang w:eastAsia="en-US"/>
              </w:rPr>
            </w:pPr>
            <w:r w:rsidRPr="003A6BF6">
              <w:rPr>
                <w:rFonts w:ascii="Times New Roman" w:eastAsia="Calibri" w:hAnsi="Times New Roman" w:cs="Times New Roman"/>
                <w:iCs/>
                <w:sz w:val="24"/>
                <w:szCs w:val="24"/>
                <w:lang w:eastAsia="en-US"/>
              </w:rPr>
              <w:t xml:space="preserve">распознавать задачу и/или проблему </w:t>
            </w:r>
            <w:r w:rsidRPr="003A6BF6">
              <w:rPr>
                <w:rFonts w:ascii="Times New Roman" w:eastAsia="Calibri" w:hAnsi="Times New Roman" w:cs="Times New Roman"/>
                <w:iCs/>
                <w:sz w:val="24"/>
                <w:szCs w:val="24"/>
                <w:lang w:eastAsia="en-US"/>
              </w:rPr>
              <w:br/>
              <w:t>в профессиональном и/или социальном контексте</w:t>
            </w:r>
          </w:p>
        </w:tc>
      </w:tr>
      <w:tr w:rsidR="00160CCC" w:rsidRPr="003A6BF6" w14:paraId="09E5F3DD" w14:textId="77777777" w:rsidTr="00E7607E">
        <w:trPr>
          <w:trHeight w:val="20"/>
        </w:trPr>
        <w:tc>
          <w:tcPr>
            <w:tcW w:w="742" w:type="pct"/>
            <w:vMerge/>
          </w:tcPr>
          <w:p w14:paraId="7682D6AB" w14:textId="77777777" w:rsidR="00160CCC" w:rsidRPr="003A6BF6" w:rsidRDefault="00160CCC" w:rsidP="00315EE2">
            <w:pPr>
              <w:spacing w:after="0" w:line="240" w:lineRule="auto"/>
              <w:jc w:val="center"/>
              <w:rPr>
                <w:rFonts w:ascii="Times New Roman" w:eastAsia="Calibri" w:hAnsi="Times New Roman" w:cs="Times New Roman"/>
                <w:iCs/>
                <w:sz w:val="24"/>
                <w:szCs w:val="24"/>
                <w:lang w:eastAsia="en-US"/>
              </w:rPr>
            </w:pPr>
          </w:p>
        </w:tc>
        <w:tc>
          <w:tcPr>
            <w:tcW w:w="1410" w:type="pct"/>
            <w:vMerge/>
          </w:tcPr>
          <w:p w14:paraId="1472520A" w14:textId="77777777" w:rsidR="00160CCC" w:rsidRPr="003A6BF6" w:rsidRDefault="00160CCC" w:rsidP="00315EE2">
            <w:pPr>
              <w:suppressAutoHyphens/>
              <w:spacing w:after="0" w:line="240" w:lineRule="auto"/>
              <w:rPr>
                <w:rFonts w:ascii="Times New Roman" w:eastAsia="Calibri" w:hAnsi="Times New Roman" w:cs="Times New Roman"/>
                <w:iCs/>
                <w:sz w:val="24"/>
                <w:szCs w:val="24"/>
                <w:lang w:eastAsia="en-US"/>
              </w:rPr>
            </w:pPr>
          </w:p>
        </w:tc>
        <w:tc>
          <w:tcPr>
            <w:tcW w:w="2848" w:type="pct"/>
            <w:vAlign w:val="center"/>
          </w:tcPr>
          <w:p w14:paraId="2D17ECD8" w14:textId="77777777" w:rsidR="00160CCC" w:rsidRPr="003A6BF6" w:rsidRDefault="00160CCC" w:rsidP="00E7607E">
            <w:pPr>
              <w:suppressAutoHyphens/>
              <w:spacing w:after="0" w:line="240" w:lineRule="auto"/>
              <w:jc w:val="both"/>
              <w:rPr>
                <w:rFonts w:ascii="Times New Roman" w:eastAsia="Calibri" w:hAnsi="Times New Roman" w:cs="Times New Roman"/>
                <w:iCs/>
                <w:sz w:val="24"/>
                <w:szCs w:val="24"/>
                <w:lang w:eastAsia="en-US"/>
              </w:rPr>
            </w:pPr>
            <w:r w:rsidRPr="003A6BF6">
              <w:rPr>
                <w:rFonts w:ascii="Times New Roman" w:eastAsia="Calibri" w:hAnsi="Times New Roman" w:cs="Times New Roman"/>
                <w:iCs/>
                <w:sz w:val="24"/>
                <w:szCs w:val="24"/>
                <w:lang w:eastAsia="en-US"/>
              </w:rPr>
              <w:t xml:space="preserve">анализировать задачу и/или проблему </w:t>
            </w:r>
            <w:r w:rsidRPr="003A6BF6">
              <w:rPr>
                <w:rFonts w:ascii="Times New Roman" w:eastAsia="Calibri" w:hAnsi="Times New Roman" w:cs="Times New Roman"/>
                <w:iCs/>
                <w:sz w:val="24"/>
                <w:szCs w:val="24"/>
                <w:lang w:eastAsia="en-US"/>
              </w:rPr>
              <w:br/>
              <w:t>и выделять её составные части</w:t>
            </w:r>
          </w:p>
        </w:tc>
      </w:tr>
      <w:tr w:rsidR="00160CCC" w:rsidRPr="003A6BF6" w14:paraId="0189ECCB" w14:textId="77777777" w:rsidTr="00E7607E">
        <w:trPr>
          <w:trHeight w:val="20"/>
        </w:trPr>
        <w:tc>
          <w:tcPr>
            <w:tcW w:w="742" w:type="pct"/>
            <w:vMerge/>
          </w:tcPr>
          <w:p w14:paraId="55C918A6" w14:textId="77777777" w:rsidR="00160CCC" w:rsidRPr="003A6BF6" w:rsidRDefault="00160CCC" w:rsidP="00315EE2">
            <w:pPr>
              <w:spacing w:after="0" w:line="240" w:lineRule="auto"/>
              <w:jc w:val="center"/>
              <w:rPr>
                <w:rFonts w:ascii="Times New Roman" w:eastAsia="Calibri" w:hAnsi="Times New Roman" w:cs="Times New Roman"/>
                <w:iCs/>
                <w:sz w:val="24"/>
                <w:szCs w:val="24"/>
                <w:lang w:eastAsia="en-US"/>
              </w:rPr>
            </w:pPr>
          </w:p>
        </w:tc>
        <w:tc>
          <w:tcPr>
            <w:tcW w:w="1410" w:type="pct"/>
            <w:vMerge/>
          </w:tcPr>
          <w:p w14:paraId="1EC372B5" w14:textId="77777777" w:rsidR="00160CCC" w:rsidRPr="003A6BF6" w:rsidRDefault="00160CCC" w:rsidP="00315EE2">
            <w:pPr>
              <w:suppressAutoHyphens/>
              <w:spacing w:after="0" w:line="240" w:lineRule="auto"/>
              <w:rPr>
                <w:rFonts w:ascii="Times New Roman" w:eastAsia="Calibri" w:hAnsi="Times New Roman" w:cs="Times New Roman"/>
                <w:iCs/>
                <w:sz w:val="24"/>
                <w:szCs w:val="24"/>
                <w:lang w:eastAsia="en-US"/>
              </w:rPr>
            </w:pPr>
          </w:p>
        </w:tc>
        <w:tc>
          <w:tcPr>
            <w:tcW w:w="2848" w:type="pct"/>
            <w:vAlign w:val="center"/>
          </w:tcPr>
          <w:p w14:paraId="663B070A" w14:textId="77777777" w:rsidR="00160CCC" w:rsidRPr="003A6BF6" w:rsidRDefault="00160CCC" w:rsidP="00E7607E">
            <w:pPr>
              <w:suppressAutoHyphens/>
              <w:spacing w:after="0" w:line="240" w:lineRule="auto"/>
              <w:jc w:val="both"/>
              <w:rPr>
                <w:rFonts w:ascii="Times New Roman" w:eastAsia="Calibri" w:hAnsi="Times New Roman" w:cs="Times New Roman"/>
                <w:iCs/>
                <w:sz w:val="24"/>
                <w:szCs w:val="24"/>
                <w:lang w:eastAsia="en-US"/>
              </w:rPr>
            </w:pPr>
            <w:r w:rsidRPr="003A6BF6">
              <w:rPr>
                <w:rFonts w:ascii="Times New Roman" w:eastAsia="Calibri" w:hAnsi="Times New Roman" w:cs="Times New Roman"/>
                <w:iCs/>
                <w:sz w:val="24"/>
                <w:szCs w:val="24"/>
                <w:lang w:eastAsia="en-US"/>
              </w:rPr>
              <w:t>определять этапы решения задачи</w:t>
            </w:r>
          </w:p>
        </w:tc>
      </w:tr>
      <w:tr w:rsidR="00160CCC" w:rsidRPr="003A6BF6" w14:paraId="149F25AB" w14:textId="77777777" w:rsidTr="00E7607E">
        <w:trPr>
          <w:trHeight w:val="20"/>
        </w:trPr>
        <w:tc>
          <w:tcPr>
            <w:tcW w:w="742" w:type="pct"/>
            <w:vMerge/>
          </w:tcPr>
          <w:p w14:paraId="234DD947" w14:textId="77777777" w:rsidR="00160CCC" w:rsidRPr="003A6BF6" w:rsidRDefault="00160CCC" w:rsidP="00315EE2">
            <w:pPr>
              <w:spacing w:after="0" w:line="240" w:lineRule="auto"/>
              <w:jc w:val="center"/>
              <w:rPr>
                <w:rFonts w:ascii="Times New Roman" w:eastAsia="Calibri" w:hAnsi="Times New Roman" w:cs="Times New Roman"/>
                <w:iCs/>
                <w:sz w:val="24"/>
                <w:szCs w:val="24"/>
                <w:lang w:eastAsia="en-US"/>
              </w:rPr>
            </w:pPr>
          </w:p>
        </w:tc>
        <w:tc>
          <w:tcPr>
            <w:tcW w:w="1410" w:type="pct"/>
            <w:vMerge/>
          </w:tcPr>
          <w:p w14:paraId="7C952EBD" w14:textId="77777777" w:rsidR="00160CCC" w:rsidRPr="003A6BF6" w:rsidRDefault="00160CCC" w:rsidP="00315EE2">
            <w:pPr>
              <w:suppressAutoHyphens/>
              <w:spacing w:after="0" w:line="240" w:lineRule="auto"/>
              <w:rPr>
                <w:rFonts w:ascii="Times New Roman" w:eastAsia="Calibri" w:hAnsi="Times New Roman" w:cs="Times New Roman"/>
                <w:iCs/>
                <w:sz w:val="24"/>
                <w:szCs w:val="24"/>
                <w:lang w:eastAsia="en-US"/>
              </w:rPr>
            </w:pPr>
          </w:p>
        </w:tc>
        <w:tc>
          <w:tcPr>
            <w:tcW w:w="2848" w:type="pct"/>
            <w:vAlign w:val="center"/>
          </w:tcPr>
          <w:p w14:paraId="61EB22B3" w14:textId="77777777" w:rsidR="00160CCC" w:rsidRPr="003A6BF6" w:rsidRDefault="00160CCC" w:rsidP="00E7607E">
            <w:pPr>
              <w:suppressAutoHyphens/>
              <w:spacing w:after="0" w:line="240" w:lineRule="auto"/>
              <w:jc w:val="both"/>
              <w:rPr>
                <w:rFonts w:ascii="Times New Roman" w:eastAsia="Calibri" w:hAnsi="Times New Roman" w:cs="Times New Roman"/>
                <w:iCs/>
                <w:sz w:val="24"/>
                <w:szCs w:val="24"/>
                <w:lang w:eastAsia="en-US"/>
              </w:rPr>
            </w:pPr>
            <w:r w:rsidRPr="003A6BF6">
              <w:rPr>
                <w:rFonts w:ascii="Times New Roman" w:eastAsia="Calibri" w:hAnsi="Times New Roman" w:cs="Times New Roman"/>
                <w:iCs/>
                <w:sz w:val="24"/>
                <w:szCs w:val="24"/>
                <w:lang w:eastAsia="en-US"/>
              </w:rPr>
              <w:t>выявлять и эффективно искать информацию, необходимую для решения задачи и/или проблемы</w:t>
            </w:r>
          </w:p>
        </w:tc>
      </w:tr>
      <w:tr w:rsidR="00160CCC" w:rsidRPr="003A6BF6" w14:paraId="7599C918" w14:textId="77777777" w:rsidTr="00E7607E">
        <w:trPr>
          <w:trHeight w:val="20"/>
        </w:trPr>
        <w:tc>
          <w:tcPr>
            <w:tcW w:w="742" w:type="pct"/>
            <w:vMerge/>
          </w:tcPr>
          <w:p w14:paraId="3874C62C" w14:textId="77777777" w:rsidR="00160CCC" w:rsidRPr="003A6BF6" w:rsidRDefault="00160CCC" w:rsidP="00315EE2">
            <w:pPr>
              <w:spacing w:after="0" w:line="240" w:lineRule="auto"/>
              <w:jc w:val="center"/>
              <w:rPr>
                <w:rFonts w:ascii="Times New Roman" w:eastAsia="Calibri" w:hAnsi="Times New Roman" w:cs="Times New Roman"/>
                <w:iCs/>
                <w:sz w:val="24"/>
                <w:szCs w:val="24"/>
                <w:lang w:eastAsia="en-US"/>
              </w:rPr>
            </w:pPr>
          </w:p>
        </w:tc>
        <w:tc>
          <w:tcPr>
            <w:tcW w:w="1410" w:type="pct"/>
            <w:vMerge/>
          </w:tcPr>
          <w:p w14:paraId="72E35089" w14:textId="77777777" w:rsidR="00160CCC" w:rsidRPr="003A6BF6" w:rsidRDefault="00160CCC" w:rsidP="00315EE2">
            <w:pPr>
              <w:suppressAutoHyphens/>
              <w:spacing w:after="0" w:line="240" w:lineRule="auto"/>
              <w:rPr>
                <w:rFonts w:ascii="Times New Roman" w:eastAsia="Calibri" w:hAnsi="Times New Roman" w:cs="Times New Roman"/>
                <w:iCs/>
                <w:sz w:val="24"/>
                <w:szCs w:val="24"/>
                <w:lang w:eastAsia="en-US"/>
              </w:rPr>
            </w:pPr>
          </w:p>
        </w:tc>
        <w:tc>
          <w:tcPr>
            <w:tcW w:w="2848" w:type="pct"/>
            <w:vAlign w:val="center"/>
          </w:tcPr>
          <w:p w14:paraId="256A2F00" w14:textId="77777777" w:rsidR="00160CCC" w:rsidRPr="003A6BF6" w:rsidRDefault="00160CCC" w:rsidP="00E7607E">
            <w:pPr>
              <w:suppressAutoHyphens/>
              <w:spacing w:after="0" w:line="240" w:lineRule="auto"/>
              <w:jc w:val="both"/>
              <w:rPr>
                <w:rFonts w:ascii="Times New Roman" w:eastAsia="Calibri" w:hAnsi="Times New Roman" w:cs="Times New Roman"/>
                <w:iCs/>
                <w:sz w:val="24"/>
                <w:szCs w:val="24"/>
                <w:lang w:eastAsia="en-US"/>
              </w:rPr>
            </w:pPr>
            <w:r w:rsidRPr="003A6BF6">
              <w:rPr>
                <w:rFonts w:ascii="Times New Roman" w:eastAsia="Calibri" w:hAnsi="Times New Roman" w:cs="Times New Roman"/>
                <w:iCs/>
                <w:sz w:val="24"/>
                <w:szCs w:val="24"/>
                <w:lang w:eastAsia="en-US"/>
              </w:rPr>
              <w:t>составлять план действия</w:t>
            </w:r>
          </w:p>
        </w:tc>
      </w:tr>
      <w:tr w:rsidR="00160CCC" w:rsidRPr="003A6BF6" w14:paraId="74ADC1E0" w14:textId="77777777" w:rsidTr="00E7607E">
        <w:trPr>
          <w:trHeight w:val="20"/>
        </w:trPr>
        <w:tc>
          <w:tcPr>
            <w:tcW w:w="742" w:type="pct"/>
            <w:vMerge/>
          </w:tcPr>
          <w:p w14:paraId="27C4A378" w14:textId="77777777" w:rsidR="00160CCC" w:rsidRPr="003A6BF6" w:rsidRDefault="00160CCC" w:rsidP="00315EE2">
            <w:pPr>
              <w:spacing w:after="0" w:line="240" w:lineRule="auto"/>
              <w:jc w:val="center"/>
              <w:rPr>
                <w:rFonts w:ascii="Times New Roman" w:eastAsia="Calibri" w:hAnsi="Times New Roman" w:cs="Times New Roman"/>
                <w:iCs/>
                <w:sz w:val="24"/>
                <w:szCs w:val="24"/>
                <w:lang w:eastAsia="en-US"/>
              </w:rPr>
            </w:pPr>
          </w:p>
        </w:tc>
        <w:tc>
          <w:tcPr>
            <w:tcW w:w="1410" w:type="pct"/>
            <w:vMerge/>
          </w:tcPr>
          <w:p w14:paraId="3DBFEEE9" w14:textId="77777777" w:rsidR="00160CCC" w:rsidRPr="003A6BF6" w:rsidRDefault="00160CCC" w:rsidP="00315EE2">
            <w:pPr>
              <w:suppressAutoHyphens/>
              <w:spacing w:after="0" w:line="240" w:lineRule="auto"/>
              <w:rPr>
                <w:rFonts w:ascii="Times New Roman" w:eastAsia="Calibri" w:hAnsi="Times New Roman" w:cs="Times New Roman"/>
                <w:iCs/>
                <w:sz w:val="24"/>
                <w:szCs w:val="24"/>
                <w:lang w:eastAsia="en-US"/>
              </w:rPr>
            </w:pPr>
          </w:p>
        </w:tc>
        <w:tc>
          <w:tcPr>
            <w:tcW w:w="2848" w:type="pct"/>
            <w:vAlign w:val="center"/>
          </w:tcPr>
          <w:p w14:paraId="543E4A1B" w14:textId="77777777" w:rsidR="00160CCC" w:rsidRPr="003A6BF6" w:rsidRDefault="00160CCC" w:rsidP="00E7607E">
            <w:pPr>
              <w:suppressAutoHyphens/>
              <w:spacing w:after="0" w:line="240" w:lineRule="auto"/>
              <w:jc w:val="both"/>
              <w:rPr>
                <w:rFonts w:ascii="Times New Roman" w:eastAsia="Calibri" w:hAnsi="Times New Roman" w:cs="Times New Roman"/>
                <w:iCs/>
                <w:sz w:val="24"/>
                <w:szCs w:val="24"/>
                <w:lang w:eastAsia="en-US"/>
              </w:rPr>
            </w:pPr>
            <w:r w:rsidRPr="003A6BF6">
              <w:rPr>
                <w:rFonts w:ascii="Times New Roman" w:eastAsia="Calibri" w:hAnsi="Times New Roman" w:cs="Times New Roman"/>
                <w:iCs/>
                <w:sz w:val="24"/>
                <w:szCs w:val="24"/>
                <w:lang w:eastAsia="en-US"/>
              </w:rPr>
              <w:t>определять необходимые ресурсы</w:t>
            </w:r>
          </w:p>
        </w:tc>
      </w:tr>
      <w:tr w:rsidR="00160CCC" w:rsidRPr="003A6BF6" w14:paraId="1639E218" w14:textId="77777777" w:rsidTr="00E7607E">
        <w:trPr>
          <w:trHeight w:val="20"/>
        </w:trPr>
        <w:tc>
          <w:tcPr>
            <w:tcW w:w="742" w:type="pct"/>
            <w:vMerge/>
          </w:tcPr>
          <w:p w14:paraId="48F3A6EF" w14:textId="77777777" w:rsidR="00160CCC" w:rsidRPr="003A6BF6" w:rsidRDefault="00160CCC" w:rsidP="00315EE2">
            <w:pPr>
              <w:spacing w:after="0" w:line="240" w:lineRule="auto"/>
              <w:jc w:val="center"/>
              <w:rPr>
                <w:rFonts w:ascii="Times New Roman" w:eastAsia="Calibri" w:hAnsi="Times New Roman" w:cs="Times New Roman"/>
                <w:iCs/>
                <w:sz w:val="24"/>
                <w:szCs w:val="24"/>
                <w:lang w:eastAsia="en-US"/>
              </w:rPr>
            </w:pPr>
          </w:p>
        </w:tc>
        <w:tc>
          <w:tcPr>
            <w:tcW w:w="1410" w:type="pct"/>
            <w:vMerge/>
          </w:tcPr>
          <w:p w14:paraId="465802B4" w14:textId="77777777" w:rsidR="00160CCC" w:rsidRPr="003A6BF6" w:rsidRDefault="00160CCC" w:rsidP="00315EE2">
            <w:pPr>
              <w:suppressAutoHyphens/>
              <w:spacing w:after="0" w:line="240" w:lineRule="auto"/>
              <w:rPr>
                <w:rFonts w:ascii="Times New Roman" w:eastAsia="Calibri" w:hAnsi="Times New Roman" w:cs="Times New Roman"/>
                <w:iCs/>
                <w:sz w:val="24"/>
                <w:szCs w:val="24"/>
                <w:lang w:eastAsia="en-US"/>
              </w:rPr>
            </w:pPr>
          </w:p>
        </w:tc>
        <w:tc>
          <w:tcPr>
            <w:tcW w:w="2848" w:type="pct"/>
            <w:vAlign w:val="center"/>
          </w:tcPr>
          <w:p w14:paraId="152DB9B4" w14:textId="77777777" w:rsidR="00160CCC" w:rsidRPr="003A6BF6" w:rsidRDefault="00160CCC" w:rsidP="00E7607E">
            <w:pPr>
              <w:suppressAutoHyphens/>
              <w:spacing w:after="0" w:line="240" w:lineRule="auto"/>
              <w:jc w:val="both"/>
              <w:rPr>
                <w:rFonts w:ascii="Times New Roman" w:eastAsia="Calibri" w:hAnsi="Times New Roman" w:cs="Times New Roman"/>
                <w:iCs/>
                <w:sz w:val="24"/>
                <w:szCs w:val="24"/>
                <w:lang w:eastAsia="en-US"/>
              </w:rPr>
            </w:pPr>
            <w:proofErr w:type="gramStart"/>
            <w:r w:rsidRPr="003A6BF6">
              <w:rPr>
                <w:rFonts w:ascii="Times New Roman" w:eastAsia="Calibri" w:hAnsi="Times New Roman" w:cs="Times New Roman"/>
                <w:iCs/>
                <w:sz w:val="24"/>
                <w:szCs w:val="24"/>
                <w:lang w:eastAsia="en-US"/>
              </w:rPr>
              <w:t xml:space="preserve">владеть актуальными методами работы </w:t>
            </w:r>
            <w:r w:rsidRPr="003A6BF6">
              <w:rPr>
                <w:rFonts w:ascii="Times New Roman" w:eastAsia="Calibri" w:hAnsi="Times New Roman" w:cs="Times New Roman"/>
                <w:iCs/>
                <w:sz w:val="24"/>
                <w:szCs w:val="24"/>
                <w:lang w:eastAsia="en-US"/>
              </w:rPr>
              <w:br/>
              <w:t>в профессиональной и смежных сферах</w:t>
            </w:r>
            <w:proofErr w:type="gramEnd"/>
          </w:p>
        </w:tc>
      </w:tr>
      <w:tr w:rsidR="00160CCC" w:rsidRPr="003A6BF6" w14:paraId="2EE7E040" w14:textId="77777777" w:rsidTr="00E7607E">
        <w:trPr>
          <w:trHeight w:val="20"/>
        </w:trPr>
        <w:tc>
          <w:tcPr>
            <w:tcW w:w="742" w:type="pct"/>
            <w:vMerge/>
          </w:tcPr>
          <w:p w14:paraId="45A372EF" w14:textId="77777777" w:rsidR="00160CCC" w:rsidRPr="003A6BF6" w:rsidRDefault="00160CCC" w:rsidP="00315EE2">
            <w:pPr>
              <w:spacing w:after="0" w:line="240" w:lineRule="auto"/>
              <w:jc w:val="center"/>
              <w:rPr>
                <w:rFonts w:ascii="Times New Roman" w:eastAsia="Calibri" w:hAnsi="Times New Roman" w:cs="Times New Roman"/>
                <w:iCs/>
                <w:sz w:val="24"/>
                <w:szCs w:val="24"/>
                <w:lang w:eastAsia="en-US"/>
              </w:rPr>
            </w:pPr>
          </w:p>
        </w:tc>
        <w:tc>
          <w:tcPr>
            <w:tcW w:w="1410" w:type="pct"/>
            <w:vMerge/>
          </w:tcPr>
          <w:p w14:paraId="2A7D07DA" w14:textId="77777777" w:rsidR="00160CCC" w:rsidRPr="003A6BF6" w:rsidRDefault="00160CCC" w:rsidP="00315EE2">
            <w:pPr>
              <w:suppressAutoHyphens/>
              <w:spacing w:after="0" w:line="240" w:lineRule="auto"/>
              <w:rPr>
                <w:rFonts w:ascii="Times New Roman" w:eastAsia="Calibri" w:hAnsi="Times New Roman" w:cs="Times New Roman"/>
                <w:iCs/>
                <w:sz w:val="24"/>
                <w:szCs w:val="24"/>
                <w:lang w:eastAsia="en-US"/>
              </w:rPr>
            </w:pPr>
          </w:p>
        </w:tc>
        <w:tc>
          <w:tcPr>
            <w:tcW w:w="2848" w:type="pct"/>
            <w:vAlign w:val="center"/>
          </w:tcPr>
          <w:p w14:paraId="1E188D0D" w14:textId="77777777" w:rsidR="00160CCC" w:rsidRPr="003A6BF6" w:rsidRDefault="00160CCC" w:rsidP="00E7607E">
            <w:pPr>
              <w:suppressAutoHyphens/>
              <w:spacing w:after="0" w:line="240" w:lineRule="auto"/>
              <w:jc w:val="both"/>
              <w:rPr>
                <w:rFonts w:ascii="Times New Roman" w:eastAsia="Calibri" w:hAnsi="Times New Roman" w:cs="Times New Roman"/>
                <w:iCs/>
                <w:sz w:val="24"/>
                <w:szCs w:val="24"/>
                <w:lang w:eastAsia="en-US"/>
              </w:rPr>
            </w:pPr>
            <w:r w:rsidRPr="003A6BF6">
              <w:rPr>
                <w:rFonts w:ascii="Times New Roman" w:eastAsia="Calibri" w:hAnsi="Times New Roman" w:cs="Times New Roman"/>
                <w:iCs/>
                <w:sz w:val="24"/>
                <w:szCs w:val="24"/>
                <w:lang w:eastAsia="en-US"/>
              </w:rPr>
              <w:t>реализовывать составленный план</w:t>
            </w:r>
          </w:p>
        </w:tc>
      </w:tr>
      <w:tr w:rsidR="00160CCC" w:rsidRPr="003A6BF6" w14:paraId="2F30B3FC" w14:textId="77777777" w:rsidTr="00E7607E">
        <w:trPr>
          <w:trHeight w:val="20"/>
        </w:trPr>
        <w:tc>
          <w:tcPr>
            <w:tcW w:w="742" w:type="pct"/>
            <w:vMerge/>
          </w:tcPr>
          <w:p w14:paraId="1092B764" w14:textId="77777777" w:rsidR="00160CCC" w:rsidRPr="003A6BF6" w:rsidRDefault="00160CCC" w:rsidP="00315EE2">
            <w:pPr>
              <w:spacing w:after="0" w:line="240" w:lineRule="auto"/>
              <w:jc w:val="center"/>
              <w:rPr>
                <w:rFonts w:ascii="Times New Roman" w:eastAsia="Calibri" w:hAnsi="Times New Roman" w:cs="Times New Roman"/>
                <w:iCs/>
                <w:sz w:val="24"/>
                <w:szCs w:val="24"/>
                <w:lang w:eastAsia="en-US"/>
              </w:rPr>
            </w:pPr>
          </w:p>
        </w:tc>
        <w:tc>
          <w:tcPr>
            <w:tcW w:w="1410" w:type="pct"/>
            <w:vMerge/>
          </w:tcPr>
          <w:p w14:paraId="67923D62" w14:textId="77777777" w:rsidR="00160CCC" w:rsidRPr="003A6BF6" w:rsidRDefault="00160CCC" w:rsidP="00315EE2">
            <w:pPr>
              <w:suppressAutoHyphens/>
              <w:spacing w:after="0" w:line="240" w:lineRule="auto"/>
              <w:rPr>
                <w:rFonts w:ascii="Times New Roman" w:eastAsia="Calibri" w:hAnsi="Times New Roman" w:cs="Times New Roman"/>
                <w:iCs/>
                <w:sz w:val="24"/>
                <w:szCs w:val="24"/>
                <w:lang w:eastAsia="en-US"/>
              </w:rPr>
            </w:pPr>
          </w:p>
        </w:tc>
        <w:tc>
          <w:tcPr>
            <w:tcW w:w="2848" w:type="pct"/>
            <w:vAlign w:val="center"/>
          </w:tcPr>
          <w:p w14:paraId="5B1AD380" w14:textId="77777777" w:rsidR="00160CCC" w:rsidRPr="003A6BF6" w:rsidRDefault="00160CCC" w:rsidP="00E7607E">
            <w:pPr>
              <w:suppressAutoHyphens/>
              <w:spacing w:after="0" w:line="240" w:lineRule="auto"/>
              <w:jc w:val="both"/>
              <w:rPr>
                <w:rFonts w:ascii="Times New Roman" w:eastAsia="Calibri" w:hAnsi="Times New Roman" w:cs="Times New Roman"/>
                <w:iCs/>
                <w:sz w:val="24"/>
                <w:szCs w:val="24"/>
                <w:lang w:eastAsia="en-US"/>
              </w:rPr>
            </w:pPr>
            <w:r w:rsidRPr="003A6BF6">
              <w:rPr>
                <w:rFonts w:ascii="Times New Roman" w:eastAsia="Calibri" w:hAnsi="Times New Roman" w:cs="Times New Roman"/>
                <w:iCs/>
                <w:sz w:val="24"/>
                <w:szCs w:val="24"/>
                <w:lang w:eastAsia="en-US"/>
              </w:rPr>
              <w:t>оценивать результат и последствия своих действий (самостоятельно или с помощью наставника)</w:t>
            </w:r>
          </w:p>
        </w:tc>
      </w:tr>
      <w:tr w:rsidR="00160CCC" w:rsidRPr="003A6BF6" w14:paraId="095ECAA4" w14:textId="77777777" w:rsidTr="00E7607E">
        <w:trPr>
          <w:trHeight w:val="20"/>
        </w:trPr>
        <w:tc>
          <w:tcPr>
            <w:tcW w:w="742" w:type="pct"/>
            <w:vMerge/>
          </w:tcPr>
          <w:p w14:paraId="7A75A642" w14:textId="77777777" w:rsidR="00160CCC" w:rsidRPr="003A6BF6" w:rsidRDefault="00160CCC" w:rsidP="00315EE2">
            <w:pPr>
              <w:spacing w:after="0" w:line="240" w:lineRule="auto"/>
              <w:jc w:val="center"/>
              <w:rPr>
                <w:rFonts w:ascii="Times New Roman" w:eastAsia="Calibri" w:hAnsi="Times New Roman" w:cs="Times New Roman"/>
                <w:iCs/>
                <w:sz w:val="24"/>
                <w:szCs w:val="24"/>
                <w:lang w:eastAsia="en-US"/>
              </w:rPr>
            </w:pPr>
          </w:p>
        </w:tc>
        <w:tc>
          <w:tcPr>
            <w:tcW w:w="1410" w:type="pct"/>
            <w:vMerge/>
          </w:tcPr>
          <w:p w14:paraId="0E781868" w14:textId="77777777" w:rsidR="00160CCC" w:rsidRPr="003A6BF6" w:rsidRDefault="00160CCC" w:rsidP="00315EE2">
            <w:pPr>
              <w:suppressAutoHyphens/>
              <w:spacing w:after="0" w:line="240" w:lineRule="auto"/>
              <w:rPr>
                <w:rFonts w:ascii="Times New Roman" w:eastAsia="Calibri" w:hAnsi="Times New Roman" w:cs="Times New Roman"/>
                <w:iCs/>
                <w:sz w:val="24"/>
                <w:szCs w:val="24"/>
                <w:lang w:eastAsia="en-US"/>
              </w:rPr>
            </w:pPr>
          </w:p>
        </w:tc>
        <w:tc>
          <w:tcPr>
            <w:tcW w:w="2848" w:type="pct"/>
            <w:vAlign w:val="center"/>
          </w:tcPr>
          <w:p w14:paraId="16F67E7A" w14:textId="77777777" w:rsidR="00160CCC" w:rsidRPr="003A6BF6" w:rsidRDefault="00160CCC" w:rsidP="00E7607E">
            <w:pPr>
              <w:suppressAutoHyphens/>
              <w:spacing w:after="0" w:line="240" w:lineRule="auto"/>
              <w:jc w:val="both"/>
              <w:rPr>
                <w:rFonts w:ascii="Times New Roman" w:eastAsia="Calibri" w:hAnsi="Times New Roman" w:cs="Times New Roman"/>
                <w:iCs/>
                <w:sz w:val="24"/>
                <w:szCs w:val="24"/>
                <w:lang w:eastAsia="en-US"/>
              </w:rPr>
            </w:pPr>
            <w:r w:rsidRPr="003A6BF6">
              <w:rPr>
                <w:rFonts w:ascii="Times New Roman" w:eastAsia="Calibri" w:hAnsi="Times New Roman" w:cs="Times New Roman"/>
                <w:b/>
                <w:iCs/>
                <w:sz w:val="24"/>
                <w:szCs w:val="24"/>
                <w:lang w:eastAsia="en-US"/>
              </w:rPr>
              <w:t>Знания:</w:t>
            </w:r>
          </w:p>
        </w:tc>
      </w:tr>
      <w:tr w:rsidR="00160CCC" w:rsidRPr="003A6BF6" w14:paraId="043205D4" w14:textId="77777777" w:rsidTr="00E7607E">
        <w:trPr>
          <w:trHeight w:val="20"/>
        </w:trPr>
        <w:tc>
          <w:tcPr>
            <w:tcW w:w="742" w:type="pct"/>
            <w:vMerge/>
          </w:tcPr>
          <w:p w14:paraId="1490B186" w14:textId="77777777" w:rsidR="00160CCC" w:rsidRPr="003A6BF6" w:rsidRDefault="00160CCC" w:rsidP="00315EE2">
            <w:pPr>
              <w:spacing w:after="0" w:line="240" w:lineRule="auto"/>
              <w:jc w:val="center"/>
              <w:rPr>
                <w:rFonts w:ascii="Times New Roman" w:eastAsia="Calibri" w:hAnsi="Times New Roman" w:cs="Times New Roman"/>
                <w:iCs/>
                <w:sz w:val="24"/>
                <w:szCs w:val="24"/>
                <w:lang w:eastAsia="en-US"/>
              </w:rPr>
            </w:pPr>
          </w:p>
        </w:tc>
        <w:tc>
          <w:tcPr>
            <w:tcW w:w="1410" w:type="pct"/>
            <w:vMerge/>
          </w:tcPr>
          <w:p w14:paraId="0DF72126" w14:textId="77777777" w:rsidR="00160CCC" w:rsidRPr="003A6BF6" w:rsidRDefault="00160CCC" w:rsidP="00315EE2">
            <w:pPr>
              <w:suppressAutoHyphens/>
              <w:spacing w:after="0" w:line="240" w:lineRule="auto"/>
              <w:rPr>
                <w:rFonts w:ascii="Times New Roman" w:eastAsia="Calibri" w:hAnsi="Times New Roman" w:cs="Times New Roman"/>
                <w:sz w:val="24"/>
                <w:szCs w:val="24"/>
                <w:lang w:eastAsia="en-US"/>
              </w:rPr>
            </w:pPr>
          </w:p>
        </w:tc>
        <w:tc>
          <w:tcPr>
            <w:tcW w:w="2848" w:type="pct"/>
          </w:tcPr>
          <w:p w14:paraId="344CDFCA" w14:textId="77777777" w:rsidR="00160CCC" w:rsidRPr="003A6BF6" w:rsidRDefault="00160CCC" w:rsidP="00E7607E">
            <w:pPr>
              <w:suppressAutoHyphens/>
              <w:spacing w:after="0" w:line="240" w:lineRule="auto"/>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iCs/>
                <w:sz w:val="24"/>
                <w:szCs w:val="24"/>
                <w:lang w:eastAsia="en-US"/>
              </w:rPr>
              <w:t>а</w:t>
            </w:r>
            <w:r w:rsidRPr="003A6BF6">
              <w:rPr>
                <w:rFonts w:ascii="Times New Roman" w:eastAsia="Calibri" w:hAnsi="Times New Roman" w:cs="Times New Roman"/>
                <w:bCs/>
                <w:sz w:val="24"/>
                <w:szCs w:val="24"/>
                <w:lang w:eastAsia="en-US"/>
              </w:rPr>
              <w:t xml:space="preserve">ктуальный профессиональный и социальный контекст, в котором приходится работать и жить </w:t>
            </w:r>
          </w:p>
        </w:tc>
      </w:tr>
      <w:tr w:rsidR="00160CCC" w:rsidRPr="003A6BF6" w14:paraId="1D40723C" w14:textId="77777777" w:rsidTr="00E7607E">
        <w:trPr>
          <w:trHeight w:val="20"/>
        </w:trPr>
        <w:tc>
          <w:tcPr>
            <w:tcW w:w="742" w:type="pct"/>
            <w:vMerge/>
          </w:tcPr>
          <w:p w14:paraId="0E164766" w14:textId="77777777" w:rsidR="00160CCC" w:rsidRPr="003A6BF6" w:rsidRDefault="00160CCC" w:rsidP="00315EE2">
            <w:pPr>
              <w:spacing w:after="0" w:line="240" w:lineRule="auto"/>
              <w:jc w:val="center"/>
              <w:rPr>
                <w:rFonts w:ascii="Times New Roman" w:eastAsia="Calibri" w:hAnsi="Times New Roman" w:cs="Times New Roman"/>
                <w:iCs/>
                <w:sz w:val="24"/>
                <w:szCs w:val="24"/>
                <w:lang w:eastAsia="en-US"/>
              </w:rPr>
            </w:pPr>
          </w:p>
        </w:tc>
        <w:tc>
          <w:tcPr>
            <w:tcW w:w="1410" w:type="pct"/>
            <w:vMerge/>
          </w:tcPr>
          <w:p w14:paraId="07BDBC12" w14:textId="77777777" w:rsidR="00160CCC" w:rsidRPr="003A6BF6" w:rsidRDefault="00160CCC" w:rsidP="00315EE2">
            <w:pPr>
              <w:suppressAutoHyphens/>
              <w:spacing w:after="0" w:line="240" w:lineRule="auto"/>
              <w:rPr>
                <w:rFonts w:ascii="Times New Roman" w:eastAsia="Calibri" w:hAnsi="Times New Roman" w:cs="Times New Roman"/>
                <w:sz w:val="24"/>
                <w:szCs w:val="24"/>
                <w:lang w:eastAsia="en-US"/>
              </w:rPr>
            </w:pPr>
          </w:p>
        </w:tc>
        <w:tc>
          <w:tcPr>
            <w:tcW w:w="2848" w:type="pct"/>
          </w:tcPr>
          <w:p w14:paraId="24885563" w14:textId="3D44B074" w:rsidR="00160CCC" w:rsidRPr="003A6BF6" w:rsidRDefault="00160CCC" w:rsidP="00E7607E">
            <w:pPr>
              <w:suppressAutoHyphens/>
              <w:spacing w:after="0" w:line="240" w:lineRule="auto"/>
              <w:jc w:val="both"/>
              <w:rPr>
                <w:rFonts w:ascii="Times New Roman" w:eastAsia="Calibri" w:hAnsi="Times New Roman" w:cs="Times New Roman"/>
                <w:b/>
                <w:iCs/>
                <w:sz w:val="24"/>
                <w:szCs w:val="24"/>
                <w:lang w:eastAsia="en-US"/>
              </w:rPr>
            </w:pPr>
            <w:r w:rsidRPr="003A6BF6">
              <w:rPr>
                <w:rFonts w:ascii="Times New Roman" w:eastAsia="Calibri" w:hAnsi="Times New Roman" w:cs="Times New Roman"/>
                <w:bCs/>
                <w:sz w:val="24"/>
                <w:szCs w:val="24"/>
                <w:lang w:eastAsia="en-US"/>
              </w:rPr>
              <w:t xml:space="preserve">основные источники информации </w:t>
            </w:r>
            <w:r w:rsidR="00E7607E">
              <w:rPr>
                <w:rFonts w:ascii="Times New Roman" w:eastAsia="Calibri" w:hAnsi="Times New Roman" w:cs="Times New Roman"/>
                <w:bCs/>
                <w:sz w:val="24"/>
                <w:szCs w:val="24"/>
                <w:lang w:eastAsia="en-US"/>
              </w:rPr>
              <w:t xml:space="preserve"> </w:t>
            </w:r>
            <w:r w:rsidRPr="003A6BF6">
              <w:rPr>
                <w:rFonts w:ascii="Times New Roman" w:eastAsia="Calibri" w:hAnsi="Times New Roman" w:cs="Times New Roman"/>
                <w:bCs/>
                <w:sz w:val="24"/>
                <w:szCs w:val="24"/>
                <w:lang w:eastAsia="en-US"/>
              </w:rPr>
              <w:t>и ресурсы для решения задач и проблем</w:t>
            </w:r>
            <w:r w:rsidR="00E7607E">
              <w:rPr>
                <w:rFonts w:ascii="Times New Roman" w:eastAsia="Calibri" w:hAnsi="Times New Roman" w:cs="Times New Roman"/>
                <w:bCs/>
                <w:sz w:val="24"/>
                <w:szCs w:val="24"/>
                <w:lang w:eastAsia="en-US"/>
              </w:rPr>
              <w:t xml:space="preserve"> </w:t>
            </w:r>
            <w:r w:rsidRPr="003A6BF6">
              <w:rPr>
                <w:rFonts w:ascii="Times New Roman" w:eastAsia="Calibri" w:hAnsi="Times New Roman" w:cs="Times New Roman"/>
                <w:bCs/>
                <w:sz w:val="24"/>
                <w:szCs w:val="24"/>
                <w:lang w:eastAsia="en-US"/>
              </w:rPr>
              <w:t>в профессиональном и/или социальном контексте</w:t>
            </w:r>
          </w:p>
        </w:tc>
      </w:tr>
      <w:tr w:rsidR="00160CCC" w:rsidRPr="003A6BF6" w14:paraId="3382A9E4" w14:textId="77777777" w:rsidTr="00E7607E">
        <w:trPr>
          <w:trHeight w:val="20"/>
        </w:trPr>
        <w:tc>
          <w:tcPr>
            <w:tcW w:w="742" w:type="pct"/>
            <w:vMerge/>
          </w:tcPr>
          <w:p w14:paraId="4C6B3546" w14:textId="77777777" w:rsidR="00160CCC" w:rsidRPr="003A6BF6" w:rsidRDefault="00160CCC" w:rsidP="00315EE2">
            <w:pPr>
              <w:spacing w:after="0" w:line="240" w:lineRule="auto"/>
              <w:jc w:val="center"/>
              <w:rPr>
                <w:rFonts w:ascii="Times New Roman" w:eastAsia="Calibri" w:hAnsi="Times New Roman" w:cs="Times New Roman"/>
                <w:iCs/>
                <w:sz w:val="24"/>
                <w:szCs w:val="24"/>
                <w:lang w:eastAsia="en-US"/>
              </w:rPr>
            </w:pPr>
          </w:p>
        </w:tc>
        <w:tc>
          <w:tcPr>
            <w:tcW w:w="1410" w:type="pct"/>
            <w:vMerge/>
          </w:tcPr>
          <w:p w14:paraId="47E7913A" w14:textId="77777777" w:rsidR="00160CCC" w:rsidRPr="003A6BF6" w:rsidRDefault="00160CCC" w:rsidP="00315EE2">
            <w:pPr>
              <w:suppressAutoHyphens/>
              <w:spacing w:after="0" w:line="240" w:lineRule="auto"/>
              <w:rPr>
                <w:rFonts w:ascii="Times New Roman" w:eastAsia="Calibri" w:hAnsi="Times New Roman" w:cs="Times New Roman"/>
                <w:sz w:val="24"/>
                <w:szCs w:val="24"/>
                <w:lang w:eastAsia="en-US"/>
              </w:rPr>
            </w:pPr>
          </w:p>
        </w:tc>
        <w:tc>
          <w:tcPr>
            <w:tcW w:w="2848" w:type="pct"/>
          </w:tcPr>
          <w:p w14:paraId="3CB62A54" w14:textId="77777777" w:rsidR="00160CCC" w:rsidRPr="003A6BF6" w:rsidRDefault="00160CCC" w:rsidP="00E7607E">
            <w:pPr>
              <w:suppressAutoHyphens/>
              <w:spacing w:after="0" w:line="240" w:lineRule="auto"/>
              <w:jc w:val="both"/>
              <w:rPr>
                <w:rFonts w:ascii="Times New Roman" w:eastAsia="Calibri" w:hAnsi="Times New Roman" w:cs="Times New Roman"/>
                <w:b/>
                <w:iCs/>
                <w:sz w:val="24"/>
                <w:szCs w:val="24"/>
                <w:lang w:eastAsia="en-US"/>
              </w:rPr>
            </w:pPr>
            <w:r w:rsidRPr="003A6BF6">
              <w:rPr>
                <w:rFonts w:ascii="Times New Roman" w:eastAsia="Calibri" w:hAnsi="Times New Roman" w:cs="Times New Roman"/>
                <w:bCs/>
                <w:sz w:val="24"/>
                <w:szCs w:val="24"/>
                <w:lang w:eastAsia="en-US"/>
              </w:rPr>
              <w:t xml:space="preserve">алгоритмы выполнения работ в </w:t>
            </w:r>
            <w:proofErr w:type="gramStart"/>
            <w:r w:rsidRPr="003A6BF6">
              <w:rPr>
                <w:rFonts w:ascii="Times New Roman" w:eastAsia="Calibri" w:hAnsi="Times New Roman" w:cs="Times New Roman"/>
                <w:bCs/>
                <w:sz w:val="24"/>
                <w:szCs w:val="24"/>
                <w:lang w:eastAsia="en-US"/>
              </w:rPr>
              <w:t>профессиональной</w:t>
            </w:r>
            <w:proofErr w:type="gramEnd"/>
            <w:r w:rsidRPr="003A6BF6">
              <w:rPr>
                <w:rFonts w:ascii="Times New Roman" w:eastAsia="Calibri" w:hAnsi="Times New Roman" w:cs="Times New Roman"/>
                <w:bCs/>
                <w:sz w:val="24"/>
                <w:szCs w:val="24"/>
                <w:lang w:eastAsia="en-US"/>
              </w:rPr>
              <w:t xml:space="preserve"> и смежных областях</w:t>
            </w:r>
          </w:p>
        </w:tc>
      </w:tr>
      <w:tr w:rsidR="00160CCC" w:rsidRPr="003A6BF6" w14:paraId="680F3EB1" w14:textId="77777777" w:rsidTr="00E7607E">
        <w:trPr>
          <w:trHeight w:val="20"/>
        </w:trPr>
        <w:tc>
          <w:tcPr>
            <w:tcW w:w="742" w:type="pct"/>
            <w:vMerge/>
          </w:tcPr>
          <w:p w14:paraId="36BC4D58" w14:textId="77777777" w:rsidR="00160CCC" w:rsidRPr="003A6BF6" w:rsidRDefault="00160CCC" w:rsidP="00315EE2">
            <w:pPr>
              <w:spacing w:after="0" w:line="240" w:lineRule="auto"/>
              <w:jc w:val="center"/>
              <w:rPr>
                <w:rFonts w:ascii="Times New Roman" w:eastAsia="Calibri" w:hAnsi="Times New Roman" w:cs="Times New Roman"/>
                <w:iCs/>
                <w:sz w:val="24"/>
                <w:szCs w:val="24"/>
                <w:lang w:eastAsia="en-US"/>
              </w:rPr>
            </w:pPr>
          </w:p>
        </w:tc>
        <w:tc>
          <w:tcPr>
            <w:tcW w:w="1410" w:type="pct"/>
            <w:vMerge/>
          </w:tcPr>
          <w:p w14:paraId="70F007AD" w14:textId="77777777" w:rsidR="00160CCC" w:rsidRPr="003A6BF6" w:rsidRDefault="00160CCC" w:rsidP="00315EE2">
            <w:pPr>
              <w:suppressAutoHyphens/>
              <w:spacing w:after="0" w:line="240" w:lineRule="auto"/>
              <w:rPr>
                <w:rFonts w:ascii="Times New Roman" w:eastAsia="Calibri" w:hAnsi="Times New Roman" w:cs="Times New Roman"/>
                <w:sz w:val="24"/>
                <w:szCs w:val="24"/>
                <w:lang w:eastAsia="en-US"/>
              </w:rPr>
            </w:pPr>
          </w:p>
        </w:tc>
        <w:tc>
          <w:tcPr>
            <w:tcW w:w="2848" w:type="pct"/>
          </w:tcPr>
          <w:p w14:paraId="57AB775E" w14:textId="10E843B7" w:rsidR="00160CCC" w:rsidRPr="003A6BF6" w:rsidRDefault="00160CCC" w:rsidP="00E7607E">
            <w:pPr>
              <w:suppressAutoHyphens/>
              <w:spacing w:after="0" w:line="240" w:lineRule="auto"/>
              <w:jc w:val="both"/>
              <w:rPr>
                <w:rFonts w:ascii="Times New Roman" w:eastAsia="Calibri" w:hAnsi="Times New Roman" w:cs="Times New Roman"/>
                <w:bCs/>
                <w:sz w:val="24"/>
                <w:szCs w:val="24"/>
                <w:lang w:eastAsia="en-US"/>
              </w:rPr>
            </w:pPr>
            <w:proofErr w:type="gramStart"/>
            <w:r w:rsidRPr="003A6BF6">
              <w:rPr>
                <w:rFonts w:ascii="Times New Roman" w:eastAsia="Calibri" w:hAnsi="Times New Roman" w:cs="Times New Roman"/>
                <w:bCs/>
                <w:sz w:val="24"/>
                <w:szCs w:val="24"/>
                <w:lang w:eastAsia="en-US"/>
              </w:rPr>
              <w:t xml:space="preserve">методы работы в профессиональной </w:t>
            </w:r>
            <w:r w:rsidR="00E7607E">
              <w:rPr>
                <w:rFonts w:ascii="Times New Roman" w:eastAsia="Calibri" w:hAnsi="Times New Roman" w:cs="Times New Roman"/>
                <w:bCs/>
                <w:sz w:val="24"/>
                <w:szCs w:val="24"/>
                <w:lang w:eastAsia="en-US"/>
              </w:rPr>
              <w:t xml:space="preserve"> </w:t>
            </w:r>
            <w:r w:rsidRPr="003A6BF6">
              <w:rPr>
                <w:rFonts w:ascii="Times New Roman" w:eastAsia="Calibri" w:hAnsi="Times New Roman" w:cs="Times New Roman"/>
                <w:bCs/>
                <w:sz w:val="24"/>
                <w:szCs w:val="24"/>
                <w:lang w:eastAsia="en-US"/>
              </w:rPr>
              <w:t>и смежных сферах;</w:t>
            </w:r>
            <w:proofErr w:type="gramEnd"/>
          </w:p>
        </w:tc>
      </w:tr>
      <w:tr w:rsidR="00160CCC" w:rsidRPr="003A6BF6" w14:paraId="2CFD499F" w14:textId="77777777" w:rsidTr="00E7607E">
        <w:trPr>
          <w:trHeight w:val="20"/>
        </w:trPr>
        <w:tc>
          <w:tcPr>
            <w:tcW w:w="742" w:type="pct"/>
            <w:vMerge/>
          </w:tcPr>
          <w:p w14:paraId="2BE4FB92" w14:textId="77777777" w:rsidR="00160CCC" w:rsidRPr="003A6BF6" w:rsidRDefault="00160CCC" w:rsidP="00315EE2">
            <w:pPr>
              <w:spacing w:after="0" w:line="240" w:lineRule="auto"/>
              <w:jc w:val="center"/>
              <w:rPr>
                <w:rFonts w:ascii="Times New Roman" w:eastAsia="Calibri" w:hAnsi="Times New Roman" w:cs="Times New Roman"/>
                <w:iCs/>
                <w:sz w:val="24"/>
                <w:szCs w:val="24"/>
                <w:lang w:eastAsia="en-US"/>
              </w:rPr>
            </w:pPr>
          </w:p>
        </w:tc>
        <w:tc>
          <w:tcPr>
            <w:tcW w:w="1410" w:type="pct"/>
            <w:vMerge/>
          </w:tcPr>
          <w:p w14:paraId="0A93DFC4" w14:textId="77777777" w:rsidR="00160CCC" w:rsidRPr="003A6BF6" w:rsidRDefault="00160CCC" w:rsidP="00315EE2">
            <w:pPr>
              <w:suppressAutoHyphens/>
              <w:spacing w:after="0" w:line="240" w:lineRule="auto"/>
              <w:rPr>
                <w:rFonts w:ascii="Times New Roman" w:eastAsia="Calibri" w:hAnsi="Times New Roman" w:cs="Times New Roman"/>
                <w:sz w:val="24"/>
                <w:szCs w:val="24"/>
                <w:lang w:eastAsia="en-US"/>
              </w:rPr>
            </w:pPr>
          </w:p>
        </w:tc>
        <w:tc>
          <w:tcPr>
            <w:tcW w:w="2848" w:type="pct"/>
          </w:tcPr>
          <w:p w14:paraId="145F744C" w14:textId="77777777" w:rsidR="00160CCC" w:rsidRPr="003A6BF6" w:rsidRDefault="00160CCC" w:rsidP="00E7607E">
            <w:pPr>
              <w:suppressAutoHyphens/>
              <w:spacing w:after="0" w:line="240" w:lineRule="auto"/>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Cs/>
                <w:sz w:val="24"/>
                <w:szCs w:val="24"/>
                <w:lang w:eastAsia="en-US"/>
              </w:rPr>
              <w:t>структуру плана для решения задач</w:t>
            </w:r>
          </w:p>
        </w:tc>
      </w:tr>
      <w:tr w:rsidR="00160CCC" w:rsidRPr="003A6BF6" w14:paraId="17A28439" w14:textId="77777777" w:rsidTr="00E7607E">
        <w:trPr>
          <w:trHeight w:val="20"/>
        </w:trPr>
        <w:tc>
          <w:tcPr>
            <w:tcW w:w="742" w:type="pct"/>
            <w:vMerge/>
          </w:tcPr>
          <w:p w14:paraId="0BFE3394" w14:textId="77777777" w:rsidR="00160CCC" w:rsidRPr="003A6BF6" w:rsidRDefault="00160CCC" w:rsidP="00315EE2">
            <w:pPr>
              <w:spacing w:after="0" w:line="240" w:lineRule="auto"/>
              <w:jc w:val="center"/>
              <w:rPr>
                <w:rFonts w:ascii="Times New Roman" w:eastAsia="Calibri" w:hAnsi="Times New Roman" w:cs="Times New Roman"/>
                <w:iCs/>
                <w:sz w:val="24"/>
                <w:szCs w:val="24"/>
                <w:lang w:eastAsia="en-US"/>
              </w:rPr>
            </w:pPr>
          </w:p>
        </w:tc>
        <w:tc>
          <w:tcPr>
            <w:tcW w:w="1410" w:type="pct"/>
            <w:vMerge/>
          </w:tcPr>
          <w:p w14:paraId="320D6DF0" w14:textId="77777777" w:rsidR="00160CCC" w:rsidRPr="003A6BF6" w:rsidRDefault="00160CCC" w:rsidP="00315EE2">
            <w:pPr>
              <w:suppressAutoHyphens/>
              <w:spacing w:after="0" w:line="240" w:lineRule="auto"/>
              <w:rPr>
                <w:rFonts w:ascii="Times New Roman" w:eastAsia="Calibri" w:hAnsi="Times New Roman" w:cs="Times New Roman"/>
                <w:sz w:val="24"/>
                <w:szCs w:val="24"/>
                <w:lang w:eastAsia="en-US"/>
              </w:rPr>
            </w:pPr>
          </w:p>
        </w:tc>
        <w:tc>
          <w:tcPr>
            <w:tcW w:w="2848" w:type="pct"/>
          </w:tcPr>
          <w:p w14:paraId="417A9B3F" w14:textId="77777777" w:rsidR="00160CCC" w:rsidRPr="003A6BF6" w:rsidRDefault="00160CCC" w:rsidP="00E7607E">
            <w:pPr>
              <w:suppressAutoHyphens/>
              <w:spacing w:after="0" w:line="240" w:lineRule="auto"/>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Cs/>
                <w:sz w:val="24"/>
                <w:szCs w:val="24"/>
                <w:lang w:eastAsia="en-US"/>
              </w:rPr>
              <w:t xml:space="preserve">порядок </w:t>
            </w:r>
            <w:proofErr w:type="gramStart"/>
            <w:r w:rsidRPr="003A6BF6">
              <w:rPr>
                <w:rFonts w:ascii="Times New Roman" w:eastAsia="Calibri" w:hAnsi="Times New Roman" w:cs="Times New Roman"/>
                <w:bCs/>
                <w:sz w:val="24"/>
                <w:szCs w:val="24"/>
                <w:lang w:eastAsia="en-US"/>
              </w:rPr>
              <w:t>оценки результатов решения задач профессиональной деятельности</w:t>
            </w:r>
            <w:proofErr w:type="gramEnd"/>
          </w:p>
        </w:tc>
      </w:tr>
      <w:tr w:rsidR="00160CCC" w:rsidRPr="003A6BF6" w14:paraId="338FDC0D" w14:textId="77777777" w:rsidTr="00E7607E">
        <w:trPr>
          <w:trHeight w:val="20"/>
        </w:trPr>
        <w:tc>
          <w:tcPr>
            <w:tcW w:w="742" w:type="pct"/>
            <w:vMerge w:val="restart"/>
          </w:tcPr>
          <w:p w14:paraId="50B74B5C" w14:textId="77777777" w:rsidR="00160CCC" w:rsidRPr="003A6BF6" w:rsidRDefault="00160CCC" w:rsidP="00315EE2">
            <w:pPr>
              <w:spacing w:after="0" w:line="240" w:lineRule="auto"/>
              <w:jc w:val="center"/>
              <w:rPr>
                <w:rFonts w:ascii="Times New Roman" w:eastAsia="Calibri" w:hAnsi="Times New Roman" w:cs="Times New Roman"/>
                <w:iCs/>
                <w:sz w:val="24"/>
                <w:szCs w:val="24"/>
                <w:lang w:eastAsia="en-US"/>
              </w:rPr>
            </w:pPr>
            <w:proofErr w:type="gramStart"/>
            <w:r w:rsidRPr="003A6BF6">
              <w:rPr>
                <w:rFonts w:ascii="Times New Roman" w:eastAsia="Calibri" w:hAnsi="Times New Roman" w:cs="Times New Roman"/>
                <w:iCs/>
                <w:sz w:val="24"/>
                <w:szCs w:val="24"/>
                <w:lang w:eastAsia="en-US"/>
              </w:rPr>
              <w:lastRenderedPageBreak/>
              <w:t>ОК</w:t>
            </w:r>
            <w:proofErr w:type="gramEnd"/>
            <w:r w:rsidRPr="003A6BF6">
              <w:rPr>
                <w:rFonts w:ascii="Times New Roman" w:eastAsia="Calibri" w:hAnsi="Times New Roman" w:cs="Times New Roman"/>
                <w:iCs/>
                <w:sz w:val="24"/>
                <w:szCs w:val="24"/>
                <w:lang w:eastAsia="en-US"/>
              </w:rPr>
              <w:t xml:space="preserve"> 02</w:t>
            </w:r>
          </w:p>
        </w:tc>
        <w:tc>
          <w:tcPr>
            <w:tcW w:w="1410" w:type="pct"/>
            <w:vMerge w:val="restart"/>
          </w:tcPr>
          <w:p w14:paraId="22D2DB4B" w14:textId="54168BF2" w:rsidR="00160CCC" w:rsidRPr="003A6BF6" w:rsidRDefault="00160CCC" w:rsidP="00E7607E">
            <w:pPr>
              <w:suppressAutoHyphens/>
              <w:spacing w:after="0" w:line="240" w:lineRule="auto"/>
              <w:jc w:val="both"/>
              <w:rPr>
                <w:rFonts w:ascii="Times New Roman" w:eastAsia="Calibri" w:hAnsi="Times New Roman" w:cs="Times New Roman"/>
                <w:sz w:val="24"/>
                <w:szCs w:val="24"/>
                <w:lang w:eastAsia="en-US"/>
              </w:rPr>
            </w:pPr>
            <w:r w:rsidRPr="003A6BF6">
              <w:rPr>
                <w:rFonts w:ascii="Times New Roman" w:eastAsia="Calibri" w:hAnsi="Times New Roman" w:cs="Times New Roman"/>
                <w:sz w:val="24"/>
                <w:szCs w:val="24"/>
                <w:lang w:eastAsia="en-US"/>
              </w:rPr>
              <w:t xml:space="preserve">Использовать современные средства поиска, анализа </w:t>
            </w:r>
            <w:r w:rsidRPr="003A6BF6">
              <w:rPr>
                <w:rFonts w:ascii="Times New Roman" w:eastAsia="Calibri" w:hAnsi="Times New Roman" w:cs="Times New Roman"/>
                <w:sz w:val="24"/>
                <w:szCs w:val="24"/>
                <w:lang w:eastAsia="en-US"/>
              </w:rPr>
              <w:br/>
              <w:t>и интерпретации информации, и информационные технологии для выполнения задач профессиональной деятельности</w:t>
            </w:r>
          </w:p>
        </w:tc>
        <w:tc>
          <w:tcPr>
            <w:tcW w:w="2848" w:type="pct"/>
          </w:tcPr>
          <w:p w14:paraId="6DDC32A5" w14:textId="77777777" w:rsidR="00160CCC" w:rsidRPr="003A6BF6" w:rsidRDefault="00160CCC" w:rsidP="00E7607E">
            <w:pPr>
              <w:suppressAutoHyphens/>
              <w:spacing w:after="0" w:line="240" w:lineRule="auto"/>
              <w:jc w:val="both"/>
              <w:rPr>
                <w:rFonts w:ascii="Times New Roman" w:eastAsia="Calibri" w:hAnsi="Times New Roman" w:cs="Times New Roman"/>
                <w:b/>
                <w:bCs/>
                <w:iCs/>
                <w:sz w:val="24"/>
                <w:szCs w:val="24"/>
                <w:lang w:eastAsia="en-US"/>
              </w:rPr>
            </w:pPr>
            <w:r w:rsidRPr="003A6BF6">
              <w:rPr>
                <w:rFonts w:ascii="Times New Roman" w:eastAsia="Calibri" w:hAnsi="Times New Roman" w:cs="Times New Roman"/>
                <w:b/>
                <w:iCs/>
                <w:sz w:val="24"/>
                <w:szCs w:val="24"/>
                <w:lang w:eastAsia="en-US"/>
              </w:rPr>
              <w:t xml:space="preserve">Умения: </w:t>
            </w:r>
          </w:p>
        </w:tc>
      </w:tr>
      <w:tr w:rsidR="00160CCC" w:rsidRPr="003A6BF6" w14:paraId="36C2D49A" w14:textId="77777777" w:rsidTr="00E7607E">
        <w:trPr>
          <w:trHeight w:val="20"/>
        </w:trPr>
        <w:tc>
          <w:tcPr>
            <w:tcW w:w="742" w:type="pct"/>
            <w:vMerge/>
          </w:tcPr>
          <w:p w14:paraId="30F9BF28" w14:textId="77777777" w:rsidR="00160CCC" w:rsidRPr="003A6BF6" w:rsidRDefault="00160CCC" w:rsidP="00315EE2">
            <w:pPr>
              <w:spacing w:after="0" w:line="240" w:lineRule="auto"/>
              <w:jc w:val="center"/>
              <w:rPr>
                <w:rFonts w:ascii="Times New Roman" w:eastAsia="Calibri" w:hAnsi="Times New Roman" w:cs="Times New Roman"/>
                <w:iCs/>
                <w:sz w:val="24"/>
                <w:szCs w:val="24"/>
                <w:lang w:eastAsia="en-US"/>
              </w:rPr>
            </w:pPr>
          </w:p>
        </w:tc>
        <w:tc>
          <w:tcPr>
            <w:tcW w:w="1410" w:type="pct"/>
            <w:vMerge/>
          </w:tcPr>
          <w:p w14:paraId="7827329A" w14:textId="77777777" w:rsidR="00160CCC" w:rsidRPr="003A6BF6" w:rsidRDefault="00160CCC" w:rsidP="00315EE2">
            <w:pPr>
              <w:suppressAutoHyphens/>
              <w:spacing w:after="0" w:line="240" w:lineRule="auto"/>
              <w:rPr>
                <w:rFonts w:ascii="Times New Roman" w:eastAsia="Calibri" w:hAnsi="Times New Roman" w:cs="Times New Roman"/>
                <w:sz w:val="24"/>
                <w:szCs w:val="24"/>
                <w:lang w:eastAsia="en-US"/>
              </w:rPr>
            </w:pPr>
          </w:p>
        </w:tc>
        <w:tc>
          <w:tcPr>
            <w:tcW w:w="2848" w:type="pct"/>
          </w:tcPr>
          <w:p w14:paraId="6429E854" w14:textId="77777777" w:rsidR="00160CCC" w:rsidRPr="003A6BF6" w:rsidRDefault="00160CCC" w:rsidP="00E7607E">
            <w:pPr>
              <w:suppressAutoHyphens/>
              <w:spacing w:after="0" w:line="240" w:lineRule="auto"/>
              <w:jc w:val="both"/>
              <w:rPr>
                <w:rFonts w:ascii="Times New Roman" w:eastAsia="Calibri" w:hAnsi="Times New Roman" w:cs="Times New Roman"/>
                <w:b/>
                <w:iCs/>
                <w:sz w:val="24"/>
                <w:szCs w:val="24"/>
                <w:lang w:eastAsia="en-US"/>
              </w:rPr>
            </w:pPr>
            <w:r w:rsidRPr="003A6BF6">
              <w:rPr>
                <w:rFonts w:ascii="Times New Roman" w:eastAsia="Calibri" w:hAnsi="Times New Roman" w:cs="Times New Roman"/>
                <w:iCs/>
                <w:sz w:val="24"/>
                <w:szCs w:val="24"/>
                <w:lang w:eastAsia="en-US"/>
              </w:rPr>
              <w:t>определять задачи для поиска информации</w:t>
            </w:r>
          </w:p>
        </w:tc>
      </w:tr>
      <w:tr w:rsidR="00160CCC" w:rsidRPr="003A6BF6" w14:paraId="7302D0C2" w14:textId="77777777" w:rsidTr="00E7607E">
        <w:trPr>
          <w:trHeight w:val="20"/>
        </w:trPr>
        <w:tc>
          <w:tcPr>
            <w:tcW w:w="742" w:type="pct"/>
            <w:vMerge/>
          </w:tcPr>
          <w:p w14:paraId="6B62FBF9" w14:textId="77777777" w:rsidR="00160CCC" w:rsidRPr="003A6BF6" w:rsidRDefault="00160CCC" w:rsidP="00315EE2">
            <w:pPr>
              <w:spacing w:after="0" w:line="240" w:lineRule="auto"/>
              <w:jc w:val="center"/>
              <w:rPr>
                <w:rFonts w:ascii="Times New Roman" w:eastAsia="Calibri" w:hAnsi="Times New Roman" w:cs="Times New Roman"/>
                <w:iCs/>
                <w:sz w:val="24"/>
                <w:szCs w:val="24"/>
                <w:lang w:eastAsia="en-US"/>
              </w:rPr>
            </w:pPr>
          </w:p>
        </w:tc>
        <w:tc>
          <w:tcPr>
            <w:tcW w:w="1410" w:type="pct"/>
            <w:vMerge/>
          </w:tcPr>
          <w:p w14:paraId="4F696C1A" w14:textId="77777777" w:rsidR="00160CCC" w:rsidRPr="003A6BF6" w:rsidRDefault="00160CCC" w:rsidP="00315EE2">
            <w:pPr>
              <w:suppressAutoHyphens/>
              <w:spacing w:after="0" w:line="240" w:lineRule="auto"/>
              <w:rPr>
                <w:rFonts w:ascii="Times New Roman" w:eastAsia="Calibri" w:hAnsi="Times New Roman" w:cs="Times New Roman"/>
                <w:sz w:val="24"/>
                <w:szCs w:val="24"/>
                <w:lang w:eastAsia="en-US"/>
              </w:rPr>
            </w:pPr>
          </w:p>
        </w:tc>
        <w:tc>
          <w:tcPr>
            <w:tcW w:w="2848" w:type="pct"/>
          </w:tcPr>
          <w:p w14:paraId="313C57D8" w14:textId="77777777" w:rsidR="00160CCC" w:rsidRPr="003A6BF6" w:rsidRDefault="00160CCC" w:rsidP="00E7607E">
            <w:pPr>
              <w:suppressAutoHyphens/>
              <w:spacing w:after="0" w:line="240" w:lineRule="auto"/>
              <w:jc w:val="both"/>
              <w:rPr>
                <w:rFonts w:ascii="Times New Roman" w:eastAsia="Calibri" w:hAnsi="Times New Roman" w:cs="Times New Roman"/>
                <w:b/>
                <w:iCs/>
                <w:sz w:val="24"/>
                <w:szCs w:val="24"/>
                <w:lang w:eastAsia="en-US"/>
              </w:rPr>
            </w:pPr>
            <w:r w:rsidRPr="003A6BF6">
              <w:rPr>
                <w:rFonts w:ascii="Times New Roman" w:eastAsia="Calibri" w:hAnsi="Times New Roman" w:cs="Times New Roman"/>
                <w:iCs/>
                <w:sz w:val="24"/>
                <w:szCs w:val="24"/>
                <w:lang w:eastAsia="en-US"/>
              </w:rPr>
              <w:t>определять необходимые источники информации</w:t>
            </w:r>
          </w:p>
        </w:tc>
      </w:tr>
      <w:tr w:rsidR="00160CCC" w:rsidRPr="003A6BF6" w14:paraId="7B44B652" w14:textId="77777777" w:rsidTr="00E7607E">
        <w:trPr>
          <w:trHeight w:val="20"/>
        </w:trPr>
        <w:tc>
          <w:tcPr>
            <w:tcW w:w="742" w:type="pct"/>
            <w:vMerge/>
          </w:tcPr>
          <w:p w14:paraId="4E0F93C5" w14:textId="77777777" w:rsidR="00160CCC" w:rsidRPr="003A6BF6" w:rsidRDefault="00160CCC" w:rsidP="00315EE2">
            <w:pPr>
              <w:spacing w:after="0" w:line="240" w:lineRule="auto"/>
              <w:jc w:val="center"/>
              <w:rPr>
                <w:rFonts w:ascii="Times New Roman" w:eastAsia="Calibri" w:hAnsi="Times New Roman" w:cs="Times New Roman"/>
                <w:iCs/>
                <w:sz w:val="24"/>
                <w:szCs w:val="24"/>
                <w:lang w:eastAsia="en-US"/>
              </w:rPr>
            </w:pPr>
          </w:p>
        </w:tc>
        <w:tc>
          <w:tcPr>
            <w:tcW w:w="1410" w:type="pct"/>
            <w:vMerge/>
          </w:tcPr>
          <w:p w14:paraId="46A4B89E" w14:textId="77777777" w:rsidR="00160CCC" w:rsidRPr="003A6BF6" w:rsidRDefault="00160CCC" w:rsidP="00315EE2">
            <w:pPr>
              <w:suppressAutoHyphens/>
              <w:spacing w:after="0" w:line="240" w:lineRule="auto"/>
              <w:rPr>
                <w:rFonts w:ascii="Times New Roman" w:eastAsia="Calibri" w:hAnsi="Times New Roman" w:cs="Times New Roman"/>
                <w:sz w:val="24"/>
                <w:szCs w:val="24"/>
                <w:lang w:eastAsia="en-US"/>
              </w:rPr>
            </w:pPr>
          </w:p>
        </w:tc>
        <w:tc>
          <w:tcPr>
            <w:tcW w:w="2848" w:type="pct"/>
          </w:tcPr>
          <w:p w14:paraId="40AB00A6" w14:textId="77777777" w:rsidR="00160CCC" w:rsidRPr="003A6BF6" w:rsidRDefault="00160CCC" w:rsidP="00E7607E">
            <w:pPr>
              <w:suppressAutoHyphens/>
              <w:spacing w:after="0" w:line="240" w:lineRule="auto"/>
              <w:jc w:val="both"/>
              <w:rPr>
                <w:rFonts w:ascii="Times New Roman" w:eastAsia="Calibri" w:hAnsi="Times New Roman" w:cs="Times New Roman"/>
                <w:b/>
                <w:iCs/>
                <w:sz w:val="24"/>
                <w:szCs w:val="24"/>
                <w:lang w:eastAsia="en-US"/>
              </w:rPr>
            </w:pPr>
            <w:r w:rsidRPr="003A6BF6">
              <w:rPr>
                <w:rFonts w:ascii="Times New Roman" w:eastAsia="Calibri" w:hAnsi="Times New Roman" w:cs="Times New Roman"/>
                <w:iCs/>
                <w:sz w:val="24"/>
                <w:szCs w:val="24"/>
                <w:lang w:eastAsia="en-US"/>
              </w:rPr>
              <w:t xml:space="preserve">планировать процесс поиска; структурировать получаемую информацию </w:t>
            </w:r>
          </w:p>
        </w:tc>
      </w:tr>
      <w:tr w:rsidR="00160CCC" w:rsidRPr="003A6BF6" w14:paraId="75C8310C" w14:textId="77777777" w:rsidTr="00E7607E">
        <w:trPr>
          <w:trHeight w:val="20"/>
        </w:trPr>
        <w:tc>
          <w:tcPr>
            <w:tcW w:w="742" w:type="pct"/>
            <w:vMerge/>
          </w:tcPr>
          <w:p w14:paraId="161355B6" w14:textId="77777777" w:rsidR="00160CCC" w:rsidRPr="003A6BF6" w:rsidRDefault="00160CCC" w:rsidP="00315EE2">
            <w:pPr>
              <w:spacing w:after="0" w:line="240" w:lineRule="auto"/>
              <w:jc w:val="center"/>
              <w:rPr>
                <w:rFonts w:ascii="Times New Roman" w:eastAsia="Calibri" w:hAnsi="Times New Roman" w:cs="Times New Roman"/>
                <w:iCs/>
                <w:sz w:val="24"/>
                <w:szCs w:val="24"/>
                <w:lang w:eastAsia="en-US"/>
              </w:rPr>
            </w:pPr>
          </w:p>
        </w:tc>
        <w:tc>
          <w:tcPr>
            <w:tcW w:w="1410" w:type="pct"/>
            <w:vMerge/>
          </w:tcPr>
          <w:p w14:paraId="7ECBEC92" w14:textId="77777777" w:rsidR="00160CCC" w:rsidRPr="003A6BF6" w:rsidRDefault="00160CCC" w:rsidP="00315EE2">
            <w:pPr>
              <w:suppressAutoHyphens/>
              <w:spacing w:after="0" w:line="240" w:lineRule="auto"/>
              <w:rPr>
                <w:rFonts w:ascii="Times New Roman" w:eastAsia="Calibri" w:hAnsi="Times New Roman" w:cs="Times New Roman"/>
                <w:sz w:val="24"/>
                <w:szCs w:val="24"/>
                <w:lang w:eastAsia="en-US"/>
              </w:rPr>
            </w:pPr>
          </w:p>
        </w:tc>
        <w:tc>
          <w:tcPr>
            <w:tcW w:w="2848" w:type="pct"/>
          </w:tcPr>
          <w:p w14:paraId="55B0AC20" w14:textId="77777777" w:rsidR="00160CCC" w:rsidRPr="003A6BF6" w:rsidRDefault="00160CCC" w:rsidP="00E7607E">
            <w:pPr>
              <w:suppressAutoHyphens/>
              <w:spacing w:after="0" w:line="240" w:lineRule="auto"/>
              <w:jc w:val="both"/>
              <w:rPr>
                <w:rFonts w:ascii="Times New Roman" w:eastAsia="Calibri" w:hAnsi="Times New Roman" w:cs="Times New Roman"/>
                <w:iCs/>
                <w:sz w:val="24"/>
                <w:szCs w:val="24"/>
                <w:lang w:eastAsia="en-US"/>
              </w:rPr>
            </w:pPr>
            <w:r w:rsidRPr="003A6BF6">
              <w:rPr>
                <w:rFonts w:ascii="Times New Roman" w:eastAsia="Calibri" w:hAnsi="Times New Roman" w:cs="Times New Roman"/>
                <w:iCs/>
                <w:sz w:val="24"/>
                <w:szCs w:val="24"/>
                <w:lang w:eastAsia="en-US"/>
              </w:rPr>
              <w:t xml:space="preserve">выделять наиболее </w:t>
            </w:r>
            <w:proofErr w:type="gramStart"/>
            <w:r w:rsidRPr="003A6BF6">
              <w:rPr>
                <w:rFonts w:ascii="Times New Roman" w:eastAsia="Calibri" w:hAnsi="Times New Roman" w:cs="Times New Roman"/>
                <w:iCs/>
                <w:sz w:val="24"/>
                <w:szCs w:val="24"/>
                <w:lang w:eastAsia="en-US"/>
              </w:rPr>
              <w:t>значимое</w:t>
            </w:r>
            <w:proofErr w:type="gramEnd"/>
            <w:r w:rsidRPr="003A6BF6">
              <w:rPr>
                <w:rFonts w:ascii="Times New Roman" w:eastAsia="Calibri" w:hAnsi="Times New Roman" w:cs="Times New Roman"/>
                <w:iCs/>
                <w:sz w:val="24"/>
                <w:szCs w:val="24"/>
                <w:lang w:eastAsia="en-US"/>
              </w:rPr>
              <w:t xml:space="preserve"> в перечне информации</w:t>
            </w:r>
          </w:p>
        </w:tc>
      </w:tr>
      <w:tr w:rsidR="00160CCC" w:rsidRPr="003A6BF6" w14:paraId="2FCD10DC" w14:textId="77777777" w:rsidTr="00E7607E">
        <w:trPr>
          <w:trHeight w:val="20"/>
        </w:trPr>
        <w:tc>
          <w:tcPr>
            <w:tcW w:w="742" w:type="pct"/>
            <w:vMerge/>
          </w:tcPr>
          <w:p w14:paraId="1C0E8901" w14:textId="77777777" w:rsidR="00160CCC" w:rsidRPr="003A6BF6" w:rsidRDefault="00160CCC" w:rsidP="00315EE2">
            <w:pPr>
              <w:spacing w:after="0" w:line="240" w:lineRule="auto"/>
              <w:jc w:val="center"/>
              <w:rPr>
                <w:rFonts w:ascii="Times New Roman" w:eastAsia="Calibri" w:hAnsi="Times New Roman" w:cs="Times New Roman"/>
                <w:iCs/>
                <w:sz w:val="24"/>
                <w:szCs w:val="24"/>
                <w:lang w:eastAsia="en-US"/>
              </w:rPr>
            </w:pPr>
          </w:p>
        </w:tc>
        <w:tc>
          <w:tcPr>
            <w:tcW w:w="1410" w:type="pct"/>
            <w:vMerge/>
          </w:tcPr>
          <w:p w14:paraId="74AAB7B6" w14:textId="77777777" w:rsidR="00160CCC" w:rsidRPr="003A6BF6" w:rsidRDefault="00160CCC" w:rsidP="00315EE2">
            <w:pPr>
              <w:suppressAutoHyphens/>
              <w:spacing w:after="0" w:line="240" w:lineRule="auto"/>
              <w:rPr>
                <w:rFonts w:ascii="Times New Roman" w:eastAsia="Calibri" w:hAnsi="Times New Roman" w:cs="Times New Roman"/>
                <w:sz w:val="24"/>
                <w:szCs w:val="24"/>
                <w:lang w:eastAsia="en-US"/>
              </w:rPr>
            </w:pPr>
          </w:p>
        </w:tc>
        <w:tc>
          <w:tcPr>
            <w:tcW w:w="2848" w:type="pct"/>
          </w:tcPr>
          <w:p w14:paraId="1FCA5289" w14:textId="77777777" w:rsidR="00160CCC" w:rsidRPr="003A6BF6" w:rsidRDefault="00160CCC" w:rsidP="00E7607E">
            <w:pPr>
              <w:suppressAutoHyphens/>
              <w:spacing w:after="0" w:line="240" w:lineRule="auto"/>
              <w:jc w:val="both"/>
              <w:rPr>
                <w:rFonts w:ascii="Times New Roman" w:eastAsia="Calibri" w:hAnsi="Times New Roman" w:cs="Times New Roman"/>
                <w:iCs/>
                <w:sz w:val="24"/>
                <w:szCs w:val="24"/>
                <w:lang w:eastAsia="en-US"/>
              </w:rPr>
            </w:pPr>
            <w:r w:rsidRPr="003A6BF6">
              <w:rPr>
                <w:rFonts w:ascii="Times New Roman" w:eastAsia="Calibri" w:hAnsi="Times New Roman" w:cs="Times New Roman"/>
                <w:iCs/>
                <w:sz w:val="24"/>
                <w:szCs w:val="24"/>
                <w:lang w:eastAsia="en-US"/>
              </w:rPr>
              <w:t>оценивать практическую значимость результатов поиска</w:t>
            </w:r>
          </w:p>
        </w:tc>
      </w:tr>
      <w:tr w:rsidR="00160CCC" w:rsidRPr="003A6BF6" w14:paraId="13C096D5" w14:textId="77777777" w:rsidTr="00E7607E">
        <w:trPr>
          <w:trHeight w:val="20"/>
        </w:trPr>
        <w:tc>
          <w:tcPr>
            <w:tcW w:w="742" w:type="pct"/>
            <w:vMerge/>
          </w:tcPr>
          <w:p w14:paraId="690C9F83" w14:textId="77777777" w:rsidR="00160CCC" w:rsidRPr="003A6BF6" w:rsidRDefault="00160CCC" w:rsidP="00315EE2">
            <w:pPr>
              <w:spacing w:after="0" w:line="240" w:lineRule="auto"/>
              <w:jc w:val="center"/>
              <w:rPr>
                <w:rFonts w:ascii="Times New Roman" w:eastAsia="Calibri" w:hAnsi="Times New Roman" w:cs="Times New Roman"/>
                <w:iCs/>
                <w:sz w:val="24"/>
                <w:szCs w:val="24"/>
                <w:lang w:eastAsia="en-US"/>
              </w:rPr>
            </w:pPr>
          </w:p>
        </w:tc>
        <w:tc>
          <w:tcPr>
            <w:tcW w:w="1410" w:type="pct"/>
            <w:vMerge/>
          </w:tcPr>
          <w:p w14:paraId="24504B65" w14:textId="77777777" w:rsidR="00160CCC" w:rsidRPr="003A6BF6" w:rsidRDefault="00160CCC" w:rsidP="00315EE2">
            <w:pPr>
              <w:suppressAutoHyphens/>
              <w:spacing w:after="0" w:line="240" w:lineRule="auto"/>
              <w:rPr>
                <w:rFonts w:ascii="Times New Roman" w:eastAsia="Calibri" w:hAnsi="Times New Roman" w:cs="Times New Roman"/>
                <w:sz w:val="24"/>
                <w:szCs w:val="24"/>
                <w:lang w:eastAsia="en-US"/>
              </w:rPr>
            </w:pPr>
          </w:p>
        </w:tc>
        <w:tc>
          <w:tcPr>
            <w:tcW w:w="2848" w:type="pct"/>
          </w:tcPr>
          <w:p w14:paraId="56945653" w14:textId="77777777" w:rsidR="00160CCC" w:rsidRPr="003A6BF6" w:rsidRDefault="00160CCC" w:rsidP="00E7607E">
            <w:pPr>
              <w:suppressAutoHyphens/>
              <w:spacing w:after="0" w:line="240" w:lineRule="auto"/>
              <w:jc w:val="both"/>
              <w:rPr>
                <w:rFonts w:ascii="Times New Roman" w:eastAsia="Calibri" w:hAnsi="Times New Roman" w:cs="Times New Roman"/>
                <w:b/>
                <w:iCs/>
                <w:sz w:val="24"/>
                <w:szCs w:val="24"/>
                <w:lang w:eastAsia="en-US"/>
              </w:rPr>
            </w:pPr>
            <w:r w:rsidRPr="003A6BF6">
              <w:rPr>
                <w:rFonts w:ascii="Times New Roman" w:eastAsia="Calibri" w:hAnsi="Times New Roman" w:cs="Times New Roman"/>
                <w:iCs/>
                <w:sz w:val="24"/>
                <w:szCs w:val="24"/>
                <w:lang w:eastAsia="en-US"/>
              </w:rPr>
              <w:t>оформлять результаты поиска, применять средства информационных технологий для решения профессиональных задач</w:t>
            </w:r>
          </w:p>
        </w:tc>
      </w:tr>
      <w:tr w:rsidR="00160CCC" w:rsidRPr="003A6BF6" w14:paraId="763422A0" w14:textId="77777777" w:rsidTr="00E7607E">
        <w:trPr>
          <w:trHeight w:val="20"/>
        </w:trPr>
        <w:tc>
          <w:tcPr>
            <w:tcW w:w="742" w:type="pct"/>
            <w:vMerge/>
          </w:tcPr>
          <w:p w14:paraId="5E671356" w14:textId="77777777" w:rsidR="00160CCC" w:rsidRPr="003A6BF6" w:rsidRDefault="00160CCC" w:rsidP="00315EE2">
            <w:pPr>
              <w:spacing w:after="0" w:line="240" w:lineRule="auto"/>
              <w:jc w:val="center"/>
              <w:rPr>
                <w:rFonts w:ascii="Times New Roman" w:eastAsia="Calibri" w:hAnsi="Times New Roman" w:cs="Times New Roman"/>
                <w:iCs/>
                <w:sz w:val="24"/>
                <w:szCs w:val="24"/>
                <w:lang w:eastAsia="en-US"/>
              </w:rPr>
            </w:pPr>
          </w:p>
        </w:tc>
        <w:tc>
          <w:tcPr>
            <w:tcW w:w="1410" w:type="pct"/>
            <w:vMerge/>
          </w:tcPr>
          <w:p w14:paraId="335DBFA8" w14:textId="77777777" w:rsidR="00160CCC" w:rsidRPr="003A6BF6" w:rsidRDefault="00160CCC" w:rsidP="00315EE2">
            <w:pPr>
              <w:suppressAutoHyphens/>
              <w:spacing w:after="0" w:line="240" w:lineRule="auto"/>
              <w:rPr>
                <w:rFonts w:ascii="Times New Roman" w:eastAsia="Calibri" w:hAnsi="Times New Roman" w:cs="Times New Roman"/>
                <w:sz w:val="24"/>
                <w:szCs w:val="24"/>
                <w:lang w:eastAsia="en-US"/>
              </w:rPr>
            </w:pPr>
          </w:p>
        </w:tc>
        <w:tc>
          <w:tcPr>
            <w:tcW w:w="2848" w:type="pct"/>
          </w:tcPr>
          <w:p w14:paraId="26611A21" w14:textId="77777777" w:rsidR="00160CCC" w:rsidRPr="003A6BF6" w:rsidRDefault="00160CCC" w:rsidP="00E7607E">
            <w:pPr>
              <w:suppressAutoHyphens/>
              <w:spacing w:after="0" w:line="240" w:lineRule="auto"/>
              <w:jc w:val="both"/>
              <w:rPr>
                <w:rFonts w:ascii="Times New Roman" w:eastAsia="Calibri" w:hAnsi="Times New Roman" w:cs="Times New Roman"/>
                <w:b/>
                <w:iCs/>
                <w:sz w:val="24"/>
                <w:szCs w:val="24"/>
                <w:lang w:eastAsia="en-US"/>
              </w:rPr>
            </w:pPr>
            <w:r w:rsidRPr="003A6BF6">
              <w:rPr>
                <w:rFonts w:ascii="Times New Roman" w:eastAsia="Calibri" w:hAnsi="Times New Roman" w:cs="Times New Roman"/>
                <w:iCs/>
                <w:sz w:val="24"/>
                <w:szCs w:val="24"/>
                <w:lang w:eastAsia="en-US"/>
              </w:rPr>
              <w:t>использовать современное программное обеспечение</w:t>
            </w:r>
          </w:p>
        </w:tc>
      </w:tr>
      <w:tr w:rsidR="00160CCC" w:rsidRPr="003A6BF6" w14:paraId="5D84536F" w14:textId="77777777" w:rsidTr="00E7607E">
        <w:trPr>
          <w:trHeight w:val="20"/>
        </w:trPr>
        <w:tc>
          <w:tcPr>
            <w:tcW w:w="742" w:type="pct"/>
            <w:vMerge/>
          </w:tcPr>
          <w:p w14:paraId="49214EA2" w14:textId="77777777" w:rsidR="00160CCC" w:rsidRPr="003A6BF6" w:rsidRDefault="00160CCC" w:rsidP="00315EE2">
            <w:pPr>
              <w:spacing w:after="0" w:line="240" w:lineRule="auto"/>
              <w:jc w:val="center"/>
              <w:rPr>
                <w:rFonts w:ascii="Times New Roman" w:eastAsia="Calibri" w:hAnsi="Times New Roman" w:cs="Times New Roman"/>
                <w:iCs/>
                <w:sz w:val="24"/>
                <w:szCs w:val="24"/>
                <w:lang w:eastAsia="en-US"/>
              </w:rPr>
            </w:pPr>
          </w:p>
        </w:tc>
        <w:tc>
          <w:tcPr>
            <w:tcW w:w="1410" w:type="pct"/>
            <w:vMerge/>
          </w:tcPr>
          <w:p w14:paraId="1DD27618" w14:textId="77777777" w:rsidR="00160CCC" w:rsidRPr="003A6BF6" w:rsidRDefault="00160CCC" w:rsidP="00315EE2">
            <w:pPr>
              <w:suppressAutoHyphens/>
              <w:spacing w:after="0" w:line="240" w:lineRule="auto"/>
              <w:rPr>
                <w:rFonts w:ascii="Times New Roman" w:eastAsia="Calibri" w:hAnsi="Times New Roman" w:cs="Times New Roman"/>
                <w:sz w:val="24"/>
                <w:szCs w:val="24"/>
                <w:lang w:eastAsia="en-US"/>
              </w:rPr>
            </w:pPr>
          </w:p>
        </w:tc>
        <w:tc>
          <w:tcPr>
            <w:tcW w:w="2848" w:type="pct"/>
          </w:tcPr>
          <w:p w14:paraId="32901BB9" w14:textId="77777777" w:rsidR="00160CCC" w:rsidRPr="003A6BF6" w:rsidRDefault="00160CCC" w:rsidP="00E7607E">
            <w:pPr>
              <w:suppressAutoHyphens/>
              <w:spacing w:after="0" w:line="240" w:lineRule="auto"/>
              <w:jc w:val="both"/>
              <w:rPr>
                <w:rFonts w:ascii="Times New Roman" w:eastAsia="Calibri" w:hAnsi="Times New Roman" w:cs="Times New Roman"/>
                <w:b/>
                <w:iCs/>
                <w:sz w:val="24"/>
                <w:szCs w:val="24"/>
                <w:lang w:eastAsia="en-US"/>
              </w:rPr>
            </w:pPr>
            <w:r w:rsidRPr="003A6BF6">
              <w:rPr>
                <w:rFonts w:ascii="Times New Roman" w:eastAsia="Calibri" w:hAnsi="Times New Roman" w:cs="Times New Roman"/>
                <w:iCs/>
                <w:sz w:val="24"/>
                <w:szCs w:val="24"/>
                <w:lang w:eastAsia="en-US"/>
              </w:rPr>
              <w:t>использовать различные цифровые средства для решения профессиональных задач</w:t>
            </w:r>
          </w:p>
        </w:tc>
      </w:tr>
      <w:tr w:rsidR="00160CCC" w:rsidRPr="003A6BF6" w14:paraId="332E935C" w14:textId="77777777" w:rsidTr="00E7607E">
        <w:trPr>
          <w:trHeight w:val="20"/>
        </w:trPr>
        <w:tc>
          <w:tcPr>
            <w:tcW w:w="742" w:type="pct"/>
            <w:vMerge/>
          </w:tcPr>
          <w:p w14:paraId="3881B140" w14:textId="77777777" w:rsidR="00160CCC" w:rsidRPr="003A6BF6" w:rsidRDefault="00160CCC" w:rsidP="00315EE2">
            <w:pPr>
              <w:spacing w:after="0" w:line="240" w:lineRule="auto"/>
              <w:jc w:val="center"/>
              <w:rPr>
                <w:rFonts w:ascii="Times New Roman" w:eastAsia="Calibri" w:hAnsi="Times New Roman" w:cs="Times New Roman"/>
                <w:iCs/>
                <w:sz w:val="24"/>
                <w:szCs w:val="24"/>
                <w:lang w:eastAsia="en-US"/>
              </w:rPr>
            </w:pPr>
          </w:p>
        </w:tc>
        <w:tc>
          <w:tcPr>
            <w:tcW w:w="1410" w:type="pct"/>
            <w:vMerge/>
          </w:tcPr>
          <w:p w14:paraId="6279BB9D" w14:textId="77777777" w:rsidR="00160CCC" w:rsidRPr="003A6BF6" w:rsidRDefault="00160CCC" w:rsidP="00315EE2">
            <w:pPr>
              <w:suppressAutoHyphens/>
              <w:spacing w:after="0" w:line="240" w:lineRule="auto"/>
              <w:rPr>
                <w:rFonts w:ascii="Times New Roman" w:eastAsia="Calibri" w:hAnsi="Times New Roman" w:cs="Times New Roman"/>
                <w:sz w:val="24"/>
                <w:szCs w:val="24"/>
                <w:lang w:eastAsia="en-US"/>
              </w:rPr>
            </w:pPr>
          </w:p>
        </w:tc>
        <w:tc>
          <w:tcPr>
            <w:tcW w:w="2848" w:type="pct"/>
          </w:tcPr>
          <w:p w14:paraId="17D7218B" w14:textId="77777777" w:rsidR="00160CCC" w:rsidRPr="003A6BF6" w:rsidRDefault="00160CCC" w:rsidP="00E7607E">
            <w:pPr>
              <w:suppressAutoHyphens/>
              <w:spacing w:after="0" w:line="240" w:lineRule="auto"/>
              <w:jc w:val="both"/>
              <w:rPr>
                <w:rFonts w:ascii="Times New Roman" w:eastAsia="Calibri" w:hAnsi="Times New Roman" w:cs="Times New Roman"/>
                <w:iCs/>
                <w:sz w:val="24"/>
                <w:szCs w:val="24"/>
                <w:lang w:eastAsia="en-US"/>
              </w:rPr>
            </w:pPr>
            <w:r w:rsidRPr="003A6BF6">
              <w:rPr>
                <w:rFonts w:ascii="Times New Roman" w:eastAsia="Calibri" w:hAnsi="Times New Roman" w:cs="Times New Roman"/>
                <w:b/>
                <w:iCs/>
                <w:sz w:val="24"/>
                <w:szCs w:val="24"/>
                <w:lang w:eastAsia="en-US"/>
              </w:rPr>
              <w:t>Знания:</w:t>
            </w:r>
          </w:p>
        </w:tc>
      </w:tr>
      <w:tr w:rsidR="00160CCC" w:rsidRPr="003A6BF6" w14:paraId="500419A3" w14:textId="77777777" w:rsidTr="00E7607E">
        <w:trPr>
          <w:trHeight w:val="20"/>
        </w:trPr>
        <w:tc>
          <w:tcPr>
            <w:tcW w:w="742" w:type="pct"/>
            <w:vMerge/>
          </w:tcPr>
          <w:p w14:paraId="1CD7FD4D" w14:textId="77777777" w:rsidR="00160CCC" w:rsidRPr="003A6BF6" w:rsidRDefault="00160CCC" w:rsidP="00315EE2">
            <w:pPr>
              <w:spacing w:after="0" w:line="240" w:lineRule="auto"/>
              <w:jc w:val="center"/>
              <w:rPr>
                <w:rFonts w:ascii="Times New Roman" w:eastAsia="Calibri" w:hAnsi="Times New Roman" w:cs="Times New Roman"/>
                <w:iCs/>
                <w:sz w:val="24"/>
                <w:szCs w:val="24"/>
                <w:lang w:eastAsia="en-US"/>
              </w:rPr>
            </w:pPr>
          </w:p>
        </w:tc>
        <w:tc>
          <w:tcPr>
            <w:tcW w:w="1410" w:type="pct"/>
            <w:vMerge/>
          </w:tcPr>
          <w:p w14:paraId="251D3463" w14:textId="77777777" w:rsidR="00160CCC" w:rsidRPr="003A6BF6" w:rsidRDefault="00160CCC" w:rsidP="00315EE2">
            <w:pPr>
              <w:suppressAutoHyphens/>
              <w:spacing w:after="0" w:line="240" w:lineRule="auto"/>
              <w:rPr>
                <w:rFonts w:ascii="Times New Roman" w:eastAsia="Calibri" w:hAnsi="Times New Roman" w:cs="Times New Roman"/>
                <w:sz w:val="24"/>
                <w:szCs w:val="24"/>
                <w:lang w:eastAsia="en-US"/>
              </w:rPr>
            </w:pPr>
          </w:p>
        </w:tc>
        <w:tc>
          <w:tcPr>
            <w:tcW w:w="2848" w:type="pct"/>
          </w:tcPr>
          <w:p w14:paraId="0D1093D5" w14:textId="77777777" w:rsidR="00160CCC" w:rsidRPr="003A6BF6" w:rsidRDefault="00160CCC" w:rsidP="00E7607E">
            <w:pPr>
              <w:suppressAutoHyphens/>
              <w:spacing w:after="0" w:line="240" w:lineRule="auto"/>
              <w:jc w:val="both"/>
              <w:rPr>
                <w:rFonts w:ascii="Times New Roman" w:eastAsia="Calibri" w:hAnsi="Times New Roman" w:cs="Times New Roman"/>
                <w:b/>
                <w:iCs/>
                <w:sz w:val="24"/>
                <w:szCs w:val="24"/>
                <w:lang w:eastAsia="en-US"/>
              </w:rPr>
            </w:pPr>
            <w:r w:rsidRPr="003A6BF6">
              <w:rPr>
                <w:rFonts w:ascii="Times New Roman" w:eastAsia="Calibri" w:hAnsi="Times New Roman" w:cs="Times New Roman"/>
                <w:iCs/>
                <w:sz w:val="24"/>
                <w:szCs w:val="24"/>
                <w:lang w:eastAsia="en-US"/>
              </w:rPr>
              <w:t>номенклатура информационных источников, применяемых в профессиональной деятельности</w:t>
            </w:r>
          </w:p>
        </w:tc>
      </w:tr>
      <w:tr w:rsidR="00160CCC" w:rsidRPr="003A6BF6" w14:paraId="24B1340E" w14:textId="77777777" w:rsidTr="00E7607E">
        <w:trPr>
          <w:trHeight w:val="20"/>
        </w:trPr>
        <w:tc>
          <w:tcPr>
            <w:tcW w:w="742" w:type="pct"/>
            <w:vMerge/>
          </w:tcPr>
          <w:p w14:paraId="48585217" w14:textId="77777777" w:rsidR="00160CCC" w:rsidRPr="003A6BF6" w:rsidRDefault="00160CCC" w:rsidP="00315EE2">
            <w:pPr>
              <w:spacing w:after="0" w:line="240" w:lineRule="auto"/>
              <w:jc w:val="center"/>
              <w:rPr>
                <w:rFonts w:ascii="Times New Roman" w:eastAsia="Calibri" w:hAnsi="Times New Roman" w:cs="Times New Roman"/>
                <w:iCs/>
                <w:sz w:val="24"/>
                <w:szCs w:val="24"/>
                <w:lang w:eastAsia="en-US"/>
              </w:rPr>
            </w:pPr>
          </w:p>
        </w:tc>
        <w:tc>
          <w:tcPr>
            <w:tcW w:w="1410" w:type="pct"/>
            <w:vMerge/>
          </w:tcPr>
          <w:p w14:paraId="7F5207F4" w14:textId="77777777" w:rsidR="00160CCC" w:rsidRPr="003A6BF6" w:rsidRDefault="00160CCC" w:rsidP="00315EE2">
            <w:pPr>
              <w:suppressAutoHyphens/>
              <w:spacing w:after="0" w:line="240" w:lineRule="auto"/>
              <w:rPr>
                <w:rFonts w:ascii="Times New Roman" w:eastAsia="Calibri" w:hAnsi="Times New Roman" w:cs="Times New Roman"/>
                <w:sz w:val="24"/>
                <w:szCs w:val="24"/>
                <w:lang w:eastAsia="en-US"/>
              </w:rPr>
            </w:pPr>
          </w:p>
        </w:tc>
        <w:tc>
          <w:tcPr>
            <w:tcW w:w="2848" w:type="pct"/>
          </w:tcPr>
          <w:p w14:paraId="18B64CE9" w14:textId="77777777" w:rsidR="00160CCC" w:rsidRPr="003A6BF6" w:rsidRDefault="00160CCC" w:rsidP="00E7607E">
            <w:pPr>
              <w:suppressAutoHyphens/>
              <w:spacing w:after="0" w:line="240" w:lineRule="auto"/>
              <w:jc w:val="both"/>
              <w:rPr>
                <w:rFonts w:ascii="Times New Roman" w:eastAsia="Calibri" w:hAnsi="Times New Roman" w:cs="Times New Roman"/>
                <w:b/>
                <w:bCs/>
                <w:iCs/>
                <w:sz w:val="24"/>
                <w:szCs w:val="24"/>
                <w:lang w:eastAsia="en-US"/>
              </w:rPr>
            </w:pPr>
            <w:r w:rsidRPr="003A6BF6">
              <w:rPr>
                <w:rFonts w:ascii="Times New Roman" w:eastAsia="Calibri" w:hAnsi="Times New Roman" w:cs="Times New Roman"/>
                <w:iCs/>
                <w:sz w:val="24"/>
                <w:szCs w:val="24"/>
                <w:lang w:eastAsia="en-US"/>
              </w:rPr>
              <w:t>приемы структурирования информации</w:t>
            </w:r>
          </w:p>
        </w:tc>
      </w:tr>
      <w:tr w:rsidR="00160CCC" w:rsidRPr="003A6BF6" w14:paraId="73D45C48" w14:textId="77777777" w:rsidTr="00E7607E">
        <w:trPr>
          <w:trHeight w:val="20"/>
        </w:trPr>
        <w:tc>
          <w:tcPr>
            <w:tcW w:w="742" w:type="pct"/>
            <w:vMerge/>
          </w:tcPr>
          <w:p w14:paraId="3D26B369" w14:textId="77777777" w:rsidR="00160CCC" w:rsidRPr="003A6BF6" w:rsidRDefault="00160CCC" w:rsidP="00315EE2">
            <w:pPr>
              <w:spacing w:after="0" w:line="240" w:lineRule="auto"/>
              <w:jc w:val="center"/>
              <w:rPr>
                <w:rFonts w:ascii="Times New Roman" w:eastAsia="Calibri" w:hAnsi="Times New Roman" w:cs="Times New Roman"/>
                <w:iCs/>
                <w:sz w:val="24"/>
                <w:szCs w:val="24"/>
                <w:lang w:eastAsia="en-US"/>
              </w:rPr>
            </w:pPr>
          </w:p>
        </w:tc>
        <w:tc>
          <w:tcPr>
            <w:tcW w:w="1410" w:type="pct"/>
            <w:vMerge/>
          </w:tcPr>
          <w:p w14:paraId="10BD9113" w14:textId="77777777" w:rsidR="00160CCC" w:rsidRPr="003A6BF6" w:rsidRDefault="00160CCC" w:rsidP="00315EE2">
            <w:pPr>
              <w:suppressAutoHyphens/>
              <w:spacing w:after="0" w:line="240" w:lineRule="auto"/>
              <w:rPr>
                <w:rFonts w:ascii="Times New Roman" w:eastAsia="Calibri" w:hAnsi="Times New Roman" w:cs="Times New Roman"/>
                <w:sz w:val="24"/>
                <w:szCs w:val="24"/>
                <w:lang w:eastAsia="en-US"/>
              </w:rPr>
            </w:pPr>
          </w:p>
        </w:tc>
        <w:tc>
          <w:tcPr>
            <w:tcW w:w="2848" w:type="pct"/>
          </w:tcPr>
          <w:p w14:paraId="05E3161F" w14:textId="77777777" w:rsidR="00160CCC" w:rsidRPr="003A6BF6" w:rsidRDefault="00160CCC" w:rsidP="00E7607E">
            <w:pPr>
              <w:suppressAutoHyphens/>
              <w:spacing w:after="0" w:line="240" w:lineRule="auto"/>
              <w:jc w:val="both"/>
              <w:rPr>
                <w:rFonts w:ascii="Times New Roman" w:eastAsia="Calibri" w:hAnsi="Times New Roman" w:cs="Times New Roman"/>
                <w:iCs/>
                <w:sz w:val="24"/>
                <w:szCs w:val="24"/>
                <w:lang w:eastAsia="en-US"/>
              </w:rPr>
            </w:pPr>
            <w:r w:rsidRPr="003A6BF6">
              <w:rPr>
                <w:rFonts w:ascii="Times New Roman" w:eastAsia="Calibri" w:hAnsi="Times New Roman" w:cs="Times New Roman"/>
                <w:iCs/>
                <w:sz w:val="24"/>
                <w:szCs w:val="24"/>
                <w:lang w:eastAsia="en-US"/>
              </w:rPr>
              <w:t xml:space="preserve">формат оформления результатов поиска информации, </w:t>
            </w:r>
            <w:r w:rsidRPr="003A6BF6">
              <w:rPr>
                <w:rFonts w:ascii="Times New Roman" w:eastAsia="Calibri" w:hAnsi="Times New Roman" w:cs="Times New Roman"/>
                <w:bCs/>
                <w:iCs/>
                <w:sz w:val="24"/>
                <w:szCs w:val="24"/>
                <w:lang w:eastAsia="en-US"/>
              </w:rPr>
              <w:t xml:space="preserve">современные средства </w:t>
            </w:r>
            <w:r w:rsidRPr="003A6BF6">
              <w:rPr>
                <w:rFonts w:ascii="Times New Roman" w:eastAsia="Calibri" w:hAnsi="Times New Roman" w:cs="Times New Roman"/>
                <w:bCs/>
                <w:iCs/>
                <w:sz w:val="24"/>
                <w:szCs w:val="24"/>
                <w:lang w:eastAsia="en-US"/>
              </w:rPr>
              <w:br/>
              <w:t>и устройства информатизации</w:t>
            </w:r>
          </w:p>
        </w:tc>
      </w:tr>
      <w:tr w:rsidR="00160CCC" w:rsidRPr="003A6BF6" w14:paraId="67A8650D" w14:textId="77777777" w:rsidTr="00E7607E">
        <w:trPr>
          <w:trHeight w:val="20"/>
        </w:trPr>
        <w:tc>
          <w:tcPr>
            <w:tcW w:w="742" w:type="pct"/>
            <w:vMerge/>
          </w:tcPr>
          <w:p w14:paraId="34E518C3" w14:textId="77777777" w:rsidR="00160CCC" w:rsidRPr="003A6BF6" w:rsidRDefault="00160CCC" w:rsidP="00315EE2">
            <w:pPr>
              <w:spacing w:after="0" w:line="240" w:lineRule="auto"/>
              <w:jc w:val="center"/>
              <w:rPr>
                <w:rFonts w:ascii="Times New Roman" w:eastAsia="Calibri" w:hAnsi="Times New Roman" w:cs="Times New Roman"/>
                <w:iCs/>
                <w:sz w:val="24"/>
                <w:szCs w:val="24"/>
                <w:lang w:eastAsia="en-US"/>
              </w:rPr>
            </w:pPr>
          </w:p>
        </w:tc>
        <w:tc>
          <w:tcPr>
            <w:tcW w:w="1410" w:type="pct"/>
            <w:vMerge/>
          </w:tcPr>
          <w:p w14:paraId="53F3CC2D" w14:textId="77777777" w:rsidR="00160CCC" w:rsidRPr="003A6BF6" w:rsidRDefault="00160CCC" w:rsidP="00315EE2">
            <w:pPr>
              <w:suppressAutoHyphens/>
              <w:spacing w:after="0" w:line="240" w:lineRule="auto"/>
              <w:rPr>
                <w:rFonts w:ascii="Times New Roman" w:eastAsia="Calibri" w:hAnsi="Times New Roman" w:cs="Times New Roman"/>
                <w:sz w:val="24"/>
                <w:szCs w:val="24"/>
                <w:lang w:eastAsia="en-US"/>
              </w:rPr>
            </w:pPr>
          </w:p>
        </w:tc>
        <w:tc>
          <w:tcPr>
            <w:tcW w:w="2848" w:type="pct"/>
          </w:tcPr>
          <w:p w14:paraId="78336B4D" w14:textId="77777777" w:rsidR="00160CCC" w:rsidRPr="003A6BF6" w:rsidRDefault="00160CCC" w:rsidP="00E7607E">
            <w:pPr>
              <w:suppressAutoHyphens/>
              <w:spacing w:after="0" w:line="240" w:lineRule="auto"/>
              <w:jc w:val="both"/>
              <w:rPr>
                <w:rFonts w:ascii="Times New Roman" w:eastAsia="Calibri" w:hAnsi="Times New Roman" w:cs="Times New Roman"/>
                <w:b/>
                <w:bCs/>
                <w:iCs/>
                <w:sz w:val="24"/>
                <w:szCs w:val="24"/>
                <w:lang w:eastAsia="en-US"/>
              </w:rPr>
            </w:pPr>
            <w:r w:rsidRPr="003A6BF6">
              <w:rPr>
                <w:rFonts w:ascii="Times New Roman" w:eastAsia="Calibri" w:hAnsi="Times New Roman" w:cs="Times New Roman"/>
                <w:bCs/>
                <w:iCs/>
                <w:sz w:val="24"/>
                <w:szCs w:val="24"/>
                <w:lang w:eastAsia="en-US"/>
              </w:rPr>
              <w:t xml:space="preserve">порядок их применения и программное обеспечение в профессиональной </w:t>
            </w:r>
            <w:proofErr w:type="gramStart"/>
            <w:r w:rsidRPr="003A6BF6">
              <w:rPr>
                <w:rFonts w:ascii="Times New Roman" w:eastAsia="Calibri" w:hAnsi="Times New Roman" w:cs="Times New Roman"/>
                <w:bCs/>
                <w:iCs/>
                <w:sz w:val="24"/>
                <w:szCs w:val="24"/>
                <w:lang w:eastAsia="en-US"/>
              </w:rPr>
              <w:t>деятельности</w:t>
            </w:r>
            <w:proofErr w:type="gramEnd"/>
            <w:r w:rsidRPr="003A6BF6">
              <w:rPr>
                <w:rFonts w:ascii="Times New Roman" w:eastAsia="Calibri" w:hAnsi="Times New Roman" w:cs="Times New Roman"/>
                <w:bCs/>
                <w:iCs/>
                <w:sz w:val="24"/>
                <w:szCs w:val="24"/>
                <w:lang w:eastAsia="en-US"/>
              </w:rPr>
              <w:t xml:space="preserve"> в том числе с использованием цифровых средств</w:t>
            </w:r>
          </w:p>
        </w:tc>
      </w:tr>
      <w:tr w:rsidR="00160CCC" w:rsidRPr="003A6BF6" w14:paraId="5D1FFFCF" w14:textId="77777777" w:rsidTr="00E7607E">
        <w:trPr>
          <w:trHeight w:val="20"/>
        </w:trPr>
        <w:tc>
          <w:tcPr>
            <w:tcW w:w="742" w:type="pct"/>
            <w:vMerge w:val="restart"/>
          </w:tcPr>
          <w:p w14:paraId="42399C22" w14:textId="77777777" w:rsidR="00160CCC" w:rsidRPr="003A6BF6" w:rsidRDefault="00160CCC" w:rsidP="00315EE2">
            <w:pPr>
              <w:spacing w:after="0" w:line="240" w:lineRule="auto"/>
              <w:jc w:val="center"/>
              <w:rPr>
                <w:rFonts w:ascii="Times New Roman" w:eastAsia="Calibri" w:hAnsi="Times New Roman" w:cs="Times New Roman"/>
                <w:iCs/>
                <w:sz w:val="24"/>
                <w:szCs w:val="24"/>
                <w:lang w:eastAsia="en-US"/>
              </w:rPr>
            </w:pPr>
            <w:proofErr w:type="gramStart"/>
            <w:r w:rsidRPr="003A6BF6">
              <w:rPr>
                <w:rFonts w:ascii="Times New Roman" w:eastAsia="Calibri" w:hAnsi="Times New Roman" w:cs="Times New Roman"/>
                <w:iCs/>
                <w:sz w:val="24"/>
                <w:szCs w:val="24"/>
                <w:lang w:eastAsia="en-US"/>
              </w:rPr>
              <w:t>ОК</w:t>
            </w:r>
            <w:proofErr w:type="gramEnd"/>
            <w:r w:rsidRPr="003A6BF6">
              <w:rPr>
                <w:rFonts w:ascii="Times New Roman" w:eastAsia="Calibri" w:hAnsi="Times New Roman" w:cs="Times New Roman"/>
                <w:iCs/>
                <w:sz w:val="24"/>
                <w:szCs w:val="24"/>
                <w:lang w:eastAsia="en-US"/>
              </w:rPr>
              <w:t xml:space="preserve"> 03</w:t>
            </w:r>
          </w:p>
        </w:tc>
        <w:tc>
          <w:tcPr>
            <w:tcW w:w="1410" w:type="pct"/>
            <w:vMerge w:val="restart"/>
          </w:tcPr>
          <w:p w14:paraId="37279A38" w14:textId="72965A9E" w:rsidR="00160CCC" w:rsidRPr="003A6BF6" w:rsidRDefault="005F3581" w:rsidP="00E7607E">
            <w:pPr>
              <w:suppressAutoHyphens/>
              <w:spacing w:after="0" w:line="240" w:lineRule="auto"/>
              <w:jc w:val="both"/>
              <w:rPr>
                <w:rFonts w:ascii="Times New Roman" w:eastAsia="Calibri" w:hAnsi="Times New Roman" w:cs="Times New Roman"/>
                <w:sz w:val="24"/>
                <w:szCs w:val="24"/>
                <w:lang w:eastAsia="en-US"/>
              </w:rPr>
            </w:pPr>
            <w:r w:rsidRPr="005F3581">
              <w:rPr>
                <w:rFonts w:ascii="Times New Roman" w:eastAsia="Calibri" w:hAnsi="Times New Roman" w:cs="Times New Roman"/>
                <w:sz w:val="24"/>
                <w:szCs w:val="24"/>
                <w:lang w:eastAsia="en-US"/>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2848" w:type="pct"/>
          </w:tcPr>
          <w:p w14:paraId="0AB50225" w14:textId="77777777" w:rsidR="00160CCC" w:rsidRPr="003A6BF6" w:rsidRDefault="00160CCC" w:rsidP="00E7607E">
            <w:pPr>
              <w:suppressAutoHyphens/>
              <w:spacing w:after="0" w:line="240" w:lineRule="auto"/>
              <w:jc w:val="both"/>
              <w:rPr>
                <w:rFonts w:ascii="Times New Roman" w:eastAsia="Calibri" w:hAnsi="Times New Roman" w:cs="Times New Roman"/>
                <w:b/>
                <w:bCs/>
                <w:iCs/>
                <w:sz w:val="24"/>
                <w:szCs w:val="24"/>
                <w:lang w:eastAsia="en-US"/>
              </w:rPr>
            </w:pPr>
            <w:r w:rsidRPr="003A6BF6">
              <w:rPr>
                <w:rFonts w:ascii="Times New Roman" w:eastAsia="Calibri" w:hAnsi="Times New Roman" w:cs="Times New Roman"/>
                <w:b/>
                <w:bCs/>
                <w:iCs/>
                <w:sz w:val="24"/>
                <w:szCs w:val="24"/>
                <w:lang w:eastAsia="en-US"/>
              </w:rPr>
              <w:t xml:space="preserve">Умения: </w:t>
            </w:r>
          </w:p>
        </w:tc>
      </w:tr>
      <w:tr w:rsidR="00160CCC" w:rsidRPr="003A6BF6" w14:paraId="6E3C0607" w14:textId="77777777" w:rsidTr="00E7607E">
        <w:trPr>
          <w:trHeight w:val="20"/>
        </w:trPr>
        <w:tc>
          <w:tcPr>
            <w:tcW w:w="742" w:type="pct"/>
            <w:vMerge/>
          </w:tcPr>
          <w:p w14:paraId="2FA59525" w14:textId="77777777" w:rsidR="00160CCC" w:rsidRPr="003A6BF6" w:rsidRDefault="00160CCC" w:rsidP="00315EE2">
            <w:pPr>
              <w:spacing w:after="0" w:line="240" w:lineRule="auto"/>
              <w:jc w:val="center"/>
              <w:rPr>
                <w:rFonts w:ascii="Times New Roman" w:eastAsia="Calibri" w:hAnsi="Times New Roman" w:cs="Times New Roman"/>
                <w:iCs/>
                <w:sz w:val="24"/>
                <w:szCs w:val="24"/>
                <w:lang w:eastAsia="en-US"/>
              </w:rPr>
            </w:pPr>
          </w:p>
        </w:tc>
        <w:tc>
          <w:tcPr>
            <w:tcW w:w="1410" w:type="pct"/>
            <w:vMerge/>
          </w:tcPr>
          <w:p w14:paraId="7E578A53" w14:textId="77777777" w:rsidR="00160CCC" w:rsidRPr="003A6BF6" w:rsidRDefault="00160CCC" w:rsidP="00315EE2">
            <w:pPr>
              <w:suppressAutoHyphens/>
              <w:spacing w:after="0" w:line="240" w:lineRule="auto"/>
              <w:rPr>
                <w:rFonts w:ascii="Times New Roman" w:eastAsia="Calibri" w:hAnsi="Times New Roman" w:cs="Times New Roman"/>
                <w:sz w:val="24"/>
                <w:szCs w:val="24"/>
                <w:lang w:eastAsia="en-US"/>
              </w:rPr>
            </w:pPr>
          </w:p>
        </w:tc>
        <w:tc>
          <w:tcPr>
            <w:tcW w:w="2848" w:type="pct"/>
          </w:tcPr>
          <w:p w14:paraId="01427981" w14:textId="19B51C97" w:rsidR="00160CCC" w:rsidRPr="003A6BF6" w:rsidRDefault="00160CCC" w:rsidP="00E7607E">
            <w:pPr>
              <w:suppressAutoHyphens/>
              <w:spacing w:after="0" w:line="240" w:lineRule="auto"/>
              <w:jc w:val="both"/>
              <w:rPr>
                <w:rFonts w:ascii="Times New Roman" w:eastAsia="Calibri" w:hAnsi="Times New Roman" w:cs="Times New Roman"/>
                <w:b/>
                <w:bCs/>
                <w:iCs/>
                <w:sz w:val="24"/>
                <w:szCs w:val="24"/>
                <w:lang w:eastAsia="en-US"/>
              </w:rPr>
            </w:pPr>
            <w:r w:rsidRPr="003A6BF6">
              <w:rPr>
                <w:rFonts w:ascii="Times New Roman" w:eastAsia="Calibri" w:hAnsi="Times New Roman" w:cs="Times New Roman"/>
                <w:bCs/>
                <w:iCs/>
                <w:sz w:val="24"/>
                <w:szCs w:val="24"/>
                <w:lang w:eastAsia="en-US"/>
              </w:rPr>
              <w:t>определять актуальность нормативно-правовой документации в профессиональной деятельности</w:t>
            </w:r>
          </w:p>
        </w:tc>
      </w:tr>
      <w:tr w:rsidR="00160CCC" w:rsidRPr="003A6BF6" w14:paraId="0B51F2ED" w14:textId="77777777" w:rsidTr="00E7607E">
        <w:trPr>
          <w:trHeight w:val="20"/>
        </w:trPr>
        <w:tc>
          <w:tcPr>
            <w:tcW w:w="742" w:type="pct"/>
            <w:vMerge/>
          </w:tcPr>
          <w:p w14:paraId="0FC03548" w14:textId="77777777" w:rsidR="00160CCC" w:rsidRPr="003A6BF6" w:rsidRDefault="00160CCC" w:rsidP="00315EE2">
            <w:pPr>
              <w:spacing w:after="0" w:line="240" w:lineRule="auto"/>
              <w:jc w:val="center"/>
              <w:rPr>
                <w:rFonts w:ascii="Times New Roman" w:eastAsia="Calibri" w:hAnsi="Times New Roman" w:cs="Times New Roman"/>
                <w:iCs/>
                <w:sz w:val="24"/>
                <w:szCs w:val="24"/>
                <w:lang w:eastAsia="en-US"/>
              </w:rPr>
            </w:pPr>
          </w:p>
        </w:tc>
        <w:tc>
          <w:tcPr>
            <w:tcW w:w="1410" w:type="pct"/>
            <w:vMerge/>
          </w:tcPr>
          <w:p w14:paraId="5BC8B809" w14:textId="77777777" w:rsidR="00160CCC" w:rsidRPr="003A6BF6" w:rsidRDefault="00160CCC" w:rsidP="00315EE2">
            <w:pPr>
              <w:suppressAutoHyphens/>
              <w:spacing w:after="0" w:line="240" w:lineRule="auto"/>
              <w:rPr>
                <w:rFonts w:ascii="Times New Roman" w:eastAsia="Calibri" w:hAnsi="Times New Roman" w:cs="Times New Roman"/>
                <w:sz w:val="24"/>
                <w:szCs w:val="24"/>
                <w:lang w:eastAsia="en-US"/>
              </w:rPr>
            </w:pPr>
          </w:p>
        </w:tc>
        <w:tc>
          <w:tcPr>
            <w:tcW w:w="2848" w:type="pct"/>
          </w:tcPr>
          <w:p w14:paraId="17D96DB2" w14:textId="77777777" w:rsidR="00160CCC" w:rsidRPr="003A6BF6" w:rsidRDefault="00160CCC" w:rsidP="00E7607E">
            <w:pPr>
              <w:suppressAutoHyphens/>
              <w:spacing w:after="0" w:line="240" w:lineRule="auto"/>
              <w:jc w:val="both"/>
              <w:rPr>
                <w:rFonts w:ascii="Times New Roman" w:eastAsia="Calibri" w:hAnsi="Times New Roman" w:cs="Times New Roman"/>
                <w:b/>
                <w:bCs/>
                <w:iCs/>
                <w:sz w:val="24"/>
                <w:szCs w:val="24"/>
                <w:lang w:eastAsia="en-US"/>
              </w:rPr>
            </w:pPr>
            <w:r w:rsidRPr="003A6BF6">
              <w:rPr>
                <w:rFonts w:ascii="Times New Roman" w:eastAsia="Calibri" w:hAnsi="Times New Roman" w:cs="Times New Roman"/>
                <w:sz w:val="24"/>
                <w:szCs w:val="24"/>
                <w:lang w:eastAsia="en-US"/>
              </w:rPr>
              <w:t>применять современную научную профессиональную терминологию</w:t>
            </w:r>
          </w:p>
        </w:tc>
      </w:tr>
      <w:tr w:rsidR="00160CCC" w:rsidRPr="003A6BF6" w14:paraId="0C865A1A" w14:textId="77777777" w:rsidTr="00E7607E">
        <w:trPr>
          <w:trHeight w:val="20"/>
        </w:trPr>
        <w:tc>
          <w:tcPr>
            <w:tcW w:w="742" w:type="pct"/>
            <w:vMerge/>
          </w:tcPr>
          <w:p w14:paraId="61E1167B" w14:textId="77777777" w:rsidR="00160CCC" w:rsidRPr="003A6BF6" w:rsidRDefault="00160CCC" w:rsidP="00315EE2">
            <w:pPr>
              <w:spacing w:after="0" w:line="240" w:lineRule="auto"/>
              <w:jc w:val="center"/>
              <w:rPr>
                <w:rFonts w:ascii="Times New Roman" w:eastAsia="Calibri" w:hAnsi="Times New Roman" w:cs="Times New Roman"/>
                <w:iCs/>
                <w:sz w:val="24"/>
                <w:szCs w:val="24"/>
                <w:lang w:eastAsia="en-US"/>
              </w:rPr>
            </w:pPr>
          </w:p>
        </w:tc>
        <w:tc>
          <w:tcPr>
            <w:tcW w:w="1410" w:type="pct"/>
            <w:vMerge/>
          </w:tcPr>
          <w:p w14:paraId="13286938" w14:textId="77777777" w:rsidR="00160CCC" w:rsidRPr="003A6BF6" w:rsidRDefault="00160CCC" w:rsidP="00315EE2">
            <w:pPr>
              <w:suppressAutoHyphens/>
              <w:spacing w:after="0" w:line="240" w:lineRule="auto"/>
              <w:rPr>
                <w:rFonts w:ascii="Times New Roman" w:eastAsia="Calibri" w:hAnsi="Times New Roman" w:cs="Times New Roman"/>
                <w:sz w:val="24"/>
                <w:szCs w:val="24"/>
                <w:lang w:eastAsia="en-US"/>
              </w:rPr>
            </w:pPr>
          </w:p>
        </w:tc>
        <w:tc>
          <w:tcPr>
            <w:tcW w:w="2848" w:type="pct"/>
          </w:tcPr>
          <w:p w14:paraId="49D85D76" w14:textId="77777777" w:rsidR="00160CCC" w:rsidRPr="003A6BF6" w:rsidRDefault="00160CCC" w:rsidP="00E7607E">
            <w:pPr>
              <w:suppressAutoHyphens/>
              <w:spacing w:after="0" w:line="240" w:lineRule="auto"/>
              <w:jc w:val="both"/>
              <w:rPr>
                <w:rFonts w:ascii="Times New Roman" w:eastAsia="Calibri" w:hAnsi="Times New Roman" w:cs="Times New Roman"/>
                <w:b/>
                <w:bCs/>
                <w:iCs/>
                <w:sz w:val="24"/>
                <w:szCs w:val="24"/>
                <w:lang w:eastAsia="en-US"/>
              </w:rPr>
            </w:pPr>
            <w:r w:rsidRPr="003A6BF6">
              <w:rPr>
                <w:rFonts w:ascii="Times New Roman" w:eastAsia="Calibri" w:hAnsi="Times New Roman" w:cs="Times New Roman"/>
                <w:sz w:val="24"/>
                <w:szCs w:val="24"/>
                <w:lang w:eastAsia="en-US"/>
              </w:rPr>
              <w:t xml:space="preserve">определять и выстраивать траектории профессионального развития </w:t>
            </w:r>
            <w:r w:rsidRPr="003A6BF6">
              <w:rPr>
                <w:rFonts w:ascii="Times New Roman" w:eastAsia="Calibri" w:hAnsi="Times New Roman" w:cs="Times New Roman"/>
                <w:sz w:val="24"/>
                <w:szCs w:val="24"/>
                <w:lang w:eastAsia="en-US"/>
              </w:rPr>
              <w:br/>
              <w:t>и самообразования</w:t>
            </w:r>
          </w:p>
        </w:tc>
      </w:tr>
      <w:tr w:rsidR="00160CCC" w:rsidRPr="003A6BF6" w14:paraId="4479CB18" w14:textId="77777777" w:rsidTr="00E7607E">
        <w:trPr>
          <w:trHeight w:val="20"/>
        </w:trPr>
        <w:tc>
          <w:tcPr>
            <w:tcW w:w="742" w:type="pct"/>
            <w:vMerge/>
          </w:tcPr>
          <w:p w14:paraId="193B4FF2" w14:textId="77777777" w:rsidR="00160CCC" w:rsidRPr="003A6BF6" w:rsidRDefault="00160CCC" w:rsidP="00315EE2">
            <w:pPr>
              <w:spacing w:after="0" w:line="240" w:lineRule="auto"/>
              <w:jc w:val="center"/>
              <w:rPr>
                <w:rFonts w:ascii="Times New Roman" w:eastAsia="Calibri" w:hAnsi="Times New Roman" w:cs="Times New Roman"/>
                <w:iCs/>
                <w:sz w:val="24"/>
                <w:szCs w:val="24"/>
                <w:lang w:eastAsia="en-US"/>
              </w:rPr>
            </w:pPr>
          </w:p>
        </w:tc>
        <w:tc>
          <w:tcPr>
            <w:tcW w:w="1410" w:type="pct"/>
            <w:vMerge/>
          </w:tcPr>
          <w:p w14:paraId="1376A8BF" w14:textId="77777777" w:rsidR="00160CCC" w:rsidRPr="003A6BF6" w:rsidRDefault="00160CCC" w:rsidP="00315EE2">
            <w:pPr>
              <w:suppressAutoHyphens/>
              <w:spacing w:after="0" w:line="240" w:lineRule="auto"/>
              <w:rPr>
                <w:rFonts w:ascii="Times New Roman" w:eastAsia="Calibri" w:hAnsi="Times New Roman" w:cs="Times New Roman"/>
                <w:sz w:val="24"/>
                <w:szCs w:val="24"/>
                <w:lang w:eastAsia="en-US"/>
              </w:rPr>
            </w:pPr>
          </w:p>
        </w:tc>
        <w:tc>
          <w:tcPr>
            <w:tcW w:w="2848" w:type="pct"/>
          </w:tcPr>
          <w:p w14:paraId="545B0FCB" w14:textId="77777777" w:rsidR="00160CCC" w:rsidRPr="003A6BF6" w:rsidRDefault="00160CCC" w:rsidP="00E7607E">
            <w:pPr>
              <w:suppressAutoHyphens/>
              <w:spacing w:after="0" w:line="240" w:lineRule="auto"/>
              <w:jc w:val="both"/>
              <w:rPr>
                <w:rFonts w:ascii="Times New Roman" w:eastAsia="Calibri" w:hAnsi="Times New Roman" w:cs="Times New Roman"/>
                <w:sz w:val="24"/>
                <w:szCs w:val="24"/>
                <w:lang w:eastAsia="en-US"/>
              </w:rPr>
            </w:pPr>
            <w:r w:rsidRPr="003A6BF6">
              <w:rPr>
                <w:rFonts w:ascii="Times New Roman" w:eastAsia="Calibri" w:hAnsi="Times New Roman" w:cs="Times New Roman"/>
                <w:bCs/>
                <w:sz w:val="24"/>
                <w:szCs w:val="24"/>
                <w:lang w:eastAsia="en-US"/>
              </w:rPr>
              <w:t>выявлять достоинства и недостатки коммерческой идеи</w:t>
            </w:r>
          </w:p>
        </w:tc>
      </w:tr>
      <w:tr w:rsidR="00160CCC" w:rsidRPr="003A6BF6" w14:paraId="0C38A4C5" w14:textId="77777777" w:rsidTr="00E7607E">
        <w:trPr>
          <w:trHeight w:val="20"/>
        </w:trPr>
        <w:tc>
          <w:tcPr>
            <w:tcW w:w="742" w:type="pct"/>
            <w:vMerge/>
          </w:tcPr>
          <w:p w14:paraId="0F712439" w14:textId="77777777" w:rsidR="00160CCC" w:rsidRPr="003A6BF6" w:rsidRDefault="00160CCC" w:rsidP="00315EE2">
            <w:pPr>
              <w:spacing w:after="0" w:line="240" w:lineRule="auto"/>
              <w:jc w:val="center"/>
              <w:rPr>
                <w:rFonts w:ascii="Times New Roman" w:eastAsia="Calibri" w:hAnsi="Times New Roman" w:cs="Times New Roman"/>
                <w:iCs/>
                <w:sz w:val="24"/>
                <w:szCs w:val="24"/>
                <w:lang w:eastAsia="en-US"/>
              </w:rPr>
            </w:pPr>
          </w:p>
        </w:tc>
        <w:tc>
          <w:tcPr>
            <w:tcW w:w="1410" w:type="pct"/>
            <w:vMerge/>
          </w:tcPr>
          <w:p w14:paraId="028763A5" w14:textId="77777777" w:rsidR="00160CCC" w:rsidRPr="003A6BF6" w:rsidRDefault="00160CCC" w:rsidP="00315EE2">
            <w:pPr>
              <w:suppressAutoHyphens/>
              <w:spacing w:after="0" w:line="240" w:lineRule="auto"/>
              <w:rPr>
                <w:rFonts w:ascii="Times New Roman" w:eastAsia="Calibri" w:hAnsi="Times New Roman" w:cs="Times New Roman"/>
                <w:sz w:val="24"/>
                <w:szCs w:val="24"/>
                <w:lang w:eastAsia="en-US"/>
              </w:rPr>
            </w:pPr>
          </w:p>
        </w:tc>
        <w:tc>
          <w:tcPr>
            <w:tcW w:w="2848" w:type="pct"/>
          </w:tcPr>
          <w:p w14:paraId="53E8274D" w14:textId="77777777" w:rsidR="00160CCC" w:rsidRPr="003A6BF6" w:rsidRDefault="00160CCC" w:rsidP="00E7607E">
            <w:pPr>
              <w:suppressAutoHyphens/>
              <w:spacing w:after="0" w:line="240" w:lineRule="auto"/>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Cs/>
                <w:sz w:val="24"/>
                <w:szCs w:val="24"/>
                <w:lang w:eastAsia="en-US"/>
              </w:rPr>
              <w:t>презентовать идеи открытия собственного дела в профессиональной деятельности; оформлять бизнес-план</w:t>
            </w:r>
          </w:p>
        </w:tc>
      </w:tr>
      <w:tr w:rsidR="00160CCC" w:rsidRPr="003A6BF6" w14:paraId="51905316" w14:textId="77777777" w:rsidTr="00E7607E">
        <w:trPr>
          <w:trHeight w:val="20"/>
        </w:trPr>
        <w:tc>
          <w:tcPr>
            <w:tcW w:w="742" w:type="pct"/>
            <w:vMerge/>
          </w:tcPr>
          <w:p w14:paraId="7415CD57" w14:textId="77777777" w:rsidR="00160CCC" w:rsidRPr="003A6BF6" w:rsidRDefault="00160CCC" w:rsidP="00315EE2">
            <w:pPr>
              <w:spacing w:after="0" w:line="240" w:lineRule="auto"/>
              <w:jc w:val="center"/>
              <w:rPr>
                <w:rFonts w:ascii="Times New Roman" w:eastAsia="Calibri" w:hAnsi="Times New Roman" w:cs="Times New Roman"/>
                <w:iCs/>
                <w:sz w:val="24"/>
                <w:szCs w:val="24"/>
                <w:lang w:eastAsia="en-US"/>
              </w:rPr>
            </w:pPr>
          </w:p>
        </w:tc>
        <w:tc>
          <w:tcPr>
            <w:tcW w:w="1410" w:type="pct"/>
            <w:vMerge/>
          </w:tcPr>
          <w:p w14:paraId="03737028" w14:textId="77777777" w:rsidR="00160CCC" w:rsidRPr="003A6BF6" w:rsidRDefault="00160CCC" w:rsidP="00315EE2">
            <w:pPr>
              <w:suppressAutoHyphens/>
              <w:spacing w:after="0" w:line="240" w:lineRule="auto"/>
              <w:rPr>
                <w:rFonts w:ascii="Times New Roman" w:eastAsia="Calibri" w:hAnsi="Times New Roman" w:cs="Times New Roman"/>
                <w:sz w:val="24"/>
                <w:szCs w:val="24"/>
                <w:lang w:eastAsia="en-US"/>
              </w:rPr>
            </w:pPr>
          </w:p>
        </w:tc>
        <w:tc>
          <w:tcPr>
            <w:tcW w:w="2848" w:type="pct"/>
          </w:tcPr>
          <w:p w14:paraId="3412D55E" w14:textId="77777777" w:rsidR="00160CCC" w:rsidRPr="003A6BF6" w:rsidRDefault="00160CCC" w:rsidP="00E7607E">
            <w:pPr>
              <w:suppressAutoHyphens/>
              <w:spacing w:after="0" w:line="240" w:lineRule="auto"/>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Cs/>
                <w:sz w:val="24"/>
                <w:szCs w:val="24"/>
                <w:lang w:eastAsia="en-US"/>
              </w:rPr>
              <w:t>рассчитывать размеры выплат по процентным ставкам кредитования</w:t>
            </w:r>
          </w:p>
        </w:tc>
      </w:tr>
      <w:tr w:rsidR="00160CCC" w:rsidRPr="003A6BF6" w14:paraId="0F960C9C" w14:textId="77777777" w:rsidTr="00E7607E">
        <w:trPr>
          <w:trHeight w:val="20"/>
        </w:trPr>
        <w:tc>
          <w:tcPr>
            <w:tcW w:w="742" w:type="pct"/>
            <w:vMerge/>
          </w:tcPr>
          <w:p w14:paraId="28D047F6" w14:textId="77777777" w:rsidR="00160CCC" w:rsidRPr="003A6BF6" w:rsidRDefault="00160CCC" w:rsidP="00315EE2">
            <w:pPr>
              <w:spacing w:after="0" w:line="240" w:lineRule="auto"/>
              <w:jc w:val="center"/>
              <w:rPr>
                <w:rFonts w:ascii="Times New Roman" w:eastAsia="Calibri" w:hAnsi="Times New Roman" w:cs="Times New Roman"/>
                <w:iCs/>
                <w:sz w:val="24"/>
                <w:szCs w:val="24"/>
                <w:lang w:eastAsia="en-US"/>
              </w:rPr>
            </w:pPr>
          </w:p>
        </w:tc>
        <w:tc>
          <w:tcPr>
            <w:tcW w:w="1410" w:type="pct"/>
            <w:vMerge/>
          </w:tcPr>
          <w:p w14:paraId="59658175" w14:textId="77777777" w:rsidR="00160CCC" w:rsidRPr="003A6BF6" w:rsidRDefault="00160CCC" w:rsidP="00315EE2">
            <w:pPr>
              <w:suppressAutoHyphens/>
              <w:spacing w:after="0" w:line="240" w:lineRule="auto"/>
              <w:rPr>
                <w:rFonts w:ascii="Times New Roman" w:eastAsia="Calibri" w:hAnsi="Times New Roman" w:cs="Times New Roman"/>
                <w:sz w:val="24"/>
                <w:szCs w:val="24"/>
                <w:lang w:eastAsia="en-US"/>
              </w:rPr>
            </w:pPr>
          </w:p>
        </w:tc>
        <w:tc>
          <w:tcPr>
            <w:tcW w:w="2848" w:type="pct"/>
          </w:tcPr>
          <w:p w14:paraId="5773C694" w14:textId="77777777" w:rsidR="00160CCC" w:rsidRPr="003A6BF6" w:rsidRDefault="00160CCC" w:rsidP="00E7607E">
            <w:pPr>
              <w:suppressAutoHyphens/>
              <w:spacing w:after="0" w:line="240" w:lineRule="auto"/>
              <w:jc w:val="both"/>
              <w:rPr>
                <w:rFonts w:ascii="Times New Roman" w:eastAsia="Calibri" w:hAnsi="Times New Roman" w:cs="Times New Roman"/>
                <w:b/>
                <w:bCs/>
                <w:iCs/>
                <w:sz w:val="24"/>
                <w:szCs w:val="24"/>
                <w:lang w:eastAsia="en-US"/>
              </w:rPr>
            </w:pPr>
            <w:r w:rsidRPr="003A6BF6">
              <w:rPr>
                <w:rFonts w:ascii="Times New Roman" w:eastAsia="Calibri" w:hAnsi="Times New Roman" w:cs="Times New Roman"/>
                <w:iCs/>
                <w:sz w:val="24"/>
                <w:szCs w:val="24"/>
                <w:lang w:eastAsia="en-US"/>
              </w:rPr>
              <w:t xml:space="preserve">определять инвестиционную привлекательность коммерческих идей </w:t>
            </w:r>
            <w:r w:rsidRPr="003A6BF6">
              <w:rPr>
                <w:rFonts w:ascii="Times New Roman" w:eastAsia="Calibri" w:hAnsi="Times New Roman" w:cs="Times New Roman"/>
                <w:iCs/>
                <w:sz w:val="24"/>
                <w:szCs w:val="24"/>
                <w:lang w:eastAsia="en-US"/>
              </w:rPr>
              <w:br/>
              <w:t>в рамках профессиональной деятельности</w:t>
            </w:r>
          </w:p>
        </w:tc>
      </w:tr>
      <w:tr w:rsidR="00160CCC" w:rsidRPr="003A6BF6" w14:paraId="088A65EE" w14:textId="77777777" w:rsidTr="00E7607E">
        <w:trPr>
          <w:trHeight w:val="20"/>
        </w:trPr>
        <w:tc>
          <w:tcPr>
            <w:tcW w:w="742" w:type="pct"/>
            <w:vMerge/>
          </w:tcPr>
          <w:p w14:paraId="0A6E8548" w14:textId="77777777" w:rsidR="00160CCC" w:rsidRPr="003A6BF6" w:rsidRDefault="00160CCC" w:rsidP="00315EE2">
            <w:pPr>
              <w:spacing w:after="0" w:line="240" w:lineRule="auto"/>
              <w:jc w:val="center"/>
              <w:rPr>
                <w:rFonts w:ascii="Times New Roman" w:eastAsia="Calibri" w:hAnsi="Times New Roman" w:cs="Times New Roman"/>
                <w:iCs/>
                <w:sz w:val="24"/>
                <w:szCs w:val="24"/>
                <w:lang w:eastAsia="en-US"/>
              </w:rPr>
            </w:pPr>
          </w:p>
        </w:tc>
        <w:tc>
          <w:tcPr>
            <w:tcW w:w="1410" w:type="pct"/>
            <w:vMerge/>
          </w:tcPr>
          <w:p w14:paraId="4CFBCF02" w14:textId="77777777" w:rsidR="00160CCC" w:rsidRPr="003A6BF6" w:rsidRDefault="00160CCC" w:rsidP="00315EE2">
            <w:pPr>
              <w:suppressAutoHyphens/>
              <w:spacing w:after="0" w:line="240" w:lineRule="auto"/>
              <w:rPr>
                <w:rFonts w:ascii="Times New Roman" w:eastAsia="Calibri" w:hAnsi="Times New Roman" w:cs="Times New Roman"/>
                <w:sz w:val="24"/>
                <w:szCs w:val="24"/>
                <w:lang w:eastAsia="en-US"/>
              </w:rPr>
            </w:pPr>
          </w:p>
        </w:tc>
        <w:tc>
          <w:tcPr>
            <w:tcW w:w="2848" w:type="pct"/>
          </w:tcPr>
          <w:p w14:paraId="2B557586" w14:textId="77777777" w:rsidR="00160CCC" w:rsidRPr="003A6BF6" w:rsidRDefault="00160CCC" w:rsidP="00E7607E">
            <w:pPr>
              <w:suppressAutoHyphens/>
              <w:spacing w:after="0" w:line="240" w:lineRule="auto"/>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iCs/>
                <w:sz w:val="24"/>
                <w:szCs w:val="24"/>
                <w:lang w:eastAsia="en-US"/>
              </w:rPr>
              <w:t xml:space="preserve">презентовать бизнес-идею </w:t>
            </w:r>
          </w:p>
        </w:tc>
      </w:tr>
      <w:tr w:rsidR="00160CCC" w:rsidRPr="003A6BF6" w14:paraId="4DAF6B1C" w14:textId="77777777" w:rsidTr="00E7607E">
        <w:trPr>
          <w:trHeight w:val="20"/>
        </w:trPr>
        <w:tc>
          <w:tcPr>
            <w:tcW w:w="742" w:type="pct"/>
            <w:vMerge/>
          </w:tcPr>
          <w:p w14:paraId="4075238B" w14:textId="77777777" w:rsidR="00160CCC" w:rsidRPr="003A6BF6" w:rsidRDefault="00160CCC" w:rsidP="00315EE2">
            <w:pPr>
              <w:spacing w:after="0" w:line="240" w:lineRule="auto"/>
              <w:jc w:val="center"/>
              <w:rPr>
                <w:rFonts w:ascii="Times New Roman" w:eastAsia="Calibri" w:hAnsi="Times New Roman" w:cs="Times New Roman"/>
                <w:iCs/>
                <w:sz w:val="24"/>
                <w:szCs w:val="24"/>
                <w:lang w:eastAsia="en-US"/>
              </w:rPr>
            </w:pPr>
          </w:p>
        </w:tc>
        <w:tc>
          <w:tcPr>
            <w:tcW w:w="1410" w:type="pct"/>
            <w:vMerge/>
          </w:tcPr>
          <w:p w14:paraId="68E15B4B" w14:textId="77777777" w:rsidR="00160CCC" w:rsidRPr="003A6BF6" w:rsidRDefault="00160CCC" w:rsidP="00315EE2">
            <w:pPr>
              <w:suppressAutoHyphens/>
              <w:spacing w:after="0" w:line="240" w:lineRule="auto"/>
              <w:rPr>
                <w:rFonts w:ascii="Times New Roman" w:eastAsia="Calibri" w:hAnsi="Times New Roman" w:cs="Times New Roman"/>
                <w:sz w:val="24"/>
                <w:szCs w:val="24"/>
                <w:lang w:eastAsia="en-US"/>
              </w:rPr>
            </w:pPr>
          </w:p>
        </w:tc>
        <w:tc>
          <w:tcPr>
            <w:tcW w:w="2848" w:type="pct"/>
          </w:tcPr>
          <w:p w14:paraId="26EC2E0D" w14:textId="77777777" w:rsidR="00160CCC" w:rsidRPr="003A6BF6" w:rsidRDefault="00160CCC" w:rsidP="00E7607E">
            <w:pPr>
              <w:suppressAutoHyphens/>
              <w:spacing w:after="0" w:line="240" w:lineRule="auto"/>
              <w:jc w:val="both"/>
              <w:rPr>
                <w:rFonts w:ascii="Times New Roman" w:eastAsia="Calibri" w:hAnsi="Times New Roman" w:cs="Times New Roman"/>
                <w:iCs/>
                <w:sz w:val="24"/>
                <w:szCs w:val="24"/>
                <w:lang w:eastAsia="en-US"/>
              </w:rPr>
            </w:pPr>
            <w:r w:rsidRPr="003A6BF6">
              <w:rPr>
                <w:rFonts w:ascii="Times New Roman" w:eastAsia="Calibri" w:hAnsi="Times New Roman" w:cs="Times New Roman"/>
                <w:iCs/>
                <w:sz w:val="24"/>
                <w:szCs w:val="24"/>
                <w:lang w:eastAsia="en-US"/>
              </w:rPr>
              <w:t>определять источники финансирования</w:t>
            </w:r>
          </w:p>
        </w:tc>
      </w:tr>
      <w:tr w:rsidR="00160CCC" w:rsidRPr="003A6BF6" w14:paraId="7591C699" w14:textId="77777777" w:rsidTr="00E7607E">
        <w:trPr>
          <w:trHeight w:val="20"/>
        </w:trPr>
        <w:tc>
          <w:tcPr>
            <w:tcW w:w="742" w:type="pct"/>
            <w:vMerge/>
          </w:tcPr>
          <w:p w14:paraId="5DACE876" w14:textId="77777777" w:rsidR="00160CCC" w:rsidRPr="003A6BF6" w:rsidRDefault="00160CCC" w:rsidP="00315EE2">
            <w:pPr>
              <w:spacing w:after="0" w:line="240" w:lineRule="auto"/>
              <w:jc w:val="center"/>
              <w:rPr>
                <w:rFonts w:ascii="Times New Roman" w:eastAsia="Calibri" w:hAnsi="Times New Roman" w:cs="Times New Roman"/>
                <w:iCs/>
                <w:sz w:val="24"/>
                <w:szCs w:val="24"/>
                <w:lang w:eastAsia="en-US"/>
              </w:rPr>
            </w:pPr>
          </w:p>
        </w:tc>
        <w:tc>
          <w:tcPr>
            <w:tcW w:w="1410" w:type="pct"/>
            <w:vMerge/>
          </w:tcPr>
          <w:p w14:paraId="4D5EE829" w14:textId="77777777" w:rsidR="00160CCC" w:rsidRPr="003A6BF6" w:rsidRDefault="00160CCC" w:rsidP="00315EE2">
            <w:pPr>
              <w:suppressAutoHyphens/>
              <w:spacing w:after="0" w:line="240" w:lineRule="auto"/>
              <w:rPr>
                <w:rFonts w:ascii="Times New Roman" w:eastAsia="Calibri" w:hAnsi="Times New Roman" w:cs="Times New Roman"/>
                <w:sz w:val="24"/>
                <w:szCs w:val="24"/>
                <w:lang w:eastAsia="en-US"/>
              </w:rPr>
            </w:pPr>
          </w:p>
        </w:tc>
        <w:tc>
          <w:tcPr>
            <w:tcW w:w="2848" w:type="pct"/>
          </w:tcPr>
          <w:p w14:paraId="297E83C4" w14:textId="77777777" w:rsidR="00160CCC" w:rsidRPr="003A6BF6" w:rsidRDefault="00160CCC" w:rsidP="00E7607E">
            <w:pPr>
              <w:suppressAutoHyphens/>
              <w:spacing w:after="0" w:line="240" w:lineRule="auto"/>
              <w:jc w:val="both"/>
              <w:rPr>
                <w:rFonts w:ascii="Times New Roman" w:eastAsia="Calibri" w:hAnsi="Times New Roman" w:cs="Times New Roman"/>
                <w:iCs/>
                <w:sz w:val="24"/>
                <w:szCs w:val="24"/>
                <w:lang w:eastAsia="en-US"/>
              </w:rPr>
            </w:pPr>
            <w:r w:rsidRPr="003A6BF6">
              <w:rPr>
                <w:rFonts w:ascii="Times New Roman" w:eastAsia="Calibri" w:hAnsi="Times New Roman" w:cs="Times New Roman"/>
                <w:b/>
                <w:bCs/>
                <w:iCs/>
                <w:sz w:val="24"/>
                <w:szCs w:val="24"/>
                <w:lang w:eastAsia="en-US"/>
              </w:rPr>
              <w:t>Знания:</w:t>
            </w:r>
          </w:p>
        </w:tc>
      </w:tr>
      <w:tr w:rsidR="00160CCC" w:rsidRPr="003A6BF6" w14:paraId="488FFEBD" w14:textId="77777777" w:rsidTr="00E7607E">
        <w:trPr>
          <w:trHeight w:val="20"/>
        </w:trPr>
        <w:tc>
          <w:tcPr>
            <w:tcW w:w="742" w:type="pct"/>
            <w:vMerge/>
          </w:tcPr>
          <w:p w14:paraId="747CD7F6" w14:textId="77777777" w:rsidR="00160CCC" w:rsidRPr="003A6BF6" w:rsidRDefault="00160CCC" w:rsidP="00315EE2">
            <w:pPr>
              <w:spacing w:after="0" w:line="240" w:lineRule="auto"/>
              <w:jc w:val="center"/>
              <w:rPr>
                <w:rFonts w:ascii="Times New Roman" w:eastAsia="Calibri" w:hAnsi="Times New Roman" w:cs="Times New Roman"/>
                <w:iCs/>
                <w:sz w:val="24"/>
                <w:szCs w:val="24"/>
                <w:lang w:eastAsia="en-US"/>
              </w:rPr>
            </w:pPr>
          </w:p>
        </w:tc>
        <w:tc>
          <w:tcPr>
            <w:tcW w:w="1410" w:type="pct"/>
            <w:vMerge/>
          </w:tcPr>
          <w:p w14:paraId="7475E649" w14:textId="77777777" w:rsidR="00160CCC" w:rsidRPr="003A6BF6" w:rsidRDefault="00160CCC" w:rsidP="00315EE2">
            <w:pPr>
              <w:suppressAutoHyphens/>
              <w:spacing w:after="0" w:line="240" w:lineRule="auto"/>
              <w:rPr>
                <w:rFonts w:ascii="Times New Roman" w:eastAsia="Calibri" w:hAnsi="Times New Roman" w:cs="Times New Roman"/>
                <w:sz w:val="24"/>
                <w:szCs w:val="24"/>
                <w:lang w:eastAsia="en-US"/>
              </w:rPr>
            </w:pPr>
          </w:p>
        </w:tc>
        <w:tc>
          <w:tcPr>
            <w:tcW w:w="2848" w:type="pct"/>
          </w:tcPr>
          <w:p w14:paraId="12CC7422" w14:textId="77777777" w:rsidR="00160CCC" w:rsidRPr="003A6BF6" w:rsidRDefault="00160CCC" w:rsidP="00E7607E">
            <w:pPr>
              <w:suppressAutoHyphens/>
              <w:spacing w:after="0" w:line="240" w:lineRule="auto"/>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Cs/>
                <w:iCs/>
                <w:sz w:val="24"/>
                <w:szCs w:val="24"/>
                <w:lang w:eastAsia="en-US"/>
              </w:rPr>
              <w:t>содержание актуальной нормативно-правовой документации</w:t>
            </w:r>
          </w:p>
        </w:tc>
      </w:tr>
      <w:tr w:rsidR="00160CCC" w:rsidRPr="003A6BF6" w14:paraId="5C52AEA7" w14:textId="77777777" w:rsidTr="00E7607E">
        <w:trPr>
          <w:trHeight w:val="20"/>
        </w:trPr>
        <w:tc>
          <w:tcPr>
            <w:tcW w:w="742" w:type="pct"/>
            <w:vMerge/>
          </w:tcPr>
          <w:p w14:paraId="572C6FF3" w14:textId="77777777" w:rsidR="00160CCC" w:rsidRPr="003A6BF6" w:rsidRDefault="00160CCC" w:rsidP="00315EE2">
            <w:pPr>
              <w:spacing w:after="0" w:line="240" w:lineRule="auto"/>
              <w:jc w:val="center"/>
              <w:rPr>
                <w:rFonts w:ascii="Times New Roman" w:eastAsia="Calibri" w:hAnsi="Times New Roman" w:cs="Times New Roman"/>
                <w:iCs/>
                <w:sz w:val="24"/>
                <w:szCs w:val="24"/>
                <w:lang w:eastAsia="en-US"/>
              </w:rPr>
            </w:pPr>
          </w:p>
        </w:tc>
        <w:tc>
          <w:tcPr>
            <w:tcW w:w="1410" w:type="pct"/>
            <w:vMerge/>
          </w:tcPr>
          <w:p w14:paraId="5ECFAE91" w14:textId="77777777" w:rsidR="00160CCC" w:rsidRPr="003A6BF6" w:rsidRDefault="00160CCC" w:rsidP="00315EE2">
            <w:pPr>
              <w:suppressAutoHyphens/>
              <w:spacing w:after="0" w:line="240" w:lineRule="auto"/>
              <w:rPr>
                <w:rFonts w:ascii="Times New Roman" w:eastAsia="Calibri" w:hAnsi="Times New Roman" w:cs="Times New Roman"/>
                <w:sz w:val="24"/>
                <w:szCs w:val="24"/>
                <w:lang w:eastAsia="en-US"/>
              </w:rPr>
            </w:pPr>
          </w:p>
        </w:tc>
        <w:tc>
          <w:tcPr>
            <w:tcW w:w="2848" w:type="pct"/>
          </w:tcPr>
          <w:p w14:paraId="32DCD135" w14:textId="77777777" w:rsidR="00160CCC" w:rsidRPr="003A6BF6" w:rsidRDefault="00160CCC" w:rsidP="00E7607E">
            <w:pPr>
              <w:suppressAutoHyphens/>
              <w:spacing w:after="0" w:line="240" w:lineRule="auto"/>
              <w:jc w:val="both"/>
              <w:rPr>
                <w:rFonts w:ascii="Times New Roman" w:eastAsia="Calibri" w:hAnsi="Times New Roman" w:cs="Times New Roman"/>
                <w:b/>
                <w:bCs/>
                <w:iCs/>
                <w:sz w:val="24"/>
                <w:szCs w:val="24"/>
                <w:lang w:eastAsia="en-US"/>
              </w:rPr>
            </w:pPr>
            <w:r w:rsidRPr="003A6BF6">
              <w:rPr>
                <w:rFonts w:ascii="Times New Roman" w:eastAsia="Calibri" w:hAnsi="Times New Roman" w:cs="Times New Roman"/>
                <w:bCs/>
                <w:iCs/>
                <w:sz w:val="24"/>
                <w:szCs w:val="24"/>
                <w:lang w:eastAsia="en-US"/>
              </w:rPr>
              <w:t>современная научная и профессиональная терминология</w:t>
            </w:r>
          </w:p>
        </w:tc>
      </w:tr>
      <w:tr w:rsidR="00160CCC" w:rsidRPr="003A6BF6" w14:paraId="19665EDA" w14:textId="77777777" w:rsidTr="00E7607E">
        <w:trPr>
          <w:trHeight w:val="20"/>
        </w:trPr>
        <w:tc>
          <w:tcPr>
            <w:tcW w:w="742" w:type="pct"/>
            <w:vMerge/>
          </w:tcPr>
          <w:p w14:paraId="6B0312AF" w14:textId="77777777" w:rsidR="00160CCC" w:rsidRPr="003A6BF6" w:rsidRDefault="00160CCC" w:rsidP="00315EE2">
            <w:pPr>
              <w:spacing w:after="0" w:line="240" w:lineRule="auto"/>
              <w:jc w:val="center"/>
              <w:rPr>
                <w:rFonts w:ascii="Times New Roman" w:eastAsia="Calibri" w:hAnsi="Times New Roman" w:cs="Times New Roman"/>
                <w:iCs/>
                <w:sz w:val="24"/>
                <w:szCs w:val="24"/>
                <w:lang w:eastAsia="en-US"/>
              </w:rPr>
            </w:pPr>
          </w:p>
        </w:tc>
        <w:tc>
          <w:tcPr>
            <w:tcW w:w="1410" w:type="pct"/>
            <w:vMerge/>
          </w:tcPr>
          <w:p w14:paraId="6FF0B17E" w14:textId="77777777" w:rsidR="00160CCC" w:rsidRPr="003A6BF6" w:rsidRDefault="00160CCC" w:rsidP="00315EE2">
            <w:pPr>
              <w:suppressAutoHyphens/>
              <w:spacing w:after="0" w:line="240" w:lineRule="auto"/>
              <w:rPr>
                <w:rFonts w:ascii="Times New Roman" w:eastAsia="Calibri" w:hAnsi="Times New Roman" w:cs="Times New Roman"/>
                <w:sz w:val="24"/>
                <w:szCs w:val="24"/>
                <w:lang w:eastAsia="en-US"/>
              </w:rPr>
            </w:pPr>
          </w:p>
        </w:tc>
        <w:tc>
          <w:tcPr>
            <w:tcW w:w="2848" w:type="pct"/>
          </w:tcPr>
          <w:p w14:paraId="53C721BE" w14:textId="77777777" w:rsidR="00160CCC" w:rsidRPr="003A6BF6" w:rsidRDefault="00160CCC" w:rsidP="00E7607E">
            <w:pPr>
              <w:suppressAutoHyphens/>
              <w:spacing w:after="0" w:line="240" w:lineRule="auto"/>
              <w:jc w:val="both"/>
              <w:rPr>
                <w:rFonts w:ascii="Times New Roman" w:eastAsia="Calibri" w:hAnsi="Times New Roman" w:cs="Times New Roman"/>
                <w:b/>
                <w:bCs/>
                <w:iCs/>
                <w:sz w:val="24"/>
                <w:szCs w:val="24"/>
                <w:lang w:eastAsia="en-US"/>
              </w:rPr>
            </w:pPr>
            <w:r w:rsidRPr="003A6BF6">
              <w:rPr>
                <w:rFonts w:ascii="Times New Roman" w:eastAsia="Calibri" w:hAnsi="Times New Roman" w:cs="Times New Roman"/>
                <w:bCs/>
                <w:iCs/>
                <w:sz w:val="24"/>
                <w:szCs w:val="24"/>
                <w:lang w:eastAsia="en-US"/>
              </w:rPr>
              <w:t>возможные траектории профессионального развития и самообразования</w:t>
            </w:r>
          </w:p>
        </w:tc>
      </w:tr>
      <w:tr w:rsidR="00160CCC" w:rsidRPr="003A6BF6" w14:paraId="78D475E3" w14:textId="77777777" w:rsidTr="00E7607E">
        <w:trPr>
          <w:trHeight w:val="20"/>
        </w:trPr>
        <w:tc>
          <w:tcPr>
            <w:tcW w:w="742" w:type="pct"/>
            <w:vMerge/>
          </w:tcPr>
          <w:p w14:paraId="07518918" w14:textId="77777777" w:rsidR="00160CCC" w:rsidRPr="003A6BF6" w:rsidRDefault="00160CCC" w:rsidP="00315EE2">
            <w:pPr>
              <w:spacing w:after="0" w:line="240" w:lineRule="auto"/>
              <w:jc w:val="center"/>
              <w:rPr>
                <w:rFonts w:ascii="Times New Roman" w:eastAsia="Calibri" w:hAnsi="Times New Roman" w:cs="Times New Roman"/>
                <w:iCs/>
                <w:sz w:val="24"/>
                <w:szCs w:val="24"/>
                <w:lang w:eastAsia="en-US"/>
              </w:rPr>
            </w:pPr>
          </w:p>
        </w:tc>
        <w:tc>
          <w:tcPr>
            <w:tcW w:w="1410" w:type="pct"/>
            <w:vMerge/>
          </w:tcPr>
          <w:p w14:paraId="5E052486" w14:textId="77777777" w:rsidR="00160CCC" w:rsidRPr="003A6BF6" w:rsidRDefault="00160CCC" w:rsidP="00315EE2">
            <w:pPr>
              <w:suppressAutoHyphens/>
              <w:spacing w:after="0" w:line="240" w:lineRule="auto"/>
              <w:rPr>
                <w:rFonts w:ascii="Times New Roman" w:eastAsia="Calibri" w:hAnsi="Times New Roman" w:cs="Times New Roman"/>
                <w:sz w:val="24"/>
                <w:szCs w:val="24"/>
                <w:lang w:eastAsia="en-US"/>
              </w:rPr>
            </w:pPr>
          </w:p>
        </w:tc>
        <w:tc>
          <w:tcPr>
            <w:tcW w:w="2848" w:type="pct"/>
          </w:tcPr>
          <w:p w14:paraId="56C5AEEC" w14:textId="77777777" w:rsidR="00160CCC" w:rsidRPr="003A6BF6" w:rsidRDefault="00160CCC" w:rsidP="00E7607E">
            <w:pPr>
              <w:suppressAutoHyphens/>
              <w:spacing w:after="0" w:line="240" w:lineRule="auto"/>
              <w:jc w:val="both"/>
              <w:rPr>
                <w:rFonts w:ascii="Times New Roman" w:eastAsia="Calibri" w:hAnsi="Times New Roman" w:cs="Times New Roman"/>
                <w:b/>
                <w:bCs/>
                <w:iCs/>
                <w:sz w:val="24"/>
                <w:szCs w:val="24"/>
                <w:lang w:eastAsia="en-US"/>
              </w:rPr>
            </w:pPr>
            <w:r w:rsidRPr="003A6BF6">
              <w:rPr>
                <w:rFonts w:ascii="Times New Roman" w:eastAsia="Calibri" w:hAnsi="Times New Roman" w:cs="Times New Roman"/>
                <w:bCs/>
                <w:sz w:val="24"/>
                <w:szCs w:val="24"/>
                <w:lang w:eastAsia="en-US"/>
              </w:rPr>
              <w:t>основы предпринимательской деятельности основы финансовой грамотности</w:t>
            </w:r>
          </w:p>
        </w:tc>
      </w:tr>
      <w:tr w:rsidR="00160CCC" w:rsidRPr="003A6BF6" w14:paraId="6F0AACE9" w14:textId="77777777" w:rsidTr="00E7607E">
        <w:trPr>
          <w:trHeight w:val="20"/>
        </w:trPr>
        <w:tc>
          <w:tcPr>
            <w:tcW w:w="742" w:type="pct"/>
            <w:vMerge/>
          </w:tcPr>
          <w:p w14:paraId="09BB83B9" w14:textId="77777777" w:rsidR="00160CCC" w:rsidRPr="003A6BF6" w:rsidRDefault="00160CCC" w:rsidP="00315EE2">
            <w:pPr>
              <w:spacing w:after="0" w:line="240" w:lineRule="auto"/>
              <w:jc w:val="center"/>
              <w:rPr>
                <w:rFonts w:ascii="Times New Roman" w:eastAsia="Calibri" w:hAnsi="Times New Roman" w:cs="Times New Roman"/>
                <w:iCs/>
                <w:sz w:val="24"/>
                <w:szCs w:val="24"/>
                <w:lang w:eastAsia="en-US"/>
              </w:rPr>
            </w:pPr>
          </w:p>
        </w:tc>
        <w:tc>
          <w:tcPr>
            <w:tcW w:w="1410" w:type="pct"/>
            <w:vMerge/>
          </w:tcPr>
          <w:p w14:paraId="79B9063A" w14:textId="77777777" w:rsidR="00160CCC" w:rsidRPr="003A6BF6" w:rsidRDefault="00160CCC" w:rsidP="00315EE2">
            <w:pPr>
              <w:suppressAutoHyphens/>
              <w:spacing w:after="0" w:line="240" w:lineRule="auto"/>
              <w:rPr>
                <w:rFonts w:ascii="Times New Roman" w:eastAsia="Calibri" w:hAnsi="Times New Roman" w:cs="Times New Roman"/>
                <w:sz w:val="24"/>
                <w:szCs w:val="24"/>
                <w:lang w:eastAsia="en-US"/>
              </w:rPr>
            </w:pPr>
          </w:p>
        </w:tc>
        <w:tc>
          <w:tcPr>
            <w:tcW w:w="2848" w:type="pct"/>
          </w:tcPr>
          <w:p w14:paraId="4FBBB48F" w14:textId="77777777" w:rsidR="00160CCC" w:rsidRPr="003A6BF6" w:rsidRDefault="00160CCC" w:rsidP="00E7607E">
            <w:pPr>
              <w:suppressAutoHyphens/>
              <w:spacing w:after="0" w:line="240" w:lineRule="auto"/>
              <w:jc w:val="both"/>
              <w:rPr>
                <w:rFonts w:ascii="Times New Roman" w:eastAsia="Calibri" w:hAnsi="Times New Roman" w:cs="Times New Roman"/>
                <w:b/>
                <w:bCs/>
                <w:iCs/>
                <w:sz w:val="24"/>
                <w:szCs w:val="24"/>
                <w:lang w:eastAsia="en-US"/>
              </w:rPr>
            </w:pPr>
            <w:r w:rsidRPr="003A6BF6">
              <w:rPr>
                <w:rFonts w:ascii="Times New Roman" w:eastAsia="Calibri" w:hAnsi="Times New Roman" w:cs="Times New Roman"/>
                <w:bCs/>
                <w:sz w:val="24"/>
                <w:szCs w:val="24"/>
                <w:lang w:eastAsia="en-US"/>
              </w:rPr>
              <w:t>правила разработки бизнес-планов</w:t>
            </w:r>
          </w:p>
        </w:tc>
      </w:tr>
      <w:tr w:rsidR="00160CCC" w:rsidRPr="003A6BF6" w14:paraId="4EFB92D0" w14:textId="77777777" w:rsidTr="00E7607E">
        <w:trPr>
          <w:trHeight w:val="20"/>
        </w:trPr>
        <w:tc>
          <w:tcPr>
            <w:tcW w:w="742" w:type="pct"/>
            <w:vMerge/>
          </w:tcPr>
          <w:p w14:paraId="0798541E" w14:textId="77777777" w:rsidR="00160CCC" w:rsidRPr="003A6BF6" w:rsidRDefault="00160CCC" w:rsidP="00315EE2">
            <w:pPr>
              <w:spacing w:after="0" w:line="240" w:lineRule="auto"/>
              <w:jc w:val="center"/>
              <w:rPr>
                <w:rFonts w:ascii="Times New Roman" w:eastAsia="Calibri" w:hAnsi="Times New Roman" w:cs="Times New Roman"/>
                <w:iCs/>
                <w:sz w:val="24"/>
                <w:szCs w:val="24"/>
                <w:lang w:eastAsia="en-US"/>
              </w:rPr>
            </w:pPr>
          </w:p>
        </w:tc>
        <w:tc>
          <w:tcPr>
            <w:tcW w:w="1410" w:type="pct"/>
            <w:vMerge/>
          </w:tcPr>
          <w:p w14:paraId="79DFC4E8" w14:textId="77777777" w:rsidR="00160CCC" w:rsidRPr="003A6BF6" w:rsidRDefault="00160CCC" w:rsidP="00315EE2">
            <w:pPr>
              <w:suppressAutoHyphens/>
              <w:spacing w:after="0" w:line="240" w:lineRule="auto"/>
              <w:rPr>
                <w:rFonts w:ascii="Times New Roman" w:eastAsia="Calibri" w:hAnsi="Times New Roman" w:cs="Times New Roman"/>
                <w:sz w:val="24"/>
                <w:szCs w:val="24"/>
                <w:lang w:eastAsia="en-US"/>
              </w:rPr>
            </w:pPr>
          </w:p>
        </w:tc>
        <w:tc>
          <w:tcPr>
            <w:tcW w:w="2848" w:type="pct"/>
          </w:tcPr>
          <w:p w14:paraId="331BDD0A" w14:textId="77777777" w:rsidR="00160CCC" w:rsidRPr="003A6BF6" w:rsidRDefault="00160CCC" w:rsidP="00E7607E">
            <w:pPr>
              <w:suppressAutoHyphens/>
              <w:spacing w:after="0" w:line="240" w:lineRule="auto"/>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Cs/>
                <w:sz w:val="24"/>
                <w:szCs w:val="24"/>
                <w:lang w:eastAsia="en-US"/>
              </w:rPr>
              <w:t xml:space="preserve">порядок выстраивания презентации </w:t>
            </w:r>
          </w:p>
        </w:tc>
      </w:tr>
      <w:tr w:rsidR="00160CCC" w:rsidRPr="003A6BF6" w14:paraId="53639B94" w14:textId="77777777" w:rsidTr="00E7607E">
        <w:trPr>
          <w:trHeight w:val="20"/>
        </w:trPr>
        <w:tc>
          <w:tcPr>
            <w:tcW w:w="742" w:type="pct"/>
            <w:vMerge/>
          </w:tcPr>
          <w:p w14:paraId="243C08A9" w14:textId="77777777" w:rsidR="00160CCC" w:rsidRPr="003A6BF6" w:rsidRDefault="00160CCC" w:rsidP="00315EE2">
            <w:pPr>
              <w:spacing w:after="0" w:line="240" w:lineRule="auto"/>
              <w:jc w:val="center"/>
              <w:rPr>
                <w:rFonts w:ascii="Times New Roman" w:eastAsia="Calibri" w:hAnsi="Times New Roman" w:cs="Times New Roman"/>
                <w:iCs/>
                <w:sz w:val="24"/>
                <w:szCs w:val="24"/>
                <w:lang w:eastAsia="en-US"/>
              </w:rPr>
            </w:pPr>
          </w:p>
        </w:tc>
        <w:tc>
          <w:tcPr>
            <w:tcW w:w="1410" w:type="pct"/>
            <w:vMerge/>
          </w:tcPr>
          <w:p w14:paraId="2E24FFBB" w14:textId="77777777" w:rsidR="00160CCC" w:rsidRPr="003A6BF6" w:rsidRDefault="00160CCC" w:rsidP="00315EE2">
            <w:pPr>
              <w:suppressAutoHyphens/>
              <w:spacing w:after="0" w:line="240" w:lineRule="auto"/>
              <w:rPr>
                <w:rFonts w:ascii="Times New Roman" w:eastAsia="Calibri" w:hAnsi="Times New Roman" w:cs="Times New Roman"/>
                <w:sz w:val="24"/>
                <w:szCs w:val="24"/>
                <w:lang w:eastAsia="en-US"/>
              </w:rPr>
            </w:pPr>
          </w:p>
        </w:tc>
        <w:tc>
          <w:tcPr>
            <w:tcW w:w="2848" w:type="pct"/>
          </w:tcPr>
          <w:p w14:paraId="5472CE5D" w14:textId="77777777" w:rsidR="00160CCC" w:rsidRPr="003A6BF6" w:rsidRDefault="00160CCC" w:rsidP="00E7607E">
            <w:pPr>
              <w:suppressAutoHyphens/>
              <w:spacing w:after="0" w:line="240" w:lineRule="auto"/>
              <w:jc w:val="both"/>
              <w:rPr>
                <w:rFonts w:ascii="Times New Roman" w:eastAsia="Calibri" w:hAnsi="Times New Roman" w:cs="Times New Roman"/>
                <w:b/>
                <w:bCs/>
                <w:iCs/>
                <w:sz w:val="24"/>
                <w:szCs w:val="24"/>
                <w:lang w:eastAsia="en-US"/>
              </w:rPr>
            </w:pPr>
            <w:r w:rsidRPr="003A6BF6">
              <w:rPr>
                <w:rFonts w:ascii="Times New Roman" w:eastAsia="Calibri" w:hAnsi="Times New Roman" w:cs="Times New Roman"/>
                <w:bCs/>
                <w:sz w:val="24"/>
                <w:szCs w:val="24"/>
                <w:lang w:eastAsia="en-US"/>
              </w:rPr>
              <w:t>кредитные банковские продукты</w:t>
            </w:r>
          </w:p>
        </w:tc>
      </w:tr>
      <w:tr w:rsidR="00160CCC" w:rsidRPr="003A6BF6" w14:paraId="12FE1F2F" w14:textId="77777777" w:rsidTr="00E7607E">
        <w:trPr>
          <w:trHeight w:val="20"/>
        </w:trPr>
        <w:tc>
          <w:tcPr>
            <w:tcW w:w="742" w:type="pct"/>
            <w:vMerge w:val="restart"/>
          </w:tcPr>
          <w:p w14:paraId="2F5455C8" w14:textId="77777777" w:rsidR="00160CCC" w:rsidRPr="003A6BF6" w:rsidRDefault="00160CCC" w:rsidP="00315EE2">
            <w:pPr>
              <w:spacing w:after="0" w:line="240" w:lineRule="auto"/>
              <w:jc w:val="center"/>
              <w:rPr>
                <w:rFonts w:ascii="Times New Roman" w:eastAsia="Calibri" w:hAnsi="Times New Roman" w:cs="Times New Roman"/>
                <w:iCs/>
                <w:sz w:val="24"/>
                <w:szCs w:val="24"/>
                <w:lang w:eastAsia="en-US"/>
              </w:rPr>
            </w:pPr>
            <w:proofErr w:type="gramStart"/>
            <w:r w:rsidRPr="003A6BF6">
              <w:rPr>
                <w:rFonts w:ascii="Times New Roman" w:eastAsia="Calibri" w:hAnsi="Times New Roman" w:cs="Times New Roman"/>
                <w:iCs/>
                <w:sz w:val="24"/>
                <w:szCs w:val="24"/>
                <w:lang w:eastAsia="en-US"/>
              </w:rPr>
              <w:t>ОК</w:t>
            </w:r>
            <w:proofErr w:type="gramEnd"/>
            <w:r w:rsidRPr="003A6BF6">
              <w:rPr>
                <w:rFonts w:ascii="Times New Roman" w:eastAsia="Calibri" w:hAnsi="Times New Roman" w:cs="Times New Roman"/>
                <w:iCs/>
                <w:sz w:val="24"/>
                <w:szCs w:val="24"/>
                <w:lang w:eastAsia="en-US"/>
              </w:rPr>
              <w:t xml:space="preserve"> 04</w:t>
            </w:r>
          </w:p>
        </w:tc>
        <w:tc>
          <w:tcPr>
            <w:tcW w:w="1410" w:type="pct"/>
            <w:vMerge w:val="restart"/>
          </w:tcPr>
          <w:p w14:paraId="516BAB67" w14:textId="77777777" w:rsidR="00160CCC" w:rsidRPr="003A6BF6" w:rsidRDefault="00160CCC" w:rsidP="00E7607E">
            <w:pPr>
              <w:suppressAutoHyphens/>
              <w:spacing w:after="0" w:line="240" w:lineRule="auto"/>
              <w:jc w:val="both"/>
              <w:rPr>
                <w:rFonts w:ascii="Times New Roman" w:eastAsia="Calibri" w:hAnsi="Times New Roman" w:cs="Times New Roman"/>
                <w:sz w:val="24"/>
                <w:szCs w:val="24"/>
                <w:lang w:eastAsia="en-US"/>
              </w:rPr>
            </w:pPr>
            <w:r w:rsidRPr="003A6BF6">
              <w:rPr>
                <w:rFonts w:ascii="Times New Roman" w:eastAsia="Calibri" w:hAnsi="Times New Roman" w:cs="Times New Roman"/>
                <w:sz w:val="24"/>
                <w:szCs w:val="24"/>
                <w:lang w:eastAsia="en-US"/>
              </w:rPr>
              <w:t xml:space="preserve">Эффективно взаимодействовать </w:t>
            </w:r>
            <w:r w:rsidRPr="003A6BF6">
              <w:rPr>
                <w:rFonts w:ascii="Times New Roman" w:eastAsia="Calibri" w:hAnsi="Times New Roman" w:cs="Times New Roman"/>
                <w:sz w:val="24"/>
                <w:szCs w:val="24"/>
                <w:lang w:eastAsia="en-US"/>
              </w:rPr>
              <w:br/>
              <w:t>и работать в коллективе и команде</w:t>
            </w:r>
          </w:p>
        </w:tc>
        <w:tc>
          <w:tcPr>
            <w:tcW w:w="2848" w:type="pct"/>
          </w:tcPr>
          <w:p w14:paraId="27F59266" w14:textId="77777777" w:rsidR="00160CCC" w:rsidRPr="003A6BF6" w:rsidRDefault="00160CCC" w:rsidP="00E7607E">
            <w:pPr>
              <w:suppressAutoHyphens/>
              <w:spacing w:after="0" w:line="240" w:lineRule="auto"/>
              <w:jc w:val="both"/>
              <w:rPr>
                <w:rFonts w:ascii="Times New Roman" w:eastAsia="Calibri" w:hAnsi="Times New Roman" w:cs="Times New Roman"/>
                <w:b/>
                <w:bCs/>
                <w:iCs/>
                <w:sz w:val="24"/>
                <w:szCs w:val="24"/>
                <w:lang w:eastAsia="en-US"/>
              </w:rPr>
            </w:pPr>
            <w:r w:rsidRPr="003A6BF6">
              <w:rPr>
                <w:rFonts w:ascii="Times New Roman" w:eastAsia="Calibri" w:hAnsi="Times New Roman" w:cs="Times New Roman"/>
                <w:b/>
                <w:bCs/>
                <w:iCs/>
                <w:spacing w:val="-4"/>
                <w:sz w:val="24"/>
                <w:szCs w:val="24"/>
                <w:lang w:eastAsia="en-US"/>
              </w:rPr>
              <w:t xml:space="preserve">Умения: </w:t>
            </w:r>
          </w:p>
        </w:tc>
      </w:tr>
      <w:tr w:rsidR="00160CCC" w:rsidRPr="003A6BF6" w14:paraId="032FDD22" w14:textId="77777777" w:rsidTr="00E7607E">
        <w:trPr>
          <w:trHeight w:val="20"/>
        </w:trPr>
        <w:tc>
          <w:tcPr>
            <w:tcW w:w="742" w:type="pct"/>
            <w:vMerge/>
          </w:tcPr>
          <w:p w14:paraId="39FF1688" w14:textId="77777777" w:rsidR="00160CCC" w:rsidRPr="003A6BF6" w:rsidRDefault="00160CCC" w:rsidP="00315EE2">
            <w:pPr>
              <w:spacing w:after="0" w:line="240" w:lineRule="auto"/>
              <w:jc w:val="center"/>
              <w:rPr>
                <w:rFonts w:ascii="Times New Roman" w:eastAsia="Calibri" w:hAnsi="Times New Roman" w:cs="Times New Roman"/>
                <w:iCs/>
                <w:sz w:val="24"/>
                <w:szCs w:val="24"/>
                <w:lang w:eastAsia="en-US"/>
              </w:rPr>
            </w:pPr>
          </w:p>
        </w:tc>
        <w:tc>
          <w:tcPr>
            <w:tcW w:w="1410" w:type="pct"/>
            <w:vMerge/>
          </w:tcPr>
          <w:p w14:paraId="0A102BB0" w14:textId="77777777" w:rsidR="00160CCC" w:rsidRPr="003A6BF6" w:rsidRDefault="00160CCC" w:rsidP="00E7607E">
            <w:pPr>
              <w:suppressAutoHyphens/>
              <w:spacing w:after="0" w:line="240" w:lineRule="auto"/>
              <w:jc w:val="both"/>
              <w:rPr>
                <w:rFonts w:ascii="Times New Roman" w:eastAsia="Calibri" w:hAnsi="Times New Roman" w:cs="Times New Roman"/>
                <w:sz w:val="24"/>
                <w:szCs w:val="24"/>
                <w:lang w:eastAsia="en-US"/>
              </w:rPr>
            </w:pPr>
          </w:p>
        </w:tc>
        <w:tc>
          <w:tcPr>
            <w:tcW w:w="2848" w:type="pct"/>
          </w:tcPr>
          <w:p w14:paraId="300D2421" w14:textId="77777777" w:rsidR="00160CCC" w:rsidRPr="003A6BF6" w:rsidRDefault="00160CCC" w:rsidP="00E7607E">
            <w:pPr>
              <w:suppressAutoHyphens/>
              <w:spacing w:after="0" w:line="240" w:lineRule="auto"/>
              <w:jc w:val="both"/>
              <w:rPr>
                <w:rFonts w:ascii="Times New Roman" w:eastAsia="Calibri" w:hAnsi="Times New Roman" w:cs="Times New Roman"/>
                <w:b/>
                <w:bCs/>
                <w:iCs/>
                <w:spacing w:val="-4"/>
                <w:sz w:val="24"/>
                <w:szCs w:val="24"/>
                <w:lang w:eastAsia="en-US"/>
              </w:rPr>
            </w:pPr>
            <w:r w:rsidRPr="003A6BF6">
              <w:rPr>
                <w:rFonts w:ascii="Times New Roman" w:eastAsia="Calibri" w:hAnsi="Times New Roman" w:cs="Times New Roman"/>
                <w:bCs/>
                <w:spacing w:val="-4"/>
                <w:sz w:val="24"/>
                <w:szCs w:val="24"/>
                <w:lang w:eastAsia="en-US"/>
              </w:rPr>
              <w:t xml:space="preserve">организовывать работу коллектива </w:t>
            </w:r>
            <w:r w:rsidRPr="003A6BF6">
              <w:rPr>
                <w:rFonts w:ascii="Times New Roman" w:eastAsia="Calibri" w:hAnsi="Times New Roman" w:cs="Times New Roman"/>
                <w:bCs/>
                <w:spacing w:val="-4"/>
                <w:sz w:val="24"/>
                <w:szCs w:val="24"/>
                <w:lang w:eastAsia="en-US"/>
              </w:rPr>
              <w:br/>
              <w:t>и команды</w:t>
            </w:r>
          </w:p>
        </w:tc>
      </w:tr>
      <w:tr w:rsidR="00160CCC" w:rsidRPr="003A6BF6" w14:paraId="7F357012" w14:textId="77777777" w:rsidTr="00E7607E">
        <w:trPr>
          <w:trHeight w:val="20"/>
        </w:trPr>
        <w:tc>
          <w:tcPr>
            <w:tcW w:w="742" w:type="pct"/>
            <w:vMerge/>
          </w:tcPr>
          <w:p w14:paraId="5E431E57" w14:textId="77777777" w:rsidR="00160CCC" w:rsidRPr="003A6BF6" w:rsidRDefault="00160CCC" w:rsidP="00315EE2">
            <w:pPr>
              <w:spacing w:after="0" w:line="240" w:lineRule="auto"/>
              <w:jc w:val="center"/>
              <w:rPr>
                <w:rFonts w:ascii="Times New Roman" w:eastAsia="Calibri" w:hAnsi="Times New Roman" w:cs="Times New Roman"/>
                <w:iCs/>
                <w:sz w:val="24"/>
                <w:szCs w:val="24"/>
                <w:lang w:eastAsia="en-US"/>
              </w:rPr>
            </w:pPr>
          </w:p>
        </w:tc>
        <w:tc>
          <w:tcPr>
            <w:tcW w:w="1410" w:type="pct"/>
            <w:vMerge/>
          </w:tcPr>
          <w:p w14:paraId="4FEFEA44" w14:textId="77777777" w:rsidR="00160CCC" w:rsidRPr="003A6BF6" w:rsidRDefault="00160CCC" w:rsidP="00E7607E">
            <w:pPr>
              <w:suppressAutoHyphens/>
              <w:spacing w:after="0" w:line="240" w:lineRule="auto"/>
              <w:jc w:val="both"/>
              <w:rPr>
                <w:rFonts w:ascii="Times New Roman" w:eastAsia="Calibri" w:hAnsi="Times New Roman" w:cs="Times New Roman"/>
                <w:sz w:val="24"/>
                <w:szCs w:val="24"/>
                <w:lang w:eastAsia="en-US"/>
              </w:rPr>
            </w:pPr>
          </w:p>
        </w:tc>
        <w:tc>
          <w:tcPr>
            <w:tcW w:w="2848" w:type="pct"/>
          </w:tcPr>
          <w:p w14:paraId="56CC85CA" w14:textId="77777777" w:rsidR="00160CCC" w:rsidRPr="003A6BF6" w:rsidRDefault="00160CCC" w:rsidP="00E7607E">
            <w:pPr>
              <w:suppressAutoHyphens/>
              <w:spacing w:after="0" w:line="240" w:lineRule="auto"/>
              <w:jc w:val="both"/>
              <w:rPr>
                <w:rFonts w:ascii="Times New Roman" w:eastAsia="Calibri" w:hAnsi="Times New Roman" w:cs="Times New Roman"/>
                <w:b/>
                <w:bCs/>
                <w:iCs/>
                <w:spacing w:val="-4"/>
                <w:sz w:val="24"/>
                <w:szCs w:val="24"/>
                <w:lang w:eastAsia="en-US"/>
              </w:rPr>
            </w:pPr>
            <w:r w:rsidRPr="003A6BF6">
              <w:rPr>
                <w:rFonts w:ascii="Times New Roman" w:eastAsia="Calibri" w:hAnsi="Times New Roman" w:cs="Times New Roman"/>
                <w:bCs/>
                <w:spacing w:val="-4"/>
                <w:sz w:val="24"/>
                <w:szCs w:val="24"/>
                <w:lang w:eastAsia="en-US"/>
              </w:rPr>
              <w:t>взаимодействовать с коллегами, руководством, клиентами в ходе профессиональной деятельности</w:t>
            </w:r>
          </w:p>
        </w:tc>
      </w:tr>
      <w:tr w:rsidR="00160CCC" w:rsidRPr="003A6BF6" w14:paraId="0F302FF7" w14:textId="77777777" w:rsidTr="00E7607E">
        <w:trPr>
          <w:trHeight w:val="20"/>
        </w:trPr>
        <w:tc>
          <w:tcPr>
            <w:tcW w:w="742" w:type="pct"/>
            <w:vMerge/>
          </w:tcPr>
          <w:p w14:paraId="40194CA3" w14:textId="77777777" w:rsidR="00160CCC" w:rsidRPr="003A6BF6" w:rsidRDefault="00160CCC" w:rsidP="00315EE2">
            <w:pPr>
              <w:spacing w:after="0" w:line="240" w:lineRule="auto"/>
              <w:jc w:val="center"/>
              <w:rPr>
                <w:rFonts w:ascii="Times New Roman" w:eastAsia="Calibri" w:hAnsi="Times New Roman" w:cs="Times New Roman"/>
                <w:iCs/>
                <w:sz w:val="24"/>
                <w:szCs w:val="24"/>
                <w:lang w:eastAsia="en-US"/>
              </w:rPr>
            </w:pPr>
          </w:p>
        </w:tc>
        <w:tc>
          <w:tcPr>
            <w:tcW w:w="1410" w:type="pct"/>
            <w:vMerge/>
          </w:tcPr>
          <w:p w14:paraId="259DEAD9" w14:textId="77777777" w:rsidR="00160CCC" w:rsidRPr="003A6BF6" w:rsidRDefault="00160CCC" w:rsidP="00E7607E">
            <w:pPr>
              <w:suppressAutoHyphens/>
              <w:spacing w:after="0" w:line="240" w:lineRule="auto"/>
              <w:jc w:val="both"/>
              <w:rPr>
                <w:rFonts w:ascii="Times New Roman" w:eastAsia="Calibri" w:hAnsi="Times New Roman" w:cs="Times New Roman"/>
                <w:sz w:val="24"/>
                <w:szCs w:val="24"/>
                <w:lang w:eastAsia="en-US"/>
              </w:rPr>
            </w:pPr>
          </w:p>
        </w:tc>
        <w:tc>
          <w:tcPr>
            <w:tcW w:w="2848" w:type="pct"/>
          </w:tcPr>
          <w:p w14:paraId="697A2D7E" w14:textId="77777777" w:rsidR="00160CCC" w:rsidRPr="003A6BF6" w:rsidRDefault="00160CCC" w:rsidP="00E7607E">
            <w:pPr>
              <w:suppressAutoHyphens/>
              <w:spacing w:after="0" w:line="240" w:lineRule="auto"/>
              <w:jc w:val="both"/>
              <w:rPr>
                <w:rFonts w:ascii="Times New Roman" w:eastAsia="Calibri" w:hAnsi="Times New Roman" w:cs="Times New Roman"/>
                <w:bCs/>
                <w:spacing w:val="-4"/>
                <w:sz w:val="24"/>
                <w:szCs w:val="24"/>
                <w:lang w:eastAsia="en-US"/>
              </w:rPr>
            </w:pPr>
            <w:r w:rsidRPr="003A6BF6">
              <w:rPr>
                <w:rFonts w:ascii="Times New Roman" w:eastAsia="Calibri" w:hAnsi="Times New Roman" w:cs="Times New Roman"/>
                <w:b/>
                <w:bCs/>
                <w:iCs/>
                <w:sz w:val="24"/>
                <w:szCs w:val="24"/>
                <w:lang w:eastAsia="en-US"/>
              </w:rPr>
              <w:t>Знания:</w:t>
            </w:r>
          </w:p>
        </w:tc>
      </w:tr>
      <w:tr w:rsidR="00160CCC" w:rsidRPr="003A6BF6" w14:paraId="55889B13" w14:textId="77777777" w:rsidTr="00E7607E">
        <w:trPr>
          <w:trHeight w:val="20"/>
        </w:trPr>
        <w:tc>
          <w:tcPr>
            <w:tcW w:w="742" w:type="pct"/>
            <w:vMerge/>
          </w:tcPr>
          <w:p w14:paraId="46ACCD81" w14:textId="77777777" w:rsidR="00160CCC" w:rsidRPr="003A6BF6" w:rsidRDefault="00160CCC" w:rsidP="00315EE2">
            <w:pPr>
              <w:spacing w:after="0" w:line="240" w:lineRule="auto"/>
              <w:jc w:val="center"/>
              <w:rPr>
                <w:rFonts w:ascii="Times New Roman" w:eastAsia="Calibri" w:hAnsi="Times New Roman" w:cs="Times New Roman"/>
                <w:iCs/>
                <w:sz w:val="24"/>
                <w:szCs w:val="24"/>
                <w:lang w:eastAsia="en-US"/>
              </w:rPr>
            </w:pPr>
          </w:p>
        </w:tc>
        <w:tc>
          <w:tcPr>
            <w:tcW w:w="1410" w:type="pct"/>
            <w:vMerge/>
          </w:tcPr>
          <w:p w14:paraId="6E549F3C" w14:textId="77777777" w:rsidR="00160CCC" w:rsidRPr="003A6BF6" w:rsidRDefault="00160CCC" w:rsidP="00E7607E">
            <w:pPr>
              <w:suppressAutoHyphens/>
              <w:spacing w:after="0" w:line="240" w:lineRule="auto"/>
              <w:jc w:val="both"/>
              <w:rPr>
                <w:rFonts w:ascii="Times New Roman" w:eastAsia="Calibri" w:hAnsi="Times New Roman" w:cs="Times New Roman"/>
                <w:sz w:val="24"/>
                <w:szCs w:val="24"/>
                <w:lang w:eastAsia="en-US"/>
              </w:rPr>
            </w:pPr>
          </w:p>
        </w:tc>
        <w:tc>
          <w:tcPr>
            <w:tcW w:w="2848" w:type="pct"/>
          </w:tcPr>
          <w:p w14:paraId="6C535FA1" w14:textId="77777777" w:rsidR="00160CCC" w:rsidRPr="003A6BF6" w:rsidRDefault="00160CCC" w:rsidP="00E7607E">
            <w:pPr>
              <w:suppressAutoHyphens/>
              <w:spacing w:after="0" w:line="240" w:lineRule="auto"/>
              <w:jc w:val="both"/>
              <w:rPr>
                <w:rFonts w:ascii="Times New Roman" w:eastAsia="Calibri" w:hAnsi="Times New Roman" w:cs="Times New Roman"/>
                <w:b/>
                <w:bCs/>
                <w:iCs/>
                <w:spacing w:val="-4"/>
                <w:sz w:val="24"/>
                <w:szCs w:val="24"/>
                <w:lang w:eastAsia="en-US"/>
              </w:rPr>
            </w:pPr>
            <w:r w:rsidRPr="003A6BF6">
              <w:rPr>
                <w:rFonts w:ascii="Times New Roman" w:eastAsia="Calibri" w:hAnsi="Times New Roman" w:cs="Times New Roman"/>
                <w:bCs/>
                <w:sz w:val="24"/>
                <w:szCs w:val="24"/>
                <w:lang w:eastAsia="en-US"/>
              </w:rPr>
              <w:t>психологические основы деятельности коллектива, психологические особенности личности</w:t>
            </w:r>
          </w:p>
        </w:tc>
      </w:tr>
      <w:tr w:rsidR="00160CCC" w:rsidRPr="003A6BF6" w14:paraId="6EFF215A" w14:textId="77777777" w:rsidTr="00E7607E">
        <w:trPr>
          <w:trHeight w:val="20"/>
        </w:trPr>
        <w:tc>
          <w:tcPr>
            <w:tcW w:w="742" w:type="pct"/>
            <w:vMerge/>
          </w:tcPr>
          <w:p w14:paraId="74B1FDD8" w14:textId="77777777" w:rsidR="00160CCC" w:rsidRPr="003A6BF6" w:rsidRDefault="00160CCC" w:rsidP="00315EE2">
            <w:pPr>
              <w:spacing w:after="0" w:line="240" w:lineRule="auto"/>
              <w:jc w:val="center"/>
              <w:rPr>
                <w:rFonts w:ascii="Times New Roman" w:eastAsia="Calibri" w:hAnsi="Times New Roman" w:cs="Times New Roman"/>
                <w:iCs/>
                <w:sz w:val="24"/>
                <w:szCs w:val="24"/>
                <w:lang w:eastAsia="en-US"/>
              </w:rPr>
            </w:pPr>
          </w:p>
        </w:tc>
        <w:tc>
          <w:tcPr>
            <w:tcW w:w="1410" w:type="pct"/>
            <w:vMerge/>
          </w:tcPr>
          <w:p w14:paraId="6B642E6B" w14:textId="77777777" w:rsidR="00160CCC" w:rsidRPr="003A6BF6" w:rsidRDefault="00160CCC" w:rsidP="00E7607E">
            <w:pPr>
              <w:suppressAutoHyphens/>
              <w:spacing w:after="0" w:line="240" w:lineRule="auto"/>
              <w:jc w:val="both"/>
              <w:rPr>
                <w:rFonts w:ascii="Times New Roman" w:eastAsia="Calibri" w:hAnsi="Times New Roman" w:cs="Times New Roman"/>
                <w:sz w:val="24"/>
                <w:szCs w:val="24"/>
                <w:lang w:eastAsia="en-US"/>
              </w:rPr>
            </w:pPr>
          </w:p>
        </w:tc>
        <w:tc>
          <w:tcPr>
            <w:tcW w:w="2848" w:type="pct"/>
          </w:tcPr>
          <w:p w14:paraId="5B232995" w14:textId="77777777" w:rsidR="00160CCC" w:rsidRPr="003A6BF6" w:rsidRDefault="00160CCC" w:rsidP="00E7607E">
            <w:pPr>
              <w:suppressAutoHyphens/>
              <w:spacing w:after="0" w:line="240" w:lineRule="auto"/>
              <w:jc w:val="both"/>
              <w:rPr>
                <w:rFonts w:ascii="Times New Roman" w:eastAsia="Calibri" w:hAnsi="Times New Roman" w:cs="Times New Roman"/>
                <w:b/>
                <w:bCs/>
                <w:iCs/>
                <w:sz w:val="24"/>
                <w:szCs w:val="24"/>
                <w:lang w:eastAsia="en-US"/>
              </w:rPr>
            </w:pPr>
            <w:r w:rsidRPr="003A6BF6">
              <w:rPr>
                <w:rFonts w:ascii="Times New Roman" w:eastAsia="Calibri" w:hAnsi="Times New Roman" w:cs="Times New Roman"/>
                <w:bCs/>
                <w:sz w:val="24"/>
                <w:szCs w:val="24"/>
                <w:lang w:eastAsia="en-US"/>
              </w:rPr>
              <w:t>основы проектной деятельности</w:t>
            </w:r>
          </w:p>
        </w:tc>
      </w:tr>
      <w:tr w:rsidR="00160CCC" w:rsidRPr="003A6BF6" w14:paraId="21497E8A" w14:textId="77777777" w:rsidTr="00E7607E">
        <w:trPr>
          <w:trHeight w:val="20"/>
        </w:trPr>
        <w:tc>
          <w:tcPr>
            <w:tcW w:w="742" w:type="pct"/>
            <w:vMerge w:val="restart"/>
          </w:tcPr>
          <w:p w14:paraId="4CAF6CEF" w14:textId="77777777" w:rsidR="00160CCC" w:rsidRPr="003A6BF6" w:rsidRDefault="00160CCC" w:rsidP="00315EE2">
            <w:pPr>
              <w:spacing w:after="0" w:line="240" w:lineRule="auto"/>
              <w:jc w:val="center"/>
              <w:rPr>
                <w:rFonts w:ascii="Times New Roman" w:eastAsia="Calibri" w:hAnsi="Times New Roman" w:cs="Times New Roman"/>
                <w:iCs/>
                <w:sz w:val="24"/>
                <w:szCs w:val="24"/>
                <w:lang w:eastAsia="en-US"/>
              </w:rPr>
            </w:pPr>
            <w:proofErr w:type="gramStart"/>
            <w:r w:rsidRPr="003A6BF6">
              <w:rPr>
                <w:rFonts w:ascii="Times New Roman" w:eastAsia="Calibri" w:hAnsi="Times New Roman" w:cs="Times New Roman"/>
                <w:iCs/>
                <w:sz w:val="24"/>
                <w:szCs w:val="24"/>
                <w:lang w:eastAsia="en-US"/>
              </w:rPr>
              <w:t>ОК</w:t>
            </w:r>
            <w:proofErr w:type="gramEnd"/>
            <w:r w:rsidRPr="003A6BF6">
              <w:rPr>
                <w:rFonts w:ascii="Times New Roman" w:eastAsia="Calibri" w:hAnsi="Times New Roman" w:cs="Times New Roman"/>
                <w:iCs/>
                <w:sz w:val="24"/>
                <w:szCs w:val="24"/>
                <w:lang w:eastAsia="en-US"/>
              </w:rPr>
              <w:t xml:space="preserve"> 05</w:t>
            </w:r>
          </w:p>
        </w:tc>
        <w:tc>
          <w:tcPr>
            <w:tcW w:w="1410" w:type="pct"/>
            <w:vMerge w:val="restart"/>
          </w:tcPr>
          <w:p w14:paraId="00F2F4C1" w14:textId="77777777" w:rsidR="00160CCC" w:rsidRPr="003A6BF6" w:rsidRDefault="00160CCC" w:rsidP="00E7607E">
            <w:pPr>
              <w:suppressAutoHyphens/>
              <w:spacing w:after="0" w:line="240" w:lineRule="auto"/>
              <w:jc w:val="both"/>
              <w:rPr>
                <w:rFonts w:ascii="Times New Roman" w:eastAsia="Calibri" w:hAnsi="Times New Roman" w:cs="Times New Roman"/>
                <w:sz w:val="24"/>
                <w:szCs w:val="24"/>
                <w:lang w:eastAsia="en-US"/>
              </w:rPr>
            </w:pPr>
            <w:r w:rsidRPr="003A6BF6">
              <w:rPr>
                <w:rFonts w:ascii="Times New Roman" w:eastAsia="Calibri" w:hAnsi="Times New Roman" w:cs="Times New Roman"/>
                <w:sz w:val="24"/>
                <w:szCs w:val="24"/>
                <w:lang w:eastAsia="en-US"/>
              </w:rPr>
              <w:t xml:space="preserve">Осуществлять устную </w:t>
            </w:r>
            <w:r w:rsidRPr="003A6BF6">
              <w:rPr>
                <w:rFonts w:ascii="Times New Roman" w:eastAsia="Calibri" w:hAnsi="Times New Roman" w:cs="Times New Roman"/>
                <w:sz w:val="24"/>
                <w:szCs w:val="24"/>
                <w:lang w:eastAsia="en-US"/>
              </w:rPr>
              <w:br/>
              <w:t xml:space="preserve">и письменную коммуникацию </w:t>
            </w:r>
            <w:r w:rsidRPr="003A6BF6">
              <w:rPr>
                <w:rFonts w:ascii="Times New Roman" w:eastAsia="Calibri" w:hAnsi="Times New Roman" w:cs="Times New Roman"/>
                <w:sz w:val="24"/>
                <w:szCs w:val="24"/>
                <w:lang w:eastAsia="en-US"/>
              </w:rPr>
              <w:br/>
              <w:t xml:space="preserve">на государственном языке Российской Федерации с учетом особенностей социального </w:t>
            </w:r>
            <w:r w:rsidRPr="003A6BF6">
              <w:rPr>
                <w:rFonts w:ascii="Times New Roman" w:eastAsia="Calibri" w:hAnsi="Times New Roman" w:cs="Times New Roman"/>
                <w:sz w:val="24"/>
                <w:szCs w:val="24"/>
                <w:lang w:eastAsia="en-US"/>
              </w:rPr>
              <w:br/>
              <w:t>и культурного контекста</w:t>
            </w:r>
          </w:p>
        </w:tc>
        <w:tc>
          <w:tcPr>
            <w:tcW w:w="2848" w:type="pct"/>
          </w:tcPr>
          <w:p w14:paraId="4F62EDCC" w14:textId="77777777" w:rsidR="00160CCC" w:rsidRPr="003A6BF6" w:rsidRDefault="00160CCC" w:rsidP="00E7607E">
            <w:pPr>
              <w:suppressAutoHyphens/>
              <w:spacing w:after="0" w:line="240" w:lineRule="auto"/>
              <w:jc w:val="both"/>
              <w:rPr>
                <w:rFonts w:ascii="Times New Roman" w:eastAsia="Calibri" w:hAnsi="Times New Roman" w:cs="Times New Roman"/>
                <w:b/>
                <w:iCs/>
                <w:sz w:val="24"/>
                <w:szCs w:val="24"/>
                <w:lang w:eastAsia="en-US"/>
              </w:rPr>
            </w:pPr>
            <w:r w:rsidRPr="003A6BF6">
              <w:rPr>
                <w:rFonts w:ascii="Times New Roman" w:eastAsia="Calibri" w:hAnsi="Times New Roman" w:cs="Times New Roman"/>
                <w:b/>
                <w:bCs/>
                <w:iCs/>
                <w:sz w:val="24"/>
                <w:szCs w:val="24"/>
                <w:lang w:eastAsia="en-US"/>
              </w:rPr>
              <w:t>Умения:</w:t>
            </w:r>
            <w:r w:rsidRPr="003A6BF6">
              <w:rPr>
                <w:rFonts w:ascii="Times New Roman" w:eastAsia="Calibri" w:hAnsi="Times New Roman" w:cs="Times New Roman"/>
                <w:iCs/>
                <w:sz w:val="24"/>
                <w:szCs w:val="24"/>
                <w:lang w:eastAsia="en-US"/>
              </w:rPr>
              <w:t xml:space="preserve"> </w:t>
            </w:r>
          </w:p>
        </w:tc>
      </w:tr>
      <w:tr w:rsidR="00160CCC" w:rsidRPr="003A6BF6" w14:paraId="2B9D0497" w14:textId="77777777" w:rsidTr="00E7607E">
        <w:trPr>
          <w:trHeight w:val="20"/>
        </w:trPr>
        <w:tc>
          <w:tcPr>
            <w:tcW w:w="742" w:type="pct"/>
            <w:vMerge/>
          </w:tcPr>
          <w:p w14:paraId="1B883D0A" w14:textId="77777777" w:rsidR="00160CCC" w:rsidRPr="003A6BF6" w:rsidRDefault="00160CCC" w:rsidP="00315EE2">
            <w:pPr>
              <w:spacing w:after="0" w:line="240" w:lineRule="auto"/>
              <w:jc w:val="center"/>
              <w:rPr>
                <w:rFonts w:ascii="Times New Roman" w:eastAsia="Calibri" w:hAnsi="Times New Roman" w:cs="Times New Roman"/>
                <w:iCs/>
                <w:sz w:val="24"/>
                <w:szCs w:val="24"/>
                <w:lang w:eastAsia="en-US"/>
              </w:rPr>
            </w:pPr>
          </w:p>
        </w:tc>
        <w:tc>
          <w:tcPr>
            <w:tcW w:w="1410" w:type="pct"/>
            <w:vMerge/>
          </w:tcPr>
          <w:p w14:paraId="549A785B" w14:textId="77777777" w:rsidR="00160CCC" w:rsidRPr="003A6BF6" w:rsidRDefault="00160CCC" w:rsidP="00E7607E">
            <w:pPr>
              <w:suppressAutoHyphens/>
              <w:spacing w:after="0" w:line="240" w:lineRule="auto"/>
              <w:jc w:val="both"/>
              <w:rPr>
                <w:rFonts w:ascii="Times New Roman" w:eastAsia="Calibri" w:hAnsi="Times New Roman" w:cs="Times New Roman"/>
                <w:sz w:val="24"/>
                <w:szCs w:val="24"/>
                <w:lang w:eastAsia="en-US"/>
              </w:rPr>
            </w:pPr>
          </w:p>
        </w:tc>
        <w:tc>
          <w:tcPr>
            <w:tcW w:w="2848" w:type="pct"/>
          </w:tcPr>
          <w:p w14:paraId="639D7BA3" w14:textId="77777777" w:rsidR="00160CCC" w:rsidRPr="003A6BF6" w:rsidRDefault="00160CCC" w:rsidP="00E7607E">
            <w:pPr>
              <w:suppressAutoHyphens/>
              <w:spacing w:after="0" w:line="240" w:lineRule="auto"/>
              <w:jc w:val="both"/>
              <w:rPr>
                <w:rFonts w:ascii="Times New Roman" w:eastAsia="Calibri" w:hAnsi="Times New Roman" w:cs="Times New Roman"/>
                <w:b/>
                <w:bCs/>
                <w:iCs/>
                <w:sz w:val="24"/>
                <w:szCs w:val="24"/>
                <w:lang w:eastAsia="en-US"/>
              </w:rPr>
            </w:pPr>
            <w:r w:rsidRPr="003A6BF6">
              <w:rPr>
                <w:rFonts w:ascii="Times New Roman" w:eastAsia="Calibri" w:hAnsi="Times New Roman" w:cs="Times New Roman"/>
                <w:iCs/>
                <w:sz w:val="24"/>
                <w:szCs w:val="24"/>
                <w:lang w:eastAsia="en-US"/>
              </w:rPr>
              <w:t xml:space="preserve">грамотно </w:t>
            </w:r>
            <w:r w:rsidRPr="003A6BF6">
              <w:rPr>
                <w:rFonts w:ascii="Times New Roman" w:eastAsia="Calibri" w:hAnsi="Times New Roman" w:cs="Times New Roman"/>
                <w:bCs/>
                <w:sz w:val="24"/>
                <w:szCs w:val="24"/>
                <w:lang w:eastAsia="en-US"/>
              </w:rPr>
              <w:t xml:space="preserve">излагать свои мысли и оформлять документы по профессиональной тематике на государственном языке, </w:t>
            </w:r>
            <w:r w:rsidRPr="003A6BF6">
              <w:rPr>
                <w:rFonts w:ascii="Times New Roman" w:eastAsia="Calibri" w:hAnsi="Times New Roman" w:cs="Times New Roman"/>
                <w:iCs/>
                <w:sz w:val="24"/>
                <w:szCs w:val="24"/>
                <w:lang w:eastAsia="en-US"/>
              </w:rPr>
              <w:t>проявлять толерантность в рабочем коллективе</w:t>
            </w:r>
          </w:p>
        </w:tc>
      </w:tr>
      <w:tr w:rsidR="00160CCC" w:rsidRPr="003A6BF6" w14:paraId="2B60BBD1" w14:textId="77777777" w:rsidTr="00E7607E">
        <w:trPr>
          <w:trHeight w:val="20"/>
        </w:trPr>
        <w:tc>
          <w:tcPr>
            <w:tcW w:w="742" w:type="pct"/>
            <w:vMerge/>
          </w:tcPr>
          <w:p w14:paraId="41C5EFAB" w14:textId="77777777" w:rsidR="00160CCC" w:rsidRPr="003A6BF6" w:rsidRDefault="00160CCC" w:rsidP="00315EE2">
            <w:pPr>
              <w:spacing w:after="0" w:line="240" w:lineRule="auto"/>
              <w:jc w:val="center"/>
              <w:rPr>
                <w:rFonts w:ascii="Times New Roman" w:eastAsia="Calibri" w:hAnsi="Times New Roman" w:cs="Times New Roman"/>
                <w:iCs/>
                <w:sz w:val="24"/>
                <w:szCs w:val="24"/>
                <w:lang w:eastAsia="en-US"/>
              </w:rPr>
            </w:pPr>
          </w:p>
        </w:tc>
        <w:tc>
          <w:tcPr>
            <w:tcW w:w="1410" w:type="pct"/>
            <w:vMerge/>
          </w:tcPr>
          <w:p w14:paraId="618852A7" w14:textId="77777777" w:rsidR="00160CCC" w:rsidRPr="003A6BF6" w:rsidRDefault="00160CCC" w:rsidP="00E7607E">
            <w:pPr>
              <w:suppressAutoHyphens/>
              <w:spacing w:after="0" w:line="240" w:lineRule="auto"/>
              <w:jc w:val="both"/>
              <w:rPr>
                <w:rFonts w:ascii="Times New Roman" w:eastAsia="Calibri" w:hAnsi="Times New Roman" w:cs="Times New Roman"/>
                <w:sz w:val="24"/>
                <w:szCs w:val="24"/>
                <w:lang w:eastAsia="en-US"/>
              </w:rPr>
            </w:pPr>
          </w:p>
        </w:tc>
        <w:tc>
          <w:tcPr>
            <w:tcW w:w="2848" w:type="pct"/>
          </w:tcPr>
          <w:p w14:paraId="011C07B8" w14:textId="77777777" w:rsidR="00160CCC" w:rsidRPr="003A6BF6" w:rsidRDefault="00160CCC" w:rsidP="00E7607E">
            <w:pPr>
              <w:suppressAutoHyphens/>
              <w:spacing w:after="0" w:line="240" w:lineRule="auto"/>
              <w:jc w:val="both"/>
              <w:rPr>
                <w:rFonts w:ascii="Times New Roman" w:eastAsia="Calibri" w:hAnsi="Times New Roman" w:cs="Times New Roman"/>
                <w:iCs/>
                <w:sz w:val="24"/>
                <w:szCs w:val="24"/>
                <w:lang w:eastAsia="en-US"/>
              </w:rPr>
            </w:pPr>
            <w:r w:rsidRPr="003A6BF6">
              <w:rPr>
                <w:rFonts w:ascii="Times New Roman" w:eastAsia="Calibri" w:hAnsi="Times New Roman" w:cs="Times New Roman"/>
                <w:b/>
                <w:bCs/>
                <w:iCs/>
                <w:sz w:val="24"/>
                <w:szCs w:val="24"/>
                <w:lang w:eastAsia="en-US"/>
              </w:rPr>
              <w:t>Знания:</w:t>
            </w:r>
          </w:p>
        </w:tc>
      </w:tr>
      <w:tr w:rsidR="00160CCC" w:rsidRPr="003A6BF6" w14:paraId="0FEBD5F4" w14:textId="77777777" w:rsidTr="00E7607E">
        <w:trPr>
          <w:trHeight w:val="20"/>
        </w:trPr>
        <w:tc>
          <w:tcPr>
            <w:tcW w:w="742" w:type="pct"/>
            <w:vMerge/>
          </w:tcPr>
          <w:p w14:paraId="39120D94" w14:textId="77777777" w:rsidR="00160CCC" w:rsidRPr="003A6BF6" w:rsidRDefault="00160CCC" w:rsidP="00315EE2">
            <w:pPr>
              <w:spacing w:after="0" w:line="240" w:lineRule="auto"/>
              <w:jc w:val="center"/>
              <w:rPr>
                <w:rFonts w:ascii="Times New Roman" w:eastAsia="Calibri" w:hAnsi="Times New Roman" w:cs="Times New Roman"/>
                <w:iCs/>
                <w:sz w:val="24"/>
                <w:szCs w:val="24"/>
                <w:lang w:eastAsia="en-US"/>
              </w:rPr>
            </w:pPr>
          </w:p>
        </w:tc>
        <w:tc>
          <w:tcPr>
            <w:tcW w:w="1410" w:type="pct"/>
            <w:vMerge/>
          </w:tcPr>
          <w:p w14:paraId="049FC524" w14:textId="77777777" w:rsidR="00160CCC" w:rsidRPr="003A6BF6" w:rsidRDefault="00160CCC" w:rsidP="00E7607E">
            <w:pPr>
              <w:suppressAutoHyphens/>
              <w:spacing w:after="0" w:line="240" w:lineRule="auto"/>
              <w:jc w:val="both"/>
              <w:rPr>
                <w:rFonts w:ascii="Times New Roman" w:eastAsia="Calibri" w:hAnsi="Times New Roman" w:cs="Times New Roman"/>
                <w:sz w:val="24"/>
                <w:szCs w:val="24"/>
                <w:lang w:eastAsia="en-US"/>
              </w:rPr>
            </w:pPr>
          </w:p>
        </w:tc>
        <w:tc>
          <w:tcPr>
            <w:tcW w:w="2848" w:type="pct"/>
          </w:tcPr>
          <w:p w14:paraId="32BCCC06" w14:textId="77777777" w:rsidR="00160CCC" w:rsidRPr="003A6BF6" w:rsidRDefault="00160CCC" w:rsidP="00E7607E">
            <w:pPr>
              <w:suppressAutoHyphens/>
              <w:spacing w:after="0" w:line="240" w:lineRule="auto"/>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Cs/>
                <w:sz w:val="24"/>
                <w:szCs w:val="24"/>
                <w:lang w:eastAsia="en-US"/>
              </w:rPr>
              <w:t>особенности социального и культурного контекста</w:t>
            </w:r>
          </w:p>
        </w:tc>
      </w:tr>
      <w:tr w:rsidR="00160CCC" w:rsidRPr="003A6BF6" w14:paraId="30F6AD0F" w14:textId="77777777" w:rsidTr="00E7607E">
        <w:trPr>
          <w:trHeight w:val="20"/>
        </w:trPr>
        <w:tc>
          <w:tcPr>
            <w:tcW w:w="742" w:type="pct"/>
            <w:vMerge/>
          </w:tcPr>
          <w:p w14:paraId="657BB659" w14:textId="77777777" w:rsidR="00160CCC" w:rsidRPr="003A6BF6" w:rsidRDefault="00160CCC" w:rsidP="00315EE2">
            <w:pPr>
              <w:spacing w:after="0" w:line="240" w:lineRule="auto"/>
              <w:jc w:val="center"/>
              <w:rPr>
                <w:rFonts w:ascii="Times New Roman" w:eastAsia="Calibri" w:hAnsi="Times New Roman" w:cs="Times New Roman"/>
                <w:iCs/>
                <w:sz w:val="24"/>
                <w:szCs w:val="24"/>
                <w:lang w:eastAsia="en-US"/>
              </w:rPr>
            </w:pPr>
          </w:p>
        </w:tc>
        <w:tc>
          <w:tcPr>
            <w:tcW w:w="1410" w:type="pct"/>
            <w:vMerge/>
          </w:tcPr>
          <w:p w14:paraId="560F63D3" w14:textId="77777777" w:rsidR="00160CCC" w:rsidRPr="003A6BF6" w:rsidRDefault="00160CCC" w:rsidP="00E7607E">
            <w:pPr>
              <w:suppressAutoHyphens/>
              <w:spacing w:after="0" w:line="240" w:lineRule="auto"/>
              <w:jc w:val="both"/>
              <w:rPr>
                <w:rFonts w:ascii="Times New Roman" w:eastAsia="Calibri" w:hAnsi="Times New Roman" w:cs="Times New Roman"/>
                <w:sz w:val="24"/>
                <w:szCs w:val="24"/>
                <w:lang w:eastAsia="en-US"/>
              </w:rPr>
            </w:pPr>
          </w:p>
        </w:tc>
        <w:tc>
          <w:tcPr>
            <w:tcW w:w="2848" w:type="pct"/>
          </w:tcPr>
          <w:p w14:paraId="60E0F3D2" w14:textId="77777777" w:rsidR="00160CCC" w:rsidRPr="003A6BF6" w:rsidRDefault="00160CCC" w:rsidP="00E7607E">
            <w:pPr>
              <w:suppressAutoHyphens/>
              <w:spacing w:after="0" w:line="240" w:lineRule="auto"/>
              <w:jc w:val="both"/>
              <w:rPr>
                <w:rFonts w:ascii="Times New Roman" w:eastAsia="Calibri" w:hAnsi="Times New Roman" w:cs="Times New Roman"/>
                <w:b/>
                <w:bCs/>
                <w:iCs/>
                <w:sz w:val="24"/>
                <w:szCs w:val="24"/>
                <w:lang w:eastAsia="en-US"/>
              </w:rPr>
            </w:pPr>
            <w:r w:rsidRPr="003A6BF6">
              <w:rPr>
                <w:rFonts w:ascii="Times New Roman" w:eastAsia="Calibri" w:hAnsi="Times New Roman" w:cs="Times New Roman"/>
                <w:bCs/>
                <w:sz w:val="24"/>
                <w:szCs w:val="24"/>
                <w:lang w:eastAsia="en-US"/>
              </w:rPr>
              <w:t xml:space="preserve">правила оформления документов </w:t>
            </w:r>
            <w:r w:rsidRPr="003A6BF6">
              <w:rPr>
                <w:rFonts w:ascii="Times New Roman" w:eastAsia="Calibri" w:hAnsi="Times New Roman" w:cs="Times New Roman"/>
                <w:bCs/>
                <w:sz w:val="24"/>
                <w:szCs w:val="24"/>
                <w:lang w:eastAsia="en-US"/>
              </w:rPr>
              <w:br/>
              <w:t>и построения устных сообщений</w:t>
            </w:r>
          </w:p>
        </w:tc>
      </w:tr>
      <w:tr w:rsidR="00160CCC" w:rsidRPr="003A6BF6" w14:paraId="7D3DF1F6" w14:textId="77777777" w:rsidTr="00E7607E">
        <w:trPr>
          <w:trHeight w:val="20"/>
        </w:trPr>
        <w:tc>
          <w:tcPr>
            <w:tcW w:w="742" w:type="pct"/>
            <w:vMerge w:val="restart"/>
            <w:shd w:val="clear" w:color="auto" w:fill="auto"/>
          </w:tcPr>
          <w:p w14:paraId="0259F643" w14:textId="77777777" w:rsidR="00160CCC" w:rsidRPr="003A6BF6" w:rsidRDefault="00160CCC" w:rsidP="00315EE2">
            <w:pPr>
              <w:spacing w:after="0" w:line="240" w:lineRule="auto"/>
              <w:jc w:val="center"/>
              <w:rPr>
                <w:rFonts w:ascii="Times New Roman" w:eastAsia="Calibri" w:hAnsi="Times New Roman" w:cs="Times New Roman"/>
                <w:iCs/>
                <w:sz w:val="24"/>
                <w:szCs w:val="24"/>
                <w:lang w:eastAsia="en-US"/>
              </w:rPr>
            </w:pPr>
            <w:proofErr w:type="gramStart"/>
            <w:r w:rsidRPr="003A6BF6">
              <w:rPr>
                <w:rFonts w:ascii="Times New Roman" w:eastAsia="Calibri" w:hAnsi="Times New Roman" w:cs="Times New Roman"/>
                <w:iCs/>
                <w:sz w:val="24"/>
                <w:szCs w:val="24"/>
                <w:lang w:eastAsia="en-US"/>
              </w:rPr>
              <w:t>ОК</w:t>
            </w:r>
            <w:proofErr w:type="gramEnd"/>
            <w:r w:rsidRPr="003A6BF6">
              <w:rPr>
                <w:rFonts w:ascii="Times New Roman" w:eastAsia="Calibri" w:hAnsi="Times New Roman" w:cs="Times New Roman"/>
                <w:iCs/>
                <w:sz w:val="24"/>
                <w:szCs w:val="24"/>
                <w:lang w:eastAsia="en-US"/>
              </w:rPr>
              <w:t xml:space="preserve"> 06</w:t>
            </w:r>
          </w:p>
        </w:tc>
        <w:tc>
          <w:tcPr>
            <w:tcW w:w="1410" w:type="pct"/>
            <w:vMerge w:val="restart"/>
            <w:shd w:val="clear" w:color="auto" w:fill="auto"/>
          </w:tcPr>
          <w:p w14:paraId="50492BB3" w14:textId="30560DD3" w:rsidR="00160CCC" w:rsidRPr="003A6BF6" w:rsidRDefault="005F3581" w:rsidP="00E7607E">
            <w:pPr>
              <w:suppressAutoHyphens/>
              <w:spacing w:after="0" w:line="240" w:lineRule="auto"/>
              <w:jc w:val="both"/>
              <w:rPr>
                <w:rFonts w:ascii="Times New Roman" w:eastAsia="Calibri" w:hAnsi="Times New Roman" w:cs="Times New Roman"/>
                <w:sz w:val="24"/>
                <w:szCs w:val="24"/>
                <w:lang w:eastAsia="en-US"/>
              </w:rPr>
            </w:pPr>
            <w:r w:rsidRPr="005F3581">
              <w:rPr>
                <w:rFonts w:ascii="Times New Roman" w:eastAsia="Times New Roman" w:hAnsi="Times New Roman" w:cs="Times New Roman"/>
                <w:color w:val="000000"/>
                <w:szCs w:val="20"/>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848" w:type="pct"/>
            <w:shd w:val="clear" w:color="auto" w:fill="auto"/>
          </w:tcPr>
          <w:p w14:paraId="010378CD" w14:textId="77777777" w:rsidR="00160CCC" w:rsidRPr="003A6BF6" w:rsidRDefault="00160CCC" w:rsidP="00E7607E">
            <w:pPr>
              <w:suppressAutoHyphens/>
              <w:spacing w:after="0" w:line="240" w:lineRule="auto"/>
              <w:jc w:val="both"/>
              <w:rPr>
                <w:rFonts w:ascii="Times New Roman" w:eastAsia="Calibri" w:hAnsi="Times New Roman" w:cs="Times New Roman"/>
                <w:iCs/>
                <w:sz w:val="24"/>
                <w:szCs w:val="24"/>
                <w:lang w:eastAsia="en-US"/>
              </w:rPr>
            </w:pPr>
            <w:r w:rsidRPr="003A6BF6">
              <w:rPr>
                <w:rFonts w:ascii="Times New Roman" w:eastAsia="Calibri" w:hAnsi="Times New Roman" w:cs="Times New Roman"/>
                <w:b/>
                <w:bCs/>
                <w:iCs/>
                <w:sz w:val="24"/>
                <w:szCs w:val="24"/>
                <w:lang w:eastAsia="en-US"/>
              </w:rPr>
              <w:t>Умения:</w:t>
            </w:r>
            <w:r w:rsidRPr="003A6BF6">
              <w:rPr>
                <w:rFonts w:ascii="Times New Roman" w:eastAsia="Calibri" w:hAnsi="Times New Roman" w:cs="Times New Roman"/>
                <w:bCs/>
                <w:iCs/>
                <w:sz w:val="24"/>
                <w:szCs w:val="24"/>
                <w:lang w:eastAsia="en-US"/>
              </w:rPr>
              <w:t xml:space="preserve"> </w:t>
            </w:r>
          </w:p>
        </w:tc>
      </w:tr>
      <w:tr w:rsidR="00160CCC" w:rsidRPr="003A6BF6" w14:paraId="58DF96A6" w14:textId="77777777" w:rsidTr="00E7607E">
        <w:trPr>
          <w:trHeight w:val="20"/>
        </w:trPr>
        <w:tc>
          <w:tcPr>
            <w:tcW w:w="742" w:type="pct"/>
            <w:vMerge/>
            <w:shd w:val="clear" w:color="auto" w:fill="auto"/>
          </w:tcPr>
          <w:p w14:paraId="4C7871FD" w14:textId="77777777" w:rsidR="00160CCC" w:rsidRPr="003A6BF6" w:rsidRDefault="00160CCC" w:rsidP="00315EE2">
            <w:pPr>
              <w:spacing w:after="0" w:line="240" w:lineRule="auto"/>
              <w:jc w:val="center"/>
              <w:rPr>
                <w:rFonts w:ascii="Times New Roman" w:eastAsia="Calibri" w:hAnsi="Times New Roman" w:cs="Times New Roman"/>
                <w:iCs/>
                <w:sz w:val="24"/>
                <w:szCs w:val="24"/>
                <w:lang w:eastAsia="en-US"/>
              </w:rPr>
            </w:pPr>
          </w:p>
        </w:tc>
        <w:tc>
          <w:tcPr>
            <w:tcW w:w="1410" w:type="pct"/>
            <w:vMerge/>
            <w:shd w:val="clear" w:color="auto" w:fill="auto"/>
          </w:tcPr>
          <w:p w14:paraId="43B9D372" w14:textId="77777777" w:rsidR="00160CCC" w:rsidRPr="003A6BF6" w:rsidRDefault="00160CCC" w:rsidP="00E7607E">
            <w:pPr>
              <w:suppressAutoHyphens/>
              <w:spacing w:after="0" w:line="240" w:lineRule="auto"/>
              <w:jc w:val="both"/>
              <w:rPr>
                <w:rFonts w:ascii="Times New Roman" w:eastAsia="Calibri" w:hAnsi="Times New Roman" w:cs="Times New Roman"/>
                <w:sz w:val="24"/>
                <w:szCs w:val="24"/>
                <w:lang w:eastAsia="en-US"/>
              </w:rPr>
            </w:pPr>
          </w:p>
        </w:tc>
        <w:tc>
          <w:tcPr>
            <w:tcW w:w="2848" w:type="pct"/>
            <w:shd w:val="clear" w:color="auto" w:fill="auto"/>
          </w:tcPr>
          <w:p w14:paraId="32FE17B0" w14:textId="77777777" w:rsidR="00160CCC" w:rsidRPr="003A6BF6" w:rsidRDefault="00160CCC" w:rsidP="00E7607E">
            <w:pPr>
              <w:suppressAutoHyphens/>
              <w:spacing w:after="0" w:line="240" w:lineRule="auto"/>
              <w:jc w:val="both"/>
              <w:rPr>
                <w:rFonts w:ascii="Times New Roman" w:eastAsia="Calibri" w:hAnsi="Times New Roman" w:cs="Times New Roman"/>
                <w:b/>
                <w:bCs/>
                <w:iCs/>
                <w:sz w:val="24"/>
                <w:szCs w:val="24"/>
                <w:lang w:eastAsia="en-US"/>
              </w:rPr>
            </w:pPr>
            <w:r w:rsidRPr="003A6BF6">
              <w:rPr>
                <w:rFonts w:ascii="Times New Roman" w:eastAsia="Calibri" w:hAnsi="Times New Roman" w:cs="Times New Roman"/>
                <w:bCs/>
                <w:iCs/>
                <w:sz w:val="24"/>
                <w:szCs w:val="24"/>
                <w:lang w:eastAsia="en-US"/>
              </w:rPr>
              <w:t>описывать значимость своей профессии (специальности)</w:t>
            </w:r>
          </w:p>
        </w:tc>
      </w:tr>
      <w:tr w:rsidR="00160CCC" w:rsidRPr="003A6BF6" w14:paraId="0DD95DE6" w14:textId="77777777" w:rsidTr="00E7607E">
        <w:trPr>
          <w:trHeight w:val="20"/>
        </w:trPr>
        <w:tc>
          <w:tcPr>
            <w:tcW w:w="742" w:type="pct"/>
            <w:vMerge/>
            <w:shd w:val="clear" w:color="auto" w:fill="auto"/>
          </w:tcPr>
          <w:p w14:paraId="14A344BC" w14:textId="77777777" w:rsidR="00160CCC" w:rsidRPr="003A6BF6" w:rsidRDefault="00160CCC" w:rsidP="00315EE2">
            <w:pPr>
              <w:spacing w:after="0" w:line="240" w:lineRule="auto"/>
              <w:jc w:val="center"/>
              <w:rPr>
                <w:rFonts w:ascii="Times New Roman" w:eastAsia="Calibri" w:hAnsi="Times New Roman" w:cs="Times New Roman"/>
                <w:iCs/>
                <w:sz w:val="24"/>
                <w:szCs w:val="24"/>
                <w:lang w:eastAsia="en-US"/>
              </w:rPr>
            </w:pPr>
          </w:p>
        </w:tc>
        <w:tc>
          <w:tcPr>
            <w:tcW w:w="1410" w:type="pct"/>
            <w:vMerge/>
            <w:shd w:val="clear" w:color="auto" w:fill="auto"/>
          </w:tcPr>
          <w:p w14:paraId="56909F63" w14:textId="77777777" w:rsidR="00160CCC" w:rsidRPr="003A6BF6" w:rsidRDefault="00160CCC" w:rsidP="00E7607E">
            <w:pPr>
              <w:suppressAutoHyphens/>
              <w:spacing w:after="0" w:line="240" w:lineRule="auto"/>
              <w:jc w:val="both"/>
              <w:rPr>
                <w:rFonts w:ascii="Times New Roman" w:eastAsia="Calibri" w:hAnsi="Times New Roman" w:cs="Times New Roman"/>
                <w:sz w:val="24"/>
                <w:szCs w:val="24"/>
                <w:lang w:eastAsia="en-US"/>
              </w:rPr>
            </w:pPr>
          </w:p>
        </w:tc>
        <w:tc>
          <w:tcPr>
            <w:tcW w:w="2848" w:type="pct"/>
            <w:shd w:val="clear" w:color="auto" w:fill="auto"/>
          </w:tcPr>
          <w:p w14:paraId="6DCDDE63" w14:textId="77777777" w:rsidR="00160CCC" w:rsidRPr="003A6BF6" w:rsidRDefault="00160CCC" w:rsidP="00E7607E">
            <w:pPr>
              <w:suppressAutoHyphens/>
              <w:spacing w:after="0" w:line="240" w:lineRule="auto"/>
              <w:jc w:val="both"/>
              <w:rPr>
                <w:rFonts w:ascii="Times New Roman" w:eastAsia="Calibri" w:hAnsi="Times New Roman" w:cs="Times New Roman"/>
                <w:b/>
                <w:bCs/>
                <w:iCs/>
                <w:sz w:val="24"/>
                <w:szCs w:val="24"/>
                <w:lang w:eastAsia="en-US"/>
              </w:rPr>
            </w:pPr>
            <w:r w:rsidRPr="003A6BF6">
              <w:rPr>
                <w:rFonts w:ascii="Times New Roman" w:eastAsia="Calibri" w:hAnsi="Times New Roman" w:cs="Times New Roman"/>
                <w:bCs/>
                <w:iCs/>
                <w:sz w:val="24"/>
                <w:szCs w:val="24"/>
                <w:lang w:eastAsia="en-US"/>
              </w:rPr>
              <w:t>применять стандарты антикоррупционного поведения</w:t>
            </w:r>
          </w:p>
        </w:tc>
      </w:tr>
      <w:tr w:rsidR="00160CCC" w:rsidRPr="003A6BF6" w14:paraId="7C5CBDFA" w14:textId="77777777" w:rsidTr="00E7607E">
        <w:trPr>
          <w:trHeight w:val="20"/>
        </w:trPr>
        <w:tc>
          <w:tcPr>
            <w:tcW w:w="742" w:type="pct"/>
            <w:vMerge/>
            <w:shd w:val="clear" w:color="auto" w:fill="auto"/>
          </w:tcPr>
          <w:p w14:paraId="66F4039D" w14:textId="77777777" w:rsidR="00160CCC" w:rsidRPr="003A6BF6" w:rsidRDefault="00160CCC" w:rsidP="00315EE2">
            <w:pPr>
              <w:spacing w:after="0" w:line="240" w:lineRule="auto"/>
              <w:jc w:val="center"/>
              <w:rPr>
                <w:rFonts w:ascii="Times New Roman" w:eastAsia="Calibri" w:hAnsi="Times New Roman" w:cs="Times New Roman"/>
                <w:iCs/>
                <w:sz w:val="24"/>
                <w:szCs w:val="24"/>
                <w:lang w:eastAsia="en-US"/>
              </w:rPr>
            </w:pPr>
          </w:p>
        </w:tc>
        <w:tc>
          <w:tcPr>
            <w:tcW w:w="1410" w:type="pct"/>
            <w:vMerge/>
            <w:shd w:val="clear" w:color="auto" w:fill="auto"/>
          </w:tcPr>
          <w:p w14:paraId="3A3B8DAE" w14:textId="77777777" w:rsidR="00160CCC" w:rsidRPr="003A6BF6" w:rsidRDefault="00160CCC" w:rsidP="00E7607E">
            <w:pPr>
              <w:suppressAutoHyphens/>
              <w:spacing w:after="0" w:line="240" w:lineRule="auto"/>
              <w:jc w:val="both"/>
              <w:rPr>
                <w:rFonts w:ascii="Times New Roman" w:eastAsia="Calibri" w:hAnsi="Times New Roman" w:cs="Times New Roman"/>
                <w:sz w:val="24"/>
                <w:szCs w:val="24"/>
                <w:lang w:eastAsia="en-US"/>
              </w:rPr>
            </w:pPr>
          </w:p>
        </w:tc>
        <w:tc>
          <w:tcPr>
            <w:tcW w:w="2848" w:type="pct"/>
            <w:shd w:val="clear" w:color="auto" w:fill="auto"/>
          </w:tcPr>
          <w:p w14:paraId="203069EF" w14:textId="77777777" w:rsidR="00160CCC" w:rsidRPr="003A6BF6" w:rsidRDefault="00160CCC" w:rsidP="00E7607E">
            <w:pPr>
              <w:suppressAutoHyphens/>
              <w:spacing w:after="0" w:line="240" w:lineRule="auto"/>
              <w:jc w:val="both"/>
              <w:rPr>
                <w:rFonts w:ascii="Times New Roman" w:eastAsia="Calibri" w:hAnsi="Times New Roman" w:cs="Times New Roman"/>
                <w:bCs/>
                <w:iCs/>
                <w:sz w:val="24"/>
                <w:szCs w:val="24"/>
                <w:lang w:eastAsia="en-US"/>
              </w:rPr>
            </w:pPr>
            <w:r w:rsidRPr="003A6BF6">
              <w:rPr>
                <w:rFonts w:ascii="Times New Roman" w:eastAsia="Calibri" w:hAnsi="Times New Roman" w:cs="Times New Roman"/>
                <w:b/>
                <w:bCs/>
                <w:iCs/>
                <w:sz w:val="24"/>
                <w:szCs w:val="24"/>
                <w:lang w:eastAsia="en-US"/>
              </w:rPr>
              <w:t>Знания:</w:t>
            </w:r>
          </w:p>
        </w:tc>
      </w:tr>
      <w:tr w:rsidR="00160CCC" w:rsidRPr="003A6BF6" w14:paraId="3FA7FFE0" w14:textId="77777777" w:rsidTr="00E7607E">
        <w:trPr>
          <w:trHeight w:val="20"/>
        </w:trPr>
        <w:tc>
          <w:tcPr>
            <w:tcW w:w="742" w:type="pct"/>
            <w:vMerge/>
          </w:tcPr>
          <w:p w14:paraId="0CF11CF4" w14:textId="77777777" w:rsidR="00160CCC" w:rsidRPr="003A6BF6" w:rsidRDefault="00160CCC" w:rsidP="00315EE2">
            <w:pPr>
              <w:spacing w:after="0" w:line="240" w:lineRule="auto"/>
              <w:jc w:val="center"/>
              <w:rPr>
                <w:rFonts w:ascii="Times New Roman" w:eastAsia="Calibri" w:hAnsi="Times New Roman" w:cs="Times New Roman"/>
                <w:iCs/>
                <w:sz w:val="24"/>
                <w:szCs w:val="24"/>
                <w:lang w:eastAsia="en-US"/>
              </w:rPr>
            </w:pPr>
          </w:p>
        </w:tc>
        <w:tc>
          <w:tcPr>
            <w:tcW w:w="1410" w:type="pct"/>
            <w:vMerge/>
          </w:tcPr>
          <w:p w14:paraId="18F07D4E" w14:textId="77777777" w:rsidR="00160CCC" w:rsidRPr="003A6BF6" w:rsidRDefault="00160CCC" w:rsidP="00E7607E">
            <w:pPr>
              <w:suppressAutoHyphens/>
              <w:spacing w:after="0" w:line="240" w:lineRule="auto"/>
              <w:jc w:val="both"/>
              <w:rPr>
                <w:rFonts w:ascii="Times New Roman" w:eastAsia="Calibri" w:hAnsi="Times New Roman" w:cs="Times New Roman"/>
                <w:sz w:val="24"/>
                <w:szCs w:val="24"/>
                <w:lang w:eastAsia="en-US"/>
              </w:rPr>
            </w:pPr>
          </w:p>
        </w:tc>
        <w:tc>
          <w:tcPr>
            <w:tcW w:w="2848" w:type="pct"/>
          </w:tcPr>
          <w:p w14:paraId="7A2D872F" w14:textId="77777777" w:rsidR="00160CCC" w:rsidRPr="003A6BF6" w:rsidRDefault="00160CCC" w:rsidP="00E7607E">
            <w:pPr>
              <w:suppressAutoHyphens/>
              <w:spacing w:after="0" w:line="240" w:lineRule="auto"/>
              <w:jc w:val="both"/>
              <w:rPr>
                <w:rFonts w:ascii="Times New Roman" w:eastAsia="Calibri" w:hAnsi="Times New Roman" w:cs="Times New Roman"/>
                <w:b/>
                <w:bCs/>
                <w:iCs/>
                <w:sz w:val="24"/>
                <w:szCs w:val="24"/>
                <w:lang w:eastAsia="en-US"/>
              </w:rPr>
            </w:pPr>
            <w:r w:rsidRPr="003A6BF6">
              <w:rPr>
                <w:rFonts w:ascii="Times New Roman" w:eastAsia="Calibri" w:hAnsi="Times New Roman" w:cs="Times New Roman"/>
                <w:bCs/>
                <w:iCs/>
                <w:sz w:val="24"/>
                <w:szCs w:val="24"/>
                <w:lang w:eastAsia="en-US"/>
              </w:rPr>
              <w:t>сущность гражданско-патриотической позиции, общечеловеческих ценностей</w:t>
            </w:r>
          </w:p>
        </w:tc>
      </w:tr>
      <w:tr w:rsidR="00160CCC" w:rsidRPr="003A6BF6" w14:paraId="582693B5" w14:textId="77777777" w:rsidTr="00E7607E">
        <w:trPr>
          <w:trHeight w:val="20"/>
        </w:trPr>
        <w:tc>
          <w:tcPr>
            <w:tcW w:w="742" w:type="pct"/>
            <w:vMerge/>
          </w:tcPr>
          <w:p w14:paraId="2B0FFA23" w14:textId="77777777" w:rsidR="00160CCC" w:rsidRPr="003A6BF6" w:rsidRDefault="00160CCC" w:rsidP="00315EE2">
            <w:pPr>
              <w:spacing w:after="0" w:line="240" w:lineRule="auto"/>
              <w:jc w:val="center"/>
              <w:rPr>
                <w:rFonts w:ascii="Times New Roman" w:eastAsia="Calibri" w:hAnsi="Times New Roman" w:cs="Times New Roman"/>
                <w:iCs/>
                <w:sz w:val="24"/>
                <w:szCs w:val="24"/>
                <w:lang w:eastAsia="en-US"/>
              </w:rPr>
            </w:pPr>
          </w:p>
        </w:tc>
        <w:tc>
          <w:tcPr>
            <w:tcW w:w="1410" w:type="pct"/>
            <w:vMerge/>
          </w:tcPr>
          <w:p w14:paraId="1EFBC850" w14:textId="77777777" w:rsidR="00160CCC" w:rsidRPr="003A6BF6" w:rsidRDefault="00160CCC" w:rsidP="00E7607E">
            <w:pPr>
              <w:suppressAutoHyphens/>
              <w:spacing w:after="0" w:line="240" w:lineRule="auto"/>
              <w:jc w:val="both"/>
              <w:rPr>
                <w:rFonts w:ascii="Times New Roman" w:eastAsia="Calibri" w:hAnsi="Times New Roman" w:cs="Times New Roman"/>
                <w:sz w:val="24"/>
                <w:szCs w:val="24"/>
                <w:lang w:eastAsia="en-US"/>
              </w:rPr>
            </w:pPr>
          </w:p>
        </w:tc>
        <w:tc>
          <w:tcPr>
            <w:tcW w:w="2848" w:type="pct"/>
          </w:tcPr>
          <w:p w14:paraId="10098456" w14:textId="77777777" w:rsidR="00160CCC" w:rsidRPr="003A6BF6" w:rsidRDefault="00160CCC" w:rsidP="00E7607E">
            <w:pPr>
              <w:suppressAutoHyphens/>
              <w:spacing w:after="0" w:line="240" w:lineRule="auto"/>
              <w:jc w:val="both"/>
              <w:rPr>
                <w:rFonts w:ascii="Times New Roman" w:eastAsia="Calibri" w:hAnsi="Times New Roman" w:cs="Times New Roman"/>
                <w:bCs/>
                <w:iCs/>
                <w:sz w:val="24"/>
                <w:szCs w:val="24"/>
                <w:lang w:eastAsia="en-US"/>
              </w:rPr>
            </w:pPr>
            <w:r w:rsidRPr="003A6BF6">
              <w:rPr>
                <w:rFonts w:ascii="Times New Roman" w:eastAsia="Calibri" w:hAnsi="Times New Roman" w:cs="Times New Roman"/>
                <w:bCs/>
                <w:iCs/>
                <w:sz w:val="24"/>
                <w:szCs w:val="24"/>
                <w:lang w:eastAsia="en-US"/>
              </w:rPr>
              <w:t>значимость профессиональной деятельности по профессии (специальности)</w:t>
            </w:r>
          </w:p>
        </w:tc>
      </w:tr>
      <w:tr w:rsidR="00160CCC" w:rsidRPr="003A6BF6" w14:paraId="37E8DE1F" w14:textId="77777777" w:rsidTr="00E7607E">
        <w:trPr>
          <w:trHeight w:val="20"/>
        </w:trPr>
        <w:tc>
          <w:tcPr>
            <w:tcW w:w="742" w:type="pct"/>
            <w:vMerge/>
          </w:tcPr>
          <w:p w14:paraId="5AFD76FF" w14:textId="77777777" w:rsidR="00160CCC" w:rsidRPr="003A6BF6" w:rsidRDefault="00160CCC" w:rsidP="00315EE2">
            <w:pPr>
              <w:spacing w:after="0" w:line="240" w:lineRule="auto"/>
              <w:jc w:val="center"/>
              <w:rPr>
                <w:rFonts w:ascii="Times New Roman" w:eastAsia="Calibri" w:hAnsi="Times New Roman" w:cs="Times New Roman"/>
                <w:iCs/>
                <w:sz w:val="24"/>
                <w:szCs w:val="24"/>
                <w:lang w:eastAsia="en-US"/>
              </w:rPr>
            </w:pPr>
          </w:p>
        </w:tc>
        <w:tc>
          <w:tcPr>
            <w:tcW w:w="1410" w:type="pct"/>
            <w:vMerge/>
          </w:tcPr>
          <w:p w14:paraId="48CAF239" w14:textId="77777777" w:rsidR="00160CCC" w:rsidRPr="003A6BF6" w:rsidRDefault="00160CCC" w:rsidP="00E7607E">
            <w:pPr>
              <w:suppressAutoHyphens/>
              <w:spacing w:after="0" w:line="240" w:lineRule="auto"/>
              <w:jc w:val="both"/>
              <w:rPr>
                <w:rFonts w:ascii="Times New Roman" w:eastAsia="Calibri" w:hAnsi="Times New Roman" w:cs="Times New Roman"/>
                <w:sz w:val="24"/>
                <w:szCs w:val="24"/>
                <w:lang w:eastAsia="en-US"/>
              </w:rPr>
            </w:pPr>
          </w:p>
        </w:tc>
        <w:tc>
          <w:tcPr>
            <w:tcW w:w="2848" w:type="pct"/>
          </w:tcPr>
          <w:p w14:paraId="28008B33" w14:textId="77777777" w:rsidR="00160CCC" w:rsidRPr="003A6BF6" w:rsidRDefault="00160CCC" w:rsidP="00E7607E">
            <w:pPr>
              <w:suppressAutoHyphens/>
              <w:spacing w:after="0" w:line="240" w:lineRule="auto"/>
              <w:jc w:val="both"/>
              <w:rPr>
                <w:rFonts w:ascii="Times New Roman" w:eastAsia="Calibri" w:hAnsi="Times New Roman" w:cs="Times New Roman"/>
                <w:iCs/>
                <w:sz w:val="24"/>
                <w:szCs w:val="24"/>
                <w:lang w:eastAsia="en-US"/>
              </w:rPr>
            </w:pPr>
            <w:r w:rsidRPr="003A6BF6">
              <w:rPr>
                <w:rFonts w:ascii="Times New Roman" w:eastAsia="Calibri" w:hAnsi="Times New Roman" w:cs="Times New Roman"/>
                <w:bCs/>
                <w:iCs/>
                <w:sz w:val="24"/>
                <w:szCs w:val="24"/>
                <w:lang w:eastAsia="en-US"/>
              </w:rPr>
              <w:t xml:space="preserve">стандарты антикоррупционного поведения </w:t>
            </w:r>
            <w:r w:rsidRPr="003A6BF6">
              <w:rPr>
                <w:rFonts w:ascii="Times New Roman" w:eastAsia="Calibri" w:hAnsi="Times New Roman" w:cs="Times New Roman"/>
                <w:bCs/>
                <w:iCs/>
                <w:sz w:val="24"/>
                <w:szCs w:val="24"/>
                <w:lang w:eastAsia="en-US"/>
              </w:rPr>
              <w:br/>
              <w:t>и последствия его нарушения</w:t>
            </w:r>
          </w:p>
        </w:tc>
      </w:tr>
      <w:tr w:rsidR="00160CCC" w:rsidRPr="003A6BF6" w14:paraId="5F7370E9" w14:textId="77777777" w:rsidTr="00E7607E">
        <w:trPr>
          <w:trHeight w:val="20"/>
        </w:trPr>
        <w:tc>
          <w:tcPr>
            <w:tcW w:w="742" w:type="pct"/>
            <w:vMerge w:val="restart"/>
          </w:tcPr>
          <w:p w14:paraId="7B9E26BF" w14:textId="77777777" w:rsidR="00160CCC" w:rsidRPr="003A6BF6" w:rsidRDefault="00160CCC" w:rsidP="00315EE2">
            <w:pPr>
              <w:spacing w:after="0" w:line="240" w:lineRule="auto"/>
              <w:jc w:val="center"/>
              <w:rPr>
                <w:rFonts w:ascii="Times New Roman" w:eastAsia="Calibri" w:hAnsi="Times New Roman" w:cs="Times New Roman"/>
                <w:iCs/>
                <w:sz w:val="24"/>
                <w:szCs w:val="24"/>
                <w:lang w:eastAsia="en-US"/>
              </w:rPr>
            </w:pPr>
            <w:proofErr w:type="gramStart"/>
            <w:r w:rsidRPr="003A6BF6">
              <w:rPr>
                <w:rFonts w:ascii="Times New Roman" w:eastAsia="Calibri" w:hAnsi="Times New Roman" w:cs="Times New Roman"/>
                <w:iCs/>
                <w:sz w:val="24"/>
                <w:szCs w:val="24"/>
                <w:lang w:eastAsia="en-US"/>
              </w:rPr>
              <w:t>ОК</w:t>
            </w:r>
            <w:proofErr w:type="gramEnd"/>
            <w:r w:rsidRPr="003A6BF6">
              <w:rPr>
                <w:rFonts w:ascii="Times New Roman" w:eastAsia="Calibri" w:hAnsi="Times New Roman" w:cs="Times New Roman"/>
                <w:iCs/>
                <w:sz w:val="24"/>
                <w:szCs w:val="24"/>
                <w:lang w:eastAsia="en-US"/>
              </w:rPr>
              <w:t xml:space="preserve"> 07</w:t>
            </w:r>
          </w:p>
        </w:tc>
        <w:tc>
          <w:tcPr>
            <w:tcW w:w="1410" w:type="pct"/>
            <w:vMerge w:val="restart"/>
          </w:tcPr>
          <w:p w14:paraId="7D416545" w14:textId="77777777" w:rsidR="00160CCC" w:rsidRPr="003A6BF6" w:rsidRDefault="00160CCC" w:rsidP="00E7607E">
            <w:pPr>
              <w:suppressAutoHyphens/>
              <w:spacing w:after="0" w:line="240" w:lineRule="auto"/>
              <w:jc w:val="both"/>
              <w:rPr>
                <w:rFonts w:ascii="Times New Roman" w:eastAsia="Calibri" w:hAnsi="Times New Roman" w:cs="Times New Roman"/>
                <w:sz w:val="24"/>
                <w:szCs w:val="24"/>
                <w:lang w:eastAsia="en-US"/>
              </w:rPr>
            </w:pPr>
            <w:r w:rsidRPr="003A6BF6">
              <w:rPr>
                <w:rFonts w:ascii="Times New Roman" w:eastAsia="Calibri" w:hAnsi="Times New Roman" w:cs="Times New Roman"/>
                <w:sz w:val="24"/>
                <w:szCs w:val="24"/>
                <w:lang w:eastAsia="en-US"/>
              </w:rPr>
              <w:t xml:space="preserve">Содействовать сохранению окружающей среды, ресурсосбережению, применять знания </w:t>
            </w:r>
            <w:r w:rsidRPr="003A6BF6">
              <w:rPr>
                <w:rFonts w:ascii="Times New Roman" w:eastAsia="Calibri" w:hAnsi="Times New Roman" w:cs="Times New Roman"/>
                <w:sz w:val="24"/>
                <w:szCs w:val="24"/>
                <w:lang w:eastAsia="en-US"/>
              </w:rPr>
              <w:br/>
              <w:t xml:space="preserve">об изменении климата, принципы бережливого производства, эффективно </w:t>
            </w:r>
            <w:r w:rsidRPr="003A6BF6">
              <w:rPr>
                <w:rFonts w:ascii="Times New Roman" w:eastAsia="Calibri" w:hAnsi="Times New Roman" w:cs="Times New Roman"/>
                <w:sz w:val="24"/>
                <w:szCs w:val="24"/>
                <w:lang w:eastAsia="en-US"/>
              </w:rPr>
              <w:lastRenderedPageBreak/>
              <w:t xml:space="preserve">действовать </w:t>
            </w:r>
            <w:r w:rsidRPr="003A6BF6">
              <w:rPr>
                <w:rFonts w:ascii="Times New Roman" w:eastAsia="Calibri" w:hAnsi="Times New Roman" w:cs="Times New Roman"/>
                <w:sz w:val="24"/>
                <w:szCs w:val="24"/>
                <w:lang w:eastAsia="en-US"/>
              </w:rPr>
              <w:br/>
              <w:t>в чрезвычайных ситуациях</w:t>
            </w:r>
          </w:p>
        </w:tc>
        <w:tc>
          <w:tcPr>
            <w:tcW w:w="2848" w:type="pct"/>
          </w:tcPr>
          <w:p w14:paraId="623D29A4" w14:textId="77777777" w:rsidR="00160CCC" w:rsidRPr="003A6BF6" w:rsidRDefault="00160CCC" w:rsidP="00E7607E">
            <w:pPr>
              <w:suppressAutoHyphens/>
              <w:spacing w:after="0" w:line="240" w:lineRule="auto"/>
              <w:jc w:val="both"/>
              <w:rPr>
                <w:rFonts w:ascii="Times New Roman" w:eastAsia="Calibri" w:hAnsi="Times New Roman" w:cs="Times New Roman"/>
                <w:iCs/>
                <w:sz w:val="24"/>
                <w:szCs w:val="24"/>
                <w:lang w:eastAsia="en-US"/>
              </w:rPr>
            </w:pPr>
            <w:r w:rsidRPr="003A6BF6">
              <w:rPr>
                <w:rFonts w:ascii="Times New Roman" w:eastAsia="Calibri" w:hAnsi="Times New Roman" w:cs="Times New Roman"/>
                <w:b/>
                <w:bCs/>
                <w:iCs/>
                <w:sz w:val="24"/>
                <w:szCs w:val="24"/>
                <w:lang w:eastAsia="en-US"/>
              </w:rPr>
              <w:lastRenderedPageBreak/>
              <w:t xml:space="preserve">Умения: </w:t>
            </w:r>
          </w:p>
        </w:tc>
      </w:tr>
      <w:tr w:rsidR="00160CCC" w:rsidRPr="003A6BF6" w14:paraId="35F43523" w14:textId="77777777" w:rsidTr="00E7607E">
        <w:trPr>
          <w:trHeight w:val="20"/>
        </w:trPr>
        <w:tc>
          <w:tcPr>
            <w:tcW w:w="742" w:type="pct"/>
            <w:vMerge/>
          </w:tcPr>
          <w:p w14:paraId="6ABF8FE8" w14:textId="77777777" w:rsidR="00160CCC" w:rsidRPr="003A6BF6" w:rsidRDefault="00160CCC" w:rsidP="00315EE2">
            <w:pPr>
              <w:spacing w:after="0" w:line="240" w:lineRule="auto"/>
              <w:jc w:val="center"/>
              <w:rPr>
                <w:rFonts w:ascii="Times New Roman" w:eastAsia="Calibri" w:hAnsi="Times New Roman" w:cs="Times New Roman"/>
                <w:iCs/>
                <w:sz w:val="24"/>
                <w:szCs w:val="24"/>
                <w:lang w:eastAsia="en-US"/>
              </w:rPr>
            </w:pPr>
          </w:p>
        </w:tc>
        <w:tc>
          <w:tcPr>
            <w:tcW w:w="1410" w:type="pct"/>
            <w:vMerge/>
          </w:tcPr>
          <w:p w14:paraId="52009B62" w14:textId="77777777" w:rsidR="00160CCC" w:rsidRPr="003A6BF6" w:rsidRDefault="00160CCC" w:rsidP="00E7607E">
            <w:pPr>
              <w:suppressAutoHyphens/>
              <w:spacing w:after="0" w:line="240" w:lineRule="auto"/>
              <w:jc w:val="both"/>
              <w:rPr>
                <w:rFonts w:ascii="Times New Roman" w:eastAsia="Calibri" w:hAnsi="Times New Roman" w:cs="Times New Roman"/>
                <w:sz w:val="24"/>
                <w:szCs w:val="24"/>
                <w:lang w:eastAsia="en-US"/>
              </w:rPr>
            </w:pPr>
          </w:p>
        </w:tc>
        <w:tc>
          <w:tcPr>
            <w:tcW w:w="2848" w:type="pct"/>
          </w:tcPr>
          <w:p w14:paraId="083A0C3D" w14:textId="77777777" w:rsidR="00160CCC" w:rsidRPr="003A6BF6" w:rsidRDefault="00160CCC" w:rsidP="00E7607E">
            <w:pPr>
              <w:suppressAutoHyphens/>
              <w:spacing w:after="0" w:line="240" w:lineRule="auto"/>
              <w:jc w:val="both"/>
              <w:rPr>
                <w:rFonts w:ascii="Times New Roman" w:eastAsia="Calibri" w:hAnsi="Times New Roman" w:cs="Times New Roman"/>
                <w:b/>
                <w:bCs/>
                <w:iCs/>
                <w:sz w:val="24"/>
                <w:szCs w:val="24"/>
                <w:lang w:eastAsia="en-US"/>
              </w:rPr>
            </w:pPr>
            <w:r w:rsidRPr="003A6BF6">
              <w:rPr>
                <w:rFonts w:ascii="Times New Roman" w:eastAsia="Calibri" w:hAnsi="Times New Roman" w:cs="Times New Roman"/>
                <w:bCs/>
                <w:iCs/>
                <w:sz w:val="24"/>
                <w:szCs w:val="24"/>
                <w:lang w:eastAsia="en-US"/>
              </w:rPr>
              <w:t>соблюдать нормы экологической безопасности</w:t>
            </w:r>
          </w:p>
        </w:tc>
      </w:tr>
      <w:tr w:rsidR="00160CCC" w:rsidRPr="003A6BF6" w14:paraId="38691AED" w14:textId="77777777" w:rsidTr="00E7607E">
        <w:trPr>
          <w:trHeight w:val="20"/>
        </w:trPr>
        <w:tc>
          <w:tcPr>
            <w:tcW w:w="742" w:type="pct"/>
            <w:vMerge/>
          </w:tcPr>
          <w:p w14:paraId="74A7434C" w14:textId="77777777" w:rsidR="00160CCC" w:rsidRPr="003A6BF6" w:rsidRDefault="00160CCC" w:rsidP="00315EE2">
            <w:pPr>
              <w:spacing w:after="0" w:line="240" w:lineRule="auto"/>
              <w:jc w:val="center"/>
              <w:rPr>
                <w:rFonts w:ascii="Times New Roman" w:eastAsia="Calibri" w:hAnsi="Times New Roman" w:cs="Times New Roman"/>
                <w:iCs/>
                <w:sz w:val="24"/>
                <w:szCs w:val="24"/>
                <w:lang w:eastAsia="en-US"/>
              </w:rPr>
            </w:pPr>
          </w:p>
        </w:tc>
        <w:tc>
          <w:tcPr>
            <w:tcW w:w="1410" w:type="pct"/>
            <w:vMerge/>
          </w:tcPr>
          <w:p w14:paraId="4FCDB4AB" w14:textId="77777777" w:rsidR="00160CCC" w:rsidRPr="003A6BF6" w:rsidRDefault="00160CCC" w:rsidP="00E7607E">
            <w:pPr>
              <w:suppressAutoHyphens/>
              <w:spacing w:after="0" w:line="240" w:lineRule="auto"/>
              <w:jc w:val="both"/>
              <w:rPr>
                <w:rFonts w:ascii="Times New Roman" w:eastAsia="Calibri" w:hAnsi="Times New Roman" w:cs="Times New Roman"/>
                <w:sz w:val="24"/>
                <w:szCs w:val="24"/>
                <w:lang w:eastAsia="en-US"/>
              </w:rPr>
            </w:pPr>
          </w:p>
        </w:tc>
        <w:tc>
          <w:tcPr>
            <w:tcW w:w="2848" w:type="pct"/>
          </w:tcPr>
          <w:p w14:paraId="7FECBF05" w14:textId="77777777" w:rsidR="00160CCC" w:rsidRPr="003A6BF6" w:rsidRDefault="00160CCC" w:rsidP="00E7607E">
            <w:pPr>
              <w:suppressAutoHyphens/>
              <w:spacing w:after="0" w:line="240" w:lineRule="auto"/>
              <w:jc w:val="both"/>
              <w:rPr>
                <w:rFonts w:ascii="Times New Roman" w:eastAsia="Calibri" w:hAnsi="Times New Roman" w:cs="Times New Roman"/>
                <w:b/>
                <w:bCs/>
                <w:iCs/>
                <w:sz w:val="24"/>
                <w:szCs w:val="24"/>
                <w:lang w:eastAsia="en-US"/>
              </w:rPr>
            </w:pPr>
            <w:r w:rsidRPr="003A6BF6">
              <w:rPr>
                <w:rFonts w:ascii="Times New Roman" w:eastAsia="Calibri" w:hAnsi="Times New Roman" w:cs="Times New Roman"/>
                <w:bCs/>
                <w:iCs/>
                <w:sz w:val="24"/>
                <w:szCs w:val="24"/>
                <w:lang w:eastAsia="en-US"/>
              </w:rPr>
              <w:t xml:space="preserve">определять направления ресурсосбережения </w:t>
            </w:r>
            <w:r w:rsidRPr="003A6BF6">
              <w:rPr>
                <w:rFonts w:ascii="Times New Roman" w:eastAsia="Calibri" w:hAnsi="Times New Roman" w:cs="Times New Roman"/>
                <w:bCs/>
                <w:iCs/>
                <w:sz w:val="24"/>
                <w:szCs w:val="24"/>
                <w:lang w:eastAsia="en-US"/>
              </w:rPr>
              <w:br/>
              <w:t>в рамках профессиональной деятельности по профессии (специальности),</w:t>
            </w:r>
            <w:r w:rsidRPr="003A6BF6">
              <w:rPr>
                <w:rFonts w:ascii="Times New Roman" w:eastAsia="Calibri" w:hAnsi="Times New Roman" w:cs="Times New Roman"/>
                <w:sz w:val="24"/>
                <w:szCs w:val="24"/>
                <w:lang w:eastAsia="en-US"/>
              </w:rPr>
              <w:t xml:space="preserve"> </w:t>
            </w:r>
            <w:r w:rsidRPr="003A6BF6">
              <w:rPr>
                <w:rFonts w:ascii="Times New Roman" w:eastAsia="Calibri" w:hAnsi="Times New Roman" w:cs="Times New Roman"/>
                <w:bCs/>
                <w:sz w:val="24"/>
                <w:szCs w:val="24"/>
                <w:lang w:eastAsia="en-US"/>
              </w:rPr>
              <w:t>осуществлять работу с соблюдением принципов бережливого производства</w:t>
            </w:r>
          </w:p>
        </w:tc>
      </w:tr>
      <w:tr w:rsidR="00160CCC" w:rsidRPr="003A6BF6" w14:paraId="5A4E89FA" w14:textId="77777777" w:rsidTr="00E7607E">
        <w:trPr>
          <w:trHeight w:val="20"/>
        </w:trPr>
        <w:tc>
          <w:tcPr>
            <w:tcW w:w="742" w:type="pct"/>
            <w:vMerge/>
          </w:tcPr>
          <w:p w14:paraId="333AD688" w14:textId="77777777" w:rsidR="00160CCC" w:rsidRPr="003A6BF6" w:rsidRDefault="00160CCC" w:rsidP="00315EE2">
            <w:pPr>
              <w:spacing w:after="0" w:line="240" w:lineRule="auto"/>
              <w:jc w:val="center"/>
              <w:rPr>
                <w:rFonts w:ascii="Times New Roman" w:eastAsia="Calibri" w:hAnsi="Times New Roman" w:cs="Times New Roman"/>
                <w:iCs/>
                <w:sz w:val="24"/>
                <w:szCs w:val="24"/>
                <w:lang w:eastAsia="en-US"/>
              </w:rPr>
            </w:pPr>
          </w:p>
        </w:tc>
        <w:tc>
          <w:tcPr>
            <w:tcW w:w="1410" w:type="pct"/>
            <w:vMerge/>
          </w:tcPr>
          <w:p w14:paraId="7344F07A" w14:textId="77777777" w:rsidR="00160CCC" w:rsidRPr="003A6BF6" w:rsidRDefault="00160CCC" w:rsidP="00E7607E">
            <w:pPr>
              <w:suppressAutoHyphens/>
              <w:spacing w:after="0" w:line="240" w:lineRule="auto"/>
              <w:jc w:val="both"/>
              <w:rPr>
                <w:rFonts w:ascii="Times New Roman" w:eastAsia="Calibri" w:hAnsi="Times New Roman" w:cs="Times New Roman"/>
                <w:sz w:val="24"/>
                <w:szCs w:val="24"/>
                <w:lang w:eastAsia="en-US"/>
              </w:rPr>
            </w:pPr>
          </w:p>
        </w:tc>
        <w:tc>
          <w:tcPr>
            <w:tcW w:w="2848" w:type="pct"/>
          </w:tcPr>
          <w:p w14:paraId="0DD25D36" w14:textId="77777777" w:rsidR="00160CCC" w:rsidRPr="003A6BF6" w:rsidRDefault="00160CCC" w:rsidP="00E7607E">
            <w:pPr>
              <w:suppressAutoHyphens/>
              <w:spacing w:after="0" w:line="240" w:lineRule="auto"/>
              <w:jc w:val="both"/>
              <w:rPr>
                <w:rFonts w:ascii="Times New Roman" w:eastAsia="Calibri" w:hAnsi="Times New Roman" w:cs="Times New Roman"/>
                <w:b/>
                <w:bCs/>
                <w:iCs/>
                <w:sz w:val="24"/>
                <w:szCs w:val="24"/>
                <w:lang w:eastAsia="en-US"/>
              </w:rPr>
            </w:pPr>
            <w:r w:rsidRPr="003A6BF6">
              <w:rPr>
                <w:rFonts w:ascii="Times New Roman" w:eastAsia="Calibri" w:hAnsi="Times New Roman" w:cs="Times New Roman"/>
                <w:bCs/>
                <w:sz w:val="24"/>
                <w:szCs w:val="24"/>
                <w:lang w:eastAsia="en-US"/>
              </w:rPr>
              <w:t xml:space="preserve">организовывать профессиональную деятельность с учетом знаний об изменении климатических </w:t>
            </w:r>
            <w:r w:rsidRPr="003A6BF6">
              <w:rPr>
                <w:rFonts w:ascii="Times New Roman" w:eastAsia="Calibri" w:hAnsi="Times New Roman" w:cs="Times New Roman"/>
                <w:bCs/>
                <w:sz w:val="24"/>
                <w:szCs w:val="24"/>
                <w:lang w:eastAsia="en-US"/>
              </w:rPr>
              <w:lastRenderedPageBreak/>
              <w:t>условий региона</w:t>
            </w:r>
          </w:p>
        </w:tc>
      </w:tr>
      <w:tr w:rsidR="00160CCC" w:rsidRPr="003A6BF6" w14:paraId="3F3F66DB" w14:textId="77777777" w:rsidTr="00E7607E">
        <w:trPr>
          <w:trHeight w:val="20"/>
        </w:trPr>
        <w:tc>
          <w:tcPr>
            <w:tcW w:w="742" w:type="pct"/>
            <w:vMerge/>
          </w:tcPr>
          <w:p w14:paraId="12101FDA" w14:textId="77777777" w:rsidR="00160CCC" w:rsidRPr="003A6BF6" w:rsidRDefault="00160CCC" w:rsidP="00315EE2">
            <w:pPr>
              <w:spacing w:after="0" w:line="240" w:lineRule="auto"/>
              <w:jc w:val="center"/>
              <w:rPr>
                <w:rFonts w:ascii="Times New Roman" w:eastAsia="Calibri" w:hAnsi="Times New Roman" w:cs="Times New Roman"/>
                <w:iCs/>
                <w:sz w:val="24"/>
                <w:szCs w:val="24"/>
                <w:lang w:eastAsia="en-US"/>
              </w:rPr>
            </w:pPr>
          </w:p>
        </w:tc>
        <w:tc>
          <w:tcPr>
            <w:tcW w:w="1410" w:type="pct"/>
            <w:vMerge/>
          </w:tcPr>
          <w:p w14:paraId="0FA2B47B" w14:textId="77777777" w:rsidR="00160CCC" w:rsidRPr="003A6BF6" w:rsidRDefault="00160CCC" w:rsidP="00E7607E">
            <w:pPr>
              <w:suppressAutoHyphens/>
              <w:spacing w:after="0" w:line="240" w:lineRule="auto"/>
              <w:jc w:val="both"/>
              <w:rPr>
                <w:rFonts w:ascii="Times New Roman" w:eastAsia="Calibri" w:hAnsi="Times New Roman" w:cs="Times New Roman"/>
                <w:sz w:val="24"/>
                <w:szCs w:val="24"/>
                <w:lang w:eastAsia="en-US"/>
              </w:rPr>
            </w:pPr>
          </w:p>
        </w:tc>
        <w:tc>
          <w:tcPr>
            <w:tcW w:w="2848" w:type="pct"/>
          </w:tcPr>
          <w:p w14:paraId="483F4B7A" w14:textId="77777777" w:rsidR="00160CCC" w:rsidRPr="003A6BF6" w:rsidRDefault="00160CCC" w:rsidP="00E7607E">
            <w:pPr>
              <w:suppressAutoHyphens/>
              <w:spacing w:after="0" w:line="240" w:lineRule="auto"/>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
                <w:bCs/>
                <w:iCs/>
                <w:sz w:val="24"/>
                <w:szCs w:val="24"/>
                <w:lang w:eastAsia="en-US"/>
              </w:rPr>
              <w:t>Знания:</w:t>
            </w:r>
          </w:p>
        </w:tc>
      </w:tr>
      <w:tr w:rsidR="00160CCC" w:rsidRPr="003A6BF6" w14:paraId="55E34ABE" w14:textId="77777777" w:rsidTr="00E7607E">
        <w:trPr>
          <w:trHeight w:val="20"/>
        </w:trPr>
        <w:tc>
          <w:tcPr>
            <w:tcW w:w="742" w:type="pct"/>
            <w:vMerge/>
          </w:tcPr>
          <w:p w14:paraId="7E59A9BC" w14:textId="77777777" w:rsidR="00160CCC" w:rsidRPr="003A6BF6" w:rsidRDefault="00160CCC" w:rsidP="00315EE2">
            <w:pPr>
              <w:spacing w:after="0" w:line="240" w:lineRule="auto"/>
              <w:jc w:val="center"/>
              <w:rPr>
                <w:rFonts w:ascii="Times New Roman" w:eastAsia="Calibri" w:hAnsi="Times New Roman" w:cs="Times New Roman"/>
                <w:iCs/>
                <w:sz w:val="24"/>
                <w:szCs w:val="24"/>
                <w:lang w:eastAsia="en-US"/>
              </w:rPr>
            </w:pPr>
          </w:p>
        </w:tc>
        <w:tc>
          <w:tcPr>
            <w:tcW w:w="1410" w:type="pct"/>
            <w:vMerge/>
          </w:tcPr>
          <w:p w14:paraId="50D18AC1" w14:textId="77777777" w:rsidR="00160CCC" w:rsidRPr="003A6BF6" w:rsidRDefault="00160CCC" w:rsidP="00E7607E">
            <w:pPr>
              <w:suppressAutoHyphens/>
              <w:spacing w:after="0" w:line="240" w:lineRule="auto"/>
              <w:jc w:val="both"/>
              <w:rPr>
                <w:rFonts w:ascii="Times New Roman" w:eastAsia="Calibri" w:hAnsi="Times New Roman" w:cs="Times New Roman"/>
                <w:sz w:val="24"/>
                <w:szCs w:val="24"/>
                <w:lang w:eastAsia="en-US"/>
              </w:rPr>
            </w:pPr>
          </w:p>
        </w:tc>
        <w:tc>
          <w:tcPr>
            <w:tcW w:w="2848" w:type="pct"/>
          </w:tcPr>
          <w:p w14:paraId="4C8CF016" w14:textId="77777777" w:rsidR="00160CCC" w:rsidRPr="003A6BF6" w:rsidRDefault="00160CCC" w:rsidP="00E7607E">
            <w:pPr>
              <w:suppressAutoHyphens/>
              <w:spacing w:after="0" w:line="240" w:lineRule="auto"/>
              <w:jc w:val="both"/>
              <w:rPr>
                <w:rFonts w:ascii="Times New Roman" w:eastAsia="Calibri" w:hAnsi="Times New Roman" w:cs="Times New Roman"/>
                <w:b/>
                <w:bCs/>
                <w:iCs/>
                <w:sz w:val="24"/>
                <w:szCs w:val="24"/>
                <w:lang w:eastAsia="en-US"/>
              </w:rPr>
            </w:pPr>
            <w:r w:rsidRPr="003A6BF6">
              <w:rPr>
                <w:rFonts w:ascii="Times New Roman" w:eastAsia="Calibri" w:hAnsi="Times New Roman" w:cs="Times New Roman"/>
                <w:bCs/>
                <w:iCs/>
                <w:sz w:val="24"/>
                <w:szCs w:val="24"/>
                <w:lang w:eastAsia="en-US"/>
              </w:rPr>
              <w:t xml:space="preserve">правила экологической безопасности при ведении профессиональной деятельности </w:t>
            </w:r>
          </w:p>
        </w:tc>
      </w:tr>
      <w:tr w:rsidR="00160CCC" w:rsidRPr="003A6BF6" w14:paraId="6482291E" w14:textId="77777777" w:rsidTr="00E7607E">
        <w:trPr>
          <w:trHeight w:val="20"/>
        </w:trPr>
        <w:tc>
          <w:tcPr>
            <w:tcW w:w="742" w:type="pct"/>
            <w:vMerge/>
          </w:tcPr>
          <w:p w14:paraId="0BB73132" w14:textId="77777777" w:rsidR="00160CCC" w:rsidRPr="003A6BF6" w:rsidRDefault="00160CCC" w:rsidP="00315EE2">
            <w:pPr>
              <w:spacing w:after="0" w:line="240" w:lineRule="auto"/>
              <w:jc w:val="center"/>
              <w:rPr>
                <w:rFonts w:ascii="Times New Roman" w:eastAsia="Calibri" w:hAnsi="Times New Roman" w:cs="Times New Roman"/>
                <w:iCs/>
                <w:sz w:val="24"/>
                <w:szCs w:val="24"/>
                <w:lang w:eastAsia="en-US"/>
              </w:rPr>
            </w:pPr>
          </w:p>
        </w:tc>
        <w:tc>
          <w:tcPr>
            <w:tcW w:w="1410" w:type="pct"/>
            <w:vMerge/>
          </w:tcPr>
          <w:p w14:paraId="0DE6FA4C" w14:textId="77777777" w:rsidR="00160CCC" w:rsidRPr="003A6BF6" w:rsidRDefault="00160CCC" w:rsidP="00E7607E">
            <w:pPr>
              <w:suppressAutoHyphens/>
              <w:spacing w:after="0" w:line="240" w:lineRule="auto"/>
              <w:jc w:val="both"/>
              <w:rPr>
                <w:rFonts w:ascii="Times New Roman" w:eastAsia="Calibri" w:hAnsi="Times New Roman" w:cs="Times New Roman"/>
                <w:sz w:val="24"/>
                <w:szCs w:val="24"/>
                <w:lang w:eastAsia="en-US"/>
              </w:rPr>
            </w:pPr>
          </w:p>
        </w:tc>
        <w:tc>
          <w:tcPr>
            <w:tcW w:w="2848" w:type="pct"/>
          </w:tcPr>
          <w:p w14:paraId="7E9991FA" w14:textId="77777777" w:rsidR="00160CCC" w:rsidRPr="003A6BF6" w:rsidRDefault="00160CCC" w:rsidP="00E7607E">
            <w:pPr>
              <w:suppressAutoHyphens/>
              <w:spacing w:after="0" w:line="240" w:lineRule="auto"/>
              <w:jc w:val="both"/>
              <w:rPr>
                <w:rFonts w:ascii="Times New Roman" w:eastAsia="Calibri" w:hAnsi="Times New Roman" w:cs="Times New Roman"/>
                <w:b/>
                <w:bCs/>
                <w:iCs/>
                <w:sz w:val="24"/>
                <w:szCs w:val="24"/>
                <w:lang w:eastAsia="en-US"/>
              </w:rPr>
            </w:pPr>
            <w:r w:rsidRPr="003A6BF6">
              <w:rPr>
                <w:rFonts w:ascii="Times New Roman" w:eastAsia="Calibri" w:hAnsi="Times New Roman" w:cs="Times New Roman"/>
                <w:bCs/>
                <w:iCs/>
                <w:sz w:val="24"/>
                <w:szCs w:val="24"/>
                <w:lang w:eastAsia="en-US"/>
              </w:rPr>
              <w:t xml:space="preserve">основные ресурсы, задействованные </w:t>
            </w:r>
            <w:r w:rsidRPr="003A6BF6">
              <w:rPr>
                <w:rFonts w:ascii="Times New Roman" w:eastAsia="Calibri" w:hAnsi="Times New Roman" w:cs="Times New Roman"/>
                <w:bCs/>
                <w:iCs/>
                <w:sz w:val="24"/>
                <w:szCs w:val="24"/>
                <w:lang w:eastAsia="en-US"/>
              </w:rPr>
              <w:br/>
              <w:t>в профессиональной деятельности</w:t>
            </w:r>
          </w:p>
        </w:tc>
      </w:tr>
      <w:tr w:rsidR="00160CCC" w:rsidRPr="003A6BF6" w14:paraId="1CB7275A" w14:textId="77777777" w:rsidTr="00E7607E">
        <w:trPr>
          <w:trHeight w:val="20"/>
        </w:trPr>
        <w:tc>
          <w:tcPr>
            <w:tcW w:w="742" w:type="pct"/>
            <w:vMerge/>
          </w:tcPr>
          <w:p w14:paraId="70704321" w14:textId="77777777" w:rsidR="00160CCC" w:rsidRPr="003A6BF6" w:rsidRDefault="00160CCC" w:rsidP="00315EE2">
            <w:pPr>
              <w:spacing w:after="0" w:line="240" w:lineRule="auto"/>
              <w:jc w:val="center"/>
              <w:rPr>
                <w:rFonts w:ascii="Times New Roman" w:eastAsia="Calibri" w:hAnsi="Times New Roman" w:cs="Times New Roman"/>
                <w:iCs/>
                <w:sz w:val="24"/>
                <w:szCs w:val="24"/>
                <w:lang w:eastAsia="en-US"/>
              </w:rPr>
            </w:pPr>
          </w:p>
        </w:tc>
        <w:tc>
          <w:tcPr>
            <w:tcW w:w="1410" w:type="pct"/>
            <w:vMerge/>
          </w:tcPr>
          <w:p w14:paraId="1DCC4406" w14:textId="77777777" w:rsidR="00160CCC" w:rsidRPr="003A6BF6" w:rsidRDefault="00160CCC" w:rsidP="00E7607E">
            <w:pPr>
              <w:suppressAutoHyphens/>
              <w:spacing w:after="0" w:line="240" w:lineRule="auto"/>
              <w:jc w:val="both"/>
              <w:rPr>
                <w:rFonts w:ascii="Times New Roman" w:eastAsia="Calibri" w:hAnsi="Times New Roman" w:cs="Times New Roman"/>
                <w:sz w:val="24"/>
                <w:szCs w:val="24"/>
                <w:lang w:eastAsia="en-US"/>
              </w:rPr>
            </w:pPr>
          </w:p>
        </w:tc>
        <w:tc>
          <w:tcPr>
            <w:tcW w:w="2848" w:type="pct"/>
          </w:tcPr>
          <w:p w14:paraId="64DD66A1" w14:textId="77777777" w:rsidR="00160CCC" w:rsidRPr="003A6BF6" w:rsidRDefault="00160CCC" w:rsidP="00E7607E">
            <w:pPr>
              <w:suppressAutoHyphens/>
              <w:spacing w:after="0" w:line="240" w:lineRule="auto"/>
              <w:jc w:val="both"/>
              <w:rPr>
                <w:rFonts w:ascii="Times New Roman" w:eastAsia="Calibri" w:hAnsi="Times New Roman" w:cs="Times New Roman"/>
                <w:b/>
                <w:bCs/>
                <w:iCs/>
                <w:sz w:val="24"/>
                <w:szCs w:val="24"/>
                <w:lang w:eastAsia="en-US"/>
              </w:rPr>
            </w:pPr>
            <w:r w:rsidRPr="003A6BF6">
              <w:rPr>
                <w:rFonts w:ascii="Times New Roman" w:eastAsia="Calibri" w:hAnsi="Times New Roman" w:cs="Times New Roman"/>
                <w:bCs/>
                <w:iCs/>
                <w:sz w:val="24"/>
                <w:szCs w:val="24"/>
                <w:lang w:eastAsia="en-US"/>
              </w:rPr>
              <w:t>пути обеспечения ресурсосбережения</w:t>
            </w:r>
          </w:p>
        </w:tc>
      </w:tr>
      <w:tr w:rsidR="00160CCC" w:rsidRPr="003A6BF6" w14:paraId="6F648E09" w14:textId="77777777" w:rsidTr="00E7607E">
        <w:trPr>
          <w:trHeight w:val="20"/>
        </w:trPr>
        <w:tc>
          <w:tcPr>
            <w:tcW w:w="742" w:type="pct"/>
            <w:vMerge/>
          </w:tcPr>
          <w:p w14:paraId="396D5AA6" w14:textId="77777777" w:rsidR="00160CCC" w:rsidRPr="003A6BF6" w:rsidRDefault="00160CCC" w:rsidP="00315EE2">
            <w:pPr>
              <w:spacing w:after="0" w:line="240" w:lineRule="auto"/>
              <w:jc w:val="center"/>
              <w:rPr>
                <w:rFonts w:ascii="Times New Roman" w:eastAsia="Calibri" w:hAnsi="Times New Roman" w:cs="Times New Roman"/>
                <w:iCs/>
                <w:sz w:val="24"/>
                <w:szCs w:val="24"/>
                <w:lang w:eastAsia="en-US"/>
              </w:rPr>
            </w:pPr>
          </w:p>
        </w:tc>
        <w:tc>
          <w:tcPr>
            <w:tcW w:w="1410" w:type="pct"/>
            <w:vMerge/>
          </w:tcPr>
          <w:p w14:paraId="333B5990" w14:textId="77777777" w:rsidR="00160CCC" w:rsidRPr="003A6BF6" w:rsidRDefault="00160CCC" w:rsidP="00E7607E">
            <w:pPr>
              <w:suppressAutoHyphens/>
              <w:spacing w:after="0" w:line="240" w:lineRule="auto"/>
              <w:jc w:val="both"/>
              <w:rPr>
                <w:rFonts w:ascii="Times New Roman" w:eastAsia="Calibri" w:hAnsi="Times New Roman" w:cs="Times New Roman"/>
                <w:sz w:val="24"/>
                <w:szCs w:val="24"/>
                <w:lang w:eastAsia="en-US"/>
              </w:rPr>
            </w:pPr>
          </w:p>
        </w:tc>
        <w:tc>
          <w:tcPr>
            <w:tcW w:w="2848" w:type="pct"/>
          </w:tcPr>
          <w:p w14:paraId="02B8320B" w14:textId="77777777" w:rsidR="00160CCC" w:rsidRPr="003A6BF6" w:rsidRDefault="00160CCC" w:rsidP="00E7607E">
            <w:pPr>
              <w:suppressAutoHyphens/>
              <w:spacing w:after="0" w:line="240" w:lineRule="auto"/>
              <w:jc w:val="both"/>
              <w:rPr>
                <w:rFonts w:ascii="Times New Roman" w:eastAsia="Calibri" w:hAnsi="Times New Roman" w:cs="Times New Roman"/>
                <w:b/>
                <w:bCs/>
                <w:iCs/>
                <w:sz w:val="24"/>
                <w:szCs w:val="24"/>
                <w:lang w:eastAsia="en-US"/>
              </w:rPr>
            </w:pPr>
            <w:r w:rsidRPr="003A6BF6">
              <w:rPr>
                <w:rFonts w:ascii="Times New Roman" w:eastAsia="Calibri" w:hAnsi="Times New Roman" w:cs="Times New Roman"/>
                <w:bCs/>
                <w:iCs/>
                <w:sz w:val="24"/>
                <w:szCs w:val="24"/>
                <w:lang w:eastAsia="en-US"/>
              </w:rPr>
              <w:t>принципы бережливого производства</w:t>
            </w:r>
          </w:p>
        </w:tc>
      </w:tr>
      <w:tr w:rsidR="00160CCC" w:rsidRPr="003A6BF6" w14:paraId="2651F9F9" w14:textId="77777777" w:rsidTr="00E7607E">
        <w:trPr>
          <w:trHeight w:val="20"/>
        </w:trPr>
        <w:tc>
          <w:tcPr>
            <w:tcW w:w="742" w:type="pct"/>
            <w:vMerge/>
          </w:tcPr>
          <w:p w14:paraId="7FA9D865" w14:textId="77777777" w:rsidR="00160CCC" w:rsidRPr="003A6BF6" w:rsidRDefault="00160CCC" w:rsidP="00315EE2">
            <w:pPr>
              <w:spacing w:after="0" w:line="240" w:lineRule="auto"/>
              <w:jc w:val="center"/>
              <w:rPr>
                <w:rFonts w:ascii="Times New Roman" w:eastAsia="Calibri" w:hAnsi="Times New Roman" w:cs="Times New Roman"/>
                <w:iCs/>
                <w:sz w:val="24"/>
                <w:szCs w:val="24"/>
                <w:lang w:eastAsia="en-US"/>
              </w:rPr>
            </w:pPr>
          </w:p>
        </w:tc>
        <w:tc>
          <w:tcPr>
            <w:tcW w:w="1410" w:type="pct"/>
            <w:vMerge/>
          </w:tcPr>
          <w:p w14:paraId="31DF8577" w14:textId="77777777" w:rsidR="00160CCC" w:rsidRPr="003A6BF6" w:rsidRDefault="00160CCC" w:rsidP="00E7607E">
            <w:pPr>
              <w:suppressAutoHyphens/>
              <w:spacing w:after="0" w:line="240" w:lineRule="auto"/>
              <w:jc w:val="both"/>
              <w:rPr>
                <w:rFonts w:ascii="Times New Roman" w:eastAsia="Calibri" w:hAnsi="Times New Roman" w:cs="Times New Roman"/>
                <w:sz w:val="24"/>
                <w:szCs w:val="24"/>
                <w:lang w:eastAsia="en-US"/>
              </w:rPr>
            </w:pPr>
          </w:p>
        </w:tc>
        <w:tc>
          <w:tcPr>
            <w:tcW w:w="2848" w:type="pct"/>
          </w:tcPr>
          <w:p w14:paraId="6AF3CED0" w14:textId="77777777" w:rsidR="00160CCC" w:rsidRPr="003A6BF6" w:rsidRDefault="00160CCC" w:rsidP="00E7607E">
            <w:pPr>
              <w:suppressAutoHyphens/>
              <w:spacing w:after="0" w:line="240" w:lineRule="auto"/>
              <w:jc w:val="both"/>
              <w:rPr>
                <w:rFonts w:ascii="Times New Roman" w:eastAsia="Calibri" w:hAnsi="Times New Roman" w:cs="Times New Roman"/>
                <w:b/>
                <w:iCs/>
                <w:sz w:val="24"/>
                <w:szCs w:val="24"/>
                <w:lang w:eastAsia="en-US"/>
              </w:rPr>
            </w:pPr>
            <w:r w:rsidRPr="003A6BF6">
              <w:rPr>
                <w:rFonts w:ascii="Times New Roman" w:eastAsia="Calibri" w:hAnsi="Times New Roman" w:cs="Times New Roman"/>
                <w:bCs/>
                <w:iCs/>
                <w:sz w:val="24"/>
                <w:szCs w:val="24"/>
                <w:lang w:eastAsia="en-US"/>
              </w:rPr>
              <w:t>основные направления изменения климатических условий региона</w:t>
            </w:r>
          </w:p>
        </w:tc>
      </w:tr>
      <w:tr w:rsidR="00160CCC" w:rsidRPr="003A6BF6" w14:paraId="24E1308F" w14:textId="77777777" w:rsidTr="00E7607E">
        <w:trPr>
          <w:trHeight w:val="20"/>
        </w:trPr>
        <w:tc>
          <w:tcPr>
            <w:tcW w:w="742" w:type="pct"/>
            <w:vMerge w:val="restart"/>
          </w:tcPr>
          <w:p w14:paraId="31EF9B67" w14:textId="77777777" w:rsidR="00160CCC" w:rsidRPr="003A6BF6" w:rsidRDefault="00160CCC" w:rsidP="00315EE2">
            <w:pPr>
              <w:spacing w:after="0" w:line="240" w:lineRule="auto"/>
              <w:jc w:val="center"/>
              <w:rPr>
                <w:rFonts w:ascii="Times New Roman" w:eastAsia="Calibri" w:hAnsi="Times New Roman" w:cs="Times New Roman"/>
                <w:iCs/>
                <w:sz w:val="24"/>
                <w:szCs w:val="24"/>
                <w:lang w:eastAsia="en-US"/>
              </w:rPr>
            </w:pPr>
            <w:proofErr w:type="gramStart"/>
            <w:r w:rsidRPr="003A6BF6">
              <w:rPr>
                <w:rFonts w:ascii="Times New Roman" w:eastAsia="Calibri" w:hAnsi="Times New Roman" w:cs="Times New Roman"/>
                <w:iCs/>
                <w:sz w:val="24"/>
                <w:szCs w:val="24"/>
                <w:lang w:eastAsia="en-US"/>
              </w:rPr>
              <w:t>ОК</w:t>
            </w:r>
            <w:proofErr w:type="gramEnd"/>
            <w:r w:rsidRPr="003A6BF6">
              <w:rPr>
                <w:rFonts w:ascii="Times New Roman" w:eastAsia="Calibri" w:hAnsi="Times New Roman" w:cs="Times New Roman"/>
                <w:iCs/>
                <w:sz w:val="24"/>
                <w:szCs w:val="24"/>
                <w:lang w:eastAsia="en-US"/>
              </w:rPr>
              <w:t xml:space="preserve"> 08</w:t>
            </w:r>
          </w:p>
        </w:tc>
        <w:tc>
          <w:tcPr>
            <w:tcW w:w="1410" w:type="pct"/>
            <w:vMerge w:val="restart"/>
          </w:tcPr>
          <w:p w14:paraId="50297F01" w14:textId="77777777" w:rsidR="00160CCC" w:rsidRPr="003A6BF6" w:rsidRDefault="00160CCC" w:rsidP="00E7607E">
            <w:pPr>
              <w:spacing w:after="0" w:line="240" w:lineRule="auto"/>
              <w:jc w:val="both"/>
              <w:rPr>
                <w:rFonts w:ascii="Times New Roman" w:eastAsia="Calibri" w:hAnsi="Times New Roman" w:cs="Times New Roman"/>
                <w:sz w:val="24"/>
                <w:szCs w:val="24"/>
                <w:lang w:eastAsia="en-US"/>
              </w:rPr>
            </w:pPr>
            <w:r w:rsidRPr="003A6BF6">
              <w:rPr>
                <w:rFonts w:ascii="Times New Roman" w:eastAsia="Calibri" w:hAnsi="Times New Roman" w:cs="Times New Roman"/>
                <w:sz w:val="24"/>
                <w:szCs w:val="24"/>
                <w:lang w:eastAsia="en-US"/>
              </w:rPr>
              <w:t xml:space="preserve">Использовать средства физической культуры для сохранения </w:t>
            </w:r>
            <w:r w:rsidRPr="003A6BF6">
              <w:rPr>
                <w:rFonts w:ascii="Times New Roman" w:eastAsia="Calibri" w:hAnsi="Times New Roman" w:cs="Times New Roman"/>
                <w:sz w:val="24"/>
                <w:szCs w:val="24"/>
                <w:lang w:eastAsia="en-US"/>
              </w:rPr>
              <w:br/>
              <w:t xml:space="preserve">и укрепления здоровья </w:t>
            </w:r>
            <w:r w:rsidRPr="003A6BF6">
              <w:rPr>
                <w:rFonts w:ascii="Times New Roman" w:eastAsia="Calibri" w:hAnsi="Times New Roman" w:cs="Times New Roman"/>
                <w:sz w:val="24"/>
                <w:szCs w:val="24"/>
                <w:lang w:eastAsia="en-US"/>
              </w:rPr>
              <w:br/>
              <w:t xml:space="preserve">в процессе профессиональной деятельности </w:t>
            </w:r>
            <w:r w:rsidRPr="003A6BF6">
              <w:rPr>
                <w:rFonts w:ascii="Times New Roman" w:eastAsia="Calibri" w:hAnsi="Times New Roman" w:cs="Times New Roman"/>
                <w:sz w:val="24"/>
                <w:szCs w:val="24"/>
                <w:lang w:eastAsia="en-US"/>
              </w:rPr>
              <w:br/>
              <w:t>и поддержания необходимого уровня физической подготовленности</w:t>
            </w:r>
          </w:p>
        </w:tc>
        <w:tc>
          <w:tcPr>
            <w:tcW w:w="2848" w:type="pct"/>
          </w:tcPr>
          <w:p w14:paraId="34726D8B" w14:textId="77777777" w:rsidR="00160CCC" w:rsidRPr="003A6BF6" w:rsidRDefault="00160CCC" w:rsidP="00E7607E">
            <w:pPr>
              <w:suppressAutoHyphens/>
              <w:spacing w:after="0" w:line="240" w:lineRule="auto"/>
              <w:jc w:val="both"/>
              <w:rPr>
                <w:rFonts w:ascii="Times New Roman" w:eastAsia="Calibri" w:hAnsi="Times New Roman" w:cs="Times New Roman"/>
                <w:b/>
                <w:iCs/>
                <w:sz w:val="24"/>
                <w:szCs w:val="24"/>
                <w:lang w:eastAsia="en-US"/>
              </w:rPr>
            </w:pPr>
            <w:r w:rsidRPr="003A6BF6">
              <w:rPr>
                <w:rFonts w:ascii="Times New Roman" w:eastAsia="Calibri" w:hAnsi="Times New Roman" w:cs="Times New Roman"/>
                <w:b/>
                <w:iCs/>
                <w:sz w:val="24"/>
                <w:szCs w:val="24"/>
                <w:lang w:eastAsia="en-US"/>
              </w:rPr>
              <w:t xml:space="preserve">Умения: </w:t>
            </w:r>
          </w:p>
        </w:tc>
      </w:tr>
      <w:tr w:rsidR="00160CCC" w:rsidRPr="003A6BF6" w14:paraId="39991DF5" w14:textId="77777777" w:rsidTr="00E7607E">
        <w:trPr>
          <w:trHeight w:val="20"/>
        </w:trPr>
        <w:tc>
          <w:tcPr>
            <w:tcW w:w="742" w:type="pct"/>
            <w:vMerge/>
          </w:tcPr>
          <w:p w14:paraId="6E10A73A" w14:textId="77777777" w:rsidR="00160CCC" w:rsidRPr="003A6BF6" w:rsidRDefault="00160CCC" w:rsidP="00315EE2">
            <w:pPr>
              <w:spacing w:after="0" w:line="240" w:lineRule="auto"/>
              <w:jc w:val="center"/>
              <w:rPr>
                <w:rFonts w:ascii="Times New Roman" w:eastAsia="Calibri" w:hAnsi="Times New Roman" w:cs="Times New Roman"/>
                <w:iCs/>
                <w:sz w:val="24"/>
                <w:szCs w:val="24"/>
                <w:lang w:eastAsia="en-US"/>
              </w:rPr>
            </w:pPr>
          </w:p>
        </w:tc>
        <w:tc>
          <w:tcPr>
            <w:tcW w:w="1410" w:type="pct"/>
            <w:vMerge/>
          </w:tcPr>
          <w:p w14:paraId="0FEC4EA4" w14:textId="77777777" w:rsidR="00160CCC" w:rsidRPr="003A6BF6" w:rsidRDefault="00160CCC" w:rsidP="00E7607E">
            <w:pPr>
              <w:spacing w:after="0" w:line="240" w:lineRule="auto"/>
              <w:jc w:val="both"/>
              <w:rPr>
                <w:rFonts w:ascii="Times New Roman" w:eastAsia="Calibri" w:hAnsi="Times New Roman" w:cs="Times New Roman"/>
                <w:sz w:val="24"/>
                <w:szCs w:val="24"/>
                <w:lang w:eastAsia="en-US"/>
              </w:rPr>
            </w:pPr>
          </w:p>
        </w:tc>
        <w:tc>
          <w:tcPr>
            <w:tcW w:w="2848" w:type="pct"/>
          </w:tcPr>
          <w:p w14:paraId="26B6459B" w14:textId="53D3DB34" w:rsidR="00160CCC" w:rsidRPr="003A6BF6" w:rsidRDefault="00160CCC" w:rsidP="00E7607E">
            <w:pPr>
              <w:suppressAutoHyphens/>
              <w:spacing w:after="0" w:line="240" w:lineRule="auto"/>
              <w:jc w:val="both"/>
              <w:rPr>
                <w:rFonts w:ascii="Times New Roman" w:eastAsia="Calibri" w:hAnsi="Times New Roman" w:cs="Times New Roman"/>
                <w:b/>
                <w:iCs/>
                <w:sz w:val="24"/>
                <w:szCs w:val="24"/>
                <w:lang w:eastAsia="en-US"/>
              </w:rPr>
            </w:pPr>
            <w:r w:rsidRPr="003A6BF6">
              <w:rPr>
                <w:rFonts w:ascii="Times New Roman" w:eastAsia="Calibri" w:hAnsi="Times New Roman" w:cs="Times New Roman"/>
                <w:iCs/>
                <w:sz w:val="24"/>
                <w:szCs w:val="24"/>
                <w:lang w:eastAsia="en-US"/>
              </w:rPr>
              <w:t>использовать физкультурно-оздоровительную деятельность для укрепления здоровья, достижения жизненных</w:t>
            </w:r>
            <w:r w:rsidR="00E7607E">
              <w:rPr>
                <w:rFonts w:ascii="Times New Roman" w:eastAsia="Calibri" w:hAnsi="Times New Roman" w:cs="Times New Roman"/>
                <w:iCs/>
                <w:sz w:val="24"/>
                <w:szCs w:val="24"/>
                <w:lang w:eastAsia="en-US"/>
              </w:rPr>
              <w:t xml:space="preserve"> </w:t>
            </w:r>
            <w:r w:rsidRPr="003A6BF6">
              <w:rPr>
                <w:rFonts w:ascii="Times New Roman" w:eastAsia="Calibri" w:hAnsi="Times New Roman" w:cs="Times New Roman"/>
                <w:iCs/>
                <w:sz w:val="24"/>
                <w:szCs w:val="24"/>
                <w:lang w:eastAsia="en-US"/>
              </w:rPr>
              <w:t>и профессиональных целей</w:t>
            </w:r>
          </w:p>
        </w:tc>
      </w:tr>
      <w:tr w:rsidR="00160CCC" w:rsidRPr="003A6BF6" w14:paraId="66E62A2A" w14:textId="77777777" w:rsidTr="00E7607E">
        <w:trPr>
          <w:trHeight w:val="20"/>
        </w:trPr>
        <w:tc>
          <w:tcPr>
            <w:tcW w:w="742" w:type="pct"/>
            <w:vMerge/>
          </w:tcPr>
          <w:p w14:paraId="421F00E4" w14:textId="77777777" w:rsidR="00160CCC" w:rsidRPr="003A6BF6" w:rsidRDefault="00160CCC" w:rsidP="00315EE2">
            <w:pPr>
              <w:spacing w:after="0" w:line="240" w:lineRule="auto"/>
              <w:jc w:val="center"/>
              <w:rPr>
                <w:rFonts w:ascii="Times New Roman" w:eastAsia="Calibri" w:hAnsi="Times New Roman" w:cs="Times New Roman"/>
                <w:iCs/>
                <w:sz w:val="24"/>
                <w:szCs w:val="24"/>
                <w:lang w:eastAsia="en-US"/>
              </w:rPr>
            </w:pPr>
          </w:p>
        </w:tc>
        <w:tc>
          <w:tcPr>
            <w:tcW w:w="1410" w:type="pct"/>
            <w:vMerge/>
          </w:tcPr>
          <w:p w14:paraId="3A721035" w14:textId="77777777" w:rsidR="00160CCC" w:rsidRPr="003A6BF6" w:rsidRDefault="00160CCC" w:rsidP="00E7607E">
            <w:pPr>
              <w:spacing w:after="0" w:line="240" w:lineRule="auto"/>
              <w:jc w:val="both"/>
              <w:rPr>
                <w:rFonts w:ascii="Times New Roman" w:eastAsia="Calibri" w:hAnsi="Times New Roman" w:cs="Times New Roman"/>
                <w:sz w:val="24"/>
                <w:szCs w:val="24"/>
                <w:lang w:eastAsia="en-US"/>
              </w:rPr>
            </w:pPr>
          </w:p>
        </w:tc>
        <w:tc>
          <w:tcPr>
            <w:tcW w:w="2848" w:type="pct"/>
          </w:tcPr>
          <w:p w14:paraId="0FBD294D" w14:textId="77777777" w:rsidR="00160CCC" w:rsidRPr="003A6BF6" w:rsidRDefault="00160CCC" w:rsidP="00E7607E">
            <w:pPr>
              <w:suppressAutoHyphens/>
              <w:spacing w:after="0" w:line="240" w:lineRule="auto"/>
              <w:jc w:val="both"/>
              <w:rPr>
                <w:rFonts w:ascii="Times New Roman" w:eastAsia="Calibri" w:hAnsi="Times New Roman" w:cs="Times New Roman"/>
                <w:b/>
                <w:iCs/>
                <w:sz w:val="24"/>
                <w:szCs w:val="24"/>
                <w:lang w:eastAsia="en-US"/>
              </w:rPr>
            </w:pPr>
            <w:r w:rsidRPr="003A6BF6">
              <w:rPr>
                <w:rFonts w:ascii="Times New Roman" w:eastAsia="Calibri" w:hAnsi="Times New Roman" w:cs="Times New Roman"/>
                <w:iCs/>
                <w:sz w:val="24"/>
                <w:szCs w:val="24"/>
                <w:lang w:eastAsia="en-US"/>
              </w:rPr>
              <w:t>применять рациональные приемы двигательных функций в профессиональной деятельности</w:t>
            </w:r>
          </w:p>
        </w:tc>
      </w:tr>
      <w:tr w:rsidR="00160CCC" w:rsidRPr="003A6BF6" w14:paraId="600538D5" w14:textId="77777777" w:rsidTr="00E7607E">
        <w:trPr>
          <w:trHeight w:val="20"/>
        </w:trPr>
        <w:tc>
          <w:tcPr>
            <w:tcW w:w="742" w:type="pct"/>
            <w:vMerge/>
          </w:tcPr>
          <w:p w14:paraId="26EC7A21" w14:textId="77777777" w:rsidR="00160CCC" w:rsidRPr="003A6BF6" w:rsidRDefault="00160CCC" w:rsidP="00315EE2">
            <w:pPr>
              <w:spacing w:after="0" w:line="240" w:lineRule="auto"/>
              <w:jc w:val="center"/>
              <w:rPr>
                <w:rFonts w:ascii="Times New Roman" w:eastAsia="Calibri" w:hAnsi="Times New Roman" w:cs="Times New Roman"/>
                <w:iCs/>
                <w:sz w:val="24"/>
                <w:szCs w:val="24"/>
                <w:lang w:eastAsia="en-US"/>
              </w:rPr>
            </w:pPr>
          </w:p>
        </w:tc>
        <w:tc>
          <w:tcPr>
            <w:tcW w:w="1410" w:type="pct"/>
            <w:vMerge/>
          </w:tcPr>
          <w:p w14:paraId="59161AE7" w14:textId="77777777" w:rsidR="00160CCC" w:rsidRPr="003A6BF6" w:rsidRDefault="00160CCC" w:rsidP="00E7607E">
            <w:pPr>
              <w:spacing w:after="0" w:line="240" w:lineRule="auto"/>
              <w:jc w:val="both"/>
              <w:rPr>
                <w:rFonts w:ascii="Times New Roman" w:eastAsia="Calibri" w:hAnsi="Times New Roman" w:cs="Times New Roman"/>
                <w:sz w:val="24"/>
                <w:szCs w:val="24"/>
                <w:lang w:eastAsia="en-US"/>
              </w:rPr>
            </w:pPr>
          </w:p>
        </w:tc>
        <w:tc>
          <w:tcPr>
            <w:tcW w:w="2848" w:type="pct"/>
          </w:tcPr>
          <w:p w14:paraId="34A95A98" w14:textId="77777777" w:rsidR="00160CCC" w:rsidRPr="003A6BF6" w:rsidRDefault="00160CCC" w:rsidP="00E7607E">
            <w:pPr>
              <w:suppressAutoHyphens/>
              <w:spacing w:after="0" w:line="240" w:lineRule="auto"/>
              <w:jc w:val="both"/>
              <w:rPr>
                <w:rFonts w:ascii="Times New Roman" w:eastAsia="Calibri" w:hAnsi="Times New Roman" w:cs="Times New Roman"/>
                <w:b/>
                <w:iCs/>
                <w:sz w:val="24"/>
                <w:szCs w:val="24"/>
                <w:lang w:eastAsia="en-US"/>
              </w:rPr>
            </w:pPr>
            <w:r w:rsidRPr="003A6BF6">
              <w:rPr>
                <w:rFonts w:ascii="Times New Roman" w:eastAsia="Calibri" w:hAnsi="Times New Roman" w:cs="Times New Roman"/>
                <w:iCs/>
                <w:sz w:val="24"/>
                <w:szCs w:val="24"/>
                <w:lang w:eastAsia="en-US"/>
              </w:rPr>
              <w:t>пользоваться средствами профилактики перенапряжения, характерными для данной профессии (специальности)</w:t>
            </w:r>
          </w:p>
        </w:tc>
      </w:tr>
      <w:tr w:rsidR="00160CCC" w:rsidRPr="003A6BF6" w14:paraId="72AB64A2" w14:textId="77777777" w:rsidTr="00E7607E">
        <w:trPr>
          <w:trHeight w:val="20"/>
        </w:trPr>
        <w:tc>
          <w:tcPr>
            <w:tcW w:w="742" w:type="pct"/>
            <w:vMerge/>
          </w:tcPr>
          <w:p w14:paraId="43622563" w14:textId="77777777" w:rsidR="00160CCC" w:rsidRPr="003A6BF6" w:rsidRDefault="00160CCC" w:rsidP="00315EE2">
            <w:pPr>
              <w:spacing w:after="0" w:line="240" w:lineRule="auto"/>
              <w:jc w:val="center"/>
              <w:rPr>
                <w:rFonts w:ascii="Times New Roman" w:eastAsia="Calibri" w:hAnsi="Times New Roman" w:cs="Times New Roman"/>
                <w:iCs/>
                <w:sz w:val="24"/>
                <w:szCs w:val="24"/>
                <w:lang w:eastAsia="en-US"/>
              </w:rPr>
            </w:pPr>
          </w:p>
        </w:tc>
        <w:tc>
          <w:tcPr>
            <w:tcW w:w="1410" w:type="pct"/>
            <w:vMerge/>
          </w:tcPr>
          <w:p w14:paraId="274110EC" w14:textId="77777777" w:rsidR="00160CCC" w:rsidRPr="003A6BF6" w:rsidRDefault="00160CCC" w:rsidP="00E7607E">
            <w:pPr>
              <w:spacing w:after="0" w:line="240" w:lineRule="auto"/>
              <w:jc w:val="both"/>
              <w:rPr>
                <w:rFonts w:ascii="Times New Roman" w:eastAsia="Calibri" w:hAnsi="Times New Roman" w:cs="Times New Roman"/>
                <w:sz w:val="24"/>
                <w:szCs w:val="24"/>
                <w:lang w:eastAsia="en-US"/>
              </w:rPr>
            </w:pPr>
          </w:p>
        </w:tc>
        <w:tc>
          <w:tcPr>
            <w:tcW w:w="2848" w:type="pct"/>
          </w:tcPr>
          <w:p w14:paraId="6A91B3CB" w14:textId="77777777" w:rsidR="00160CCC" w:rsidRPr="003A6BF6" w:rsidRDefault="00160CCC" w:rsidP="00E7607E">
            <w:pPr>
              <w:suppressAutoHyphens/>
              <w:spacing w:after="0" w:line="240" w:lineRule="auto"/>
              <w:jc w:val="both"/>
              <w:rPr>
                <w:rFonts w:ascii="Times New Roman" w:eastAsia="Calibri" w:hAnsi="Times New Roman" w:cs="Times New Roman"/>
                <w:iCs/>
                <w:sz w:val="24"/>
                <w:szCs w:val="24"/>
                <w:lang w:eastAsia="en-US"/>
              </w:rPr>
            </w:pPr>
            <w:r w:rsidRPr="003A6BF6">
              <w:rPr>
                <w:rFonts w:ascii="Times New Roman" w:eastAsia="Calibri" w:hAnsi="Times New Roman" w:cs="Times New Roman"/>
                <w:b/>
                <w:iCs/>
                <w:sz w:val="24"/>
                <w:szCs w:val="24"/>
                <w:lang w:eastAsia="en-US"/>
              </w:rPr>
              <w:t>Знания:</w:t>
            </w:r>
          </w:p>
        </w:tc>
      </w:tr>
      <w:tr w:rsidR="00160CCC" w:rsidRPr="003A6BF6" w14:paraId="41AA390B" w14:textId="77777777" w:rsidTr="00E7607E">
        <w:trPr>
          <w:trHeight w:val="20"/>
        </w:trPr>
        <w:tc>
          <w:tcPr>
            <w:tcW w:w="742" w:type="pct"/>
            <w:vMerge/>
          </w:tcPr>
          <w:p w14:paraId="34409EA7" w14:textId="77777777" w:rsidR="00160CCC" w:rsidRPr="003A6BF6" w:rsidRDefault="00160CCC" w:rsidP="00315EE2">
            <w:pPr>
              <w:spacing w:after="0" w:line="240" w:lineRule="auto"/>
              <w:jc w:val="center"/>
              <w:rPr>
                <w:rFonts w:ascii="Times New Roman" w:eastAsia="Calibri" w:hAnsi="Times New Roman" w:cs="Times New Roman"/>
                <w:iCs/>
                <w:sz w:val="24"/>
                <w:szCs w:val="24"/>
                <w:lang w:eastAsia="en-US"/>
              </w:rPr>
            </w:pPr>
          </w:p>
        </w:tc>
        <w:tc>
          <w:tcPr>
            <w:tcW w:w="1410" w:type="pct"/>
            <w:vMerge/>
          </w:tcPr>
          <w:p w14:paraId="2E1333A0" w14:textId="77777777" w:rsidR="00160CCC" w:rsidRPr="003A6BF6" w:rsidRDefault="00160CCC" w:rsidP="00E7607E">
            <w:pPr>
              <w:spacing w:after="0" w:line="240" w:lineRule="auto"/>
              <w:jc w:val="both"/>
              <w:rPr>
                <w:rFonts w:ascii="Times New Roman" w:eastAsia="Calibri" w:hAnsi="Times New Roman" w:cs="Times New Roman"/>
                <w:sz w:val="24"/>
                <w:szCs w:val="24"/>
                <w:lang w:eastAsia="en-US"/>
              </w:rPr>
            </w:pPr>
          </w:p>
        </w:tc>
        <w:tc>
          <w:tcPr>
            <w:tcW w:w="2848" w:type="pct"/>
          </w:tcPr>
          <w:p w14:paraId="55B2A67F" w14:textId="1FB32DDE" w:rsidR="00160CCC" w:rsidRPr="003A6BF6" w:rsidRDefault="00160CCC" w:rsidP="00E7607E">
            <w:pPr>
              <w:suppressAutoHyphens/>
              <w:spacing w:after="0" w:line="240" w:lineRule="auto"/>
              <w:jc w:val="both"/>
              <w:rPr>
                <w:rFonts w:ascii="Times New Roman" w:eastAsia="Calibri" w:hAnsi="Times New Roman" w:cs="Times New Roman"/>
                <w:b/>
                <w:iCs/>
                <w:sz w:val="24"/>
                <w:szCs w:val="24"/>
                <w:lang w:eastAsia="en-US"/>
              </w:rPr>
            </w:pPr>
            <w:r w:rsidRPr="003A6BF6">
              <w:rPr>
                <w:rFonts w:ascii="Times New Roman" w:eastAsia="Calibri" w:hAnsi="Times New Roman" w:cs="Times New Roman"/>
                <w:iCs/>
                <w:sz w:val="24"/>
                <w:szCs w:val="24"/>
                <w:lang w:eastAsia="en-US"/>
              </w:rPr>
              <w:t xml:space="preserve">роль физической культуры </w:t>
            </w:r>
            <w:r w:rsidRPr="003A6BF6">
              <w:rPr>
                <w:rFonts w:ascii="Times New Roman" w:eastAsia="Calibri" w:hAnsi="Times New Roman" w:cs="Times New Roman"/>
                <w:iCs/>
                <w:sz w:val="24"/>
                <w:szCs w:val="24"/>
                <w:lang w:eastAsia="en-US"/>
              </w:rPr>
              <w:br/>
              <w:t xml:space="preserve">в общекультурном, профессиональном </w:t>
            </w:r>
            <w:r w:rsidR="00E7607E">
              <w:rPr>
                <w:rFonts w:ascii="Times New Roman" w:eastAsia="Calibri" w:hAnsi="Times New Roman" w:cs="Times New Roman"/>
                <w:iCs/>
                <w:sz w:val="24"/>
                <w:szCs w:val="24"/>
                <w:lang w:eastAsia="en-US"/>
              </w:rPr>
              <w:t xml:space="preserve"> </w:t>
            </w:r>
            <w:r w:rsidRPr="003A6BF6">
              <w:rPr>
                <w:rFonts w:ascii="Times New Roman" w:eastAsia="Calibri" w:hAnsi="Times New Roman" w:cs="Times New Roman"/>
                <w:iCs/>
                <w:sz w:val="24"/>
                <w:szCs w:val="24"/>
                <w:lang w:eastAsia="en-US"/>
              </w:rPr>
              <w:t>и социальном развитии человека</w:t>
            </w:r>
          </w:p>
        </w:tc>
      </w:tr>
      <w:tr w:rsidR="00160CCC" w:rsidRPr="003A6BF6" w14:paraId="71679720" w14:textId="77777777" w:rsidTr="00E7607E">
        <w:trPr>
          <w:trHeight w:val="20"/>
        </w:trPr>
        <w:tc>
          <w:tcPr>
            <w:tcW w:w="742" w:type="pct"/>
            <w:vMerge/>
          </w:tcPr>
          <w:p w14:paraId="3A5B2BD8" w14:textId="77777777" w:rsidR="00160CCC" w:rsidRPr="003A6BF6" w:rsidRDefault="00160CCC" w:rsidP="00315EE2">
            <w:pPr>
              <w:spacing w:after="0" w:line="240" w:lineRule="auto"/>
              <w:jc w:val="center"/>
              <w:rPr>
                <w:rFonts w:ascii="Times New Roman" w:eastAsia="Calibri" w:hAnsi="Times New Roman" w:cs="Times New Roman"/>
                <w:iCs/>
                <w:sz w:val="24"/>
                <w:szCs w:val="24"/>
                <w:lang w:eastAsia="en-US"/>
              </w:rPr>
            </w:pPr>
          </w:p>
        </w:tc>
        <w:tc>
          <w:tcPr>
            <w:tcW w:w="1410" w:type="pct"/>
            <w:vMerge/>
          </w:tcPr>
          <w:p w14:paraId="56ADD6EF" w14:textId="77777777" w:rsidR="00160CCC" w:rsidRPr="003A6BF6" w:rsidRDefault="00160CCC" w:rsidP="00E7607E">
            <w:pPr>
              <w:suppressAutoHyphens/>
              <w:spacing w:after="0" w:line="240" w:lineRule="auto"/>
              <w:jc w:val="both"/>
              <w:rPr>
                <w:rFonts w:ascii="Times New Roman" w:eastAsia="Calibri" w:hAnsi="Times New Roman" w:cs="Times New Roman"/>
                <w:sz w:val="24"/>
                <w:szCs w:val="24"/>
                <w:lang w:eastAsia="en-US"/>
              </w:rPr>
            </w:pPr>
          </w:p>
        </w:tc>
        <w:tc>
          <w:tcPr>
            <w:tcW w:w="2848" w:type="pct"/>
          </w:tcPr>
          <w:p w14:paraId="43D8DB73" w14:textId="77777777" w:rsidR="00160CCC" w:rsidRPr="003A6BF6" w:rsidRDefault="00160CCC" w:rsidP="00E7607E">
            <w:pPr>
              <w:suppressAutoHyphens/>
              <w:spacing w:after="0" w:line="240" w:lineRule="auto"/>
              <w:jc w:val="both"/>
              <w:rPr>
                <w:rFonts w:ascii="Times New Roman" w:eastAsia="Calibri" w:hAnsi="Times New Roman" w:cs="Times New Roman"/>
                <w:iCs/>
                <w:sz w:val="24"/>
                <w:szCs w:val="24"/>
                <w:lang w:eastAsia="en-US"/>
              </w:rPr>
            </w:pPr>
            <w:r w:rsidRPr="003A6BF6">
              <w:rPr>
                <w:rFonts w:ascii="Times New Roman" w:eastAsia="Calibri" w:hAnsi="Times New Roman" w:cs="Times New Roman"/>
                <w:iCs/>
                <w:sz w:val="24"/>
                <w:szCs w:val="24"/>
                <w:lang w:eastAsia="en-US"/>
              </w:rPr>
              <w:t>основы здорового образа жизни</w:t>
            </w:r>
          </w:p>
        </w:tc>
      </w:tr>
      <w:tr w:rsidR="00160CCC" w:rsidRPr="003A6BF6" w14:paraId="1748F887" w14:textId="77777777" w:rsidTr="00E7607E">
        <w:trPr>
          <w:trHeight w:val="20"/>
        </w:trPr>
        <w:tc>
          <w:tcPr>
            <w:tcW w:w="742" w:type="pct"/>
            <w:vMerge/>
          </w:tcPr>
          <w:p w14:paraId="2E1DAA5A" w14:textId="77777777" w:rsidR="00160CCC" w:rsidRPr="003A6BF6" w:rsidRDefault="00160CCC" w:rsidP="00315EE2">
            <w:pPr>
              <w:spacing w:after="0" w:line="240" w:lineRule="auto"/>
              <w:jc w:val="center"/>
              <w:rPr>
                <w:rFonts w:ascii="Times New Roman" w:eastAsia="Calibri" w:hAnsi="Times New Roman" w:cs="Times New Roman"/>
                <w:iCs/>
                <w:sz w:val="24"/>
                <w:szCs w:val="24"/>
                <w:lang w:eastAsia="en-US"/>
              </w:rPr>
            </w:pPr>
          </w:p>
        </w:tc>
        <w:tc>
          <w:tcPr>
            <w:tcW w:w="1410" w:type="pct"/>
            <w:vMerge/>
          </w:tcPr>
          <w:p w14:paraId="431CFEC2" w14:textId="77777777" w:rsidR="00160CCC" w:rsidRPr="003A6BF6" w:rsidRDefault="00160CCC" w:rsidP="00E7607E">
            <w:pPr>
              <w:suppressAutoHyphens/>
              <w:spacing w:after="0" w:line="240" w:lineRule="auto"/>
              <w:jc w:val="both"/>
              <w:rPr>
                <w:rFonts w:ascii="Times New Roman" w:eastAsia="Calibri" w:hAnsi="Times New Roman" w:cs="Times New Roman"/>
                <w:sz w:val="24"/>
                <w:szCs w:val="24"/>
                <w:lang w:eastAsia="en-US"/>
              </w:rPr>
            </w:pPr>
          </w:p>
        </w:tc>
        <w:tc>
          <w:tcPr>
            <w:tcW w:w="2848" w:type="pct"/>
          </w:tcPr>
          <w:p w14:paraId="4F62AB0D" w14:textId="104D69D5" w:rsidR="00160CCC" w:rsidRPr="003A6BF6" w:rsidRDefault="00160CCC" w:rsidP="00E7607E">
            <w:pPr>
              <w:suppressAutoHyphens/>
              <w:spacing w:after="0" w:line="240" w:lineRule="auto"/>
              <w:jc w:val="both"/>
              <w:rPr>
                <w:rFonts w:ascii="Times New Roman" w:eastAsia="Calibri" w:hAnsi="Times New Roman" w:cs="Times New Roman"/>
                <w:iCs/>
                <w:sz w:val="24"/>
                <w:szCs w:val="24"/>
                <w:lang w:eastAsia="en-US"/>
              </w:rPr>
            </w:pPr>
            <w:r w:rsidRPr="003A6BF6">
              <w:rPr>
                <w:rFonts w:ascii="Times New Roman" w:eastAsia="Calibri" w:hAnsi="Times New Roman" w:cs="Times New Roman"/>
                <w:iCs/>
                <w:sz w:val="24"/>
                <w:szCs w:val="24"/>
                <w:lang w:eastAsia="en-US"/>
              </w:rPr>
              <w:t>условия профессиональной деятельности</w:t>
            </w:r>
            <w:r w:rsidR="00E7607E">
              <w:rPr>
                <w:rFonts w:ascii="Times New Roman" w:eastAsia="Calibri" w:hAnsi="Times New Roman" w:cs="Times New Roman"/>
                <w:iCs/>
                <w:sz w:val="24"/>
                <w:szCs w:val="24"/>
                <w:lang w:eastAsia="en-US"/>
              </w:rPr>
              <w:t xml:space="preserve"> </w:t>
            </w:r>
            <w:r w:rsidRPr="003A6BF6">
              <w:rPr>
                <w:rFonts w:ascii="Times New Roman" w:eastAsia="Calibri" w:hAnsi="Times New Roman" w:cs="Times New Roman"/>
                <w:iCs/>
                <w:sz w:val="24"/>
                <w:szCs w:val="24"/>
                <w:lang w:eastAsia="en-US"/>
              </w:rPr>
              <w:br/>
              <w:t>и зоны риска физического здоровья для профессии (специальности)</w:t>
            </w:r>
          </w:p>
        </w:tc>
      </w:tr>
      <w:tr w:rsidR="00160CCC" w:rsidRPr="003A6BF6" w14:paraId="11D70022" w14:textId="77777777" w:rsidTr="00E7607E">
        <w:trPr>
          <w:trHeight w:val="20"/>
        </w:trPr>
        <w:tc>
          <w:tcPr>
            <w:tcW w:w="742" w:type="pct"/>
            <w:vMerge/>
          </w:tcPr>
          <w:p w14:paraId="65730E9C" w14:textId="77777777" w:rsidR="00160CCC" w:rsidRPr="003A6BF6" w:rsidRDefault="00160CCC" w:rsidP="00315EE2">
            <w:pPr>
              <w:spacing w:after="0" w:line="240" w:lineRule="auto"/>
              <w:jc w:val="center"/>
              <w:rPr>
                <w:rFonts w:ascii="Times New Roman" w:eastAsia="Calibri" w:hAnsi="Times New Roman" w:cs="Times New Roman"/>
                <w:iCs/>
                <w:sz w:val="24"/>
                <w:szCs w:val="24"/>
                <w:lang w:eastAsia="en-US"/>
              </w:rPr>
            </w:pPr>
          </w:p>
        </w:tc>
        <w:tc>
          <w:tcPr>
            <w:tcW w:w="1410" w:type="pct"/>
            <w:vMerge/>
          </w:tcPr>
          <w:p w14:paraId="0A046006" w14:textId="77777777" w:rsidR="00160CCC" w:rsidRPr="003A6BF6" w:rsidRDefault="00160CCC" w:rsidP="00315EE2">
            <w:pPr>
              <w:suppressAutoHyphens/>
              <w:spacing w:after="0" w:line="240" w:lineRule="auto"/>
              <w:jc w:val="both"/>
              <w:rPr>
                <w:rFonts w:ascii="Times New Roman" w:eastAsia="Calibri" w:hAnsi="Times New Roman" w:cs="Times New Roman"/>
                <w:sz w:val="24"/>
                <w:szCs w:val="24"/>
                <w:lang w:eastAsia="en-US"/>
              </w:rPr>
            </w:pPr>
          </w:p>
        </w:tc>
        <w:tc>
          <w:tcPr>
            <w:tcW w:w="2848" w:type="pct"/>
          </w:tcPr>
          <w:p w14:paraId="2E551A19" w14:textId="77777777" w:rsidR="00160CCC" w:rsidRPr="003A6BF6" w:rsidRDefault="00160CCC" w:rsidP="00315EE2">
            <w:pPr>
              <w:suppressAutoHyphens/>
              <w:spacing w:after="0" w:line="240" w:lineRule="auto"/>
              <w:rPr>
                <w:rFonts w:ascii="Times New Roman" w:eastAsia="Calibri" w:hAnsi="Times New Roman" w:cs="Times New Roman"/>
                <w:b/>
                <w:iCs/>
                <w:sz w:val="24"/>
                <w:szCs w:val="24"/>
                <w:lang w:eastAsia="en-US"/>
              </w:rPr>
            </w:pPr>
            <w:r w:rsidRPr="003A6BF6">
              <w:rPr>
                <w:rFonts w:ascii="Times New Roman" w:eastAsia="Calibri" w:hAnsi="Times New Roman" w:cs="Times New Roman"/>
                <w:iCs/>
                <w:sz w:val="24"/>
                <w:szCs w:val="24"/>
                <w:lang w:eastAsia="en-US"/>
              </w:rPr>
              <w:t>средства профилактики перенапряжения</w:t>
            </w:r>
          </w:p>
        </w:tc>
      </w:tr>
      <w:tr w:rsidR="00160CCC" w:rsidRPr="003A6BF6" w14:paraId="6E80A621" w14:textId="77777777" w:rsidTr="00E7607E">
        <w:trPr>
          <w:trHeight w:val="20"/>
        </w:trPr>
        <w:tc>
          <w:tcPr>
            <w:tcW w:w="742" w:type="pct"/>
            <w:vMerge w:val="restart"/>
          </w:tcPr>
          <w:p w14:paraId="002CE409" w14:textId="77777777" w:rsidR="00160CCC" w:rsidRPr="003A6BF6" w:rsidRDefault="00160CCC" w:rsidP="00315EE2">
            <w:pPr>
              <w:spacing w:after="0" w:line="240" w:lineRule="auto"/>
              <w:jc w:val="center"/>
              <w:rPr>
                <w:rFonts w:ascii="Times New Roman" w:eastAsia="Calibri" w:hAnsi="Times New Roman" w:cs="Times New Roman"/>
                <w:iCs/>
                <w:sz w:val="24"/>
                <w:szCs w:val="24"/>
                <w:lang w:eastAsia="en-US"/>
              </w:rPr>
            </w:pPr>
            <w:proofErr w:type="gramStart"/>
            <w:r w:rsidRPr="003A6BF6">
              <w:rPr>
                <w:rFonts w:ascii="Times New Roman" w:eastAsia="Calibri" w:hAnsi="Times New Roman" w:cs="Times New Roman"/>
                <w:iCs/>
                <w:sz w:val="24"/>
                <w:szCs w:val="24"/>
                <w:lang w:eastAsia="en-US"/>
              </w:rPr>
              <w:t>ОК</w:t>
            </w:r>
            <w:proofErr w:type="gramEnd"/>
            <w:r w:rsidRPr="003A6BF6">
              <w:rPr>
                <w:rFonts w:ascii="Times New Roman" w:eastAsia="Calibri" w:hAnsi="Times New Roman" w:cs="Times New Roman"/>
                <w:iCs/>
                <w:sz w:val="24"/>
                <w:szCs w:val="24"/>
                <w:lang w:eastAsia="en-US"/>
              </w:rPr>
              <w:t xml:space="preserve"> 09</w:t>
            </w:r>
          </w:p>
        </w:tc>
        <w:tc>
          <w:tcPr>
            <w:tcW w:w="1410" w:type="pct"/>
            <w:vMerge w:val="restart"/>
          </w:tcPr>
          <w:p w14:paraId="5534CBEA" w14:textId="77777777" w:rsidR="00160CCC" w:rsidRPr="003A6BF6" w:rsidRDefault="00160CCC" w:rsidP="00E7607E">
            <w:pPr>
              <w:suppressAutoHyphens/>
              <w:spacing w:after="0" w:line="240" w:lineRule="auto"/>
              <w:jc w:val="both"/>
              <w:rPr>
                <w:rFonts w:ascii="Times New Roman" w:eastAsia="Calibri" w:hAnsi="Times New Roman" w:cs="Times New Roman"/>
                <w:sz w:val="24"/>
                <w:szCs w:val="24"/>
                <w:lang w:eastAsia="en-US"/>
              </w:rPr>
            </w:pPr>
            <w:r w:rsidRPr="003A6BF6">
              <w:rPr>
                <w:rFonts w:ascii="Times New Roman" w:eastAsia="Calibri" w:hAnsi="Times New Roman" w:cs="Times New Roman"/>
                <w:sz w:val="24"/>
                <w:szCs w:val="24"/>
                <w:lang w:eastAsia="en-US"/>
              </w:rPr>
              <w:t xml:space="preserve">Пользоваться профессиональной документацией </w:t>
            </w:r>
            <w:r w:rsidRPr="003A6BF6">
              <w:rPr>
                <w:rFonts w:ascii="Times New Roman" w:eastAsia="Calibri" w:hAnsi="Times New Roman" w:cs="Times New Roman"/>
                <w:sz w:val="24"/>
                <w:szCs w:val="24"/>
                <w:lang w:eastAsia="en-US"/>
              </w:rPr>
              <w:br/>
              <w:t xml:space="preserve">на государственном </w:t>
            </w:r>
            <w:r w:rsidRPr="003A6BF6">
              <w:rPr>
                <w:rFonts w:ascii="Times New Roman" w:eastAsia="Calibri" w:hAnsi="Times New Roman" w:cs="Times New Roman"/>
                <w:sz w:val="24"/>
                <w:szCs w:val="24"/>
                <w:lang w:eastAsia="en-US"/>
              </w:rPr>
              <w:br/>
              <w:t>и иностранном языках</w:t>
            </w:r>
          </w:p>
        </w:tc>
        <w:tc>
          <w:tcPr>
            <w:tcW w:w="2848" w:type="pct"/>
          </w:tcPr>
          <w:p w14:paraId="6F50169E" w14:textId="77777777" w:rsidR="00160CCC" w:rsidRPr="003A6BF6" w:rsidRDefault="00160CCC" w:rsidP="00E7607E">
            <w:pPr>
              <w:suppressAutoHyphens/>
              <w:spacing w:after="0" w:line="240" w:lineRule="auto"/>
              <w:jc w:val="both"/>
              <w:rPr>
                <w:rFonts w:ascii="Times New Roman" w:eastAsia="Calibri" w:hAnsi="Times New Roman" w:cs="Times New Roman"/>
                <w:iCs/>
                <w:sz w:val="24"/>
                <w:szCs w:val="24"/>
                <w:lang w:eastAsia="en-US"/>
              </w:rPr>
            </w:pPr>
            <w:r w:rsidRPr="003A6BF6">
              <w:rPr>
                <w:rFonts w:ascii="Times New Roman" w:eastAsia="Calibri" w:hAnsi="Times New Roman" w:cs="Times New Roman"/>
                <w:b/>
                <w:bCs/>
                <w:iCs/>
                <w:sz w:val="24"/>
                <w:szCs w:val="24"/>
                <w:lang w:eastAsia="en-US"/>
              </w:rPr>
              <w:t>Умения:</w:t>
            </w:r>
            <w:r w:rsidRPr="003A6BF6">
              <w:rPr>
                <w:rFonts w:ascii="Times New Roman" w:eastAsia="Calibri" w:hAnsi="Times New Roman" w:cs="Times New Roman"/>
                <w:iCs/>
                <w:sz w:val="24"/>
                <w:szCs w:val="24"/>
                <w:lang w:eastAsia="en-US"/>
              </w:rPr>
              <w:t xml:space="preserve"> </w:t>
            </w:r>
          </w:p>
        </w:tc>
      </w:tr>
      <w:tr w:rsidR="00160CCC" w:rsidRPr="003A6BF6" w14:paraId="5090D558" w14:textId="77777777" w:rsidTr="00E7607E">
        <w:trPr>
          <w:trHeight w:val="20"/>
        </w:trPr>
        <w:tc>
          <w:tcPr>
            <w:tcW w:w="742" w:type="pct"/>
            <w:vMerge/>
          </w:tcPr>
          <w:p w14:paraId="58722E35" w14:textId="77777777" w:rsidR="00160CCC" w:rsidRPr="003A6BF6" w:rsidRDefault="00160CCC" w:rsidP="00315EE2">
            <w:pPr>
              <w:spacing w:after="0" w:line="240" w:lineRule="auto"/>
              <w:jc w:val="center"/>
              <w:rPr>
                <w:rFonts w:ascii="Times New Roman" w:eastAsia="Calibri" w:hAnsi="Times New Roman" w:cs="Times New Roman"/>
                <w:iCs/>
                <w:sz w:val="24"/>
                <w:szCs w:val="24"/>
                <w:lang w:eastAsia="en-US"/>
              </w:rPr>
            </w:pPr>
          </w:p>
        </w:tc>
        <w:tc>
          <w:tcPr>
            <w:tcW w:w="1410" w:type="pct"/>
            <w:vMerge/>
          </w:tcPr>
          <w:p w14:paraId="2F638896" w14:textId="77777777" w:rsidR="00160CCC" w:rsidRPr="003A6BF6" w:rsidRDefault="00160CCC" w:rsidP="00E7607E">
            <w:pPr>
              <w:suppressAutoHyphens/>
              <w:spacing w:after="0" w:line="240" w:lineRule="auto"/>
              <w:jc w:val="both"/>
              <w:rPr>
                <w:rFonts w:ascii="Times New Roman" w:eastAsia="Calibri" w:hAnsi="Times New Roman" w:cs="Times New Roman"/>
                <w:sz w:val="24"/>
                <w:szCs w:val="24"/>
                <w:lang w:eastAsia="en-US"/>
              </w:rPr>
            </w:pPr>
          </w:p>
        </w:tc>
        <w:tc>
          <w:tcPr>
            <w:tcW w:w="2848" w:type="pct"/>
          </w:tcPr>
          <w:p w14:paraId="5DACFDC8" w14:textId="77777777" w:rsidR="00160CCC" w:rsidRPr="003A6BF6" w:rsidRDefault="00160CCC" w:rsidP="00E7607E">
            <w:pPr>
              <w:suppressAutoHyphens/>
              <w:spacing w:after="0" w:line="240" w:lineRule="auto"/>
              <w:jc w:val="both"/>
              <w:rPr>
                <w:rFonts w:ascii="Times New Roman" w:eastAsia="Calibri" w:hAnsi="Times New Roman" w:cs="Times New Roman"/>
                <w:b/>
                <w:bCs/>
                <w:iCs/>
                <w:sz w:val="24"/>
                <w:szCs w:val="24"/>
                <w:lang w:eastAsia="en-US"/>
              </w:rPr>
            </w:pPr>
            <w:r w:rsidRPr="003A6BF6">
              <w:rPr>
                <w:rFonts w:ascii="Times New Roman" w:eastAsia="Calibri" w:hAnsi="Times New Roman" w:cs="Times New Roman"/>
                <w:iCs/>
                <w:sz w:val="24"/>
                <w:szCs w:val="24"/>
                <w:lang w:eastAsia="en-US"/>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tc>
      </w:tr>
      <w:tr w:rsidR="00160CCC" w:rsidRPr="003A6BF6" w14:paraId="7E2FD83E" w14:textId="77777777" w:rsidTr="00E7607E">
        <w:trPr>
          <w:trHeight w:val="20"/>
        </w:trPr>
        <w:tc>
          <w:tcPr>
            <w:tcW w:w="742" w:type="pct"/>
            <w:vMerge/>
          </w:tcPr>
          <w:p w14:paraId="5F557C31" w14:textId="77777777" w:rsidR="00160CCC" w:rsidRPr="003A6BF6" w:rsidRDefault="00160CCC" w:rsidP="00315EE2">
            <w:pPr>
              <w:spacing w:after="0" w:line="240" w:lineRule="auto"/>
              <w:jc w:val="center"/>
              <w:rPr>
                <w:rFonts w:ascii="Times New Roman" w:eastAsia="Calibri" w:hAnsi="Times New Roman" w:cs="Times New Roman"/>
                <w:iCs/>
                <w:sz w:val="24"/>
                <w:szCs w:val="24"/>
                <w:lang w:eastAsia="en-US"/>
              </w:rPr>
            </w:pPr>
          </w:p>
        </w:tc>
        <w:tc>
          <w:tcPr>
            <w:tcW w:w="1410" w:type="pct"/>
            <w:vMerge/>
          </w:tcPr>
          <w:p w14:paraId="6D8A3ADD" w14:textId="77777777" w:rsidR="00160CCC" w:rsidRPr="003A6BF6" w:rsidRDefault="00160CCC" w:rsidP="00E7607E">
            <w:pPr>
              <w:suppressAutoHyphens/>
              <w:spacing w:after="0" w:line="240" w:lineRule="auto"/>
              <w:jc w:val="both"/>
              <w:rPr>
                <w:rFonts w:ascii="Times New Roman" w:eastAsia="Calibri" w:hAnsi="Times New Roman" w:cs="Times New Roman"/>
                <w:sz w:val="24"/>
                <w:szCs w:val="24"/>
                <w:lang w:eastAsia="en-US"/>
              </w:rPr>
            </w:pPr>
          </w:p>
        </w:tc>
        <w:tc>
          <w:tcPr>
            <w:tcW w:w="2848" w:type="pct"/>
          </w:tcPr>
          <w:p w14:paraId="280FB8C3" w14:textId="77777777" w:rsidR="00160CCC" w:rsidRPr="003A6BF6" w:rsidRDefault="00160CCC" w:rsidP="00E7607E">
            <w:pPr>
              <w:suppressAutoHyphens/>
              <w:spacing w:after="0" w:line="240" w:lineRule="auto"/>
              <w:jc w:val="both"/>
              <w:rPr>
                <w:rFonts w:ascii="Times New Roman" w:eastAsia="Calibri" w:hAnsi="Times New Roman" w:cs="Times New Roman"/>
                <w:b/>
                <w:bCs/>
                <w:iCs/>
                <w:sz w:val="24"/>
                <w:szCs w:val="24"/>
                <w:lang w:eastAsia="en-US"/>
              </w:rPr>
            </w:pPr>
            <w:r w:rsidRPr="003A6BF6">
              <w:rPr>
                <w:rFonts w:ascii="Times New Roman" w:eastAsia="Calibri" w:hAnsi="Times New Roman" w:cs="Times New Roman"/>
                <w:iCs/>
                <w:sz w:val="24"/>
                <w:szCs w:val="24"/>
                <w:lang w:eastAsia="en-US"/>
              </w:rPr>
              <w:t xml:space="preserve">участвовать в диалогах на знакомые общие </w:t>
            </w:r>
            <w:r w:rsidRPr="003A6BF6">
              <w:rPr>
                <w:rFonts w:ascii="Times New Roman" w:eastAsia="Calibri" w:hAnsi="Times New Roman" w:cs="Times New Roman"/>
                <w:iCs/>
                <w:sz w:val="24"/>
                <w:szCs w:val="24"/>
                <w:lang w:eastAsia="en-US"/>
              </w:rPr>
              <w:br/>
              <w:t>и профессиональные темы</w:t>
            </w:r>
          </w:p>
        </w:tc>
      </w:tr>
      <w:tr w:rsidR="00160CCC" w:rsidRPr="003A6BF6" w14:paraId="7E0FB51A" w14:textId="77777777" w:rsidTr="00E7607E">
        <w:trPr>
          <w:trHeight w:val="20"/>
        </w:trPr>
        <w:tc>
          <w:tcPr>
            <w:tcW w:w="742" w:type="pct"/>
            <w:vMerge/>
          </w:tcPr>
          <w:p w14:paraId="0C87C6B3" w14:textId="77777777" w:rsidR="00160CCC" w:rsidRPr="003A6BF6" w:rsidRDefault="00160CCC" w:rsidP="00315EE2">
            <w:pPr>
              <w:spacing w:after="0" w:line="240" w:lineRule="auto"/>
              <w:jc w:val="center"/>
              <w:rPr>
                <w:rFonts w:ascii="Times New Roman" w:eastAsia="Calibri" w:hAnsi="Times New Roman" w:cs="Times New Roman"/>
                <w:iCs/>
                <w:sz w:val="24"/>
                <w:szCs w:val="24"/>
                <w:lang w:eastAsia="en-US"/>
              </w:rPr>
            </w:pPr>
          </w:p>
        </w:tc>
        <w:tc>
          <w:tcPr>
            <w:tcW w:w="1410" w:type="pct"/>
            <w:vMerge/>
          </w:tcPr>
          <w:p w14:paraId="4FDE8463" w14:textId="77777777" w:rsidR="00160CCC" w:rsidRPr="003A6BF6" w:rsidRDefault="00160CCC" w:rsidP="00E7607E">
            <w:pPr>
              <w:suppressAutoHyphens/>
              <w:spacing w:after="0" w:line="240" w:lineRule="auto"/>
              <w:jc w:val="both"/>
              <w:rPr>
                <w:rFonts w:ascii="Times New Roman" w:eastAsia="Calibri" w:hAnsi="Times New Roman" w:cs="Times New Roman"/>
                <w:sz w:val="24"/>
                <w:szCs w:val="24"/>
                <w:lang w:eastAsia="en-US"/>
              </w:rPr>
            </w:pPr>
          </w:p>
        </w:tc>
        <w:tc>
          <w:tcPr>
            <w:tcW w:w="2848" w:type="pct"/>
          </w:tcPr>
          <w:p w14:paraId="0B0FF3FC" w14:textId="77777777" w:rsidR="00160CCC" w:rsidRPr="003A6BF6" w:rsidRDefault="00160CCC" w:rsidP="00E7607E">
            <w:pPr>
              <w:suppressAutoHyphens/>
              <w:spacing w:after="0" w:line="240" w:lineRule="auto"/>
              <w:jc w:val="both"/>
              <w:rPr>
                <w:rFonts w:ascii="Times New Roman" w:eastAsia="Calibri" w:hAnsi="Times New Roman" w:cs="Times New Roman"/>
                <w:b/>
                <w:bCs/>
                <w:iCs/>
                <w:sz w:val="24"/>
                <w:szCs w:val="24"/>
                <w:lang w:eastAsia="en-US"/>
              </w:rPr>
            </w:pPr>
            <w:r w:rsidRPr="003A6BF6">
              <w:rPr>
                <w:rFonts w:ascii="Times New Roman" w:eastAsia="Calibri" w:hAnsi="Times New Roman" w:cs="Times New Roman"/>
                <w:iCs/>
                <w:sz w:val="24"/>
                <w:szCs w:val="24"/>
                <w:lang w:eastAsia="en-US"/>
              </w:rPr>
              <w:t xml:space="preserve">строить простые высказывания о себе </w:t>
            </w:r>
            <w:r w:rsidRPr="003A6BF6">
              <w:rPr>
                <w:rFonts w:ascii="Times New Roman" w:eastAsia="Calibri" w:hAnsi="Times New Roman" w:cs="Times New Roman"/>
                <w:iCs/>
                <w:sz w:val="24"/>
                <w:szCs w:val="24"/>
                <w:lang w:eastAsia="en-US"/>
              </w:rPr>
              <w:br/>
              <w:t>и о своей профессиональной деятельности</w:t>
            </w:r>
          </w:p>
        </w:tc>
      </w:tr>
      <w:tr w:rsidR="00160CCC" w:rsidRPr="003A6BF6" w14:paraId="2B527EF9" w14:textId="77777777" w:rsidTr="00E7607E">
        <w:trPr>
          <w:trHeight w:val="20"/>
        </w:trPr>
        <w:tc>
          <w:tcPr>
            <w:tcW w:w="742" w:type="pct"/>
            <w:vMerge/>
          </w:tcPr>
          <w:p w14:paraId="3BA3AD3E" w14:textId="77777777" w:rsidR="00160CCC" w:rsidRPr="003A6BF6" w:rsidRDefault="00160CCC" w:rsidP="00315EE2">
            <w:pPr>
              <w:spacing w:after="0" w:line="240" w:lineRule="auto"/>
              <w:jc w:val="center"/>
              <w:rPr>
                <w:rFonts w:ascii="Times New Roman" w:eastAsia="Calibri" w:hAnsi="Times New Roman" w:cs="Times New Roman"/>
                <w:iCs/>
                <w:sz w:val="24"/>
                <w:szCs w:val="24"/>
                <w:lang w:eastAsia="en-US"/>
              </w:rPr>
            </w:pPr>
          </w:p>
        </w:tc>
        <w:tc>
          <w:tcPr>
            <w:tcW w:w="1410" w:type="pct"/>
            <w:vMerge/>
          </w:tcPr>
          <w:p w14:paraId="1139F4AD" w14:textId="77777777" w:rsidR="00160CCC" w:rsidRPr="003A6BF6" w:rsidRDefault="00160CCC" w:rsidP="00E7607E">
            <w:pPr>
              <w:suppressAutoHyphens/>
              <w:spacing w:after="0" w:line="240" w:lineRule="auto"/>
              <w:jc w:val="both"/>
              <w:rPr>
                <w:rFonts w:ascii="Times New Roman" w:eastAsia="Calibri" w:hAnsi="Times New Roman" w:cs="Times New Roman"/>
                <w:sz w:val="24"/>
                <w:szCs w:val="24"/>
                <w:lang w:eastAsia="en-US"/>
              </w:rPr>
            </w:pPr>
          </w:p>
        </w:tc>
        <w:tc>
          <w:tcPr>
            <w:tcW w:w="2848" w:type="pct"/>
          </w:tcPr>
          <w:p w14:paraId="0DE52894" w14:textId="77777777" w:rsidR="00160CCC" w:rsidRPr="003A6BF6" w:rsidRDefault="00160CCC" w:rsidP="00E7607E">
            <w:pPr>
              <w:suppressAutoHyphens/>
              <w:spacing w:after="0" w:line="240" w:lineRule="auto"/>
              <w:jc w:val="both"/>
              <w:rPr>
                <w:rFonts w:ascii="Times New Roman" w:eastAsia="Calibri" w:hAnsi="Times New Roman" w:cs="Times New Roman"/>
                <w:b/>
                <w:bCs/>
                <w:iCs/>
                <w:sz w:val="24"/>
                <w:szCs w:val="24"/>
                <w:lang w:eastAsia="en-US"/>
              </w:rPr>
            </w:pPr>
            <w:r w:rsidRPr="003A6BF6">
              <w:rPr>
                <w:rFonts w:ascii="Times New Roman" w:eastAsia="Calibri" w:hAnsi="Times New Roman" w:cs="Times New Roman"/>
                <w:iCs/>
                <w:sz w:val="24"/>
                <w:szCs w:val="24"/>
                <w:lang w:eastAsia="en-US"/>
              </w:rPr>
              <w:t>кратко обосновывать и объяснять свои действия (текущие и планируемые)</w:t>
            </w:r>
          </w:p>
        </w:tc>
      </w:tr>
      <w:tr w:rsidR="00160CCC" w:rsidRPr="003A6BF6" w14:paraId="47ECB658" w14:textId="77777777" w:rsidTr="00E7607E">
        <w:trPr>
          <w:trHeight w:val="20"/>
        </w:trPr>
        <w:tc>
          <w:tcPr>
            <w:tcW w:w="742" w:type="pct"/>
            <w:vMerge/>
          </w:tcPr>
          <w:p w14:paraId="16DDDBB2" w14:textId="77777777" w:rsidR="00160CCC" w:rsidRPr="003A6BF6" w:rsidRDefault="00160CCC" w:rsidP="00315EE2">
            <w:pPr>
              <w:spacing w:after="0" w:line="240" w:lineRule="auto"/>
              <w:jc w:val="center"/>
              <w:rPr>
                <w:rFonts w:ascii="Times New Roman" w:eastAsia="Calibri" w:hAnsi="Times New Roman" w:cs="Times New Roman"/>
                <w:iCs/>
                <w:sz w:val="24"/>
                <w:szCs w:val="24"/>
                <w:lang w:eastAsia="en-US"/>
              </w:rPr>
            </w:pPr>
          </w:p>
        </w:tc>
        <w:tc>
          <w:tcPr>
            <w:tcW w:w="1410" w:type="pct"/>
            <w:vMerge/>
          </w:tcPr>
          <w:p w14:paraId="5841E8D8" w14:textId="77777777" w:rsidR="00160CCC" w:rsidRPr="003A6BF6" w:rsidRDefault="00160CCC" w:rsidP="00E7607E">
            <w:pPr>
              <w:suppressAutoHyphens/>
              <w:spacing w:after="0" w:line="240" w:lineRule="auto"/>
              <w:jc w:val="both"/>
              <w:rPr>
                <w:rFonts w:ascii="Times New Roman" w:eastAsia="Calibri" w:hAnsi="Times New Roman" w:cs="Times New Roman"/>
                <w:sz w:val="24"/>
                <w:szCs w:val="24"/>
                <w:lang w:eastAsia="en-US"/>
              </w:rPr>
            </w:pPr>
          </w:p>
        </w:tc>
        <w:tc>
          <w:tcPr>
            <w:tcW w:w="2848" w:type="pct"/>
          </w:tcPr>
          <w:p w14:paraId="3FE82553" w14:textId="77777777" w:rsidR="00160CCC" w:rsidRPr="003A6BF6" w:rsidRDefault="00160CCC" w:rsidP="00E7607E">
            <w:pPr>
              <w:suppressAutoHyphens/>
              <w:spacing w:after="0" w:line="240" w:lineRule="auto"/>
              <w:jc w:val="both"/>
              <w:rPr>
                <w:rFonts w:ascii="Times New Roman" w:eastAsia="Calibri" w:hAnsi="Times New Roman" w:cs="Times New Roman"/>
                <w:b/>
                <w:bCs/>
                <w:iCs/>
                <w:sz w:val="24"/>
                <w:szCs w:val="24"/>
                <w:lang w:eastAsia="en-US"/>
              </w:rPr>
            </w:pPr>
            <w:r w:rsidRPr="003A6BF6">
              <w:rPr>
                <w:rFonts w:ascii="Times New Roman" w:eastAsia="Calibri" w:hAnsi="Times New Roman" w:cs="Times New Roman"/>
                <w:iCs/>
                <w:sz w:val="24"/>
                <w:szCs w:val="24"/>
                <w:lang w:eastAsia="en-US"/>
              </w:rPr>
              <w:t>писать простые связные сообщения на знакомые или интересующие профессиональные темы</w:t>
            </w:r>
          </w:p>
        </w:tc>
      </w:tr>
      <w:tr w:rsidR="00160CCC" w:rsidRPr="003A6BF6" w14:paraId="5AB765F4" w14:textId="77777777" w:rsidTr="00E7607E">
        <w:trPr>
          <w:trHeight w:val="20"/>
        </w:trPr>
        <w:tc>
          <w:tcPr>
            <w:tcW w:w="742" w:type="pct"/>
            <w:vMerge/>
          </w:tcPr>
          <w:p w14:paraId="5F1C3BF6" w14:textId="77777777" w:rsidR="00160CCC" w:rsidRPr="003A6BF6" w:rsidRDefault="00160CCC" w:rsidP="00315EE2">
            <w:pPr>
              <w:spacing w:after="0" w:line="240" w:lineRule="auto"/>
              <w:jc w:val="center"/>
              <w:rPr>
                <w:rFonts w:ascii="Times New Roman" w:eastAsia="Calibri" w:hAnsi="Times New Roman" w:cs="Times New Roman"/>
                <w:iCs/>
                <w:sz w:val="24"/>
                <w:szCs w:val="24"/>
                <w:lang w:eastAsia="en-US"/>
              </w:rPr>
            </w:pPr>
          </w:p>
        </w:tc>
        <w:tc>
          <w:tcPr>
            <w:tcW w:w="1410" w:type="pct"/>
            <w:vMerge/>
          </w:tcPr>
          <w:p w14:paraId="59353F15" w14:textId="77777777" w:rsidR="00160CCC" w:rsidRPr="003A6BF6" w:rsidRDefault="00160CCC" w:rsidP="00E7607E">
            <w:pPr>
              <w:suppressAutoHyphens/>
              <w:spacing w:after="0" w:line="240" w:lineRule="auto"/>
              <w:jc w:val="both"/>
              <w:rPr>
                <w:rFonts w:ascii="Times New Roman" w:eastAsia="Calibri" w:hAnsi="Times New Roman" w:cs="Times New Roman"/>
                <w:sz w:val="24"/>
                <w:szCs w:val="24"/>
                <w:lang w:eastAsia="en-US"/>
              </w:rPr>
            </w:pPr>
          </w:p>
        </w:tc>
        <w:tc>
          <w:tcPr>
            <w:tcW w:w="2848" w:type="pct"/>
          </w:tcPr>
          <w:p w14:paraId="2BA10130" w14:textId="77777777" w:rsidR="00160CCC" w:rsidRPr="003A6BF6" w:rsidRDefault="00160CCC" w:rsidP="00E7607E">
            <w:pPr>
              <w:suppressAutoHyphens/>
              <w:spacing w:after="0" w:line="240" w:lineRule="auto"/>
              <w:jc w:val="both"/>
              <w:rPr>
                <w:rFonts w:ascii="Times New Roman" w:eastAsia="Calibri" w:hAnsi="Times New Roman" w:cs="Times New Roman"/>
                <w:iCs/>
                <w:sz w:val="24"/>
                <w:szCs w:val="24"/>
                <w:lang w:eastAsia="en-US"/>
              </w:rPr>
            </w:pPr>
            <w:r w:rsidRPr="003A6BF6">
              <w:rPr>
                <w:rFonts w:ascii="Times New Roman" w:eastAsia="Calibri" w:hAnsi="Times New Roman" w:cs="Times New Roman"/>
                <w:b/>
                <w:bCs/>
                <w:iCs/>
                <w:sz w:val="24"/>
                <w:szCs w:val="24"/>
                <w:lang w:eastAsia="en-US"/>
              </w:rPr>
              <w:t>Знания:</w:t>
            </w:r>
          </w:p>
        </w:tc>
      </w:tr>
      <w:tr w:rsidR="00160CCC" w:rsidRPr="003A6BF6" w14:paraId="2C9B88A3" w14:textId="77777777" w:rsidTr="00E7607E">
        <w:trPr>
          <w:trHeight w:val="20"/>
        </w:trPr>
        <w:tc>
          <w:tcPr>
            <w:tcW w:w="742" w:type="pct"/>
            <w:vMerge/>
          </w:tcPr>
          <w:p w14:paraId="48CF2179" w14:textId="77777777" w:rsidR="00160CCC" w:rsidRPr="003A6BF6" w:rsidRDefault="00160CCC" w:rsidP="00315EE2">
            <w:pPr>
              <w:spacing w:after="0" w:line="240" w:lineRule="auto"/>
              <w:jc w:val="center"/>
              <w:rPr>
                <w:rFonts w:ascii="Times New Roman" w:eastAsia="Calibri" w:hAnsi="Times New Roman" w:cs="Times New Roman"/>
                <w:iCs/>
                <w:sz w:val="24"/>
                <w:szCs w:val="24"/>
                <w:lang w:eastAsia="en-US"/>
              </w:rPr>
            </w:pPr>
          </w:p>
        </w:tc>
        <w:tc>
          <w:tcPr>
            <w:tcW w:w="1410" w:type="pct"/>
            <w:vMerge/>
          </w:tcPr>
          <w:p w14:paraId="4D440502" w14:textId="77777777" w:rsidR="00160CCC" w:rsidRPr="003A6BF6" w:rsidRDefault="00160CCC" w:rsidP="00E7607E">
            <w:pPr>
              <w:suppressAutoHyphens/>
              <w:spacing w:after="0" w:line="240" w:lineRule="auto"/>
              <w:jc w:val="both"/>
              <w:rPr>
                <w:rFonts w:ascii="Times New Roman" w:eastAsia="Calibri" w:hAnsi="Times New Roman" w:cs="Times New Roman"/>
                <w:sz w:val="24"/>
                <w:szCs w:val="24"/>
                <w:lang w:eastAsia="en-US"/>
              </w:rPr>
            </w:pPr>
          </w:p>
        </w:tc>
        <w:tc>
          <w:tcPr>
            <w:tcW w:w="2848" w:type="pct"/>
          </w:tcPr>
          <w:p w14:paraId="01EAED3A" w14:textId="77777777" w:rsidR="00160CCC" w:rsidRPr="003A6BF6" w:rsidRDefault="00160CCC" w:rsidP="00E7607E">
            <w:pPr>
              <w:suppressAutoHyphens/>
              <w:spacing w:after="0" w:line="240" w:lineRule="auto"/>
              <w:jc w:val="both"/>
              <w:rPr>
                <w:rFonts w:ascii="Times New Roman" w:eastAsia="Calibri" w:hAnsi="Times New Roman" w:cs="Times New Roman"/>
                <w:b/>
                <w:bCs/>
                <w:iCs/>
                <w:sz w:val="24"/>
                <w:szCs w:val="24"/>
                <w:lang w:eastAsia="en-US"/>
              </w:rPr>
            </w:pPr>
            <w:r w:rsidRPr="003A6BF6">
              <w:rPr>
                <w:rFonts w:ascii="Times New Roman" w:eastAsia="Calibri" w:hAnsi="Times New Roman" w:cs="Times New Roman"/>
                <w:iCs/>
                <w:sz w:val="24"/>
                <w:szCs w:val="24"/>
                <w:lang w:eastAsia="en-US"/>
              </w:rPr>
              <w:t>правила построения простых и сложных предложений на профессиональные темы</w:t>
            </w:r>
          </w:p>
        </w:tc>
      </w:tr>
      <w:tr w:rsidR="00160CCC" w:rsidRPr="003A6BF6" w14:paraId="0A4CDC05" w14:textId="77777777" w:rsidTr="00E7607E">
        <w:trPr>
          <w:trHeight w:val="20"/>
        </w:trPr>
        <w:tc>
          <w:tcPr>
            <w:tcW w:w="742" w:type="pct"/>
            <w:vMerge/>
          </w:tcPr>
          <w:p w14:paraId="65D5A264" w14:textId="77777777" w:rsidR="00160CCC" w:rsidRPr="003A6BF6" w:rsidRDefault="00160CCC" w:rsidP="00315EE2">
            <w:pPr>
              <w:spacing w:after="0" w:line="240" w:lineRule="auto"/>
              <w:jc w:val="center"/>
              <w:rPr>
                <w:rFonts w:ascii="Times New Roman" w:eastAsia="Calibri" w:hAnsi="Times New Roman" w:cs="Times New Roman"/>
                <w:iCs/>
                <w:sz w:val="24"/>
                <w:szCs w:val="24"/>
                <w:lang w:eastAsia="en-US"/>
              </w:rPr>
            </w:pPr>
          </w:p>
        </w:tc>
        <w:tc>
          <w:tcPr>
            <w:tcW w:w="1410" w:type="pct"/>
            <w:vMerge/>
          </w:tcPr>
          <w:p w14:paraId="4FC3CA9E" w14:textId="77777777" w:rsidR="00160CCC" w:rsidRPr="003A6BF6" w:rsidRDefault="00160CCC" w:rsidP="00E7607E">
            <w:pPr>
              <w:suppressAutoHyphens/>
              <w:spacing w:after="0" w:line="240" w:lineRule="auto"/>
              <w:jc w:val="both"/>
              <w:rPr>
                <w:rFonts w:ascii="Times New Roman" w:eastAsia="Calibri" w:hAnsi="Times New Roman" w:cs="Times New Roman"/>
                <w:sz w:val="24"/>
                <w:szCs w:val="24"/>
                <w:lang w:eastAsia="en-US"/>
              </w:rPr>
            </w:pPr>
          </w:p>
        </w:tc>
        <w:tc>
          <w:tcPr>
            <w:tcW w:w="2848" w:type="pct"/>
          </w:tcPr>
          <w:p w14:paraId="45B6A10A" w14:textId="77777777" w:rsidR="00160CCC" w:rsidRPr="003A6BF6" w:rsidRDefault="00160CCC" w:rsidP="00E7607E">
            <w:pPr>
              <w:suppressAutoHyphens/>
              <w:spacing w:after="0" w:line="240" w:lineRule="auto"/>
              <w:jc w:val="both"/>
              <w:rPr>
                <w:rFonts w:ascii="Times New Roman" w:eastAsia="Calibri" w:hAnsi="Times New Roman" w:cs="Times New Roman"/>
                <w:b/>
                <w:bCs/>
                <w:iCs/>
                <w:sz w:val="24"/>
                <w:szCs w:val="24"/>
                <w:lang w:eastAsia="en-US"/>
              </w:rPr>
            </w:pPr>
            <w:r w:rsidRPr="003A6BF6">
              <w:rPr>
                <w:rFonts w:ascii="Times New Roman" w:eastAsia="Calibri" w:hAnsi="Times New Roman" w:cs="Times New Roman"/>
                <w:iCs/>
                <w:sz w:val="24"/>
                <w:szCs w:val="24"/>
                <w:lang w:eastAsia="en-US"/>
              </w:rPr>
              <w:t>основные общеупотребительные глаголы (бытовая и профессиональная лексика)</w:t>
            </w:r>
          </w:p>
        </w:tc>
      </w:tr>
      <w:tr w:rsidR="00160CCC" w:rsidRPr="003A6BF6" w14:paraId="40CCB62D" w14:textId="77777777" w:rsidTr="00E7607E">
        <w:trPr>
          <w:trHeight w:val="20"/>
        </w:trPr>
        <w:tc>
          <w:tcPr>
            <w:tcW w:w="742" w:type="pct"/>
            <w:vMerge/>
          </w:tcPr>
          <w:p w14:paraId="41A1680F" w14:textId="77777777" w:rsidR="00160CCC" w:rsidRPr="003A6BF6" w:rsidRDefault="00160CCC" w:rsidP="00315EE2">
            <w:pPr>
              <w:spacing w:after="0" w:line="240" w:lineRule="auto"/>
              <w:jc w:val="center"/>
              <w:rPr>
                <w:rFonts w:ascii="Times New Roman" w:eastAsia="Calibri" w:hAnsi="Times New Roman" w:cs="Times New Roman"/>
                <w:iCs/>
                <w:sz w:val="24"/>
                <w:szCs w:val="24"/>
                <w:lang w:eastAsia="en-US"/>
              </w:rPr>
            </w:pPr>
          </w:p>
        </w:tc>
        <w:tc>
          <w:tcPr>
            <w:tcW w:w="1410" w:type="pct"/>
            <w:vMerge/>
          </w:tcPr>
          <w:p w14:paraId="6821E2C9" w14:textId="77777777" w:rsidR="00160CCC" w:rsidRPr="003A6BF6" w:rsidRDefault="00160CCC" w:rsidP="00E7607E">
            <w:pPr>
              <w:suppressAutoHyphens/>
              <w:spacing w:after="0" w:line="240" w:lineRule="auto"/>
              <w:jc w:val="both"/>
              <w:rPr>
                <w:rFonts w:ascii="Times New Roman" w:eastAsia="Calibri" w:hAnsi="Times New Roman" w:cs="Times New Roman"/>
                <w:sz w:val="24"/>
                <w:szCs w:val="24"/>
                <w:lang w:eastAsia="en-US"/>
              </w:rPr>
            </w:pPr>
          </w:p>
        </w:tc>
        <w:tc>
          <w:tcPr>
            <w:tcW w:w="2848" w:type="pct"/>
          </w:tcPr>
          <w:p w14:paraId="417857CA" w14:textId="77777777" w:rsidR="00160CCC" w:rsidRPr="003A6BF6" w:rsidRDefault="00160CCC" w:rsidP="00E7607E">
            <w:pPr>
              <w:suppressAutoHyphens/>
              <w:spacing w:after="0" w:line="240" w:lineRule="auto"/>
              <w:jc w:val="both"/>
              <w:rPr>
                <w:rFonts w:ascii="Times New Roman" w:eastAsia="Calibri" w:hAnsi="Times New Roman" w:cs="Times New Roman"/>
                <w:b/>
                <w:bCs/>
                <w:iCs/>
                <w:sz w:val="24"/>
                <w:szCs w:val="24"/>
                <w:lang w:eastAsia="en-US"/>
              </w:rPr>
            </w:pPr>
            <w:r w:rsidRPr="003A6BF6">
              <w:rPr>
                <w:rFonts w:ascii="Times New Roman" w:eastAsia="Calibri" w:hAnsi="Times New Roman" w:cs="Times New Roman"/>
                <w:iCs/>
                <w:sz w:val="24"/>
                <w:szCs w:val="24"/>
                <w:lang w:eastAsia="en-US"/>
              </w:rPr>
              <w:t xml:space="preserve">лексический минимум, относящийся </w:t>
            </w:r>
            <w:r w:rsidRPr="003A6BF6">
              <w:rPr>
                <w:rFonts w:ascii="Times New Roman" w:eastAsia="Calibri" w:hAnsi="Times New Roman" w:cs="Times New Roman"/>
                <w:iCs/>
                <w:sz w:val="24"/>
                <w:szCs w:val="24"/>
                <w:lang w:eastAsia="en-US"/>
              </w:rPr>
              <w:br/>
              <w:t>к описанию предметов, средств и процессов профессиональной деятельности</w:t>
            </w:r>
          </w:p>
        </w:tc>
      </w:tr>
      <w:tr w:rsidR="00160CCC" w:rsidRPr="003A6BF6" w14:paraId="79D21AD3" w14:textId="77777777" w:rsidTr="00E7607E">
        <w:trPr>
          <w:trHeight w:val="20"/>
        </w:trPr>
        <w:tc>
          <w:tcPr>
            <w:tcW w:w="742" w:type="pct"/>
            <w:vMerge/>
          </w:tcPr>
          <w:p w14:paraId="0875B55E" w14:textId="77777777" w:rsidR="00160CCC" w:rsidRPr="003A6BF6" w:rsidRDefault="00160CCC" w:rsidP="00315EE2">
            <w:pPr>
              <w:spacing w:after="0" w:line="240" w:lineRule="auto"/>
              <w:jc w:val="center"/>
              <w:rPr>
                <w:rFonts w:ascii="Times New Roman" w:eastAsia="Calibri" w:hAnsi="Times New Roman" w:cs="Times New Roman"/>
                <w:iCs/>
                <w:sz w:val="24"/>
                <w:szCs w:val="24"/>
                <w:lang w:eastAsia="en-US"/>
              </w:rPr>
            </w:pPr>
          </w:p>
        </w:tc>
        <w:tc>
          <w:tcPr>
            <w:tcW w:w="1410" w:type="pct"/>
            <w:vMerge/>
          </w:tcPr>
          <w:p w14:paraId="26BB8289" w14:textId="77777777" w:rsidR="00160CCC" w:rsidRPr="003A6BF6" w:rsidRDefault="00160CCC" w:rsidP="00E7607E">
            <w:pPr>
              <w:suppressAutoHyphens/>
              <w:spacing w:after="0" w:line="240" w:lineRule="auto"/>
              <w:jc w:val="both"/>
              <w:rPr>
                <w:rFonts w:ascii="Times New Roman" w:eastAsia="Calibri" w:hAnsi="Times New Roman" w:cs="Times New Roman"/>
                <w:sz w:val="24"/>
                <w:szCs w:val="24"/>
                <w:lang w:eastAsia="en-US"/>
              </w:rPr>
            </w:pPr>
          </w:p>
        </w:tc>
        <w:tc>
          <w:tcPr>
            <w:tcW w:w="2848" w:type="pct"/>
          </w:tcPr>
          <w:p w14:paraId="3C17D84F" w14:textId="77777777" w:rsidR="00160CCC" w:rsidRPr="003A6BF6" w:rsidRDefault="00160CCC" w:rsidP="00E7607E">
            <w:pPr>
              <w:suppressAutoHyphens/>
              <w:spacing w:after="0" w:line="240" w:lineRule="auto"/>
              <w:jc w:val="both"/>
              <w:rPr>
                <w:rFonts w:ascii="Times New Roman" w:eastAsia="Calibri" w:hAnsi="Times New Roman" w:cs="Times New Roman"/>
                <w:b/>
                <w:bCs/>
                <w:iCs/>
                <w:sz w:val="24"/>
                <w:szCs w:val="24"/>
                <w:lang w:eastAsia="en-US"/>
              </w:rPr>
            </w:pPr>
            <w:r w:rsidRPr="003A6BF6">
              <w:rPr>
                <w:rFonts w:ascii="Times New Roman" w:eastAsia="Calibri" w:hAnsi="Times New Roman" w:cs="Times New Roman"/>
                <w:iCs/>
                <w:sz w:val="24"/>
                <w:szCs w:val="24"/>
                <w:lang w:eastAsia="en-US"/>
              </w:rPr>
              <w:t>особенности произношения</w:t>
            </w:r>
          </w:p>
        </w:tc>
      </w:tr>
      <w:tr w:rsidR="00160CCC" w:rsidRPr="003A6BF6" w14:paraId="4ADDE792" w14:textId="77777777" w:rsidTr="00E7607E">
        <w:trPr>
          <w:trHeight w:val="20"/>
        </w:trPr>
        <w:tc>
          <w:tcPr>
            <w:tcW w:w="742" w:type="pct"/>
            <w:vMerge/>
          </w:tcPr>
          <w:p w14:paraId="0C5C167A" w14:textId="77777777" w:rsidR="00160CCC" w:rsidRPr="003A6BF6" w:rsidRDefault="00160CCC" w:rsidP="00315EE2">
            <w:pPr>
              <w:spacing w:after="0" w:line="240" w:lineRule="auto"/>
              <w:jc w:val="center"/>
              <w:rPr>
                <w:rFonts w:ascii="Times New Roman" w:eastAsia="Calibri" w:hAnsi="Times New Roman" w:cs="Times New Roman"/>
                <w:iCs/>
                <w:sz w:val="24"/>
                <w:szCs w:val="24"/>
                <w:lang w:eastAsia="en-US"/>
              </w:rPr>
            </w:pPr>
          </w:p>
        </w:tc>
        <w:tc>
          <w:tcPr>
            <w:tcW w:w="1410" w:type="pct"/>
            <w:vMerge/>
          </w:tcPr>
          <w:p w14:paraId="43D709AE" w14:textId="77777777" w:rsidR="00160CCC" w:rsidRPr="003A6BF6" w:rsidRDefault="00160CCC" w:rsidP="00E7607E">
            <w:pPr>
              <w:suppressAutoHyphens/>
              <w:spacing w:after="0" w:line="240" w:lineRule="auto"/>
              <w:jc w:val="both"/>
              <w:rPr>
                <w:rFonts w:ascii="Times New Roman" w:eastAsia="Calibri" w:hAnsi="Times New Roman" w:cs="Times New Roman"/>
                <w:sz w:val="24"/>
                <w:szCs w:val="24"/>
                <w:lang w:eastAsia="en-US"/>
              </w:rPr>
            </w:pPr>
          </w:p>
        </w:tc>
        <w:tc>
          <w:tcPr>
            <w:tcW w:w="2848" w:type="pct"/>
          </w:tcPr>
          <w:p w14:paraId="7D8DFADD" w14:textId="77777777" w:rsidR="00160CCC" w:rsidRPr="003A6BF6" w:rsidRDefault="00160CCC" w:rsidP="00E7607E">
            <w:pPr>
              <w:suppressAutoHyphens/>
              <w:spacing w:after="0" w:line="240" w:lineRule="auto"/>
              <w:jc w:val="both"/>
              <w:rPr>
                <w:rFonts w:ascii="Times New Roman" w:eastAsia="Calibri" w:hAnsi="Times New Roman" w:cs="Times New Roman"/>
                <w:iCs/>
                <w:sz w:val="24"/>
                <w:szCs w:val="24"/>
                <w:lang w:eastAsia="en-US"/>
              </w:rPr>
            </w:pPr>
            <w:r w:rsidRPr="003A6BF6">
              <w:rPr>
                <w:rFonts w:ascii="Times New Roman" w:eastAsia="Calibri" w:hAnsi="Times New Roman" w:cs="Times New Roman"/>
                <w:iCs/>
                <w:sz w:val="24"/>
                <w:szCs w:val="24"/>
                <w:lang w:eastAsia="en-US"/>
              </w:rPr>
              <w:t>правила чтения текстов профессиональной направленности</w:t>
            </w:r>
          </w:p>
        </w:tc>
      </w:tr>
    </w:tbl>
    <w:p w14:paraId="3AF24DEA" w14:textId="77777777" w:rsidR="001B3C90" w:rsidRPr="003A6BF6" w:rsidRDefault="0004753E" w:rsidP="00B0399A">
      <w:pPr>
        <w:pStyle w:val="afffffd"/>
        <w:spacing w:before="240"/>
        <w:ind w:firstLine="709"/>
        <w:jc w:val="left"/>
        <w:rPr>
          <w:rFonts w:ascii="Times New Roman" w:hAnsi="Times New Roman" w:cs="Times New Roman"/>
        </w:rPr>
      </w:pPr>
      <w:bookmarkStart w:id="13" w:name="_Toc103593997"/>
      <w:r w:rsidRPr="003A6BF6">
        <w:rPr>
          <w:rFonts w:ascii="Times New Roman" w:hAnsi="Times New Roman" w:cs="Times New Roman"/>
        </w:rPr>
        <w:t>4.2.</w:t>
      </w:r>
      <w:r w:rsidR="00C95CB6" w:rsidRPr="003A6BF6">
        <w:rPr>
          <w:rFonts w:ascii="Times New Roman" w:hAnsi="Times New Roman" w:cs="Times New Roman"/>
        </w:rPr>
        <w:t xml:space="preserve"> </w:t>
      </w:r>
      <w:r w:rsidRPr="003A6BF6">
        <w:rPr>
          <w:rFonts w:ascii="Times New Roman" w:hAnsi="Times New Roman" w:cs="Times New Roman"/>
        </w:rPr>
        <w:t>Профессиональные компетенции</w:t>
      </w:r>
      <w:bookmarkEnd w:id="13"/>
    </w:p>
    <w:tbl>
      <w:tblPr>
        <w:tblW w:w="49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1"/>
        <w:gridCol w:w="3148"/>
        <w:gridCol w:w="4634"/>
        <w:gridCol w:w="35"/>
      </w:tblGrid>
      <w:tr w:rsidR="00160CCC" w:rsidRPr="003A6BF6" w14:paraId="63863D57" w14:textId="77777777" w:rsidTr="00E7607E">
        <w:trPr>
          <w:jc w:val="center"/>
        </w:trPr>
        <w:tc>
          <w:tcPr>
            <w:tcW w:w="1223" w:type="pct"/>
          </w:tcPr>
          <w:p w14:paraId="7CA3D2D6" w14:textId="77777777" w:rsidR="00160CCC" w:rsidRPr="003A6BF6" w:rsidRDefault="00160CCC" w:rsidP="00B8208D">
            <w:pPr>
              <w:suppressAutoHyphens/>
              <w:spacing w:after="0" w:line="240" w:lineRule="auto"/>
              <w:jc w:val="center"/>
              <w:rPr>
                <w:rFonts w:ascii="Times New Roman" w:eastAsia="Calibri" w:hAnsi="Times New Roman" w:cs="Times New Roman"/>
                <w:b/>
                <w:sz w:val="24"/>
                <w:szCs w:val="24"/>
                <w:lang w:eastAsia="en-US"/>
              </w:rPr>
            </w:pPr>
            <w:bookmarkStart w:id="14" w:name="_Hlk131166161"/>
            <w:r w:rsidRPr="003A6BF6">
              <w:rPr>
                <w:rFonts w:ascii="Times New Roman" w:eastAsia="Calibri" w:hAnsi="Times New Roman" w:cs="Times New Roman"/>
                <w:b/>
                <w:sz w:val="24"/>
                <w:szCs w:val="24"/>
                <w:lang w:eastAsia="en-US"/>
              </w:rPr>
              <w:t>Виды деятельности</w:t>
            </w:r>
          </w:p>
        </w:tc>
        <w:tc>
          <w:tcPr>
            <w:tcW w:w="1521" w:type="pct"/>
          </w:tcPr>
          <w:p w14:paraId="33DC4ADD" w14:textId="77777777" w:rsidR="00160CCC" w:rsidRPr="003A6BF6" w:rsidRDefault="00160CCC" w:rsidP="00B8208D">
            <w:pPr>
              <w:suppressAutoHyphens/>
              <w:spacing w:after="0" w:line="240" w:lineRule="auto"/>
              <w:jc w:val="center"/>
              <w:rPr>
                <w:rFonts w:ascii="Times New Roman" w:eastAsia="Calibri" w:hAnsi="Times New Roman" w:cs="Times New Roman"/>
                <w:b/>
                <w:sz w:val="24"/>
                <w:szCs w:val="24"/>
                <w:lang w:eastAsia="en-US"/>
              </w:rPr>
            </w:pPr>
            <w:r w:rsidRPr="003A6BF6">
              <w:rPr>
                <w:rFonts w:ascii="Times New Roman" w:eastAsia="Calibri" w:hAnsi="Times New Roman" w:cs="Times New Roman"/>
                <w:b/>
                <w:sz w:val="24"/>
                <w:szCs w:val="24"/>
                <w:lang w:eastAsia="en-US"/>
              </w:rPr>
              <w:t>Код и наименование</w:t>
            </w:r>
          </w:p>
          <w:p w14:paraId="2530C226" w14:textId="34319A00" w:rsidR="00160CCC" w:rsidRPr="003A6BF6" w:rsidRDefault="00160CCC" w:rsidP="00B8208D">
            <w:pPr>
              <w:suppressAutoHyphens/>
              <w:spacing w:after="0" w:line="240" w:lineRule="auto"/>
              <w:jc w:val="center"/>
              <w:rPr>
                <w:rFonts w:ascii="Times New Roman" w:eastAsia="Calibri" w:hAnsi="Times New Roman" w:cs="Times New Roman"/>
                <w:b/>
                <w:sz w:val="24"/>
                <w:szCs w:val="24"/>
                <w:lang w:eastAsia="en-US"/>
              </w:rPr>
            </w:pPr>
            <w:r w:rsidRPr="003A6BF6">
              <w:rPr>
                <w:rFonts w:ascii="Times New Roman" w:eastAsia="Calibri" w:hAnsi="Times New Roman" w:cs="Times New Roman"/>
                <w:b/>
                <w:sz w:val="24"/>
                <w:szCs w:val="24"/>
                <w:lang w:eastAsia="en-US"/>
              </w:rPr>
              <w:t>компетенции</w:t>
            </w:r>
          </w:p>
        </w:tc>
        <w:tc>
          <w:tcPr>
            <w:tcW w:w="2256" w:type="pct"/>
            <w:gridSpan w:val="2"/>
            <w:shd w:val="clear" w:color="auto" w:fill="FFFFFF" w:themeFill="background1"/>
          </w:tcPr>
          <w:p w14:paraId="201512FD" w14:textId="6DEDB61B" w:rsidR="00160CCC" w:rsidRPr="003A6BF6" w:rsidRDefault="00160CCC" w:rsidP="00B8208D">
            <w:pPr>
              <w:suppressAutoHyphens/>
              <w:spacing w:after="0" w:line="240" w:lineRule="auto"/>
              <w:jc w:val="center"/>
              <w:rPr>
                <w:rFonts w:ascii="Times New Roman" w:eastAsia="Calibri" w:hAnsi="Times New Roman" w:cs="Times New Roman"/>
                <w:b/>
                <w:sz w:val="24"/>
                <w:szCs w:val="24"/>
                <w:lang w:eastAsia="en-US"/>
              </w:rPr>
            </w:pPr>
            <w:r w:rsidRPr="003A6BF6">
              <w:rPr>
                <w:rFonts w:ascii="Times New Roman" w:eastAsia="Calibri" w:hAnsi="Times New Roman" w:cs="Times New Roman"/>
                <w:b/>
                <w:iCs/>
                <w:sz w:val="24"/>
                <w:szCs w:val="24"/>
                <w:lang w:eastAsia="en-US"/>
              </w:rPr>
              <w:t>Показатели освоения компетенции</w:t>
            </w:r>
          </w:p>
        </w:tc>
      </w:tr>
      <w:tr w:rsidR="00160CCC" w:rsidRPr="003A6BF6" w14:paraId="1D1C3E2C" w14:textId="77777777" w:rsidTr="00E7607E">
        <w:trPr>
          <w:trHeight w:val="489"/>
          <w:jc w:val="center"/>
        </w:trPr>
        <w:tc>
          <w:tcPr>
            <w:tcW w:w="1223" w:type="pct"/>
            <w:vMerge w:val="restart"/>
          </w:tcPr>
          <w:p w14:paraId="2FEC0CBF" w14:textId="77777777" w:rsidR="00160CCC" w:rsidRPr="003A6BF6" w:rsidRDefault="00160CCC" w:rsidP="00E7607E">
            <w:pPr>
              <w:suppressAutoHyphens/>
              <w:spacing w:after="0" w:line="240" w:lineRule="auto"/>
              <w:jc w:val="both"/>
              <w:rPr>
                <w:rFonts w:ascii="Times New Roman" w:eastAsia="Calibri" w:hAnsi="Times New Roman" w:cs="Times New Roman"/>
                <w:sz w:val="24"/>
                <w:szCs w:val="24"/>
                <w:lang w:eastAsia="en-US"/>
              </w:rPr>
            </w:pPr>
            <w:r w:rsidRPr="003A6BF6">
              <w:rPr>
                <w:rFonts w:ascii="Times New Roman" w:eastAsia="Times New Roman" w:hAnsi="Times New Roman" w:cs="Times New Roman"/>
                <w:iCs/>
                <w:sz w:val="24"/>
                <w:szCs w:val="24"/>
              </w:rPr>
              <w:t>Проектирование цифровых систем</w:t>
            </w:r>
          </w:p>
        </w:tc>
        <w:tc>
          <w:tcPr>
            <w:tcW w:w="1521" w:type="pct"/>
            <w:vMerge w:val="restart"/>
          </w:tcPr>
          <w:p w14:paraId="0DB1C292" w14:textId="77777777" w:rsidR="00160CCC" w:rsidRPr="003A6BF6" w:rsidRDefault="00160CCC" w:rsidP="00E7607E">
            <w:pPr>
              <w:spacing w:after="0" w:line="240" w:lineRule="auto"/>
              <w:jc w:val="both"/>
              <w:rPr>
                <w:rFonts w:ascii="Times New Roman" w:eastAsia="Times New Roman" w:hAnsi="Times New Roman" w:cs="Times New Roman"/>
                <w:iCs/>
                <w:sz w:val="24"/>
                <w:szCs w:val="24"/>
              </w:rPr>
            </w:pPr>
            <w:r w:rsidRPr="003A6BF6">
              <w:rPr>
                <w:rFonts w:ascii="Times New Roman" w:eastAsia="Times New Roman" w:hAnsi="Times New Roman" w:cs="Times New Roman"/>
                <w:iCs/>
                <w:sz w:val="24"/>
                <w:szCs w:val="24"/>
              </w:rPr>
              <w:t xml:space="preserve">ПК 1.1. </w:t>
            </w:r>
          </w:p>
          <w:p w14:paraId="778223F1" w14:textId="77777777" w:rsidR="00160CCC" w:rsidRPr="003A6BF6" w:rsidRDefault="00160CCC" w:rsidP="00E7607E">
            <w:pPr>
              <w:spacing w:after="0" w:line="240" w:lineRule="auto"/>
              <w:jc w:val="both"/>
              <w:rPr>
                <w:rFonts w:ascii="Times New Roman" w:eastAsia="Calibri" w:hAnsi="Times New Roman" w:cs="Times New Roman"/>
                <w:sz w:val="24"/>
                <w:szCs w:val="24"/>
                <w:lang w:eastAsia="en-US"/>
              </w:rPr>
            </w:pPr>
            <w:r w:rsidRPr="003A6BF6">
              <w:rPr>
                <w:rFonts w:ascii="Times New Roman" w:eastAsia="Times New Roman" w:hAnsi="Times New Roman" w:cs="Times New Roman"/>
                <w:iCs/>
                <w:sz w:val="24"/>
                <w:szCs w:val="24"/>
              </w:rPr>
              <w:t>Анализировать требования технического задания на проектирование цифровых систем</w:t>
            </w:r>
          </w:p>
        </w:tc>
        <w:tc>
          <w:tcPr>
            <w:tcW w:w="2256" w:type="pct"/>
            <w:gridSpan w:val="2"/>
          </w:tcPr>
          <w:p w14:paraId="4ACFB33E"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Calibri" w:hAnsi="Times New Roman" w:cs="Times New Roman"/>
                <w:b/>
                <w:sz w:val="24"/>
                <w:szCs w:val="24"/>
                <w:lang w:eastAsia="en-US"/>
              </w:rPr>
              <w:t>Навыки:</w:t>
            </w:r>
          </w:p>
        </w:tc>
      </w:tr>
      <w:tr w:rsidR="00160CCC" w:rsidRPr="003A6BF6" w14:paraId="12C1FF9F" w14:textId="77777777" w:rsidTr="00E7607E">
        <w:trPr>
          <w:trHeight w:val="135"/>
          <w:jc w:val="center"/>
        </w:trPr>
        <w:tc>
          <w:tcPr>
            <w:tcW w:w="1223" w:type="pct"/>
            <w:vMerge/>
          </w:tcPr>
          <w:p w14:paraId="5F89DFFF" w14:textId="77777777" w:rsidR="00160CCC" w:rsidRPr="003A6BF6" w:rsidRDefault="00160CCC" w:rsidP="00E7607E">
            <w:pPr>
              <w:suppressAutoHyphens/>
              <w:spacing w:after="0" w:line="240" w:lineRule="auto"/>
              <w:jc w:val="both"/>
              <w:rPr>
                <w:rFonts w:ascii="Times New Roman" w:eastAsia="Calibri" w:hAnsi="Times New Roman" w:cs="Times New Roman"/>
                <w:sz w:val="24"/>
                <w:szCs w:val="24"/>
                <w:lang w:eastAsia="en-US"/>
              </w:rPr>
            </w:pPr>
          </w:p>
        </w:tc>
        <w:tc>
          <w:tcPr>
            <w:tcW w:w="1521" w:type="pct"/>
            <w:vMerge/>
          </w:tcPr>
          <w:p w14:paraId="47631473" w14:textId="77777777" w:rsidR="00160CCC" w:rsidRPr="003A6BF6" w:rsidRDefault="00160CCC" w:rsidP="00E7607E">
            <w:pPr>
              <w:spacing w:after="0" w:line="240" w:lineRule="auto"/>
              <w:jc w:val="both"/>
              <w:rPr>
                <w:rFonts w:ascii="Times New Roman" w:eastAsia="Calibri" w:hAnsi="Times New Roman" w:cs="Times New Roman"/>
                <w:sz w:val="24"/>
                <w:szCs w:val="24"/>
                <w:lang w:eastAsia="en-US"/>
              </w:rPr>
            </w:pPr>
          </w:p>
        </w:tc>
        <w:tc>
          <w:tcPr>
            <w:tcW w:w="2256" w:type="pct"/>
            <w:gridSpan w:val="2"/>
          </w:tcPr>
          <w:p w14:paraId="0B994A3F"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выявления первоначальных требований заказчика;</w:t>
            </w:r>
          </w:p>
        </w:tc>
      </w:tr>
      <w:tr w:rsidR="00160CCC" w:rsidRPr="003A6BF6" w14:paraId="33EA9F86" w14:textId="77777777" w:rsidTr="00E7607E">
        <w:trPr>
          <w:trHeight w:val="77"/>
          <w:jc w:val="center"/>
        </w:trPr>
        <w:tc>
          <w:tcPr>
            <w:tcW w:w="1223" w:type="pct"/>
            <w:vMerge/>
          </w:tcPr>
          <w:p w14:paraId="37783B19" w14:textId="77777777" w:rsidR="00160CCC" w:rsidRPr="003A6BF6" w:rsidRDefault="00160CCC" w:rsidP="00E7607E">
            <w:pPr>
              <w:suppressAutoHyphens/>
              <w:spacing w:after="0" w:line="240" w:lineRule="auto"/>
              <w:jc w:val="both"/>
              <w:rPr>
                <w:rFonts w:ascii="Times New Roman" w:eastAsia="Calibri" w:hAnsi="Times New Roman" w:cs="Times New Roman"/>
                <w:sz w:val="24"/>
                <w:szCs w:val="24"/>
                <w:lang w:eastAsia="en-US"/>
              </w:rPr>
            </w:pPr>
          </w:p>
        </w:tc>
        <w:tc>
          <w:tcPr>
            <w:tcW w:w="1521" w:type="pct"/>
            <w:vMerge/>
          </w:tcPr>
          <w:p w14:paraId="1A7FFABC" w14:textId="77777777" w:rsidR="00160CCC" w:rsidRPr="003A6BF6" w:rsidRDefault="00160CCC" w:rsidP="00E7607E">
            <w:pPr>
              <w:spacing w:after="0" w:line="240" w:lineRule="auto"/>
              <w:jc w:val="both"/>
              <w:rPr>
                <w:rFonts w:ascii="Times New Roman" w:eastAsia="Calibri" w:hAnsi="Times New Roman" w:cs="Times New Roman"/>
                <w:sz w:val="24"/>
                <w:szCs w:val="24"/>
                <w:lang w:eastAsia="en-US"/>
              </w:rPr>
            </w:pPr>
          </w:p>
        </w:tc>
        <w:tc>
          <w:tcPr>
            <w:tcW w:w="2256" w:type="pct"/>
            <w:gridSpan w:val="2"/>
          </w:tcPr>
          <w:p w14:paraId="5EDF346A"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информирования заказчика о возможностях типовых устройств;</w:t>
            </w:r>
          </w:p>
        </w:tc>
      </w:tr>
      <w:tr w:rsidR="00160CCC" w:rsidRPr="003A6BF6" w14:paraId="346FC34D" w14:textId="77777777" w:rsidTr="00E7607E">
        <w:trPr>
          <w:trHeight w:val="180"/>
          <w:jc w:val="center"/>
        </w:trPr>
        <w:tc>
          <w:tcPr>
            <w:tcW w:w="1223" w:type="pct"/>
            <w:vMerge/>
          </w:tcPr>
          <w:p w14:paraId="4AF6A96D" w14:textId="77777777" w:rsidR="00160CCC" w:rsidRPr="003A6BF6" w:rsidRDefault="00160CCC" w:rsidP="00E7607E">
            <w:pPr>
              <w:suppressAutoHyphens/>
              <w:spacing w:after="0" w:line="240" w:lineRule="auto"/>
              <w:jc w:val="both"/>
              <w:rPr>
                <w:rFonts w:ascii="Times New Roman" w:eastAsia="Calibri" w:hAnsi="Times New Roman" w:cs="Times New Roman"/>
                <w:sz w:val="24"/>
                <w:szCs w:val="24"/>
                <w:lang w:eastAsia="en-US"/>
              </w:rPr>
            </w:pPr>
          </w:p>
        </w:tc>
        <w:tc>
          <w:tcPr>
            <w:tcW w:w="1521" w:type="pct"/>
            <w:vMerge/>
          </w:tcPr>
          <w:p w14:paraId="73CE9AF4" w14:textId="77777777" w:rsidR="00160CCC" w:rsidRPr="003A6BF6" w:rsidRDefault="00160CCC" w:rsidP="00E7607E">
            <w:pPr>
              <w:spacing w:after="0" w:line="240" w:lineRule="auto"/>
              <w:jc w:val="both"/>
              <w:rPr>
                <w:rFonts w:ascii="Times New Roman" w:eastAsia="Calibri" w:hAnsi="Times New Roman" w:cs="Times New Roman"/>
                <w:sz w:val="24"/>
                <w:szCs w:val="24"/>
                <w:lang w:eastAsia="en-US"/>
              </w:rPr>
            </w:pPr>
          </w:p>
        </w:tc>
        <w:tc>
          <w:tcPr>
            <w:tcW w:w="2256" w:type="pct"/>
            <w:gridSpan w:val="2"/>
          </w:tcPr>
          <w:p w14:paraId="301BC560"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определения возможности соответствия типового устройства первоначальным требованиям заказчика.</w:t>
            </w:r>
          </w:p>
        </w:tc>
      </w:tr>
      <w:tr w:rsidR="00160CCC" w:rsidRPr="003A6BF6" w14:paraId="7DCB776D" w14:textId="77777777" w:rsidTr="00E7607E">
        <w:trPr>
          <w:trHeight w:val="411"/>
          <w:jc w:val="center"/>
        </w:trPr>
        <w:tc>
          <w:tcPr>
            <w:tcW w:w="1223" w:type="pct"/>
            <w:vMerge/>
          </w:tcPr>
          <w:p w14:paraId="3EA42921" w14:textId="77777777" w:rsidR="00160CCC" w:rsidRPr="003A6BF6" w:rsidRDefault="00160CCC" w:rsidP="00E7607E">
            <w:pPr>
              <w:spacing w:after="0" w:line="240" w:lineRule="auto"/>
              <w:jc w:val="both"/>
              <w:rPr>
                <w:rFonts w:ascii="Times New Roman" w:eastAsia="Calibri" w:hAnsi="Times New Roman" w:cs="Times New Roman"/>
                <w:sz w:val="24"/>
                <w:szCs w:val="24"/>
                <w:lang w:eastAsia="en-US"/>
              </w:rPr>
            </w:pPr>
          </w:p>
        </w:tc>
        <w:tc>
          <w:tcPr>
            <w:tcW w:w="1521" w:type="pct"/>
            <w:vMerge/>
          </w:tcPr>
          <w:p w14:paraId="3ACAADC2" w14:textId="77777777" w:rsidR="00160CCC" w:rsidRPr="003A6BF6" w:rsidRDefault="00160CCC" w:rsidP="00E7607E">
            <w:pPr>
              <w:spacing w:after="0" w:line="240" w:lineRule="auto"/>
              <w:jc w:val="both"/>
              <w:rPr>
                <w:rFonts w:ascii="Times New Roman" w:eastAsia="Calibri" w:hAnsi="Times New Roman" w:cs="Times New Roman"/>
                <w:sz w:val="24"/>
                <w:szCs w:val="24"/>
                <w:lang w:eastAsia="en-US"/>
              </w:rPr>
            </w:pPr>
          </w:p>
        </w:tc>
        <w:tc>
          <w:tcPr>
            <w:tcW w:w="2256" w:type="pct"/>
            <w:gridSpan w:val="2"/>
          </w:tcPr>
          <w:p w14:paraId="0C6AF1D0"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Calibri" w:hAnsi="Times New Roman" w:cs="Times New Roman"/>
                <w:b/>
                <w:sz w:val="24"/>
                <w:szCs w:val="24"/>
                <w:lang w:eastAsia="en-US"/>
              </w:rPr>
              <w:t>Умения:</w:t>
            </w:r>
          </w:p>
        </w:tc>
      </w:tr>
      <w:tr w:rsidR="00160CCC" w:rsidRPr="003A6BF6" w14:paraId="359524BF" w14:textId="77777777" w:rsidTr="00E7607E">
        <w:trPr>
          <w:trHeight w:val="109"/>
          <w:jc w:val="center"/>
        </w:trPr>
        <w:tc>
          <w:tcPr>
            <w:tcW w:w="1223" w:type="pct"/>
            <w:vMerge/>
          </w:tcPr>
          <w:p w14:paraId="01B179A7" w14:textId="77777777" w:rsidR="00160CCC" w:rsidRPr="003A6BF6" w:rsidRDefault="00160CCC" w:rsidP="00E7607E">
            <w:pPr>
              <w:spacing w:after="0" w:line="240" w:lineRule="auto"/>
              <w:jc w:val="both"/>
              <w:rPr>
                <w:rFonts w:ascii="Times New Roman" w:eastAsia="Calibri" w:hAnsi="Times New Roman" w:cs="Times New Roman"/>
                <w:sz w:val="24"/>
                <w:szCs w:val="24"/>
                <w:lang w:eastAsia="en-US"/>
              </w:rPr>
            </w:pPr>
          </w:p>
        </w:tc>
        <w:tc>
          <w:tcPr>
            <w:tcW w:w="1521" w:type="pct"/>
            <w:vMerge/>
          </w:tcPr>
          <w:p w14:paraId="1094A242" w14:textId="77777777" w:rsidR="00160CCC" w:rsidRPr="003A6BF6" w:rsidRDefault="00160CCC" w:rsidP="00E7607E">
            <w:pPr>
              <w:spacing w:after="0" w:line="240" w:lineRule="auto"/>
              <w:jc w:val="both"/>
              <w:rPr>
                <w:rFonts w:ascii="Times New Roman" w:eastAsia="Calibri" w:hAnsi="Times New Roman" w:cs="Times New Roman"/>
                <w:sz w:val="24"/>
                <w:szCs w:val="24"/>
                <w:lang w:eastAsia="en-US"/>
              </w:rPr>
            </w:pPr>
          </w:p>
        </w:tc>
        <w:tc>
          <w:tcPr>
            <w:tcW w:w="2256" w:type="pct"/>
            <w:gridSpan w:val="2"/>
          </w:tcPr>
          <w:p w14:paraId="6E2C53BB"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применять методы анализа требований;</w:t>
            </w:r>
          </w:p>
        </w:tc>
      </w:tr>
      <w:tr w:rsidR="00160CCC" w:rsidRPr="003A6BF6" w14:paraId="704A0441" w14:textId="77777777" w:rsidTr="00E7607E">
        <w:trPr>
          <w:trHeight w:val="192"/>
          <w:jc w:val="center"/>
        </w:trPr>
        <w:tc>
          <w:tcPr>
            <w:tcW w:w="1223" w:type="pct"/>
            <w:vMerge/>
          </w:tcPr>
          <w:p w14:paraId="35AF77F2" w14:textId="77777777" w:rsidR="00160CCC" w:rsidRPr="003A6BF6" w:rsidRDefault="00160CCC" w:rsidP="00E7607E">
            <w:pPr>
              <w:spacing w:after="0" w:line="240" w:lineRule="auto"/>
              <w:jc w:val="both"/>
              <w:rPr>
                <w:rFonts w:ascii="Times New Roman" w:eastAsia="Calibri" w:hAnsi="Times New Roman" w:cs="Times New Roman"/>
                <w:sz w:val="24"/>
                <w:szCs w:val="24"/>
                <w:lang w:eastAsia="en-US"/>
              </w:rPr>
            </w:pPr>
          </w:p>
        </w:tc>
        <w:tc>
          <w:tcPr>
            <w:tcW w:w="1521" w:type="pct"/>
            <w:vMerge/>
          </w:tcPr>
          <w:p w14:paraId="27996079" w14:textId="77777777" w:rsidR="00160CCC" w:rsidRPr="003A6BF6" w:rsidRDefault="00160CCC" w:rsidP="00E7607E">
            <w:pPr>
              <w:spacing w:after="0" w:line="240" w:lineRule="auto"/>
              <w:jc w:val="both"/>
              <w:rPr>
                <w:rFonts w:ascii="Times New Roman" w:eastAsia="Calibri" w:hAnsi="Times New Roman" w:cs="Times New Roman"/>
                <w:sz w:val="24"/>
                <w:szCs w:val="24"/>
                <w:lang w:eastAsia="en-US"/>
              </w:rPr>
            </w:pPr>
          </w:p>
        </w:tc>
        <w:tc>
          <w:tcPr>
            <w:tcW w:w="2256" w:type="pct"/>
            <w:gridSpan w:val="2"/>
          </w:tcPr>
          <w:p w14:paraId="7F155425"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применять рекомендуемые нормативные и руководящие материалы на разрабатываемые цифровые системы.</w:t>
            </w:r>
          </w:p>
        </w:tc>
      </w:tr>
      <w:tr w:rsidR="00160CCC" w:rsidRPr="003A6BF6" w14:paraId="49C50AA0" w14:textId="77777777" w:rsidTr="00E7607E">
        <w:trPr>
          <w:trHeight w:val="417"/>
          <w:jc w:val="center"/>
        </w:trPr>
        <w:tc>
          <w:tcPr>
            <w:tcW w:w="1223" w:type="pct"/>
            <w:vMerge/>
          </w:tcPr>
          <w:p w14:paraId="62921258"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18D6A6FE"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2256" w:type="pct"/>
            <w:gridSpan w:val="2"/>
          </w:tcPr>
          <w:p w14:paraId="5A495169" w14:textId="77777777" w:rsidR="00160CCC" w:rsidRPr="003A6BF6" w:rsidRDefault="00160CCC" w:rsidP="009F4544">
            <w:pPr>
              <w:spacing w:after="0" w:line="240" w:lineRule="auto"/>
              <w:rPr>
                <w:rFonts w:ascii="Times New Roman" w:eastAsia="Calibri" w:hAnsi="Times New Roman" w:cs="Times New Roman"/>
                <w:b/>
                <w:sz w:val="24"/>
                <w:szCs w:val="24"/>
                <w:lang w:eastAsia="en-US"/>
              </w:rPr>
            </w:pPr>
            <w:r w:rsidRPr="003A6BF6">
              <w:rPr>
                <w:rFonts w:ascii="Times New Roman" w:eastAsia="Calibri" w:hAnsi="Times New Roman" w:cs="Times New Roman"/>
                <w:b/>
                <w:sz w:val="24"/>
                <w:szCs w:val="24"/>
                <w:lang w:eastAsia="en-US"/>
              </w:rPr>
              <w:t>Знания:</w:t>
            </w:r>
          </w:p>
        </w:tc>
      </w:tr>
      <w:tr w:rsidR="00160CCC" w:rsidRPr="003A6BF6" w14:paraId="32F770C2" w14:textId="77777777" w:rsidTr="00E7607E">
        <w:trPr>
          <w:gridAfter w:val="1"/>
          <w:wAfter w:w="17" w:type="pct"/>
          <w:trHeight w:val="154"/>
          <w:jc w:val="center"/>
        </w:trPr>
        <w:tc>
          <w:tcPr>
            <w:tcW w:w="1223" w:type="pct"/>
            <w:vMerge/>
          </w:tcPr>
          <w:p w14:paraId="27358208"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4ACA2195"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2239" w:type="pct"/>
          </w:tcPr>
          <w:p w14:paraId="3FF4F212"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основные параметры и условия эксплуатации систем;</w:t>
            </w:r>
          </w:p>
        </w:tc>
      </w:tr>
      <w:tr w:rsidR="00160CCC" w:rsidRPr="003A6BF6" w14:paraId="285F0EB2" w14:textId="77777777" w:rsidTr="00E7607E">
        <w:trPr>
          <w:gridAfter w:val="1"/>
          <w:wAfter w:w="17" w:type="pct"/>
          <w:trHeight w:val="123"/>
          <w:jc w:val="center"/>
        </w:trPr>
        <w:tc>
          <w:tcPr>
            <w:tcW w:w="1223" w:type="pct"/>
            <w:vMerge/>
          </w:tcPr>
          <w:p w14:paraId="59ADA29C"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7544163B"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2239" w:type="pct"/>
          </w:tcPr>
          <w:p w14:paraId="707DE249"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особенности построения, применения и подключения основных типов цифровых устройств;</w:t>
            </w:r>
          </w:p>
        </w:tc>
      </w:tr>
      <w:tr w:rsidR="00160CCC" w:rsidRPr="003A6BF6" w14:paraId="49229851" w14:textId="77777777" w:rsidTr="00E7607E">
        <w:trPr>
          <w:gridAfter w:val="1"/>
          <w:wAfter w:w="17" w:type="pct"/>
          <w:trHeight w:val="134"/>
          <w:jc w:val="center"/>
        </w:trPr>
        <w:tc>
          <w:tcPr>
            <w:tcW w:w="1223" w:type="pct"/>
            <w:vMerge/>
          </w:tcPr>
          <w:p w14:paraId="61C38606"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24F97956"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2239" w:type="pct"/>
          </w:tcPr>
          <w:p w14:paraId="3E29154A"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электронные справочные системы и библиотеки: наименования, возможности и порядок работы в них.</w:t>
            </w:r>
          </w:p>
        </w:tc>
      </w:tr>
      <w:tr w:rsidR="00160CCC" w:rsidRPr="003A6BF6" w14:paraId="5D45B90A" w14:textId="77777777" w:rsidTr="00E7607E">
        <w:trPr>
          <w:gridAfter w:val="1"/>
          <w:wAfter w:w="17" w:type="pct"/>
          <w:trHeight w:val="134"/>
          <w:jc w:val="center"/>
        </w:trPr>
        <w:tc>
          <w:tcPr>
            <w:tcW w:w="1223" w:type="pct"/>
            <w:vMerge/>
          </w:tcPr>
          <w:p w14:paraId="4F3A2C7F"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05C9F283"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2239" w:type="pct"/>
          </w:tcPr>
          <w:p w14:paraId="7118BE34"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основные параметры и условия эксплуатации систем;</w:t>
            </w:r>
          </w:p>
        </w:tc>
      </w:tr>
      <w:tr w:rsidR="00160CCC" w:rsidRPr="003A6BF6" w14:paraId="7EC787D1" w14:textId="77777777" w:rsidTr="00E7607E">
        <w:trPr>
          <w:gridAfter w:val="1"/>
          <w:wAfter w:w="17" w:type="pct"/>
          <w:trHeight w:val="309"/>
          <w:jc w:val="center"/>
        </w:trPr>
        <w:tc>
          <w:tcPr>
            <w:tcW w:w="1223" w:type="pct"/>
            <w:vMerge/>
          </w:tcPr>
          <w:p w14:paraId="56D8A10E"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val="restart"/>
          </w:tcPr>
          <w:p w14:paraId="4FA7698E" w14:textId="77777777" w:rsidR="00160CCC" w:rsidRPr="003A6BF6" w:rsidRDefault="00160CCC" w:rsidP="00CB1423">
            <w:pPr>
              <w:spacing w:after="0" w:line="240" w:lineRule="auto"/>
              <w:jc w:val="both"/>
              <w:rPr>
                <w:rFonts w:ascii="Times New Roman" w:eastAsia="Times New Roman" w:hAnsi="Times New Roman" w:cs="Times New Roman"/>
                <w:iCs/>
                <w:sz w:val="24"/>
                <w:szCs w:val="24"/>
              </w:rPr>
            </w:pPr>
            <w:r w:rsidRPr="003A6BF6">
              <w:rPr>
                <w:rFonts w:ascii="Times New Roman" w:eastAsia="Times New Roman" w:hAnsi="Times New Roman" w:cs="Times New Roman"/>
                <w:iCs/>
                <w:sz w:val="24"/>
                <w:szCs w:val="24"/>
              </w:rPr>
              <w:t xml:space="preserve">ПК 1.2. </w:t>
            </w:r>
          </w:p>
          <w:p w14:paraId="648953C3" w14:textId="77777777" w:rsidR="00160CCC" w:rsidRPr="003A6BF6" w:rsidRDefault="00160CCC" w:rsidP="00CB1423">
            <w:pPr>
              <w:spacing w:after="0" w:line="240" w:lineRule="auto"/>
              <w:jc w:val="both"/>
              <w:rPr>
                <w:rFonts w:ascii="Times New Roman" w:eastAsia="Calibri" w:hAnsi="Times New Roman" w:cs="Times New Roman"/>
                <w:sz w:val="24"/>
                <w:szCs w:val="24"/>
                <w:lang w:eastAsia="en-US"/>
              </w:rPr>
            </w:pPr>
            <w:r w:rsidRPr="003A6BF6">
              <w:rPr>
                <w:rFonts w:ascii="Times New Roman" w:eastAsia="Times New Roman" w:hAnsi="Times New Roman" w:cs="Times New Roman"/>
                <w:iCs/>
                <w:sz w:val="24"/>
                <w:szCs w:val="24"/>
              </w:rPr>
              <w:t>Разрабатывать схемы электронных устройств на основе интегральных схем разной степени интеграции в соответствии с техническим заданием.</w:t>
            </w:r>
          </w:p>
        </w:tc>
        <w:tc>
          <w:tcPr>
            <w:tcW w:w="2239" w:type="pct"/>
          </w:tcPr>
          <w:p w14:paraId="77E3F1FE"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Calibri" w:hAnsi="Times New Roman" w:cs="Times New Roman"/>
                <w:b/>
                <w:sz w:val="24"/>
                <w:szCs w:val="24"/>
                <w:lang w:eastAsia="en-US"/>
              </w:rPr>
              <w:t xml:space="preserve">Навыки: </w:t>
            </w:r>
          </w:p>
        </w:tc>
      </w:tr>
      <w:tr w:rsidR="00160CCC" w:rsidRPr="003A6BF6" w14:paraId="2BD6CDEE" w14:textId="77777777" w:rsidTr="00E7607E">
        <w:trPr>
          <w:gridAfter w:val="1"/>
          <w:wAfter w:w="17" w:type="pct"/>
          <w:trHeight w:val="154"/>
          <w:jc w:val="center"/>
        </w:trPr>
        <w:tc>
          <w:tcPr>
            <w:tcW w:w="1223" w:type="pct"/>
            <w:vMerge/>
          </w:tcPr>
          <w:p w14:paraId="47B26884"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22607914"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2239" w:type="pct"/>
          </w:tcPr>
          <w:p w14:paraId="4733DDF5"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разработки схем цифровых устройств на основе типовых решений в соответствии с требованиями технического задания;</w:t>
            </w:r>
          </w:p>
        </w:tc>
      </w:tr>
      <w:tr w:rsidR="00160CCC" w:rsidRPr="003A6BF6" w14:paraId="2C8AB3DA" w14:textId="77777777" w:rsidTr="00E7607E">
        <w:trPr>
          <w:gridAfter w:val="1"/>
          <w:wAfter w:w="17" w:type="pct"/>
          <w:trHeight w:val="123"/>
          <w:jc w:val="center"/>
        </w:trPr>
        <w:tc>
          <w:tcPr>
            <w:tcW w:w="1223" w:type="pct"/>
            <w:vMerge/>
          </w:tcPr>
          <w:p w14:paraId="6AA6F9B3"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22C64ADB"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2239" w:type="pct"/>
          </w:tcPr>
          <w:p w14:paraId="257C4C60"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моделирования цифровых устрой</w:t>
            </w:r>
            <w:proofErr w:type="gramStart"/>
            <w:r w:rsidRPr="003A6BF6">
              <w:rPr>
                <w:rFonts w:ascii="Times New Roman" w:eastAsia="Times New Roman" w:hAnsi="Times New Roman" w:cs="Times New Roman"/>
                <w:bCs/>
                <w:sz w:val="24"/>
                <w:szCs w:val="24"/>
              </w:rPr>
              <w:t>ств в сп</w:t>
            </w:r>
            <w:proofErr w:type="gramEnd"/>
            <w:r w:rsidRPr="003A6BF6">
              <w:rPr>
                <w:rFonts w:ascii="Times New Roman" w:eastAsia="Times New Roman" w:hAnsi="Times New Roman" w:cs="Times New Roman"/>
                <w:bCs/>
                <w:sz w:val="24"/>
                <w:szCs w:val="24"/>
              </w:rPr>
              <w:t>ециализированных программах;</w:t>
            </w:r>
          </w:p>
        </w:tc>
      </w:tr>
      <w:tr w:rsidR="00160CCC" w:rsidRPr="003A6BF6" w14:paraId="2FE66474" w14:textId="77777777" w:rsidTr="00E7607E">
        <w:trPr>
          <w:gridAfter w:val="1"/>
          <w:wAfter w:w="17" w:type="pct"/>
          <w:trHeight w:val="134"/>
          <w:jc w:val="center"/>
        </w:trPr>
        <w:tc>
          <w:tcPr>
            <w:tcW w:w="1223" w:type="pct"/>
            <w:vMerge/>
          </w:tcPr>
          <w:p w14:paraId="602275C7"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250D4D5A"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2239" w:type="pct"/>
          </w:tcPr>
          <w:p w14:paraId="3822F38E"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создания принципиальных схем в специализированных программах;</w:t>
            </w:r>
          </w:p>
        </w:tc>
      </w:tr>
      <w:tr w:rsidR="00160CCC" w:rsidRPr="003A6BF6" w14:paraId="1444D3E0" w14:textId="77777777" w:rsidTr="00E7607E">
        <w:trPr>
          <w:gridAfter w:val="1"/>
          <w:wAfter w:w="17" w:type="pct"/>
          <w:trHeight w:val="103"/>
          <w:jc w:val="center"/>
        </w:trPr>
        <w:tc>
          <w:tcPr>
            <w:tcW w:w="1223" w:type="pct"/>
            <w:vMerge/>
          </w:tcPr>
          <w:p w14:paraId="34A89620"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42941740"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2239" w:type="pct"/>
          </w:tcPr>
          <w:p w14:paraId="0C46D422"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создания рисунков печатных плат в специализированных программах;</w:t>
            </w:r>
          </w:p>
        </w:tc>
      </w:tr>
      <w:tr w:rsidR="00160CCC" w:rsidRPr="003A6BF6" w14:paraId="055A403A" w14:textId="77777777" w:rsidTr="00E7607E">
        <w:trPr>
          <w:gridAfter w:val="1"/>
          <w:wAfter w:w="17" w:type="pct"/>
          <w:trHeight w:val="134"/>
          <w:jc w:val="center"/>
        </w:trPr>
        <w:tc>
          <w:tcPr>
            <w:tcW w:w="1223" w:type="pct"/>
            <w:vMerge/>
          </w:tcPr>
          <w:p w14:paraId="2F8102B5"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0351946D"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2239" w:type="pct"/>
          </w:tcPr>
          <w:p w14:paraId="068DB4B5"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проведения испытаний разрабатываемых схем цифровых устройств в соответствии с программой и методикой испытаний;</w:t>
            </w:r>
          </w:p>
        </w:tc>
      </w:tr>
      <w:tr w:rsidR="00160CCC" w:rsidRPr="003A6BF6" w14:paraId="75C03149" w14:textId="77777777" w:rsidTr="00E7607E">
        <w:trPr>
          <w:gridAfter w:val="1"/>
          <w:wAfter w:w="17" w:type="pct"/>
          <w:trHeight w:val="134"/>
          <w:jc w:val="center"/>
        </w:trPr>
        <w:tc>
          <w:tcPr>
            <w:tcW w:w="1223" w:type="pct"/>
            <w:vMerge/>
          </w:tcPr>
          <w:p w14:paraId="725E9495"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31771C14"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2239" w:type="pct"/>
          </w:tcPr>
          <w:p w14:paraId="737BF703"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монтажа печатных плат макетов устройств.</w:t>
            </w:r>
          </w:p>
        </w:tc>
      </w:tr>
      <w:tr w:rsidR="00160CCC" w:rsidRPr="003A6BF6" w14:paraId="5E278044" w14:textId="77777777" w:rsidTr="00E7607E">
        <w:trPr>
          <w:gridAfter w:val="1"/>
          <w:wAfter w:w="17" w:type="pct"/>
          <w:trHeight w:val="290"/>
          <w:jc w:val="center"/>
        </w:trPr>
        <w:tc>
          <w:tcPr>
            <w:tcW w:w="1223" w:type="pct"/>
            <w:vMerge/>
          </w:tcPr>
          <w:p w14:paraId="692FBFD1"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67DEB055"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2239" w:type="pct"/>
          </w:tcPr>
          <w:p w14:paraId="066EA7C9"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Calibri" w:hAnsi="Times New Roman" w:cs="Times New Roman"/>
                <w:b/>
                <w:sz w:val="24"/>
                <w:szCs w:val="24"/>
                <w:lang w:eastAsia="en-US"/>
              </w:rPr>
              <w:t>Умения:</w:t>
            </w:r>
          </w:p>
        </w:tc>
      </w:tr>
      <w:tr w:rsidR="00160CCC" w:rsidRPr="003A6BF6" w14:paraId="0A30F2FE" w14:textId="77777777" w:rsidTr="00E7607E">
        <w:trPr>
          <w:gridAfter w:val="1"/>
          <w:wAfter w:w="17" w:type="pct"/>
          <w:trHeight w:val="135"/>
          <w:jc w:val="center"/>
        </w:trPr>
        <w:tc>
          <w:tcPr>
            <w:tcW w:w="1223" w:type="pct"/>
            <w:vMerge/>
          </w:tcPr>
          <w:p w14:paraId="2C709E06"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776B268A"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2239" w:type="pct"/>
          </w:tcPr>
          <w:p w14:paraId="2EAEFD1C"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применять системы автоматизированного проектирования;</w:t>
            </w:r>
          </w:p>
        </w:tc>
      </w:tr>
      <w:tr w:rsidR="00160CCC" w:rsidRPr="003A6BF6" w14:paraId="68DDEE4E" w14:textId="77777777" w:rsidTr="00E7607E">
        <w:trPr>
          <w:gridAfter w:val="1"/>
          <w:wAfter w:w="17" w:type="pct"/>
          <w:trHeight w:val="122"/>
          <w:jc w:val="center"/>
        </w:trPr>
        <w:tc>
          <w:tcPr>
            <w:tcW w:w="1223" w:type="pct"/>
            <w:vMerge/>
          </w:tcPr>
          <w:p w14:paraId="12E6A942"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35F7F82F"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2239" w:type="pct"/>
          </w:tcPr>
          <w:p w14:paraId="5BC9D42F"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 xml:space="preserve">осуществлять компьютерное </w:t>
            </w:r>
            <w:r w:rsidRPr="003A6BF6">
              <w:rPr>
                <w:rFonts w:ascii="Times New Roman" w:eastAsia="Times New Roman" w:hAnsi="Times New Roman" w:cs="Times New Roman"/>
                <w:bCs/>
                <w:sz w:val="24"/>
                <w:szCs w:val="24"/>
              </w:rPr>
              <w:lastRenderedPageBreak/>
              <w:t>моделирование цифровых устройств с использованием конструкторских систем автоматизированного проектирования;</w:t>
            </w:r>
          </w:p>
        </w:tc>
      </w:tr>
      <w:tr w:rsidR="00160CCC" w:rsidRPr="003A6BF6" w14:paraId="7FA73EE6" w14:textId="77777777" w:rsidTr="00E7607E">
        <w:trPr>
          <w:gridAfter w:val="1"/>
          <w:wAfter w:w="17" w:type="pct"/>
          <w:trHeight w:val="123"/>
          <w:jc w:val="center"/>
        </w:trPr>
        <w:tc>
          <w:tcPr>
            <w:tcW w:w="1223" w:type="pct"/>
            <w:vMerge/>
          </w:tcPr>
          <w:p w14:paraId="250C215F"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5D68F6BA"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2239" w:type="pct"/>
          </w:tcPr>
          <w:p w14:paraId="65B22E4D"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оформлять результаты тестирования цифровых устройств.</w:t>
            </w:r>
          </w:p>
        </w:tc>
      </w:tr>
      <w:tr w:rsidR="00160CCC" w:rsidRPr="003A6BF6" w14:paraId="1E6B4976" w14:textId="77777777" w:rsidTr="00E7607E">
        <w:trPr>
          <w:gridAfter w:val="1"/>
          <w:wAfter w:w="17" w:type="pct"/>
          <w:trHeight w:val="201"/>
          <w:jc w:val="center"/>
        </w:trPr>
        <w:tc>
          <w:tcPr>
            <w:tcW w:w="1223" w:type="pct"/>
            <w:vMerge/>
          </w:tcPr>
          <w:p w14:paraId="4E24F238"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7A6D2123"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2239" w:type="pct"/>
          </w:tcPr>
          <w:p w14:paraId="7469EB0D"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Calibri" w:hAnsi="Times New Roman" w:cs="Times New Roman"/>
                <w:b/>
                <w:sz w:val="24"/>
                <w:szCs w:val="24"/>
                <w:lang w:eastAsia="en-US"/>
              </w:rPr>
              <w:t>Знания:</w:t>
            </w:r>
          </w:p>
        </w:tc>
      </w:tr>
      <w:tr w:rsidR="00160CCC" w:rsidRPr="003A6BF6" w14:paraId="4B14FFBA" w14:textId="77777777" w:rsidTr="00E7607E">
        <w:trPr>
          <w:gridAfter w:val="1"/>
          <w:wAfter w:w="17" w:type="pct"/>
          <w:trHeight w:val="243"/>
          <w:jc w:val="center"/>
        </w:trPr>
        <w:tc>
          <w:tcPr>
            <w:tcW w:w="1223" w:type="pct"/>
            <w:vMerge/>
          </w:tcPr>
          <w:p w14:paraId="14EDF189"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0757DB0E"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2239" w:type="pct"/>
          </w:tcPr>
          <w:p w14:paraId="29A21BE6"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технические характеристики типовых цифровых устройств;</w:t>
            </w:r>
          </w:p>
        </w:tc>
      </w:tr>
      <w:tr w:rsidR="00160CCC" w:rsidRPr="003A6BF6" w14:paraId="2D779531" w14:textId="77777777" w:rsidTr="00E7607E">
        <w:trPr>
          <w:gridAfter w:val="1"/>
          <w:wAfter w:w="17" w:type="pct"/>
          <w:trHeight w:val="305"/>
          <w:jc w:val="center"/>
        </w:trPr>
        <w:tc>
          <w:tcPr>
            <w:tcW w:w="1223" w:type="pct"/>
            <w:vMerge/>
          </w:tcPr>
          <w:p w14:paraId="7FA34CBF"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36C434D9"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2239" w:type="pct"/>
          </w:tcPr>
          <w:p w14:paraId="59D07724"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особенностей применения и подключения основных типов цифровых устройств;</w:t>
            </w:r>
          </w:p>
        </w:tc>
      </w:tr>
      <w:tr w:rsidR="00160CCC" w:rsidRPr="003A6BF6" w14:paraId="2CA18982" w14:textId="77777777" w:rsidTr="00E7607E">
        <w:trPr>
          <w:trHeight w:val="135"/>
          <w:jc w:val="center"/>
        </w:trPr>
        <w:tc>
          <w:tcPr>
            <w:tcW w:w="1223" w:type="pct"/>
            <w:vMerge/>
          </w:tcPr>
          <w:p w14:paraId="5FA34EF7"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17195597"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2256" w:type="pct"/>
            <w:gridSpan w:val="2"/>
          </w:tcPr>
          <w:p w14:paraId="787E9EDD"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электронные справочные системы и библиотеки: наименования, возможности и порядок работы в них;</w:t>
            </w:r>
          </w:p>
        </w:tc>
      </w:tr>
      <w:tr w:rsidR="00160CCC" w:rsidRPr="003A6BF6" w14:paraId="162A9A33" w14:textId="77777777" w:rsidTr="00E7607E">
        <w:trPr>
          <w:trHeight w:val="135"/>
          <w:jc w:val="center"/>
        </w:trPr>
        <w:tc>
          <w:tcPr>
            <w:tcW w:w="1223" w:type="pct"/>
            <w:vMerge/>
          </w:tcPr>
          <w:p w14:paraId="4C251891"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462C526F"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2256" w:type="pct"/>
            <w:gridSpan w:val="2"/>
          </w:tcPr>
          <w:p w14:paraId="5550C1E0"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основы электротехники и силовой электроники;</w:t>
            </w:r>
          </w:p>
        </w:tc>
      </w:tr>
      <w:tr w:rsidR="00160CCC" w:rsidRPr="003A6BF6" w14:paraId="794B975B" w14:textId="77777777" w:rsidTr="00E7607E">
        <w:trPr>
          <w:trHeight w:val="135"/>
          <w:jc w:val="center"/>
        </w:trPr>
        <w:tc>
          <w:tcPr>
            <w:tcW w:w="1223" w:type="pct"/>
            <w:vMerge/>
          </w:tcPr>
          <w:p w14:paraId="7B6A589C"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39D660D1"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2256" w:type="pct"/>
            <w:gridSpan w:val="2"/>
          </w:tcPr>
          <w:p w14:paraId="57086D07"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полупроводниковой электроники;</w:t>
            </w:r>
          </w:p>
        </w:tc>
      </w:tr>
      <w:tr w:rsidR="00160CCC" w:rsidRPr="003A6BF6" w14:paraId="16D51D33" w14:textId="77777777" w:rsidTr="00E7607E">
        <w:trPr>
          <w:trHeight w:val="115"/>
          <w:jc w:val="center"/>
        </w:trPr>
        <w:tc>
          <w:tcPr>
            <w:tcW w:w="1223" w:type="pct"/>
            <w:vMerge/>
          </w:tcPr>
          <w:p w14:paraId="63FA7AE3"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1B4947FC"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2256" w:type="pct"/>
            <w:gridSpan w:val="2"/>
          </w:tcPr>
          <w:p w14:paraId="7A11C590"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 xml:space="preserve">основы цифровой </w:t>
            </w:r>
            <w:proofErr w:type="spellStart"/>
            <w:r w:rsidRPr="003A6BF6">
              <w:rPr>
                <w:rFonts w:ascii="Times New Roman" w:eastAsia="Times New Roman" w:hAnsi="Times New Roman" w:cs="Times New Roman"/>
                <w:bCs/>
                <w:sz w:val="24"/>
                <w:szCs w:val="24"/>
              </w:rPr>
              <w:t>схемотехники</w:t>
            </w:r>
            <w:proofErr w:type="spellEnd"/>
            <w:r w:rsidRPr="003A6BF6">
              <w:rPr>
                <w:rFonts w:ascii="Times New Roman" w:eastAsia="Times New Roman" w:hAnsi="Times New Roman" w:cs="Times New Roman"/>
                <w:bCs/>
                <w:sz w:val="24"/>
                <w:szCs w:val="24"/>
              </w:rPr>
              <w:t>;</w:t>
            </w:r>
          </w:p>
        </w:tc>
      </w:tr>
      <w:tr w:rsidR="00160CCC" w:rsidRPr="003A6BF6" w14:paraId="279D9D98" w14:textId="77777777" w:rsidTr="00E7607E">
        <w:trPr>
          <w:trHeight w:val="135"/>
          <w:jc w:val="center"/>
        </w:trPr>
        <w:tc>
          <w:tcPr>
            <w:tcW w:w="1223" w:type="pct"/>
            <w:vMerge/>
          </w:tcPr>
          <w:p w14:paraId="08CDF8FC"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60D58BA6"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2256" w:type="pct"/>
            <w:gridSpan w:val="2"/>
          </w:tcPr>
          <w:p w14:paraId="7932A980"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 xml:space="preserve">основы аналоговой </w:t>
            </w:r>
            <w:proofErr w:type="spellStart"/>
            <w:r w:rsidRPr="003A6BF6">
              <w:rPr>
                <w:rFonts w:ascii="Times New Roman" w:eastAsia="Times New Roman" w:hAnsi="Times New Roman" w:cs="Times New Roman"/>
                <w:bCs/>
                <w:sz w:val="24"/>
                <w:szCs w:val="24"/>
              </w:rPr>
              <w:t>схемотехники</w:t>
            </w:r>
            <w:proofErr w:type="spellEnd"/>
            <w:r w:rsidRPr="003A6BF6">
              <w:rPr>
                <w:rFonts w:ascii="Times New Roman" w:eastAsia="Times New Roman" w:hAnsi="Times New Roman" w:cs="Times New Roman"/>
                <w:bCs/>
                <w:sz w:val="24"/>
                <w:szCs w:val="24"/>
              </w:rPr>
              <w:t>;</w:t>
            </w:r>
          </w:p>
        </w:tc>
      </w:tr>
      <w:tr w:rsidR="00160CCC" w:rsidRPr="003A6BF6" w14:paraId="366939AA" w14:textId="77777777" w:rsidTr="00E7607E">
        <w:trPr>
          <w:trHeight w:val="123"/>
          <w:jc w:val="center"/>
        </w:trPr>
        <w:tc>
          <w:tcPr>
            <w:tcW w:w="1223" w:type="pct"/>
            <w:vMerge/>
          </w:tcPr>
          <w:p w14:paraId="64B3A111"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5A36E2A4"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2256" w:type="pct"/>
            <w:gridSpan w:val="2"/>
          </w:tcPr>
          <w:p w14:paraId="7D22AD8F"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основы микропроцессоров;</w:t>
            </w:r>
          </w:p>
        </w:tc>
      </w:tr>
      <w:tr w:rsidR="00160CCC" w:rsidRPr="003A6BF6" w14:paraId="4BDC181A" w14:textId="77777777" w:rsidTr="00E7607E">
        <w:trPr>
          <w:trHeight w:val="135"/>
          <w:jc w:val="center"/>
        </w:trPr>
        <w:tc>
          <w:tcPr>
            <w:tcW w:w="1223" w:type="pct"/>
            <w:vMerge/>
          </w:tcPr>
          <w:p w14:paraId="7DD60C31"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179EA10D"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2256" w:type="pct"/>
            <w:gridSpan w:val="2"/>
          </w:tcPr>
          <w:p w14:paraId="6282B810"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основные понятия теории автоматического управления;</w:t>
            </w:r>
          </w:p>
        </w:tc>
      </w:tr>
      <w:tr w:rsidR="00160CCC" w:rsidRPr="003A6BF6" w14:paraId="6664100C" w14:textId="77777777" w:rsidTr="00E7607E">
        <w:trPr>
          <w:trHeight w:val="122"/>
          <w:jc w:val="center"/>
        </w:trPr>
        <w:tc>
          <w:tcPr>
            <w:tcW w:w="1223" w:type="pct"/>
            <w:vMerge/>
          </w:tcPr>
          <w:p w14:paraId="55957290"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6158E556"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2256" w:type="pct"/>
            <w:gridSpan w:val="2"/>
          </w:tcPr>
          <w:p w14:paraId="34ACDB41"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номенклатуру основных радиоэлектронных компонентов: назначения, типы, характеристики;</w:t>
            </w:r>
          </w:p>
        </w:tc>
      </w:tr>
      <w:tr w:rsidR="00160CCC" w:rsidRPr="003A6BF6" w14:paraId="3BB8995F" w14:textId="77777777" w:rsidTr="00E7607E">
        <w:trPr>
          <w:trHeight w:val="122"/>
          <w:jc w:val="center"/>
        </w:trPr>
        <w:tc>
          <w:tcPr>
            <w:tcW w:w="1223" w:type="pct"/>
            <w:vMerge/>
          </w:tcPr>
          <w:p w14:paraId="27C8887C"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5328B4A5"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2256" w:type="pct"/>
            <w:gridSpan w:val="2"/>
          </w:tcPr>
          <w:p w14:paraId="2E34D413"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типы, основные характеристики, назначение радиоматериалов;</w:t>
            </w:r>
          </w:p>
        </w:tc>
      </w:tr>
      <w:tr w:rsidR="00160CCC" w:rsidRPr="003A6BF6" w14:paraId="641E3794" w14:textId="77777777" w:rsidTr="00E7607E">
        <w:trPr>
          <w:trHeight w:val="122"/>
          <w:jc w:val="center"/>
        </w:trPr>
        <w:tc>
          <w:tcPr>
            <w:tcW w:w="1223" w:type="pct"/>
            <w:vMerge/>
          </w:tcPr>
          <w:p w14:paraId="33E09B64"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4AB628EA"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2256" w:type="pct"/>
            <w:gridSpan w:val="2"/>
          </w:tcPr>
          <w:p w14:paraId="141E292C"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типы, основные характеристики, назначение материалов базовых несущих конструкций радиоэлектронных средств;</w:t>
            </w:r>
          </w:p>
        </w:tc>
      </w:tr>
      <w:tr w:rsidR="00160CCC" w:rsidRPr="003A6BF6" w14:paraId="7D0C4E5B" w14:textId="77777777" w:rsidTr="00E7607E">
        <w:trPr>
          <w:trHeight w:val="123"/>
          <w:jc w:val="center"/>
        </w:trPr>
        <w:tc>
          <w:tcPr>
            <w:tcW w:w="1223" w:type="pct"/>
            <w:vMerge/>
          </w:tcPr>
          <w:p w14:paraId="76470440"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1D7B0323"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2256" w:type="pct"/>
            <w:gridSpan w:val="2"/>
          </w:tcPr>
          <w:p w14:paraId="51E94516"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специальные пакеты прикладных программ для конструирования радиоэлектронных средств: наименования, возможности и порядок работы в них;</w:t>
            </w:r>
          </w:p>
        </w:tc>
      </w:tr>
      <w:tr w:rsidR="00160CCC" w:rsidRPr="003A6BF6" w14:paraId="412334D2" w14:textId="77777777" w:rsidTr="00E7607E">
        <w:trPr>
          <w:trHeight w:val="134"/>
          <w:jc w:val="center"/>
        </w:trPr>
        <w:tc>
          <w:tcPr>
            <w:tcW w:w="1223" w:type="pct"/>
            <w:vMerge/>
          </w:tcPr>
          <w:p w14:paraId="5C26F271"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5D2FBCC7"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2256" w:type="pct"/>
            <w:gridSpan w:val="2"/>
          </w:tcPr>
          <w:p w14:paraId="7FC4EF74"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основные методы проведения электротехнических измерений и основы метрологии;</w:t>
            </w:r>
          </w:p>
        </w:tc>
      </w:tr>
      <w:tr w:rsidR="00160CCC" w:rsidRPr="003A6BF6" w14:paraId="01B4D6C9" w14:textId="77777777" w:rsidTr="00E7607E">
        <w:trPr>
          <w:trHeight w:val="134"/>
          <w:jc w:val="center"/>
        </w:trPr>
        <w:tc>
          <w:tcPr>
            <w:tcW w:w="1223" w:type="pct"/>
            <w:vMerge/>
          </w:tcPr>
          <w:p w14:paraId="7EAE238B"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799681BB"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2256" w:type="pct"/>
            <w:gridSpan w:val="2"/>
          </w:tcPr>
          <w:p w14:paraId="61291FC6"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требования охраны труда, пожарной, промышленной, экологической безопасности и электробезопасности.</w:t>
            </w:r>
          </w:p>
        </w:tc>
      </w:tr>
      <w:tr w:rsidR="00160CCC" w:rsidRPr="003A6BF6" w14:paraId="60A03E9D" w14:textId="77777777" w:rsidTr="00E7607E">
        <w:trPr>
          <w:trHeight w:val="173"/>
          <w:jc w:val="center"/>
        </w:trPr>
        <w:tc>
          <w:tcPr>
            <w:tcW w:w="1223" w:type="pct"/>
            <w:vMerge/>
          </w:tcPr>
          <w:p w14:paraId="11A0870F"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val="restart"/>
          </w:tcPr>
          <w:p w14:paraId="5669FA1B" w14:textId="77777777" w:rsidR="00160CCC" w:rsidRPr="003A6BF6" w:rsidRDefault="00160CCC" w:rsidP="00CB1423">
            <w:pPr>
              <w:spacing w:after="0" w:line="240" w:lineRule="auto"/>
              <w:jc w:val="both"/>
              <w:rPr>
                <w:rFonts w:ascii="Times New Roman" w:eastAsia="Times New Roman" w:hAnsi="Times New Roman" w:cs="Times New Roman"/>
                <w:iCs/>
                <w:sz w:val="24"/>
                <w:szCs w:val="24"/>
              </w:rPr>
            </w:pPr>
            <w:r w:rsidRPr="003A6BF6">
              <w:rPr>
                <w:rFonts w:ascii="Times New Roman" w:eastAsia="Times New Roman" w:hAnsi="Times New Roman" w:cs="Times New Roman"/>
                <w:iCs/>
                <w:sz w:val="24"/>
                <w:szCs w:val="24"/>
              </w:rPr>
              <w:t xml:space="preserve">ПК 1.3. </w:t>
            </w:r>
          </w:p>
          <w:p w14:paraId="3AACBC5E" w14:textId="77777777" w:rsidR="00160CCC" w:rsidRPr="003A6BF6" w:rsidRDefault="00160CCC" w:rsidP="00CB1423">
            <w:pPr>
              <w:spacing w:after="0" w:line="240" w:lineRule="auto"/>
              <w:jc w:val="both"/>
              <w:rPr>
                <w:rFonts w:ascii="Times New Roman" w:eastAsia="Calibri" w:hAnsi="Times New Roman" w:cs="Times New Roman"/>
                <w:sz w:val="24"/>
                <w:szCs w:val="24"/>
                <w:lang w:eastAsia="en-US"/>
              </w:rPr>
            </w:pPr>
            <w:r w:rsidRPr="003A6BF6">
              <w:rPr>
                <w:rFonts w:ascii="Times New Roman" w:eastAsia="Times New Roman" w:hAnsi="Times New Roman" w:cs="Times New Roman"/>
                <w:iCs/>
                <w:sz w:val="24"/>
                <w:szCs w:val="24"/>
              </w:rPr>
              <w:t>Оформлять техническую документацию на проектируемые устройства.</w:t>
            </w:r>
          </w:p>
        </w:tc>
        <w:tc>
          <w:tcPr>
            <w:tcW w:w="2256" w:type="pct"/>
            <w:gridSpan w:val="2"/>
          </w:tcPr>
          <w:p w14:paraId="51345B52"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Calibri" w:hAnsi="Times New Roman" w:cs="Times New Roman"/>
                <w:b/>
                <w:sz w:val="24"/>
                <w:szCs w:val="24"/>
                <w:lang w:eastAsia="en-US"/>
              </w:rPr>
              <w:t>Навыки:</w:t>
            </w:r>
          </w:p>
        </w:tc>
      </w:tr>
      <w:tr w:rsidR="00160CCC" w:rsidRPr="003A6BF6" w14:paraId="6F774AF9" w14:textId="77777777" w:rsidTr="00E7607E">
        <w:trPr>
          <w:trHeight w:val="103"/>
          <w:jc w:val="center"/>
        </w:trPr>
        <w:tc>
          <w:tcPr>
            <w:tcW w:w="1223" w:type="pct"/>
            <w:vMerge/>
          </w:tcPr>
          <w:p w14:paraId="7E8F0777"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501E58CA"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2256" w:type="pct"/>
            <w:gridSpan w:val="2"/>
          </w:tcPr>
          <w:p w14:paraId="58A5E60C"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выполнения рабочих чертежей на разрабатываемые устройства;</w:t>
            </w:r>
          </w:p>
        </w:tc>
      </w:tr>
      <w:tr w:rsidR="00160CCC" w:rsidRPr="003A6BF6" w14:paraId="06BED043" w14:textId="77777777" w:rsidTr="00E7607E">
        <w:trPr>
          <w:trHeight w:val="123"/>
          <w:jc w:val="center"/>
        </w:trPr>
        <w:tc>
          <w:tcPr>
            <w:tcW w:w="1223" w:type="pct"/>
            <w:vMerge/>
          </w:tcPr>
          <w:p w14:paraId="4E8432E2"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40A0EED4"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2256" w:type="pct"/>
            <w:gridSpan w:val="2"/>
          </w:tcPr>
          <w:p w14:paraId="3A13054B"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внесения исправлений в техническую документацию на устройства в соответствии с решениями, принятыми при рассмотрении и обсуждении выполняемой работы;</w:t>
            </w:r>
          </w:p>
        </w:tc>
      </w:tr>
      <w:tr w:rsidR="00160CCC" w:rsidRPr="003A6BF6" w14:paraId="3475DD20" w14:textId="77777777" w:rsidTr="00E7607E">
        <w:trPr>
          <w:trHeight w:val="135"/>
          <w:jc w:val="center"/>
        </w:trPr>
        <w:tc>
          <w:tcPr>
            <w:tcW w:w="1223" w:type="pct"/>
            <w:vMerge/>
          </w:tcPr>
          <w:p w14:paraId="61484ECA"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2E037AEB"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2256" w:type="pct"/>
            <w:gridSpan w:val="2"/>
          </w:tcPr>
          <w:p w14:paraId="53851B51"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формирования документации для производства печатных плат и монтажа компонентов.</w:t>
            </w:r>
          </w:p>
        </w:tc>
      </w:tr>
      <w:tr w:rsidR="00160CCC" w:rsidRPr="003A6BF6" w14:paraId="2C84CDE9" w14:textId="77777777" w:rsidTr="00E7607E">
        <w:trPr>
          <w:trHeight w:val="135"/>
          <w:jc w:val="center"/>
        </w:trPr>
        <w:tc>
          <w:tcPr>
            <w:tcW w:w="1223" w:type="pct"/>
            <w:vMerge/>
          </w:tcPr>
          <w:p w14:paraId="28B0E147"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24BF33AA"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2256" w:type="pct"/>
            <w:gridSpan w:val="2"/>
          </w:tcPr>
          <w:p w14:paraId="378CB83D"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Calibri" w:hAnsi="Times New Roman" w:cs="Times New Roman"/>
                <w:b/>
                <w:sz w:val="24"/>
                <w:szCs w:val="24"/>
                <w:lang w:eastAsia="en-US"/>
              </w:rPr>
              <w:t>Умения:</w:t>
            </w:r>
          </w:p>
        </w:tc>
      </w:tr>
      <w:tr w:rsidR="00160CCC" w:rsidRPr="003A6BF6" w14:paraId="78A05162" w14:textId="77777777" w:rsidTr="00E7607E">
        <w:trPr>
          <w:trHeight w:val="135"/>
          <w:jc w:val="center"/>
        </w:trPr>
        <w:tc>
          <w:tcPr>
            <w:tcW w:w="1223" w:type="pct"/>
            <w:vMerge/>
          </w:tcPr>
          <w:p w14:paraId="7DDC1DA3"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0069E6B0"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2256" w:type="pct"/>
            <w:gridSpan w:val="2"/>
          </w:tcPr>
          <w:p w14:paraId="5F0908B8"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применять рекомендуемые нормативные и руководящие материалы на разрабатываемую техническую документацию;</w:t>
            </w:r>
          </w:p>
        </w:tc>
      </w:tr>
      <w:tr w:rsidR="00160CCC" w:rsidRPr="003A6BF6" w14:paraId="5AF1FF8A" w14:textId="77777777" w:rsidTr="00E7607E">
        <w:trPr>
          <w:trHeight w:val="123"/>
          <w:jc w:val="center"/>
        </w:trPr>
        <w:tc>
          <w:tcPr>
            <w:tcW w:w="1223" w:type="pct"/>
            <w:vMerge/>
          </w:tcPr>
          <w:p w14:paraId="395F14F0"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0FB30A3D"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2256" w:type="pct"/>
            <w:gridSpan w:val="2"/>
          </w:tcPr>
          <w:p w14:paraId="2B93AA1E"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пользоваться стандартным программным обеспечением при оформлении документации;</w:t>
            </w:r>
          </w:p>
        </w:tc>
      </w:tr>
      <w:tr w:rsidR="00160CCC" w:rsidRPr="003A6BF6" w14:paraId="5B96A2F0" w14:textId="77777777" w:rsidTr="00E7607E">
        <w:trPr>
          <w:trHeight w:val="134"/>
          <w:jc w:val="center"/>
        </w:trPr>
        <w:tc>
          <w:tcPr>
            <w:tcW w:w="1223" w:type="pct"/>
            <w:vMerge/>
          </w:tcPr>
          <w:p w14:paraId="10E52548"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41D3EDF5"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2256" w:type="pct"/>
            <w:gridSpan w:val="2"/>
          </w:tcPr>
          <w:p w14:paraId="50CCCB0D"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разрабатывать рабочие чертежи в соответствии с требованиями стандартов организации, национальных стандартов и технических регламентов;</w:t>
            </w:r>
          </w:p>
        </w:tc>
      </w:tr>
      <w:tr w:rsidR="00160CCC" w:rsidRPr="003A6BF6" w14:paraId="5EBA7420" w14:textId="77777777" w:rsidTr="00E7607E">
        <w:trPr>
          <w:trHeight w:val="135"/>
          <w:jc w:val="center"/>
        </w:trPr>
        <w:tc>
          <w:tcPr>
            <w:tcW w:w="1223" w:type="pct"/>
            <w:vMerge/>
          </w:tcPr>
          <w:p w14:paraId="3CF5BCA3"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3A527ED3"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2256" w:type="pct"/>
            <w:gridSpan w:val="2"/>
          </w:tcPr>
          <w:p w14:paraId="4669AA63"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применять имеющиеся шаблоны для составления технической документации;</w:t>
            </w:r>
          </w:p>
        </w:tc>
      </w:tr>
      <w:tr w:rsidR="00160CCC" w:rsidRPr="003A6BF6" w14:paraId="67F0B2D0" w14:textId="77777777" w:rsidTr="00E7607E">
        <w:trPr>
          <w:trHeight w:val="122"/>
          <w:jc w:val="center"/>
        </w:trPr>
        <w:tc>
          <w:tcPr>
            <w:tcW w:w="1223" w:type="pct"/>
            <w:vMerge/>
          </w:tcPr>
          <w:p w14:paraId="3205D980"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2575D03B"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2256" w:type="pct"/>
            <w:gridSpan w:val="2"/>
          </w:tcPr>
          <w:p w14:paraId="388F2E51"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использовать прикладные программы для разработки конструкторской документации.</w:t>
            </w:r>
          </w:p>
        </w:tc>
      </w:tr>
      <w:tr w:rsidR="00160CCC" w:rsidRPr="003A6BF6" w14:paraId="44AA4985" w14:textId="77777777" w:rsidTr="00E7607E">
        <w:trPr>
          <w:trHeight w:val="134"/>
          <w:jc w:val="center"/>
        </w:trPr>
        <w:tc>
          <w:tcPr>
            <w:tcW w:w="1223" w:type="pct"/>
            <w:vMerge/>
          </w:tcPr>
          <w:p w14:paraId="1808CA27"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244005EC"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2256" w:type="pct"/>
            <w:gridSpan w:val="2"/>
          </w:tcPr>
          <w:p w14:paraId="16B1F901"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Calibri" w:hAnsi="Times New Roman" w:cs="Times New Roman"/>
                <w:b/>
                <w:sz w:val="24"/>
                <w:szCs w:val="24"/>
                <w:lang w:eastAsia="en-US"/>
              </w:rPr>
              <w:t>Знания:</w:t>
            </w:r>
          </w:p>
        </w:tc>
      </w:tr>
      <w:tr w:rsidR="00160CCC" w:rsidRPr="003A6BF6" w14:paraId="19B52790" w14:textId="77777777" w:rsidTr="00E7607E">
        <w:trPr>
          <w:trHeight w:val="135"/>
          <w:jc w:val="center"/>
        </w:trPr>
        <w:tc>
          <w:tcPr>
            <w:tcW w:w="1223" w:type="pct"/>
            <w:vMerge/>
          </w:tcPr>
          <w:p w14:paraId="53D348F5"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6BA2D071"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2256" w:type="pct"/>
            <w:gridSpan w:val="2"/>
          </w:tcPr>
          <w:p w14:paraId="4CDB721A"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электронные справочные системы и библиотеки: наименования, возможности и порядок работы в них;</w:t>
            </w:r>
          </w:p>
        </w:tc>
      </w:tr>
      <w:tr w:rsidR="00160CCC" w:rsidRPr="003A6BF6" w14:paraId="4BD2C6BD" w14:textId="77777777" w:rsidTr="00E7607E">
        <w:trPr>
          <w:trHeight w:val="122"/>
          <w:jc w:val="center"/>
        </w:trPr>
        <w:tc>
          <w:tcPr>
            <w:tcW w:w="1223" w:type="pct"/>
            <w:vMerge/>
          </w:tcPr>
          <w:p w14:paraId="55BB8A2A"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16B058B5"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2256" w:type="pct"/>
            <w:gridSpan w:val="2"/>
          </w:tcPr>
          <w:p w14:paraId="0E0408D0"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виды и содержание конструкторской документации на цифровые устройства;</w:t>
            </w:r>
          </w:p>
        </w:tc>
      </w:tr>
      <w:tr w:rsidR="00160CCC" w:rsidRPr="003A6BF6" w14:paraId="7925CF78" w14:textId="77777777" w:rsidTr="00E7607E">
        <w:trPr>
          <w:trHeight w:val="135"/>
          <w:jc w:val="center"/>
        </w:trPr>
        <w:tc>
          <w:tcPr>
            <w:tcW w:w="1223" w:type="pct"/>
            <w:vMerge/>
          </w:tcPr>
          <w:p w14:paraId="701F1CD2"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74A18E29"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2256" w:type="pct"/>
            <w:gridSpan w:val="2"/>
          </w:tcPr>
          <w:p w14:paraId="113D5656"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основные требования Единой системы конструкторской документации (далее - ЕСКД);</w:t>
            </w:r>
          </w:p>
        </w:tc>
      </w:tr>
      <w:tr w:rsidR="00160CCC" w:rsidRPr="003A6BF6" w14:paraId="4EB2B7E6" w14:textId="77777777" w:rsidTr="00E7607E">
        <w:trPr>
          <w:trHeight w:val="135"/>
          <w:jc w:val="center"/>
        </w:trPr>
        <w:tc>
          <w:tcPr>
            <w:tcW w:w="1223" w:type="pct"/>
            <w:vMerge/>
          </w:tcPr>
          <w:p w14:paraId="3A953192"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089B7500"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2256" w:type="pct"/>
            <w:gridSpan w:val="2"/>
          </w:tcPr>
          <w:p w14:paraId="23D21D17"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 xml:space="preserve">правила оформления и внесения изменений в техническую и эксплуатационную документацию; </w:t>
            </w:r>
          </w:p>
        </w:tc>
      </w:tr>
      <w:tr w:rsidR="00160CCC" w:rsidRPr="003A6BF6" w14:paraId="1347DBE1" w14:textId="77777777" w:rsidTr="00E7607E">
        <w:trPr>
          <w:trHeight w:val="135"/>
          <w:jc w:val="center"/>
        </w:trPr>
        <w:tc>
          <w:tcPr>
            <w:tcW w:w="1223" w:type="pct"/>
            <w:vMerge/>
          </w:tcPr>
          <w:p w14:paraId="3945C367"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44661FE2"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2256" w:type="pct"/>
            <w:gridSpan w:val="2"/>
          </w:tcPr>
          <w:p w14:paraId="23B2893E"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специальные пакеты прикладных программ для разработки конструкторской документации: наименования, возможности и порядок работы в них;</w:t>
            </w:r>
          </w:p>
        </w:tc>
      </w:tr>
      <w:tr w:rsidR="00160CCC" w:rsidRPr="003A6BF6" w14:paraId="589E40F1" w14:textId="77777777" w:rsidTr="00E7607E">
        <w:trPr>
          <w:trHeight w:val="122"/>
          <w:jc w:val="center"/>
        </w:trPr>
        <w:tc>
          <w:tcPr>
            <w:tcW w:w="1223" w:type="pct"/>
            <w:vMerge/>
          </w:tcPr>
          <w:p w14:paraId="46CAFDBC"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7474FB92"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2256" w:type="pct"/>
            <w:gridSpan w:val="2"/>
          </w:tcPr>
          <w:p w14:paraId="35F6D035"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прикладные компьютерные программы для создания графических документов: наименования, возможности и порядок работы в них.</w:t>
            </w:r>
          </w:p>
        </w:tc>
      </w:tr>
      <w:tr w:rsidR="00160CCC" w:rsidRPr="003A6BF6" w14:paraId="13C4C173" w14:textId="77777777" w:rsidTr="00E7607E">
        <w:trPr>
          <w:trHeight w:val="231"/>
          <w:jc w:val="center"/>
        </w:trPr>
        <w:tc>
          <w:tcPr>
            <w:tcW w:w="1223" w:type="pct"/>
            <w:vMerge/>
          </w:tcPr>
          <w:p w14:paraId="4A2E4686"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val="restart"/>
          </w:tcPr>
          <w:p w14:paraId="6C546EE0" w14:textId="77777777" w:rsidR="00160CCC" w:rsidRPr="003A6BF6" w:rsidRDefault="00160CCC" w:rsidP="00CB1423">
            <w:pPr>
              <w:spacing w:after="0" w:line="240" w:lineRule="auto"/>
              <w:jc w:val="both"/>
              <w:rPr>
                <w:rFonts w:ascii="Times New Roman" w:eastAsia="Times New Roman" w:hAnsi="Times New Roman" w:cs="Times New Roman"/>
                <w:iCs/>
                <w:sz w:val="24"/>
                <w:szCs w:val="24"/>
              </w:rPr>
            </w:pPr>
            <w:r w:rsidRPr="003A6BF6">
              <w:rPr>
                <w:rFonts w:ascii="Times New Roman" w:eastAsia="Times New Roman" w:hAnsi="Times New Roman" w:cs="Times New Roman"/>
                <w:iCs/>
                <w:sz w:val="24"/>
                <w:szCs w:val="24"/>
              </w:rPr>
              <w:t xml:space="preserve">ПК 1.4. </w:t>
            </w:r>
          </w:p>
          <w:p w14:paraId="7E2E6C4D" w14:textId="77777777" w:rsidR="00160CCC" w:rsidRPr="003A6BF6" w:rsidRDefault="00160CCC" w:rsidP="00CB1423">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iCs/>
                <w:sz w:val="24"/>
                <w:szCs w:val="24"/>
              </w:rPr>
              <w:t xml:space="preserve">Выполнять </w:t>
            </w:r>
            <w:proofErr w:type="spellStart"/>
            <w:r w:rsidRPr="003A6BF6">
              <w:rPr>
                <w:rFonts w:ascii="Times New Roman" w:eastAsia="Times New Roman" w:hAnsi="Times New Roman" w:cs="Times New Roman"/>
                <w:iCs/>
                <w:sz w:val="24"/>
                <w:szCs w:val="24"/>
              </w:rPr>
              <w:t>прототипирование</w:t>
            </w:r>
            <w:proofErr w:type="spellEnd"/>
            <w:r w:rsidRPr="003A6BF6">
              <w:rPr>
                <w:rFonts w:ascii="Times New Roman" w:eastAsia="Times New Roman" w:hAnsi="Times New Roman" w:cs="Times New Roman"/>
                <w:iCs/>
                <w:sz w:val="24"/>
                <w:szCs w:val="24"/>
              </w:rPr>
              <w:t xml:space="preserve"> цифровых систем, в том числе – с применением виртуальных средств.</w:t>
            </w:r>
          </w:p>
        </w:tc>
        <w:tc>
          <w:tcPr>
            <w:tcW w:w="2256" w:type="pct"/>
            <w:gridSpan w:val="2"/>
          </w:tcPr>
          <w:p w14:paraId="01C593D3"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Calibri" w:hAnsi="Times New Roman" w:cs="Times New Roman"/>
                <w:b/>
                <w:sz w:val="24"/>
                <w:szCs w:val="24"/>
                <w:lang w:eastAsia="en-US"/>
              </w:rPr>
              <w:t>Навыки:</w:t>
            </w:r>
          </w:p>
        </w:tc>
      </w:tr>
      <w:tr w:rsidR="00160CCC" w:rsidRPr="003A6BF6" w14:paraId="1EFF2F76" w14:textId="77777777" w:rsidTr="00E7607E">
        <w:trPr>
          <w:trHeight w:val="135"/>
          <w:jc w:val="center"/>
        </w:trPr>
        <w:tc>
          <w:tcPr>
            <w:tcW w:w="1223" w:type="pct"/>
            <w:vMerge/>
          </w:tcPr>
          <w:p w14:paraId="7E3E0A4E"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2D1E45A7" w14:textId="77777777" w:rsidR="00160CCC" w:rsidRPr="003A6BF6" w:rsidRDefault="00160CCC" w:rsidP="00CB1423">
            <w:pPr>
              <w:spacing w:after="0" w:line="240" w:lineRule="auto"/>
              <w:jc w:val="both"/>
              <w:rPr>
                <w:rFonts w:ascii="Times New Roman" w:eastAsia="Times New Roman" w:hAnsi="Times New Roman" w:cs="Times New Roman"/>
                <w:iCs/>
                <w:sz w:val="24"/>
                <w:szCs w:val="24"/>
              </w:rPr>
            </w:pPr>
          </w:p>
        </w:tc>
        <w:tc>
          <w:tcPr>
            <w:tcW w:w="2256" w:type="pct"/>
            <w:gridSpan w:val="2"/>
          </w:tcPr>
          <w:p w14:paraId="553CF7E7"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 xml:space="preserve">разработки </w:t>
            </w:r>
            <w:proofErr w:type="gramStart"/>
            <w:r w:rsidRPr="003A6BF6">
              <w:rPr>
                <w:rFonts w:ascii="Times New Roman" w:eastAsia="Times New Roman" w:hAnsi="Times New Roman" w:cs="Times New Roman"/>
                <w:bCs/>
                <w:sz w:val="24"/>
                <w:szCs w:val="24"/>
              </w:rPr>
              <w:t>мастер-модели</w:t>
            </w:r>
            <w:proofErr w:type="gramEnd"/>
            <w:r w:rsidRPr="003A6BF6">
              <w:rPr>
                <w:rFonts w:ascii="Times New Roman" w:eastAsia="Times New Roman" w:hAnsi="Times New Roman" w:cs="Times New Roman"/>
                <w:bCs/>
                <w:sz w:val="24"/>
                <w:szCs w:val="24"/>
              </w:rPr>
              <w:t>;</w:t>
            </w:r>
          </w:p>
        </w:tc>
      </w:tr>
      <w:tr w:rsidR="00160CCC" w:rsidRPr="003A6BF6" w14:paraId="492CEAB9" w14:textId="77777777" w:rsidTr="00E7607E">
        <w:trPr>
          <w:trHeight w:val="122"/>
          <w:jc w:val="center"/>
        </w:trPr>
        <w:tc>
          <w:tcPr>
            <w:tcW w:w="1223" w:type="pct"/>
            <w:vMerge/>
          </w:tcPr>
          <w:p w14:paraId="3ECC93D7"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49506E01" w14:textId="77777777" w:rsidR="00160CCC" w:rsidRPr="003A6BF6" w:rsidRDefault="00160CCC" w:rsidP="00CB1423">
            <w:pPr>
              <w:spacing w:after="0" w:line="240" w:lineRule="auto"/>
              <w:jc w:val="both"/>
              <w:rPr>
                <w:rFonts w:ascii="Times New Roman" w:eastAsia="Times New Roman" w:hAnsi="Times New Roman" w:cs="Times New Roman"/>
                <w:iCs/>
                <w:sz w:val="24"/>
                <w:szCs w:val="24"/>
              </w:rPr>
            </w:pPr>
          </w:p>
        </w:tc>
        <w:tc>
          <w:tcPr>
            <w:tcW w:w="2256" w:type="pct"/>
            <w:gridSpan w:val="2"/>
          </w:tcPr>
          <w:p w14:paraId="61B3C8D8"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выбор тестовых воздействий;</w:t>
            </w:r>
          </w:p>
        </w:tc>
      </w:tr>
      <w:tr w:rsidR="00160CCC" w:rsidRPr="003A6BF6" w14:paraId="64D9F622" w14:textId="77777777" w:rsidTr="00E7607E">
        <w:trPr>
          <w:trHeight w:val="135"/>
          <w:jc w:val="center"/>
        </w:trPr>
        <w:tc>
          <w:tcPr>
            <w:tcW w:w="1223" w:type="pct"/>
            <w:vMerge/>
          </w:tcPr>
          <w:p w14:paraId="5B359665"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31D77CB4" w14:textId="77777777" w:rsidR="00160CCC" w:rsidRPr="003A6BF6" w:rsidRDefault="00160CCC" w:rsidP="00CB1423">
            <w:pPr>
              <w:spacing w:after="0" w:line="240" w:lineRule="auto"/>
              <w:jc w:val="both"/>
              <w:rPr>
                <w:rFonts w:ascii="Times New Roman" w:eastAsia="Times New Roman" w:hAnsi="Times New Roman" w:cs="Times New Roman"/>
                <w:iCs/>
                <w:sz w:val="24"/>
                <w:szCs w:val="24"/>
              </w:rPr>
            </w:pPr>
          </w:p>
        </w:tc>
        <w:tc>
          <w:tcPr>
            <w:tcW w:w="2256" w:type="pct"/>
            <w:gridSpan w:val="2"/>
          </w:tcPr>
          <w:p w14:paraId="1EEC287D"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 xml:space="preserve">тестирования прототипа ИС на корректность принятых решений; </w:t>
            </w:r>
          </w:p>
        </w:tc>
      </w:tr>
      <w:tr w:rsidR="00160CCC" w:rsidRPr="003A6BF6" w14:paraId="69BF9C17" w14:textId="77777777" w:rsidTr="00E7607E">
        <w:trPr>
          <w:trHeight w:val="103"/>
          <w:jc w:val="center"/>
        </w:trPr>
        <w:tc>
          <w:tcPr>
            <w:tcW w:w="1223" w:type="pct"/>
            <w:vMerge/>
          </w:tcPr>
          <w:p w14:paraId="18C4756F"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43D9D933" w14:textId="77777777" w:rsidR="00160CCC" w:rsidRPr="003A6BF6" w:rsidRDefault="00160CCC" w:rsidP="00CB1423">
            <w:pPr>
              <w:spacing w:after="0" w:line="240" w:lineRule="auto"/>
              <w:jc w:val="both"/>
              <w:rPr>
                <w:rFonts w:ascii="Times New Roman" w:eastAsia="Times New Roman" w:hAnsi="Times New Roman" w:cs="Times New Roman"/>
                <w:iCs/>
                <w:sz w:val="24"/>
                <w:szCs w:val="24"/>
              </w:rPr>
            </w:pPr>
          </w:p>
        </w:tc>
        <w:tc>
          <w:tcPr>
            <w:tcW w:w="2256" w:type="pct"/>
            <w:gridSpan w:val="2"/>
          </w:tcPr>
          <w:p w14:paraId="7C33C954"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выборы режимов для отладки;</w:t>
            </w:r>
          </w:p>
        </w:tc>
      </w:tr>
      <w:tr w:rsidR="00160CCC" w:rsidRPr="003A6BF6" w14:paraId="4FB660A9" w14:textId="77777777" w:rsidTr="00E7607E">
        <w:trPr>
          <w:trHeight w:val="135"/>
          <w:jc w:val="center"/>
        </w:trPr>
        <w:tc>
          <w:tcPr>
            <w:tcW w:w="1223" w:type="pct"/>
            <w:vMerge/>
          </w:tcPr>
          <w:p w14:paraId="76D412DE"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40E4B9CC" w14:textId="77777777" w:rsidR="00160CCC" w:rsidRPr="003A6BF6" w:rsidRDefault="00160CCC" w:rsidP="00CB1423">
            <w:pPr>
              <w:spacing w:after="0" w:line="240" w:lineRule="auto"/>
              <w:jc w:val="both"/>
              <w:rPr>
                <w:rFonts w:ascii="Times New Roman" w:eastAsia="Times New Roman" w:hAnsi="Times New Roman" w:cs="Times New Roman"/>
                <w:iCs/>
                <w:sz w:val="24"/>
                <w:szCs w:val="24"/>
              </w:rPr>
            </w:pPr>
          </w:p>
        </w:tc>
        <w:tc>
          <w:tcPr>
            <w:tcW w:w="2256" w:type="pct"/>
            <w:gridSpan w:val="2"/>
          </w:tcPr>
          <w:p w14:paraId="41936C81"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проведения испытаний разрабатываемых прототипов цифровых систем в соответствии с программой и методикой испытаний, в том числе – с применением средств виртуализации.</w:t>
            </w:r>
          </w:p>
        </w:tc>
      </w:tr>
      <w:tr w:rsidR="00160CCC" w:rsidRPr="003A6BF6" w14:paraId="7469F68C" w14:textId="77777777" w:rsidTr="00E7607E">
        <w:trPr>
          <w:trHeight w:val="123"/>
          <w:jc w:val="center"/>
        </w:trPr>
        <w:tc>
          <w:tcPr>
            <w:tcW w:w="1223" w:type="pct"/>
            <w:vMerge/>
          </w:tcPr>
          <w:p w14:paraId="22A71E65"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0045CADB" w14:textId="77777777" w:rsidR="00160CCC" w:rsidRPr="003A6BF6" w:rsidRDefault="00160CCC" w:rsidP="00CB1423">
            <w:pPr>
              <w:spacing w:after="0" w:line="240" w:lineRule="auto"/>
              <w:jc w:val="both"/>
              <w:rPr>
                <w:rFonts w:ascii="Times New Roman" w:eastAsia="Times New Roman" w:hAnsi="Times New Roman" w:cs="Times New Roman"/>
                <w:iCs/>
                <w:sz w:val="24"/>
                <w:szCs w:val="24"/>
              </w:rPr>
            </w:pPr>
          </w:p>
        </w:tc>
        <w:tc>
          <w:tcPr>
            <w:tcW w:w="2256" w:type="pct"/>
            <w:gridSpan w:val="2"/>
          </w:tcPr>
          <w:p w14:paraId="317F1C35"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Calibri" w:hAnsi="Times New Roman" w:cs="Times New Roman"/>
                <w:b/>
                <w:sz w:val="24"/>
                <w:szCs w:val="24"/>
                <w:lang w:eastAsia="en-US"/>
              </w:rPr>
              <w:t>Умения:</w:t>
            </w:r>
          </w:p>
        </w:tc>
      </w:tr>
      <w:tr w:rsidR="00160CCC" w:rsidRPr="003A6BF6" w14:paraId="73FE26FE" w14:textId="77777777" w:rsidTr="00E7607E">
        <w:trPr>
          <w:trHeight w:val="134"/>
          <w:jc w:val="center"/>
        </w:trPr>
        <w:tc>
          <w:tcPr>
            <w:tcW w:w="1223" w:type="pct"/>
            <w:vMerge/>
          </w:tcPr>
          <w:p w14:paraId="20244E59"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2BDE7EFB" w14:textId="77777777" w:rsidR="00160CCC" w:rsidRPr="003A6BF6" w:rsidRDefault="00160CCC" w:rsidP="00CB1423">
            <w:pPr>
              <w:spacing w:after="0" w:line="240" w:lineRule="auto"/>
              <w:jc w:val="both"/>
              <w:rPr>
                <w:rFonts w:ascii="Times New Roman" w:eastAsia="Times New Roman" w:hAnsi="Times New Roman" w:cs="Times New Roman"/>
                <w:iCs/>
                <w:sz w:val="24"/>
                <w:szCs w:val="24"/>
              </w:rPr>
            </w:pPr>
          </w:p>
        </w:tc>
        <w:tc>
          <w:tcPr>
            <w:tcW w:w="2256" w:type="pct"/>
            <w:gridSpan w:val="2"/>
          </w:tcPr>
          <w:p w14:paraId="2D06ABEB"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работать в средах моделирования цифровых устройств и систем;</w:t>
            </w:r>
          </w:p>
        </w:tc>
      </w:tr>
      <w:tr w:rsidR="00160CCC" w:rsidRPr="003A6BF6" w14:paraId="0E3AD39A" w14:textId="77777777" w:rsidTr="00E7607E">
        <w:trPr>
          <w:trHeight w:val="123"/>
          <w:jc w:val="center"/>
        </w:trPr>
        <w:tc>
          <w:tcPr>
            <w:tcW w:w="1223" w:type="pct"/>
            <w:vMerge/>
          </w:tcPr>
          <w:p w14:paraId="782AC931"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1C7564CC" w14:textId="77777777" w:rsidR="00160CCC" w:rsidRPr="003A6BF6" w:rsidRDefault="00160CCC" w:rsidP="00CB1423">
            <w:pPr>
              <w:spacing w:after="0" w:line="240" w:lineRule="auto"/>
              <w:jc w:val="both"/>
              <w:rPr>
                <w:rFonts w:ascii="Times New Roman" w:eastAsia="Times New Roman" w:hAnsi="Times New Roman" w:cs="Times New Roman"/>
                <w:iCs/>
                <w:sz w:val="24"/>
                <w:szCs w:val="24"/>
              </w:rPr>
            </w:pPr>
          </w:p>
        </w:tc>
        <w:tc>
          <w:tcPr>
            <w:tcW w:w="2256" w:type="pct"/>
            <w:gridSpan w:val="2"/>
          </w:tcPr>
          <w:p w14:paraId="0901342A"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выполнять тестирование прототипов.</w:t>
            </w:r>
          </w:p>
        </w:tc>
      </w:tr>
      <w:tr w:rsidR="00160CCC" w:rsidRPr="003A6BF6" w14:paraId="02EB9A40" w14:textId="77777777" w:rsidTr="00E7607E">
        <w:trPr>
          <w:trHeight w:val="134"/>
          <w:jc w:val="center"/>
        </w:trPr>
        <w:tc>
          <w:tcPr>
            <w:tcW w:w="1223" w:type="pct"/>
            <w:vMerge/>
          </w:tcPr>
          <w:p w14:paraId="01D47219"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4E29D092" w14:textId="77777777" w:rsidR="00160CCC" w:rsidRPr="003A6BF6" w:rsidRDefault="00160CCC" w:rsidP="00CB1423">
            <w:pPr>
              <w:spacing w:after="0" w:line="240" w:lineRule="auto"/>
              <w:jc w:val="both"/>
              <w:rPr>
                <w:rFonts w:ascii="Times New Roman" w:eastAsia="Times New Roman" w:hAnsi="Times New Roman" w:cs="Times New Roman"/>
                <w:iCs/>
                <w:sz w:val="24"/>
                <w:szCs w:val="24"/>
              </w:rPr>
            </w:pPr>
          </w:p>
        </w:tc>
        <w:tc>
          <w:tcPr>
            <w:tcW w:w="2256" w:type="pct"/>
            <w:gridSpan w:val="2"/>
          </w:tcPr>
          <w:p w14:paraId="0A3734A7"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Calibri" w:hAnsi="Times New Roman" w:cs="Times New Roman"/>
                <w:b/>
                <w:sz w:val="24"/>
                <w:szCs w:val="24"/>
                <w:lang w:eastAsia="en-US"/>
              </w:rPr>
              <w:t>Знания:</w:t>
            </w:r>
          </w:p>
        </w:tc>
      </w:tr>
      <w:tr w:rsidR="00160CCC" w:rsidRPr="003A6BF6" w14:paraId="0571EE90" w14:textId="77777777" w:rsidTr="00E7607E">
        <w:trPr>
          <w:trHeight w:val="122"/>
          <w:jc w:val="center"/>
        </w:trPr>
        <w:tc>
          <w:tcPr>
            <w:tcW w:w="1223" w:type="pct"/>
            <w:vMerge/>
          </w:tcPr>
          <w:p w14:paraId="238949D7"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64E2869C" w14:textId="77777777" w:rsidR="00160CCC" w:rsidRPr="003A6BF6" w:rsidRDefault="00160CCC" w:rsidP="00CB1423">
            <w:pPr>
              <w:spacing w:after="0" w:line="240" w:lineRule="auto"/>
              <w:jc w:val="both"/>
              <w:rPr>
                <w:rFonts w:ascii="Times New Roman" w:eastAsia="Times New Roman" w:hAnsi="Times New Roman" w:cs="Times New Roman"/>
                <w:iCs/>
                <w:sz w:val="24"/>
                <w:szCs w:val="24"/>
              </w:rPr>
            </w:pPr>
          </w:p>
        </w:tc>
        <w:tc>
          <w:tcPr>
            <w:tcW w:w="2256" w:type="pct"/>
            <w:gridSpan w:val="2"/>
          </w:tcPr>
          <w:p w14:paraId="49380704"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технические характеристики типовых цифровых устройств;</w:t>
            </w:r>
          </w:p>
        </w:tc>
      </w:tr>
      <w:tr w:rsidR="00160CCC" w:rsidRPr="003A6BF6" w14:paraId="0B010A5E" w14:textId="77777777" w:rsidTr="00E7607E">
        <w:trPr>
          <w:trHeight w:val="122"/>
          <w:jc w:val="center"/>
        </w:trPr>
        <w:tc>
          <w:tcPr>
            <w:tcW w:w="1223" w:type="pct"/>
            <w:vMerge/>
          </w:tcPr>
          <w:p w14:paraId="7ED9B013"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0044B7BA" w14:textId="77777777" w:rsidR="00160CCC" w:rsidRPr="003A6BF6" w:rsidRDefault="00160CCC" w:rsidP="00CB1423">
            <w:pPr>
              <w:spacing w:after="0" w:line="240" w:lineRule="auto"/>
              <w:jc w:val="both"/>
              <w:rPr>
                <w:rFonts w:ascii="Times New Roman" w:eastAsia="Times New Roman" w:hAnsi="Times New Roman" w:cs="Times New Roman"/>
                <w:iCs/>
                <w:sz w:val="24"/>
                <w:szCs w:val="24"/>
              </w:rPr>
            </w:pPr>
          </w:p>
        </w:tc>
        <w:tc>
          <w:tcPr>
            <w:tcW w:w="2256" w:type="pct"/>
            <w:gridSpan w:val="2"/>
          </w:tcPr>
          <w:p w14:paraId="76A74B4F"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особенностей применения и подключения основных типов цифровых устройств;</w:t>
            </w:r>
          </w:p>
        </w:tc>
      </w:tr>
      <w:tr w:rsidR="00160CCC" w:rsidRPr="003A6BF6" w14:paraId="5C9177A3" w14:textId="77777777" w:rsidTr="00E7607E">
        <w:trPr>
          <w:trHeight w:val="84"/>
          <w:jc w:val="center"/>
        </w:trPr>
        <w:tc>
          <w:tcPr>
            <w:tcW w:w="1223" w:type="pct"/>
            <w:vMerge/>
          </w:tcPr>
          <w:p w14:paraId="41F76495"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4ADA76F4" w14:textId="77777777" w:rsidR="00160CCC" w:rsidRPr="003A6BF6" w:rsidRDefault="00160CCC" w:rsidP="00CB1423">
            <w:pPr>
              <w:spacing w:after="0" w:line="240" w:lineRule="auto"/>
              <w:jc w:val="both"/>
              <w:rPr>
                <w:rFonts w:ascii="Times New Roman" w:eastAsia="Times New Roman" w:hAnsi="Times New Roman" w:cs="Times New Roman"/>
                <w:iCs/>
                <w:sz w:val="24"/>
                <w:szCs w:val="24"/>
              </w:rPr>
            </w:pPr>
          </w:p>
        </w:tc>
        <w:tc>
          <w:tcPr>
            <w:tcW w:w="2256" w:type="pct"/>
            <w:gridSpan w:val="2"/>
          </w:tcPr>
          <w:p w14:paraId="6AF1E2AA"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среды моделирования цифровых устройств и систем;</w:t>
            </w:r>
          </w:p>
        </w:tc>
      </w:tr>
      <w:tr w:rsidR="00160CCC" w:rsidRPr="003A6BF6" w14:paraId="1FA0A4A2" w14:textId="77777777" w:rsidTr="00E7607E">
        <w:trPr>
          <w:trHeight w:val="135"/>
          <w:jc w:val="center"/>
        </w:trPr>
        <w:tc>
          <w:tcPr>
            <w:tcW w:w="1223" w:type="pct"/>
            <w:vMerge/>
          </w:tcPr>
          <w:p w14:paraId="53A78700"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5CF2DC39" w14:textId="77777777" w:rsidR="00160CCC" w:rsidRPr="003A6BF6" w:rsidRDefault="00160CCC" w:rsidP="00CB1423">
            <w:pPr>
              <w:spacing w:after="0" w:line="240" w:lineRule="auto"/>
              <w:jc w:val="both"/>
              <w:rPr>
                <w:rFonts w:ascii="Times New Roman" w:eastAsia="Times New Roman" w:hAnsi="Times New Roman" w:cs="Times New Roman"/>
                <w:iCs/>
                <w:sz w:val="24"/>
                <w:szCs w:val="24"/>
              </w:rPr>
            </w:pPr>
          </w:p>
        </w:tc>
        <w:tc>
          <w:tcPr>
            <w:tcW w:w="2256" w:type="pct"/>
            <w:gridSpan w:val="2"/>
          </w:tcPr>
          <w:p w14:paraId="09446343"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 xml:space="preserve"> методы построения компьютерных моделей цифровых устройств;</w:t>
            </w:r>
          </w:p>
        </w:tc>
      </w:tr>
      <w:tr w:rsidR="00160CCC" w:rsidRPr="003A6BF6" w14:paraId="78F8CC97" w14:textId="77777777" w:rsidTr="00E7607E">
        <w:trPr>
          <w:trHeight w:val="122"/>
          <w:jc w:val="center"/>
        </w:trPr>
        <w:tc>
          <w:tcPr>
            <w:tcW w:w="1223" w:type="pct"/>
            <w:vMerge/>
          </w:tcPr>
          <w:p w14:paraId="70D8A388"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42067997" w14:textId="77777777" w:rsidR="00160CCC" w:rsidRPr="003A6BF6" w:rsidRDefault="00160CCC" w:rsidP="00CB1423">
            <w:pPr>
              <w:spacing w:after="0" w:line="240" w:lineRule="auto"/>
              <w:jc w:val="both"/>
              <w:rPr>
                <w:rFonts w:ascii="Times New Roman" w:eastAsia="Times New Roman" w:hAnsi="Times New Roman" w:cs="Times New Roman"/>
                <w:iCs/>
                <w:sz w:val="24"/>
                <w:szCs w:val="24"/>
              </w:rPr>
            </w:pPr>
          </w:p>
        </w:tc>
        <w:tc>
          <w:tcPr>
            <w:tcW w:w="2256" w:type="pct"/>
            <w:gridSpan w:val="2"/>
          </w:tcPr>
          <w:p w14:paraId="1E352C7F"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методы обеспечения качества на этапе проектирования.</w:t>
            </w:r>
          </w:p>
        </w:tc>
      </w:tr>
      <w:tr w:rsidR="00160CCC" w:rsidRPr="003A6BF6" w14:paraId="50E37574" w14:textId="77777777" w:rsidTr="00E7607E">
        <w:trPr>
          <w:trHeight w:val="352"/>
          <w:jc w:val="center"/>
        </w:trPr>
        <w:tc>
          <w:tcPr>
            <w:tcW w:w="1223" w:type="pct"/>
            <w:vMerge w:val="restart"/>
          </w:tcPr>
          <w:p w14:paraId="7BCDAF7E"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r w:rsidRPr="003A6BF6">
              <w:rPr>
                <w:rFonts w:ascii="Times New Roman" w:eastAsia="Times New Roman" w:hAnsi="Times New Roman" w:cs="Times New Roman"/>
                <w:sz w:val="24"/>
                <w:szCs w:val="24"/>
              </w:rPr>
              <w:t>Проектирование управляющих программ компьютерных систем и комплексов</w:t>
            </w:r>
          </w:p>
        </w:tc>
        <w:tc>
          <w:tcPr>
            <w:tcW w:w="1521" w:type="pct"/>
            <w:vMerge w:val="restart"/>
          </w:tcPr>
          <w:p w14:paraId="1CD271AE" w14:textId="77777777" w:rsidR="00160CCC" w:rsidRPr="003A6BF6" w:rsidRDefault="00160CCC" w:rsidP="00513495">
            <w:pPr>
              <w:spacing w:after="0" w:line="240" w:lineRule="auto"/>
              <w:rPr>
                <w:rFonts w:ascii="Times New Roman" w:eastAsia="Times New Roman" w:hAnsi="Times New Roman" w:cs="Times New Roman"/>
                <w:iCs/>
                <w:sz w:val="24"/>
                <w:szCs w:val="24"/>
              </w:rPr>
            </w:pPr>
            <w:r w:rsidRPr="003A6BF6">
              <w:rPr>
                <w:rFonts w:ascii="Times New Roman" w:eastAsia="Times New Roman" w:hAnsi="Times New Roman" w:cs="Times New Roman"/>
                <w:iCs/>
                <w:sz w:val="24"/>
                <w:szCs w:val="24"/>
              </w:rPr>
              <w:t>ПК 2.1. Проектировать, разрабатывать и отлаживать программный код модулей управляющих программ.</w:t>
            </w:r>
          </w:p>
        </w:tc>
        <w:tc>
          <w:tcPr>
            <w:tcW w:w="2256" w:type="pct"/>
            <w:gridSpan w:val="2"/>
          </w:tcPr>
          <w:p w14:paraId="0BDDA3D9"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Calibri" w:hAnsi="Times New Roman" w:cs="Times New Roman"/>
                <w:b/>
                <w:sz w:val="24"/>
                <w:szCs w:val="24"/>
                <w:lang w:eastAsia="en-US"/>
              </w:rPr>
              <w:t>Навыки:</w:t>
            </w:r>
          </w:p>
        </w:tc>
      </w:tr>
      <w:tr w:rsidR="00160CCC" w:rsidRPr="003A6BF6" w14:paraId="2D1B7379" w14:textId="77777777" w:rsidTr="00E7607E">
        <w:trPr>
          <w:trHeight w:val="103"/>
          <w:jc w:val="center"/>
        </w:trPr>
        <w:tc>
          <w:tcPr>
            <w:tcW w:w="1223" w:type="pct"/>
            <w:vMerge/>
          </w:tcPr>
          <w:p w14:paraId="411DB0C4"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2B132FF0"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2256" w:type="pct"/>
            <w:gridSpan w:val="2"/>
          </w:tcPr>
          <w:p w14:paraId="44AFF374"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составления формализованных описаний решений поставленных задач в соответствии с требованиями технического задания или других принятых в организации нормативных документов;</w:t>
            </w:r>
          </w:p>
        </w:tc>
      </w:tr>
      <w:tr w:rsidR="00160CCC" w:rsidRPr="003A6BF6" w14:paraId="0AEE71BF" w14:textId="77777777" w:rsidTr="00E7607E">
        <w:trPr>
          <w:trHeight w:val="135"/>
          <w:jc w:val="center"/>
        </w:trPr>
        <w:tc>
          <w:tcPr>
            <w:tcW w:w="1223" w:type="pct"/>
            <w:vMerge/>
          </w:tcPr>
          <w:p w14:paraId="1129A3A1"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05771396"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2256" w:type="pct"/>
            <w:gridSpan w:val="2"/>
          </w:tcPr>
          <w:p w14:paraId="0E4F153D"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разработки алгоритмов решения поставленных задач в соответствии с требованиями технического задания или других принятых в организации нормативных документов;</w:t>
            </w:r>
          </w:p>
        </w:tc>
      </w:tr>
      <w:tr w:rsidR="00160CCC" w:rsidRPr="003A6BF6" w14:paraId="6809B667" w14:textId="77777777" w:rsidTr="00E7607E">
        <w:trPr>
          <w:trHeight w:val="122"/>
          <w:jc w:val="center"/>
        </w:trPr>
        <w:tc>
          <w:tcPr>
            <w:tcW w:w="1223" w:type="pct"/>
            <w:vMerge/>
          </w:tcPr>
          <w:p w14:paraId="788E62C8"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09708DEB"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2256" w:type="pct"/>
            <w:gridSpan w:val="2"/>
          </w:tcPr>
          <w:p w14:paraId="4BA3DAB2"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оценки и согласования сроков выполнения поставленных задач;</w:t>
            </w:r>
          </w:p>
        </w:tc>
      </w:tr>
      <w:tr w:rsidR="00160CCC" w:rsidRPr="003A6BF6" w14:paraId="0F592F0E" w14:textId="77777777" w:rsidTr="00E7607E">
        <w:trPr>
          <w:trHeight w:val="122"/>
          <w:jc w:val="center"/>
        </w:trPr>
        <w:tc>
          <w:tcPr>
            <w:tcW w:w="1223" w:type="pct"/>
            <w:vMerge/>
          </w:tcPr>
          <w:p w14:paraId="57A78228"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50391238"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2256" w:type="pct"/>
            <w:gridSpan w:val="2"/>
          </w:tcPr>
          <w:p w14:paraId="288848AF"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создания программного кода в соответствии с техническим заданием (готовыми спецификациями);</w:t>
            </w:r>
          </w:p>
        </w:tc>
      </w:tr>
      <w:tr w:rsidR="00160CCC" w:rsidRPr="003A6BF6" w14:paraId="3CBCAE93" w14:textId="77777777" w:rsidTr="00E7607E">
        <w:trPr>
          <w:trHeight w:val="154"/>
          <w:jc w:val="center"/>
        </w:trPr>
        <w:tc>
          <w:tcPr>
            <w:tcW w:w="1223" w:type="pct"/>
            <w:vMerge/>
          </w:tcPr>
          <w:p w14:paraId="6B6ED884"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16753525"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2256" w:type="pct"/>
            <w:gridSpan w:val="2"/>
          </w:tcPr>
          <w:p w14:paraId="5BAAA65A"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оптимизация программного кода с использованием специализированных программных средств;</w:t>
            </w:r>
          </w:p>
        </w:tc>
      </w:tr>
      <w:tr w:rsidR="00160CCC" w:rsidRPr="003A6BF6" w14:paraId="247FA90B" w14:textId="77777777" w:rsidTr="00E7607E">
        <w:trPr>
          <w:trHeight w:val="134"/>
          <w:jc w:val="center"/>
        </w:trPr>
        <w:tc>
          <w:tcPr>
            <w:tcW w:w="1223" w:type="pct"/>
            <w:vMerge/>
          </w:tcPr>
          <w:p w14:paraId="2D821C1D"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737D4EC9"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2256" w:type="pct"/>
            <w:gridSpan w:val="2"/>
          </w:tcPr>
          <w:p w14:paraId="425A7D24"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приведения наименований переменных, функций, классов, структур данных и файлов в соответствие с установленными в организации требованиями;</w:t>
            </w:r>
          </w:p>
        </w:tc>
      </w:tr>
      <w:tr w:rsidR="00160CCC" w:rsidRPr="003A6BF6" w14:paraId="7192E928" w14:textId="77777777" w:rsidTr="00E7607E">
        <w:trPr>
          <w:trHeight w:val="134"/>
          <w:jc w:val="center"/>
        </w:trPr>
        <w:tc>
          <w:tcPr>
            <w:tcW w:w="1223" w:type="pct"/>
            <w:vMerge/>
          </w:tcPr>
          <w:p w14:paraId="5084D21A"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127D17C0"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2256" w:type="pct"/>
            <w:gridSpan w:val="2"/>
          </w:tcPr>
          <w:p w14:paraId="27689117"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структурирования и форматирования исходного программного кода в соответствии с установленными в организации требованиями;</w:t>
            </w:r>
          </w:p>
        </w:tc>
      </w:tr>
      <w:tr w:rsidR="00160CCC" w:rsidRPr="003A6BF6" w14:paraId="7DED7250" w14:textId="77777777" w:rsidTr="00E7607E">
        <w:trPr>
          <w:trHeight w:val="122"/>
          <w:jc w:val="center"/>
        </w:trPr>
        <w:tc>
          <w:tcPr>
            <w:tcW w:w="1223" w:type="pct"/>
            <w:vMerge/>
          </w:tcPr>
          <w:p w14:paraId="2C07A083"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3BA59A88"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2256" w:type="pct"/>
            <w:gridSpan w:val="2"/>
          </w:tcPr>
          <w:p w14:paraId="6060D58D"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комментирования и разметки программного кода в соответствии с установленными в организации требованиями;</w:t>
            </w:r>
          </w:p>
        </w:tc>
      </w:tr>
      <w:tr w:rsidR="00160CCC" w:rsidRPr="003A6BF6" w14:paraId="6685DF3B" w14:textId="77777777" w:rsidTr="00E7607E">
        <w:trPr>
          <w:trHeight w:val="84"/>
          <w:jc w:val="center"/>
        </w:trPr>
        <w:tc>
          <w:tcPr>
            <w:tcW w:w="1223" w:type="pct"/>
            <w:vMerge/>
          </w:tcPr>
          <w:p w14:paraId="19475D14"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61CA7F09"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2256" w:type="pct"/>
            <w:gridSpan w:val="2"/>
          </w:tcPr>
          <w:p w14:paraId="18072E3F"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анализа и проверки исходного программного кода;</w:t>
            </w:r>
          </w:p>
        </w:tc>
      </w:tr>
      <w:tr w:rsidR="00160CCC" w:rsidRPr="003A6BF6" w14:paraId="7DD06604" w14:textId="77777777" w:rsidTr="00E7607E">
        <w:trPr>
          <w:trHeight w:val="154"/>
          <w:jc w:val="center"/>
        </w:trPr>
        <w:tc>
          <w:tcPr>
            <w:tcW w:w="1223" w:type="pct"/>
            <w:vMerge/>
          </w:tcPr>
          <w:p w14:paraId="38D1CB0D"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63678BC9"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2256" w:type="pct"/>
            <w:gridSpan w:val="2"/>
          </w:tcPr>
          <w:p w14:paraId="0F6DAE9D"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отладки программного кода на уровне программных модулей;</w:t>
            </w:r>
          </w:p>
        </w:tc>
      </w:tr>
      <w:tr w:rsidR="00160CCC" w:rsidRPr="003A6BF6" w14:paraId="14AA5BCA" w14:textId="77777777" w:rsidTr="00E7607E">
        <w:trPr>
          <w:trHeight w:val="122"/>
          <w:jc w:val="center"/>
        </w:trPr>
        <w:tc>
          <w:tcPr>
            <w:tcW w:w="1223" w:type="pct"/>
            <w:vMerge/>
          </w:tcPr>
          <w:p w14:paraId="3EE6B55E"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33C8B230"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2256" w:type="pct"/>
            <w:gridSpan w:val="2"/>
          </w:tcPr>
          <w:p w14:paraId="0B3BEAC6"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подготовки тестовых наборов данных в соответствии с выбранной методикой.</w:t>
            </w:r>
          </w:p>
        </w:tc>
      </w:tr>
      <w:tr w:rsidR="00160CCC" w:rsidRPr="003A6BF6" w14:paraId="055AE84F" w14:textId="77777777" w:rsidTr="00E7607E">
        <w:trPr>
          <w:trHeight w:val="134"/>
          <w:jc w:val="center"/>
        </w:trPr>
        <w:tc>
          <w:tcPr>
            <w:tcW w:w="1223" w:type="pct"/>
            <w:vMerge/>
          </w:tcPr>
          <w:p w14:paraId="66900E27"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3F7BC9BB"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2256" w:type="pct"/>
            <w:gridSpan w:val="2"/>
          </w:tcPr>
          <w:p w14:paraId="3C7F93EE"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Calibri" w:hAnsi="Times New Roman" w:cs="Times New Roman"/>
                <w:b/>
                <w:sz w:val="24"/>
                <w:szCs w:val="24"/>
                <w:lang w:eastAsia="en-US"/>
              </w:rPr>
              <w:t>Умения:</w:t>
            </w:r>
          </w:p>
        </w:tc>
      </w:tr>
      <w:tr w:rsidR="00160CCC" w:rsidRPr="003A6BF6" w14:paraId="42AFE309" w14:textId="77777777" w:rsidTr="00E7607E">
        <w:trPr>
          <w:trHeight w:val="134"/>
          <w:jc w:val="center"/>
        </w:trPr>
        <w:tc>
          <w:tcPr>
            <w:tcW w:w="1223" w:type="pct"/>
            <w:vMerge/>
          </w:tcPr>
          <w:p w14:paraId="0B8EBFD2"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7E6199B3"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2256" w:type="pct"/>
            <w:gridSpan w:val="2"/>
          </w:tcPr>
          <w:p w14:paraId="5338BCCD"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 xml:space="preserve">использовать методы и приемы </w:t>
            </w:r>
            <w:r w:rsidRPr="003A6BF6">
              <w:rPr>
                <w:rFonts w:ascii="Times New Roman" w:eastAsia="Times New Roman" w:hAnsi="Times New Roman" w:cs="Times New Roman"/>
                <w:bCs/>
                <w:sz w:val="24"/>
                <w:szCs w:val="24"/>
              </w:rPr>
              <w:lastRenderedPageBreak/>
              <w:t>формализации задач;</w:t>
            </w:r>
          </w:p>
        </w:tc>
      </w:tr>
      <w:tr w:rsidR="00160CCC" w:rsidRPr="003A6BF6" w14:paraId="61611D85" w14:textId="77777777" w:rsidTr="00E7607E">
        <w:trPr>
          <w:trHeight w:val="349"/>
          <w:jc w:val="center"/>
        </w:trPr>
        <w:tc>
          <w:tcPr>
            <w:tcW w:w="1223" w:type="pct"/>
            <w:vMerge/>
          </w:tcPr>
          <w:p w14:paraId="70A5980C"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1BC70504"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2256" w:type="pct"/>
            <w:gridSpan w:val="2"/>
          </w:tcPr>
          <w:p w14:paraId="608ECD26"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использовать методы и приемы алгоритмизации поставленных задач;</w:t>
            </w:r>
          </w:p>
        </w:tc>
      </w:tr>
      <w:tr w:rsidR="00160CCC" w:rsidRPr="003A6BF6" w14:paraId="355B32B3" w14:textId="77777777" w:rsidTr="00E7607E">
        <w:trPr>
          <w:trHeight w:val="123"/>
          <w:jc w:val="center"/>
        </w:trPr>
        <w:tc>
          <w:tcPr>
            <w:tcW w:w="1223" w:type="pct"/>
            <w:vMerge/>
          </w:tcPr>
          <w:p w14:paraId="65B654AD"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1EDB5721"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2256" w:type="pct"/>
            <w:gridSpan w:val="2"/>
          </w:tcPr>
          <w:p w14:paraId="211ECAEA"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использовать программные продукты для графического отображения алгоритмов;</w:t>
            </w:r>
          </w:p>
        </w:tc>
      </w:tr>
      <w:tr w:rsidR="00160CCC" w:rsidRPr="003A6BF6" w14:paraId="70663F8C" w14:textId="77777777" w:rsidTr="00E7607E">
        <w:trPr>
          <w:trHeight w:val="135"/>
          <w:jc w:val="center"/>
        </w:trPr>
        <w:tc>
          <w:tcPr>
            <w:tcW w:w="1223" w:type="pct"/>
            <w:vMerge/>
          </w:tcPr>
          <w:p w14:paraId="06B4BFA4"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5F28BC69"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2256" w:type="pct"/>
            <w:gridSpan w:val="2"/>
          </w:tcPr>
          <w:p w14:paraId="4223BF14"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применять стандартные алгоритмы в соответствующих областях;</w:t>
            </w:r>
          </w:p>
        </w:tc>
      </w:tr>
      <w:tr w:rsidR="00160CCC" w:rsidRPr="003A6BF6" w14:paraId="37DF73B3" w14:textId="77777777" w:rsidTr="00E7607E">
        <w:trPr>
          <w:trHeight w:val="103"/>
          <w:jc w:val="center"/>
        </w:trPr>
        <w:tc>
          <w:tcPr>
            <w:tcW w:w="1223" w:type="pct"/>
            <w:vMerge/>
          </w:tcPr>
          <w:p w14:paraId="1DA0E389"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4045B40B"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2256" w:type="pct"/>
            <w:gridSpan w:val="2"/>
          </w:tcPr>
          <w:p w14:paraId="4FC0F0B7"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применять выбранные языки программирования для написания программного кода;</w:t>
            </w:r>
          </w:p>
        </w:tc>
      </w:tr>
      <w:tr w:rsidR="00160CCC" w:rsidRPr="003A6BF6" w14:paraId="09E47124" w14:textId="77777777" w:rsidTr="00E7607E">
        <w:trPr>
          <w:trHeight w:val="154"/>
          <w:jc w:val="center"/>
        </w:trPr>
        <w:tc>
          <w:tcPr>
            <w:tcW w:w="1223" w:type="pct"/>
            <w:vMerge/>
          </w:tcPr>
          <w:p w14:paraId="12665DFE"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7C308315"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2256" w:type="pct"/>
            <w:gridSpan w:val="2"/>
          </w:tcPr>
          <w:p w14:paraId="61A173CD"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использовать выбранную среду программирования и средства системы управления базами данных;</w:t>
            </w:r>
          </w:p>
        </w:tc>
      </w:tr>
      <w:tr w:rsidR="00160CCC" w:rsidRPr="003A6BF6" w14:paraId="2AC08051" w14:textId="77777777" w:rsidTr="00E7607E">
        <w:trPr>
          <w:trHeight w:val="135"/>
          <w:jc w:val="center"/>
        </w:trPr>
        <w:tc>
          <w:tcPr>
            <w:tcW w:w="1223" w:type="pct"/>
            <w:vMerge/>
          </w:tcPr>
          <w:p w14:paraId="1BD53A9C"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5E3645EA"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2256" w:type="pct"/>
            <w:gridSpan w:val="2"/>
          </w:tcPr>
          <w:p w14:paraId="217BF05A"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использовать возможности имеющейся технической и/или программной архитектуры;</w:t>
            </w:r>
          </w:p>
        </w:tc>
      </w:tr>
      <w:tr w:rsidR="00160CCC" w:rsidRPr="003A6BF6" w14:paraId="155B6C9B" w14:textId="77777777" w:rsidTr="00E7607E">
        <w:trPr>
          <w:trHeight w:val="122"/>
          <w:jc w:val="center"/>
        </w:trPr>
        <w:tc>
          <w:tcPr>
            <w:tcW w:w="1223" w:type="pct"/>
            <w:vMerge/>
          </w:tcPr>
          <w:p w14:paraId="3607722D"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56B3FE84"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2256" w:type="pct"/>
            <w:gridSpan w:val="2"/>
          </w:tcPr>
          <w:p w14:paraId="451D6FEB"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применять нормативные документы, определяющие требования к оформлению программного кода;</w:t>
            </w:r>
          </w:p>
        </w:tc>
      </w:tr>
      <w:tr w:rsidR="00160CCC" w:rsidRPr="003A6BF6" w14:paraId="2E471269" w14:textId="77777777" w:rsidTr="00E7607E">
        <w:trPr>
          <w:trHeight w:val="154"/>
          <w:jc w:val="center"/>
        </w:trPr>
        <w:tc>
          <w:tcPr>
            <w:tcW w:w="1223" w:type="pct"/>
            <w:vMerge/>
          </w:tcPr>
          <w:p w14:paraId="6F622ECD"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24AA6D07"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2256" w:type="pct"/>
            <w:gridSpan w:val="2"/>
          </w:tcPr>
          <w:p w14:paraId="6D63F1FB"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применять инструментарий для создания и актуализации исходных текстов программ.</w:t>
            </w:r>
          </w:p>
        </w:tc>
      </w:tr>
      <w:tr w:rsidR="00160CCC" w:rsidRPr="003A6BF6" w14:paraId="4E05CF9E" w14:textId="77777777" w:rsidTr="00E7607E">
        <w:trPr>
          <w:trHeight w:val="134"/>
          <w:jc w:val="center"/>
        </w:trPr>
        <w:tc>
          <w:tcPr>
            <w:tcW w:w="1223" w:type="pct"/>
            <w:vMerge/>
          </w:tcPr>
          <w:p w14:paraId="779A1318"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6CDB6E76"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2256" w:type="pct"/>
            <w:gridSpan w:val="2"/>
          </w:tcPr>
          <w:p w14:paraId="0AA09877"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выявлять ошибки в программном коде;</w:t>
            </w:r>
          </w:p>
        </w:tc>
      </w:tr>
      <w:tr w:rsidR="00160CCC" w:rsidRPr="003A6BF6" w14:paraId="09B84AF5" w14:textId="77777777" w:rsidTr="00E7607E">
        <w:trPr>
          <w:trHeight w:val="122"/>
          <w:jc w:val="center"/>
        </w:trPr>
        <w:tc>
          <w:tcPr>
            <w:tcW w:w="1223" w:type="pct"/>
            <w:vMerge/>
          </w:tcPr>
          <w:p w14:paraId="4FFAB7B0"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6065CC3A"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2256" w:type="pct"/>
            <w:gridSpan w:val="2"/>
          </w:tcPr>
          <w:p w14:paraId="33B6DFE6"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применять методы и приемы отладки программного кода;</w:t>
            </w:r>
          </w:p>
        </w:tc>
      </w:tr>
      <w:tr w:rsidR="00160CCC" w:rsidRPr="003A6BF6" w14:paraId="0893BE31" w14:textId="77777777" w:rsidTr="00E7607E">
        <w:trPr>
          <w:trHeight w:val="134"/>
          <w:jc w:val="center"/>
        </w:trPr>
        <w:tc>
          <w:tcPr>
            <w:tcW w:w="1223" w:type="pct"/>
            <w:vMerge/>
          </w:tcPr>
          <w:p w14:paraId="7E2048A8"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379042F4"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2256" w:type="pct"/>
            <w:gridSpan w:val="2"/>
          </w:tcPr>
          <w:p w14:paraId="2DBEB789"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интерпретировать сообщения об ошибках, предупреждения, записи технологических журналов;</w:t>
            </w:r>
          </w:p>
        </w:tc>
      </w:tr>
      <w:tr w:rsidR="00160CCC" w:rsidRPr="003A6BF6" w14:paraId="2021653B" w14:textId="77777777" w:rsidTr="00E7607E">
        <w:trPr>
          <w:trHeight w:val="122"/>
          <w:jc w:val="center"/>
        </w:trPr>
        <w:tc>
          <w:tcPr>
            <w:tcW w:w="1223" w:type="pct"/>
            <w:vMerge/>
          </w:tcPr>
          <w:p w14:paraId="26F412DA"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7C83FFBF"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2256" w:type="pct"/>
            <w:gridSpan w:val="2"/>
          </w:tcPr>
          <w:p w14:paraId="1D389E66"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применять современные компиляторы, отладчики и оптимизаторы программного кода;</w:t>
            </w:r>
          </w:p>
        </w:tc>
      </w:tr>
      <w:tr w:rsidR="00160CCC" w:rsidRPr="003A6BF6" w14:paraId="4F71758B" w14:textId="77777777" w:rsidTr="00E7607E">
        <w:trPr>
          <w:trHeight w:val="122"/>
          <w:jc w:val="center"/>
        </w:trPr>
        <w:tc>
          <w:tcPr>
            <w:tcW w:w="1223" w:type="pct"/>
            <w:vMerge/>
          </w:tcPr>
          <w:p w14:paraId="3C35486C"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632835B8"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2256" w:type="pct"/>
            <w:gridSpan w:val="2"/>
          </w:tcPr>
          <w:p w14:paraId="0DD8C104"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документировать произведенные действия, выявленные проблемы и способы их устранения;</w:t>
            </w:r>
          </w:p>
        </w:tc>
      </w:tr>
      <w:tr w:rsidR="00160CCC" w:rsidRPr="003A6BF6" w14:paraId="76D450FC" w14:textId="77777777" w:rsidTr="00E7607E">
        <w:trPr>
          <w:trHeight w:val="134"/>
          <w:jc w:val="center"/>
        </w:trPr>
        <w:tc>
          <w:tcPr>
            <w:tcW w:w="1223" w:type="pct"/>
            <w:vMerge/>
          </w:tcPr>
          <w:p w14:paraId="4EB72D16"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64498BCB"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2256" w:type="pct"/>
            <w:gridSpan w:val="2"/>
          </w:tcPr>
          <w:p w14:paraId="25ACF233"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проводить оценку работоспособности программного продукта;</w:t>
            </w:r>
          </w:p>
        </w:tc>
      </w:tr>
      <w:tr w:rsidR="00160CCC" w:rsidRPr="003A6BF6" w14:paraId="7480B1A0" w14:textId="77777777" w:rsidTr="00E7607E">
        <w:trPr>
          <w:trHeight w:val="122"/>
          <w:jc w:val="center"/>
        </w:trPr>
        <w:tc>
          <w:tcPr>
            <w:tcW w:w="1223" w:type="pct"/>
            <w:vMerge/>
          </w:tcPr>
          <w:p w14:paraId="4A33D82B"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41F8D6F1"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2256" w:type="pct"/>
            <w:gridSpan w:val="2"/>
          </w:tcPr>
          <w:p w14:paraId="6D01AE18"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создавать резервные копии программ и данных, выполнять восстановление, обеспечивать целостность программного продукта и данных.</w:t>
            </w:r>
          </w:p>
        </w:tc>
      </w:tr>
      <w:tr w:rsidR="00160CCC" w:rsidRPr="003A6BF6" w14:paraId="499DD2BD" w14:textId="77777777" w:rsidTr="00E7607E">
        <w:trPr>
          <w:trHeight w:val="154"/>
          <w:jc w:val="center"/>
        </w:trPr>
        <w:tc>
          <w:tcPr>
            <w:tcW w:w="1223" w:type="pct"/>
            <w:vMerge/>
          </w:tcPr>
          <w:p w14:paraId="082B2F0E"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7BB8DD29"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2256" w:type="pct"/>
            <w:gridSpan w:val="2"/>
          </w:tcPr>
          <w:p w14:paraId="4AAC2896"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Calibri" w:hAnsi="Times New Roman" w:cs="Times New Roman"/>
                <w:b/>
                <w:sz w:val="24"/>
                <w:szCs w:val="24"/>
                <w:lang w:eastAsia="en-US"/>
              </w:rPr>
              <w:t>Знания:</w:t>
            </w:r>
          </w:p>
        </w:tc>
      </w:tr>
      <w:tr w:rsidR="00160CCC" w:rsidRPr="003A6BF6" w14:paraId="15F3E7AD" w14:textId="77777777" w:rsidTr="00E7607E">
        <w:trPr>
          <w:trHeight w:val="134"/>
          <w:jc w:val="center"/>
        </w:trPr>
        <w:tc>
          <w:tcPr>
            <w:tcW w:w="1223" w:type="pct"/>
            <w:vMerge/>
          </w:tcPr>
          <w:p w14:paraId="46AA8B1B"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17A75A9C"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2256" w:type="pct"/>
            <w:gridSpan w:val="2"/>
          </w:tcPr>
          <w:p w14:paraId="1A8FB3DD"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методы и приемы формализации и алгоритмизации задач;</w:t>
            </w:r>
          </w:p>
        </w:tc>
      </w:tr>
      <w:tr w:rsidR="00160CCC" w:rsidRPr="003A6BF6" w14:paraId="6252D7E9" w14:textId="77777777" w:rsidTr="00E7607E">
        <w:trPr>
          <w:trHeight w:val="211"/>
          <w:jc w:val="center"/>
        </w:trPr>
        <w:tc>
          <w:tcPr>
            <w:tcW w:w="1223" w:type="pct"/>
            <w:vMerge/>
          </w:tcPr>
          <w:p w14:paraId="490B88C7"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5A8B0538"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2256" w:type="pct"/>
            <w:gridSpan w:val="2"/>
          </w:tcPr>
          <w:p w14:paraId="11862555"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языки формализации функциональных спецификаций;</w:t>
            </w:r>
          </w:p>
        </w:tc>
      </w:tr>
      <w:tr w:rsidR="00160CCC" w:rsidRPr="003A6BF6" w14:paraId="661A7C0A" w14:textId="77777777" w:rsidTr="00E7607E">
        <w:trPr>
          <w:trHeight w:val="103"/>
          <w:jc w:val="center"/>
        </w:trPr>
        <w:tc>
          <w:tcPr>
            <w:tcW w:w="1223" w:type="pct"/>
            <w:vMerge/>
          </w:tcPr>
          <w:p w14:paraId="1F320207"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5C848E19"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2256" w:type="pct"/>
            <w:gridSpan w:val="2"/>
          </w:tcPr>
          <w:p w14:paraId="5C5FE67F"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нотации и программные продукты для графического отображения алгоритмов;</w:t>
            </w:r>
          </w:p>
        </w:tc>
      </w:tr>
      <w:tr w:rsidR="00160CCC" w:rsidRPr="003A6BF6" w14:paraId="6C4D4B62" w14:textId="77777777" w:rsidTr="00E7607E">
        <w:trPr>
          <w:trHeight w:val="123"/>
          <w:jc w:val="center"/>
        </w:trPr>
        <w:tc>
          <w:tcPr>
            <w:tcW w:w="1223" w:type="pct"/>
            <w:vMerge/>
          </w:tcPr>
          <w:p w14:paraId="211566AC"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4D10A28F"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2256" w:type="pct"/>
            <w:gridSpan w:val="2"/>
          </w:tcPr>
          <w:p w14:paraId="365EC235"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алгоритмы решения типовых задач, области и способы их применения;</w:t>
            </w:r>
          </w:p>
        </w:tc>
      </w:tr>
      <w:tr w:rsidR="00160CCC" w:rsidRPr="003A6BF6" w14:paraId="245F8AD0" w14:textId="77777777" w:rsidTr="00E7607E">
        <w:trPr>
          <w:trHeight w:val="134"/>
          <w:jc w:val="center"/>
        </w:trPr>
        <w:tc>
          <w:tcPr>
            <w:tcW w:w="1223" w:type="pct"/>
            <w:vMerge/>
          </w:tcPr>
          <w:p w14:paraId="6C51F086"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1E8543AF"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2256" w:type="pct"/>
            <w:gridSpan w:val="2"/>
          </w:tcPr>
          <w:p w14:paraId="1A8CBDF1"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 xml:space="preserve">синтаксис выбранного языка программирования, особенности программирования на этом языке, </w:t>
            </w:r>
            <w:r w:rsidRPr="003A6BF6">
              <w:rPr>
                <w:rFonts w:ascii="Times New Roman" w:eastAsia="Times New Roman" w:hAnsi="Times New Roman" w:cs="Times New Roman"/>
                <w:bCs/>
                <w:sz w:val="24"/>
                <w:szCs w:val="24"/>
              </w:rPr>
              <w:lastRenderedPageBreak/>
              <w:t>стандартные библиотеки языка программирования;</w:t>
            </w:r>
          </w:p>
        </w:tc>
      </w:tr>
      <w:tr w:rsidR="00160CCC" w:rsidRPr="003A6BF6" w14:paraId="3AC0CBC0" w14:textId="77777777" w:rsidTr="00E7607E">
        <w:trPr>
          <w:trHeight w:val="134"/>
          <w:jc w:val="center"/>
        </w:trPr>
        <w:tc>
          <w:tcPr>
            <w:tcW w:w="1223" w:type="pct"/>
            <w:vMerge/>
          </w:tcPr>
          <w:p w14:paraId="005D1340"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0DB82EE2"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2256" w:type="pct"/>
            <w:gridSpan w:val="2"/>
          </w:tcPr>
          <w:p w14:paraId="757C406F"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методологии разработки программного обеспечения;</w:t>
            </w:r>
          </w:p>
        </w:tc>
      </w:tr>
      <w:tr w:rsidR="00160CCC" w:rsidRPr="003A6BF6" w14:paraId="343C33CC" w14:textId="77777777" w:rsidTr="00E7607E">
        <w:trPr>
          <w:trHeight w:val="122"/>
          <w:jc w:val="center"/>
        </w:trPr>
        <w:tc>
          <w:tcPr>
            <w:tcW w:w="1223" w:type="pct"/>
            <w:vMerge/>
          </w:tcPr>
          <w:p w14:paraId="11554E1C"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10A234FB"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2256" w:type="pct"/>
            <w:gridSpan w:val="2"/>
          </w:tcPr>
          <w:p w14:paraId="139E1FF2"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методологии и технологии проектирования и использования баз данных;</w:t>
            </w:r>
          </w:p>
        </w:tc>
      </w:tr>
      <w:tr w:rsidR="00160CCC" w:rsidRPr="003A6BF6" w14:paraId="24D073D1" w14:textId="77777777" w:rsidTr="00E7607E">
        <w:trPr>
          <w:trHeight w:val="103"/>
          <w:jc w:val="center"/>
        </w:trPr>
        <w:tc>
          <w:tcPr>
            <w:tcW w:w="1223" w:type="pct"/>
            <w:vMerge/>
          </w:tcPr>
          <w:p w14:paraId="049BEB62"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6CA1D302"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2256" w:type="pct"/>
            <w:gridSpan w:val="2"/>
          </w:tcPr>
          <w:p w14:paraId="18342DDF"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технологии программирования;</w:t>
            </w:r>
          </w:p>
        </w:tc>
      </w:tr>
      <w:tr w:rsidR="00160CCC" w:rsidRPr="003A6BF6" w14:paraId="227D9150" w14:textId="77777777" w:rsidTr="00E7607E">
        <w:trPr>
          <w:trHeight w:val="135"/>
          <w:jc w:val="center"/>
        </w:trPr>
        <w:tc>
          <w:tcPr>
            <w:tcW w:w="1223" w:type="pct"/>
            <w:vMerge/>
          </w:tcPr>
          <w:p w14:paraId="6BF7EE6B"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21826261"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2256" w:type="pct"/>
            <w:gridSpan w:val="2"/>
          </w:tcPr>
          <w:p w14:paraId="2FEFEDAB"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особенности выбранной среды программирования и системы управления базами данных;</w:t>
            </w:r>
          </w:p>
        </w:tc>
      </w:tr>
      <w:tr w:rsidR="00160CCC" w:rsidRPr="003A6BF6" w14:paraId="23F3EAE2" w14:textId="77777777" w:rsidTr="00E7607E">
        <w:trPr>
          <w:trHeight w:val="122"/>
          <w:jc w:val="center"/>
        </w:trPr>
        <w:tc>
          <w:tcPr>
            <w:tcW w:w="1223" w:type="pct"/>
            <w:vMerge/>
          </w:tcPr>
          <w:p w14:paraId="463C7BE2"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1969746E"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2256" w:type="pct"/>
            <w:gridSpan w:val="2"/>
          </w:tcPr>
          <w:p w14:paraId="26E7C16B"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компоненты программно-технических архитектур, существующие приложения и интерфейсы взаимодействия с ними;</w:t>
            </w:r>
          </w:p>
        </w:tc>
      </w:tr>
      <w:tr w:rsidR="00160CCC" w:rsidRPr="003A6BF6" w14:paraId="3AB0B082" w14:textId="77777777" w:rsidTr="00E7607E">
        <w:trPr>
          <w:trHeight w:val="122"/>
          <w:jc w:val="center"/>
        </w:trPr>
        <w:tc>
          <w:tcPr>
            <w:tcW w:w="1223" w:type="pct"/>
            <w:vMerge/>
          </w:tcPr>
          <w:p w14:paraId="5F869EBD"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4A84B32B"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2256" w:type="pct"/>
            <w:gridSpan w:val="2"/>
          </w:tcPr>
          <w:p w14:paraId="55806BB4"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инструментарий для создания и актуализации исходных текстов программ;</w:t>
            </w:r>
          </w:p>
        </w:tc>
      </w:tr>
      <w:tr w:rsidR="00160CCC" w:rsidRPr="003A6BF6" w14:paraId="13BE46C8" w14:textId="77777777" w:rsidTr="00E7607E">
        <w:trPr>
          <w:trHeight w:val="122"/>
          <w:jc w:val="center"/>
        </w:trPr>
        <w:tc>
          <w:tcPr>
            <w:tcW w:w="1223" w:type="pct"/>
            <w:vMerge/>
          </w:tcPr>
          <w:p w14:paraId="27703615"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16D788B7"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2256" w:type="pct"/>
            <w:gridSpan w:val="2"/>
          </w:tcPr>
          <w:p w14:paraId="76B83460"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методы повышения читаемости программного кода;</w:t>
            </w:r>
          </w:p>
        </w:tc>
      </w:tr>
      <w:tr w:rsidR="00160CCC" w:rsidRPr="003A6BF6" w14:paraId="29563E44" w14:textId="77777777" w:rsidTr="00E7607E">
        <w:trPr>
          <w:trHeight w:val="122"/>
          <w:jc w:val="center"/>
        </w:trPr>
        <w:tc>
          <w:tcPr>
            <w:tcW w:w="1223" w:type="pct"/>
            <w:vMerge/>
          </w:tcPr>
          <w:p w14:paraId="05AE1C89"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038957E4"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2256" w:type="pct"/>
            <w:gridSpan w:val="2"/>
          </w:tcPr>
          <w:p w14:paraId="028E54C2"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системы кодировки символов, форматы хранения исходных текстов программ;</w:t>
            </w:r>
          </w:p>
        </w:tc>
      </w:tr>
      <w:tr w:rsidR="00160CCC" w:rsidRPr="003A6BF6" w14:paraId="0E9904E5" w14:textId="77777777" w:rsidTr="00E7607E">
        <w:trPr>
          <w:trHeight w:val="154"/>
          <w:jc w:val="center"/>
        </w:trPr>
        <w:tc>
          <w:tcPr>
            <w:tcW w:w="1223" w:type="pct"/>
            <w:vMerge/>
          </w:tcPr>
          <w:p w14:paraId="6C9F7B7D"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3D515183"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2256" w:type="pct"/>
            <w:gridSpan w:val="2"/>
          </w:tcPr>
          <w:p w14:paraId="647599C5"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нормативные документы, определяющие требования к оформлению программного кода;</w:t>
            </w:r>
          </w:p>
        </w:tc>
      </w:tr>
      <w:tr w:rsidR="00160CCC" w:rsidRPr="003A6BF6" w14:paraId="730418B3" w14:textId="77777777" w:rsidTr="00E7607E">
        <w:trPr>
          <w:trHeight w:val="231"/>
          <w:jc w:val="center"/>
        </w:trPr>
        <w:tc>
          <w:tcPr>
            <w:tcW w:w="1223" w:type="pct"/>
            <w:vMerge/>
          </w:tcPr>
          <w:p w14:paraId="1F5D6F01"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5E783A79"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2256" w:type="pct"/>
            <w:gridSpan w:val="2"/>
            <w:tcBorders>
              <w:bottom w:val="single" w:sz="4" w:space="0" w:color="auto"/>
            </w:tcBorders>
          </w:tcPr>
          <w:p w14:paraId="48C2C4C8"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методы и приемы отладки программного кода;</w:t>
            </w:r>
          </w:p>
        </w:tc>
      </w:tr>
      <w:tr w:rsidR="00160CCC" w:rsidRPr="003A6BF6" w14:paraId="20D178F1" w14:textId="77777777" w:rsidTr="00E7607E">
        <w:trPr>
          <w:trHeight w:val="653"/>
          <w:jc w:val="center"/>
        </w:trPr>
        <w:tc>
          <w:tcPr>
            <w:tcW w:w="1223" w:type="pct"/>
            <w:vMerge/>
          </w:tcPr>
          <w:p w14:paraId="7F348861"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1D60ED19"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2256" w:type="pct"/>
            <w:gridSpan w:val="2"/>
            <w:tcBorders>
              <w:bottom w:val="single" w:sz="4" w:space="0" w:color="auto"/>
            </w:tcBorders>
          </w:tcPr>
          <w:p w14:paraId="55906DCF"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типы и форматы сообщений об ошибках, предупреждений;</w:t>
            </w:r>
          </w:p>
        </w:tc>
      </w:tr>
      <w:tr w:rsidR="00160CCC" w:rsidRPr="003A6BF6" w14:paraId="19069124" w14:textId="77777777" w:rsidTr="00E7607E">
        <w:trPr>
          <w:trHeight w:val="123"/>
          <w:jc w:val="center"/>
        </w:trPr>
        <w:tc>
          <w:tcPr>
            <w:tcW w:w="1223" w:type="pct"/>
            <w:vMerge/>
          </w:tcPr>
          <w:p w14:paraId="1F1967C1"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2CAE256A"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2256" w:type="pct"/>
            <w:gridSpan w:val="2"/>
            <w:tcBorders>
              <w:bottom w:val="single" w:sz="4" w:space="0" w:color="auto"/>
            </w:tcBorders>
          </w:tcPr>
          <w:p w14:paraId="786D6D49" w14:textId="77777777" w:rsidR="00160CCC" w:rsidRPr="003A6BF6" w:rsidRDefault="00160CCC" w:rsidP="00E7607E">
            <w:pPr>
              <w:spacing w:after="0" w:line="240" w:lineRule="auto"/>
              <w:jc w:val="both"/>
              <w:rPr>
                <w:rFonts w:ascii="Times New Roman" w:eastAsia="Times New Roman" w:hAnsi="Times New Roman" w:cs="Times New Roman"/>
                <w:bCs/>
                <w:sz w:val="24"/>
                <w:szCs w:val="24"/>
              </w:rPr>
            </w:pPr>
            <w:r w:rsidRPr="003A6BF6">
              <w:rPr>
                <w:rFonts w:ascii="Times New Roman" w:eastAsia="Times New Roman" w:hAnsi="Times New Roman" w:cs="Times New Roman"/>
                <w:bCs/>
                <w:sz w:val="24"/>
                <w:szCs w:val="24"/>
              </w:rPr>
              <w:t>способы использования технологических журналов, форматы и типы записей журналов;</w:t>
            </w:r>
          </w:p>
        </w:tc>
      </w:tr>
      <w:tr w:rsidR="00160CCC" w:rsidRPr="003A6BF6" w14:paraId="7718DFBF" w14:textId="77777777" w:rsidTr="00E7607E">
        <w:trPr>
          <w:trHeight w:val="103"/>
          <w:jc w:val="center"/>
        </w:trPr>
        <w:tc>
          <w:tcPr>
            <w:tcW w:w="1223" w:type="pct"/>
            <w:vMerge/>
          </w:tcPr>
          <w:p w14:paraId="2BFAE33A"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52EBF70B"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2256" w:type="pct"/>
            <w:gridSpan w:val="2"/>
            <w:tcBorders>
              <w:bottom w:val="single" w:sz="4" w:space="0" w:color="auto"/>
            </w:tcBorders>
          </w:tcPr>
          <w:p w14:paraId="328017AC" w14:textId="77777777" w:rsidR="00160CCC" w:rsidRPr="003A6BF6" w:rsidRDefault="00160CCC" w:rsidP="00E7607E">
            <w:pPr>
              <w:spacing w:after="0" w:line="240" w:lineRule="auto"/>
              <w:jc w:val="both"/>
              <w:rPr>
                <w:rFonts w:ascii="Times New Roman" w:eastAsia="Times New Roman" w:hAnsi="Times New Roman" w:cs="Times New Roman"/>
                <w:bCs/>
                <w:sz w:val="24"/>
                <w:szCs w:val="24"/>
              </w:rPr>
            </w:pPr>
            <w:r w:rsidRPr="003A6BF6">
              <w:rPr>
                <w:rFonts w:ascii="Times New Roman" w:eastAsia="Times New Roman" w:hAnsi="Times New Roman" w:cs="Times New Roman"/>
                <w:bCs/>
                <w:sz w:val="24"/>
                <w:szCs w:val="24"/>
              </w:rPr>
              <w:t>современные компиляторы, отладчики и оптимизаторы программного кода;</w:t>
            </w:r>
          </w:p>
        </w:tc>
      </w:tr>
      <w:tr w:rsidR="00160CCC" w:rsidRPr="003A6BF6" w14:paraId="511007C1" w14:textId="77777777" w:rsidTr="00E7607E">
        <w:trPr>
          <w:trHeight w:val="154"/>
          <w:jc w:val="center"/>
        </w:trPr>
        <w:tc>
          <w:tcPr>
            <w:tcW w:w="1223" w:type="pct"/>
            <w:vMerge/>
          </w:tcPr>
          <w:p w14:paraId="104CA06B"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66B2F06D"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2256" w:type="pct"/>
            <w:gridSpan w:val="2"/>
            <w:tcBorders>
              <w:bottom w:val="single" w:sz="4" w:space="0" w:color="auto"/>
            </w:tcBorders>
          </w:tcPr>
          <w:p w14:paraId="1A0F1E74" w14:textId="77777777" w:rsidR="00160CCC" w:rsidRPr="003A6BF6" w:rsidRDefault="00160CCC" w:rsidP="00E7607E">
            <w:pPr>
              <w:spacing w:after="0" w:line="240" w:lineRule="auto"/>
              <w:jc w:val="both"/>
              <w:rPr>
                <w:rFonts w:ascii="Times New Roman" w:eastAsia="Times New Roman" w:hAnsi="Times New Roman" w:cs="Times New Roman"/>
                <w:bCs/>
                <w:sz w:val="24"/>
                <w:szCs w:val="24"/>
              </w:rPr>
            </w:pPr>
            <w:r w:rsidRPr="003A6BF6">
              <w:rPr>
                <w:rFonts w:ascii="Times New Roman" w:eastAsia="Times New Roman" w:hAnsi="Times New Roman" w:cs="Times New Roman"/>
                <w:bCs/>
                <w:sz w:val="24"/>
                <w:szCs w:val="24"/>
              </w:rPr>
              <w:t>сообщения о состоянии аппаратных средств;</w:t>
            </w:r>
          </w:p>
        </w:tc>
      </w:tr>
      <w:tr w:rsidR="00160CCC" w:rsidRPr="003A6BF6" w14:paraId="0850AF04" w14:textId="77777777" w:rsidTr="00E7607E">
        <w:trPr>
          <w:trHeight w:val="122"/>
          <w:jc w:val="center"/>
        </w:trPr>
        <w:tc>
          <w:tcPr>
            <w:tcW w:w="1223" w:type="pct"/>
            <w:vMerge/>
          </w:tcPr>
          <w:p w14:paraId="6F06591E"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6195C437"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2256" w:type="pct"/>
            <w:gridSpan w:val="2"/>
            <w:tcBorders>
              <w:bottom w:val="single" w:sz="4" w:space="0" w:color="auto"/>
            </w:tcBorders>
          </w:tcPr>
          <w:p w14:paraId="01287658" w14:textId="77777777" w:rsidR="00160CCC" w:rsidRPr="003A6BF6" w:rsidRDefault="00160CCC" w:rsidP="00E7607E">
            <w:pPr>
              <w:spacing w:after="0" w:line="240" w:lineRule="auto"/>
              <w:jc w:val="both"/>
              <w:rPr>
                <w:rFonts w:ascii="Times New Roman" w:eastAsia="Times New Roman" w:hAnsi="Times New Roman" w:cs="Times New Roman"/>
                <w:bCs/>
                <w:sz w:val="24"/>
                <w:szCs w:val="24"/>
              </w:rPr>
            </w:pPr>
            <w:r w:rsidRPr="003A6BF6">
              <w:rPr>
                <w:rFonts w:ascii="Times New Roman" w:eastAsia="Times New Roman" w:hAnsi="Times New Roman" w:cs="Times New Roman"/>
                <w:bCs/>
                <w:sz w:val="24"/>
                <w:szCs w:val="24"/>
              </w:rPr>
              <w:t>методы и средства верификации работоспособности выпусков программных продуктов;</w:t>
            </w:r>
          </w:p>
        </w:tc>
      </w:tr>
      <w:tr w:rsidR="00160CCC" w:rsidRPr="003A6BF6" w14:paraId="73A88FB8" w14:textId="77777777" w:rsidTr="00E7607E">
        <w:trPr>
          <w:trHeight w:val="134"/>
          <w:jc w:val="center"/>
        </w:trPr>
        <w:tc>
          <w:tcPr>
            <w:tcW w:w="1223" w:type="pct"/>
            <w:vMerge/>
          </w:tcPr>
          <w:p w14:paraId="1A56E3E7"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1271E3C8"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2256" w:type="pct"/>
            <w:gridSpan w:val="2"/>
            <w:tcBorders>
              <w:bottom w:val="single" w:sz="4" w:space="0" w:color="auto"/>
            </w:tcBorders>
          </w:tcPr>
          <w:p w14:paraId="4000A436" w14:textId="77777777" w:rsidR="00160CCC" w:rsidRPr="003A6BF6" w:rsidRDefault="00160CCC" w:rsidP="00E7607E">
            <w:pPr>
              <w:spacing w:after="0" w:line="240" w:lineRule="auto"/>
              <w:jc w:val="both"/>
              <w:rPr>
                <w:rFonts w:ascii="Times New Roman" w:eastAsia="Times New Roman" w:hAnsi="Times New Roman" w:cs="Times New Roman"/>
                <w:bCs/>
                <w:sz w:val="24"/>
                <w:szCs w:val="24"/>
              </w:rPr>
            </w:pPr>
            <w:r w:rsidRPr="003A6BF6">
              <w:rPr>
                <w:rFonts w:ascii="Times New Roman" w:eastAsia="Times New Roman" w:hAnsi="Times New Roman" w:cs="Times New Roman"/>
                <w:bCs/>
                <w:sz w:val="24"/>
                <w:szCs w:val="24"/>
              </w:rPr>
              <w:t>языки, утилиты и среды программирования, средства пакетного выполнения процедур.</w:t>
            </w:r>
          </w:p>
        </w:tc>
      </w:tr>
      <w:tr w:rsidR="00160CCC" w:rsidRPr="003A6BF6" w14:paraId="5EF34C73" w14:textId="77777777" w:rsidTr="00E7607E">
        <w:trPr>
          <w:trHeight w:val="192"/>
          <w:jc w:val="center"/>
        </w:trPr>
        <w:tc>
          <w:tcPr>
            <w:tcW w:w="1223" w:type="pct"/>
            <w:vMerge/>
          </w:tcPr>
          <w:p w14:paraId="249E7976"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val="restart"/>
          </w:tcPr>
          <w:p w14:paraId="6EA661D5" w14:textId="77777777" w:rsidR="00160CCC" w:rsidRPr="003A6BF6" w:rsidRDefault="00160CCC" w:rsidP="00513495">
            <w:pPr>
              <w:rPr>
                <w:rFonts w:ascii="Times New Roman" w:eastAsia="Calibri" w:hAnsi="Times New Roman" w:cs="Times New Roman"/>
                <w:sz w:val="24"/>
                <w:szCs w:val="24"/>
                <w:lang w:eastAsia="en-US"/>
              </w:rPr>
            </w:pPr>
            <w:r w:rsidRPr="003A6BF6">
              <w:rPr>
                <w:rFonts w:ascii="Times New Roman" w:eastAsia="Calibri" w:hAnsi="Times New Roman" w:cs="Times New Roman"/>
                <w:sz w:val="24"/>
                <w:szCs w:val="24"/>
                <w:lang w:eastAsia="en-US"/>
              </w:rPr>
              <w:t>ПК 2.2. Владеть методами командной разработки программных продуктов.</w:t>
            </w:r>
          </w:p>
        </w:tc>
        <w:tc>
          <w:tcPr>
            <w:tcW w:w="2256" w:type="pct"/>
            <w:gridSpan w:val="2"/>
            <w:tcBorders>
              <w:top w:val="single" w:sz="4" w:space="0" w:color="auto"/>
            </w:tcBorders>
          </w:tcPr>
          <w:p w14:paraId="361501D0"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Calibri" w:hAnsi="Times New Roman" w:cs="Times New Roman"/>
                <w:b/>
                <w:sz w:val="24"/>
                <w:szCs w:val="24"/>
                <w:lang w:eastAsia="en-US"/>
              </w:rPr>
              <w:t>Навыки:</w:t>
            </w:r>
          </w:p>
        </w:tc>
      </w:tr>
      <w:tr w:rsidR="00160CCC" w:rsidRPr="003A6BF6" w14:paraId="7724C209" w14:textId="77777777" w:rsidTr="00E7607E">
        <w:trPr>
          <w:trHeight w:val="103"/>
          <w:jc w:val="center"/>
        </w:trPr>
        <w:tc>
          <w:tcPr>
            <w:tcW w:w="1223" w:type="pct"/>
            <w:vMerge/>
          </w:tcPr>
          <w:p w14:paraId="36C8AED8"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4BE870DB" w14:textId="77777777" w:rsidR="00160CCC" w:rsidRPr="003A6BF6" w:rsidRDefault="00160CCC" w:rsidP="00513495">
            <w:pPr>
              <w:rPr>
                <w:rFonts w:ascii="Times New Roman" w:eastAsia="Calibri" w:hAnsi="Times New Roman" w:cs="Times New Roman"/>
                <w:sz w:val="24"/>
                <w:szCs w:val="24"/>
                <w:lang w:eastAsia="en-US"/>
              </w:rPr>
            </w:pPr>
          </w:p>
        </w:tc>
        <w:tc>
          <w:tcPr>
            <w:tcW w:w="2256" w:type="pct"/>
            <w:gridSpan w:val="2"/>
            <w:tcBorders>
              <w:top w:val="single" w:sz="4" w:space="0" w:color="auto"/>
            </w:tcBorders>
          </w:tcPr>
          <w:p w14:paraId="060E8C30"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регистрации изменений исходного текста программного кода в системе контроля версий;</w:t>
            </w:r>
          </w:p>
        </w:tc>
      </w:tr>
      <w:tr w:rsidR="00160CCC" w:rsidRPr="003A6BF6" w14:paraId="7264A16F" w14:textId="77777777" w:rsidTr="00E7607E">
        <w:trPr>
          <w:trHeight w:val="123"/>
          <w:jc w:val="center"/>
        </w:trPr>
        <w:tc>
          <w:tcPr>
            <w:tcW w:w="1223" w:type="pct"/>
            <w:vMerge/>
          </w:tcPr>
          <w:p w14:paraId="5834C0BD"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7AD2FB08" w14:textId="77777777" w:rsidR="00160CCC" w:rsidRPr="003A6BF6" w:rsidRDefault="00160CCC" w:rsidP="00513495">
            <w:pPr>
              <w:rPr>
                <w:rFonts w:ascii="Times New Roman" w:eastAsia="Calibri" w:hAnsi="Times New Roman" w:cs="Times New Roman"/>
                <w:sz w:val="24"/>
                <w:szCs w:val="24"/>
                <w:lang w:eastAsia="en-US"/>
              </w:rPr>
            </w:pPr>
          </w:p>
        </w:tc>
        <w:tc>
          <w:tcPr>
            <w:tcW w:w="2256" w:type="pct"/>
            <w:gridSpan w:val="2"/>
            <w:tcBorders>
              <w:top w:val="single" w:sz="4" w:space="0" w:color="auto"/>
            </w:tcBorders>
          </w:tcPr>
          <w:p w14:paraId="02E6FC2B"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слияния, разделения и сравнения исходных текстов программного кода;</w:t>
            </w:r>
          </w:p>
        </w:tc>
      </w:tr>
      <w:tr w:rsidR="00160CCC" w:rsidRPr="003A6BF6" w14:paraId="47A7D3F4" w14:textId="77777777" w:rsidTr="00E7607E">
        <w:trPr>
          <w:trHeight w:val="135"/>
          <w:jc w:val="center"/>
        </w:trPr>
        <w:tc>
          <w:tcPr>
            <w:tcW w:w="1223" w:type="pct"/>
            <w:vMerge/>
          </w:tcPr>
          <w:p w14:paraId="199218CA"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14CDB25C" w14:textId="77777777" w:rsidR="00160CCC" w:rsidRPr="003A6BF6" w:rsidRDefault="00160CCC" w:rsidP="00513495">
            <w:pPr>
              <w:rPr>
                <w:rFonts w:ascii="Times New Roman" w:eastAsia="Calibri" w:hAnsi="Times New Roman" w:cs="Times New Roman"/>
                <w:sz w:val="24"/>
                <w:szCs w:val="24"/>
                <w:lang w:eastAsia="en-US"/>
              </w:rPr>
            </w:pPr>
          </w:p>
        </w:tc>
        <w:tc>
          <w:tcPr>
            <w:tcW w:w="2256" w:type="pct"/>
            <w:gridSpan w:val="2"/>
            <w:tcBorders>
              <w:top w:val="single" w:sz="4" w:space="0" w:color="auto"/>
            </w:tcBorders>
          </w:tcPr>
          <w:p w14:paraId="648B1B6B"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сохранения сделанных изменений программного кода в соответствии с регламентом контроля версий.</w:t>
            </w:r>
          </w:p>
        </w:tc>
      </w:tr>
      <w:tr w:rsidR="00160CCC" w:rsidRPr="003A6BF6" w14:paraId="185E92BE" w14:textId="77777777" w:rsidTr="00E7607E">
        <w:trPr>
          <w:trHeight w:val="123"/>
          <w:jc w:val="center"/>
        </w:trPr>
        <w:tc>
          <w:tcPr>
            <w:tcW w:w="1223" w:type="pct"/>
            <w:vMerge/>
          </w:tcPr>
          <w:p w14:paraId="0C7B09B1"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672F7ACE" w14:textId="77777777" w:rsidR="00160CCC" w:rsidRPr="003A6BF6" w:rsidRDefault="00160CCC" w:rsidP="00513495">
            <w:pPr>
              <w:rPr>
                <w:rFonts w:ascii="Times New Roman" w:eastAsia="Calibri" w:hAnsi="Times New Roman" w:cs="Times New Roman"/>
                <w:sz w:val="24"/>
                <w:szCs w:val="24"/>
                <w:lang w:eastAsia="en-US"/>
              </w:rPr>
            </w:pPr>
          </w:p>
        </w:tc>
        <w:tc>
          <w:tcPr>
            <w:tcW w:w="2256" w:type="pct"/>
            <w:gridSpan w:val="2"/>
            <w:tcBorders>
              <w:top w:val="single" w:sz="4" w:space="0" w:color="auto"/>
            </w:tcBorders>
          </w:tcPr>
          <w:p w14:paraId="0F9D15EB"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
                <w:sz w:val="24"/>
                <w:szCs w:val="24"/>
              </w:rPr>
              <w:t>Умения:</w:t>
            </w:r>
          </w:p>
        </w:tc>
      </w:tr>
      <w:tr w:rsidR="00160CCC" w:rsidRPr="003A6BF6" w14:paraId="751E1E0D" w14:textId="77777777" w:rsidTr="00E7607E">
        <w:trPr>
          <w:trHeight w:val="134"/>
          <w:jc w:val="center"/>
        </w:trPr>
        <w:tc>
          <w:tcPr>
            <w:tcW w:w="1223" w:type="pct"/>
            <w:vMerge/>
          </w:tcPr>
          <w:p w14:paraId="7F30499A"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7A849D31" w14:textId="77777777" w:rsidR="00160CCC" w:rsidRPr="003A6BF6" w:rsidRDefault="00160CCC" w:rsidP="00513495">
            <w:pPr>
              <w:rPr>
                <w:rFonts w:ascii="Times New Roman" w:eastAsia="Calibri" w:hAnsi="Times New Roman" w:cs="Times New Roman"/>
                <w:sz w:val="24"/>
                <w:szCs w:val="24"/>
                <w:lang w:eastAsia="en-US"/>
              </w:rPr>
            </w:pPr>
          </w:p>
        </w:tc>
        <w:tc>
          <w:tcPr>
            <w:tcW w:w="2256" w:type="pct"/>
            <w:gridSpan w:val="2"/>
            <w:tcBorders>
              <w:top w:val="single" w:sz="4" w:space="0" w:color="auto"/>
            </w:tcBorders>
          </w:tcPr>
          <w:p w14:paraId="31390FC1"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 xml:space="preserve">использовать выбранную систему </w:t>
            </w:r>
            <w:r w:rsidRPr="003A6BF6">
              <w:rPr>
                <w:rFonts w:ascii="Times New Roman" w:eastAsia="Times New Roman" w:hAnsi="Times New Roman" w:cs="Times New Roman"/>
                <w:bCs/>
                <w:sz w:val="24"/>
                <w:szCs w:val="24"/>
              </w:rPr>
              <w:lastRenderedPageBreak/>
              <w:t>контроля версий;</w:t>
            </w:r>
          </w:p>
        </w:tc>
      </w:tr>
      <w:tr w:rsidR="00160CCC" w:rsidRPr="003A6BF6" w14:paraId="21E65BC3" w14:textId="77777777" w:rsidTr="00E7607E">
        <w:trPr>
          <w:trHeight w:val="135"/>
          <w:jc w:val="center"/>
        </w:trPr>
        <w:tc>
          <w:tcPr>
            <w:tcW w:w="1223" w:type="pct"/>
            <w:vMerge/>
          </w:tcPr>
          <w:p w14:paraId="1F73C8BE"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37E8E9C8" w14:textId="77777777" w:rsidR="00160CCC" w:rsidRPr="003A6BF6" w:rsidRDefault="00160CCC" w:rsidP="00513495">
            <w:pPr>
              <w:rPr>
                <w:rFonts w:ascii="Times New Roman" w:eastAsia="Calibri" w:hAnsi="Times New Roman" w:cs="Times New Roman"/>
                <w:sz w:val="24"/>
                <w:szCs w:val="24"/>
                <w:lang w:eastAsia="en-US"/>
              </w:rPr>
            </w:pPr>
          </w:p>
        </w:tc>
        <w:tc>
          <w:tcPr>
            <w:tcW w:w="2256" w:type="pct"/>
            <w:gridSpan w:val="2"/>
            <w:tcBorders>
              <w:top w:val="single" w:sz="4" w:space="0" w:color="auto"/>
            </w:tcBorders>
          </w:tcPr>
          <w:p w14:paraId="02235E54"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выполнять действия, соответствующие установленному регламенту используемой системы контроля версий;</w:t>
            </w:r>
          </w:p>
        </w:tc>
      </w:tr>
      <w:tr w:rsidR="00160CCC" w:rsidRPr="003A6BF6" w14:paraId="2F3DC8AA" w14:textId="77777777" w:rsidTr="00E7607E">
        <w:trPr>
          <w:trHeight w:val="103"/>
          <w:jc w:val="center"/>
        </w:trPr>
        <w:tc>
          <w:tcPr>
            <w:tcW w:w="1223" w:type="pct"/>
            <w:vMerge/>
          </w:tcPr>
          <w:p w14:paraId="1D5B17DE"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4AAF69D4" w14:textId="77777777" w:rsidR="00160CCC" w:rsidRPr="003A6BF6" w:rsidRDefault="00160CCC" w:rsidP="00513495">
            <w:pPr>
              <w:rPr>
                <w:rFonts w:ascii="Times New Roman" w:eastAsia="Calibri" w:hAnsi="Times New Roman" w:cs="Times New Roman"/>
                <w:sz w:val="24"/>
                <w:szCs w:val="24"/>
                <w:lang w:eastAsia="en-US"/>
              </w:rPr>
            </w:pPr>
          </w:p>
        </w:tc>
        <w:tc>
          <w:tcPr>
            <w:tcW w:w="2256" w:type="pct"/>
            <w:gridSpan w:val="2"/>
            <w:tcBorders>
              <w:top w:val="single" w:sz="4" w:space="0" w:color="auto"/>
            </w:tcBorders>
          </w:tcPr>
          <w:p w14:paraId="1412C5DF"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интерпретировать сообщения об ошибках, предупреждения, записи технологических журналов;</w:t>
            </w:r>
          </w:p>
        </w:tc>
      </w:tr>
      <w:tr w:rsidR="00160CCC" w:rsidRPr="003A6BF6" w14:paraId="5ECB722E" w14:textId="77777777" w:rsidTr="00E7607E">
        <w:trPr>
          <w:trHeight w:val="135"/>
          <w:jc w:val="center"/>
        </w:trPr>
        <w:tc>
          <w:tcPr>
            <w:tcW w:w="1223" w:type="pct"/>
            <w:vMerge/>
          </w:tcPr>
          <w:p w14:paraId="7047F4A0"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13809A49" w14:textId="77777777" w:rsidR="00160CCC" w:rsidRPr="003A6BF6" w:rsidRDefault="00160CCC" w:rsidP="00513495">
            <w:pPr>
              <w:rPr>
                <w:rFonts w:ascii="Times New Roman" w:eastAsia="Calibri" w:hAnsi="Times New Roman" w:cs="Times New Roman"/>
                <w:sz w:val="24"/>
                <w:szCs w:val="24"/>
                <w:lang w:eastAsia="en-US"/>
              </w:rPr>
            </w:pPr>
          </w:p>
        </w:tc>
        <w:tc>
          <w:tcPr>
            <w:tcW w:w="2256" w:type="pct"/>
            <w:gridSpan w:val="2"/>
            <w:tcBorders>
              <w:top w:val="single" w:sz="4" w:space="0" w:color="auto"/>
            </w:tcBorders>
          </w:tcPr>
          <w:p w14:paraId="1C896A9B"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применять современные компиляторы, отладчики и оптимизаторы программного кода;</w:t>
            </w:r>
          </w:p>
        </w:tc>
      </w:tr>
      <w:tr w:rsidR="00160CCC" w:rsidRPr="003A6BF6" w14:paraId="16306B18" w14:textId="77777777" w:rsidTr="00E7607E">
        <w:trPr>
          <w:trHeight w:val="122"/>
          <w:jc w:val="center"/>
        </w:trPr>
        <w:tc>
          <w:tcPr>
            <w:tcW w:w="1223" w:type="pct"/>
            <w:vMerge/>
          </w:tcPr>
          <w:p w14:paraId="3DE83F8E"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11DAF332" w14:textId="77777777" w:rsidR="00160CCC" w:rsidRPr="003A6BF6" w:rsidRDefault="00160CCC" w:rsidP="00513495">
            <w:pPr>
              <w:rPr>
                <w:rFonts w:ascii="Times New Roman" w:eastAsia="Calibri" w:hAnsi="Times New Roman" w:cs="Times New Roman"/>
                <w:sz w:val="24"/>
                <w:szCs w:val="24"/>
                <w:lang w:eastAsia="en-US"/>
              </w:rPr>
            </w:pPr>
          </w:p>
        </w:tc>
        <w:tc>
          <w:tcPr>
            <w:tcW w:w="2256" w:type="pct"/>
            <w:gridSpan w:val="2"/>
            <w:tcBorders>
              <w:top w:val="single" w:sz="4" w:space="0" w:color="auto"/>
            </w:tcBorders>
          </w:tcPr>
          <w:p w14:paraId="681F5C9A"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документировать произведенные действия, выявленные проблемы и способы их устранения;</w:t>
            </w:r>
          </w:p>
        </w:tc>
      </w:tr>
      <w:tr w:rsidR="00160CCC" w:rsidRPr="003A6BF6" w14:paraId="4DF30FA0" w14:textId="77777777" w:rsidTr="00E7607E">
        <w:trPr>
          <w:trHeight w:val="134"/>
          <w:jc w:val="center"/>
        </w:trPr>
        <w:tc>
          <w:tcPr>
            <w:tcW w:w="1223" w:type="pct"/>
            <w:vMerge/>
          </w:tcPr>
          <w:p w14:paraId="5A8947D1"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5F94FD6F" w14:textId="77777777" w:rsidR="00160CCC" w:rsidRPr="003A6BF6" w:rsidRDefault="00160CCC" w:rsidP="00513495">
            <w:pPr>
              <w:rPr>
                <w:rFonts w:ascii="Times New Roman" w:eastAsia="Calibri" w:hAnsi="Times New Roman" w:cs="Times New Roman"/>
                <w:sz w:val="24"/>
                <w:szCs w:val="24"/>
                <w:lang w:eastAsia="en-US"/>
              </w:rPr>
            </w:pPr>
          </w:p>
        </w:tc>
        <w:tc>
          <w:tcPr>
            <w:tcW w:w="2256" w:type="pct"/>
            <w:gridSpan w:val="2"/>
            <w:tcBorders>
              <w:top w:val="single" w:sz="4" w:space="0" w:color="auto"/>
            </w:tcBorders>
          </w:tcPr>
          <w:p w14:paraId="22AFD109"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создавать резервные копии программ и данных, выполнять восстановление, обеспечивать целостность программного продукта и данных.</w:t>
            </w:r>
          </w:p>
        </w:tc>
      </w:tr>
      <w:tr w:rsidR="00160CCC" w:rsidRPr="003A6BF6" w14:paraId="4BE38BB9" w14:textId="77777777" w:rsidTr="00E7607E">
        <w:trPr>
          <w:trHeight w:val="135"/>
          <w:jc w:val="center"/>
        </w:trPr>
        <w:tc>
          <w:tcPr>
            <w:tcW w:w="1223" w:type="pct"/>
            <w:vMerge/>
          </w:tcPr>
          <w:p w14:paraId="00AB404D"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44CE6EEA" w14:textId="77777777" w:rsidR="00160CCC" w:rsidRPr="003A6BF6" w:rsidRDefault="00160CCC" w:rsidP="00513495">
            <w:pPr>
              <w:rPr>
                <w:rFonts w:ascii="Times New Roman" w:eastAsia="Calibri" w:hAnsi="Times New Roman" w:cs="Times New Roman"/>
                <w:sz w:val="24"/>
                <w:szCs w:val="24"/>
                <w:lang w:eastAsia="en-US"/>
              </w:rPr>
            </w:pPr>
          </w:p>
        </w:tc>
        <w:tc>
          <w:tcPr>
            <w:tcW w:w="2256" w:type="pct"/>
            <w:gridSpan w:val="2"/>
          </w:tcPr>
          <w:p w14:paraId="1503BFD8"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
                <w:sz w:val="24"/>
                <w:szCs w:val="24"/>
              </w:rPr>
              <w:t>Знания:</w:t>
            </w:r>
          </w:p>
        </w:tc>
      </w:tr>
      <w:tr w:rsidR="00160CCC" w:rsidRPr="003A6BF6" w14:paraId="7F02CE7D" w14:textId="77777777" w:rsidTr="00E7607E">
        <w:trPr>
          <w:trHeight w:val="122"/>
          <w:jc w:val="center"/>
        </w:trPr>
        <w:tc>
          <w:tcPr>
            <w:tcW w:w="1223" w:type="pct"/>
            <w:vMerge/>
          </w:tcPr>
          <w:p w14:paraId="73741245"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46EDC7A5" w14:textId="77777777" w:rsidR="00160CCC" w:rsidRPr="003A6BF6" w:rsidRDefault="00160CCC" w:rsidP="00513495">
            <w:pPr>
              <w:rPr>
                <w:rFonts w:ascii="Times New Roman" w:eastAsia="Calibri" w:hAnsi="Times New Roman" w:cs="Times New Roman"/>
                <w:sz w:val="24"/>
                <w:szCs w:val="24"/>
                <w:lang w:eastAsia="en-US"/>
              </w:rPr>
            </w:pPr>
          </w:p>
        </w:tc>
        <w:tc>
          <w:tcPr>
            <w:tcW w:w="2256" w:type="pct"/>
            <w:gridSpan w:val="2"/>
          </w:tcPr>
          <w:p w14:paraId="3F56C650"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возможности используемой системы контроля версий и вспомогательных инструментальных программных средств;</w:t>
            </w:r>
          </w:p>
        </w:tc>
      </w:tr>
      <w:tr w:rsidR="00160CCC" w:rsidRPr="003A6BF6" w14:paraId="3141F74B" w14:textId="77777777" w:rsidTr="00E7607E">
        <w:trPr>
          <w:trHeight w:val="123"/>
          <w:jc w:val="center"/>
        </w:trPr>
        <w:tc>
          <w:tcPr>
            <w:tcW w:w="1223" w:type="pct"/>
            <w:vMerge/>
          </w:tcPr>
          <w:p w14:paraId="29B8930A"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28EDA367" w14:textId="77777777" w:rsidR="00160CCC" w:rsidRPr="003A6BF6" w:rsidRDefault="00160CCC" w:rsidP="00513495">
            <w:pPr>
              <w:rPr>
                <w:rFonts w:ascii="Times New Roman" w:eastAsia="Calibri" w:hAnsi="Times New Roman" w:cs="Times New Roman"/>
                <w:sz w:val="24"/>
                <w:szCs w:val="24"/>
                <w:lang w:eastAsia="en-US"/>
              </w:rPr>
            </w:pPr>
          </w:p>
        </w:tc>
        <w:tc>
          <w:tcPr>
            <w:tcW w:w="2256" w:type="pct"/>
            <w:gridSpan w:val="2"/>
          </w:tcPr>
          <w:p w14:paraId="5428834D"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установленный регламент использования системы контроля версий.</w:t>
            </w:r>
          </w:p>
        </w:tc>
      </w:tr>
      <w:tr w:rsidR="00160CCC" w:rsidRPr="003A6BF6" w14:paraId="6A3B9EF6" w14:textId="77777777" w:rsidTr="00E7607E">
        <w:trPr>
          <w:trHeight w:val="336"/>
          <w:jc w:val="center"/>
        </w:trPr>
        <w:tc>
          <w:tcPr>
            <w:tcW w:w="1223" w:type="pct"/>
            <w:vMerge/>
          </w:tcPr>
          <w:p w14:paraId="4AB8B550"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val="restart"/>
          </w:tcPr>
          <w:p w14:paraId="2B109954" w14:textId="77777777" w:rsidR="00160CCC" w:rsidRPr="003A6BF6" w:rsidRDefault="00160CCC" w:rsidP="00513495">
            <w:pPr>
              <w:spacing w:after="0" w:line="240" w:lineRule="auto"/>
              <w:jc w:val="both"/>
              <w:rPr>
                <w:rFonts w:ascii="Times New Roman" w:eastAsia="Calibri" w:hAnsi="Times New Roman" w:cs="Times New Roman"/>
                <w:sz w:val="24"/>
                <w:szCs w:val="24"/>
                <w:lang w:eastAsia="en-US"/>
              </w:rPr>
            </w:pPr>
            <w:r w:rsidRPr="003A6BF6">
              <w:rPr>
                <w:rFonts w:ascii="Times New Roman" w:eastAsia="Times New Roman" w:hAnsi="Times New Roman" w:cs="Times New Roman"/>
                <w:iCs/>
                <w:sz w:val="24"/>
                <w:szCs w:val="24"/>
              </w:rPr>
              <w:t>ПК 2.3. Выполнять интеграцию модулей в управляющую программу.</w:t>
            </w:r>
          </w:p>
        </w:tc>
        <w:tc>
          <w:tcPr>
            <w:tcW w:w="2256" w:type="pct"/>
            <w:gridSpan w:val="2"/>
          </w:tcPr>
          <w:p w14:paraId="6D94382A"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Calibri" w:hAnsi="Times New Roman" w:cs="Times New Roman"/>
                <w:b/>
                <w:sz w:val="24"/>
                <w:szCs w:val="24"/>
                <w:lang w:eastAsia="en-US"/>
              </w:rPr>
              <w:t>Навыки:</w:t>
            </w:r>
          </w:p>
        </w:tc>
      </w:tr>
      <w:tr w:rsidR="00160CCC" w:rsidRPr="003A6BF6" w14:paraId="217A1A3B" w14:textId="77777777" w:rsidTr="00E7607E">
        <w:trPr>
          <w:trHeight w:val="123"/>
          <w:jc w:val="center"/>
        </w:trPr>
        <w:tc>
          <w:tcPr>
            <w:tcW w:w="1223" w:type="pct"/>
            <w:vMerge/>
          </w:tcPr>
          <w:p w14:paraId="0C4E3F61"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30E210F4" w14:textId="77777777" w:rsidR="00160CCC" w:rsidRPr="003A6BF6" w:rsidRDefault="00160CCC" w:rsidP="00513495">
            <w:pPr>
              <w:spacing w:after="0" w:line="240" w:lineRule="auto"/>
              <w:jc w:val="both"/>
              <w:rPr>
                <w:rFonts w:ascii="Times New Roman" w:eastAsia="Times New Roman" w:hAnsi="Times New Roman" w:cs="Times New Roman"/>
                <w:iCs/>
                <w:sz w:val="24"/>
                <w:szCs w:val="24"/>
              </w:rPr>
            </w:pPr>
          </w:p>
        </w:tc>
        <w:tc>
          <w:tcPr>
            <w:tcW w:w="2256" w:type="pct"/>
            <w:gridSpan w:val="2"/>
          </w:tcPr>
          <w:p w14:paraId="0923121A"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Выполнения процедур сборки программных модулей и компонент в программный продукт;</w:t>
            </w:r>
          </w:p>
        </w:tc>
      </w:tr>
      <w:tr w:rsidR="00160CCC" w:rsidRPr="003A6BF6" w14:paraId="67254857" w14:textId="77777777" w:rsidTr="00E7607E">
        <w:trPr>
          <w:trHeight w:val="135"/>
          <w:jc w:val="center"/>
        </w:trPr>
        <w:tc>
          <w:tcPr>
            <w:tcW w:w="1223" w:type="pct"/>
            <w:vMerge/>
          </w:tcPr>
          <w:p w14:paraId="644D1868"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7CAE38DA" w14:textId="77777777" w:rsidR="00160CCC" w:rsidRPr="003A6BF6" w:rsidRDefault="00160CCC" w:rsidP="00513495">
            <w:pPr>
              <w:spacing w:after="0" w:line="240" w:lineRule="auto"/>
              <w:jc w:val="both"/>
              <w:rPr>
                <w:rFonts w:ascii="Times New Roman" w:eastAsia="Times New Roman" w:hAnsi="Times New Roman" w:cs="Times New Roman"/>
                <w:iCs/>
                <w:sz w:val="24"/>
                <w:szCs w:val="24"/>
              </w:rPr>
            </w:pPr>
          </w:p>
        </w:tc>
        <w:tc>
          <w:tcPr>
            <w:tcW w:w="2256" w:type="pct"/>
            <w:gridSpan w:val="2"/>
          </w:tcPr>
          <w:p w14:paraId="0BB62E92"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подключения программного продукта к компонентам внешней среды;</w:t>
            </w:r>
          </w:p>
        </w:tc>
      </w:tr>
      <w:tr w:rsidR="00160CCC" w:rsidRPr="003A6BF6" w14:paraId="33BD4CEC" w14:textId="77777777" w:rsidTr="00E7607E">
        <w:trPr>
          <w:trHeight w:val="135"/>
          <w:jc w:val="center"/>
        </w:trPr>
        <w:tc>
          <w:tcPr>
            <w:tcW w:w="1223" w:type="pct"/>
            <w:vMerge/>
          </w:tcPr>
          <w:p w14:paraId="1C551F61"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08A183B0" w14:textId="77777777" w:rsidR="00160CCC" w:rsidRPr="003A6BF6" w:rsidRDefault="00160CCC" w:rsidP="00513495">
            <w:pPr>
              <w:spacing w:after="0" w:line="240" w:lineRule="auto"/>
              <w:jc w:val="both"/>
              <w:rPr>
                <w:rFonts w:ascii="Times New Roman" w:eastAsia="Times New Roman" w:hAnsi="Times New Roman" w:cs="Times New Roman"/>
                <w:iCs/>
                <w:sz w:val="24"/>
                <w:szCs w:val="24"/>
              </w:rPr>
            </w:pPr>
          </w:p>
        </w:tc>
        <w:tc>
          <w:tcPr>
            <w:tcW w:w="2256" w:type="pct"/>
            <w:gridSpan w:val="2"/>
          </w:tcPr>
          <w:p w14:paraId="0908DAC4"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проверки работоспособности выпусков программного продукта;</w:t>
            </w:r>
          </w:p>
        </w:tc>
      </w:tr>
      <w:tr w:rsidR="00160CCC" w:rsidRPr="003A6BF6" w14:paraId="3C60F8F8" w14:textId="77777777" w:rsidTr="00E7607E">
        <w:trPr>
          <w:trHeight w:val="123"/>
          <w:jc w:val="center"/>
        </w:trPr>
        <w:tc>
          <w:tcPr>
            <w:tcW w:w="1223" w:type="pct"/>
            <w:vMerge/>
          </w:tcPr>
          <w:p w14:paraId="003CCAA9"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37376F77" w14:textId="77777777" w:rsidR="00160CCC" w:rsidRPr="003A6BF6" w:rsidRDefault="00160CCC" w:rsidP="00513495">
            <w:pPr>
              <w:spacing w:after="0" w:line="240" w:lineRule="auto"/>
              <w:jc w:val="both"/>
              <w:rPr>
                <w:rFonts w:ascii="Times New Roman" w:eastAsia="Times New Roman" w:hAnsi="Times New Roman" w:cs="Times New Roman"/>
                <w:iCs/>
                <w:sz w:val="24"/>
                <w:szCs w:val="24"/>
              </w:rPr>
            </w:pPr>
          </w:p>
        </w:tc>
        <w:tc>
          <w:tcPr>
            <w:tcW w:w="2256" w:type="pct"/>
            <w:gridSpan w:val="2"/>
          </w:tcPr>
          <w:p w14:paraId="1A57FBBB"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внесения изменений в процедуры сборки модулей и компонент программного обеспечения, развертывания программного обеспечения, миграции и преобразования данных;</w:t>
            </w:r>
          </w:p>
        </w:tc>
      </w:tr>
      <w:tr w:rsidR="00160CCC" w:rsidRPr="003A6BF6" w14:paraId="6AF5B02F" w14:textId="77777777" w:rsidTr="00E7607E">
        <w:trPr>
          <w:trHeight w:val="115"/>
          <w:jc w:val="center"/>
        </w:trPr>
        <w:tc>
          <w:tcPr>
            <w:tcW w:w="1223" w:type="pct"/>
            <w:vMerge/>
          </w:tcPr>
          <w:p w14:paraId="6F3C193C"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6FA0F626" w14:textId="77777777" w:rsidR="00160CCC" w:rsidRPr="003A6BF6" w:rsidRDefault="00160CCC" w:rsidP="00513495">
            <w:pPr>
              <w:spacing w:after="0" w:line="240" w:lineRule="auto"/>
              <w:jc w:val="both"/>
              <w:rPr>
                <w:rFonts w:ascii="Times New Roman" w:eastAsia="Times New Roman" w:hAnsi="Times New Roman" w:cs="Times New Roman"/>
                <w:iCs/>
                <w:sz w:val="24"/>
                <w:szCs w:val="24"/>
              </w:rPr>
            </w:pPr>
          </w:p>
        </w:tc>
        <w:tc>
          <w:tcPr>
            <w:tcW w:w="2256" w:type="pct"/>
            <w:gridSpan w:val="2"/>
          </w:tcPr>
          <w:p w14:paraId="3B73F7C9"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разработки и документирования программных интерфейсов;</w:t>
            </w:r>
          </w:p>
        </w:tc>
      </w:tr>
      <w:tr w:rsidR="00160CCC" w:rsidRPr="003A6BF6" w14:paraId="0470F35C" w14:textId="77777777" w:rsidTr="00E7607E">
        <w:trPr>
          <w:trHeight w:val="123"/>
          <w:jc w:val="center"/>
        </w:trPr>
        <w:tc>
          <w:tcPr>
            <w:tcW w:w="1223" w:type="pct"/>
            <w:vMerge/>
          </w:tcPr>
          <w:p w14:paraId="6E74F6EE"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1831EC0B" w14:textId="77777777" w:rsidR="00160CCC" w:rsidRPr="003A6BF6" w:rsidRDefault="00160CCC" w:rsidP="00513495">
            <w:pPr>
              <w:spacing w:after="0" w:line="240" w:lineRule="auto"/>
              <w:jc w:val="both"/>
              <w:rPr>
                <w:rFonts w:ascii="Times New Roman" w:eastAsia="Times New Roman" w:hAnsi="Times New Roman" w:cs="Times New Roman"/>
                <w:iCs/>
                <w:sz w:val="24"/>
                <w:szCs w:val="24"/>
              </w:rPr>
            </w:pPr>
          </w:p>
        </w:tc>
        <w:tc>
          <w:tcPr>
            <w:tcW w:w="2256" w:type="pct"/>
            <w:gridSpan w:val="2"/>
          </w:tcPr>
          <w:p w14:paraId="0149B9FE"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разработки процедур сборки модулей и компонент программного обеспечения;</w:t>
            </w:r>
          </w:p>
        </w:tc>
      </w:tr>
      <w:tr w:rsidR="00160CCC" w:rsidRPr="003A6BF6" w14:paraId="49262A96" w14:textId="77777777" w:rsidTr="00E7607E">
        <w:trPr>
          <w:trHeight w:val="103"/>
          <w:jc w:val="center"/>
        </w:trPr>
        <w:tc>
          <w:tcPr>
            <w:tcW w:w="1223" w:type="pct"/>
            <w:vMerge/>
          </w:tcPr>
          <w:p w14:paraId="7C34B8BB"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0D9FDEFF" w14:textId="77777777" w:rsidR="00160CCC" w:rsidRPr="003A6BF6" w:rsidRDefault="00160CCC" w:rsidP="00513495">
            <w:pPr>
              <w:spacing w:after="0" w:line="240" w:lineRule="auto"/>
              <w:jc w:val="both"/>
              <w:rPr>
                <w:rFonts w:ascii="Times New Roman" w:eastAsia="Times New Roman" w:hAnsi="Times New Roman" w:cs="Times New Roman"/>
                <w:iCs/>
                <w:sz w:val="24"/>
                <w:szCs w:val="24"/>
              </w:rPr>
            </w:pPr>
          </w:p>
        </w:tc>
        <w:tc>
          <w:tcPr>
            <w:tcW w:w="2256" w:type="pct"/>
            <w:gridSpan w:val="2"/>
          </w:tcPr>
          <w:p w14:paraId="67BFEE4F"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разработки процедур развертывания и обновления программного обеспечения;</w:t>
            </w:r>
          </w:p>
        </w:tc>
      </w:tr>
      <w:tr w:rsidR="00160CCC" w:rsidRPr="003A6BF6" w14:paraId="1B5917CA" w14:textId="77777777" w:rsidTr="00E7607E">
        <w:trPr>
          <w:trHeight w:val="135"/>
          <w:jc w:val="center"/>
        </w:trPr>
        <w:tc>
          <w:tcPr>
            <w:tcW w:w="1223" w:type="pct"/>
            <w:vMerge/>
          </w:tcPr>
          <w:p w14:paraId="583C86D2"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250D0753" w14:textId="77777777" w:rsidR="00160CCC" w:rsidRPr="003A6BF6" w:rsidRDefault="00160CCC" w:rsidP="00513495">
            <w:pPr>
              <w:spacing w:after="0" w:line="240" w:lineRule="auto"/>
              <w:jc w:val="both"/>
              <w:rPr>
                <w:rFonts w:ascii="Times New Roman" w:eastAsia="Times New Roman" w:hAnsi="Times New Roman" w:cs="Times New Roman"/>
                <w:iCs/>
                <w:sz w:val="24"/>
                <w:szCs w:val="24"/>
              </w:rPr>
            </w:pPr>
          </w:p>
        </w:tc>
        <w:tc>
          <w:tcPr>
            <w:tcW w:w="2256" w:type="pct"/>
            <w:gridSpan w:val="2"/>
          </w:tcPr>
          <w:p w14:paraId="1E28B94A"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разработки процедур миграции и преобразования (конвертации) данных.</w:t>
            </w:r>
          </w:p>
        </w:tc>
      </w:tr>
      <w:tr w:rsidR="00160CCC" w:rsidRPr="003A6BF6" w14:paraId="290920AE" w14:textId="77777777" w:rsidTr="00E7607E">
        <w:trPr>
          <w:trHeight w:val="122"/>
          <w:jc w:val="center"/>
        </w:trPr>
        <w:tc>
          <w:tcPr>
            <w:tcW w:w="1223" w:type="pct"/>
            <w:vMerge/>
          </w:tcPr>
          <w:p w14:paraId="43F253EF"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428AD077" w14:textId="77777777" w:rsidR="00160CCC" w:rsidRPr="003A6BF6" w:rsidRDefault="00160CCC" w:rsidP="00513495">
            <w:pPr>
              <w:spacing w:after="0" w:line="240" w:lineRule="auto"/>
              <w:jc w:val="both"/>
              <w:rPr>
                <w:rFonts w:ascii="Times New Roman" w:eastAsia="Times New Roman" w:hAnsi="Times New Roman" w:cs="Times New Roman"/>
                <w:iCs/>
                <w:sz w:val="24"/>
                <w:szCs w:val="24"/>
              </w:rPr>
            </w:pPr>
          </w:p>
        </w:tc>
        <w:tc>
          <w:tcPr>
            <w:tcW w:w="2256" w:type="pct"/>
            <w:gridSpan w:val="2"/>
          </w:tcPr>
          <w:p w14:paraId="6D0D0F19"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
                <w:sz w:val="24"/>
                <w:szCs w:val="24"/>
              </w:rPr>
              <w:t>Умения:</w:t>
            </w:r>
          </w:p>
        </w:tc>
      </w:tr>
      <w:tr w:rsidR="00160CCC" w:rsidRPr="003A6BF6" w14:paraId="5C8BB392" w14:textId="77777777" w:rsidTr="00E7607E">
        <w:trPr>
          <w:trHeight w:val="103"/>
          <w:jc w:val="center"/>
        </w:trPr>
        <w:tc>
          <w:tcPr>
            <w:tcW w:w="1223" w:type="pct"/>
            <w:vMerge/>
          </w:tcPr>
          <w:p w14:paraId="5E376A95"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0F00B8E3" w14:textId="77777777" w:rsidR="00160CCC" w:rsidRPr="003A6BF6" w:rsidRDefault="00160CCC" w:rsidP="00513495">
            <w:pPr>
              <w:spacing w:after="0" w:line="240" w:lineRule="auto"/>
              <w:jc w:val="both"/>
              <w:rPr>
                <w:rFonts w:ascii="Times New Roman" w:eastAsia="Times New Roman" w:hAnsi="Times New Roman" w:cs="Times New Roman"/>
                <w:iCs/>
                <w:sz w:val="24"/>
                <w:szCs w:val="24"/>
              </w:rPr>
            </w:pPr>
          </w:p>
        </w:tc>
        <w:tc>
          <w:tcPr>
            <w:tcW w:w="2256" w:type="pct"/>
            <w:gridSpan w:val="2"/>
          </w:tcPr>
          <w:p w14:paraId="040C0796"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выполнять процедуры сборки программных модулей и компонент в программный продукт;</w:t>
            </w:r>
          </w:p>
        </w:tc>
      </w:tr>
      <w:tr w:rsidR="00160CCC" w:rsidRPr="003A6BF6" w14:paraId="68A2CB2B" w14:textId="77777777" w:rsidTr="00E7607E">
        <w:trPr>
          <w:trHeight w:val="154"/>
          <w:jc w:val="center"/>
        </w:trPr>
        <w:tc>
          <w:tcPr>
            <w:tcW w:w="1223" w:type="pct"/>
            <w:vMerge/>
          </w:tcPr>
          <w:p w14:paraId="7674DD13"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7C521776" w14:textId="77777777" w:rsidR="00160CCC" w:rsidRPr="003A6BF6" w:rsidRDefault="00160CCC" w:rsidP="00513495">
            <w:pPr>
              <w:spacing w:after="0" w:line="240" w:lineRule="auto"/>
              <w:jc w:val="both"/>
              <w:rPr>
                <w:rFonts w:ascii="Times New Roman" w:eastAsia="Times New Roman" w:hAnsi="Times New Roman" w:cs="Times New Roman"/>
                <w:iCs/>
                <w:sz w:val="24"/>
                <w:szCs w:val="24"/>
              </w:rPr>
            </w:pPr>
          </w:p>
        </w:tc>
        <w:tc>
          <w:tcPr>
            <w:tcW w:w="2256" w:type="pct"/>
            <w:gridSpan w:val="2"/>
          </w:tcPr>
          <w:p w14:paraId="6398668B"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производить настройки параметров программного продукта и осуществлять запуск процедур сборки;</w:t>
            </w:r>
          </w:p>
        </w:tc>
      </w:tr>
      <w:tr w:rsidR="00160CCC" w:rsidRPr="003A6BF6" w14:paraId="15DF381A" w14:textId="77777777" w:rsidTr="00E7607E">
        <w:trPr>
          <w:trHeight w:val="84"/>
          <w:jc w:val="center"/>
        </w:trPr>
        <w:tc>
          <w:tcPr>
            <w:tcW w:w="1223" w:type="pct"/>
            <w:vMerge/>
          </w:tcPr>
          <w:p w14:paraId="4859274F"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1F45D0C0" w14:textId="77777777" w:rsidR="00160CCC" w:rsidRPr="003A6BF6" w:rsidRDefault="00160CCC" w:rsidP="00513495">
            <w:pPr>
              <w:spacing w:after="0" w:line="240" w:lineRule="auto"/>
              <w:jc w:val="both"/>
              <w:rPr>
                <w:rFonts w:ascii="Times New Roman" w:eastAsia="Times New Roman" w:hAnsi="Times New Roman" w:cs="Times New Roman"/>
                <w:iCs/>
                <w:sz w:val="24"/>
                <w:szCs w:val="24"/>
              </w:rPr>
            </w:pPr>
          </w:p>
        </w:tc>
        <w:tc>
          <w:tcPr>
            <w:tcW w:w="2256" w:type="pct"/>
            <w:gridSpan w:val="2"/>
          </w:tcPr>
          <w:p w14:paraId="6D1D3DF8"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писать программный код процедур интеграции программных модулей;</w:t>
            </w:r>
          </w:p>
        </w:tc>
      </w:tr>
      <w:tr w:rsidR="00160CCC" w:rsidRPr="003A6BF6" w14:paraId="5EEF0353" w14:textId="77777777" w:rsidTr="00E7607E">
        <w:trPr>
          <w:trHeight w:val="84"/>
          <w:jc w:val="center"/>
        </w:trPr>
        <w:tc>
          <w:tcPr>
            <w:tcW w:w="1223" w:type="pct"/>
            <w:vMerge/>
          </w:tcPr>
          <w:p w14:paraId="2F77EB3A"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2687E93D" w14:textId="77777777" w:rsidR="00160CCC" w:rsidRPr="003A6BF6" w:rsidRDefault="00160CCC" w:rsidP="00513495">
            <w:pPr>
              <w:spacing w:after="0" w:line="240" w:lineRule="auto"/>
              <w:jc w:val="both"/>
              <w:rPr>
                <w:rFonts w:ascii="Times New Roman" w:eastAsia="Times New Roman" w:hAnsi="Times New Roman" w:cs="Times New Roman"/>
                <w:iCs/>
                <w:sz w:val="24"/>
                <w:szCs w:val="24"/>
              </w:rPr>
            </w:pPr>
          </w:p>
        </w:tc>
        <w:tc>
          <w:tcPr>
            <w:tcW w:w="2256" w:type="pct"/>
            <w:gridSpan w:val="2"/>
          </w:tcPr>
          <w:p w14:paraId="1F9980CD"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использовать выбранную среду программирования для разработки процедур интеграции программных модулей;</w:t>
            </w:r>
          </w:p>
        </w:tc>
      </w:tr>
      <w:tr w:rsidR="00160CCC" w:rsidRPr="003A6BF6" w14:paraId="049E63C8" w14:textId="77777777" w:rsidTr="00E7607E">
        <w:trPr>
          <w:trHeight w:val="123"/>
          <w:jc w:val="center"/>
        </w:trPr>
        <w:tc>
          <w:tcPr>
            <w:tcW w:w="1223" w:type="pct"/>
            <w:vMerge/>
          </w:tcPr>
          <w:p w14:paraId="125F729A"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72BC438D" w14:textId="77777777" w:rsidR="00160CCC" w:rsidRPr="003A6BF6" w:rsidRDefault="00160CCC" w:rsidP="00513495">
            <w:pPr>
              <w:spacing w:after="0" w:line="240" w:lineRule="auto"/>
              <w:jc w:val="both"/>
              <w:rPr>
                <w:rFonts w:ascii="Times New Roman" w:eastAsia="Times New Roman" w:hAnsi="Times New Roman" w:cs="Times New Roman"/>
                <w:iCs/>
                <w:sz w:val="24"/>
                <w:szCs w:val="24"/>
              </w:rPr>
            </w:pPr>
          </w:p>
        </w:tc>
        <w:tc>
          <w:tcPr>
            <w:tcW w:w="2256" w:type="pct"/>
            <w:gridSpan w:val="2"/>
          </w:tcPr>
          <w:p w14:paraId="16383037"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применять методы и средства сборки модулей и компонент программного обеспечения, разработки процедур для развертывания программного обеспечения, миграции и преобразования данных, создания программных интерфейсов.</w:t>
            </w:r>
          </w:p>
        </w:tc>
      </w:tr>
      <w:tr w:rsidR="00160CCC" w:rsidRPr="003A6BF6" w14:paraId="2A76346C" w14:textId="77777777" w:rsidTr="00E7607E">
        <w:trPr>
          <w:trHeight w:val="134"/>
          <w:jc w:val="center"/>
        </w:trPr>
        <w:tc>
          <w:tcPr>
            <w:tcW w:w="1223" w:type="pct"/>
            <w:vMerge/>
          </w:tcPr>
          <w:p w14:paraId="4B66B32B"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3DF44559" w14:textId="77777777" w:rsidR="00160CCC" w:rsidRPr="003A6BF6" w:rsidRDefault="00160CCC" w:rsidP="00513495">
            <w:pPr>
              <w:spacing w:after="0" w:line="240" w:lineRule="auto"/>
              <w:jc w:val="both"/>
              <w:rPr>
                <w:rFonts w:ascii="Times New Roman" w:eastAsia="Times New Roman" w:hAnsi="Times New Roman" w:cs="Times New Roman"/>
                <w:iCs/>
                <w:sz w:val="24"/>
                <w:szCs w:val="24"/>
              </w:rPr>
            </w:pPr>
          </w:p>
        </w:tc>
        <w:tc>
          <w:tcPr>
            <w:tcW w:w="2256" w:type="pct"/>
            <w:gridSpan w:val="2"/>
          </w:tcPr>
          <w:p w14:paraId="4D7206A8"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
                <w:sz w:val="24"/>
                <w:szCs w:val="24"/>
              </w:rPr>
              <w:t>Знания:</w:t>
            </w:r>
          </w:p>
        </w:tc>
      </w:tr>
      <w:tr w:rsidR="00160CCC" w:rsidRPr="003A6BF6" w14:paraId="57CB1A17" w14:textId="77777777" w:rsidTr="00E7607E">
        <w:trPr>
          <w:trHeight w:val="135"/>
          <w:jc w:val="center"/>
        </w:trPr>
        <w:tc>
          <w:tcPr>
            <w:tcW w:w="1223" w:type="pct"/>
            <w:vMerge/>
          </w:tcPr>
          <w:p w14:paraId="13C5E176"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2967379F" w14:textId="77777777" w:rsidR="00160CCC" w:rsidRPr="003A6BF6" w:rsidRDefault="00160CCC" w:rsidP="00513495">
            <w:pPr>
              <w:spacing w:after="0" w:line="240" w:lineRule="auto"/>
              <w:jc w:val="both"/>
              <w:rPr>
                <w:rFonts w:ascii="Times New Roman" w:eastAsia="Times New Roman" w:hAnsi="Times New Roman" w:cs="Times New Roman"/>
                <w:iCs/>
                <w:sz w:val="24"/>
                <w:szCs w:val="24"/>
              </w:rPr>
            </w:pPr>
          </w:p>
        </w:tc>
        <w:tc>
          <w:tcPr>
            <w:tcW w:w="2256" w:type="pct"/>
            <w:gridSpan w:val="2"/>
          </w:tcPr>
          <w:p w14:paraId="25B6258B"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методы и средства сборки и интеграции программных модулей и компонент;</w:t>
            </w:r>
          </w:p>
        </w:tc>
      </w:tr>
      <w:tr w:rsidR="00160CCC" w:rsidRPr="003A6BF6" w14:paraId="25E8D42C" w14:textId="77777777" w:rsidTr="00E7607E">
        <w:trPr>
          <w:trHeight w:val="122"/>
          <w:jc w:val="center"/>
        </w:trPr>
        <w:tc>
          <w:tcPr>
            <w:tcW w:w="1223" w:type="pct"/>
            <w:vMerge/>
          </w:tcPr>
          <w:p w14:paraId="25B4C0F8"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225BB10E" w14:textId="77777777" w:rsidR="00160CCC" w:rsidRPr="003A6BF6" w:rsidRDefault="00160CCC" w:rsidP="00513495">
            <w:pPr>
              <w:spacing w:after="0" w:line="240" w:lineRule="auto"/>
              <w:jc w:val="both"/>
              <w:rPr>
                <w:rFonts w:ascii="Times New Roman" w:eastAsia="Times New Roman" w:hAnsi="Times New Roman" w:cs="Times New Roman"/>
                <w:iCs/>
                <w:sz w:val="24"/>
                <w:szCs w:val="24"/>
              </w:rPr>
            </w:pPr>
          </w:p>
        </w:tc>
        <w:tc>
          <w:tcPr>
            <w:tcW w:w="2256" w:type="pct"/>
            <w:gridSpan w:val="2"/>
          </w:tcPr>
          <w:p w14:paraId="5C899A14"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интерфейсы взаимодействия с внешней средой;</w:t>
            </w:r>
          </w:p>
        </w:tc>
      </w:tr>
      <w:tr w:rsidR="00160CCC" w:rsidRPr="003A6BF6" w14:paraId="67444476" w14:textId="77777777" w:rsidTr="00E7607E">
        <w:trPr>
          <w:trHeight w:val="154"/>
          <w:jc w:val="center"/>
        </w:trPr>
        <w:tc>
          <w:tcPr>
            <w:tcW w:w="1223" w:type="pct"/>
            <w:vMerge/>
          </w:tcPr>
          <w:p w14:paraId="70206CD4"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26FC00D8" w14:textId="77777777" w:rsidR="00160CCC" w:rsidRPr="003A6BF6" w:rsidRDefault="00160CCC" w:rsidP="00513495">
            <w:pPr>
              <w:spacing w:after="0" w:line="240" w:lineRule="auto"/>
              <w:jc w:val="both"/>
              <w:rPr>
                <w:rFonts w:ascii="Times New Roman" w:eastAsia="Times New Roman" w:hAnsi="Times New Roman" w:cs="Times New Roman"/>
                <w:iCs/>
                <w:sz w:val="24"/>
                <w:szCs w:val="24"/>
              </w:rPr>
            </w:pPr>
          </w:p>
        </w:tc>
        <w:tc>
          <w:tcPr>
            <w:tcW w:w="2256" w:type="pct"/>
            <w:gridSpan w:val="2"/>
          </w:tcPr>
          <w:p w14:paraId="58058821"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интерфейсы взаимодействия внутренних модулей системы;</w:t>
            </w:r>
          </w:p>
        </w:tc>
      </w:tr>
      <w:tr w:rsidR="00160CCC" w:rsidRPr="003A6BF6" w14:paraId="6455A580" w14:textId="77777777" w:rsidTr="00E7607E">
        <w:trPr>
          <w:trHeight w:val="115"/>
          <w:jc w:val="center"/>
        </w:trPr>
        <w:tc>
          <w:tcPr>
            <w:tcW w:w="1223" w:type="pct"/>
            <w:vMerge/>
          </w:tcPr>
          <w:p w14:paraId="410340FA"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34E0960E" w14:textId="77777777" w:rsidR="00160CCC" w:rsidRPr="003A6BF6" w:rsidRDefault="00160CCC" w:rsidP="00513495">
            <w:pPr>
              <w:spacing w:after="0" w:line="240" w:lineRule="auto"/>
              <w:jc w:val="both"/>
              <w:rPr>
                <w:rFonts w:ascii="Times New Roman" w:eastAsia="Times New Roman" w:hAnsi="Times New Roman" w:cs="Times New Roman"/>
                <w:iCs/>
                <w:sz w:val="24"/>
                <w:szCs w:val="24"/>
              </w:rPr>
            </w:pPr>
          </w:p>
        </w:tc>
        <w:tc>
          <w:tcPr>
            <w:tcW w:w="2256" w:type="pct"/>
            <w:gridSpan w:val="2"/>
          </w:tcPr>
          <w:p w14:paraId="63D7AEB1"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методы и средства сборки модулей и компонент программного обеспечения;</w:t>
            </w:r>
          </w:p>
        </w:tc>
      </w:tr>
      <w:tr w:rsidR="00160CCC" w:rsidRPr="003A6BF6" w14:paraId="4535F827" w14:textId="77777777" w:rsidTr="00E7607E">
        <w:trPr>
          <w:trHeight w:val="141"/>
          <w:jc w:val="center"/>
        </w:trPr>
        <w:tc>
          <w:tcPr>
            <w:tcW w:w="1223" w:type="pct"/>
            <w:vMerge/>
          </w:tcPr>
          <w:p w14:paraId="44BAFA3D"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541ECEB9" w14:textId="77777777" w:rsidR="00160CCC" w:rsidRPr="003A6BF6" w:rsidRDefault="00160CCC" w:rsidP="00513495">
            <w:pPr>
              <w:spacing w:after="0" w:line="240" w:lineRule="auto"/>
              <w:jc w:val="both"/>
              <w:rPr>
                <w:rFonts w:ascii="Times New Roman" w:eastAsia="Times New Roman" w:hAnsi="Times New Roman" w:cs="Times New Roman"/>
                <w:iCs/>
                <w:sz w:val="24"/>
                <w:szCs w:val="24"/>
              </w:rPr>
            </w:pPr>
          </w:p>
        </w:tc>
        <w:tc>
          <w:tcPr>
            <w:tcW w:w="2256" w:type="pct"/>
            <w:gridSpan w:val="2"/>
          </w:tcPr>
          <w:p w14:paraId="7EE8D4BB"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интерфейсы взаимодействия с внешней средой;</w:t>
            </w:r>
          </w:p>
        </w:tc>
      </w:tr>
      <w:tr w:rsidR="00160CCC" w:rsidRPr="003A6BF6" w14:paraId="0D64091B" w14:textId="77777777" w:rsidTr="00E7607E">
        <w:trPr>
          <w:trHeight w:val="123"/>
          <w:jc w:val="center"/>
        </w:trPr>
        <w:tc>
          <w:tcPr>
            <w:tcW w:w="1223" w:type="pct"/>
            <w:vMerge/>
          </w:tcPr>
          <w:p w14:paraId="427DD180"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6FDAF377" w14:textId="77777777" w:rsidR="00160CCC" w:rsidRPr="003A6BF6" w:rsidRDefault="00160CCC" w:rsidP="00513495">
            <w:pPr>
              <w:spacing w:after="0" w:line="240" w:lineRule="auto"/>
              <w:jc w:val="both"/>
              <w:rPr>
                <w:rFonts w:ascii="Times New Roman" w:eastAsia="Times New Roman" w:hAnsi="Times New Roman" w:cs="Times New Roman"/>
                <w:iCs/>
                <w:sz w:val="24"/>
                <w:szCs w:val="24"/>
              </w:rPr>
            </w:pPr>
          </w:p>
        </w:tc>
        <w:tc>
          <w:tcPr>
            <w:tcW w:w="2256" w:type="pct"/>
            <w:gridSpan w:val="2"/>
          </w:tcPr>
          <w:p w14:paraId="49E911FE"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интерфейсы взаимодействия внутренних модулей системы;</w:t>
            </w:r>
          </w:p>
        </w:tc>
      </w:tr>
      <w:tr w:rsidR="00160CCC" w:rsidRPr="003A6BF6" w14:paraId="7401D2CF" w14:textId="77777777" w:rsidTr="00E7607E">
        <w:trPr>
          <w:trHeight w:val="135"/>
          <w:jc w:val="center"/>
        </w:trPr>
        <w:tc>
          <w:tcPr>
            <w:tcW w:w="1223" w:type="pct"/>
            <w:vMerge/>
          </w:tcPr>
          <w:p w14:paraId="51BDFD64"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00AEC218" w14:textId="77777777" w:rsidR="00160CCC" w:rsidRPr="003A6BF6" w:rsidRDefault="00160CCC" w:rsidP="00513495">
            <w:pPr>
              <w:spacing w:after="0" w:line="240" w:lineRule="auto"/>
              <w:jc w:val="both"/>
              <w:rPr>
                <w:rFonts w:ascii="Times New Roman" w:eastAsia="Times New Roman" w:hAnsi="Times New Roman" w:cs="Times New Roman"/>
                <w:iCs/>
                <w:sz w:val="24"/>
                <w:szCs w:val="24"/>
              </w:rPr>
            </w:pPr>
          </w:p>
        </w:tc>
        <w:tc>
          <w:tcPr>
            <w:tcW w:w="2256" w:type="pct"/>
            <w:gridSpan w:val="2"/>
          </w:tcPr>
          <w:p w14:paraId="26FA8660"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методы и средства разработки процедур для развертывания программного обеспечения;</w:t>
            </w:r>
          </w:p>
        </w:tc>
      </w:tr>
      <w:tr w:rsidR="00160CCC" w:rsidRPr="003A6BF6" w14:paraId="76C19578" w14:textId="77777777" w:rsidTr="00E7607E">
        <w:trPr>
          <w:trHeight w:val="122"/>
          <w:jc w:val="center"/>
        </w:trPr>
        <w:tc>
          <w:tcPr>
            <w:tcW w:w="1223" w:type="pct"/>
            <w:vMerge/>
          </w:tcPr>
          <w:p w14:paraId="05014969"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1D69FE83" w14:textId="77777777" w:rsidR="00160CCC" w:rsidRPr="003A6BF6" w:rsidRDefault="00160CCC" w:rsidP="00513495">
            <w:pPr>
              <w:spacing w:after="0" w:line="240" w:lineRule="auto"/>
              <w:jc w:val="both"/>
              <w:rPr>
                <w:rFonts w:ascii="Times New Roman" w:eastAsia="Times New Roman" w:hAnsi="Times New Roman" w:cs="Times New Roman"/>
                <w:iCs/>
                <w:sz w:val="24"/>
                <w:szCs w:val="24"/>
              </w:rPr>
            </w:pPr>
          </w:p>
        </w:tc>
        <w:tc>
          <w:tcPr>
            <w:tcW w:w="2256" w:type="pct"/>
            <w:gridSpan w:val="2"/>
          </w:tcPr>
          <w:p w14:paraId="218E9A49"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методы и средства миграции и преобразования данных.</w:t>
            </w:r>
          </w:p>
        </w:tc>
      </w:tr>
      <w:tr w:rsidR="00160CCC" w:rsidRPr="003A6BF6" w14:paraId="21D3FBD4" w14:textId="77777777" w:rsidTr="00E7607E">
        <w:trPr>
          <w:trHeight w:val="228"/>
          <w:jc w:val="center"/>
        </w:trPr>
        <w:tc>
          <w:tcPr>
            <w:tcW w:w="1223" w:type="pct"/>
            <w:vMerge/>
          </w:tcPr>
          <w:p w14:paraId="7B900A36"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val="restart"/>
          </w:tcPr>
          <w:p w14:paraId="5FE4AFED" w14:textId="77777777" w:rsidR="00160CCC" w:rsidRPr="003A6BF6" w:rsidRDefault="00160CCC" w:rsidP="00513495">
            <w:pPr>
              <w:spacing w:after="0" w:line="240" w:lineRule="auto"/>
              <w:jc w:val="both"/>
              <w:rPr>
                <w:rFonts w:ascii="Times New Roman" w:eastAsia="Times New Roman" w:hAnsi="Times New Roman" w:cs="Times New Roman"/>
                <w:iCs/>
                <w:sz w:val="24"/>
                <w:szCs w:val="24"/>
              </w:rPr>
            </w:pPr>
            <w:r w:rsidRPr="003A6BF6">
              <w:rPr>
                <w:rFonts w:ascii="Times New Roman" w:eastAsia="Times New Roman" w:hAnsi="Times New Roman" w:cs="Times New Roman"/>
                <w:iCs/>
                <w:sz w:val="24"/>
                <w:szCs w:val="24"/>
              </w:rPr>
              <w:t>ПК 2.4. Тестировать и верифицировать выпуски управляющих программ.</w:t>
            </w:r>
          </w:p>
        </w:tc>
        <w:tc>
          <w:tcPr>
            <w:tcW w:w="2256" w:type="pct"/>
            <w:gridSpan w:val="2"/>
          </w:tcPr>
          <w:p w14:paraId="5EFCC30F"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Calibri" w:hAnsi="Times New Roman" w:cs="Times New Roman"/>
                <w:b/>
                <w:sz w:val="24"/>
                <w:szCs w:val="24"/>
                <w:lang w:eastAsia="en-US"/>
              </w:rPr>
              <w:t>Навыки:</w:t>
            </w:r>
          </w:p>
        </w:tc>
      </w:tr>
      <w:tr w:rsidR="00160CCC" w:rsidRPr="003A6BF6" w14:paraId="7CDDC0D8" w14:textId="77777777" w:rsidTr="00E7607E">
        <w:trPr>
          <w:trHeight w:val="123"/>
          <w:jc w:val="center"/>
        </w:trPr>
        <w:tc>
          <w:tcPr>
            <w:tcW w:w="1223" w:type="pct"/>
            <w:vMerge/>
          </w:tcPr>
          <w:p w14:paraId="5C70C4A3"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6D348C23" w14:textId="77777777" w:rsidR="00160CCC" w:rsidRPr="003A6BF6" w:rsidRDefault="00160CCC" w:rsidP="00513495">
            <w:pPr>
              <w:spacing w:after="0" w:line="240" w:lineRule="auto"/>
              <w:jc w:val="both"/>
              <w:rPr>
                <w:rFonts w:ascii="Times New Roman" w:eastAsia="Times New Roman" w:hAnsi="Times New Roman" w:cs="Times New Roman"/>
                <w:iCs/>
                <w:sz w:val="24"/>
                <w:szCs w:val="24"/>
              </w:rPr>
            </w:pPr>
          </w:p>
        </w:tc>
        <w:tc>
          <w:tcPr>
            <w:tcW w:w="2256" w:type="pct"/>
            <w:gridSpan w:val="2"/>
          </w:tcPr>
          <w:p w14:paraId="1F0AD017"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подготовки тестовых сценариев и тестовых наборов данных в соответствии с выбранной методикой;</w:t>
            </w:r>
          </w:p>
        </w:tc>
      </w:tr>
      <w:tr w:rsidR="00160CCC" w:rsidRPr="003A6BF6" w14:paraId="09F072A6" w14:textId="77777777" w:rsidTr="00E7607E">
        <w:trPr>
          <w:trHeight w:val="123"/>
          <w:jc w:val="center"/>
        </w:trPr>
        <w:tc>
          <w:tcPr>
            <w:tcW w:w="1223" w:type="pct"/>
            <w:vMerge/>
          </w:tcPr>
          <w:p w14:paraId="623C0B0A"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3480601E" w14:textId="77777777" w:rsidR="00160CCC" w:rsidRPr="003A6BF6" w:rsidRDefault="00160CCC" w:rsidP="00513495">
            <w:pPr>
              <w:spacing w:after="0" w:line="240" w:lineRule="auto"/>
              <w:jc w:val="both"/>
              <w:rPr>
                <w:rFonts w:ascii="Times New Roman" w:eastAsia="Times New Roman" w:hAnsi="Times New Roman" w:cs="Times New Roman"/>
                <w:iCs/>
                <w:sz w:val="24"/>
                <w:szCs w:val="24"/>
              </w:rPr>
            </w:pPr>
          </w:p>
        </w:tc>
        <w:tc>
          <w:tcPr>
            <w:tcW w:w="2256" w:type="pct"/>
            <w:gridSpan w:val="2"/>
          </w:tcPr>
          <w:p w14:paraId="1F4089BA"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тестирования и верификация управляющих программ;</w:t>
            </w:r>
          </w:p>
        </w:tc>
      </w:tr>
      <w:tr w:rsidR="00160CCC" w:rsidRPr="003A6BF6" w14:paraId="5B7FEFC5" w14:textId="77777777" w:rsidTr="00E7607E">
        <w:trPr>
          <w:trHeight w:val="134"/>
          <w:jc w:val="center"/>
        </w:trPr>
        <w:tc>
          <w:tcPr>
            <w:tcW w:w="1223" w:type="pct"/>
            <w:vMerge/>
          </w:tcPr>
          <w:p w14:paraId="686B081E"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6D23617B" w14:textId="77777777" w:rsidR="00160CCC" w:rsidRPr="003A6BF6" w:rsidRDefault="00160CCC" w:rsidP="00513495">
            <w:pPr>
              <w:spacing w:after="0" w:line="240" w:lineRule="auto"/>
              <w:jc w:val="both"/>
              <w:rPr>
                <w:rFonts w:ascii="Times New Roman" w:eastAsia="Times New Roman" w:hAnsi="Times New Roman" w:cs="Times New Roman"/>
                <w:iCs/>
                <w:sz w:val="24"/>
                <w:szCs w:val="24"/>
              </w:rPr>
            </w:pPr>
          </w:p>
        </w:tc>
        <w:tc>
          <w:tcPr>
            <w:tcW w:w="2256" w:type="pct"/>
            <w:gridSpan w:val="2"/>
          </w:tcPr>
          <w:p w14:paraId="4983AC90"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оформления отчетов о тестировании.</w:t>
            </w:r>
          </w:p>
        </w:tc>
      </w:tr>
      <w:tr w:rsidR="00160CCC" w:rsidRPr="003A6BF6" w14:paraId="3C54B08D" w14:textId="77777777" w:rsidTr="00E7607E">
        <w:trPr>
          <w:trHeight w:val="154"/>
          <w:jc w:val="center"/>
        </w:trPr>
        <w:tc>
          <w:tcPr>
            <w:tcW w:w="1223" w:type="pct"/>
            <w:vMerge/>
          </w:tcPr>
          <w:p w14:paraId="561E4D9A"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63940282" w14:textId="77777777" w:rsidR="00160CCC" w:rsidRPr="003A6BF6" w:rsidRDefault="00160CCC" w:rsidP="00513495">
            <w:pPr>
              <w:spacing w:after="0" w:line="240" w:lineRule="auto"/>
              <w:jc w:val="both"/>
              <w:rPr>
                <w:rFonts w:ascii="Times New Roman" w:eastAsia="Times New Roman" w:hAnsi="Times New Roman" w:cs="Times New Roman"/>
                <w:iCs/>
                <w:sz w:val="24"/>
                <w:szCs w:val="24"/>
              </w:rPr>
            </w:pPr>
          </w:p>
        </w:tc>
        <w:tc>
          <w:tcPr>
            <w:tcW w:w="2256" w:type="pct"/>
            <w:gridSpan w:val="2"/>
          </w:tcPr>
          <w:p w14:paraId="3513313D"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
                <w:sz w:val="24"/>
                <w:szCs w:val="24"/>
              </w:rPr>
              <w:t>Умения:</w:t>
            </w:r>
          </w:p>
        </w:tc>
      </w:tr>
      <w:tr w:rsidR="00160CCC" w:rsidRPr="003A6BF6" w14:paraId="21EDA209" w14:textId="77777777" w:rsidTr="00E7607E">
        <w:trPr>
          <w:trHeight w:val="103"/>
          <w:jc w:val="center"/>
        </w:trPr>
        <w:tc>
          <w:tcPr>
            <w:tcW w:w="1223" w:type="pct"/>
            <w:vMerge/>
          </w:tcPr>
          <w:p w14:paraId="1805DE54"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342EEC79" w14:textId="77777777" w:rsidR="00160CCC" w:rsidRPr="003A6BF6" w:rsidRDefault="00160CCC" w:rsidP="00513495">
            <w:pPr>
              <w:spacing w:after="0" w:line="240" w:lineRule="auto"/>
              <w:jc w:val="both"/>
              <w:rPr>
                <w:rFonts w:ascii="Times New Roman" w:eastAsia="Times New Roman" w:hAnsi="Times New Roman" w:cs="Times New Roman"/>
                <w:iCs/>
                <w:sz w:val="24"/>
                <w:szCs w:val="24"/>
              </w:rPr>
            </w:pPr>
          </w:p>
        </w:tc>
        <w:tc>
          <w:tcPr>
            <w:tcW w:w="2256" w:type="pct"/>
            <w:gridSpan w:val="2"/>
          </w:tcPr>
          <w:p w14:paraId="3B721071"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разрабатывать и оформлять контрольные примеры для проверки работоспособности программного обеспечения;</w:t>
            </w:r>
          </w:p>
        </w:tc>
      </w:tr>
      <w:tr w:rsidR="00160CCC" w:rsidRPr="003A6BF6" w14:paraId="1253926A" w14:textId="77777777" w:rsidTr="00E7607E">
        <w:trPr>
          <w:trHeight w:val="84"/>
          <w:jc w:val="center"/>
        </w:trPr>
        <w:tc>
          <w:tcPr>
            <w:tcW w:w="1223" w:type="pct"/>
            <w:vMerge/>
          </w:tcPr>
          <w:p w14:paraId="346DE4B9"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76EC628C" w14:textId="77777777" w:rsidR="00160CCC" w:rsidRPr="003A6BF6" w:rsidRDefault="00160CCC" w:rsidP="00513495">
            <w:pPr>
              <w:spacing w:after="0" w:line="240" w:lineRule="auto"/>
              <w:jc w:val="both"/>
              <w:rPr>
                <w:rFonts w:ascii="Times New Roman" w:eastAsia="Times New Roman" w:hAnsi="Times New Roman" w:cs="Times New Roman"/>
                <w:iCs/>
                <w:sz w:val="24"/>
                <w:szCs w:val="24"/>
              </w:rPr>
            </w:pPr>
          </w:p>
        </w:tc>
        <w:tc>
          <w:tcPr>
            <w:tcW w:w="2256" w:type="pct"/>
            <w:gridSpan w:val="2"/>
          </w:tcPr>
          <w:p w14:paraId="02F88003"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разрабатывать процедуры генерации тестовых наборов данных с заданными характеристиками;</w:t>
            </w:r>
          </w:p>
        </w:tc>
      </w:tr>
      <w:tr w:rsidR="00160CCC" w:rsidRPr="003A6BF6" w14:paraId="2BBD85A9" w14:textId="77777777" w:rsidTr="00E7607E">
        <w:trPr>
          <w:trHeight w:val="123"/>
          <w:jc w:val="center"/>
        </w:trPr>
        <w:tc>
          <w:tcPr>
            <w:tcW w:w="1223" w:type="pct"/>
            <w:vMerge/>
          </w:tcPr>
          <w:p w14:paraId="2B249D24"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36AD3423" w14:textId="77777777" w:rsidR="00160CCC" w:rsidRPr="003A6BF6" w:rsidRDefault="00160CCC" w:rsidP="00513495">
            <w:pPr>
              <w:spacing w:after="0" w:line="240" w:lineRule="auto"/>
              <w:jc w:val="both"/>
              <w:rPr>
                <w:rFonts w:ascii="Times New Roman" w:eastAsia="Times New Roman" w:hAnsi="Times New Roman" w:cs="Times New Roman"/>
                <w:iCs/>
                <w:sz w:val="24"/>
                <w:szCs w:val="24"/>
              </w:rPr>
            </w:pPr>
          </w:p>
        </w:tc>
        <w:tc>
          <w:tcPr>
            <w:tcW w:w="2256" w:type="pct"/>
            <w:gridSpan w:val="2"/>
          </w:tcPr>
          <w:p w14:paraId="38B25040"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подготавливать наборы данных, используемых в процессе проверки работоспособности программного обеспечения;</w:t>
            </w:r>
          </w:p>
        </w:tc>
      </w:tr>
      <w:tr w:rsidR="00160CCC" w:rsidRPr="003A6BF6" w14:paraId="5B994C97" w14:textId="77777777" w:rsidTr="00E7607E">
        <w:trPr>
          <w:trHeight w:val="134"/>
          <w:jc w:val="center"/>
        </w:trPr>
        <w:tc>
          <w:tcPr>
            <w:tcW w:w="1223" w:type="pct"/>
            <w:vMerge/>
          </w:tcPr>
          <w:p w14:paraId="20BD7924"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1FDD1E44" w14:textId="77777777" w:rsidR="00160CCC" w:rsidRPr="003A6BF6" w:rsidRDefault="00160CCC" w:rsidP="00513495">
            <w:pPr>
              <w:spacing w:after="0" w:line="240" w:lineRule="auto"/>
              <w:jc w:val="both"/>
              <w:rPr>
                <w:rFonts w:ascii="Times New Roman" w:eastAsia="Times New Roman" w:hAnsi="Times New Roman" w:cs="Times New Roman"/>
                <w:iCs/>
                <w:sz w:val="24"/>
                <w:szCs w:val="24"/>
              </w:rPr>
            </w:pPr>
          </w:p>
        </w:tc>
        <w:tc>
          <w:tcPr>
            <w:tcW w:w="2256" w:type="pct"/>
            <w:gridSpan w:val="2"/>
          </w:tcPr>
          <w:p w14:paraId="7FAE44FB"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выявлять соответствие требований заказчиков к существующим продуктам.</w:t>
            </w:r>
          </w:p>
        </w:tc>
      </w:tr>
      <w:tr w:rsidR="00160CCC" w:rsidRPr="003A6BF6" w14:paraId="202CADD7" w14:textId="77777777" w:rsidTr="00E7607E">
        <w:trPr>
          <w:trHeight w:val="154"/>
          <w:jc w:val="center"/>
        </w:trPr>
        <w:tc>
          <w:tcPr>
            <w:tcW w:w="1223" w:type="pct"/>
            <w:vMerge/>
          </w:tcPr>
          <w:p w14:paraId="231C2888"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0A4B9D8F" w14:textId="77777777" w:rsidR="00160CCC" w:rsidRPr="003A6BF6" w:rsidRDefault="00160CCC" w:rsidP="00513495">
            <w:pPr>
              <w:spacing w:after="0" w:line="240" w:lineRule="auto"/>
              <w:jc w:val="both"/>
              <w:rPr>
                <w:rFonts w:ascii="Times New Roman" w:eastAsia="Times New Roman" w:hAnsi="Times New Roman" w:cs="Times New Roman"/>
                <w:iCs/>
                <w:sz w:val="24"/>
                <w:szCs w:val="24"/>
              </w:rPr>
            </w:pPr>
          </w:p>
        </w:tc>
        <w:tc>
          <w:tcPr>
            <w:tcW w:w="2256" w:type="pct"/>
            <w:gridSpan w:val="2"/>
          </w:tcPr>
          <w:p w14:paraId="151D4D57"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
                <w:sz w:val="24"/>
                <w:szCs w:val="24"/>
              </w:rPr>
              <w:t>Знания:</w:t>
            </w:r>
          </w:p>
        </w:tc>
      </w:tr>
      <w:tr w:rsidR="00160CCC" w:rsidRPr="003A6BF6" w14:paraId="66167C7F" w14:textId="77777777" w:rsidTr="00E7607E">
        <w:trPr>
          <w:trHeight w:val="250"/>
          <w:jc w:val="center"/>
        </w:trPr>
        <w:tc>
          <w:tcPr>
            <w:tcW w:w="1223" w:type="pct"/>
            <w:vMerge/>
          </w:tcPr>
          <w:p w14:paraId="6D15E386"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7BC68463" w14:textId="77777777" w:rsidR="00160CCC" w:rsidRPr="003A6BF6" w:rsidRDefault="00160CCC" w:rsidP="00513495">
            <w:pPr>
              <w:spacing w:after="0" w:line="240" w:lineRule="auto"/>
              <w:jc w:val="both"/>
              <w:rPr>
                <w:rFonts w:ascii="Times New Roman" w:eastAsia="Times New Roman" w:hAnsi="Times New Roman" w:cs="Times New Roman"/>
                <w:iCs/>
                <w:sz w:val="24"/>
                <w:szCs w:val="24"/>
              </w:rPr>
            </w:pPr>
          </w:p>
        </w:tc>
        <w:tc>
          <w:tcPr>
            <w:tcW w:w="2256" w:type="pct"/>
            <w:gridSpan w:val="2"/>
          </w:tcPr>
          <w:p w14:paraId="4E1DBE33"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методы создания и документирования контрольных примеров и тестовых наборов данных;</w:t>
            </w:r>
          </w:p>
        </w:tc>
      </w:tr>
      <w:tr w:rsidR="00160CCC" w:rsidRPr="003A6BF6" w14:paraId="0D5EF6BA" w14:textId="77777777" w:rsidTr="00E7607E">
        <w:trPr>
          <w:trHeight w:val="212"/>
          <w:jc w:val="center"/>
        </w:trPr>
        <w:tc>
          <w:tcPr>
            <w:tcW w:w="1223" w:type="pct"/>
            <w:vMerge/>
          </w:tcPr>
          <w:p w14:paraId="07B30967"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7A7C7228" w14:textId="77777777" w:rsidR="00160CCC" w:rsidRPr="003A6BF6" w:rsidRDefault="00160CCC" w:rsidP="00513495">
            <w:pPr>
              <w:spacing w:after="0" w:line="240" w:lineRule="auto"/>
              <w:jc w:val="both"/>
              <w:rPr>
                <w:rFonts w:ascii="Times New Roman" w:eastAsia="Times New Roman" w:hAnsi="Times New Roman" w:cs="Times New Roman"/>
                <w:iCs/>
                <w:sz w:val="24"/>
                <w:szCs w:val="24"/>
              </w:rPr>
            </w:pPr>
          </w:p>
        </w:tc>
        <w:tc>
          <w:tcPr>
            <w:tcW w:w="2256" w:type="pct"/>
            <w:gridSpan w:val="2"/>
          </w:tcPr>
          <w:p w14:paraId="5ABFDBC5"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правила, алгоритмы и технологии создания тестовых наборов данных;</w:t>
            </w:r>
          </w:p>
        </w:tc>
      </w:tr>
      <w:tr w:rsidR="00160CCC" w:rsidRPr="003A6BF6" w14:paraId="4C5A0DE6" w14:textId="77777777" w:rsidTr="00E7607E">
        <w:trPr>
          <w:trHeight w:val="192"/>
          <w:jc w:val="center"/>
        </w:trPr>
        <w:tc>
          <w:tcPr>
            <w:tcW w:w="1223" w:type="pct"/>
            <w:vMerge/>
          </w:tcPr>
          <w:p w14:paraId="0F2BEF1A"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23806E65" w14:textId="77777777" w:rsidR="00160CCC" w:rsidRPr="003A6BF6" w:rsidRDefault="00160CCC" w:rsidP="00513495">
            <w:pPr>
              <w:spacing w:after="0" w:line="240" w:lineRule="auto"/>
              <w:jc w:val="both"/>
              <w:rPr>
                <w:rFonts w:ascii="Times New Roman" w:eastAsia="Times New Roman" w:hAnsi="Times New Roman" w:cs="Times New Roman"/>
                <w:iCs/>
                <w:sz w:val="24"/>
                <w:szCs w:val="24"/>
              </w:rPr>
            </w:pPr>
          </w:p>
        </w:tc>
        <w:tc>
          <w:tcPr>
            <w:tcW w:w="2256" w:type="pct"/>
            <w:gridSpan w:val="2"/>
          </w:tcPr>
          <w:p w14:paraId="5D7E2B90"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требования к структуре и форматам хранения тестовых наборов данных;</w:t>
            </w:r>
          </w:p>
        </w:tc>
      </w:tr>
      <w:tr w:rsidR="00160CCC" w:rsidRPr="003A6BF6" w14:paraId="59E36340" w14:textId="77777777" w:rsidTr="00E7607E">
        <w:trPr>
          <w:trHeight w:val="211"/>
          <w:jc w:val="center"/>
        </w:trPr>
        <w:tc>
          <w:tcPr>
            <w:tcW w:w="1223" w:type="pct"/>
            <w:vMerge/>
          </w:tcPr>
          <w:p w14:paraId="35D4218C"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2617CE67" w14:textId="77777777" w:rsidR="00160CCC" w:rsidRPr="003A6BF6" w:rsidRDefault="00160CCC" w:rsidP="00513495">
            <w:pPr>
              <w:spacing w:after="0" w:line="240" w:lineRule="auto"/>
              <w:jc w:val="both"/>
              <w:rPr>
                <w:rFonts w:ascii="Times New Roman" w:eastAsia="Times New Roman" w:hAnsi="Times New Roman" w:cs="Times New Roman"/>
                <w:iCs/>
                <w:sz w:val="24"/>
                <w:szCs w:val="24"/>
              </w:rPr>
            </w:pPr>
          </w:p>
        </w:tc>
        <w:tc>
          <w:tcPr>
            <w:tcW w:w="2256" w:type="pct"/>
            <w:gridSpan w:val="2"/>
          </w:tcPr>
          <w:p w14:paraId="53CC263A"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основные понятия в области качества программных продуктов.</w:t>
            </w:r>
          </w:p>
        </w:tc>
      </w:tr>
      <w:tr w:rsidR="00160CCC" w:rsidRPr="003A6BF6" w14:paraId="289E71CD" w14:textId="77777777" w:rsidTr="00E7607E">
        <w:trPr>
          <w:trHeight w:val="231"/>
          <w:jc w:val="center"/>
        </w:trPr>
        <w:tc>
          <w:tcPr>
            <w:tcW w:w="1223" w:type="pct"/>
            <w:vMerge/>
          </w:tcPr>
          <w:p w14:paraId="03636279"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val="restart"/>
          </w:tcPr>
          <w:p w14:paraId="16C575BB" w14:textId="77777777" w:rsidR="00160CCC" w:rsidRPr="003A6BF6" w:rsidRDefault="00160CCC" w:rsidP="00513495">
            <w:pPr>
              <w:spacing w:after="0" w:line="240" w:lineRule="auto"/>
              <w:jc w:val="both"/>
              <w:rPr>
                <w:rFonts w:ascii="Times New Roman" w:eastAsia="Calibri" w:hAnsi="Times New Roman" w:cs="Times New Roman"/>
                <w:sz w:val="24"/>
                <w:szCs w:val="24"/>
                <w:lang w:eastAsia="en-US"/>
              </w:rPr>
            </w:pPr>
            <w:r w:rsidRPr="003A6BF6">
              <w:rPr>
                <w:rFonts w:ascii="Times New Roman" w:eastAsia="Times New Roman" w:hAnsi="Times New Roman" w:cs="Times New Roman"/>
                <w:iCs/>
                <w:sz w:val="24"/>
                <w:szCs w:val="24"/>
              </w:rPr>
              <w:t>ПК 2.5. Выполнять установку и обновление версий управляющих программ (с учетом миграции – при необходимости).</w:t>
            </w:r>
          </w:p>
        </w:tc>
        <w:tc>
          <w:tcPr>
            <w:tcW w:w="2256" w:type="pct"/>
            <w:gridSpan w:val="2"/>
          </w:tcPr>
          <w:p w14:paraId="7809BCD7"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Calibri" w:hAnsi="Times New Roman" w:cs="Times New Roman"/>
                <w:b/>
                <w:sz w:val="24"/>
                <w:szCs w:val="24"/>
                <w:lang w:eastAsia="en-US"/>
              </w:rPr>
              <w:t>Навыки:</w:t>
            </w:r>
          </w:p>
        </w:tc>
      </w:tr>
      <w:tr w:rsidR="00160CCC" w:rsidRPr="003A6BF6" w14:paraId="034DE841" w14:textId="77777777" w:rsidTr="00E7607E">
        <w:trPr>
          <w:trHeight w:val="146"/>
          <w:jc w:val="center"/>
        </w:trPr>
        <w:tc>
          <w:tcPr>
            <w:tcW w:w="1223" w:type="pct"/>
            <w:vMerge/>
          </w:tcPr>
          <w:p w14:paraId="61809C50"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1DF996E9" w14:textId="77777777" w:rsidR="00160CCC" w:rsidRPr="003A6BF6" w:rsidRDefault="00160CCC" w:rsidP="00513495">
            <w:pPr>
              <w:spacing w:after="0" w:line="240" w:lineRule="auto"/>
              <w:jc w:val="both"/>
              <w:rPr>
                <w:rFonts w:ascii="Times New Roman" w:eastAsia="Times New Roman" w:hAnsi="Times New Roman" w:cs="Times New Roman"/>
                <w:iCs/>
                <w:sz w:val="24"/>
                <w:szCs w:val="24"/>
              </w:rPr>
            </w:pPr>
          </w:p>
        </w:tc>
        <w:tc>
          <w:tcPr>
            <w:tcW w:w="2256" w:type="pct"/>
            <w:gridSpan w:val="2"/>
          </w:tcPr>
          <w:p w14:paraId="452A500D"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lang w:bidi="ru-RU"/>
              </w:rPr>
              <w:t>запуска процедуры установки прикладного программного обеспечения на конечных устройствах пользователей и/или серверном оборудовании;</w:t>
            </w:r>
          </w:p>
        </w:tc>
      </w:tr>
      <w:tr w:rsidR="00160CCC" w:rsidRPr="003A6BF6" w14:paraId="710F8806" w14:textId="77777777" w:rsidTr="00E7607E">
        <w:trPr>
          <w:trHeight w:val="250"/>
          <w:jc w:val="center"/>
        </w:trPr>
        <w:tc>
          <w:tcPr>
            <w:tcW w:w="1223" w:type="pct"/>
            <w:vMerge/>
          </w:tcPr>
          <w:p w14:paraId="5ED3BDCF"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7C2590E1" w14:textId="77777777" w:rsidR="00160CCC" w:rsidRPr="003A6BF6" w:rsidRDefault="00160CCC" w:rsidP="00513495">
            <w:pPr>
              <w:spacing w:after="0" w:line="240" w:lineRule="auto"/>
              <w:jc w:val="both"/>
              <w:rPr>
                <w:rFonts w:ascii="Times New Roman" w:eastAsia="Times New Roman" w:hAnsi="Times New Roman" w:cs="Times New Roman"/>
                <w:iCs/>
                <w:sz w:val="24"/>
                <w:szCs w:val="24"/>
              </w:rPr>
            </w:pPr>
          </w:p>
        </w:tc>
        <w:tc>
          <w:tcPr>
            <w:tcW w:w="2256" w:type="pct"/>
            <w:gridSpan w:val="2"/>
          </w:tcPr>
          <w:p w14:paraId="0E190633"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lang w:bidi="ru-RU"/>
              </w:rPr>
              <w:t>контроля процедуры установки прикладного программного обеспечения;</w:t>
            </w:r>
          </w:p>
        </w:tc>
      </w:tr>
      <w:tr w:rsidR="00160CCC" w:rsidRPr="003A6BF6" w14:paraId="592D887F" w14:textId="77777777" w:rsidTr="00E7607E">
        <w:trPr>
          <w:trHeight w:val="211"/>
          <w:jc w:val="center"/>
        </w:trPr>
        <w:tc>
          <w:tcPr>
            <w:tcW w:w="1223" w:type="pct"/>
            <w:vMerge/>
          </w:tcPr>
          <w:p w14:paraId="7BE2428A"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321FABC8" w14:textId="77777777" w:rsidR="00160CCC" w:rsidRPr="003A6BF6" w:rsidRDefault="00160CCC" w:rsidP="00513495">
            <w:pPr>
              <w:spacing w:after="0" w:line="240" w:lineRule="auto"/>
              <w:jc w:val="both"/>
              <w:rPr>
                <w:rFonts w:ascii="Times New Roman" w:eastAsia="Times New Roman" w:hAnsi="Times New Roman" w:cs="Times New Roman"/>
                <w:iCs/>
                <w:sz w:val="24"/>
                <w:szCs w:val="24"/>
              </w:rPr>
            </w:pPr>
          </w:p>
        </w:tc>
        <w:tc>
          <w:tcPr>
            <w:tcW w:w="2256" w:type="pct"/>
            <w:gridSpan w:val="2"/>
          </w:tcPr>
          <w:p w14:paraId="26CB1D3E"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lang w:bidi="ru-RU"/>
              </w:rPr>
              <w:t>настройка установленного прикладного программного обеспечения;</w:t>
            </w:r>
          </w:p>
        </w:tc>
      </w:tr>
      <w:tr w:rsidR="00160CCC" w:rsidRPr="003A6BF6" w14:paraId="45A32A22" w14:textId="77777777" w:rsidTr="00E7607E">
        <w:trPr>
          <w:trHeight w:val="250"/>
          <w:jc w:val="center"/>
        </w:trPr>
        <w:tc>
          <w:tcPr>
            <w:tcW w:w="1223" w:type="pct"/>
            <w:vMerge/>
          </w:tcPr>
          <w:p w14:paraId="42DA5A16"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4DBED1B0" w14:textId="77777777" w:rsidR="00160CCC" w:rsidRPr="003A6BF6" w:rsidRDefault="00160CCC" w:rsidP="00513495">
            <w:pPr>
              <w:spacing w:after="0" w:line="240" w:lineRule="auto"/>
              <w:jc w:val="both"/>
              <w:rPr>
                <w:rFonts w:ascii="Times New Roman" w:eastAsia="Times New Roman" w:hAnsi="Times New Roman" w:cs="Times New Roman"/>
                <w:iCs/>
                <w:sz w:val="24"/>
                <w:szCs w:val="24"/>
              </w:rPr>
            </w:pPr>
          </w:p>
        </w:tc>
        <w:tc>
          <w:tcPr>
            <w:tcW w:w="2256" w:type="pct"/>
            <w:gridSpan w:val="2"/>
          </w:tcPr>
          <w:p w14:paraId="24615914"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lang w:bidi="ru-RU"/>
              </w:rPr>
              <w:t>обновления установленного прикладного программного обеспечения.</w:t>
            </w:r>
          </w:p>
        </w:tc>
      </w:tr>
      <w:tr w:rsidR="00160CCC" w:rsidRPr="003A6BF6" w14:paraId="5F779DF5" w14:textId="77777777" w:rsidTr="00E7607E">
        <w:trPr>
          <w:trHeight w:val="103"/>
          <w:jc w:val="center"/>
        </w:trPr>
        <w:tc>
          <w:tcPr>
            <w:tcW w:w="1223" w:type="pct"/>
            <w:vMerge/>
          </w:tcPr>
          <w:p w14:paraId="1F943A56"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148EC2DF" w14:textId="77777777" w:rsidR="00160CCC" w:rsidRPr="003A6BF6" w:rsidRDefault="00160CCC" w:rsidP="00513495">
            <w:pPr>
              <w:spacing w:after="0" w:line="240" w:lineRule="auto"/>
              <w:jc w:val="both"/>
              <w:rPr>
                <w:rFonts w:ascii="Times New Roman" w:eastAsia="Times New Roman" w:hAnsi="Times New Roman" w:cs="Times New Roman"/>
                <w:iCs/>
                <w:sz w:val="24"/>
                <w:szCs w:val="24"/>
              </w:rPr>
            </w:pPr>
          </w:p>
        </w:tc>
        <w:tc>
          <w:tcPr>
            <w:tcW w:w="2256" w:type="pct"/>
            <w:gridSpan w:val="2"/>
          </w:tcPr>
          <w:p w14:paraId="1BAD3930"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
                <w:sz w:val="24"/>
                <w:szCs w:val="24"/>
              </w:rPr>
              <w:t>Умения:</w:t>
            </w:r>
          </w:p>
        </w:tc>
      </w:tr>
      <w:tr w:rsidR="00160CCC" w:rsidRPr="003A6BF6" w14:paraId="60BB6795" w14:textId="77777777" w:rsidTr="00E7607E">
        <w:trPr>
          <w:trHeight w:val="154"/>
          <w:jc w:val="center"/>
        </w:trPr>
        <w:tc>
          <w:tcPr>
            <w:tcW w:w="1223" w:type="pct"/>
            <w:vMerge/>
          </w:tcPr>
          <w:p w14:paraId="0AF3B0B3"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41CE7DB2" w14:textId="77777777" w:rsidR="00160CCC" w:rsidRPr="003A6BF6" w:rsidRDefault="00160CCC" w:rsidP="00513495">
            <w:pPr>
              <w:spacing w:after="0" w:line="240" w:lineRule="auto"/>
              <w:jc w:val="both"/>
              <w:rPr>
                <w:rFonts w:ascii="Times New Roman" w:eastAsia="Times New Roman" w:hAnsi="Times New Roman" w:cs="Times New Roman"/>
                <w:iCs/>
                <w:sz w:val="24"/>
                <w:szCs w:val="24"/>
              </w:rPr>
            </w:pPr>
          </w:p>
        </w:tc>
        <w:tc>
          <w:tcPr>
            <w:tcW w:w="2256" w:type="pct"/>
            <w:gridSpan w:val="2"/>
          </w:tcPr>
          <w:p w14:paraId="38138AAA"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соблюдать процедуру установки прикладного программного обеспечения в соответствии с требованиями организации-производителя;</w:t>
            </w:r>
          </w:p>
        </w:tc>
      </w:tr>
      <w:tr w:rsidR="00160CCC" w:rsidRPr="003A6BF6" w14:paraId="798F5024" w14:textId="77777777" w:rsidTr="00E7607E">
        <w:trPr>
          <w:trHeight w:val="103"/>
          <w:jc w:val="center"/>
        </w:trPr>
        <w:tc>
          <w:tcPr>
            <w:tcW w:w="1223" w:type="pct"/>
            <w:vMerge/>
          </w:tcPr>
          <w:p w14:paraId="1081B871"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5B8D7D73" w14:textId="77777777" w:rsidR="00160CCC" w:rsidRPr="003A6BF6" w:rsidRDefault="00160CCC" w:rsidP="00513495">
            <w:pPr>
              <w:spacing w:after="0" w:line="240" w:lineRule="auto"/>
              <w:jc w:val="both"/>
              <w:rPr>
                <w:rFonts w:ascii="Times New Roman" w:eastAsia="Times New Roman" w:hAnsi="Times New Roman" w:cs="Times New Roman"/>
                <w:iCs/>
                <w:sz w:val="24"/>
                <w:szCs w:val="24"/>
              </w:rPr>
            </w:pPr>
          </w:p>
        </w:tc>
        <w:tc>
          <w:tcPr>
            <w:tcW w:w="2256" w:type="pct"/>
            <w:gridSpan w:val="2"/>
          </w:tcPr>
          <w:p w14:paraId="05D28D9C"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идентифицировать инциденты, возникающие при установке программного обеспечения, и принимать решение по изменению процедуры установки.</w:t>
            </w:r>
          </w:p>
        </w:tc>
      </w:tr>
      <w:tr w:rsidR="00160CCC" w:rsidRPr="003A6BF6" w14:paraId="10155DDA" w14:textId="77777777" w:rsidTr="00E7607E">
        <w:trPr>
          <w:trHeight w:val="96"/>
          <w:jc w:val="center"/>
        </w:trPr>
        <w:tc>
          <w:tcPr>
            <w:tcW w:w="1223" w:type="pct"/>
            <w:vMerge/>
          </w:tcPr>
          <w:p w14:paraId="0A02774F"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1BA7B97D" w14:textId="77777777" w:rsidR="00160CCC" w:rsidRPr="003A6BF6" w:rsidRDefault="00160CCC" w:rsidP="00513495">
            <w:pPr>
              <w:spacing w:after="0" w:line="240" w:lineRule="auto"/>
              <w:jc w:val="both"/>
              <w:rPr>
                <w:rFonts w:ascii="Times New Roman" w:eastAsia="Times New Roman" w:hAnsi="Times New Roman" w:cs="Times New Roman"/>
                <w:iCs/>
                <w:sz w:val="24"/>
                <w:szCs w:val="24"/>
              </w:rPr>
            </w:pPr>
          </w:p>
        </w:tc>
        <w:tc>
          <w:tcPr>
            <w:tcW w:w="2256" w:type="pct"/>
            <w:gridSpan w:val="2"/>
          </w:tcPr>
          <w:p w14:paraId="33CB0F43"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
                <w:sz w:val="24"/>
                <w:szCs w:val="24"/>
              </w:rPr>
              <w:t>Знания:</w:t>
            </w:r>
          </w:p>
        </w:tc>
      </w:tr>
      <w:tr w:rsidR="00160CCC" w:rsidRPr="003A6BF6" w14:paraId="07F79537" w14:textId="77777777" w:rsidTr="00E7607E">
        <w:trPr>
          <w:trHeight w:val="135"/>
          <w:jc w:val="center"/>
        </w:trPr>
        <w:tc>
          <w:tcPr>
            <w:tcW w:w="1223" w:type="pct"/>
            <w:vMerge/>
          </w:tcPr>
          <w:p w14:paraId="1EBE25E0"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7FBFC642" w14:textId="77777777" w:rsidR="00160CCC" w:rsidRPr="003A6BF6" w:rsidRDefault="00160CCC" w:rsidP="00513495">
            <w:pPr>
              <w:spacing w:after="0" w:line="240" w:lineRule="auto"/>
              <w:jc w:val="both"/>
              <w:rPr>
                <w:rFonts w:ascii="Times New Roman" w:eastAsia="Times New Roman" w:hAnsi="Times New Roman" w:cs="Times New Roman"/>
                <w:iCs/>
                <w:sz w:val="24"/>
                <w:szCs w:val="24"/>
              </w:rPr>
            </w:pPr>
          </w:p>
        </w:tc>
        <w:tc>
          <w:tcPr>
            <w:tcW w:w="2256" w:type="pct"/>
            <w:gridSpan w:val="2"/>
          </w:tcPr>
          <w:p w14:paraId="727EDD2A"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лицензионные требования по настройке устанавливаемого программного обеспечения;</w:t>
            </w:r>
          </w:p>
        </w:tc>
      </w:tr>
      <w:tr w:rsidR="00160CCC" w:rsidRPr="003A6BF6" w14:paraId="476A82AE" w14:textId="77777777" w:rsidTr="00E7607E">
        <w:trPr>
          <w:trHeight w:val="135"/>
          <w:jc w:val="center"/>
        </w:trPr>
        <w:tc>
          <w:tcPr>
            <w:tcW w:w="1223" w:type="pct"/>
            <w:vMerge/>
          </w:tcPr>
          <w:p w14:paraId="40240352"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40A03E4D" w14:textId="77777777" w:rsidR="00160CCC" w:rsidRPr="003A6BF6" w:rsidRDefault="00160CCC" w:rsidP="00513495">
            <w:pPr>
              <w:spacing w:after="0" w:line="240" w:lineRule="auto"/>
              <w:jc w:val="both"/>
              <w:rPr>
                <w:rFonts w:ascii="Times New Roman" w:eastAsia="Times New Roman" w:hAnsi="Times New Roman" w:cs="Times New Roman"/>
                <w:iCs/>
                <w:sz w:val="24"/>
                <w:szCs w:val="24"/>
              </w:rPr>
            </w:pPr>
          </w:p>
        </w:tc>
        <w:tc>
          <w:tcPr>
            <w:tcW w:w="2256" w:type="pct"/>
            <w:gridSpan w:val="2"/>
          </w:tcPr>
          <w:p w14:paraId="5D84B6ED"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типовые причины инцидентов, возникающих при установке программного обеспечения;</w:t>
            </w:r>
          </w:p>
        </w:tc>
      </w:tr>
      <w:tr w:rsidR="00160CCC" w:rsidRPr="003A6BF6" w14:paraId="4F0E3796" w14:textId="77777777" w:rsidTr="00E7607E">
        <w:trPr>
          <w:trHeight w:val="135"/>
          <w:jc w:val="center"/>
        </w:trPr>
        <w:tc>
          <w:tcPr>
            <w:tcW w:w="1223" w:type="pct"/>
            <w:vMerge/>
          </w:tcPr>
          <w:p w14:paraId="5C242C38"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72C14678" w14:textId="77777777" w:rsidR="00160CCC" w:rsidRPr="003A6BF6" w:rsidRDefault="00160CCC" w:rsidP="00513495">
            <w:pPr>
              <w:spacing w:after="0" w:line="240" w:lineRule="auto"/>
              <w:jc w:val="both"/>
              <w:rPr>
                <w:rFonts w:ascii="Times New Roman" w:eastAsia="Times New Roman" w:hAnsi="Times New Roman" w:cs="Times New Roman"/>
                <w:iCs/>
                <w:sz w:val="24"/>
                <w:szCs w:val="24"/>
              </w:rPr>
            </w:pPr>
          </w:p>
        </w:tc>
        <w:tc>
          <w:tcPr>
            <w:tcW w:w="2256" w:type="pct"/>
            <w:gridSpan w:val="2"/>
          </w:tcPr>
          <w:p w14:paraId="10ACC4FF"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основы архитектуры, устройства и функционирования вычислительных систем;</w:t>
            </w:r>
          </w:p>
        </w:tc>
      </w:tr>
      <w:tr w:rsidR="00160CCC" w:rsidRPr="003A6BF6" w14:paraId="565867EF" w14:textId="77777777" w:rsidTr="00E7607E">
        <w:trPr>
          <w:trHeight w:val="135"/>
          <w:jc w:val="center"/>
        </w:trPr>
        <w:tc>
          <w:tcPr>
            <w:tcW w:w="1223" w:type="pct"/>
            <w:vMerge/>
          </w:tcPr>
          <w:p w14:paraId="6F77643C"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524D3D78" w14:textId="77777777" w:rsidR="00160CCC" w:rsidRPr="003A6BF6" w:rsidRDefault="00160CCC" w:rsidP="00513495">
            <w:pPr>
              <w:spacing w:after="0" w:line="240" w:lineRule="auto"/>
              <w:jc w:val="both"/>
              <w:rPr>
                <w:rFonts w:ascii="Times New Roman" w:eastAsia="Times New Roman" w:hAnsi="Times New Roman" w:cs="Times New Roman"/>
                <w:iCs/>
                <w:sz w:val="24"/>
                <w:szCs w:val="24"/>
              </w:rPr>
            </w:pPr>
          </w:p>
        </w:tc>
        <w:tc>
          <w:tcPr>
            <w:tcW w:w="2256" w:type="pct"/>
            <w:gridSpan w:val="2"/>
          </w:tcPr>
          <w:p w14:paraId="30B978B4"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принципы организации, состав и схемы работы операционных систем;</w:t>
            </w:r>
          </w:p>
        </w:tc>
      </w:tr>
      <w:tr w:rsidR="00160CCC" w:rsidRPr="003A6BF6" w14:paraId="277D0EBF" w14:textId="77777777" w:rsidTr="00E7607E">
        <w:trPr>
          <w:trHeight w:val="123"/>
          <w:jc w:val="center"/>
        </w:trPr>
        <w:tc>
          <w:tcPr>
            <w:tcW w:w="1223" w:type="pct"/>
            <w:vMerge/>
          </w:tcPr>
          <w:p w14:paraId="18980DCC"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1C561A03" w14:textId="77777777" w:rsidR="00160CCC" w:rsidRPr="003A6BF6" w:rsidRDefault="00160CCC" w:rsidP="00513495">
            <w:pPr>
              <w:spacing w:after="0" w:line="240" w:lineRule="auto"/>
              <w:jc w:val="both"/>
              <w:rPr>
                <w:rFonts w:ascii="Times New Roman" w:eastAsia="Times New Roman" w:hAnsi="Times New Roman" w:cs="Times New Roman"/>
                <w:iCs/>
                <w:sz w:val="24"/>
                <w:szCs w:val="24"/>
              </w:rPr>
            </w:pPr>
          </w:p>
        </w:tc>
        <w:tc>
          <w:tcPr>
            <w:tcW w:w="2256" w:type="pct"/>
            <w:gridSpan w:val="2"/>
          </w:tcPr>
          <w:p w14:paraId="1AE392A2"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стандарты информационного взаимодействия систем.</w:t>
            </w:r>
          </w:p>
        </w:tc>
      </w:tr>
      <w:tr w:rsidR="00160CCC" w:rsidRPr="003A6BF6" w14:paraId="1E7509EC" w14:textId="77777777" w:rsidTr="00E7607E">
        <w:trPr>
          <w:trHeight w:val="173"/>
          <w:jc w:val="center"/>
        </w:trPr>
        <w:tc>
          <w:tcPr>
            <w:tcW w:w="1223" w:type="pct"/>
            <w:vMerge w:val="restart"/>
          </w:tcPr>
          <w:p w14:paraId="03AB6A37"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r w:rsidRPr="003A6BF6">
              <w:rPr>
                <w:rFonts w:ascii="Times New Roman" w:eastAsia="Calibri" w:hAnsi="Times New Roman" w:cs="Times New Roman"/>
                <w:sz w:val="24"/>
                <w:szCs w:val="24"/>
                <w:lang w:eastAsia="en-US"/>
              </w:rPr>
              <w:t>Техническое обслуживание и ремонт компьютерных систем и комплексов</w:t>
            </w:r>
          </w:p>
        </w:tc>
        <w:tc>
          <w:tcPr>
            <w:tcW w:w="1521" w:type="pct"/>
            <w:vMerge w:val="restart"/>
          </w:tcPr>
          <w:p w14:paraId="621675A1" w14:textId="77777777" w:rsidR="00160CCC" w:rsidRPr="003A6BF6" w:rsidRDefault="00160CCC" w:rsidP="004664B4">
            <w:pPr>
              <w:spacing w:after="0" w:line="240" w:lineRule="auto"/>
              <w:jc w:val="both"/>
              <w:rPr>
                <w:rFonts w:ascii="Times New Roman" w:eastAsia="Times New Roman" w:hAnsi="Times New Roman" w:cs="Times New Roman"/>
                <w:iCs/>
                <w:sz w:val="24"/>
                <w:szCs w:val="24"/>
              </w:rPr>
            </w:pPr>
            <w:r w:rsidRPr="003A6BF6">
              <w:rPr>
                <w:rFonts w:ascii="Times New Roman" w:eastAsia="Times New Roman" w:hAnsi="Times New Roman" w:cs="Times New Roman"/>
                <w:iCs/>
                <w:sz w:val="24"/>
                <w:szCs w:val="24"/>
              </w:rPr>
              <w:t xml:space="preserve">ПК 3.1. </w:t>
            </w:r>
          </w:p>
          <w:p w14:paraId="12AB7D6E" w14:textId="77777777" w:rsidR="00160CCC" w:rsidRPr="003A6BF6" w:rsidRDefault="00160CCC" w:rsidP="004664B4">
            <w:pPr>
              <w:spacing w:after="0" w:line="240" w:lineRule="auto"/>
              <w:jc w:val="both"/>
              <w:rPr>
                <w:rFonts w:ascii="Times New Roman" w:eastAsia="Calibri" w:hAnsi="Times New Roman" w:cs="Times New Roman"/>
                <w:color w:val="7030A0"/>
                <w:sz w:val="24"/>
                <w:szCs w:val="24"/>
                <w:lang w:eastAsia="en-US"/>
              </w:rPr>
            </w:pPr>
            <w:r w:rsidRPr="003A6BF6">
              <w:rPr>
                <w:rFonts w:ascii="Times New Roman" w:eastAsia="Times New Roman" w:hAnsi="Times New Roman" w:cs="Times New Roman"/>
                <w:iCs/>
                <w:sz w:val="24"/>
                <w:szCs w:val="24"/>
              </w:rPr>
              <w:t>Проводить контроль параметров, диагностику и восстановление работоспособности цифровых устройств компьютерных систем и комплексов.</w:t>
            </w:r>
          </w:p>
        </w:tc>
        <w:tc>
          <w:tcPr>
            <w:tcW w:w="2256" w:type="pct"/>
            <w:gridSpan w:val="2"/>
          </w:tcPr>
          <w:p w14:paraId="4FE4FAC4"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Calibri" w:hAnsi="Times New Roman" w:cs="Times New Roman"/>
                <w:b/>
                <w:sz w:val="24"/>
                <w:szCs w:val="24"/>
                <w:lang w:eastAsia="en-US"/>
              </w:rPr>
              <w:t>Навыки:</w:t>
            </w:r>
          </w:p>
        </w:tc>
      </w:tr>
      <w:tr w:rsidR="00160CCC" w:rsidRPr="003A6BF6" w14:paraId="124F5698" w14:textId="77777777" w:rsidTr="00E7607E">
        <w:trPr>
          <w:trHeight w:val="103"/>
          <w:jc w:val="center"/>
        </w:trPr>
        <w:tc>
          <w:tcPr>
            <w:tcW w:w="1223" w:type="pct"/>
            <w:vMerge/>
          </w:tcPr>
          <w:p w14:paraId="0B0A589D"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26F62327" w14:textId="77777777" w:rsidR="00160CCC" w:rsidRPr="003A6BF6" w:rsidRDefault="00160CCC" w:rsidP="009F4544">
            <w:pPr>
              <w:spacing w:after="0" w:line="240" w:lineRule="auto"/>
              <w:jc w:val="both"/>
              <w:rPr>
                <w:rFonts w:ascii="Times New Roman" w:eastAsia="Calibri" w:hAnsi="Times New Roman" w:cs="Times New Roman"/>
                <w:color w:val="7030A0"/>
                <w:sz w:val="24"/>
                <w:szCs w:val="24"/>
                <w:lang w:eastAsia="en-US"/>
              </w:rPr>
            </w:pPr>
          </w:p>
        </w:tc>
        <w:tc>
          <w:tcPr>
            <w:tcW w:w="2256" w:type="pct"/>
            <w:gridSpan w:val="2"/>
          </w:tcPr>
          <w:p w14:paraId="20C72125"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контроля параметров цифровых устройств; диагностики дефектов и неисправностей цифровых устройств компьютерных систем и комплексов;</w:t>
            </w:r>
          </w:p>
        </w:tc>
      </w:tr>
      <w:tr w:rsidR="00160CCC" w:rsidRPr="003A6BF6" w14:paraId="13A60C42" w14:textId="77777777" w:rsidTr="00E7607E">
        <w:trPr>
          <w:trHeight w:val="123"/>
          <w:jc w:val="center"/>
        </w:trPr>
        <w:tc>
          <w:tcPr>
            <w:tcW w:w="1223" w:type="pct"/>
            <w:vMerge/>
          </w:tcPr>
          <w:p w14:paraId="08B9CA02"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5A875876" w14:textId="77777777" w:rsidR="00160CCC" w:rsidRPr="003A6BF6" w:rsidRDefault="00160CCC" w:rsidP="009F4544">
            <w:pPr>
              <w:spacing w:after="0" w:line="240" w:lineRule="auto"/>
              <w:jc w:val="both"/>
              <w:rPr>
                <w:rFonts w:ascii="Times New Roman" w:eastAsia="Calibri" w:hAnsi="Times New Roman" w:cs="Times New Roman"/>
                <w:color w:val="7030A0"/>
                <w:sz w:val="24"/>
                <w:szCs w:val="24"/>
                <w:lang w:eastAsia="en-US"/>
              </w:rPr>
            </w:pPr>
          </w:p>
        </w:tc>
        <w:tc>
          <w:tcPr>
            <w:tcW w:w="2256" w:type="pct"/>
            <w:gridSpan w:val="2"/>
          </w:tcPr>
          <w:p w14:paraId="26AB45EB"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устранения дефектов и замена устройств компьютерных систем и комплексов.</w:t>
            </w:r>
          </w:p>
        </w:tc>
      </w:tr>
      <w:tr w:rsidR="00160CCC" w:rsidRPr="003A6BF6" w14:paraId="28F2B590" w14:textId="77777777" w:rsidTr="00E7607E">
        <w:trPr>
          <w:trHeight w:val="123"/>
          <w:jc w:val="center"/>
        </w:trPr>
        <w:tc>
          <w:tcPr>
            <w:tcW w:w="1223" w:type="pct"/>
            <w:vMerge/>
          </w:tcPr>
          <w:p w14:paraId="6431092E"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483A154F" w14:textId="77777777" w:rsidR="00160CCC" w:rsidRPr="003A6BF6" w:rsidRDefault="00160CCC" w:rsidP="009F4544">
            <w:pPr>
              <w:spacing w:after="0" w:line="240" w:lineRule="auto"/>
              <w:jc w:val="both"/>
              <w:rPr>
                <w:rFonts w:ascii="Times New Roman" w:eastAsia="Calibri" w:hAnsi="Times New Roman" w:cs="Times New Roman"/>
                <w:color w:val="7030A0"/>
                <w:sz w:val="24"/>
                <w:szCs w:val="24"/>
                <w:lang w:eastAsia="en-US"/>
              </w:rPr>
            </w:pPr>
          </w:p>
        </w:tc>
        <w:tc>
          <w:tcPr>
            <w:tcW w:w="2256" w:type="pct"/>
            <w:gridSpan w:val="2"/>
          </w:tcPr>
          <w:p w14:paraId="5E6377AB"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
                <w:sz w:val="24"/>
                <w:szCs w:val="24"/>
              </w:rPr>
              <w:t>Умения:</w:t>
            </w:r>
          </w:p>
        </w:tc>
      </w:tr>
      <w:tr w:rsidR="00160CCC" w:rsidRPr="003A6BF6" w14:paraId="3ECD942B" w14:textId="77777777" w:rsidTr="00E7607E">
        <w:trPr>
          <w:trHeight w:val="134"/>
          <w:jc w:val="center"/>
        </w:trPr>
        <w:tc>
          <w:tcPr>
            <w:tcW w:w="1223" w:type="pct"/>
            <w:vMerge/>
          </w:tcPr>
          <w:p w14:paraId="022C1202"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6FBB8F25" w14:textId="77777777" w:rsidR="00160CCC" w:rsidRPr="003A6BF6" w:rsidRDefault="00160CCC" w:rsidP="009F4544">
            <w:pPr>
              <w:spacing w:after="0" w:line="240" w:lineRule="auto"/>
              <w:jc w:val="both"/>
              <w:rPr>
                <w:rFonts w:ascii="Times New Roman" w:eastAsia="Calibri" w:hAnsi="Times New Roman" w:cs="Times New Roman"/>
                <w:color w:val="7030A0"/>
                <w:sz w:val="24"/>
                <w:szCs w:val="24"/>
                <w:lang w:eastAsia="en-US"/>
              </w:rPr>
            </w:pPr>
          </w:p>
        </w:tc>
        <w:tc>
          <w:tcPr>
            <w:tcW w:w="2256" w:type="pct"/>
            <w:gridSpan w:val="2"/>
          </w:tcPr>
          <w:p w14:paraId="140FD791"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применять контрольно- измерительную аппаратуру и специализированные средства для контроля и диагностики цифровых устройств компьютерных систем и комплексов;</w:t>
            </w:r>
          </w:p>
        </w:tc>
      </w:tr>
      <w:tr w:rsidR="00160CCC" w:rsidRPr="003A6BF6" w14:paraId="2496FD5C" w14:textId="77777777" w:rsidTr="00E7607E">
        <w:trPr>
          <w:trHeight w:val="84"/>
          <w:jc w:val="center"/>
        </w:trPr>
        <w:tc>
          <w:tcPr>
            <w:tcW w:w="1223" w:type="pct"/>
            <w:vMerge/>
          </w:tcPr>
          <w:p w14:paraId="6FB9FBD4"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4CFED56C" w14:textId="77777777" w:rsidR="00160CCC" w:rsidRPr="003A6BF6" w:rsidRDefault="00160CCC" w:rsidP="009F4544">
            <w:pPr>
              <w:spacing w:after="0" w:line="240" w:lineRule="auto"/>
              <w:jc w:val="both"/>
              <w:rPr>
                <w:rFonts w:ascii="Times New Roman" w:eastAsia="Calibri" w:hAnsi="Times New Roman" w:cs="Times New Roman"/>
                <w:color w:val="7030A0"/>
                <w:sz w:val="24"/>
                <w:szCs w:val="24"/>
                <w:lang w:eastAsia="en-US"/>
              </w:rPr>
            </w:pPr>
          </w:p>
        </w:tc>
        <w:tc>
          <w:tcPr>
            <w:tcW w:w="2256" w:type="pct"/>
            <w:gridSpan w:val="2"/>
          </w:tcPr>
          <w:p w14:paraId="470BA3C8"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выполнять поиск дефектов и неисправностей цифровых устройств компьютерных систем и комплексов;</w:t>
            </w:r>
          </w:p>
        </w:tc>
      </w:tr>
      <w:tr w:rsidR="00160CCC" w:rsidRPr="003A6BF6" w14:paraId="0AC4ACBD" w14:textId="77777777" w:rsidTr="00E7607E">
        <w:trPr>
          <w:trHeight w:val="173"/>
          <w:jc w:val="center"/>
        </w:trPr>
        <w:tc>
          <w:tcPr>
            <w:tcW w:w="1223" w:type="pct"/>
            <w:vMerge/>
          </w:tcPr>
          <w:p w14:paraId="4F8273C2"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5A9FC24D" w14:textId="77777777" w:rsidR="00160CCC" w:rsidRPr="003A6BF6" w:rsidRDefault="00160CCC" w:rsidP="009F4544">
            <w:pPr>
              <w:spacing w:after="0" w:line="240" w:lineRule="auto"/>
              <w:jc w:val="both"/>
              <w:rPr>
                <w:rFonts w:ascii="Times New Roman" w:eastAsia="Calibri" w:hAnsi="Times New Roman" w:cs="Times New Roman"/>
                <w:color w:val="7030A0"/>
                <w:sz w:val="24"/>
                <w:szCs w:val="24"/>
                <w:lang w:eastAsia="en-US"/>
              </w:rPr>
            </w:pPr>
          </w:p>
        </w:tc>
        <w:tc>
          <w:tcPr>
            <w:tcW w:w="2256" w:type="pct"/>
            <w:gridSpan w:val="2"/>
          </w:tcPr>
          <w:p w14:paraId="6A0CDE9A"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соблюдать технику безопасности и промышленной санитарии при проведении работ.</w:t>
            </w:r>
          </w:p>
        </w:tc>
      </w:tr>
      <w:tr w:rsidR="00160CCC" w:rsidRPr="003A6BF6" w14:paraId="5A8369EE" w14:textId="77777777" w:rsidTr="00E7607E">
        <w:trPr>
          <w:trHeight w:val="134"/>
          <w:jc w:val="center"/>
        </w:trPr>
        <w:tc>
          <w:tcPr>
            <w:tcW w:w="1223" w:type="pct"/>
            <w:vMerge/>
          </w:tcPr>
          <w:p w14:paraId="36238CA0"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0CD6B849" w14:textId="77777777" w:rsidR="00160CCC" w:rsidRPr="003A6BF6" w:rsidRDefault="00160CCC" w:rsidP="009F4544">
            <w:pPr>
              <w:spacing w:after="0" w:line="240" w:lineRule="auto"/>
              <w:jc w:val="both"/>
              <w:rPr>
                <w:rFonts w:ascii="Times New Roman" w:eastAsia="Calibri" w:hAnsi="Times New Roman" w:cs="Times New Roman"/>
                <w:color w:val="7030A0"/>
                <w:sz w:val="24"/>
                <w:szCs w:val="24"/>
                <w:lang w:eastAsia="en-US"/>
              </w:rPr>
            </w:pPr>
          </w:p>
        </w:tc>
        <w:tc>
          <w:tcPr>
            <w:tcW w:w="2256" w:type="pct"/>
            <w:gridSpan w:val="2"/>
          </w:tcPr>
          <w:p w14:paraId="571EFAAC"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
                <w:sz w:val="24"/>
                <w:szCs w:val="24"/>
              </w:rPr>
              <w:t>Знания:</w:t>
            </w:r>
          </w:p>
        </w:tc>
      </w:tr>
      <w:tr w:rsidR="00160CCC" w:rsidRPr="003A6BF6" w14:paraId="39F4E437" w14:textId="77777777" w:rsidTr="00E7607E">
        <w:trPr>
          <w:trHeight w:val="1144"/>
          <w:jc w:val="center"/>
        </w:trPr>
        <w:tc>
          <w:tcPr>
            <w:tcW w:w="1223" w:type="pct"/>
            <w:vMerge/>
          </w:tcPr>
          <w:p w14:paraId="7E83BA4E"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1E8F434A" w14:textId="77777777" w:rsidR="00160CCC" w:rsidRPr="003A6BF6" w:rsidRDefault="00160CCC" w:rsidP="009F4544">
            <w:pPr>
              <w:spacing w:after="0" w:line="240" w:lineRule="auto"/>
              <w:jc w:val="both"/>
              <w:rPr>
                <w:rFonts w:ascii="Times New Roman" w:eastAsia="Calibri" w:hAnsi="Times New Roman" w:cs="Times New Roman"/>
                <w:color w:val="7030A0"/>
                <w:sz w:val="24"/>
                <w:szCs w:val="24"/>
                <w:lang w:eastAsia="en-US"/>
              </w:rPr>
            </w:pPr>
          </w:p>
        </w:tc>
        <w:tc>
          <w:tcPr>
            <w:tcW w:w="2256" w:type="pct"/>
            <w:gridSpan w:val="2"/>
          </w:tcPr>
          <w:p w14:paraId="3E28B001"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особенности контроля и диагностики устройств компьютерных систем и комплексов;</w:t>
            </w:r>
          </w:p>
        </w:tc>
      </w:tr>
      <w:tr w:rsidR="00160CCC" w:rsidRPr="003A6BF6" w14:paraId="20680C49" w14:textId="77777777" w:rsidTr="00E7607E">
        <w:trPr>
          <w:trHeight w:val="358"/>
          <w:jc w:val="center"/>
        </w:trPr>
        <w:tc>
          <w:tcPr>
            <w:tcW w:w="1223" w:type="pct"/>
            <w:vMerge/>
          </w:tcPr>
          <w:p w14:paraId="02E3E142"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7B455B31" w14:textId="77777777" w:rsidR="00160CCC" w:rsidRPr="003A6BF6" w:rsidRDefault="00160CCC" w:rsidP="009F4544">
            <w:pPr>
              <w:spacing w:after="0" w:line="240" w:lineRule="auto"/>
              <w:jc w:val="both"/>
              <w:rPr>
                <w:rFonts w:ascii="Times New Roman" w:eastAsia="Calibri" w:hAnsi="Times New Roman" w:cs="Times New Roman"/>
                <w:color w:val="7030A0"/>
                <w:sz w:val="24"/>
                <w:szCs w:val="24"/>
                <w:lang w:eastAsia="en-US"/>
              </w:rPr>
            </w:pPr>
          </w:p>
        </w:tc>
        <w:tc>
          <w:tcPr>
            <w:tcW w:w="2256" w:type="pct"/>
            <w:gridSpan w:val="2"/>
          </w:tcPr>
          <w:p w14:paraId="59EAD130" w14:textId="77777777" w:rsidR="00160CCC" w:rsidRPr="003A6BF6" w:rsidRDefault="00160CCC" w:rsidP="00E7607E">
            <w:pPr>
              <w:spacing w:after="0" w:line="240" w:lineRule="auto"/>
              <w:jc w:val="both"/>
              <w:rPr>
                <w:rFonts w:ascii="Times New Roman" w:eastAsia="Times New Roman" w:hAnsi="Times New Roman" w:cs="Times New Roman"/>
                <w:bCs/>
                <w:sz w:val="24"/>
                <w:szCs w:val="24"/>
              </w:rPr>
            </w:pPr>
            <w:r w:rsidRPr="003A6BF6">
              <w:rPr>
                <w:rFonts w:ascii="Times New Roman" w:eastAsia="Times New Roman" w:hAnsi="Times New Roman" w:cs="Times New Roman"/>
                <w:bCs/>
                <w:sz w:val="24"/>
                <w:szCs w:val="24"/>
              </w:rPr>
              <w:t>основные методы диагностики;</w:t>
            </w:r>
          </w:p>
        </w:tc>
      </w:tr>
      <w:tr w:rsidR="00160CCC" w:rsidRPr="003A6BF6" w14:paraId="01DABAC2" w14:textId="77777777" w:rsidTr="00E7607E">
        <w:trPr>
          <w:trHeight w:val="358"/>
          <w:jc w:val="center"/>
        </w:trPr>
        <w:tc>
          <w:tcPr>
            <w:tcW w:w="1223" w:type="pct"/>
            <w:vMerge/>
          </w:tcPr>
          <w:p w14:paraId="52AC0AEF"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2D2C586E" w14:textId="77777777" w:rsidR="00160CCC" w:rsidRPr="003A6BF6" w:rsidRDefault="00160CCC" w:rsidP="009F4544">
            <w:pPr>
              <w:spacing w:after="0" w:line="240" w:lineRule="auto"/>
              <w:jc w:val="both"/>
              <w:rPr>
                <w:rFonts w:ascii="Times New Roman" w:eastAsia="Calibri" w:hAnsi="Times New Roman" w:cs="Times New Roman"/>
                <w:color w:val="7030A0"/>
                <w:sz w:val="24"/>
                <w:szCs w:val="24"/>
                <w:lang w:eastAsia="en-US"/>
              </w:rPr>
            </w:pPr>
          </w:p>
        </w:tc>
        <w:tc>
          <w:tcPr>
            <w:tcW w:w="2256" w:type="pct"/>
            <w:gridSpan w:val="2"/>
          </w:tcPr>
          <w:p w14:paraId="283B3130" w14:textId="77777777" w:rsidR="00160CCC" w:rsidRPr="003A6BF6" w:rsidRDefault="00160CCC" w:rsidP="00E7607E">
            <w:pPr>
              <w:spacing w:after="0" w:line="240" w:lineRule="auto"/>
              <w:jc w:val="both"/>
              <w:rPr>
                <w:rFonts w:ascii="Times New Roman" w:eastAsia="Times New Roman" w:hAnsi="Times New Roman" w:cs="Times New Roman"/>
                <w:bCs/>
                <w:sz w:val="24"/>
                <w:szCs w:val="24"/>
              </w:rPr>
            </w:pPr>
            <w:r w:rsidRPr="003A6BF6">
              <w:rPr>
                <w:rFonts w:ascii="Times New Roman" w:eastAsia="Times New Roman" w:hAnsi="Times New Roman" w:cs="Times New Roman"/>
                <w:bCs/>
                <w:sz w:val="24"/>
                <w:szCs w:val="24"/>
              </w:rPr>
              <w:t>аппаратные и программные средства функционального контроля и диагностики компьютерных систем и комплексов, возможности и области применения стандартной и специальной контрольно-измерительной аппаратуры для локализации мест неисправностей;</w:t>
            </w:r>
          </w:p>
        </w:tc>
      </w:tr>
      <w:tr w:rsidR="00160CCC" w:rsidRPr="003A6BF6" w14:paraId="241A5608" w14:textId="77777777" w:rsidTr="00E7607E">
        <w:trPr>
          <w:trHeight w:val="358"/>
          <w:jc w:val="center"/>
        </w:trPr>
        <w:tc>
          <w:tcPr>
            <w:tcW w:w="1223" w:type="pct"/>
            <w:vMerge/>
          </w:tcPr>
          <w:p w14:paraId="3F3B606B"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63EECEB3" w14:textId="77777777" w:rsidR="00160CCC" w:rsidRPr="003A6BF6" w:rsidRDefault="00160CCC" w:rsidP="009F4544">
            <w:pPr>
              <w:spacing w:after="0" w:line="240" w:lineRule="auto"/>
              <w:jc w:val="both"/>
              <w:rPr>
                <w:rFonts w:ascii="Times New Roman" w:eastAsia="Calibri" w:hAnsi="Times New Roman" w:cs="Times New Roman"/>
                <w:color w:val="7030A0"/>
                <w:sz w:val="24"/>
                <w:szCs w:val="24"/>
                <w:lang w:eastAsia="en-US"/>
              </w:rPr>
            </w:pPr>
          </w:p>
        </w:tc>
        <w:tc>
          <w:tcPr>
            <w:tcW w:w="2256" w:type="pct"/>
            <w:gridSpan w:val="2"/>
          </w:tcPr>
          <w:p w14:paraId="554A7293" w14:textId="77777777" w:rsidR="00160CCC" w:rsidRPr="003A6BF6" w:rsidRDefault="00160CCC" w:rsidP="00E7607E">
            <w:pPr>
              <w:spacing w:after="0" w:line="240" w:lineRule="auto"/>
              <w:jc w:val="both"/>
              <w:rPr>
                <w:rFonts w:ascii="Times New Roman" w:eastAsia="Times New Roman" w:hAnsi="Times New Roman" w:cs="Times New Roman"/>
                <w:bCs/>
                <w:sz w:val="24"/>
                <w:szCs w:val="24"/>
              </w:rPr>
            </w:pPr>
            <w:r w:rsidRPr="003A6BF6">
              <w:rPr>
                <w:rFonts w:ascii="Times New Roman" w:eastAsia="Times New Roman" w:hAnsi="Times New Roman" w:cs="Times New Roman"/>
                <w:bCs/>
                <w:sz w:val="24"/>
                <w:szCs w:val="24"/>
              </w:rPr>
              <w:t>пра</w:t>
            </w:r>
            <w:r w:rsidRPr="003A6BF6">
              <w:rPr>
                <w:rFonts w:ascii="Times New Roman" w:eastAsia="Times New Roman" w:hAnsi="Times New Roman" w:cs="Times New Roman"/>
                <w:bCs/>
                <w:sz w:val="24"/>
                <w:szCs w:val="24"/>
              </w:rPr>
              <w:softHyphen/>
              <w:t>ви</w:t>
            </w:r>
            <w:r w:rsidRPr="003A6BF6">
              <w:rPr>
                <w:rFonts w:ascii="Times New Roman" w:eastAsia="Times New Roman" w:hAnsi="Times New Roman" w:cs="Times New Roman"/>
                <w:bCs/>
                <w:sz w:val="24"/>
                <w:szCs w:val="24"/>
              </w:rPr>
              <w:softHyphen/>
              <w:t>ла и нор</w:t>
            </w:r>
            <w:r w:rsidRPr="003A6BF6">
              <w:rPr>
                <w:rFonts w:ascii="Times New Roman" w:eastAsia="Times New Roman" w:hAnsi="Times New Roman" w:cs="Times New Roman"/>
                <w:bCs/>
                <w:sz w:val="24"/>
                <w:szCs w:val="24"/>
              </w:rPr>
              <w:softHyphen/>
              <w:t>мы ох</w:t>
            </w:r>
            <w:r w:rsidRPr="003A6BF6">
              <w:rPr>
                <w:rFonts w:ascii="Times New Roman" w:eastAsia="Times New Roman" w:hAnsi="Times New Roman" w:cs="Times New Roman"/>
                <w:bCs/>
                <w:sz w:val="24"/>
                <w:szCs w:val="24"/>
              </w:rPr>
              <w:softHyphen/>
              <w:t>ра</w:t>
            </w:r>
            <w:r w:rsidRPr="003A6BF6">
              <w:rPr>
                <w:rFonts w:ascii="Times New Roman" w:eastAsia="Times New Roman" w:hAnsi="Times New Roman" w:cs="Times New Roman"/>
                <w:bCs/>
                <w:sz w:val="24"/>
                <w:szCs w:val="24"/>
              </w:rPr>
              <w:softHyphen/>
              <w:t>ны тру</w:t>
            </w:r>
            <w:r w:rsidRPr="003A6BF6">
              <w:rPr>
                <w:rFonts w:ascii="Times New Roman" w:eastAsia="Times New Roman" w:hAnsi="Times New Roman" w:cs="Times New Roman"/>
                <w:bCs/>
                <w:sz w:val="24"/>
                <w:szCs w:val="24"/>
              </w:rPr>
              <w:softHyphen/>
              <w:t>да, тех</w:t>
            </w:r>
            <w:r w:rsidRPr="003A6BF6">
              <w:rPr>
                <w:rFonts w:ascii="Times New Roman" w:eastAsia="Times New Roman" w:hAnsi="Times New Roman" w:cs="Times New Roman"/>
                <w:bCs/>
                <w:sz w:val="24"/>
                <w:szCs w:val="24"/>
              </w:rPr>
              <w:softHyphen/>
              <w:t>ни</w:t>
            </w:r>
            <w:r w:rsidRPr="003A6BF6">
              <w:rPr>
                <w:rFonts w:ascii="Times New Roman" w:eastAsia="Times New Roman" w:hAnsi="Times New Roman" w:cs="Times New Roman"/>
                <w:bCs/>
                <w:sz w:val="24"/>
                <w:szCs w:val="24"/>
              </w:rPr>
              <w:softHyphen/>
              <w:t>ки безо</w:t>
            </w:r>
            <w:r w:rsidRPr="003A6BF6">
              <w:rPr>
                <w:rFonts w:ascii="Times New Roman" w:eastAsia="Times New Roman" w:hAnsi="Times New Roman" w:cs="Times New Roman"/>
                <w:bCs/>
                <w:sz w:val="24"/>
                <w:szCs w:val="24"/>
              </w:rPr>
              <w:softHyphen/>
              <w:t>пас</w:t>
            </w:r>
            <w:r w:rsidRPr="003A6BF6">
              <w:rPr>
                <w:rFonts w:ascii="Times New Roman" w:eastAsia="Times New Roman" w:hAnsi="Times New Roman" w:cs="Times New Roman"/>
                <w:bCs/>
                <w:sz w:val="24"/>
                <w:szCs w:val="24"/>
              </w:rPr>
              <w:softHyphen/>
              <w:t>но</w:t>
            </w:r>
            <w:r w:rsidRPr="003A6BF6">
              <w:rPr>
                <w:rFonts w:ascii="Times New Roman" w:eastAsia="Times New Roman" w:hAnsi="Times New Roman" w:cs="Times New Roman"/>
                <w:bCs/>
                <w:sz w:val="24"/>
                <w:szCs w:val="24"/>
              </w:rPr>
              <w:softHyphen/>
              <w:t>сти, про</w:t>
            </w:r>
            <w:r w:rsidRPr="003A6BF6">
              <w:rPr>
                <w:rFonts w:ascii="Times New Roman" w:eastAsia="Times New Roman" w:hAnsi="Times New Roman" w:cs="Times New Roman"/>
                <w:bCs/>
                <w:sz w:val="24"/>
                <w:szCs w:val="24"/>
              </w:rPr>
              <w:softHyphen/>
              <w:t>мыш</w:t>
            </w:r>
            <w:r w:rsidRPr="003A6BF6">
              <w:rPr>
                <w:rFonts w:ascii="Times New Roman" w:eastAsia="Times New Roman" w:hAnsi="Times New Roman" w:cs="Times New Roman"/>
                <w:bCs/>
                <w:sz w:val="24"/>
                <w:szCs w:val="24"/>
              </w:rPr>
              <w:softHyphen/>
              <w:t>лен</w:t>
            </w:r>
            <w:r w:rsidRPr="003A6BF6">
              <w:rPr>
                <w:rFonts w:ascii="Times New Roman" w:eastAsia="Times New Roman" w:hAnsi="Times New Roman" w:cs="Times New Roman"/>
                <w:bCs/>
                <w:sz w:val="24"/>
                <w:szCs w:val="24"/>
              </w:rPr>
              <w:softHyphen/>
              <w:t>ной са</w:t>
            </w:r>
            <w:r w:rsidRPr="003A6BF6">
              <w:rPr>
                <w:rFonts w:ascii="Times New Roman" w:eastAsia="Times New Roman" w:hAnsi="Times New Roman" w:cs="Times New Roman"/>
                <w:bCs/>
                <w:sz w:val="24"/>
                <w:szCs w:val="24"/>
              </w:rPr>
              <w:softHyphen/>
              <w:t>ни</w:t>
            </w:r>
            <w:r w:rsidRPr="003A6BF6">
              <w:rPr>
                <w:rFonts w:ascii="Times New Roman" w:eastAsia="Times New Roman" w:hAnsi="Times New Roman" w:cs="Times New Roman"/>
                <w:bCs/>
                <w:sz w:val="24"/>
                <w:szCs w:val="24"/>
              </w:rPr>
              <w:softHyphen/>
              <w:t>та</w:t>
            </w:r>
            <w:r w:rsidRPr="003A6BF6">
              <w:rPr>
                <w:rFonts w:ascii="Times New Roman" w:eastAsia="Times New Roman" w:hAnsi="Times New Roman" w:cs="Times New Roman"/>
                <w:bCs/>
                <w:sz w:val="24"/>
                <w:szCs w:val="24"/>
              </w:rPr>
              <w:softHyphen/>
              <w:t>рии и про</w:t>
            </w:r>
            <w:r w:rsidRPr="003A6BF6">
              <w:rPr>
                <w:rFonts w:ascii="Times New Roman" w:eastAsia="Times New Roman" w:hAnsi="Times New Roman" w:cs="Times New Roman"/>
                <w:bCs/>
                <w:sz w:val="24"/>
                <w:szCs w:val="24"/>
              </w:rPr>
              <w:softHyphen/>
              <w:t>ти</w:t>
            </w:r>
            <w:r w:rsidRPr="003A6BF6">
              <w:rPr>
                <w:rFonts w:ascii="Times New Roman" w:eastAsia="Times New Roman" w:hAnsi="Times New Roman" w:cs="Times New Roman"/>
                <w:bCs/>
                <w:sz w:val="24"/>
                <w:szCs w:val="24"/>
              </w:rPr>
              <w:softHyphen/>
              <w:t>во</w:t>
            </w:r>
            <w:r w:rsidRPr="003A6BF6">
              <w:rPr>
                <w:rFonts w:ascii="Times New Roman" w:eastAsia="Times New Roman" w:hAnsi="Times New Roman" w:cs="Times New Roman"/>
                <w:bCs/>
                <w:sz w:val="24"/>
                <w:szCs w:val="24"/>
              </w:rPr>
              <w:softHyphen/>
              <w:t>по</w:t>
            </w:r>
            <w:r w:rsidRPr="003A6BF6">
              <w:rPr>
                <w:rFonts w:ascii="Times New Roman" w:eastAsia="Times New Roman" w:hAnsi="Times New Roman" w:cs="Times New Roman"/>
                <w:bCs/>
                <w:sz w:val="24"/>
                <w:szCs w:val="24"/>
              </w:rPr>
              <w:softHyphen/>
              <w:t>жар</w:t>
            </w:r>
            <w:r w:rsidRPr="003A6BF6">
              <w:rPr>
                <w:rFonts w:ascii="Times New Roman" w:eastAsia="Times New Roman" w:hAnsi="Times New Roman" w:cs="Times New Roman"/>
                <w:bCs/>
                <w:sz w:val="24"/>
                <w:szCs w:val="24"/>
              </w:rPr>
              <w:softHyphen/>
              <w:t>ной за</w:t>
            </w:r>
            <w:r w:rsidRPr="003A6BF6">
              <w:rPr>
                <w:rFonts w:ascii="Times New Roman" w:eastAsia="Times New Roman" w:hAnsi="Times New Roman" w:cs="Times New Roman"/>
                <w:bCs/>
                <w:sz w:val="24"/>
                <w:szCs w:val="24"/>
              </w:rPr>
              <w:softHyphen/>
              <w:t>щи</w:t>
            </w:r>
            <w:r w:rsidRPr="003A6BF6">
              <w:rPr>
                <w:rFonts w:ascii="Times New Roman" w:eastAsia="Times New Roman" w:hAnsi="Times New Roman" w:cs="Times New Roman"/>
                <w:bCs/>
                <w:sz w:val="24"/>
                <w:szCs w:val="24"/>
              </w:rPr>
              <w:softHyphen/>
              <w:t>ты.</w:t>
            </w:r>
          </w:p>
        </w:tc>
      </w:tr>
      <w:tr w:rsidR="00160CCC" w:rsidRPr="003A6BF6" w14:paraId="4A68D78B" w14:textId="77777777" w:rsidTr="00E7607E">
        <w:trPr>
          <w:trHeight w:val="123"/>
          <w:jc w:val="center"/>
        </w:trPr>
        <w:tc>
          <w:tcPr>
            <w:tcW w:w="1223" w:type="pct"/>
            <w:vMerge/>
          </w:tcPr>
          <w:p w14:paraId="21634893"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val="restart"/>
          </w:tcPr>
          <w:p w14:paraId="78E3F6CE" w14:textId="77777777" w:rsidR="00160CCC" w:rsidRPr="003A6BF6" w:rsidRDefault="00160CCC" w:rsidP="004664B4">
            <w:pPr>
              <w:spacing w:after="0" w:line="240" w:lineRule="auto"/>
              <w:jc w:val="both"/>
              <w:rPr>
                <w:rFonts w:ascii="Times New Roman" w:eastAsia="Times New Roman" w:hAnsi="Times New Roman" w:cs="Times New Roman"/>
                <w:iCs/>
                <w:sz w:val="24"/>
                <w:szCs w:val="24"/>
              </w:rPr>
            </w:pPr>
            <w:r w:rsidRPr="003A6BF6">
              <w:rPr>
                <w:rFonts w:ascii="Times New Roman" w:eastAsia="Times New Roman" w:hAnsi="Times New Roman" w:cs="Times New Roman"/>
                <w:iCs/>
                <w:sz w:val="24"/>
                <w:szCs w:val="24"/>
              </w:rPr>
              <w:t xml:space="preserve">ПК 3.2. </w:t>
            </w:r>
          </w:p>
          <w:p w14:paraId="5C804102" w14:textId="77777777" w:rsidR="00160CCC" w:rsidRPr="003A6BF6" w:rsidRDefault="00160CCC" w:rsidP="004664B4">
            <w:pPr>
              <w:spacing w:after="0" w:line="240" w:lineRule="auto"/>
              <w:jc w:val="both"/>
              <w:rPr>
                <w:rFonts w:ascii="Times New Roman" w:eastAsia="Calibri" w:hAnsi="Times New Roman" w:cs="Times New Roman"/>
                <w:color w:val="7030A0"/>
                <w:sz w:val="24"/>
                <w:szCs w:val="24"/>
                <w:lang w:eastAsia="en-US"/>
              </w:rPr>
            </w:pPr>
            <w:r w:rsidRPr="003A6BF6">
              <w:rPr>
                <w:rFonts w:ascii="Times New Roman" w:eastAsia="Times New Roman" w:hAnsi="Times New Roman" w:cs="Times New Roman"/>
                <w:iCs/>
                <w:sz w:val="24"/>
                <w:szCs w:val="24"/>
              </w:rPr>
              <w:t>Проверять работоспособность, выполнять обнаружение и устранять дефекты программного кода управляющих программ компьютерных систем и комплексов.</w:t>
            </w:r>
          </w:p>
        </w:tc>
        <w:tc>
          <w:tcPr>
            <w:tcW w:w="2256" w:type="pct"/>
            <w:gridSpan w:val="2"/>
          </w:tcPr>
          <w:p w14:paraId="349EC7EE"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Calibri" w:hAnsi="Times New Roman" w:cs="Times New Roman"/>
                <w:b/>
                <w:sz w:val="24"/>
                <w:szCs w:val="24"/>
                <w:lang w:eastAsia="en-US"/>
              </w:rPr>
              <w:t>Навыки:</w:t>
            </w:r>
          </w:p>
        </w:tc>
      </w:tr>
      <w:tr w:rsidR="00160CCC" w:rsidRPr="003A6BF6" w14:paraId="47E72B00" w14:textId="77777777" w:rsidTr="00E7607E">
        <w:trPr>
          <w:trHeight w:val="154"/>
          <w:jc w:val="center"/>
        </w:trPr>
        <w:tc>
          <w:tcPr>
            <w:tcW w:w="1223" w:type="pct"/>
            <w:vMerge/>
          </w:tcPr>
          <w:p w14:paraId="3321C06B"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30DFA94E" w14:textId="77777777" w:rsidR="00160CCC" w:rsidRPr="003A6BF6" w:rsidRDefault="00160CCC" w:rsidP="009F4544">
            <w:pPr>
              <w:spacing w:after="0" w:line="240" w:lineRule="auto"/>
              <w:jc w:val="both"/>
              <w:rPr>
                <w:rFonts w:ascii="Times New Roman" w:eastAsia="Calibri" w:hAnsi="Times New Roman" w:cs="Times New Roman"/>
                <w:color w:val="7030A0"/>
                <w:sz w:val="24"/>
                <w:szCs w:val="24"/>
                <w:lang w:eastAsia="en-US"/>
              </w:rPr>
            </w:pPr>
          </w:p>
        </w:tc>
        <w:tc>
          <w:tcPr>
            <w:tcW w:w="2256" w:type="pct"/>
            <w:gridSpan w:val="2"/>
          </w:tcPr>
          <w:p w14:paraId="2C8A1227"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 xml:space="preserve">отладки аппаратно-программных </w:t>
            </w:r>
            <w:r w:rsidRPr="003A6BF6">
              <w:rPr>
                <w:rFonts w:ascii="Times New Roman" w:eastAsia="Times New Roman" w:hAnsi="Times New Roman" w:cs="Times New Roman"/>
                <w:iCs/>
                <w:sz w:val="24"/>
                <w:szCs w:val="24"/>
              </w:rPr>
              <w:t>компьютерных систем и комплексов</w:t>
            </w:r>
            <w:r w:rsidRPr="003A6BF6">
              <w:rPr>
                <w:rFonts w:ascii="Times New Roman" w:eastAsia="Times New Roman" w:hAnsi="Times New Roman" w:cs="Times New Roman"/>
                <w:bCs/>
                <w:sz w:val="24"/>
                <w:szCs w:val="24"/>
              </w:rPr>
              <w:t>;</w:t>
            </w:r>
          </w:p>
        </w:tc>
      </w:tr>
      <w:tr w:rsidR="00160CCC" w:rsidRPr="003A6BF6" w14:paraId="572EA718" w14:textId="77777777" w:rsidTr="00E7607E">
        <w:trPr>
          <w:trHeight w:val="135"/>
          <w:jc w:val="center"/>
        </w:trPr>
        <w:tc>
          <w:tcPr>
            <w:tcW w:w="1223" w:type="pct"/>
            <w:vMerge/>
          </w:tcPr>
          <w:p w14:paraId="0A6967C2"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08BE3F44" w14:textId="77777777" w:rsidR="00160CCC" w:rsidRPr="003A6BF6" w:rsidRDefault="00160CCC" w:rsidP="009F4544">
            <w:pPr>
              <w:spacing w:after="0" w:line="240" w:lineRule="auto"/>
              <w:jc w:val="both"/>
              <w:rPr>
                <w:rFonts w:ascii="Times New Roman" w:eastAsia="Calibri" w:hAnsi="Times New Roman" w:cs="Times New Roman"/>
                <w:color w:val="7030A0"/>
                <w:sz w:val="24"/>
                <w:szCs w:val="24"/>
                <w:lang w:eastAsia="en-US"/>
              </w:rPr>
            </w:pPr>
          </w:p>
        </w:tc>
        <w:tc>
          <w:tcPr>
            <w:tcW w:w="2256" w:type="pct"/>
            <w:gridSpan w:val="2"/>
          </w:tcPr>
          <w:p w14:paraId="2DE22192"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инсталляции, конфигурирования и настройки операционной системы, драйверов, резидентных программ;</w:t>
            </w:r>
          </w:p>
        </w:tc>
      </w:tr>
      <w:tr w:rsidR="00160CCC" w:rsidRPr="003A6BF6" w14:paraId="2518E144" w14:textId="77777777" w:rsidTr="00E7607E">
        <w:trPr>
          <w:trHeight w:val="135"/>
          <w:jc w:val="center"/>
        </w:trPr>
        <w:tc>
          <w:tcPr>
            <w:tcW w:w="1223" w:type="pct"/>
            <w:vMerge/>
          </w:tcPr>
          <w:p w14:paraId="33CD2161"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5F866206" w14:textId="77777777" w:rsidR="00160CCC" w:rsidRPr="003A6BF6" w:rsidRDefault="00160CCC" w:rsidP="009F4544">
            <w:pPr>
              <w:spacing w:after="0" w:line="240" w:lineRule="auto"/>
              <w:jc w:val="both"/>
              <w:rPr>
                <w:rFonts w:ascii="Times New Roman" w:eastAsia="Calibri" w:hAnsi="Times New Roman" w:cs="Times New Roman"/>
                <w:color w:val="7030A0"/>
                <w:sz w:val="24"/>
                <w:szCs w:val="24"/>
                <w:lang w:eastAsia="en-US"/>
              </w:rPr>
            </w:pPr>
          </w:p>
        </w:tc>
        <w:tc>
          <w:tcPr>
            <w:tcW w:w="2256" w:type="pct"/>
            <w:gridSpan w:val="2"/>
          </w:tcPr>
          <w:p w14:paraId="515781BC"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выявления дефектов функционирования программного обеспечения;</w:t>
            </w:r>
          </w:p>
        </w:tc>
      </w:tr>
      <w:tr w:rsidR="00160CCC" w:rsidRPr="003A6BF6" w14:paraId="2F0167BF" w14:textId="77777777" w:rsidTr="00E7607E">
        <w:trPr>
          <w:trHeight w:val="135"/>
          <w:jc w:val="center"/>
        </w:trPr>
        <w:tc>
          <w:tcPr>
            <w:tcW w:w="1223" w:type="pct"/>
            <w:vMerge/>
          </w:tcPr>
          <w:p w14:paraId="4686AA9F"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374C6317" w14:textId="77777777" w:rsidR="00160CCC" w:rsidRPr="003A6BF6" w:rsidRDefault="00160CCC" w:rsidP="009F4544">
            <w:pPr>
              <w:spacing w:after="0" w:line="240" w:lineRule="auto"/>
              <w:jc w:val="both"/>
              <w:rPr>
                <w:rFonts w:ascii="Times New Roman" w:eastAsia="Calibri" w:hAnsi="Times New Roman" w:cs="Times New Roman"/>
                <w:color w:val="7030A0"/>
                <w:sz w:val="24"/>
                <w:szCs w:val="24"/>
                <w:lang w:eastAsia="en-US"/>
              </w:rPr>
            </w:pPr>
          </w:p>
        </w:tc>
        <w:tc>
          <w:tcPr>
            <w:tcW w:w="2256" w:type="pct"/>
            <w:gridSpan w:val="2"/>
          </w:tcPr>
          <w:p w14:paraId="0533CB0D"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восстановления и обновления версий программного обеспечения и операционных систем.</w:t>
            </w:r>
          </w:p>
        </w:tc>
      </w:tr>
      <w:tr w:rsidR="00160CCC" w:rsidRPr="003A6BF6" w14:paraId="413CBBC8" w14:textId="77777777" w:rsidTr="00E7607E">
        <w:trPr>
          <w:trHeight w:val="123"/>
          <w:jc w:val="center"/>
        </w:trPr>
        <w:tc>
          <w:tcPr>
            <w:tcW w:w="1223" w:type="pct"/>
            <w:vMerge/>
          </w:tcPr>
          <w:p w14:paraId="63F5E2CD"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6B0AB932" w14:textId="77777777" w:rsidR="00160CCC" w:rsidRPr="003A6BF6" w:rsidRDefault="00160CCC" w:rsidP="009F4544">
            <w:pPr>
              <w:spacing w:after="0" w:line="240" w:lineRule="auto"/>
              <w:jc w:val="both"/>
              <w:rPr>
                <w:rFonts w:ascii="Times New Roman" w:eastAsia="Calibri" w:hAnsi="Times New Roman" w:cs="Times New Roman"/>
                <w:color w:val="7030A0"/>
                <w:sz w:val="24"/>
                <w:szCs w:val="24"/>
                <w:lang w:eastAsia="en-US"/>
              </w:rPr>
            </w:pPr>
          </w:p>
        </w:tc>
        <w:tc>
          <w:tcPr>
            <w:tcW w:w="2256" w:type="pct"/>
            <w:gridSpan w:val="2"/>
          </w:tcPr>
          <w:p w14:paraId="796C0D07"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
                <w:sz w:val="24"/>
                <w:szCs w:val="24"/>
              </w:rPr>
              <w:t>Умения:</w:t>
            </w:r>
          </w:p>
        </w:tc>
      </w:tr>
      <w:tr w:rsidR="00160CCC" w:rsidRPr="003A6BF6" w14:paraId="3ACA3703" w14:textId="77777777" w:rsidTr="00E7607E">
        <w:trPr>
          <w:trHeight w:val="134"/>
          <w:jc w:val="center"/>
        </w:trPr>
        <w:tc>
          <w:tcPr>
            <w:tcW w:w="1223" w:type="pct"/>
            <w:vMerge/>
          </w:tcPr>
          <w:p w14:paraId="51FCB368"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667B8F1F" w14:textId="77777777" w:rsidR="00160CCC" w:rsidRPr="003A6BF6" w:rsidRDefault="00160CCC" w:rsidP="009F4544">
            <w:pPr>
              <w:spacing w:after="0" w:line="240" w:lineRule="auto"/>
              <w:jc w:val="both"/>
              <w:rPr>
                <w:rFonts w:ascii="Times New Roman" w:eastAsia="Calibri" w:hAnsi="Times New Roman" w:cs="Times New Roman"/>
                <w:color w:val="7030A0"/>
                <w:sz w:val="24"/>
                <w:szCs w:val="24"/>
                <w:lang w:eastAsia="en-US"/>
              </w:rPr>
            </w:pPr>
          </w:p>
        </w:tc>
        <w:tc>
          <w:tcPr>
            <w:tcW w:w="2256" w:type="pct"/>
            <w:gridSpan w:val="2"/>
          </w:tcPr>
          <w:p w14:paraId="6AEA54F5"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выполнять инсталляцию, конфигурирование и настройку операционной системы, драйверов, резидентных программ;</w:t>
            </w:r>
          </w:p>
        </w:tc>
      </w:tr>
      <w:tr w:rsidR="00160CCC" w:rsidRPr="003A6BF6" w14:paraId="0DE4B99D" w14:textId="77777777" w:rsidTr="00E7607E">
        <w:trPr>
          <w:trHeight w:val="123"/>
          <w:jc w:val="center"/>
        </w:trPr>
        <w:tc>
          <w:tcPr>
            <w:tcW w:w="1223" w:type="pct"/>
            <w:vMerge/>
          </w:tcPr>
          <w:p w14:paraId="7AAD393D"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6279E07B" w14:textId="77777777" w:rsidR="00160CCC" w:rsidRPr="003A6BF6" w:rsidRDefault="00160CCC" w:rsidP="009F4544">
            <w:pPr>
              <w:spacing w:after="0" w:line="240" w:lineRule="auto"/>
              <w:jc w:val="both"/>
              <w:rPr>
                <w:rFonts w:ascii="Times New Roman" w:eastAsia="Calibri" w:hAnsi="Times New Roman" w:cs="Times New Roman"/>
                <w:color w:val="7030A0"/>
                <w:sz w:val="24"/>
                <w:szCs w:val="24"/>
                <w:lang w:eastAsia="en-US"/>
              </w:rPr>
            </w:pPr>
          </w:p>
        </w:tc>
        <w:tc>
          <w:tcPr>
            <w:tcW w:w="2256" w:type="pct"/>
            <w:gridSpan w:val="2"/>
          </w:tcPr>
          <w:p w14:paraId="0683EB40"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 xml:space="preserve">выявлять дефекты и отклонения в функционировании программного обеспечения </w:t>
            </w:r>
            <w:r w:rsidRPr="003A6BF6">
              <w:rPr>
                <w:rFonts w:ascii="Times New Roman" w:eastAsia="Times New Roman" w:hAnsi="Times New Roman" w:cs="Times New Roman"/>
                <w:bCs/>
                <w:iCs/>
                <w:sz w:val="24"/>
                <w:szCs w:val="24"/>
              </w:rPr>
              <w:t>компьютерных систем и комплексов</w:t>
            </w:r>
            <w:r w:rsidRPr="003A6BF6">
              <w:rPr>
                <w:rFonts w:ascii="Times New Roman" w:eastAsia="Times New Roman" w:hAnsi="Times New Roman" w:cs="Times New Roman"/>
                <w:bCs/>
                <w:sz w:val="24"/>
                <w:szCs w:val="24"/>
              </w:rPr>
              <w:t>.</w:t>
            </w:r>
          </w:p>
        </w:tc>
      </w:tr>
      <w:tr w:rsidR="00160CCC" w:rsidRPr="003A6BF6" w14:paraId="31CD165E" w14:textId="77777777" w:rsidTr="00E7607E">
        <w:trPr>
          <w:trHeight w:val="134"/>
          <w:jc w:val="center"/>
        </w:trPr>
        <w:tc>
          <w:tcPr>
            <w:tcW w:w="1223" w:type="pct"/>
            <w:vMerge/>
          </w:tcPr>
          <w:p w14:paraId="1AB17AD4"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25C1D2BC" w14:textId="77777777" w:rsidR="00160CCC" w:rsidRPr="003A6BF6" w:rsidRDefault="00160CCC" w:rsidP="009F4544">
            <w:pPr>
              <w:spacing w:after="0" w:line="240" w:lineRule="auto"/>
              <w:jc w:val="both"/>
              <w:rPr>
                <w:rFonts w:ascii="Times New Roman" w:eastAsia="Calibri" w:hAnsi="Times New Roman" w:cs="Times New Roman"/>
                <w:color w:val="7030A0"/>
                <w:sz w:val="24"/>
                <w:szCs w:val="24"/>
                <w:lang w:eastAsia="en-US"/>
              </w:rPr>
            </w:pPr>
          </w:p>
        </w:tc>
        <w:tc>
          <w:tcPr>
            <w:tcW w:w="2256" w:type="pct"/>
            <w:gridSpan w:val="2"/>
          </w:tcPr>
          <w:p w14:paraId="79BF0FC6"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
                <w:sz w:val="24"/>
                <w:szCs w:val="24"/>
              </w:rPr>
              <w:t>Знания:</w:t>
            </w:r>
          </w:p>
        </w:tc>
      </w:tr>
      <w:tr w:rsidR="00160CCC" w:rsidRPr="003A6BF6" w14:paraId="5CBFDA2A" w14:textId="77777777" w:rsidTr="00E7607E">
        <w:trPr>
          <w:trHeight w:val="134"/>
          <w:jc w:val="center"/>
        </w:trPr>
        <w:tc>
          <w:tcPr>
            <w:tcW w:w="1223" w:type="pct"/>
            <w:vMerge/>
          </w:tcPr>
          <w:p w14:paraId="23DFDC4E"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5E13731A" w14:textId="77777777" w:rsidR="00160CCC" w:rsidRPr="003A6BF6" w:rsidRDefault="00160CCC" w:rsidP="009F4544">
            <w:pPr>
              <w:spacing w:after="0" w:line="240" w:lineRule="auto"/>
              <w:jc w:val="both"/>
              <w:rPr>
                <w:rFonts w:ascii="Times New Roman" w:eastAsia="Calibri" w:hAnsi="Times New Roman" w:cs="Times New Roman"/>
                <w:color w:val="7030A0"/>
                <w:sz w:val="24"/>
                <w:szCs w:val="24"/>
                <w:lang w:eastAsia="en-US"/>
              </w:rPr>
            </w:pPr>
          </w:p>
        </w:tc>
        <w:tc>
          <w:tcPr>
            <w:tcW w:w="2256" w:type="pct"/>
            <w:gridSpan w:val="2"/>
          </w:tcPr>
          <w:p w14:paraId="74A799B0"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sz w:val="24"/>
                <w:szCs w:val="24"/>
              </w:rPr>
              <w:t xml:space="preserve">особенности функционирования программных средств </w:t>
            </w:r>
            <w:r w:rsidRPr="003A6BF6">
              <w:rPr>
                <w:rFonts w:ascii="Times New Roman" w:eastAsia="Times New Roman" w:hAnsi="Times New Roman" w:cs="Times New Roman"/>
                <w:bCs/>
                <w:iCs/>
                <w:sz w:val="24"/>
                <w:szCs w:val="24"/>
              </w:rPr>
              <w:t>компьютерных систем и комплексов;</w:t>
            </w:r>
          </w:p>
        </w:tc>
      </w:tr>
      <w:tr w:rsidR="00160CCC" w:rsidRPr="003A6BF6" w14:paraId="2C631862" w14:textId="77777777" w:rsidTr="00E7607E">
        <w:trPr>
          <w:trHeight w:val="135"/>
          <w:jc w:val="center"/>
        </w:trPr>
        <w:tc>
          <w:tcPr>
            <w:tcW w:w="1223" w:type="pct"/>
            <w:vMerge/>
          </w:tcPr>
          <w:p w14:paraId="47216662"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6761915F" w14:textId="77777777" w:rsidR="00160CCC" w:rsidRPr="003A6BF6" w:rsidRDefault="00160CCC" w:rsidP="009F4544">
            <w:pPr>
              <w:spacing w:after="0" w:line="240" w:lineRule="auto"/>
              <w:jc w:val="both"/>
              <w:rPr>
                <w:rFonts w:ascii="Times New Roman" w:eastAsia="Calibri" w:hAnsi="Times New Roman" w:cs="Times New Roman"/>
                <w:color w:val="7030A0"/>
                <w:sz w:val="24"/>
                <w:szCs w:val="24"/>
                <w:lang w:eastAsia="en-US"/>
              </w:rPr>
            </w:pPr>
          </w:p>
        </w:tc>
        <w:tc>
          <w:tcPr>
            <w:tcW w:w="2256" w:type="pct"/>
            <w:gridSpan w:val="2"/>
          </w:tcPr>
          <w:p w14:paraId="5C4A6074"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iCs/>
                <w:sz w:val="24"/>
                <w:szCs w:val="24"/>
              </w:rPr>
              <w:t>методы отладки и тестирования программных средств;</w:t>
            </w:r>
          </w:p>
        </w:tc>
      </w:tr>
      <w:tr w:rsidR="00160CCC" w:rsidRPr="003A6BF6" w14:paraId="585FEEA0" w14:textId="77777777" w:rsidTr="00E7607E">
        <w:trPr>
          <w:trHeight w:val="135"/>
          <w:jc w:val="center"/>
        </w:trPr>
        <w:tc>
          <w:tcPr>
            <w:tcW w:w="1223" w:type="pct"/>
            <w:vMerge/>
          </w:tcPr>
          <w:p w14:paraId="70AB440F"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755EF931" w14:textId="77777777" w:rsidR="00160CCC" w:rsidRPr="003A6BF6" w:rsidRDefault="00160CCC" w:rsidP="009F4544">
            <w:pPr>
              <w:spacing w:after="0" w:line="240" w:lineRule="auto"/>
              <w:jc w:val="both"/>
              <w:rPr>
                <w:rFonts w:ascii="Times New Roman" w:eastAsia="Calibri" w:hAnsi="Times New Roman" w:cs="Times New Roman"/>
                <w:color w:val="7030A0"/>
                <w:sz w:val="24"/>
                <w:szCs w:val="24"/>
                <w:lang w:eastAsia="en-US"/>
              </w:rPr>
            </w:pPr>
          </w:p>
        </w:tc>
        <w:tc>
          <w:tcPr>
            <w:tcW w:w="2256" w:type="pct"/>
            <w:gridSpan w:val="2"/>
          </w:tcPr>
          <w:p w14:paraId="043AA1DB"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iCs/>
                <w:sz w:val="24"/>
                <w:szCs w:val="24"/>
              </w:rPr>
              <w:t>особенности функционирования и архитектура операционных систем;</w:t>
            </w:r>
          </w:p>
        </w:tc>
      </w:tr>
      <w:tr w:rsidR="00160CCC" w:rsidRPr="003A6BF6" w14:paraId="77F19659" w14:textId="77777777" w:rsidTr="00E7607E">
        <w:trPr>
          <w:trHeight w:val="122"/>
          <w:jc w:val="center"/>
        </w:trPr>
        <w:tc>
          <w:tcPr>
            <w:tcW w:w="1223" w:type="pct"/>
            <w:vMerge/>
          </w:tcPr>
          <w:p w14:paraId="7352666F"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3B30A942" w14:textId="77777777" w:rsidR="00160CCC" w:rsidRPr="003A6BF6" w:rsidRDefault="00160CCC" w:rsidP="009F4544">
            <w:pPr>
              <w:spacing w:after="0" w:line="240" w:lineRule="auto"/>
              <w:jc w:val="both"/>
              <w:rPr>
                <w:rFonts w:ascii="Times New Roman" w:eastAsia="Calibri" w:hAnsi="Times New Roman" w:cs="Times New Roman"/>
                <w:color w:val="7030A0"/>
                <w:sz w:val="24"/>
                <w:szCs w:val="24"/>
                <w:lang w:eastAsia="en-US"/>
              </w:rPr>
            </w:pPr>
          </w:p>
        </w:tc>
        <w:tc>
          <w:tcPr>
            <w:tcW w:w="2256" w:type="pct"/>
            <w:gridSpan w:val="2"/>
          </w:tcPr>
          <w:p w14:paraId="50737237"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iCs/>
                <w:sz w:val="24"/>
                <w:szCs w:val="24"/>
              </w:rPr>
              <w:t>совместимость версий программного обеспечения общего и специального назначения;</w:t>
            </w:r>
          </w:p>
        </w:tc>
      </w:tr>
      <w:tr w:rsidR="00160CCC" w:rsidRPr="003A6BF6" w14:paraId="4F76F8C8" w14:textId="77777777" w:rsidTr="00E7607E">
        <w:trPr>
          <w:trHeight w:val="103"/>
          <w:jc w:val="center"/>
        </w:trPr>
        <w:tc>
          <w:tcPr>
            <w:tcW w:w="1223" w:type="pct"/>
            <w:vMerge/>
          </w:tcPr>
          <w:p w14:paraId="0A21C387"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4C56DACC" w14:textId="77777777" w:rsidR="00160CCC" w:rsidRPr="003A6BF6" w:rsidRDefault="00160CCC" w:rsidP="009F4544">
            <w:pPr>
              <w:spacing w:after="0" w:line="240" w:lineRule="auto"/>
              <w:jc w:val="both"/>
              <w:rPr>
                <w:rFonts w:ascii="Times New Roman" w:eastAsia="Calibri" w:hAnsi="Times New Roman" w:cs="Times New Roman"/>
                <w:color w:val="7030A0"/>
                <w:sz w:val="24"/>
                <w:szCs w:val="24"/>
                <w:lang w:eastAsia="en-US"/>
              </w:rPr>
            </w:pPr>
          </w:p>
        </w:tc>
        <w:tc>
          <w:tcPr>
            <w:tcW w:w="2256" w:type="pct"/>
            <w:gridSpan w:val="2"/>
          </w:tcPr>
          <w:p w14:paraId="23214C40"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Times New Roman" w:hAnsi="Times New Roman" w:cs="Times New Roman"/>
                <w:bCs/>
                <w:iCs/>
                <w:sz w:val="24"/>
                <w:szCs w:val="24"/>
              </w:rPr>
              <w:t>требования к лицензированию программного обеспечения</w:t>
            </w:r>
          </w:p>
        </w:tc>
      </w:tr>
      <w:tr w:rsidR="00160CCC" w:rsidRPr="003A6BF6" w14:paraId="749123A6" w14:textId="77777777" w:rsidTr="00E7607E">
        <w:trPr>
          <w:trHeight w:val="368"/>
          <w:jc w:val="center"/>
        </w:trPr>
        <w:tc>
          <w:tcPr>
            <w:tcW w:w="1223" w:type="pct"/>
            <w:vMerge w:val="restart"/>
          </w:tcPr>
          <w:p w14:paraId="22330014" w14:textId="7F824A59" w:rsidR="00160CCC" w:rsidRPr="003A6BF6" w:rsidRDefault="00160CCC" w:rsidP="009F4544">
            <w:pPr>
              <w:spacing w:after="0" w:line="240" w:lineRule="auto"/>
              <w:jc w:val="both"/>
              <w:rPr>
                <w:rFonts w:ascii="Times New Roman" w:eastAsia="Calibri" w:hAnsi="Times New Roman" w:cs="Times New Roman"/>
                <w:color w:val="7030A0"/>
                <w:sz w:val="24"/>
                <w:szCs w:val="24"/>
                <w:lang w:eastAsia="en-US"/>
              </w:rPr>
            </w:pPr>
            <w:r w:rsidRPr="003A6BF6">
              <w:rPr>
                <w:rFonts w:ascii="Times New Roman" w:eastAsia="Calibri" w:hAnsi="Times New Roman" w:cs="Times New Roman"/>
                <w:sz w:val="24"/>
                <w:szCs w:val="24"/>
                <w:lang w:eastAsia="en-US"/>
              </w:rPr>
              <w:t>Освоение видов работ по одной или нескольким профессиям рабочих, должностям служащих</w:t>
            </w:r>
            <w:r w:rsidRPr="003A6BF6">
              <w:rPr>
                <w:rFonts w:ascii="Times New Roman" w:eastAsia="Calibri" w:hAnsi="Times New Roman" w:cs="Times New Roman"/>
                <w:sz w:val="24"/>
                <w:szCs w:val="24"/>
                <w:vertAlign w:val="superscript"/>
                <w:lang w:eastAsia="en-US"/>
              </w:rPr>
              <w:t xml:space="preserve"> </w:t>
            </w:r>
          </w:p>
        </w:tc>
        <w:tc>
          <w:tcPr>
            <w:tcW w:w="1521" w:type="pct"/>
            <w:vMerge w:val="restart"/>
          </w:tcPr>
          <w:p w14:paraId="1996B691" w14:textId="77777777" w:rsidR="00160CCC" w:rsidRPr="003A6BF6" w:rsidRDefault="00160CCC" w:rsidP="009F4544">
            <w:pPr>
              <w:spacing w:after="0" w:line="240" w:lineRule="auto"/>
              <w:jc w:val="both"/>
              <w:rPr>
                <w:rFonts w:ascii="Times New Roman" w:eastAsia="Calibri" w:hAnsi="Times New Roman" w:cs="Times New Roman"/>
                <w:color w:val="7030A0"/>
                <w:sz w:val="24"/>
                <w:szCs w:val="24"/>
                <w:lang w:eastAsia="en-US"/>
              </w:rPr>
            </w:pPr>
          </w:p>
        </w:tc>
        <w:tc>
          <w:tcPr>
            <w:tcW w:w="2256" w:type="pct"/>
            <w:gridSpan w:val="2"/>
          </w:tcPr>
          <w:p w14:paraId="38E6427A"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r w:rsidRPr="003A6BF6">
              <w:rPr>
                <w:rFonts w:ascii="Times New Roman" w:eastAsia="Calibri" w:hAnsi="Times New Roman" w:cs="Times New Roman"/>
                <w:b/>
                <w:sz w:val="24"/>
                <w:szCs w:val="24"/>
                <w:lang w:eastAsia="en-US"/>
              </w:rPr>
              <w:t>Навыки:</w:t>
            </w:r>
          </w:p>
        </w:tc>
      </w:tr>
      <w:tr w:rsidR="00160CCC" w:rsidRPr="003A6BF6" w14:paraId="22104FE7" w14:textId="77777777" w:rsidTr="00E7607E">
        <w:trPr>
          <w:trHeight w:val="184"/>
          <w:jc w:val="center"/>
        </w:trPr>
        <w:tc>
          <w:tcPr>
            <w:tcW w:w="1223" w:type="pct"/>
            <w:vMerge/>
          </w:tcPr>
          <w:p w14:paraId="7F1195A1"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60A64B48" w14:textId="77777777" w:rsidR="00160CCC" w:rsidRPr="003A6BF6" w:rsidRDefault="00160CCC" w:rsidP="009F4544">
            <w:pPr>
              <w:spacing w:after="0" w:line="240" w:lineRule="auto"/>
              <w:jc w:val="both"/>
              <w:rPr>
                <w:rFonts w:ascii="Times New Roman" w:eastAsia="Calibri" w:hAnsi="Times New Roman" w:cs="Times New Roman"/>
                <w:color w:val="7030A0"/>
                <w:sz w:val="24"/>
                <w:szCs w:val="24"/>
                <w:lang w:eastAsia="en-US"/>
              </w:rPr>
            </w:pPr>
          </w:p>
        </w:tc>
        <w:tc>
          <w:tcPr>
            <w:tcW w:w="2256" w:type="pct"/>
            <w:gridSpan w:val="2"/>
          </w:tcPr>
          <w:p w14:paraId="12249FBA" w14:textId="77777777" w:rsidR="00160CCC" w:rsidRPr="003A6BF6" w:rsidRDefault="00160CCC" w:rsidP="00E7607E">
            <w:pPr>
              <w:spacing w:after="0" w:line="240" w:lineRule="auto"/>
              <w:jc w:val="both"/>
              <w:rPr>
                <w:rFonts w:ascii="Times New Roman" w:eastAsia="Calibri" w:hAnsi="Times New Roman" w:cs="Times New Roman"/>
                <w:b/>
                <w:sz w:val="24"/>
                <w:szCs w:val="24"/>
                <w:lang w:eastAsia="en-US"/>
              </w:rPr>
            </w:pPr>
          </w:p>
        </w:tc>
      </w:tr>
      <w:tr w:rsidR="00160CCC" w:rsidRPr="003A6BF6" w14:paraId="3D12FFC9" w14:textId="77777777" w:rsidTr="00E7607E">
        <w:trPr>
          <w:trHeight w:val="368"/>
          <w:jc w:val="center"/>
        </w:trPr>
        <w:tc>
          <w:tcPr>
            <w:tcW w:w="1223" w:type="pct"/>
            <w:vMerge/>
          </w:tcPr>
          <w:p w14:paraId="66D626A2"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40950D43" w14:textId="77777777" w:rsidR="00160CCC" w:rsidRPr="003A6BF6" w:rsidRDefault="00160CCC" w:rsidP="009F4544">
            <w:pPr>
              <w:spacing w:after="0" w:line="240" w:lineRule="auto"/>
              <w:jc w:val="both"/>
              <w:rPr>
                <w:rFonts w:ascii="Times New Roman" w:eastAsia="Calibri" w:hAnsi="Times New Roman" w:cs="Times New Roman"/>
                <w:color w:val="7030A0"/>
                <w:sz w:val="24"/>
                <w:szCs w:val="24"/>
                <w:lang w:eastAsia="en-US"/>
              </w:rPr>
            </w:pPr>
          </w:p>
        </w:tc>
        <w:tc>
          <w:tcPr>
            <w:tcW w:w="2256" w:type="pct"/>
            <w:gridSpan w:val="2"/>
          </w:tcPr>
          <w:p w14:paraId="4A44663D" w14:textId="77777777" w:rsidR="00160CCC" w:rsidRPr="003A6BF6" w:rsidRDefault="00160CCC" w:rsidP="009F4544">
            <w:pPr>
              <w:spacing w:after="0" w:line="240" w:lineRule="auto"/>
              <w:rPr>
                <w:rFonts w:ascii="Times New Roman" w:eastAsia="Calibri" w:hAnsi="Times New Roman" w:cs="Times New Roman"/>
                <w:b/>
                <w:sz w:val="24"/>
                <w:szCs w:val="24"/>
                <w:lang w:eastAsia="en-US"/>
              </w:rPr>
            </w:pPr>
            <w:r w:rsidRPr="003A6BF6">
              <w:rPr>
                <w:rFonts w:ascii="Times New Roman" w:eastAsia="Calibri" w:hAnsi="Times New Roman" w:cs="Times New Roman"/>
                <w:b/>
                <w:sz w:val="24"/>
                <w:szCs w:val="24"/>
                <w:lang w:eastAsia="en-US"/>
              </w:rPr>
              <w:t>Умения:</w:t>
            </w:r>
          </w:p>
        </w:tc>
      </w:tr>
      <w:tr w:rsidR="00160CCC" w:rsidRPr="003A6BF6" w14:paraId="73B17741" w14:textId="77777777" w:rsidTr="00E7607E">
        <w:trPr>
          <w:trHeight w:val="338"/>
          <w:jc w:val="center"/>
        </w:trPr>
        <w:tc>
          <w:tcPr>
            <w:tcW w:w="1223" w:type="pct"/>
            <w:vMerge/>
          </w:tcPr>
          <w:p w14:paraId="1CEBA2C1" w14:textId="77777777" w:rsidR="00160CCC" w:rsidRPr="003A6BF6" w:rsidRDefault="00160CCC" w:rsidP="009F4544">
            <w:pPr>
              <w:spacing w:after="0" w:line="240" w:lineRule="auto"/>
              <w:jc w:val="both"/>
              <w:rPr>
                <w:rFonts w:ascii="Times New Roman" w:eastAsia="Calibri" w:hAnsi="Times New Roman" w:cs="Times New Roman"/>
                <w:sz w:val="24"/>
                <w:szCs w:val="24"/>
                <w:lang w:eastAsia="en-US"/>
              </w:rPr>
            </w:pPr>
          </w:p>
        </w:tc>
        <w:tc>
          <w:tcPr>
            <w:tcW w:w="1521" w:type="pct"/>
            <w:vMerge/>
          </w:tcPr>
          <w:p w14:paraId="16CF8CB3" w14:textId="77777777" w:rsidR="00160CCC" w:rsidRPr="003A6BF6" w:rsidRDefault="00160CCC" w:rsidP="009F4544">
            <w:pPr>
              <w:spacing w:after="0" w:line="240" w:lineRule="auto"/>
              <w:jc w:val="both"/>
              <w:rPr>
                <w:rFonts w:ascii="Times New Roman" w:eastAsia="Calibri" w:hAnsi="Times New Roman" w:cs="Times New Roman"/>
                <w:color w:val="7030A0"/>
                <w:sz w:val="24"/>
                <w:szCs w:val="24"/>
                <w:lang w:eastAsia="en-US"/>
              </w:rPr>
            </w:pPr>
          </w:p>
        </w:tc>
        <w:tc>
          <w:tcPr>
            <w:tcW w:w="2256" w:type="pct"/>
            <w:gridSpan w:val="2"/>
          </w:tcPr>
          <w:p w14:paraId="6E4BF98D" w14:textId="77777777" w:rsidR="00160CCC" w:rsidRPr="003A6BF6" w:rsidRDefault="00160CCC" w:rsidP="009F4544">
            <w:pPr>
              <w:spacing w:after="0" w:line="240" w:lineRule="auto"/>
              <w:rPr>
                <w:rFonts w:ascii="Times New Roman" w:eastAsia="Calibri" w:hAnsi="Times New Roman" w:cs="Times New Roman"/>
                <w:b/>
                <w:sz w:val="24"/>
                <w:szCs w:val="24"/>
                <w:lang w:eastAsia="en-US"/>
              </w:rPr>
            </w:pPr>
          </w:p>
        </w:tc>
      </w:tr>
      <w:tr w:rsidR="00160CCC" w:rsidRPr="003A6BF6" w14:paraId="205BFC2C" w14:textId="77777777" w:rsidTr="00E7607E">
        <w:trPr>
          <w:trHeight w:val="222"/>
          <w:jc w:val="center"/>
        </w:trPr>
        <w:tc>
          <w:tcPr>
            <w:tcW w:w="1223" w:type="pct"/>
            <w:vMerge/>
          </w:tcPr>
          <w:p w14:paraId="7A38DB24" w14:textId="77777777" w:rsidR="00160CCC" w:rsidRPr="003A6BF6" w:rsidRDefault="00160CCC" w:rsidP="009F4544">
            <w:pPr>
              <w:spacing w:after="0" w:line="240" w:lineRule="auto"/>
              <w:jc w:val="both"/>
              <w:rPr>
                <w:rFonts w:ascii="Times New Roman" w:eastAsia="Calibri" w:hAnsi="Times New Roman" w:cs="Times New Roman"/>
                <w:color w:val="7030A0"/>
                <w:sz w:val="24"/>
                <w:szCs w:val="24"/>
                <w:lang w:eastAsia="en-US"/>
              </w:rPr>
            </w:pPr>
          </w:p>
        </w:tc>
        <w:tc>
          <w:tcPr>
            <w:tcW w:w="1521" w:type="pct"/>
            <w:vMerge/>
          </w:tcPr>
          <w:p w14:paraId="723BEEE2" w14:textId="77777777" w:rsidR="00160CCC" w:rsidRPr="003A6BF6" w:rsidRDefault="00160CCC" w:rsidP="009F4544">
            <w:pPr>
              <w:spacing w:after="0" w:line="240" w:lineRule="auto"/>
              <w:jc w:val="both"/>
              <w:rPr>
                <w:rFonts w:ascii="Times New Roman" w:eastAsia="Calibri" w:hAnsi="Times New Roman" w:cs="Times New Roman"/>
                <w:color w:val="7030A0"/>
                <w:sz w:val="24"/>
                <w:szCs w:val="24"/>
                <w:lang w:eastAsia="en-US"/>
              </w:rPr>
            </w:pPr>
          </w:p>
        </w:tc>
        <w:tc>
          <w:tcPr>
            <w:tcW w:w="2256" w:type="pct"/>
            <w:gridSpan w:val="2"/>
          </w:tcPr>
          <w:p w14:paraId="702D9938" w14:textId="77777777" w:rsidR="00160CCC" w:rsidRPr="003A6BF6" w:rsidRDefault="00160CCC" w:rsidP="009F4544">
            <w:pPr>
              <w:spacing w:after="0" w:line="240" w:lineRule="auto"/>
              <w:rPr>
                <w:rFonts w:ascii="Times New Roman" w:eastAsia="Calibri" w:hAnsi="Times New Roman" w:cs="Times New Roman"/>
                <w:b/>
                <w:sz w:val="24"/>
                <w:szCs w:val="24"/>
                <w:lang w:eastAsia="en-US"/>
              </w:rPr>
            </w:pPr>
            <w:r w:rsidRPr="003A6BF6">
              <w:rPr>
                <w:rFonts w:ascii="Times New Roman" w:eastAsia="Calibri" w:hAnsi="Times New Roman" w:cs="Times New Roman"/>
                <w:b/>
                <w:sz w:val="24"/>
                <w:szCs w:val="24"/>
                <w:lang w:eastAsia="en-US"/>
              </w:rPr>
              <w:t>Знания:</w:t>
            </w:r>
          </w:p>
        </w:tc>
      </w:tr>
      <w:tr w:rsidR="00160CCC" w:rsidRPr="003A6BF6" w14:paraId="6589782F" w14:textId="77777777" w:rsidTr="00E7607E">
        <w:trPr>
          <w:trHeight w:val="316"/>
          <w:jc w:val="center"/>
        </w:trPr>
        <w:tc>
          <w:tcPr>
            <w:tcW w:w="1223" w:type="pct"/>
            <w:vMerge/>
          </w:tcPr>
          <w:p w14:paraId="03E5EB65" w14:textId="77777777" w:rsidR="00160CCC" w:rsidRPr="003A6BF6" w:rsidRDefault="00160CCC" w:rsidP="009F4544">
            <w:pPr>
              <w:spacing w:after="0" w:line="240" w:lineRule="auto"/>
              <w:jc w:val="both"/>
              <w:rPr>
                <w:rFonts w:ascii="Times New Roman" w:eastAsia="Calibri" w:hAnsi="Times New Roman" w:cs="Times New Roman"/>
                <w:color w:val="7030A0"/>
                <w:sz w:val="24"/>
                <w:szCs w:val="24"/>
                <w:lang w:eastAsia="en-US"/>
              </w:rPr>
            </w:pPr>
          </w:p>
        </w:tc>
        <w:tc>
          <w:tcPr>
            <w:tcW w:w="1521" w:type="pct"/>
            <w:vMerge/>
          </w:tcPr>
          <w:p w14:paraId="26843924" w14:textId="77777777" w:rsidR="00160CCC" w:rsidRPr="003A6BF6" w:rsidRDefault="00160CCC" w:rsidP="009F4544">
            <w:pPr>
              <w:spacing w:after="0" w:line="240" w:lineRule="auto"/>
              <w:jc w:val="both"/>
              <w:rPr>
                <w:rFonts w:ascii="Times New Roman" w:eastAsia="Calibri" w:hAnsi="Times New Roman" w:cs="Times New Roman"/>
                <w:color w:val="7030A0"/>
                <w:sz w:val="24"/>
                <w:szCs w:val="24"/>
                <w:lang w:eastAsia="en-US"/>
              </w:rPr>
            </w:pPr>
          </w:p>
        </w:tc>
        <w:tc>
          <w:tcPr>
            <w:tcW w:w="2256" w:type="pct"/>
            <w:gridSpan w:val="2"/>
          </w:tcPr>
          <w:p w14:paraId="058BF6D8" w14:textId="77777777" w:rsidR="00160CCC" w:rsidRPr="003A6BF6" w:rsidRDefault="00160CCC" w:rsidP="009F4544">
            <w:pPr>
              <w:spacing w:after="0" w:line="240" w:lineRule="auto"/>
              <w:rPr>
                <w:rFonts w:ascii="Times New Roman" w:eastAsia="Calibri" w:hAnsi="Times New Roman" w:cs="Times New Roman"/>
                <w:b/>
                <w:sz w:val="24"/>
                <w:szCs w:val="24"/>
                <w:lang w:eastAsia="en-US"/>
              </w:rPr>
            </w:pPr>
          </w:p>
        </w:tc>
      </w:tr>
      <w:bookmarkEnd w:id="14"/>
    </w:tbl>
    <w:p w14:paraId="65D49A5C" w14:textId="77777777" w:rsidR="004C7AD9" w:rsidRPr="003A6BF6" w:rsidRDefault="004C7AD9" w:rsidP="001B3C90">
      <w:pPr>
        <w:rPr>
          <w:rFonts w:ascii="Times New Roman" w:hAnsi="Times New Roman" w:cs="Times New Roman"/>
          <w:sz w:val="24"/>
          <w:szCs w:val="24"/>
        </w:rPr>
      </w:pPr>
    </w:p>
    <w:p w14:paraId="28329BDB" w14:textId="77777777" w:rsidR="00FA5DF6" w:rsidRPr="003A6BF6" w:rsidRDefault="00FA5DF6" w:rsidP="00466B5C">
      <w:pPr>
        <w:spacing w:after="0"/>
        <w:jc w:val="both"/>
        <w:rPr>
          <w:rFonts w:ascii="Times New Roman" w:hAnsi="Times New Roman" w:cs="Times New Roman"/>
          <w:sz w:val="24"/>
          <w:szCs w:val="24"/>
        </w:rPr>
        <w:sectPr w:rsidR="00FA5DF6" w:rsidRPr="003A6BF6" w:rsidSect="00E7607E">
          <w:pgSz w:w="11906" w:h="16838"/>
          <w:pgMar w:top="1134" w:right="567" w:bottom="1134" w:left="1134" w:header="709" w:footer="709" w:gutter="0"/>
          <w:cols w:space="708"/>
          <w:docGrid w:linePitch="360"/>
        </w:sectPr>
      </w:pPr>
    </w:p>
    <w:p w14:paraId="3891F1A2" w14:textId="56B9025D" w:rsidR="00BE2C2C" w:rsidRPr="005F3581" w:rsidRDefault="00BE2C2C" w:rsidP="0038269B">
      <w:pPr>
        <w:pStyle w:val="1"/>
        <w:rPr>
          <w:rFonts w:ascii="Times New Roman" w:hAnsi="Times New Roman" w:cs="Times New Roman"/>
          <w:highlight w:val="yellow"/>
        </w:rPr>
      </w:pPr>
      <w:bookmarkStart w:id="15" w:name="_Toc103593999"/>
      <w:r w:rsidRPr="005F3581">
        <w:rPr>
          <w:rFonts w:ascii="Times New Roman" w:hAnsi="Times New Roman" w:cs="Times New Roman"/>
          <w:highlight w:val="yellow"/>
        </w:rPr>
        <w:lastRenderedPageBreak/>
        <w:t>Раздел 5.</w:t>
      </w:r>
      <w:r w:rsidR="00822AF6" w:rsidRPr="005F3581">
        <w:rPr>
          <w:rFonts w:ascii="Times New Roman" w:hAnsi="Times New Roman" w:cs="Times New Roman"/>
          <w:highlight w:val="yellow"/>
        </w:rPr>
        <w:t xml:space="preserve"> </w:t>
      </w:r>
      <w:r w:rsidR="00DD79BB">
        <w:rPr>
          <w:rFonts w:ascii="Times New Roman" w:hAnsi="Times New Roman" w:cs="Times New Roman"/>
          <w:highlight w:val="yellow"/>
        </w:rPr>
        <w:t>С</w:t>
      </w:r>
      <w:r w:rsidRPr="005F3581">
        <w:rPr>
          <w:rFonts w:ascii="Times New Roman" w:hAnsi="Times New Roman" w:cs="Times New Roman"/>
          <w:highlight w:val="yellow"/>
        </w:rPr>
        <w:t>труктура образовательной программы</w:t>
      </w:r>
    </w:p>
    <w:p w14:paraId="51EF9BDB" w14:textId="48401B95" w:rsidR="00BE2C2C" w:rsidRPr="000632CB" w:rsidRDefault="00BE2C2C" w:rsidP="00BE2C2C">
      <w:pPr>
        <w:spacing w:after="0" w:line="240" w:lineRule="auto"/>
        <w:ind w:firstLine="709"/>
        <w:jc w:val="both"/>
        <w:rPr>
          <w:rFonts w:ascii="Times New Roman" w:hAnsi="Times New Roman" w:cs="Times New Roman"/>
          <w:bCs/>
          <w:sz w:val="24"/>
          <w:szCs w:val="24"/>
        </w:rPr>
      </w:pPr>
      <w:r w:rsidRPr="000632CB">
        <w:rPr>
          <w:rFonts w:ascii="Times New Roman" w:hAnsi="Times New Roman" w:cs="Times New Roman"/>
          <w:bCs/>
          <w:sz w:val="24"/>
          <w:szCs w:val="24"/>
        </w:rPr>
        <w:t>5.1.</w:t>
      </w:r>
      <w:r w:rsidR="007D501C" w:rsidRPr="000632CB">
        <w:rPr>
          <w:rFonts w:ascii="Times New Roman" w:hAnsi="Times New Roman" w:cs="Times New Roman"/>
          <w:bCs/>
          <w:sz w:val="24"/>
          <w:szCs w:val="24"/>
        </w:rPr>
        <w:t>1</w:t>
      </w:r>
      <w:r w:rsidR="0028157E" w:rsidRPr="000632CB">
        <w:rPr>
          <w:rFonts w:ascii="Times New Roman" w:hAnsi="Times New Roman" w:cs="Times New Roman"/>
          <w:bCs/>
          <w:sz w:val="24"/>
          <w:szCs w:val="24"/>
        </w:rPr>
        <w:t>.</w:t>
      </w:r>
      <w:r w:rsidR="007D501C" w:rsidRPr="000632CB">
        <w:rPr>
          <w:rFonts w:ascii="Times New Roman" w:hAnsi="Times New Roman" w:cs="Times New Roman"/>
          <w:bCs/>
          <w:sz w:val="24"/>
          <w:szCs w:val="24"/>
        </w:rPr>
        <w:t xml:space="preserve"> </w:t>
      </w:r>
      <w:r w:rsidR="00DD79BB" w:rsidRPr="000632CB">
        <w:rPr>
          <w:rFonts w:ascii="Times New Roman" w:hAnsi="Times New Roman" w:cs="Times New Roman"/>
          <w:bCs/>
          <w:sz w:val="24"/>
          <w:szCs w:val="24"/>
        </w:rPr>
        <w:t>У</w:t>
      </w:r>
      <w:r w:rsidRPr="000632CB">
        <w:rPr>
          <w:rFonts w:ascii="Times New Roman" w:hAnsi="Times New Roman" w:cs="Times New Roman"/>
          <w:bCs/>
          <w:sz w:val="24"/>
          <w:szCs w:val="24"/>
        </w:rPr>
        <w:t xml:space="preserve">чебный план по программе подготовки </w:t>
      </w:r>
      <w:r w:rsidR="001B3C90" w:rsidRPr="000632CB">
        <w:rPr>
          <w:rFonts w:ascii="Times New Roman" w:hAnsi="Times New Roman" w:cs="Times New Roman"/>
          <w:bCs/>
          <w:sz w:val="24"/>
          <w:szCs w:val="24"/>
        </w:rPr>
        <w:t>специалистов среднего звена</w:t>
      </w:r>
      <w:r w:rsidR="000C4C62" w:rsidRPr="000632CB">
        <w:rPr>
          <w:rFonts w:ascii="Times New Roman" w:hAnsi="Times New Roman" w:cs="Times New Roman"/>
          <w:bCs/>
          <w:sz w:val="24"/>
          <w:szCs w:val="24"/>
        </w:rPr>
        <w:t xml:space="preserve"> (ППССЗ)</w:t>
      </w:r>
      <w:r w:rsidR="009F4544" w:rsidRPr="000632CB">
        <w:rPr>
          <w:rFonts w:ascii="Times New Roman" w:hAnsi="Times New Roman" w:cs="Times New Roman"/>
          <w:bCs/>
          <w:sz w:val="24"/>
          <w:szCs w:val="24"/>
        </w:rPr>
        <w:t xml:space="preserve"> </w:t>
      </w:r>
      <w:r w:rsidR="004E2AE0" w:rsidRPr="000632CB">
        <w:rPr>
          <w:rFonts w:ascii="Times New Roman" w:hAnsi="Times New Roman" w:cs="Times New Roman"/>
          <w:bCs/>
          <w:sz w:val="24"/>
          <w:szCs w:val="24"/>
        </w:rPr>
        <w:t>/</w:t>
      </w:r>
      <w:r w:rsidR="009F4544" w:rsidRPr="000632CB">
        <w:rPr>
          <w:rFonts w:ascii="Times New Roman" w:hAnsi="Times New Roman" w:cs="Times New Roman"/>
          <w:bCs/>
          <w:sz w:val="24"/>
          <w:szCs w:val="24"/>
        </w:rPr>
        <w:t xml:space="preserve"> </w:t>
      </w:r>
      <w:r w:rsidR="004E2AE0" w:rsidRPr="000632CB">
        <w:rPr>
          <w:rFonts w:ascii="Times New Roman" w:hAnsi="Times New Roman" w:cs="Times New Roman"/>
          <w:bCs/>
          <w:sz w:val="24"/>
          <w:szCs w:val="24"/>
        </w:rPr>
        <w:t>квалифицированных рабочих, служащих (ППКРС)</w:t>
      </w:r>
    </w:p>
    <w:tbl>
      <w:tblPr>
        <w:tblW w:w="15134" w:type="dxa"/>
        <w:tblInd w:w="-108" w:type="dxa"/>
        <w:tblLayout w:type="fixed"/>
        <w:tblLook w:val="0000" w:firstRow="0" w:lastRow="0" w:firstColumn="0" w:lastColumn="0" w:noHBand="0" w:noVBand="0"/>
      </w:tblPr>
      <w:tblGrid>
        <w:gridCol w:w="108"/>
        <w:gridCol w:w="392"/>
        <w:gridCol w:w="283"/>
        <w:gridCol w:w="597"/>
        <w:gridCol w:w="4965"/>
        <w:gridCol w:w="2768"/>
        <w:gridCol w:w="3245"/>
        <w:gridCol w:w="2776"/>
      </w:tblGrid>
      <w:tr w:rsidR="00CF7E60" w:rsidRPr="000632CB" w14:paraId="137E57E0" w14:textId="77777777" w:rsidTr="00EE0002">
        <w:trPr>
          <w:gridBefore w:val="1"/>
          <w:gridAfter w:val="5"/>
          <w:wBefore w:w="108" w:type="dxa"/>
          <w:wAfter w:w="14351" w:type="dxa"/>
          <w:trHeight w:val="80"/>
        </w:trPr>
        <w:tc>
          <w:tcPr>
            <w:tcW w:w="392" w:type="dxa"/>
            <w:shd w:val="clear" w:color="auto" w:fill="auto"/>
          </w:tcPr>
          <w:p w14:paraId="703B0FC0" w14:textId="77777777" w:rsidR="00CF7E60" w:rsidRPr="000632CB" w:rsidRDefault="00CF7E60" w:rsidP="00FE5864">
            <w:pPr>
              <w:spacing w:after="0" w:line="240" w:lineRule="auto"/>
              <w:jc w:val="center"/>
              <w:rPr>
                <w:rFonts w:ascii="Times New Roman" w:hAnsi="Times New Roman" w:cs="Times New Roman"/>
                <w:sz w:val="24"/>
                <w:szCs w:val="24"/>
              </w:rPr>
            </w:pPr>
          </w:p>
        </w:tc>
        <w:tc>
          <w:tcPr>
            <w:tcW w:w="283" w:type="dxa"/>
          </w:tcPr>
          <w:p w14:paraId="24D827DF" w14:textId="77777777" w:rsidR="00CF7E60" w:rsidRPr="000632CB" w:rsidRDefault="00CF7E60" w:rsidP="00FE5864">
            <w:pPr>
              <w:spacing w:after="0" w:line="240" w:lineRule="auto"/>
              <w:jc w:val="center"/>
              <w:rPr>
                <w:rFonts w:ascii="Times New Roman" w:hAnsi="Times New Roman" w:cs="Times New Roman"/>
                <w:sz w:val="24"/>
                <w:szCs w:val="24"/>
              </w:rPr>
            </w:pPr>
          </w:p>
        </w:tc>
      </w:tr>
      <w:tr w:rsidR="00CF7E60" w:rsidRPr="000632CB" w14:paraId="2CC3DA5A" w14:textId="77777777" w:rsidTr="00EE000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78"/>
          <w:jc w:val="center"/>
        </w:trPr>
        <w:tc>
          <w:tcPr>
            <w:tcW w:w="1380" w:type="dxa"/>
            <w:gridSpan w:val="4"/>
            <w:vAlign w:val="center"/>
          </w:tcPr>
          <w:p w14:paraId="70FDF940" w14:textId="77777777" w:rsidR="00CF7E60" w:rsidRPr="000632CB" w:rsidRDefault="00CF7E60" w:rsidP="00FE5864">
            <w:pPr>
              <w:suppressAutoHyphens/>
              <w:spacing w:after="0" w:line="240" w:lineRule="auto"/>
              <w:jc w:val="center"/>
              <w:rPr>
                <w:rFonts w:ascii="Times New Roman" w:hAnsi="Times New Roman" w:cs="Times New Roman"/>
                <w:sz w:val="24"/>
                <w:szCs w:val="24"/>
              </w:rPr>
            </w:pPr>
            <w:r w:rsidRPr="000632CB">
              <w:rPr>
                <w:rFonts w:ascii="Times New Roman" w:hAnsi="Times New Roman" w:cs="Times New Roman"/>
                <w:sz w:val="24"/>
                <w:szCs w:val="24"/>
              </w:rPr>
              <w:t>Индекс</w:t>
            </w:r>
          </w:p>
        </w:tc>
        <w:tc>
          <w:tcPr>
            <w:tcW w:w="4965" w:type="dxa"/>
            <w:vAlign w:val="center"/>
          </w:tcPr>
          <w:p w14:paraId="5A4FF406" w14:textId="77777777" w:rsidR="00CF7E60" w:rsidRPr="000632CB" w:rsidRDefault="00CF7E60" w:rsidP="00FE5864">
            <w:pPr>
              <w:suppressAutoHyphens/>
              <w:spacing w:after="0" w:line="240" w:lineRule="auto"/>
              <w:jc w:val="center"/>
              <w:rPr>
                <w:rFonts w:ascii="Times New Roman" w:hAnsi="Times New Roman" w:cs="Times New Roman"/>
                <w:sz w:val="24"/>
                <w:szCs w:val="24"/>
              </w:rPr>
            </w:pPr>
            <w:r w:rsidRPr="000632CB">
              <w:rPr>
                <w:rFonts w:ascii="Times New Roman" w:hAnsi="Times New Roman" w:cs="Times New Roman"/>
                <w:sz w:val="24"/>
                <w:szCs w:val="24"/>
              </w:rPr>
              <w:t>Наименование</w:t>
            </w:r>
          </w:p>
        </w:tc>
        <w:tc>
          <w:tcPr>
            <w:tcW w:w="2768" w:type="dxa"/>
            <w:textDirection w:val="btLr"/>
            <w:vAlign w:val="center"/>
          </w:tcPr>
          <w:p w14:paraId="48517A0C" w14:textId="77777777" w:rsidR="00CF7E60" w:rsidRPr="000632CB" w:rsidRDefault="00CF7E60" w:rsidP="00FE5864">
            <w:pPr>
              <w:spacing w:after="0" w:line="240" w:lineRule="auto"/>
              <w:ind w:right="29"/>
              <w:jc w:val="center"/>
              <w:rPr>
                <w:rFonts w:ascii="Times New Roman" w:hAnsi="Times New Roman" w:cs="Times New Roman"/>
                <w:sz w:val="24"/>
                <w:szCs w:val="24"/>
              </w:rPr>
            </w:pPr>
            <w:r w:rsidRPr="000632CB">
              <w:rPr>
                <w:rFonts w:ascii="Times New Roman" w:hAnsi="Times New Roman" w:cs="Times New Roman"/>
                <w:sz w:val="24"/>
                <w:szCs w:val="24"/>
              </w:rPr>
              <w:t xml:space="preserve">Всего </w:t>
            </w:r>
            <w:r w:rsidR="00EE0002" w:rsidRPr="000632CB">
              <w:rPr>
                <w:rFonts w:ascii="Times New Roman" w:hAnsi="Times New Roman" w:cs="Times New Roman"/>
                <w:sz w:val="24"/>
                <w:szCs w:val="24"/>
              </w:rPr>
              <w:t>-</w:t>
            </w:r>
          </w:p>
          <w:p w14:paraId="78C3FF77" w14:textId="77777777" w:rsidR="00CF7E60" w:rsidRPr="000632CB" w:rsidRDefault="00CF7E60" w:rsidP="00FE5864">
            <w:pPr>
              <w:spacing w:after="0" w:line="240" w:lineRule="auto"/>
              <w:ind w:right="29"/>
              <w:jc w:val="center"/>
              <w:rPr>
                <w:rFonts w:ascii="Times New Roman" w:hAnsi="Times New Roman" w:cs="Times New Roman"/>
                <w:sz w:val="24"/>
                <w:szCs w:val="24"/>
              </w:rPr>
            </w:pPr>
            <w:r w:rsidRPr="000632CB">
              <w:rPr>
                <w:rFonts w:ascii="Times New Roman" w:hAnsi="Times New Roman" w:cs="Times New Roman"/>
                <w:sz w:val="24"/>
                <w:szCs w:val="24"/>
              </w:rPr>
              <w:t>с учетом</w:t>
            </w:r>
          </w:p>
          <w:p w14:paraId="122C61A8" w14:textId="77777777" w:rsidR="00CF7E60" w:rsidRPr="000632CB" w:rsidRDefault="00CF7E60" w:rsidP="00FE5864">
            <w:pPr>
              <w:spacing w:after="0" w:line="240" w:lineRule="auto"/>
              <w:ind w:right="29"/>
              <w:jc w:val="center"/>
              <w:rPr>
                <w:rFonts w:ascii="Times New Roman" w:hAnsi="Times New Roman" w:cs="Times New Roman"/>
                <w:sz w:val="24"/>
                <w:szCs w:val="24"/>
              </w:rPr>
            </w:pPr>
            <w:r w:rsidRPr="000632CB">
              <w:rPr>
                <w:rFonts w:ascii="Times New Roman" w:hAnsi="Times New Roman" w:cs="Times New Roman"/>
                <w:sz w:val="24"/>
                <w:szCs w:val="24"/>
              </w:rPr>
              <w:t>интенсификаци</w:t>
            </w:r>
            <w:r w:rsidR="000E6AF8" w:rsidRPr="000632CB">
              <w:rPr>
                <w:rFonts w:ascii="Times New Roman" w:hAnsi="Times New Roman" w:cs="Times New Roman"/>
                <w:sz w:val="24"/>
                <w:szCs w:val="24"/>
              </w:rPr>
              <w:t>и</w:t>
            </w:r>
            <w:r w:rsidRPr="000632CB">
              <w:rPr>
                <w:rFonts w:ascii="Times New Roman" w:hAnsi="Times New Roman" w:cs="Times New Roman"/>
                <w:sz w:val="24"/>
                <w:szCs w:val="24"/>
              </w:rPr>
              <w:t xml:space="preserve"> </w:t>
            </w:r>
          </w:p>
          <w:p w14:paraId="4BAB3363" w14:textId="77777777" w:rsidR="00CF7E60" w:rsidRPr="000632CB" w:rsidRDefault="00CF7E60" w:rsidP="00FE5864">
            <w:pPr>
              <w:spacing w:after="0" w:line="240" w:lineRule="auto"/>
              <w:ind w:right="29"/>
              <w:jc w:val="center"/>
              <w:rPr>
                <w:rFonts w:ascii="Times New Roman" w:hAnsi="Times New Roman" w:cs="Times New Roman"/>
                <w:sz w:val="24"/>
                <w:szCs w:val="24"/>
              </w:rPr>
            </w:pPr>
            <w:r w:rsidRPr="000632CB">
              <w:rPr>
                <w:rFonts w:ascii="Times New Roman" w:hAnsi="Times New Roman" w:cs="Times New Roman"/>
                <w:sz w:val="24"/>
                <w:szCs w:val="24"/>
              </w:rPr>
              <w:t xml:space="preserve">до 40%, </w:t>
            </w:r>
            <w:proofErr w:type="spellStart"/>
            <w:r w:rsidRPr="000632CB">
              <w:rPr>
                <w:rFonts w:ascii="Times New Roman" w:hAnsi="Times New Roman" w:cs="Times New Roman"/>
                <w:sz w:val="24"/>
                <w:szCs w:val="24"/>
              </w:rPr>
              <w:t>ак.ч</w:t>
            </w:r>
            <w:proofErr w:type="spellEnd"/>
            <w:r w:rsidRPr="000632CB">
              <w:rPr>
                <w:rFonts w:ascii="Times New Roman" w:hAnsi="Times New Roman" w:cs="Times New Roman"/>
                <w:sz w:val="24"/>
                <w:szCs w:val="24"/>
              </w:rPr>
              <w:t>.</w:t>
            </w:r>
          </w:p>
        </w:tc>
        <w:tc>
          <w:tcPr>
            <w:tcW w:w="3245" w:type="dxa"/>
            <w:textDirection w:val="btLr"/>
            <w:vAlign w:val="center"/>
          </w:tcPr>
          <w:p w14:paraId="01DF3024" w14:textId="77777777" w:rsidR="00CF7E60" w:rsidRPr="000632CB" w:rsidRDefault="00CF7E60" w:rsidP="00FE5864">
            <w:pPr>
              <w:suppressAutoHyphens/>
              <w:spacing w:after="0" w:line="240" w:lineRule="auto"/>
              <w:ind w:right="29"/>
              <w:jc w:val="center"/>
              <w:rPr>
                <w:rFonts w:ascii="Times New Roman" w:hAnsi="Times New Roman" w:cs="Times New Roman"/>
                <w:sz w:val="24"/>
                <w:szCs w:val="24"/>
              </w:rPr>
            </w:pPr>
            <w:r w:rsidRPr="000632CB">
              <w:rPr>
                <w:rFonts w:ascii="Times New Roman" w:hAnsi="Times New Roman" w:cs="Times New Roman"/>
                <w:sz w:val="24"/>
                <w:szCs w:val="24"/>
              </w:rPr>
              <w:t xml:space="preserve">В </w:t>
            </w:r>
            <w:proofErr w:type="spellStart"/>
            <w:r w:rsidRPr="000632CB">
              <w:rPr>
                <w:rFonts w:ascii="Times New Roman" w:hAnsi="Times New Roman" w:cs="Times New Roman"/>
                <w:sz w:val="24"/>
                <w:szCs w:val="24"/>
              </w:rPr>
              <w:t>т.ч</w:t>
            </w:r>
            <w:proofErr w:type="spellEnd"/>
            <w:r w:rsidRPr="000632CB">
              <w:rPr>
                <w:rFonts w:ascii="Times New Roman" w:hAnsi="Times New Roman" w:cs="Times New Roman"/>
                <w:sz w:val="24"/>
                <w:szCs w:val="24"/>
              </w:rPr>
              <w:t xml:space="preserve">. в форме </w:t>
            </w:r>
            <w:r w:rsidRPr="000632CB">
              <w:rPr>
                <w:rFonts w:ascii="Times New Roman" w:hAnsi="Times New Roman" w:cs="Times New Roman"/>
                <w:sz w:val="24"/>
                <w:szCs w:val="24"/>
              </w:rPr>
              <w:br/>
              <w:t xml:space="preserve">практической подготовки, </w:t>
            </w:r>
            <w:proofErr w:type="spellStart"/>
            <w:r w:rsidRPr="000632CB">
              <w:rPr>
                <w:rFonts w:ascii="Times New Roman" w:hAnsi="Times New Roman" w:cs="Times New Roman"/>
                <w:sz w:val="24"/>
                <w:szCs w:val="24"/>
              </w:rPr>
              <w:t>ак.ч</w:t>
            </w:r>
            <w:proofErr w:type="spellEnd"/>
            <w:r w:rsidRPr="000632CB">
              <w:rPr>
                <w:rFonts w:ascii="Times New Roman" w:hAnsi="Times New Roman" w:cs="Times New Roman"/>
                <w:sz w:val="24"/>
                <w:szCs w:val="24"/>
              </w:rPr>
              <w:t>.</w:t>
            </w:r>
          </w:p>
        </w:tc>
        <w:tc>
          <w:tcPr>
            <w:tcW w:w="2776" w:type="dxa"/>
            <w:textDirection w:val="btLr"/>
          </w:tcPr>
          <w:p w14:paraId="6A467A04" w14:textId="53B75D46" w:rsidR="00CF7E60" w:rsidRPr="000632CB" w:rsidRDefault="00DD79BB" w:rsidP="00DD79BB">
            <w:pPr>
              <w:spacing w:after="0" w:line="240" w:lineRule="auto"/>
              <w:ind w:left="113" w:right="113"/>
              <w:rPr>
                <w:rFonts w:ascii="Times New Roman" w:hAnsi="Times New Roman" w:cs="Times New Roman"/>
                <w:sz w:val="24"/>
                <w:szCs w:val="24"/>
              </w:rPr>
            </w:pPr>
            <w:r w:rsidRPr="000632CB">
              <w:rPr>
                <w:rFonts w:ascii="Times New Roman" w:hAnsi="Times New Roman" w:cs="Times New Roman"/>
                <w:sz w:val="24"/>
                <w:szCs w:val="24"/>
              </w:rPr>
              <w:t>К</w:t>
            </w:r>
            <w:r w:rsidR="00CF7E60" w:rsidRPr="000632CB">
              <w:rPr>
                <w:rFonts w:ascii="Times New Roman" w:hAnsi="Times New Roman" w:cs="Times New Roman"/>
                <w:sz w:val="24"/>
                <w:szCs w:val="24"/>
              </w:rPr>
              <w:t>урс изучения</w:t>
            </w:r>
          </w:p>
        </w:tc>
      </w:tr>
      <w:tr w:rsidR="00CF7E60" w:rsidRPr="000632CB" w14:paraId="4EEAB474" w14:textId="77777777" w:rsidTr="00EE000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vAlign w:val="center"/>
          </w:tcPr>
          <w:p w14:paraId="709C7294" w14:textId="77777777" w:rsidR="00CF7E60" w:rsidRPr="000632CB" w:rsidRDefault="00CF7E60" w:rsidP="00FE5864">
            <w:pPr>
              <w:spacing w:after="0" w:line="240" w:lineRule="auto"/>
              <w:jc w:val="center"/>
              <w:rPr>
                <w:rFonts w:ascii="Times New Roman" w:hAnsi="Times New Roman" w:cs="Times New Roman"/>
                <w:sz w:val="24"/>
                <w:szCs w:val="24"/>
              </w:rPr>
            </w:pPr>
            <w:r w:rsidRPr="000632CB">
              <w:rPr>
                <w:rFonts w:ascii="Times New Roman" w:hAnsi="Times New Roman" w:cs="Times New Roman"/>
                <w:sz w:val="24"/>
                <w:szCs w:val="24"/>
              </w:rPr>
              <w:t>1</w:t>
            </w:r>
          </w:p>
        </w:tc>
        <w:tc>
          <w:tcPr>
            <w:tcW w:w="4965" w:type="dxa"/>
            <w:shd w:val="clear" w:color="auto" w:fill="auto"/>
            <w:vAlign w:val="center"/>
          </w:tcPr>
          <w:p w14:paraId="3CE48756" w14:textId="77777777" w:rsidR="00CF7E60" w:rsidRPr="000632CB" w:rsidRDefault="00CF7E60" w:rsidP="00FE5864">
            <w:pPr>
              <w:spacing w:after="0" w:line="240" w:lineRule="auto"/>
              <w:jc w:val="center"/>
              <w:rPr>
                <w:rFonts w:ascii="Times New Roman" w:hAnsi="Times New Roman" w:cs="Times New Roman"/>
                <w:sz w:val="24"/>
                <w:szCs w:val="24"/>
              </w:rPr>
            </w:pPr>
            <w:r w:rsidRPr="000632CB">
              <w:rPr>
                <w:rFonts w:ascii="Times New Roman" w:hAnsi="Times New Roman" w:cs="Times New Roman"/>
                <w:sz w:val="24"/>
                <w:szCs w:val="24"/>
              </w:rPr>
              <w:t>2</w:t>
            </w:r>
          </w:p>
        </w:tc>
        <w:tc>
          <w:tcPr>
            <w:tcW w:w="2768" w:type="dxa"/>
            <w:shd w:val="clear" w:color="auto" w:fill="auto"/>
            <w:vAlign w:val="center"/>
          </w:tcPr>
          <w:p w14:paraId="2628B38E" w14:textId="77777777" w:rsidR="00CF7E60" w:rsidRPr="000632CB" w:rsidRDefault="00CF7E60" w:rsidP="00FE5864">
            <w:pPr>
              <w:spacing w:after="0" w:line="240" w:lineRule="auto"/>
              <w:jc w:val="center"/>
              <w:rPr>
                <w:rFonts w:ascii="Times New Roman" w:hAnsi="Times New Roman" w:cs="Times New Roman"/>
                <w:sz w:val="24"/>
                <w:szCs w:val="24"/>
              </w:rPr>
            </w:pPr>
            <w:r w:rsidRPr="000632CB">
              <w:rPr>
                <w:rFonts w:ascii="Times New Roman" w:hAnsi="Times New Roman" w:cs="Times New Roman"/>
                <w:sz w:val="24"/>
                <w:szCs w:val="24"/>
              </w:rPr>
              <w:t>3</w:t>
            </w:r>
          </w:p>
        </w:tc>
        <w:tc>
          <w:tcPr>
            <w:tcW w:w="3245" w:type="dxa"/>
            <w:shd w:val="clear" w:color="auto" w:fill="auto"/>
            <w:vAlign w:val="center"/>
          </w:tcPr>
          <w:p w14:paraId="027D02BD" w14:textId="77777777" w:rsidR="00CF7E60" w:rsidRPr="000632CB" w:rsidRDefault="00CF7E60" w:rsidP="00FE5864">
            <w:pPr>
              <w:spacing w:after="0" w:line="240" w:lineRule="auto"/>
              <w:jc w:val="center"/>
              <w:rPr>
                <w:rFonts w:ascii="Times New Roman" w:hAnsi="Times New Roman" w:cs="Times New Roman"/>
                <w:sz w:val="24"/>
                <w:szCs w:val="24"/>
              </w:rPr>
            </w:pPr>
            <w:r w:rsidRPr="000632CB">
              <w:rPr>
                <w:rFonts w:ascii="Times New Roman" w:hAnsi="Times New Roman" w:cs="Times New Roman"/>
                <w:sz w:val="24"/>
                <w:szCs w:val="24"/>
              </w:rPr>
              <w:t>4</w:t>
            </w:r>
          </w:p>
        </w:tc>
        <w:tc>
          <w:tcPr>
            <w:tcW w:w="2776" w:type="dxa"/>
            <w:shd w:val="clear" w:color="auto" w:fill="auto"/>
          </w:tcPr>
          <w:p w14:paraId="10DED053" w14:textId="77777777" w:rsidR="00CF7E60" w:rsidRPr="000632CB" w:rsidRDefault="00CF7E60" w:rsidP="00FE5864">
            <w:pPr>
              <w:spacing w:after="0" w:line="240" w:lineRule="auto"/>
              <w:jc w:val="center"/>
              <w:rPr>
                <w:rFonts w:ascii="Times New Roman" w:hAnsi="Times New Roman" w:cs="Times New Roman"/>
                <w:sz w:val="24"/>
                <w:szCs w:val="24"/>
              </w:rPr>
            </w:pPr>
            <w:r w:rsidRPr="000632CB">
              <w:rPr>
                <w:rFonts w:ascii="Times New Roman" w:hAnsi="Times New Roman" w:cs="Times New Roman"/>
                <w:sz w:val="24"/>
                <w:szCs w:val="24"/>
              </w:rPr>
              <w:t>5</w:t>
            </w:r>
          </w:p>
        </w:tc>
      </w:tr>
      <w:tr w:rsidR="009F2657" w:rsidRPr="000632CB" w14:paraId="3983F469" w14:textId="77777777" w:rsidTr="00EE000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vAlign w:val="center"/>
          </w:tcPr>
          <w:p w14:paraId="1D19AEBE" w14:textId="77777777" w:rsidR="009F2657" w:rsidRPr="000632CB" w:rsidRDefault="009F2657" w:rsidP="00FE5864">
            <w:pPr>
              <w:spacing w:after="0" w:line="240" w:lineRule="auto"/>
              <w:jc w:val="center"/>
              <w:rPr>
                <w:rFonts w:ascii="Times New Roman" w:hAnsi="Times New Roman" w:cs="Times New Roman"/>
                <w:sz w:val="24"/>
                <w:szCs w:val="24"/>
              </w:rPr>
            </w:pPr>
          </w:p>
        </w:tc>
        <w:tc>
          <w:tcPr>
            <w:tcW w:w="13754" w:type="dxa"/>
            <w:gridSpan w:val="4"/>
            <w:shd w:val="clear" w:color="auto" w:fill="auto"/>
            <w:vAlign w:val="center"/>
          </w:tcPr>
          <w:p w14:paraId="7D517860" w14:textId="77777777" w:rsidR="009F2657" w:rsidRPr="000632CB" w:rsidRDefault="009F2657" w:rsidP="009F2657">
            <w:pPr>
              <w:spacing w:after="0" w:line="240" w:lineRule="auto"/>
              <w:rPr>
                <w:rFonts w:ascii="Times New Roman" w:hAnsi="Times New Roman" w:cs="Times New Roman"/>
                <w:b/>
                <w:bCs/>
                <w:sz w:val="24"/>
                <w:szCs w:val="24"/>
              </w:rPr>
            </w:pPr>
            <w:r w:rsidRPr="000632CB">
              <w:rPr>
                <w:rFonts w:ascii="Times New Roman" w:hAnsi="Times New Roman" w:cs="Times New Roman"/>
                <w:b/>
                <w:bCs/>
                <w:sz w:val="24"/>
                <w:szCs w:val="24"/>
              </w:rPr>
              <w:t>Обязательная часть образовательной программы</w:t>
            </w:r>
          </w:p>
        </w:tc>
      </w:tr>
      <w:tr w:rsidR="004664B4" w:rsidRPr="000632CB" w14:paraId="2DB08544" w14:textId="77777777" w:rsidTr="004664B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tcPr>
          <w:p w14:paraId="16442B9A" w14:textId="77777777" w:rsidR="004664B4" w:rsidRPr="000632CB" w:rsidRDefault="004664B4" w:rsidP="00E86EAC">
            <w:pPr>
              <w:spacing w:after="0" w:line="240" w:lineRule="auto"/>
              <w:rPr>
                <w:rFonts w:ascii="Times New Roman" w:hAnsi="Times New Roman" w:cs="Times New Roman"/>
                <w:b/>
                <w:bCs/>
                <w:color w:val="000000"/>
                <w:sz w:val="24"/>
                <w:szCs w:val="24"/>
              </w:rPr>
            </w:pPr>
            <w:r w:rsidRPr="000632CB">
              <w:rPr>
                <w:rFonts w:ascii="Times New Roman" w:hAnsi="Times New Roman" w:cs="Times New Roman"/>
                <w:b/>
                <w:sz w:val="24"/>
                <w:szCs w:val="24"/>
              </w:rPr>
              <w:t>СГ.00</w:t>
            </w:r>
          </w:p>
        </w:tc>
        <w:tc>
          <w:tcPr>
            <w:tcW w:w="4965" w:type="dxa"/>
            <w:shd w:val="clear" w:color="auto" w:fill="auto"/>
          </w:tcPr>
          <w:p w14:paraId="5049630C" w14:textId="77777777" w:rsidR="004664B4" w:rsidRPr="000632CB" w:rsidRDefault="004664B4" w:rsidP="00E86EAC">
            <w:pPr>
              <w:spacing w:after="0" w:line="240" w:lineRule="auto"/>
              <w:rPr>
                <w:rFonts w:ascii="Times New Roman" w:hAnsi="Times New Roman" w:cs="Times New Roman"/>
                <w:b/>
                <w:bCs/>
                <w:color w:val="000000"/>
                <w:sz w:val="24"/>
                <w:szCs w:val="24"/>
              </w:rPr>
            </w:pPr>
            <w:r w:rsidRPr="000632CB">
              <w:rPr>
                <w:rFonts w:ascii="Times New Roman" w:hAnsi="Times New Roman" w:cs="Times New Roman"/>
                <w:b/>
                <w:sz w:val="24"/>
                <w:szCs w:val="24"/>
              </w:rPr>
              <w:t>Социально-гуманитарный цикл</w:t>
            </w:r>
          </w:p>
        </w:tc>
        <w:tc>
          <w:tcPr>
            <w:tcW w:w="2768" w:type="dxa"/>
            <w:shd w:val="clear" w:color="auto" w:fill="auto"/>
          </w:tcPr>
          <w:p w14:paraId="2A69B4BA" w14:textId="65C997FF" w:rsidR="004664B4" w:rsidRPr="000632CB" w:rsidRDefault="00DD79BB" w:rsidP="00E86EAC">
            <w:pPr>
              <w:spacing w:after="0" w:line="240" w:lineRule="auto"/>
              <w:jc w:val="center"/>
              <w:rPr>
                <w:rFonts w:ascii="Times New Roman" w:hAnsi="Times New Roman" w:cs="Times New Roman"/>
                <w:b/>
                <w:bCs/>
                <w:sz w:val="24"/>
                <w:szCs w:val="24"/>
              </w:rPr>
            </w:pPr>
            <w:r w:rsidRPr="000632CB">
              <w:rPr>
                <w:rFonts w:ascii="Times New Roman" w:hAnsi="Times New Roman" w:cs="Times New Roman"/>
                <w:b/>
                <w:bCs/>
                <w:sz w:val="24"/>
                <w:szCs w:val="24"/>
              </w:rPr>
              <w:t>596</w:t>
            </w:r>
          </w:p>
        </w:tc>
        <w:tc>
          <w:tcPr>
            <w:tcW w:w="3245" w:type="dxa"/>
            <w:shd w:val="clear" w:color="auto" w:fill="auto"/>
          </w:tcPr>
          <w:p w14:paraId="34471698" w14:textId="7D9FCD05" w:rsidR="004664B4" w:rsidRPr="000632CB" w:rsidRDefault="00DD79BB" w:rsidP="00E86EAC">
            <w:pPr>
              <w:spacing w:after="0" w:line="240" w:lineRule="auto"/>
              <w:jc w:val="center"/>
              <w:rPr>
                <w:rFonts w:ascii="Times New Roman" w:hAnsi="Times New Roman" w:cs="Times New Roman"/>
                <w:b/>
                <w:bCs/>
                <w:sz w:val="24"/>
                <w:szCs w:val="24"/>
              </w:rPr>
            </w:pPr>
            <w:r w:rsidRPr="000632CB">
              <w:rPr>
                <w:rFonts w:ascii="Times New Roman" w:hAnsi="Times New Roman" w:cs="Times New Roman"/>
                <w:b/>
                <w:bCs/>
                <w:sz w:val="24"/>
                <w:szCs w:val="24"/>
              </w:rPr>
              <w:t>414</w:t>
            </w:r>
          </w:p>
        </w:tc>
        <w:tc>
          <w:tcPr>
            <w:tcW w:w="2776" w:type="dxa"/>
            <w:shd w:val="clear" w:color="auto" w:fill="auto"/>
          </w:tcPr>
          <w:p w14:paraId="263A8296" w14:textId="77777777" w:rsidR="004664B4" w:rsidRPr="000632CB" w:rsidRDefault="004664B4" w:rsidP="00E86EAC">
            <w:pPr>
              <w:spacing w:after="0" w:line="240" w:lineRule="auto"/>
              <w:jc w:val="center"/>
              <w:rPr>
                <w:rFonts w:ascii="Times New Roman" w:hAnsi="Times New Roman" w:cs="Times New Roman"/>
                <w:b/>
                <w:sz w:val="24"/>
                <w:szCs w:val="24"/>
              </w:rPr>
            </w:pPr>
          </w:p>
        </w:tc>
      </w:tr>
      <w:tr w:rsidR="004664B4" w:rsidRPr="000632CB" w14:paraId="626F59AE" w14:textId="77777777" w:rsidTr="004664B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tcPr>
          <w:p w14:paraId="67F55432" w14:textId="77777777" w:rsidR="004664B4" w:rsidRPr="000632CB" w:rsidRDefault="004664B4" w:rsidP="00E86EAC">
            <w:pPr>
              <w:spacing w:after="0" w:line="240" w:lineRule="auto"/>
              <w:rPr>
                <w:rFonts w:ascii="Times New Roman" w:hAnsi="Times New Roman" w:cs="Times New Roman"/>
                <w:sz w:val="24"/>
                <w:szCs w:val="24"/>
              </w:rPr>
            </w:pPr>
            <w:r w:rsidRPr="000632CB">
              <w:rPr>
                <w:rFonts w:ascii="Times New Roman" w:hAnsi="Times New Roman" w:cs="Times New Roman"/>
                <w:bCs/>
                <w:sz w:val="24"/>
                <w:szCs w:val="24"/>
              </w:rPr>
              <w:t>СГ.01</w:t>
            </w:r>
          </w:p>
        </w:tc>
        <w:tc>
          <w:tcPr>
            <w:tcW w:w="4965" w:type="dxa"/>
            <w:shd w:val="clear" w:color="auto" w:fill="auto"/>
            <w:vAlign w:val="center"/>
          </w:tcPr>
          <w:p w14:paraId="49AC01D7" w14:textId="77777777" w:rsidR="004664B4" w:rsidRPr="000632CB" w:rsidRDefault="004664B4" w:rsidP="00E86EAC">
            <w:pPr>
              <w:spacing w:after="0" w:line="240" w:lineRule="auto"/>
              <w:rPr>
                <w:rFonts w:ascii="Times New Roman" w:hAnsi="Times New Roman" w:cs="Times New Roman"/>
                <w:sz w:val="24"/>
                <w:szCs w:val="24"/>
              </w:rPr>
            </w:pPr>
            <w:r w:rsidRPr="000632CB">
              <w:rPr>
                <w:rFonts w:ascii="Times New Roman" w:hAnsi="Times New Roman" w:cs="Times New Roman"/>
                <w:sz w:val="24"/>
                <w:szCs w:val="24"/>
              </w:rPr>
              <w:t>История России</w:t>
            </w:r>
          </w:p>
        </w:tc>
        <w:tc>
          <w:tcPr>
            <w:tcW w:w="2768" w:type="dxa"/>
            <w:shd w:val="clear" w:color="auto" w:fill="auto"/>
          </w:tcPr>
          <w:p w14:paraId="66CF82B9" w14:textId="0649C0EE" w:rsidR="004664B4" w:rsidRPr="000632CB" w:rsidRDefault="00DD79BB" w:rsidP="00E86EAC">
            <w:pPr>
              <w:spacing w:after="0" w:line="240" w:lineRule="auto"/>
              <w:jc w:val="center"/>
              <w:rPr>
                <w:rFonts w:ascii="Times New Roman" w:hAnsi="Times New Roman" w:cs="Times New Roman"/>
                <w:sz w:val="24"/>
                <w:szCs w:val="24"/>
              </w:rPr>
            </w:pPr>
            <w:r w:rsidRPr="000632CB">
              <w:rPr>
                <w:rFonts w:ascii="Times New Roman" w:hAnsi="Times New Roman" w:cs="Times New Roman"/>
                <w:sz w:val="24"/>
                <w:szCs w:val="24"/>
              </w:rPr>
              <w:t>32</w:t>
            </w:r>
          </w:p>
        </w:tc>
        <w:tc>
          <w:tcPr>
            <w:tcW w:w="3245" w:type="dxa"/>
            <w:shd w:val="clear" w:color="auto" w:fill="auto"/>
          </w:tcPr>
          <w:p w14:paraId="41D6E972" w14:textId="100C656A" w:rsidR="004664B4" w:rsidRPr="000632CB" w:rsidRDefault="005E2A2F" w:rsidP="00E86EAC">
            <w:pPr>
              <w:spacing w:after="0" w:line="240" w:lineRule="auto"/>
              <w:jc w:val="center"/>
              <w:rPr>
                <w:rFonts w:ascii="Times New Roman" w:hAnsi="Times New Roman" w:cs="Times New Roman"/>
                <w:sz w:val="24"/>
                <w:szCs w:val="24"/>
                <w:lang w:val="en-US"/>
              </w:rPr>
            </w:pPr>
            <w:r w:rsidRPr="000632CB">
              <w:rPr>
                <w:rFonts w:ascii="Times New Roman" w:hAnsi="Times New Roman" w:cs="Times New Roman"/>
                <w:sz w:val="24"/>
                <w:szCs w:val="24"/>
              </w:rPr>
              <w:t>0</w:t>
            </w:r>
          </w:p>
        </w:tc>
        <w:tc>
          <w:tcPr>
            <w:tcW w:w="2776" w:type="dxa"/>
            <w:shd w:val="clear" w:color="auto" w:fill="auto"/>
            <w:vAlign w:val="center"/>
          </w:tcPr>
          <w:p w14:paraId="6CC68604" w14:textId="4D4C4572" w:rsidR="004664B4" w:rsidRPr="000632CB" w:rsidRDefault="00DD79BB">
            <w:pPr>
              <w:spacing w:after="0" w:line="240" w:lineRule="auto"/>
              <w:jc w:val="center"/>
              <w:rPr>
                <w:rFonts w:ascii="Times New Roman" w:hAnsi="Times New Roman" w:cs="Times New Roman"/>
                <w:sz w:val="24"/>
                <w:szCs w:val="24"/>
              </w:rPr>
            </w:pPr>
            <w:r w:rsidRPr="000632CB">
              <w:rPr>
                <w:rFonts w:ascii="Times New Roman" w:hAnsi="Times New Roman" w:cs="Times New Roman"/>
                <w:sz w:val="24"/>
                <w:szCs w:val="24"/>
              </w:rPr>
              <w:t>2</w:t>
            </w:r>
          </w:p>
          <w:p w14:paraId="17102BDC" w14:textId="77777777" w:rsidR="004664B4" w:rsidRPr="000632CB" w:rsidRDefault="004664B4" w:rsidP="00E86EAC">
            <w:pPr>
              <w:spacing w:after="0" w:line="240" w:lineRule="auto"/>
              <w:jc w:val="center"/>
              <w:rPr>
                <w:rFonts w:ascii="Times New Roman" w:hAnsi="Times New Roman" w:cs="Times New Roman"/>
                <w:sz w:val="24"/>
                <w:szCs w:val="24"/>
              </w:rPr>
            </w:pPr>
          </w:p>
        </w:tc>
      </w:tr>
      <w:tr w:rsidR="004664B4" w:rsidRPr="000632CB" w14:paraId="0CCAF7FB" w14:textId="77777777" w:rsidTr="004664B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tcPr>
          <w:p w14:paraId="64D06258" w14:textId="77777777" w:rsidR="004664B4" w:rsidRPr="000632CB" w:rsidRDefault="004664B4" w:rsidP="00E86EAC">
            <w:pPr>
              <w:spacing w:after="0" w:line="240" w:lineRule="auto"/>
              <w:rPr>
                <w:rFonts w:ascii="Times New Roman" w:hAnsi="Times New Roman" w:cs="Times New Roman"/>
                <w:sz w:val="24"/>
                <w:szCs w:val="24"/>
              </w:rPr>
            </w:pPr>
            <w:r w:rsidRPr="000632CB">
              <w:rPr>
                <w:rFonts w:ascii="Times New Roman" w:hAnsi="Times New Roman" w:cs="Times New Roman"/>
                <w:sz w:val="24"/>
                <w:szCs w:val="24"/>
              </w:rPr>
              <w:t>СГ.02</w:t>
            </w:r>
          </w:p>
        </w:tc>
        <w:tc>
          <w:tcPr>
            <w:tcW w:w="4965" w:type="dxa"/>
            <w:shd w:val="clear" w:color="auto" w:fill="auto"/>
            <w:vAlign w:val="center"/>
          </w:tcPr>
          <w:p w14:paraId="2959A6A8" w14:textId="77777777" w:rsidR="004664B4" w:rsidRPr="000632CB" w:rsidRDefault="004664B4" w:rsidP="00E86EAC">
            <w:pPr>
              <w:spacing w:after="0" w:line="240" w:lineRule="auto"/>
              <w:rPr>
                <w:rFonts w:ascii="Times New Roman" w:hAnsi="Times New Roman" w:cs="Times New Roman"/>
                <w:sz w:val="24"/>
                <w:szCs w:val="24"/>
              </w:rPr>
            </w:pPr>
            <w:r w:rsidRPr="000632CB">
              <w:rPr>
                <w:rFonts w:ascii="Times New Roman" w:hAnsi="Times New Roman" w:cs="Times New Roman"/>
                <w:sz w:val="24"/>
                <w:szCs w:val="24"/>
              </w:rPr>
              <w:t>Иностранный язык в профессиональной деятельности</w:t>
            </w:r>
          </w:p>
        </w:tc>
        <w:tc>
          <w:tcPr>
            <w:tcW w:w="2768" w:type="dxa"/>
            <w:shd w:val="clear" w:color="auto" w:fill="auto"/>
          </w:tcPr>
          <w:p w14:paraId="6F5B48F4" w14:textId="5F6664C0" w:rsidR="004664B4" w:rsidRPr="000632CB" w:rsidRDefault="00DD79BB" w:rsidP="00E86EAC">
            <w:pPr>
              <w:spacing w:after="0" w:line="240" w:lineRule="auto"/>
              <w:jc w:val="center"/>
              <w:rPr>
                <w:rFonts w:ascii="Times New Roman" w:hAnsi="Times New Roman" w:cs="Times New Roman"/>
                <w:bCs/>
                <w:sz w:val="24"/>
                <w:szCs w:val="24"/>
              </w:rPr>
            </w:pPr>
            <w:r w:rsidRPr="000632CB">
              <w:rPr>
                <w:rFonts w:ascii="Times New Roman" w:hAnsi="Times New Roman" w:cs="Times New Roman"/>
                <w:sz w:val="24"/>
                <w:szCs w:val="24"/>
              </w:rPr>
              <w:t>168</w:t>
            </w:r>
          </w:p>
        </w:tc>
        <w:tc>
          <w:tcPr>
            <w:tcW w:w="3245" w:type="dxa"/>
            <w:shd w:val="clear" w:color="auto" w:fill="auto"/>
          </w:tcPr>
          <w:p w14:paraId="1C0AB540" w14:textId="0E64E30F" w:rsidR="004664B4" w:rsidRPr="000632CB" w:rsidRDefault="00D0138E" w:rsidP="00E86EAC">
            <w:pPr>
              <w:spacing w:after="0" w:line="240" w:lineRule="auto"/>
              <w:jc w:val="center"/>
              <w:rPr>
                <w:rFonts w:ascii="Times New Roman" w:hAnsi="Times New Roman" w:cs="Times New Roman"/>
                <w:bCs/>
                <w:sz w:val="24"/>
                <w:szCs w:val="24"/>
              </w:rPr>
            </w:pPr>
            <w:r w:rsidRPr="000632CB">
              <w:rPr>
                <w:rFonts w:ascii="Times New Roman" w:hAnsi="Times New Roman" w:cs="Times New Roman"/>
                <w:sz w:val="24"/>
                <w:szCs w:val="24"/>
              </w:rPr>
              <w:t>168</w:t>
            </w:r>
          </w:p>
        </w:tc>
        <w:tc>
          <w:tcPr>
            <w:tcW w:w="2776" w:type="dxa"/>
            <w:shd w:val="clear" w:color="auto" w:fill="auto"/>
            <w:vAlign w:val="center"/>
          </w:tcPr>
          <w:p w14:paraId="61D80E6C" w14:textId="3C9B6704" w:rsidR="004664B4" w:rsidRPr="000632CB" w:rsidRDefault="00DD79BB">
            <w:pPr>
              <w:spacing w:after="0" w:line="240" w:lineRule="auto"/>
              <w:jc w:val="center"/>
              <w:rPr>
                <w:rFonts w:ascii="Times New Roman" w:hAnsi="Times New Roman" w:cs="Times New Roman"/>
                <w:sz w:val="24"/>
                <w:szCs w:val="24"/>
              </w:rPr>
            </w:pPr>
            <w:r w:rsidRPr="000632CB">
              <w:rPr>
                <w:rFonts w:ascii="Times New Roman" w:hAnsi="Times New Roman" w:cs="Times New Roman"/>
                <w:sz w:val="24"/>
                <w:szCs w:val="24"/>
              </w:rPr>
              <w:t>3-7</w:t>
            </w:r>
          </w:p>
          <w:p w14:paraId="38AE2B96" w14:textId="77777777" w:rsidR="004664B4" w:rsidRPr="000632CB" w:rsidRDefault="004664B4" w:rsidP="00E86EAC">
            <w:pPr>
              <w:spacing w:after="0" w:line="240" w:lineRule="auto"/>
              <w:jc w:val="center"/>
              <w:rPr>
                <w:rFonts w:ascii="Times New Roman" w:hAnsi="Times New Roman" w:cs="Times New Roman"/>
                <w:sz w:val="24"/>
                <w:szCs w:val="24"/>
              </w:rPr>
            </w:pPr>
          </w:p>
        </w:tc>
      </w:tr>
      <w:tr w:rsidR="004664B4" w:rsidRPr="000632CB" w14:paraId="6B3FA980" w14:textId="77777777" w:rsidTr="004664B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tcPr>
          <w:p w14:paraId="61980D88" w14:textId="77777777" w:rsidR="004664B4" w:rsidRPr="000632CB" w:rsidRDefault="004664B4" w:rsidP="00E86EAC">
            <w:pPr>
              <w:spacing w:after="0" w:line="240" w:lineRule="auto"/>
              <w:rPr>
                <w:rFonts w:ascii="Times New Roman" w:hAnsi="Times New Roman" w:cs="Times New Roman"/>
                <w:sz w:val="24"/>
                <w:szCs w:val="24"/>
              </w:rPr>
            </w:pPr>
            <w:r w:rsidRPr="000632CB">
              <w:rPr>
                <w:rFonts w:ascii="Times New Roman" w:hAnsi="Times New Roman" w:cs="Times New Roman"/>
                <w:sz w:val="24"/>
                <w:szCs w:val="24"/>
              </w:rPr>
              <w:t>СГ.03</w:t>
            </w:r>
          </w:p>
        </w:tc>
        <w:tc>
          <w:tcPr>
            <w:tcW w:w="4965" w:type="dxa"/>
            <w:shd w:val="clear" w:color="auto" w:fill="auto"/>
            <w:vAlign w:val="center"/>
          </w:tcPr>
          <w:p w14:paraId="214C00D6" w14:textId="77777777" w:rsidR="004664B4" w:rsidRPr="000632CB" w:rsidRDefault="004664B4" w:rsidP="00E86EAC">
            <w:pPr>
              <w:spacing w:after="0" w:line="240" w:lineRule="auto"/>
              <w:rPr>
                <w:rFonts w:ascii="Times New Roman" w:hAnsi="Times New Roman" w:cs="Times New Roman"/>
                <w:sz w:val="24"/>
                <w:szCs w:val="24"/>
              </w:rPr>
            </w:pPr>
            <w:bookmarkStart w:id="16" w:name="RANGE!B12"/>
            <w:r w:rsidRPr="000632CB">
              <w:rPr>
                <w:rFonts w:ascii="Times New Roman" w:hAnsi="Times New Roman" w:cs="Times New Roman"/>
                <w:sz w:val="24"/>
                <w:szCs w:val="24"/>
              </w:rPr>
              <w:t>Безопасность жизнедеятельности</w:t>
            </w:r>
            <w:bookmarkEnd w:id="16"/>
          </w:p>
        </w:tc>
        <w:tc>
          <w:tcPr>
            <w:tcW w:w="2768" w:type="dxa"/>
            <w:shd w:val="clear" w:color="auto" w:fill="auto"/>
          </w:tcPr>
          <w:p w14:paraId="7BC8D0D4" w14:textId="23AA3068" w:rsidR="004664B4" w:rsidRPr="000632CB" w:rsidRDefault="002B2786" w:rsidP="00E86EAC">
            <w:pPr>
              <w:spacing w:after="0" w:line="240" w:lineRule="auto"/>
              <w:jc w:val="center"/>
              <w:rPr>
                <w:rFonts w:ascii="Times New Roman" w:hAnsi="Times New Roman" w:cs="Times New Roman"/>
                <w:bCs/>
                <w:sz w:val="24"/>
                <w:szCs w:val="24"/>
              </w:rPr>
            </w:pPr>
            <w:r w:rsidRPr="000632CB">
              <w:rPr>
                <w:rFonts w:ascii="Times New Roman" w:hAnsi="Times New Roman" w:cs="Times New Roman"/>
                <w:sz w:val="24"/>
                <w:szCs w:val="24"/>
              </w:rPr>
              <w:t>68</w:t>
            </w:r>
          </w:p>
        </w:tc>
        <w:tc>
          <w:tcPr>
            <w:tcW w:w="3245" w:type="dxa"/>
            <w:shd w:val="clear" w:color="auto" w:fill="auto"/>
          </w:tcPr>
          <w:p w14:paraId="620052F8" w14:textId="4FB8DF5A" w:rsidR="004664B4" w:rsidRPr="000632CB" w:rsidRDefault="00D0138E" w:rsidP="00E86EAC">
            <w:pPr>
              <w:spacing w:after="0" w:line="240" w:lineRule="auto"/>
              <w:jc w:val="center"/>
              <w:rPr>
                <w:rFonts w:ascii="Times New Roman" w:hAnsi="Times New Roman" w:cs="Times New Roman"/>
                <w:bCs/>
                <w:sz w:val="24"/>
                <w:szCs w:val="24"/>
              </w:rPr>
            </w:pPr>
            <w:r w:rsidRPr="000632CB">
              <w:rPr>
                <w:rFonts w:ascii="Times New Roman" w:hAnsi="Times New Roman" w:cs="Times New Roman"/>
                <w:sz w:val="24"/>
                <w:szCs w:val="24"/>
              </w:rPr>
              <w:t>12</w:t>
            </w:r>
          </w:p>
        </w:tc>
        <w:tc>
          <w:tcPr>
            <w:tcW w:w="2776" w:type="dxa"/>
            <w:shd w:val="clear" w:color="auto" w:fill="auto"/>
            <w:vAlign w:val="center"/>
          </w:tcPr>
          <w:p w14:paraId="417BDAF8" w14:textId="17EDB6FD" w:rsidR="004664B4" w:rsidRPr="000632CB" w:rsidRDefault="00DD79BB">
            <w:pPr>
              <w:spacing w:after="0" w:line="240" w:lineRule="auto"/>
              <w:jc w:val="center"/>
              <w:rPr>
                <w:rFonts w:ascii="Times New Roman" w:hAnsi="Times New Roman" w:cs="Times New Roman"/>
                <w:sz w:val="24"/>
                <w:szCs w:val="24"/>
              </w:rPr>
            </w:pPr>
            <w:r w:rsidRPr="000632CB">
              <w:rPr>
                <w:rFonts w:ascii="Times New Roman" w:hAnsi="Times New Roman" w:cs="Times New Roman"/>
                <w:sz w:val="24"/>
                <w:szCs w:val="24"/>
              </w:rPr>
              <w:t>3</w:t>
            </w:r>
          </w:p>
          <w:p w14:paraId="478C44FE" w14:textId="77777777" w:rsidR="004664B4" w:rsidRPr="000632CB" w:rsidRDefault="004664B4" w:rsidP="00E86EAC">
            <w:pPr>
              <w:spacing w:after="0" w:line="240" w:lineRule="auto"/>
              <w:jc w:val="center"/>
              <w:rPr>
                <w:rFonts w:ascii="Times New Roman" w:hAnsi="Times New Roman" w:cs="Times New Roman"/>
                <w:sz w:val="24"/>
                <w:szCs w:val="24"/>
              </w:rPr>
            </w:pPr>
          </w:p>
        </w:tc>
      </w:tr>
      <w:tr w:rsidR="004664B4" w:rsidRPr="000632CB" w14:paraId="1D8E4AE9" w14:textId="77777777" w:rsidTr="004664B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tcPr>
          <w:p w14:paraId="04567C8E" w14:textId="77777777" w:rsidR="004664B4" w:rsidRPr="000632CB" w:rsidRDefault="004664B4" w:rsidP="00E86EAC">
            <w:pPr>
              <w:spacing w:after="0" w:line="240" w:lineRule="auto"/>
              <w:rPr>
                <w:rFonts w:ascii="Times New Roman" w:hAnsi="Times New Roman" w:cs="Times New Roman"/>
                <w:b/>
                <w:sz w:val="24"/>
                <w:szCs w:val="24"/>
              </w:rPr>
            </w:pPr>
            <w:r w:rsidRPr="000632CB">
              <w:rPr>
                <w:rFonts w:ascii="Times New Roman" w:hAnsi="Times New Roman" w:cs="Times New Roman"/>
                <w:sz w:val="24"/>
                <w:szCs w:val="24"/>
              </w:rPr>
              <w:t>СГ.04</w:t>
            </w:r>
          </w:p>
        </w:tc>
        <w:tc>
          <w:tcPr>
            <w:tcW w:w="4965" w:type="dxa"/>
            <w:shd w:val="clear" w:color="auto" w:fill="auto"/>
            <w:vAlign w:val="center"/>
          </w:tcPr>
          <w:p w14:paraId="04F4FA2E" w14:textId="77777777" w:rsidR="004664B4" w:rsidRPr="000632CB" w:rsidRDefault="004664B4" w:rsidP="00E86EAC">
            <w:pPr>
              <w:spacing w:after="0" w:line="240" w:lineRule="auto"/>
              <w:rPr>
                <w:rFonts w:ascii="Times New Roman" w:hAnsi="Times New Roman" w:cs="Times New Roman"/>
                <w:b/>
                <w:sz w:val="24"/>
                <w:szCs w:val="24"/>
              </w:rPr>
            </w:pPr>
            <w:bookmarkStart w:id="17" w:name="RANGE!B13"/>
            <w:r w:rsidRPr="000632CB">
              <w:rPr>
                <w:rFonts w:ascii="Times New Roman" w:hAnsi="Times New Roman" w:cs="Times New Roman"/>
                <w:sz w:val="24"/>
                <w:szCs w:val="24"/>
              </w:rPr>
              <w:t>Физическая культура</w:t>
            </w:r>
            <w:bookmarkEnd w:id="17"/>
          </w:p>
        </w:tc>
        <w:tc>
          <w:tcPr>
            <w:tcW w:w="2768" w:type="dxa"/>
            <w:shd w:val="clear" w:color="auto" w:fill="auto"/>
          </w:tcPr>
          <w:p w14:paraId="452E58BA" w14:textId="16DF27D3" w:rsidR="004664B4" w:rsidRPr="000632CB" w:rsidRDefault="004664B4" w:rsidP="00DD79BB">
            <w:pPr>
              <w:spacing w:after="0" w:line="240" w:lineRule="auto"/>
              <w:jc w:val="center"/>
              <w:rPr>
                <w:rFonts w:ascii="Times New Roman" w:hAnsi="Times New Roman" w:cs="Times New Roman"/>
                <w:b/>
                <w:bCs/>
                <w:sz w:val="24"/>
                <w:szCs w:val="24"/>
              </w:rPr>
            </w:pPr>
            <w:r w:rsidRPr="000632CB">
              <w:rPr>
                <w:rFonts w:ascii="Times New Roman" w:hAnsi="Times New Roman" w:cs="Times New Roman"/>
                <w:sz w:val="24"/>
                <w:szCs w:val="24"/>
              </w:rPr>
              <w:t>16</w:t>
            </w:r>
            <w:r w:rsidR="00DD79BB" w:rsidRPr="000632CB">
              <w:rPr>
                <w:rFonts w:ascii="Times New Roman" w:hAnsi="Times New Roman" w:cs="Times New Roman"/>
                <w:sz w:val="24"/>
                <w:szCs w:val="24"/>
              </w:rPr>
              <w:t>8</w:t>
            </w:r>
          </w:p>
        </w:tc>
        <w:tc>
          <w:tcPr>
            <w:tcW w:w="3245" w:type="dxa"/>
            <w:shd w:val="clear" w:color="auto" w:fill="auto"/>
          </w:tcPr>
          <w:p w14:paraId="1E0EC33F" w14:textId="537CE037" w:rsidR="004664B4" w:rsidRPr="000632CB" w:rsidRDefault="00D0138E" w:rsidP="00DD79BB">
            <w:pPr>
              <w:spacing w:after="0" w:line="240" w:lineRule="auto"/>
              <w:jc w:val="center"/>
              <w:rPr>
                <w:rFonts w:ascii="Times New Roman" w:hAnsi="Times New Roman" w:cs="Times New Roman"/>
                <w:b/>
                <w:bCs/>
                <w:sz w:val="24"/>
                <w:szCs w:val="24"/>
              </w:rPr>
            </w:pPr>
            <w:r w:rsidRPr="000632CB">
              <w:rPr>
                <w:rFonts w:ascii="Times New Roman" w:hAnsi="Times New Roman" w:cs="Times New Roman"/>
                <w:sz w:val="24"/>
                <w:szCs w:val="24"/>
              </w:rPr>
              <w:t>166</w:t>
            </w:r>
          </w:p>
        </w:tc>
        <w:tc>
          <w:tcPr>
            <w:tcW w:w="2776" w:type="dxa"/>
            <w:shd w:val="clear" w:color="auto" w:fill="auto"/>
            <w:vAlign w:val="center"/>
          </w:tcPr>
          <w:p w14:paraId="3764FC0A" w14:textId="5CEDA5EF" w:rsidR="004664B4" w:rsidRPr="000632CB" w:rsidRDefault="00DD79BB">
            <w:pPr>
              <w:spacing w:after="0" w:line="240" w:lineRule="auto"/>
              <w:jc w:val="center"/>
              <w:rPr>
                <w:rFonts w:ascii="Times New Roman" w:hAnsi="Times New Roman" w:cs="Times New Roman"/>
                <w:sz w:val="24"/>
                <w:szCs w:val="24"/>
              </w:rPr>
            </w:pPr>
            <w:r w:rsidRPr="000632CB">
              <w:rPr>
                <w:rFonts w:ascii="Times New Roman" w:hAnsi="Times New Roman" w:cs="Times New Roman"/>
                <w:sz w:val="24"/>
                <w:szCs w:val="24"/>
              </w:rPr>
              <w:t>2-4</w:t>
            </w:r>
          </w:p>
          <w:p w14:paraId="3825CF4B" w14:textId="77777777" w:rsidR="004664B4" w:rsidRPr="000632CB" w:rsidRDefault="004664B4" w:rsidP="00E86EAC">
            <w:pPr>
              <w:spacing w:after="0" w:line="240" w:lineRule="auto"/>
              <w:jc w:val="center"/>
              <w:rPr>
                <w:rFonts w:ascii="Times New Roman" w:hAnsi="Times New Roman" w:cs="Times New Roman"/>
                <w:b/>
                <w:bCs/>
                <w:sz w:val="24"/>
                <w:szCs w:val="24"/>
              </w:rPr>
            </w:pPr>
          </w:p>
        </w:tc>
      </w:tr>
      <w:tr w:rsidR="004664B4" w:rsidRPr="000632CB" w14:paraId="7A25795D" w14:textId="77777777" w:rsidTr="004664B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tcPr>
          <w:p w14:paraId="76DC9E3D" w14:textId="77777777" w:rsidR="004664B4" w:rsidRPr="000632CB" w:rsidRDefault="004664B4" w:rsidP="00E86EAC">
            <w:pPr>
              <w:spacing w:after="0" w:line="240" w:lineRule="auto"/>
              <w:rPr>
                <w:rFonts w:ascii="Times New Roman" w:hAnsi="Times New Roman" w:cs="Times New Roman"/>
                <w:b/>
                <w:sz w:val="24"/>
                <w:szCs w:val="24"/>
              </w:rPr>
            </w:pPr>
            <w:r w:rsidRPr="000632CB">
              <w:rPr>
                <w:rFonts w:ascii="Times New Roman" w:hAnsi="Times New Roman" w:cs="Times New Roman"/>
                <w:sz w:val="24"/>
                <w:szCs w:val="24"/>
              </w:rPr>
              <w:t>СГ.0</w:t>
            </w:r>
            <w:r w:rsidRPr="000632CB">
              <w:rPr>
                <w:rFonts w:ascii="Times New Roman" w:hAnsi="Times New Roman" w:cs="Times New Roman"/>
                <w:sz w:val="24"/>
                <w:szCs w:val="24"/>
                <w:lang w:val="en-US"/>
              </w:rPr>
              <w:t>5</w:t>
            </w:r>
          </w:p>
        </w:tc>
        <w:tc>
          <w:tcPr>
            <w:tcW w:w="4965" w:type="dxa"/>
            <w:shd w:val="clear" w:color="auto" w:fill="auto"/>
            <w:vAlign w:val="center"/>
          </w:tcPr>
          <w:p w14:paraId="08AF82F3" w14:textId="77777777" w:rsidR="004664B4" w:rsidRPr="000632CB" w:rsidRDefault="0051029F" w:rsidP="00E86EAC">
            <w:pPr>
              <w:spacing w:after="0" w:line="240" w:lineRule="auto"/>
              <w:rPr>
                <w:rFonts w:ascii="Times New Roman" w:hAnsi="Times New Roman" w:cs="Times New Roman"/>
                <w:sz w:val="24"/>
                <w:szCs w:val="24"/>
              </w:rPr>
            </w:pPr>
            <w:hyperlink r:id="rId15" w:anchor="RANGE!A38" w:history="1">
              <w:r w:rsidR="004664B4" w:rsidRPr="000632CB">
                <w:rPr>
                  <w:rStyle w:val="ad"/>
                  <w:rFonts w:ascii="Times New Roman" w:hAnsi="Times New Roman" w:cs="Times New Roman"/>
                  <w:color w:val="auto"/>
                  <w:sz w:val="24"/>
                  <w:szCs w:val="24"/>
                  <w:u w:val="none"/>
                </w:rPr>
                <w:t>Основы финансовой грамотности</w:t>
              </w:r>
            </w:hyperlink>
          </w:p>
        </w:tc>
        <w:tc>
          <w:tcPr>
            <w:tcW w:w="2768" w:type="dxa"/>
            <w:shd w:val="clear" w:color="auto" w:fill="auto"/>
          </w:tcPr>
          <w:p w14:paraId="503F5042" w14:textId="48629FB1" w:rsidR="004664B4" w:rsidRPr="000632CB" w:rsidRDefault="004664B4" w:rsidP="00DD79BB">
            <w:pPr>
              <w:spacing w:after="0" w:line="240" w:lineRule="auto"/>
              <w:jc w:val="center"/>
              <w:rPr>
                <w:rFonts w:ascii="Times New Roman" w:hAnsi="Times New Roman" w:cs="Times New Roman"/>
                <w:b/>
                <w:bCs/>
                <w:sz w:val="24"/>
                <w:szCs w:val="24"/>
              </w:rPr>
            </w:pPr>
            <w:r w:rsidRPr="000632CB">
              <w:rPr>
                <w:rFonts w:ascii="Times New Roman" w:hAnsi="Times New Roman" w:cs="Times New Roman"/>
                <w:sz w:val="24"/>
                <w:szCs w:val="24"/>
              </w:rPr>
              <w:t>3</w:t>
            </w:r>
            <w:r w:rsidR="00DD79BB" w:rsidRPr="000632CB">
              <w:rPr>
                <w:rFonts w:ascii="Times New Roman" w:hAnsi="Times New Roman" w:cs="Times New Roman"/>
                <w:sz w:val="24"/>
                <w:szCs w:val="24"/>
              </w:rPr>
              <w:t>6</w:t>
            </w:r>
          </w:p>
        </w:tc>
        <w:tc>
          <w:tcPr>
            <w:tcW w:w="3245" w:type="dxa"/>
            <w:shd w:val="clear" w:color="auto" w:fill="auto"/>
          </w:tcPr>
          <w:p w14:paraId="27F6E5B8" w14:textId="14DF7FDC" w:rsidR="004664B4" w:rsidRPr="000632CB" w:rsidRDefault="004664B4" w:rsidP="00DD79BB">
            <w:pPr>
              <w:spacing w:after="0" w:line="240" w:lineRule="auto"/>
              <w:jc w:val="center"/>
              <w:rPr>
                <w:rFonts w:ascii="Times New Roman" w:hAnsi="Times New Roman" w:cs="Times New Roman"/>
                <w:b/>
                <w:bCs/>
                <w:sz w:val="24"/>
                <w:szCs w:val="24"/>
              </w:rPr>
            </w:pPr>
            <w:r w:rsidRPr="000632CB">
              <w:rPr>
                <w:rFonts w:ascii="Times New Roman" w:hAnsi="Times New Roman" w:cs="Times New Roman"/>
                <w:sz w:val="24"/>
                <w:szCs w:val="24"/>
              </w:rPr>
              <w:t>1</w:t>
            </w:r>
            <w:r w:rsidR="00DD79BB" w:rsidRPr="000632CB">
              <w:rPr>
                <w:rFonts w:ascii="Times New Roman" w:hAnsi="Times New Roman" w:cs="Times New Roman"/>
                <w:sz w:val="24"/>
                <w:szCs w:val="24"/>
              </w:rPr>
              <w:t>6</w:t>
            </w:r>
          </w:p>
        </w:tc>
        <w:tc>
          <w:tcPr>
            <w:tcW w:w="2776" w:type="dxa"/>
            <w:shd w:val="clear" w:color="auto" w:fill="auto"/>
            <w:vAlign w:val="center"/>
          </w:tcPr>
          <w:p w14:paraId="45D79358" w14:textId="677B2EEA" w:rsidR="004664B4" w:rsidRPr="000632CB" w:rsidRDefault="00DD79BB">
            <w:pPr>
              <w:spacing w:after="0" w:line="240" w:lineRule="auto"/>
              <w:jc w:val="center"/>
              <w:rPr>
                <w:rFonts w:ascii="Times New Roman" w:hAnsi="Times New Roman" w:cs="Times New Roman"/>
                <w:sz w:val="24"/>
                <w:szCs w:val="24"/>
              </w:rPr>
            </w:pPr>
            <w:r w:rsidRPr="000632CB">
              <w:rPr>
                <w:rFonts w:ascii="Times New Roman" w:hAnsi="Times New Roman" w:cs="Times New Roman"/>
                <w:sz w:val="24"/>
                <w:szCs w:val="24"/>
              </w:rPr>
              <w:t>3</w:t>
            </w:r>
          </w:p>
          <w:p w14:paraId="7A3C6617" w14:textId="77777777" w:rsidR="004664B4" w:rsidRPr="000632CB" w:rsidRDefault="004664B4" w:rsidP="00E86EAC">
            <w:pPr>
              <w:spacing w:after="0" w:line="240" w:lineRule="auto"/>
              <w:jc w:val="center"/>
              <w:rPr>
                <w:rFonts w:ascii="Times New Roman" w:hAnsi="Times New Roman" w:cs="Times New Roman"/>
                <w:b/>
                <w:bCs/>
                <w:sz w:val="24"/>
                <w:szCs w:val="24"/>
              </w:rPr>
            </w:pPr>
          </w:p>
        </w:tc>
      </w:tr>
      <w:tr w:rsidR="00D0138E" w:rsidRPr="000632CB" w14:paraId="65EC272E" w14:textId="77777777" w:rsidTr="004664B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tcPr>
          <w:p w14:paraId="34EB1A90" w14:textId="2FA7FDC8" w:rsidR="00D0138E" w:rsidRPr="000632CB" w:rsidRDefault="00D0138E" w:rsidP="00E86EAC">
            <w:pPr>
              <w:spacing w:after="0" w:line="240" w:lineRule="auto"/>
              <w:rPr>
                <w:rFonts w:ascii="Times New Roman" w:hAnsi="Times New Roman" w:cs="Times New Roman"/>
                <w:sz w:val="24"/>
                <w:szCs w:val="24"/>
              </w:rPr>
            </w:pPr>
            <w:r w:rsidRPr="000632CB">
              <w:rPr>
                <w:rFonts w:ascii="Times New Roman" w:hAnsi="Times New Roman" w:cs="Times New Roman"/>
                <w:sz w:val="24"/>
                <w:szCs w:val="24"/>
              </w:rPr>
              <w:t>СГ06</w:t>
            </w:r>
          </w:p>
        </w:tc>
        <w:tc>
          <w:tcPr>
            <w:tcW w:w="4965" w:type="dxa"/>
            <w:shd w:val="clear" w:color="auto" w:fill="auto"/>
            <w:vAlign w:val="center"/>
          </w:tcPr>
          <w:p w14:paraId="3A66CD32" w14:textId="6B8FA3F8" w:rsidR="00D0138E" w:rsidRPr="000632CB" w:rsidRDefault="00D0138E" w:rsidP="00E86EAC">
            <w:pPr>
              <w:spacing w:after="0" w:line="240" w:lineRule="auto"/>
              <w:rPr>
                <w:rFonts w:ascii="Times New Roman" w:hAnsi="Times New Roman" w:cs="Times New Roman"/>
              </w:rPr>
            </w:pPr>
            <w:r w:rsidRPr="000632CB">
              <w:rPr>
                <w:rFonts w:ascii="Times New Roman" w:hAnsi="Times New Roman" w:cs="Times New Roman"/>
              </w:rPr>
              <w:t>Русский язык и культура речи</w:t>
            </w:r>
          </w:p>
        </w:tc>
        <w:tc>
          <w:tcPr>
            <w:tcW w:w="2768" w:type="dxa"/>
            <w:shd w:val="clear" w:color="auto" w:fill="auto"/>
          </w:tcPr>
          <w:p w14:paraId="14DACA90" w14:textId="2BF2998A" w:rsidR="00D0138E" w:rsidRPr="000632CB" w:rsidRDefault="00D0138E" w:rsidP="00DD79BB">
            <w:pPr>
              <w:spacing w:after="0" w:line="240" w:lineRule="auto"/>
              <w:jc w:val="center"/>
              <w:rPr>
                <w:rFonts w:ascii="Times New Roman" w:hAnsi="Times New Roman" w:cs="Times New Roman"/>
                <w:sz w:val="24"/>
                <w:szCs w:val="24"/>
              </w:rPr>
            </w:pPr>
            <w:r w:rsidRPr="000632CB">
              <w:rPr>
                <w:rFonts w:ascii="Times New Roman" w:hAnsi="Times New Roman" w:cs="Times New Roman"/>
                <w:sz w:val="24"/>
                <w:szCs w:val="24"/>
              </w:rPr>
              <w:t>60</w:t>
            </w:r>
          </w:p>
        </w:tc>
        <w:tc>
          <w:tcPr>
            <w:tcW w:w="3245" w:type="dxa"/>
            <w:shd w:val="clear" w:color="auto" w:fill="auto"/>
          </w:tcPr>
          <w:p w14:paraId="2899B029" w14:textId="14F900CD" w:rsidR="00D0138E" w:rsidRPr="000632CB" w:rsidRDefault="00D0138E" w:rsidP="00DD79BB">
            <w:pPr>
              <w:spacing w:after="0" w:line="240" w:lineRule="auto"/>
              <w:jc w:val="center"/>
              <w:rPr>
                <w:rFonts w:ascii="Times New Roman" w:hAnsi="Times New Roman" w:cs="Times New Roman"/>
                <w:sz w:val="24"/>
                <w:szCs w:val="24"/>
              </w:rPr>
            </w:pPr>
            <w:r w:rsidRPr="000632CB">
              <w:rPr>
                <w:rFonts w:ascii="Times New Roman" w:hAnsi="Times New Roman" w:cs="Times New Roman"/>
                <w:sz w:val="24"/>
                <w:szCs w:val="24"/>
              </w:rPr>
              <w:t>20</w:t>
            </w:r>
          </w:p>
        </w:tc>
        <w:tc>
          <w:tcPr>
            <w:tcW w:w="2776" w:type="dxa"/>
            <w:shd w:val="clear" w:color="auto" w:fill="auto"/>
            <w:vAlign w:val="center"/>
          </w:tcPr>
          <w:p w14:paraId="2B07D110" w14:textId="367E2ED5" w:rsidR="00D0138E" w:rsidRPr="000632CB" w:rsidRDefault="00D0138E">
            <w:pPr>
              <w:spacing w:after="0" w:line="240" w:lineRule="auto"/>
              <w:jc w:val="center"/>
              <w:rPr>
                <w:rFonts w:ascii="Times New Roman" w:hAnsi="Times New Roman" w:cs="Times New Roman"/>
                <w:sz w:val="24"/>
                <w:szCs w:val="24"/>
              </w:rPr>
            </w:pPr>
            <w:r w:rsidRPr="000632CB">
              <w:rPr>
                <w:rFonts w:ascii="Times New Roman" w:hAnsi="Times New Roman" w:cs="Times New Roman"/>
                <w:sz w:val="24"/>
                <w:szCs w:val="24"/>
              </w:rPr>
              <w:t>2</w:t>
            </w:r>
          </w:p>
        </w:tc>
      </w:tr>
      <w:tr w:rsidR="00D0138E" w:rsidRPr="000632CB" w14:paraId="68877F0B" w14:textId="77777777" w:rsidTr="004664B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tcPr>
          <w:p w14:paraId="5293F27C" w14:textId="5A6B0EF0" w:rsidR="00D0138E" w:rsidRPr="000632CB" w:rsidRDefault="00D0138E" w:rsidP="00E86EAC">
            <w:pPr>
              <w:spacing w:after="0" w:line="240" w:lineRule="auto"/>
              <w:rPr>
                <w:rFonts w:ascii="Times New Roman" w:hAnsi="Times New Roman" w:cs="Times New Roman"/>
                <w:sz w:val="24"/>
                <w:szCs w:val="24"/>
              </w:rPr>
            </w:pPr>
            <w:r w:rsidRPr="000632CB">
              <w:rPr>
                <w:rFonts w:ascii="Times New Roman" w:hAnsi="Times New Roman" w:cs="Times New Roman"/>
                <w:sz w:val="24"/>
                <w:szCs w:val="24"/>
              </w:rPr>
              <w:t>СГ07</w:t>
            </w:r>
          </w:p>
        </w:tc>
        <w:tc>
          <w:tcPr>
            <w:tcW w:w="4965" w:type="dxa"/>
            <w:shd w:val="clear" w:color="auto" w:fill="auto"/>
            <w:vAlign w:val="center"/>
          </w:tcPr>
          <w:p w14:paraId="10CA69BF" w14:textId="5828F650" w:rsidR="00D0138E" w:rsidRPr="000632CB" w:rsidRDefault="00D0138E" w:rsidP="00E86EAC">
            <w:pPr>
              <w:spacing w:after="0" w:line="240" w:lineRule="auto"/>
              <w:rPr>
                <w:rFonts w:ascii="Times New Roman" w:hAnsi="Times New Roman" w:cs="Times New Roman"/>
              </w:rPr>
            </w:pPr>
            <w:r w:rsidRPr="000632CB">
              <w:rPr>
                <w:rFonts w:ascii="Times New Roman" w:hAnsi="Times New Roman" w:cs="Times New Roman"/>
              </w:rPr>
              <w:t>Уроки карьеры</w:t>
            </w:r>
          </w:p>
        </w:tc>
        <w:tc>
          <w:tcPr>
            <w:tcW w:w="2768" w:type="dxa"/>
            <w:shd w:val="clear" w:color="auto" w:fill="auto"/>
          </w:tcPr>
          <w:p w14:paraId="4047910A" w14:textId="04224B67" w:rsidR="00D0138E" w:rsidRPr="000632CB" w:rsidRDefault="00D0138E" w:rsidP="00DD79BB">
            <w:pPr>
              <w:spacing w:after="0" w:line="240" w:lineRule="auto"/>
              <w:jc w:val="center"/>
              <w:rPr>
                <w:rFonts w:ascii="Times New Roman" w:hAnsi="Times New Roman" w:cs="Times New Roman"/>
                <w:sz w:val="24"/>
                <w:szCs w:val="24"/>
              </w:rPr>
            </w:pPr>
            <w:r w:rsidRPr="000632CB">
              <w:rPr>
                <w:rFonts w:ascii="Times New Roman" w:hAnsi="Times New Roman" w:cs="Times New Roman"/>
                <w:sz w:val="24"/>
                <w:szCs w:val="24"/>
              </w:rPr>
              <w:t>32</w:t>
            </w:r>
          </w:p>
        </w:tc>
        <w:tc>
          <w:tcPr>
            <w:tcW w:w="3245" w:type="dxa"/>
            <w:shd w:val="clear" w:color="auto" w:fill="auto"/>
          </w:tcPr>
          <w:p w14:paraId="1493FF82" w14:textId="32B36771" w:rsidR="00D0138E" w:rsidRPr="000632CB" w:rsidRDefault="00D0138E" w:rsidP="00DD79BB">
            <w:pPr>
              <w:spacing w:after="0" w:line="240" w:lineRule="auto"/>
              <w:jc w:val="center"/>
              <w:rPr>
                <w:rFonts w:ascii="Times New Roman" w:hAnsi="Times New Roman" w:cs="Times New Roman"/>
                <w:sz w:val="24"/>
                <w:szCs w:val="24"/>
              </w:rPr>
            </w:pPr>
            <w:r w:rsidRPr="000632CB">
              <w:rPr>
                <w:rFonts w:ascii="Times New Roman" w:hAnsi="Times New Roman" w:cs="Times New Roman"/>
                <w:sz w:val="24"/>
                <w:szCs w:val="24"/>
              </w:rPr>
              <w:t>16</w:t>
            </w:r>
          </w:p>
        </w:tc>
        <w:tc>
          <w:tcPr>
            <w:tcW w:w="2776" w:type="dxa"/>
            <w:shd w:val="clear" w:color="auto" w:fill="auto"/>
            <w:vAlign w:val="center"/>
          </w:tcPr>
          <w:p w14:paraId="0CBDCDA9" w14:textId="63385BB0" w:rsidR="00D0138E" w:rsidRPr="000632CB" w:rsidRDefault="00D0138E">
            <w:pPr>
              <w:spacing w:after="0" w:line="240" w:lineRule="auto"/>
              <w:jc w:val="center"/>
              <w:rPr>
                <w:rFonts w:ascii="Times New Roman" w:hAnsi="Times New Roman" w:cs="Times New Roman"/>
                <w:sz w:val="24"/>
                <w:szCs w:val="24"/>
              </w:rPr>
            </w:pPr>
            <w:r w:rsidRPr="000632CB">
              <w:rPr>
                <w:rFonts w:ascii="Times New Roman" w:hAnsi="Times New Roman" w:cs="Times New Roman"/>
                <w:sz w:val="24"/>
                <w:szCs w:val="24"/>
              </w:rPr>
              <w:t>3</w:t>
            </w:r>
          </w:p>
        </w:tc>
      </w:tr>
      <w:tr w:rsidR="00D0138E" w:rsidRPr="000632CB" w14:paraId="3D3FFA1D" w14:textId="77777777" w:rsidTr="004664B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tcPr>
          <w:p w14:paraId="4033BD16" w14:textId="2794164C" w:rsidR="00D0138E" w:rsidRPr="000632CB" w:rsidRDefault="00D0138E" w:rsidP="00E86EAC">
            <w:pPr>
              <w:spacing w:after="0" w:line="240" w:lineRule="auto"/>
              <w:rPr>
                <w:rFonts w:ascii="Times New Roman" w:hAnsi="Times New Roman" w:cs="Times New Roman"/>
                <w:sz w:val="24"/>
                <w:szCs w:val="24"/>
              </w:rPr>
            </w:pPr>
            <w:r w:rsidRPr="000632CB">
              <w:rPr>
                <w:rFonts w:ascii="Times New Roman" w:hAnsi="Times New Roman" w:cs="Times New Roman"/>
                <w:sz w:val="24"/>
                <w:szCs w:val="24"/>
              </w:rPr>
              <w:t>СГ08</w:t>
            </w:r>
          </w:p>
        </w:tc>
        <w:tc>
          <w:tcPr>
            <w:tcW w:w="4965" w:type="dxa"/>
            <w:shd w:val="clear" w:color="auto" w:fill="auto"/>
            <w:vAlign w:val="center"/>
          </w:tcPr>
          <w:p w14:paraId="1BE9C7A4" w14:textId="77281695" w:rsidR="00D0138E" w:rsidRPr="000632CB" w:rsidRDefault="00D0138E" w:rsidP="00E86EAC">
            <w:pPr>
              <w:spacing w:after="0" w:line="240" w:lineRule="auto"/>
              <w:rPr>
                <w:rFonts w:ascii="Times New Roman" w:hAnsi="Times New Roman" w:cs="Times New Roman"/>
              </w:rPr>
            </w:pPr>
            <w:r w:rsidRPr="000632CB">
              <w:rPr>
                <w:rFonts w:ascii="Times New Roman" w:hAnsi="Times New Roman" w:cs="Times New Roman"/>
              </w:rPr>
              <w:t>Социальная психология</w:t>
            </w:r>
          </w:p>
        </w:tc>
        <w:tc>
          <w:tcPr>
            <w:tcW w:w="2768" w:type="dxa"/>
            <w:shd w:val="clear" w:color="auto" w:fill="auto"/>
          </w:tcPr>
          <w:p w14:paraId="729C9F77" w14:textId="57F73C14" w:rsidR="00D0138E" w:rsidRPr="000632CB" w:rsidRDefault="00D0138E" w:rsidP="00DD79BB">
            <w:pPr>
              <w:spacing w:after="0" w:line="240" w:lineRule="auto"/>
              <w:jc w:val="center"/>
              <w:rPr>
                <w:rFonts w:ascii="Times New Roman" w:hAnsi="Times New Roman" w:cs="Times New Roman"/>
                <w:sz w:val="24"/>
                <w:szCs w:val="24"/>
              </w:rPr>
            </w:pPr>
            <w:r w:rsidRPr="000632CB">
              <w:rPr>
                <w:rFonts w:ascii="Times New Roman" w:hAnsi="Times New Roman" w:cs="Times New Roman"/>
                <w:sz w:val="24"/>
                <w:szCs w:val="24"/>
              </w:rPr>
              <w:t>32</w:t>
            </w:r>
          </w:p>
        </w:tc>
        <w:tc>
          <w:tcPr>
            <w:tcW w:w="3245" w:type="dxa"/>
            <w:shd w:val="clear" w:color="auto" w:fill="auto"/>
          </w:tcPr>
          <w:p w14:paraId="7D9E7D9B" w14:textId="42C89F1C" w:rsidR="00D0138E" w:rsidRPr="000632CB" w:rsidRDefault="00D0138E" w:rsidP="00DD79BB">
            <w:pPr>
              <w:spacing w:after="0" w:line="240" w:lineRule="auto"/>
              <w:jc w:val="center"/>
              <w:rPr>
                <w:rFonts w:ascii="Times New Roman" w:hAnsi="Times New Roman" w:cs="Times New Roman"/>
                <w:sz w:val="24"/>
                <w:szCs w:val="24"/>
              </w:rPr>
            </w:pPr>
            <w:r w:rsidRPr="000632CB">
              <w:rPr>
                <w:rFonts w:ascii="Times New Roman" w:hAnsi="Times New Roman" w:cs="Times New Roman"/>
                <w:sz w:val="24"/>
                <w:szCs w:val="24"/>
              </w:rPr>
              <w:t>16</w:t>
            </w:r>
          </w:p>
        </w:tc>
        <w:tc>
          <w:tcPr>
            <w:tcW w:w="2776" w:type="dxa"/>
            <w:shd w:val="clear" w:color="auto" w:fill="auto"/>
            <w:vAlign w:val="center"/>
          </w:tcPr>
          <w:p w14:paraId="44459A5F" w14:textId="258CD8D4" w:rsidR="00D0138E" w:rsidRPr="000632CB" w:rsidRDefault="00D0138E">
            <w:pPr>
              <w:spacing w:after="0" w:line="240" w:lineRule="auto"/>
              <w:jc w:val="center"/>
              <w:rPr>
                <w:rFonts w:ascii="Times New Roman" w:hAnsi="Times New Roman" w:cs="Times New Roman"/>
                <w:sz w:val="24"/>
                <w:szCs w:val="24"/>
              </w:rPr>
            </w:pPr>
            <w:r w:rsidRPr="000632CB">
              <w:rPr>
                <w:rFonts w:ascii="Times New Roman" w:hAnsi="Times New Roman" w:cs="Times New Roman"/>
                <w:sz w:val="24"/>
                <w:szCs w:val="24"/>
              </w:rPr>
              <w:t>3</w:t>
            </w:r>
          </w:p>
        </w:tc>
      </w:tr>
      <w:tr w:rsidR="004664B4" w:rsidRPr="000632CB" w14:paraId="777AD1A8" w14:textId="77777777" w:rsidTr="004664B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tcPr>
          <w:p w14:paraId="0AADCC1D" w14:textId="77777777" w:rsidR="004664B4" w:rsidRPr="000632CB" w:rsidRDefault="004664B4" w:rsidP="00E86EAC">
            <w:pPr>
              <w:spacing w:after="0" w:line="240" w:lineRule="auto"/>
              <w:rPr>
                <w:rFonts w:ascii="Times New Roman" w:hAnsi="Times New Roman" w:cs="Times New Roman"/>
                <w:b/>
                <w:sz w:val="24"/>
                <w:szCs w:val="24"/>
              </w:rPr>
            </w:pPr>
            <w:r w:rsidRPr="000632CB">
              <w:rPr>
                <w:rFonts w:ascii="Times New Roman" w:hAnsi="Times New Roman" w:cs="Times New Roman"/>
                <w:b/>
                <w:sz w:val="24"/>
                <w:szCs w:val="24"/>
              </w:rPr>
              <w:t>ОПБ</w:t>
            </w:r>
          </w:p>
        </w:tc>
        <w:tc>
          <w:tcPr>
            <w:tcW w:w="4965" w:type="dxa"/>
            <w:shd w:val="clear" w:color="auto" w:fill="auto"/>
          </w:tcPr>
          <w:p w14:paraId="487C3A98" w14:textId="77777777" w:rsidR="004664B4" w:rsidRPr="000632CB" w:rsidRDefault="004664B4" w:rsidP="00E86EAC">
            <w:pPr>
              <w:spacing w:after="0" w:line="240" w:lineRule="auto"/>
              <w:rPr>
                <w:rFonts w:ascii="Times New Roman" w:hAnsi="Times New Roman" w:cs="Times New Roman"/>
                <w:bCs/>
                <w:iCs/>
                <w:sz w:val="24"/>
                <w:szCs w:val="24"/>
              </w:rPr>
            </w:pPr>
            <w:r w:rsidRPr="000632CB">
              <w:rPr>
                <w:rFonts w:ascii="Times New Roman" w:eastAsia="Batang" w:hAnsi="Times New Roman" w:cs="Times New Roman"/>
                <w:b/>
                <w:bCs/>
                <w:sz w:val="24"/>
                <w:szCs w:val="24"/>
                <w:lang w:eastAsia="en-US"/>
              </w:rPr>
              <w:t>Обязательный профессиональный блок</w:t>
            </w:r>
          </w:p>
        </w:tc>
        <w:tc>
          <w:tcPr>
            <w:tcW w:w="2768" w:type="dxa"/>
            <w:shd w:val="clear" w:color="auto" w:fill="auto"/>
          </w:tcPr>
          <w:p w14:paraId="60E0ACB0" w14:textId="03F8E393" w:rsidR="004664B4" w:rsidRPr="000632CB" w:rsidRDefault="000632CB" w:rsidP="00E86EAC">
            <w:pPr>
              <w:spacing w:after="0" w:line="240" w:lineRule="auto"/>
              <w:jc w:val="center"/>
              <w:rPr>
                <w:rFonts w:ascii="Times New Roman" w:hAnsi="Times New Roman" w:cs="Times New Roman"/>
                <w:sz w:val="24"/>
                <w:szCs w:val="24"/>
              </w:rPr>
            </w:pPr>
            <w:r w:rsidRPr="000632CB">
              <w:rPr>
                <w:rFonts w:ascii="Times New Roman" w:hAnsi="Times New Roman" w:cs="Times New Roman"/>
                <w:b/>
                <w:bCs/>
                <w:sz w:val="24"/>
                <w:szCs w:val="24"/>
              </w:rPr>
              <w:t>734</w:t>
            </w:r>
          </w:p>
        </w:tc>
        <w:tc>
          <w:tcPr>
            <w:tcW w:w="3245" w:type="dxa"/>
            <w:shd w:val="clear" w:color="auto" w:fill="auto"/>
          </w:tcPr>
          <w:p w14:paraId="264DC31E" w14:textId="5A8309BC" w:rsidR="004664B4" w:rsidRPr="000632CB" w:rsidRDefault="000632CB" w:rsidP="00E86EAC">
            <w:pPr>
              <w:spacing w:after="0" w:line="240" w:lineRule="auto"/>
              <w:jc w:val="center"/>
              <w:rPr>
                <w:rFonts w:ascii="Times New Roman" w:hAnsi="Times New Roman" w:cs="Times New Roman"/>
                <w:sz w:val="24"/>
                <w:szCs w:val="24"/>
              </w:rPr>
            </w:pPr>
            <w:r w:rsidRPr="000632CB">
              <w:rPr>
                <w:rFonts w:ascii="Times New Roman" w:hAnsi="Times New Roman" w:cs="Times New Roman"/>
                <w:b/>
                <w:bCs/>
                <w:sz w:val="24"/>
                <w:szCs w:val="24"/>
              </w:rPr>
              <w:t>261</w:t>
            </w:r>
          </w:p>
        </w:tc>
        <w:tc>
          <w:tcPr>
            <w:tcW w:w="2776" w:type="dxa"/>
            <w:shd w:val="clear" w:color="auto" w:fill="auto"/>
            <w:vAlign w:val="center"/>
          </w:tcPr>
          <w:p w14:paraId="10430DF3" w14:textId="77777777" w:rsidR="004664B4" w:rsidRPr="000632CB" w:rsidRDefault="004664B4" w:rsidP="00E86EAC">
            <w:pPr>
              <w:spacing w:after="0" w:line="240" w:lineRule="auto"/>
              <w:jc w:val="center"/>
              <w:rPr>
                <w:rFonts w:ascii="Times New Roman" w:hAnsi="Times New Roman" w:cs="Times New Roman"/>
                <w:sz w:val="24"/>
                <w:szCs w:val="24"/>
              </w:rPr>
            </w:pPr>
          </w:p>
        </w:tc>
      </w:tr>
      <w:tr w:rsidR="004664B4" w:rsidRPr="000632CB" w14:paraId="5F527554" w14:textId="77777777" w:rsidTr="004664B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tcPr>
          <w:p w14:paraId="3DCA0494" w14:textId="77777777" w:rsidR="004664B4" w:rsidRPr="000632CB" w:rsidRDefault="004664B4" w:rsidP="00E86EAC">
            <w:pPr>
              <w:spacing w:after="0" w:line="240" w:lineRule="auto"/>
              <w:rPr>
                <w:rFonts w:ascii="Times New Roman" w:hAnsi="Times New Roman" w:cs="Times New Roman"/>
                <w:b/>
                <w:sz w:val="24"/>
                <w:szCs w:val="24"/>
              </w:rPr>
            </w:pPr>
            <w:r w:rsidRPr="000632CB">
              <w:rPr>
                <w:rFonts w:ascii="Times New Roman" w:hAnsi="Times New Roman" w:cs="Times New Roman"/>
                <w:b/>
                <w:sz w:val="24"/>
                <w:szCs w:val="24"/>
              </w:rPr>
              <w:t>ОП.00</w:t>
            </w:r>
          </w:p>
        </w:tc>
        <w:tc>
          <w:tcPr>
            <w:tcW w:w="4965" w:type="dxa"/>
            <w:shd w:val="clear" w:color="auto" w:fill="auto"/>
          </w:tcPr>
          <w:p w14:paraId="0A1E86FF" w14:textId="77777777" w:rsidR="004664B4" w:rsidRPr="000632CB" w:rsidRDefault="004664B4" w:rsidP="00E86EAC">
            <w:pPr>
              <w:spacing w:after="0" w:line="240" w:lineRule="auto"/>
              <w:rPr>
                <w:rFonts w:ascii="Times New Roman" w:hAnsi="Times New Roman" w:cs="Times New Roman"/>
                <w:bCs/>
                <w:iCs/>
                <w:sz w:val="24"/>
                <w:szCs w:val="24"/>
              </w:rPr>
            </w:pPr>
            <w:r w:rsidRPr="000632CB">
              <w:rPr>
                <w:rFonts w:ascii="Times New Roman" w:eastAsia="Batang" w:hAnsi="Times New Roman" w:cs="Times New Roman"/>
                <w:b/>
                <w:bCs/>
                <w:sz w:val="24"/>
                <w:szCs w:val="24"/>
                <w:lang w:eastAsia="en-US"/>
              </w:rPr>
              <w:t>Общепрофессиональный цикл</w:t>
            </w:r>
          </w:p>
        </w:tc>
        <w:tc>
          <w:tcPr>
            <w:tcW w:w="2768" w:type="dxa"/>
            <w:shd w:val="clear" w:color="auto" w:fill="auto"/>
          </w:tcPr>
          <w:p w14:paraId="502DA752" w14:textId="1DC7566F" w:rsidR="004664B4" w:rsidRPr="000632CB" w:rsidRDefault="00DD79BB" w:rsidP="00E86EAC">
            <w:pPr>
              <w:spacing w:after="0" w:line="240" w:lineRule="auto"/>
              <w:jc w:val="center"/>
              <w:rPr>
                <w:rFonts w:ascii="Times New Roman" w:hAnsi="Times New Roman" w:cs="Times New Roman"/>
                <w:sz w:val="24"/>
                <w:szCs w:val="24"/>
              </w:rPr>
            </w:pPr>
            <w:r w:rsidRPr="000632CB">
              <w:rPr>
                <w:rFonts w:ascii="Times New Roman" w:hAnsi="Times New Roman" w:cs="Times New Roman"/>
                <w:b/>
                <w:bCs/>
                <w:sz w:val="24"/>
                <w:szCs w:val="24"/>
              </w:rPr>
              <w:t>734</w:t>
            </w:r>
          </w:p>
        </w:tc>
        <w:tc>
          <w:tcPr>
            <w:tcW w:w="3245" w:type="dxa"/>
            <w:shd w:val="clear" w:color="auto" w:fill="auto"/>
          </w:tcPr>
          <w:p w14:paraId="0278E7F5" w14:textId="005D5E15" w:rsidR="004664B4" w:rsidRPr="000632CB" w:rsidRDefault="004664B4" w:rsidP="00E86EAC">
            <w:pPr>
              <w:spacing w:after="0" w:line="240" w:lineRule="auto"/>
              <w:jc w:val="center"/>
              <w:rPr>
                <w:rFonts w:ascii="Times New Roman" w:hAnsi="Times New Roman" w:cs="Times New Roman"/>
                <w:sz w:val="24"/>
                <w:szCs w:val="24"/>
              </w:rPr>
            </w:pPr>
            <w:r w:rsidRPr="000632CB">
              <w:rPr>
                <w:rFonts w:ascii="Times New Roman" w:hAnsi="Times New Roman" w:cs="Times New Roman"/>
                <w:b/>
                <w:bCs/>
                <w:sz w:val="24"/>
                <w:szCs w:val="24"/>
              </w:rPr>
              <w:t>261</w:t>
            </w:r>
          </w:p>
        </w:tc>
        <w:tc>
          <w:tcPr>
            <w:tcW w:w="2776" w:type="dxa"/>
            <w:shd w:val="clear" w:color="auto" w:fill="auto"/>
            <w:vAlign w:val="center"/>
          </w:tcPr>
          <w:p w14:paraId="73675C72" w14:textId="77777777" w:rsidR="004664B4" w:rsidRPr="000632CB" w:rsidRDefault="004664B4" w:rsidP="00E86EAC">
            <w:pPr>
              <w:spacing w:after="0" w:line="240" w:lineRule="auto"/>
              <w:jc w:val="center"/>
              <w:rPr>
                <w:rFonts w:ascii="Times New Roman" w:hAnsi="Times New Roman" w:cs="Times New Roman"/>
                <w:sz w:val="24"/>
                <w:szCs w:val="24"/>
              </w:rPr>
            </w:pPr>
          </w:p>
        </w:tc>
      </w:tr>
      <w:tr w:rsidR="004664B4" w:rsidRPr="000632CB" w14:paraId="428C3965" w14:textId="77777777" w:rsidTr="004664B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tcPr>
          <w:p w14:paraId="796C0848" w14:textId="77777777" w:rsidR="004664B4" w:rsidRPr="000632CB" w:rsidRDefault="004664B4" w:rsidP="00E86EAC">
            <w:pPr>
              <w:spacing w:after="0" w:line="240" w:lineRule="auto"/>
              <w:rPr>
                <w:rFonts w:ascii="Times New Roman" w:hAnsi="Times New Roman" w:cs="Times New Roman"/>
                <w:b/>
                <w:sz w:val="24"/>
                <w:szCs w:val="24"/>
              </w:rPr>
            </w:pPr>
            <w:r w:rsidRPr="000632CB">
              <w:rPr>
                <w:rFonts w:ascii="Times New Roman" w:eastAsia="Batang" w:hAnsi="Times New Roman" w:cs="Times New Roman"/>
                <w:sz w:val="24"/>
                <w:szCs w:val="24"/>
                <w:lang w:eastAsia="en-US"/>
              </w:rPr>
              <w:t>ОП.01</w:t>
            </w:r>
          </w:p>
        </w:tc>
        <w:tc>
          <w:tcPr>
            <w:tcW w:w="4965" w:type="dxa"/>
            <w:shd w:val="clear" w:color="auto" w:fill="auto"/>
            <w:vAlign w:val="center"/>
          </w:tcPr>
          <w:p w14:paraId="40869A28" w14:textId="77777777" w:rsidR="004664B4" w:rsidRPr="000632CB" w:rsidRDefault="004664B4" w:rsidP="00E86EAC">
            <w:pPr>
              <w:spacing w:after="0" w:line="240" w:lineRule="auto"/>
              <w:rPr>
                <w:rFonts w:ascii="Times New Roman" w:hAnsi="Times New Roman" w:cs="Times New Roman"/>
                <w:bCs/>
                <w:iCs/>
                <w:sz w:val="24"/>
                <w:szCs w:val="24"/>
              </w:rPr>
            </w:pPr>
            <w:r w:rsidRPr="000632CB">
              <w:rPr>
                <w:rFonts w:ascii="Times New Roman" w:eastAsia="Times New Roman" w:hAnsi="Times New Roman" w:cs="Times New Roman"/>
                <w:sz w:val="24"/>
                <w:szCs w:val="24"/>
              </w:rPr>
              <w:t>Элементы высшей математики</w:t>
            </w:r>
          </w:p>
        </w:tc>
        <w:tc>
          <w:tcPr>
            <w:tcW w:w="2768" w:type="dxa"/>
            <w:shd w:val="clear" w:color="auto" w:fill="auto"/>
          </w:tcPr>
          <w:p w14:paraId="06D4CEDF" w14:textId="31BEC219" w:rsidR="004664B4" w:rsidRPr="000632CB" w:rsidRDefault="00DD79BB" w:rsidP="00E86EAC">
            <w:pPr>
              <w:spacing w:after="0" w:line="240" w:lineRule="auto"/>
              <w:jc w:val="center"/>
              <w:rPr>
                <w:rFonts w:ascii="Times New Roman" w:hAnsi="Times New Roman" w:cs="Times New Roman"/>
                <w:sz w:val="24"/>
                <w:szCs w:val="24"/>
              </w:rPr>
            </w:pPr>
            <w:r w:rsidRPr="000632CB">
              <w:rPr>
                <w:rFonts w:ascii="Times New Roman" w:hAnsi="Times New Roman" w:cs="Times New Roman"/>
                <w:sz w:val="24"/>
                <w:szCs w:val="24"/>
              </w:rPr>
              <w:t>98</w:t>
            </w:r>
          </w:p>
        </w:tc>
        <w:tc>
          <w:tcPr>
            <w:tcW w:w="3245" w:type="dxa"/>
            <w:shd w:val="clear" w:color="auto" w:fill="auto"/>
          </w:tcPr>
          <w:p w14:paraId="2D10E86D" w14:textId="79A7651D" w:rsidR="004664B4" w:rsidRPr="000632CB" w:rsidRDefault="00D0138E" w:rsidP="00E86EAC">
            <w:pPr>
              <w:spacing w:after="0" w:line="240" w:lineRule="auto"/>
              <w:jc w:val="center"/>
              <w:rPr>
                <w:rFonts w:ascii="Times New Roman" w:hAnsi="Times New Roman" w:cs="Times New Roman"/>
                <w:sz w:val="24"/>
                <w:szCs w:val="24"/>
              </w:rPr>
            </w:pPr>
            <w:r w:rsidRPr="000632CB">
              <w:rPr>
                <w:rFonts w:ascii="Times New Roman" w:hAnsi="Times New Roman" w:cs="Times New Roman"/>
                <w:sz w:val="24"/>
                <w:szCs w:val="24"/>
              </w:rPr>
              <w:t>36</w:t>
            </w:r>
          </w:p>
        </w:tc>
        <w:tc>
          <w:tcPr>
            <w:tcW w:w="2776" w:type="dxa"/>
            <w:shd w:val="clear" w:color="auto" w:fill="auto"/>
            <w:vAlign w:val="center"/>
          </w:tcPr>
          <w:p w14:paraId="7CB165E6" w14:textId="141C1EFB" w:rsidR="004664B4" w:rsidRPr="000632CB" w:rsidRDefault="00DD79BB">
            <w:pPr>
              <w:spacing w:after="0" w:line="240" w:lineRule="auto"/>
              <w:jc w:val="center"/>
              <w:rPr>
                <w:rFonts w:ascii="Times New Roman" w:hAnsi="Times New Roman" w:cs="Times New Roman"/>
                <w:sz w:val="24"/>
                <w:szCs w:val="24"/>
              </w:rPr>
            </w:pPr>
            <w:r w:rsidRPr="000632CB">
              <w:rPr>
                <w:rFonts w:ascii="Times New Roman" w:hAnsi="Times New Roman" w:cs="Times New Roman"/>
                <w:sz w:val="24"/>
                <w:szCs w:val="24"/>
              </w:rPr>
              <w:t>2</w:t>
            </w:r>
          </w:p>
          <w:p w14:paraId="3C9F339F" w14:textId="77777777" w:rsidR="004664B4" w:rsidRPr="000632CB" w:rsidRDefault="004664B4" w:rsidP="00E86EAC">
            <w:pPr>
              <w:spacing w:after="0" w:line="240" w:lineRule="auto"/>
              <w:jc w:val="center"/>
              <w:rPr>
                <w:rFonts w:ascii="Times New Roman" w:hAnsi="Times New Roman" w:cs="Times New Roman"/>
                <w:sz w:val="24"/>
                <w:szCs w:val="24"/>
              </w:rPr>
            </w:pPr>
          </w:p>
        </w:tc>
      </w:tr>
      <w:tr w:rsidR="004664B4" w:rsidRPr="003A6BF6" w14:paraId="4E973F1E" w14:textId="77777777" w:rsidTr="004664B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tcPr>
          <w:p w14:paraId="1882C158" w14:textId="77777777" w:rsidR="004664B4" w:rsidRPr="000632CB" w:rsidRDefault="004664B4" w:rsidP="00E86EAC">
            <w:pPr>
              <w:spacing w:after="0" w:line="240" w:lineRule="auto"/>
              <w:rPr>
                <w:rFonts w:ascii="Times New Roman" w:hAnsi="Times New Roman" w:cs="Times New Roman"/>
                <w:b/>
                <w:sz w:val="24"/>
                <w:szCs w:val="24"/>
              </w:rPr>
            </w:pPr>
            <w:r w:rsidRPr="000632CB">
              <w:rPr>
                <w:rFonts w:ascii="Times New Roman" w:eastAsia="Batang" w:hAnsi="Times New Roman" w:cs="Times New Roman"/>
                <w:sz w:val="24"/>
                <w:szCs w:val="24"/>
                <w:lang w:eastAsia="en-US"/>
              </w:rPr>
              <w:t>ОП.02</w:t>
            </w:r>
          </w:p>
        </w:tc>
        <w:tc>
          <w:tcPr>
            <w:tcW w:w="4965" w:type="dxa"/>
            <w:shd w:val="clear" w:color="auto" w:fill="auto"/>
            <w:vAlign w:val="center"/>
          </w:tcPr>
          <w:p w14:paraId="6B4004CA" w14:textId="77777777" w:rsidR="004664B4" w:rsidRPr="000632CB" w:rsidRDefault="004664B4" w:rsidP="00E86EAC">
            <w:pPr>
              <w:spacing w:after="0" w:line="240" w:lineRule="auto"/>
              <w:rPr>
                <w:rFonts w:ascii="Times New Roman" w:hAnsi="Times New Roman" w:cs="Times New Roman"/>
                <w:bCs/>
                <w:iCs/>
                <w:sz w:val="24"/>
                <w:szCs w:val="24"/>
              </w:rPr>
            </w:pPr>
            <w:r w:rsidRPr="000632CB">
              <w:rPr>
                <w:rFonts w:ascii="Times New Roman" w:eastAsia="Times New Roman" w:hAnsi="Times New Roman" w:cs="Times New Roman"/>
                <w:sz w:val="24"/>
                <w:szCs w:val="24"/>
              </w:rPr>
              <w:t>Дискретная математика</w:t>
            </w:r>
          </w:p>
        </w:tc>
        <w:tc>
          <w:tcPr>
            <w:tcW w:w="2768" w:type="dxa"/>
            <w:shd w:val="clear" w:color="auto" w:fill="auto"/>
          </w:tcPr>
          <w:p w14:paraId="12049F97" w14:textId="6435EFAA" w:rsidR="004664B4" w:rsidRPr="000632CB" w:rsidRDefault="00DD79BB" w:rsidP="00E86EAC">
            <w:pPr>
              <w:spacing w:after="0" w:line="240" w:lineRule="auto"/>
              <w:jc w:val="center"/>
              <w:rPr>
                <w:rFonts w:ascii="Times New Roman" w:hAnsi="Times New Roman" w:cs="Times New Roman"/>
                <w:sz w:val="24"/>
                <w:szCs w:val="24"/>
              </w:rPr>
            </w:pPr>
            <w:r w:rsidRPr="000632CB">
              <w:rPr>
                <w:rFonts w:ascii="Times New Roman" w:hAnsi="Times New Roman" w:cs="Times New Roman"/>
                <w:sz w:val="24"/>
                <w:szCs w:val="24"/>
              </w:rPr>
              <w:t>86</w:t>
            </w:r>
          </w:p>
        </w:tc>
        <w:tc>
          <w:tcPr>
            <w:tcW w:w="3245" w:type="dxa"/>
            <w:shd w:val="clear" w:color="auto" w:fill="auto"/>
          </w:tcPr>
          <w:p w14:paraId="566B0E0A" w14:textId="0977B393" w:rsidR="004664B4" w:rsidRPr="000632CB" w:rsidRDefault="00D0138E" w:rsidP="00E86EAC">
            <w:pPr>
              <w:spacing w:after="0" w:line="240" w:lineRule="auto"/>
              <w:jc w:val="center"/>
              <w:rPr>
                <w:rFonts w:ascii="Times New Roman" w:hAnsi="Times New Roman" w:cs="Times New Roman"/>
                <w:sz w:val="24"/>
                <w:szCs w:val="24"/>
              </w:rPr>
            </w:pPr>
            <w:r w:rsidRPr="000632CB">
              <w:rPr>
                <w:rFonts w:ascii="Times New Roman" w:hAnsi="Times New Roman" w:cs="Times New Roman"/>
                <w:sz w:val="24"/>
                <w:szCs w:val="24"/>
              </w:rPr>
              <w:t>28</w:t>
            </w:r>
          </w:p>
        </w:tc>
        <w:tc>
          <w:tcPr>
            <w:tcW w:w="2776" w:type="dxa"/>
            <w:shd w:val="clear" w:color="auto" w:fill="auto"/>
            <w:vAlign w:val="center"/>
          </w:tcPr>
          <w:p w14:paraId="64067996" w14:textId="0B14DF82" w:rsidR="004664B4" w:rsidRPr="003A6BF6" w:rsidRDefault="00DD79BB">
            <w:pPr>
              <w:spacing w:after="0" w:line="240" w:lineRule="auto"/>
              <w:jc w:val="center"/>
              <w:rPr>
                <w:rFonts w:ascii="Times New Roman" w:hAnsi="Times New Roman" w:cs="Times New Roman"/>
                <w:sz w:val="24"/>
                <w:szCs w:val="24"/>
              </w:rPr>
            </w:pPr>
            <w:r w:rsidRPr="000632CB">
              <w:rPr>
                <w:rFonts w:ascii="Times New Roman" w:hAnsi="Times New Roman" w:cs="Times New Roman"/>
                <w:sz w:val="24"/>
                <w:szCs w:val="24"/>
              </w:rPr>
              <w:t>2</w:t>
            </w:r>
          </w:p>
          <w:p w14:paraId="6773552B" w14:textId="77777777" w:rsidR="004664B4" w:rsidRPr="003A6BF6" w:rsidRDefault="004664B4" w:rsidP="00E86EAC">
            <w:pPr>
              <w:spacing w:after="0" w:line="240" w:lineRule="auto"/>
              <w:jc w:val="center"/>
              <w:rPr>
                <w:rFonts w:ascii="Times New Roman" w:hAnsi="Times New Roman" w:cs="Times New Roman"/>
                <w:sz w:val="24"/>
                <w:szCs w:val="24"/>
              </w:rPr>
            </w:pPr>
          </w:p>
        </w:tc>
      </w:tr>
      <w:tr w:rsidR="004664B4" w:rsidRPr="003A6BF6" w14:paraId="164E6EF1" w14:textId="77777777" w:rsidTr="004664B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tcPr>
          <w:p w14:paraId="1B5D3C57" w14:textId="77777777" w:rsidR="004664B4" w:rsidRPr="003A6BF6" w:rsidRDefault="004664B4" w:rsidP="00E86EAC">
            <w:pPr>
              <w:spacing w:after="0" w:line="240" w:lineRule="auto"/>
              <w:rPr>
                <w:rFonts w:ascii="Times New Roman" w:hAnsi="Times New Roman" w:cs="Times New Roman"/>
                <w:b/>
                <w:sz w:val="24"/>
                <w:szCs w:val="24"/>
              </w:rPr>
            </w:pPr>
            <w:r w:rsidRPr="003A6BF6">
              <w:rPr>
                <w:rFonts w:ascii="Times New Roman" w:eastAsia="Batang" w:hAnsi="Times New Roman" w:cs="Times New Roman"/>
                <w:sz w:val="24"/>
                <w:szCs w:val="24"/>
                <w:lang w:eastAsia="en-US"/>
              </w:rPr>
              <w:lastRenderedPageBreak/>
              <w:t>ОП.03</w:t>
            </w:r>
          </w:p>
        </w:tc>
        <w:tc>
          <w:tcPr>
            <w:tcW w:w="4965" w:type="dxa"/>
            <w:shd w:val="clear" w:color="auto" w:fill="auto"/>
            <w:vAlign w:val="center"/>
          </w:tcPr>
          <w:p w14:paraId="62E0924C" w14:textId="77777777" w:rsidR="004664B4" w:rsidRPr="003A6BF6" w:rsidRDefault="004664B4" w:rsidP="00E86EAC">
            <w:pPr>
              <w:spacing w:after="0" w:line="240" w:lineRule="auto"/>
              <w:rPr>
                <w:rFonts w:ascii="Times New Roman" w:hAnsi="Times New Roman" w:cs="Times New Roman"/>
                <w:bCs/>
                <w:iCs/>
                <w:sz w:val="24"/>
                <w:szCs w:val="24"/>
              </w:rPr>
            </w:pPr>
            <w:r w:rsidRPr="003A6BF6">
              <w:rPr>
                <w:rFonts w:ascii="Times New Roman" w:eastAsia="Times New Roman" w:hAnsi="Times New Roman" w:cs="Times New Roman"/>
                <w:sz w:val="24"/>
                <w:szCs w:val="24"/>
              </w:rPr>
              <w:t>Инженерная компьютерная графика</w:t>
            </w:r>
          </w:p>
        </w:tc>
        <w:tc>
          <w:tcPr>
            <w:tcW w:w="2768" w:type="dxa"/>
            <w:shd w:val="clear" w:color="auto" w:fill="auto"/>
          </w:tcPr>
          <w:p w14:paraId="5C594C64" w14:textId="360403E0" w:rsidR="004664B4" w:rsidRPr="003A6BF6" w:rsidRDefault="00DD79BB" w:rsidP="00E86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3245" w:type="dxa"/>
            <w:shd w:val="clear" w:color="auto" w:fill="auto"/>
          </w:tcPr>
          <w:p w14:paraId="68D48FE9" w14:textId="54078F57" w:rsidR="004664B4" w:rsidRPr="003A6BF6" w:rsidRDefault="00D0138E" w:rsidP="00E86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46</w:t>
            </w:r>
          </w:p>
        </w:tc>
        <w:tc>
          <w:tcPr>
            <w:tcW w:w="2776" w:type="dxa"/>
            <w:shd w:val="clear" w:color="auto" w:fill="auto"/>
            <w:vAlign w:val="center"/>
          </w:tcPr>
          <w:p w14:paraId="3DA1D9F3" w14:textId="37E98CA0" w:rsidR="004664B4" w:rsidRPr="003A6BF6" w:rsidRDefault="00DD79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14:paraId="0533263C" w14:textId="77777777" w:rsidR="004664B4" w:rsidRPr="003A6BF6" w:rsidRDefault="004664B4" w:rsidP="00E86EAC">
            <w:pPr>
              <w:spacing w:after="0" w:line="240" w:lineRule="auto"/>
              <w:jc w:val="center"/>
              <w:rPr>
                <w:rFonts w:ascii="Times New Roman" w:hAnsi="Times New Roman" w:cs="Times New Roman"/>
                <w:sz w:val="24"/>
                <w:szCs w:val="24"/>
              </w:rPr>
            </w:pPr>
          </w:p>
        </w:tc>
      </w:tr>
      <w:tr w:rsidR="004664B4" w:rsidRPr="003A6BF6" w14:paraId="439460CD" w14:textId="77777777" w:rsidTr="004664B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tcPr>
          <w:p w14:paraId="5A02CE4B" w14:textId="77777777" w:rsidR="004664B4" w:rsidRPr="003A6BF6" w:rsidRDefault="004664B4" w:rsidP="00E86EAC">
            <w:pPr>
              <w:spacing w:after="0" w:line="240" w:lineRule="auto"/>
              <w:rPr>
                <w:rFonts w:ascii="Times New Roman" w:hAnsi="Times New Roman" w:cs="Times New Roman"/>
                <w:b/>
                <w:sz w:val="24"/>
                <w:szCs w:val="24"/>
              </w:rPr>
            </w:pPr>
            <w:r w:rsidRPr="003A6BF6">
              <w:rPr>
                <w:rFonts w:ascii="Times New Roman" w:eastAsia="Batang" w:hAnsi="Times New Roman" w:cs="Times New Roman"/>
                <w:sz w:val="24"/>
                <w:szCs w:val="24"/>
                <w:lang w:eastAsia="en-US"/>
              </w:rPr>
              <w:t>ОП.04</w:t>
            </w:r>
          </w:p>
        </w:tc>
        <w:tc>
          <w:tcPr>
            <w:tcW w:w="4965" w:type="dxa"/>
            <w:shd w:val="clear" w:color="auto" w:fill="auto"/>
            <w:vAlign w:val="center"/>
          </w:tcPr>
          <w:p w14:paraId="38B0FCAC" w14:textId="77777777" w:rsidR="004664B4" w:rsidRPr="003A6BF6" w:rsidRDefault="004664B4" w:rsidP="00E86EAC">
            <w:pPr>
              <w:spacing w:after="0" w:line="240" w:lineRule="auto"/>
              <w:rPr>
                <w:rFonts w:ascii="Times New Roman" w:hAnsi="Times New Roman" w:cs="Times New Roman"/>
                <w:bCs/>
                <w:iCs/>
                <w:sz w:val="24"/>
                <w:szCs w:val="24"/>
              </w:rPr>
            </w:pPr>
            <w:r w:rsidRPr="003A6BF6">
              <w:rPr>
                <w:rFonts w:ascii="Times New Roman" w:eastAsia="Times New Roman" w:hAnsi="Times New Roman" w:cs="Times New Roman"/>
                <w:sz w:val="24"/>
                <w:szCs w:val="24"/>
              </w:rPr>
              <w:t>Основы электротехники и электронной техники</w:t>
            </w:r>
          </w:p>
        </w:tc>
        <w:tc>
          <w:tcPr>
            <w:tcW w:w="2768" w:type="dxa"/>
            <w:shd w:val="clear" w:color="auto" w:fill="auto"/>
          </w:tcPr>
          <w:p w14:paraId="78DA1BC3" w14:textId="2C89668D" w:rsidR="004664B4" w:rsidRPr="003A6BF6" w:rsidRDefault="00DD79BB" w:rsidP="00E86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174</w:t>
            </w:r>
          </w:p>
        </w:tc>
        <w:tc>
          <w:tcPr>
            <w:tcW w:w="3245" w:type="dxa"/>
            <w:shd w:val="clear" w:color="auto" w:fill="auto"/>
          </w:tcPr>
          <w:p w14:paraId="6267FA67" w14:textId="6DCD13A4" w:rsidR="004664B4" w:rsidRPr="003A6BF6" w:rsidRDefault="00D0138E" w:rsidP="00E86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2776" w:type="dxa"/>
            <w:shd w:val="clear" w:color="auto" w:fill="auto"/>
            <w:vAlign w:val="center"/>
          </w:tcPr>
          <w:p w14:paraId="49FE3748" w14:textId="0460E219" w:rsidR="004664B4" w:rsidRPr="003A6BF6" w:rsidRDefault="00DD79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14:paraId="389B9448" w14:textId="77777777" w:rsidR="004664B4" w:rsidRPr="003A6BF6" w:rsidRDefault="004664B4" w:rsidP="00E86EAC">
            <w:pPr>
              <w:spacing w:after="0" w:line="240" w:lineRule="auto"/>
              <w:jc w:val="center"/>
              <w:rPr>
                <w:rFonts w:ascii="Times New Roman" w:hAnsi="Times New Roman" w:cs="Times New Roman"/>
                <w:sz w:val="24"/>
                <w:szCs w:val="24"/>
              </w:rPr>
            </w:pPr>
          </w:p>
        </w:tc>
      </w:tr>
      <w:tr w:rsidR="004664B4" w:rsidRPr="003A6BF6" w14:paraId="61D94D72" w14:textId="77777777" w:rsidTr="004664B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vAlign w:val="center"/>
          </w:tcPr>
          <w:p w14:paraId="2E527FBA" w14:textId="77777777" w:rsidR="004664B4" w:rsidRPr="003A6BF6" w:rsidRDefault="004664B4" w:rsidP="00E86EAC">
            <w:pPr>
              <w:spacing w:after="0" w:line="240" w:lineRule="auto"/>
              <w:rPr>
                <w:rFonts w:ascii="Times New Roman" w:hAnsi="Times New Roman" w:cs="Times New Roman"/>
                <w:b/>
                <w:sz w:val="24"/>
                <w:szCs w:val="24"/>
              </w:rPr>
            </w:pPr>
            <w:r w:rsidRPr="003A6BF6">
              <w:rPr>
                <w:rFonts w:ascii="Times New Roman" w:hAnsi="Times New Roman" w:cs="Times New Roman"/>
                <w:sz w:val="24"/>
                <w:szCs w:val="24"/>
              </w:rPr>
              <w:t>ОП.05</w:t>
            </w:r>
          </w:p>
        </w:tc>
        <w:tc>
          <w:tcPr>
            <w:tcW w:w="4965" w:type="dxa"/>
            <w:shd w:val="clear" w:color="auto" w:fill="auto"/>
            <w:vAlign w:val="center"/>
          </w:tcPr>
          <w:p w14:paraId="2DFAC196" w14:textId="77777777" w:rsidR="004664B4" w:rsidRPr="003A6BF6" w:rsidRDefault="004664B4" w:rsidP="00E86EAC">
            <w:pPr>
              <w:spacing w:after="0" w:line="240" w:lineRule="auto"/>
              <w:rPr>
                <w:rFonts w:ascii="Times New Roman" w:hAnsi="Times New Roman" w:cs="Times New Roman"/>
                <w:bCs/>
                <w:iCs/>
                <w:sz w:val="24"/>
                <w:szCs w:val="24"/>
              </w:rPr>
            </w:pPr>
            <w:r w:rsidRPr="003A6BF6">
              <w:rPr>
                <w:rFonts w:ascii="Times New Roman" w:eastAsia="Times New Roman" w:hAnsi="Times New Roman" w:cs="Times New Roman"/>
                <w:sz w:val="24"/>
                <w:szCs w:val="24"/>
              </w:rPr>
              <w:t>Операционные системы и среды</w:t>
            </w:r>
          </w:p>
        </w:tc>
        <w:tc>
          <w:tcPr>
            <w:tcW w:w="2768" w:type="dxa"/>
            <w:shd w:val="clear" w:color="auto" w:fill="auto"/>
          </w:tcPr>
          <w:p w14:paraId="07E1681E" w14:textId="75D09D2C" w:rsidR="004664B4" w:rsidRPr="003A6BF6" w:rsidRDefault="00DD79BB" w:rsidP="00E86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56</w:t>
            </w:r>
          </w:p>
        </w:tc>
        <w:tc>
          <w:tcPr>
            <w:tcW w:w="3245" w:type="dxa"/>
            <w:shd w:val="clear" w:color="auto" w:fill="auto"/>
          </w:tcPr>
          <w:p w14:paraId="6D640B75" w14:textId="06D3BAD0" w:rsidR="004664B4" w:rsidRPr="003A6BF6" w:rsidRDefault="00D0138E" w:rsidP="00E86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2776" w:type="dxa"/>
            <w:shd w:val="clear" w:color="auto" w:fill="auto"/>
            <w:vAlign w:val="center"/>
          </w:tcPr>
          <w:p w14:paraId="32186910" w14:textId="447A6068" w:rsidR="004664B4" w:rsidRPr="003A6BF6" w:rsidRDefault="00DD79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14:paraId="6D835178" w14:textId="77777777" w:rsidR="004664B4" w:rsidRPr="003A6BF6" w:rsidRDefault="004664B4" w:rsidP="00E86EAC">
            <w:pPr>
              <w:spacing w:after="0" w:line="240" w:lineRule="auto"/>
              <w:jc w:val="center"/>
              <w:rPr>
                <w:rFonts w:ascii="Times New Roman" w:hAnsi="Times New Roman" w:cs="Times New Roman"/>
                <w:sz w:val="24"/>
                <w:szCs w:val="24"/>
              </w:rPr>
            </w:pPr>
          </w:p>
        </w:tc>
      </w:tr>
      <w:tr w:rsidR="004664B4" w:rsidRPr="003A6BF6" w14:paraId="7AECADAA" w14:textId="77777777" w:rsidTr="004664B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vAlign w:val="center"/>
          </w:tcPr>
          <w:p w14:paraId="687CFB22" w14:textId="77777777" w:rsidR="004664B4" w:rsidRPr="003A6BF6" w:rsidRDefault="004664B4" w:rsidP="00E86EAC">
            <w:pPr>
              <w:spacing w:after="0" w:line="240" w:lineRule="auto"/>
              <w:rPr>
                <w:rFonts w:ascii="Times New Roman" w:hAnsi="Times New Roman" w:cs="Times New Roman"/>
                <w:b/>
                <w:sz w:val="24"/>
                <w:szCs w:val="24"/>
              </w:rPr>
            </w:pPr>
            <w:r w:rsidRPr="003A6BF6">
              <w:rPr>
                <w:rFonts w:ascii="Times New Roman" w:hAnsi="Times New Roman" w:cs="Times New Roman"/>
                <w:sz w:val="24"/>
                <w:szCs w:val="24"/>
              </w:rPr>
              <w:t>ОП.06</w:t>
            </w:r>
          </w:p>
        </w:tc>
        <w:tc>
          <w:tcPr>
            <w:tcW w:w="4965" w:type="dxa"/>
            <w:shd w:val="clear" w:color="auto" w:fill="auto"/>
            <w:vAlign w:val="center"/>
          </w:tcPr>
          <w:p w14:paraId="1DBB36B3" w14:textId="77777777" w:rsidR="004664B4" w:rsidRPr="003A6BF6" w:rsidRDefault="004664B4" w:rsidP="00E86EAC">
            <w:pPr>
              <w:spacing w:after="0" w:line="240" w:lineRule="auto"/>
              <w:rPr>
                <w:rFonts w:ascii="Times New Roman" w:hAnsi="Times New Roman" w:cs="Times New Roman"/>
                <w:bCs/>
                <w:iCs/>
                <w:sz w:val="24"/>
                <w:szCs w:val="24"/>
              </w:rPr>
            </w:pPr>
            <w:r w:rsidRPr="003A6BF6">
              <w:rPr>
                <w:rFonts w:ascii="Times New Roman" w:eastAsia="Times New Roman" w:hAnsi="Times New Roman" w:cs="Times New Roman"/>
                <w:sz w:val="24"/>
                <w:szCs w:val="24"/>
              </w:rPr>
              <w:t>Основы алгоритмизации и программирования</w:t>
            </w:r>
          </w:p>
        </w:tc>
        <w:tc>
          <w:tcPr>
            <w:tcW w:w="2768" w:type="dxa"/>
            <w:shd w:val="clear" w:color="auto" w:fill="auto"/>
          </w:tcPr>
          <w:p w14:paraId="322E215B" w14:textId="169A08F4" w:rsidR="004664B4" w:rsidRPr="003A6BF6" w:rsidRDefault="00DD79BB" w:rsidP="00E86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94</w:t>
            </w:r>
          </w:p>
        </w:tc>
        <w:tc>
          <w:tcPr>
            <w:tcW w:w="3245" w:type="dxa"/>
            <w:shd w:val="clear" w:color="auto" w:fill="auto"/>
          </w:tcPr>
          <w:p w14:paraId="2EC27FF8" w14:textId="66578358" w:rsidR="004664B4" w:rsidRPr="003A6BF6" w:rsidRDefault="00D0138E" w:rsidP="00E86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2776" w:type="dxa"/>
            <w:shd w:val="clear" w:color="auto" w:fill="auto"/>
            <w:vAlign w:val="center"/>
          </w:tcPr>
          <w:p w14:paraId="76B413C0" w14:textId="67A6926D" w:rsidR="004664B4" w:rsidRPr="003A6BF6" w:rsidRDefault="00DD79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14:paraId="7566919A" w14:textId="77777777" w:rsidR="004664B4" w:rsidRPr="003A6BF6" w:rsidRDefault="004664B4" w:rsidP="00E86EAC">
            <w:pPr>
              <w:spacing w:after="0" w:line="240" w:lineRule="auto"/>
              <w:jc w:val="center"/>
              <w:rPr>
                <w:rFonts w:ascii="Times New Roman" w:hAnsi="Times New Roman" w:cs="Times New Roman"/>
                <w:sz w:val="24"/>
                <w:szCs w:val="24"/>
              </w:rPr>
            </w:pPr>
          </w:p>
        </w:tc>
      </w:tr>
      <w:tr w:rsidR="00217D9B" w:rsidRPr="003A6BF6" w14:paraId="361EC30F" w14:textId="77777777" w:rsidTr="003B30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jc w:val="center"/>
        </w:trPr>
        <w:tc>
          <w:tcPr>
            <w:tcW w:w="1380" w:type="dxa"/>
            <w:gridSpan w:val="4"/>
            <w:shd w:val="clear" w:color="auto" w:fill="auto"/>
            <w:vAlign w:val="center"/>
          </w:tcPr>
          <w:p w14:paraId="64CF422D" w14:textId="77777777" w:rsidR="00217D9B" w:rsidRPr="003A6BF6" w:rsidRDefault="00217D9B" w:rsidP="00E86EAC">
            <w:pPr>
              <w:spacing w:after="0" w:line="240" w:lineRule="auto"/>
              <w:rPr>
                <w:rFonts w:ascii="Times New Roman" w:hAnsi="Times New Roman" w:cs="Times New Roman"/>
                <w:b/>
                <w:bCs/>
                <w:sz w:val="24"/>
                <w:szCs w:val="24"/>
              </w:rPr>
            </w:pPr>
            <w:r w:rsidRPr="003A6BF6">
              <w:rPr>
                <w:rFonts w:ascii="Times New Roman" w:hAnsi="Times New Roman" w:cs="Times New Roman"/>
                <w:sz w:val="24"/>
                <w:szCs w:val="24"/>
              </w:rPr>
              <w:t>ОП.07</w:t>
            </w:r>
          </w:p>
        </w:tc>
        <w:tc>
          <w:tcPr>
            <w:tcW w:w="4965" w:type="dxa"/>
            <w:shd w:val="clear" w:color="auto" w:fill="auto"/>
            <w:vAlign w:val="center"/>
          </w:tcPr>
          <w:p w14:paraId="7E2A9614" w14:textId="77777777" w:rsidR="00217D9B" w:rsidRPr="003A6BF6" w:rsidRDefault="00217D9B" w:rsidP="00E86EAC">
            <w:pPr>
              <w:spacing w:after="0" w:line="240" w:lineRule="auto"/>
              <w:rPr>
                <w:rFonts w:ascii="Times New Roman" w:hAnsi="Times New Roman" w:cs="Times New Roman"/>
                <w:b/>
                <w:sz w:val="24"/>
                <w:szCs w:val="24"/>
              </w:rPr>
            </w:pPr>
            <w:r w:rsidRPr="003A6BF6">
              <w:rPr>
                <w:rFonts w:ascii="Times New Roman" w:eastAsia="Times New Roman" w:hAnsi="Times New Roman" w:cs="Times New Roman"/>
                <w:sz w:val="24"/>
                <w:szCs w:val="24"/>
              </w:rPr>
              <w:t>Метрология и электротехнические измерения</w:t>
            </w:r>
          </w:p>
        </w:tc>
        <w:tc>
          <w:tcPr>
            <w:tcW w:w="2768" w:type="dxa"/>
            <w:shd w:val="clear" w:color="auto" w:fill="auto"/>
          </w:tcPr>
          <w:p w14:paraId="42CC8662" w14:textId="662B511B" w:rsidR="00217D9B" w:rsidRPr="003A6BF6" w:rsidRDefault="00DD79BB" w:rsidP="00E86EAC">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sz w:val="24"/>
                <w:szCs w:val="24"/>
              </w:rPr>
              <w:t>64</w:t>
            </w:r>
          </w:p>
        </w:tc>
        <w:tc>
          <w:tcPr>
            <w:tcW w:w="3245" w:type="dxa"/>
            <w:shd w:val="clear" w:color="auto" w:fill="auto"/>
          </w:tcPr>
          <w:p w14:paraId="3B4C4707" w14:textId="49F6AE88" w:rsidR="00217D9B" w:rsidRPr="003A6BF6" w:rsidRDefault="00D0138E" w:rsidP="00DD79BB">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sz w:val="24"/>
                <w:szCs w:val="24"/>
              </w:rPr>
              <w:t>34</w:t>
            </w:r>
          </w:p>
        </w:tc>
        <w:tc>
          <w:tcPr>
            <w:tcW w:w="2776" w:type="dxa"/>
            <w:shd w:val="clear" w:color="auto" w:fill="auto"/>
            <w:vAlign w:val="center"/>
          </w:tcPr>
          <w:p w14:paraId="784DA0D2" w14:textId="0250C67D" w:rsidR="00217D9B" w:rsidRPr="003A6BF6" w:rsidRDefault="00DD79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14:paraId="551F8ADA" w14:textId="77777777" w:rsidR="00217D9B" w:rsidRPr="003A6BF6" w:rsidRDefault="00217D9B" w:rsidP="00E86EAC">
            <w:pPr>
              <w:spacing w:after="0" w:line="240" w:lineRule="auto"/>
              <w:jc w:val="center"/>
              <w:rPr>
                <w:rFonts w:ascii="Times New Roman" w:hAnsi="Times New Roman" w:cs="Times New Roman"/>
                <w:sz w:val="24"/>
                <w:szCs w:val="24"/>
              </w:rPr>
            </w:pPr>
          </w:p>
        </w:tc>
      </w:tr>
      <w:tr w:rsidR="00217D9B" w:rsidRPr="003A6BF6" w14:paraId="5E664962" w14:textId="77777777" w:rsidTr="003B30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jc w:val="center"/>
        </w:trPr>
        <w:tc>
          <w:tcPr>
            <w:tcW w:w="1380" w:type="dxa"/>
            <w:gridSpan w:val="4"/>
            <w:shd w:val="clear" w:color="auto" w:fill="auto"/>
            <w:vAlign w:val="center"/>
          </w:tcPr>
          <w:p w14:paraId="552DE593" w14:textId="77777777" w:rsidR="00217D9B" w:rsidRPr="003A6BF6" w:rsidRDefault="00217D9B" w:rsidP="00E86EAC">
            <w:pPr>
              <w:spacing w:after="0" w:line="240" w:lineRule="auto"/>
              <w:rPr>
                <w:rFonts w:ascii="Times New Roman" w:hAnsi="Times New Roman" w:cs="Times New Roman"/>
                <w:b/>
                <w:bCs/>
                <w:sz w:val="24"/>
                <w:szCs w:val="24"/>
              </w:rPr>
            </w:pPr>
            <w:r w:rsidRPr="003A6BF6">
              <w:rPr>
                <w:rFonts w:ascii="Times New Roman" w:hAnsi="Times New Roman" w:cs="Times New Roman"/>
                <w:sz w:val="24"/>
                <w:szCs w:val="24"/>
              </w:rPr>
              <w:t>ОП.08</w:t>
            </w:r>
          </w:p>
        </w:tc>
        <w:tc>
          <w:tcPr>
            <w:tcW w:w="4965" w:type="dxa"/>
            <w:shd w:val="clear" w:color="auto" w:fill="auto"/>
            <w:vAlign w:val="center"/>
          </w:tcPr>
          <w:p w14:paraId="5CCD0B0C" w14:textId="77777777" w:rsidR="00217D9B" w:rsidRPr="003A6BF6" w:rsidRDefault="00217D9B" w:rsidP="00E86EAC">
            <w:pPr>
              <w:spacing w:after="0" w:line="240" w:lineRule="auto"/>
              <w:rPr>
                <w:rFonts w:ascii="Times New Roman" w:hAnsi="Times New Roman" w:cs="Times New Roman"/>
                <w:b/>
                <w:sz w:val="24"/>
                <w:szCs w:val="24"/>
              </w:rPr>
            </w:pPr>
            <w:r w:rsidRPr="003A6BF6">
              <w:rPr>
                <w:rFonts w:ascii="Times New Roman" w:eastAsia="Times New Roman" w:hAnsi="Times New Roman" w:cs="Times New Roman"/>
                <w:sz w:val="24"/>
                <w:szCs w:val="24"/>
              </w:rPr>
              <w:t>Информационные технологии</w:t>
            </w:r>
          </w:p>
        </w:tc>
        <w:tc>
          <w:tcPr>
            <w:tcW w:w="2768" w:type="dxa"/>
            <w:shd w:val="clear" w:color="auto" w:fill="auto"/>
          </w:tcPr>
          <w:p w14:paraId="412DB29C" w14:textId="4BF4D43F" w:rsidR="00217D9B" w:rsidRPr="003A6BF6" w:rsidRDefault="00DD79BB" w:rsidP="00E86EAC">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sz w:val="24"/>
                <w:szCs w:val="24"/>
              </w:rPr>
              <w:t>82</w:t>
            </w:r>
          </w:p>
        </w:tc>
        <w:tc>
          <w:tcPr>
            <w:tcW w:w="3245" w:type="dxa"/>
            <w:shd w:val="clear" w:color="auto" w:fill="auto"/>
          </w:tcPr>
          <w:p w14:paraId="1129F00E" w14:textId="0EFFE355" w:rsidR="00217D9B" w:rsidRPr="003A6BF6" w:rsidRDefault="00D0138E" w:rsidP="00E86EAC">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sz w:val="24"/>
                <w:szCs w:val="24"/>
              </w:rPr>
              <w:t>34</w:t>
            </w:r>
          </w:p>
        </w:tc>
        <w:tc>
          <w:tcPr>
            <w:tcW w:w="2776" w:type="dxa"/>
            <w:shd w:val="clear" w:color="auto" w:fill="auto"/>
            <w:vAlign w:val="center"/>
          </w:tcPr>
          <w:p w14:paraId="10EAF359" w14:textId="28D58EB6" w:rsidR="00217D9B" w:rsidRPr="003A6BF6" w:rsidRDefault="00DD79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14:paraId="208661E5" w14:textId="77777777" w:rsidR="00217D9B" w:rsidRPr="003A6BF6" w:rsidRDefault="00217D9B" w:rsidP="00E86EAC">
            <w:pPr>
              <w:spacing w:after="0" w:line="240" w:lineRule="auto"/>
              <w:jc w:val="center"/>
              <w:rPr>
                <w:rFonts w:ascii="Times New Roman" w:hAnsi="Times New Roman" w:cs="Times New Roman"/>
                <w:sz w:val="24"/>
                <w:szCs w:val="24"/>
              </w:rPr>
            </w:pPr>
          </w:p>
        </w:tc>
      </w:tr>
      <w:tr w:rsidR="00217D9B" w:rsidRPr="003A6BF6" w14:paraId="605AB1DA" w14:textId="77777777" w:rsidTr="003B30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jc w:val="center"/>
        </w:trPr>
        <w:tc>
          <w:tcPr>
            <w:tcW w:w="1380" w:type="dxa"/>
            <w:gridSpan w:val="4"/>
            <w:shd w:val="clear" w:color="auto" w:fill="auto"/>
          </w:tcPr>
          <w:p w14:paraId="151A217A" w14:textId="77777777" w:rsidR="00217D9B" w:rsidRPr="003A6BF6" w:rsidRDefault="00217D9B" w:rsidP="00E86EAC">
            <w:pPr>
              <w:spacing w:after="0" w:line="240" w:lineRule="auto"/>
              <w:rPr>
                <w:rFonts w:ascii="Times New Roman" w:hAnsi="Times New Roman" w:cs="Times New Roman"/>
                <w:b/>
                <w:bCs/>
                <w:sz w:val="24"/>
                <w:szCs w:val="24"/>
              </w:rPr>
            </w:pPr>
            <w:r w:rsidRPr="003A6BF6">
              <w:rPr>
                <w:rFonts w:ascii="Times New Roman" w:hAnsi="Times New Roman" w:cs="Times New Roman"/>
                <w:b/>
                <w:bCs/>
                <w:sz w:val="24"/>
                <w:szCs w:val="24"/>
              </w:rPr>
              <w:t>ПМ.00</w:t>
            </w:r>
          </w:p>
        </w:tc>
        <w:tc>
          <w:tcPr>
            <w:tcW w:w="4965" w:type="dxa"/>
            <w:shd w:val="clear" w:color="auto" w:fill="auto"/>
          </w:tcPr>
          <w:p w14:paraId="2682F5E0" w14:textId="77777777" w:rsidR="00217D9B" w:rsidRPr="003A6BF6" w:rsidRDefault="00217D9B" w:rsidP="00E86EAC">
            <w:pPr>
              <w:spacing w:after="0" w:line="240" w:lineRule="auto"/>
              <w:rPr>
                <w:rFonts w:ascii="Times New Roman" w:hAnsi="Times New Roman" w:cs="Times New Roman"/>
                <w:b/>
                <w:sz w:val="24"/>
                <w:szCs w:val="24"/>
              </w:rPr>
            </w:pPr>
            <w:r w:rsidRPr="003A6BF6">
              <w:rPr>
                <w:rFonts w:ascii="Times New Roman" w:hAnsi="Times New Roman" w:cs="Times New Roman"/>
                <w:b/>
                <w:bCs/>
                <w:sz w:val="24"/>
                <w:szCs w:val="24"/>
              </w:rPr>
              <w:t>Профессиональный цикл</w:t>
            </w:r>
          </w:p>
        </w:tc>
        <w:tc>
          <w:tcPr>
            <w:tcW w:w="2768" w:type="dxa"/>
            <w:shd w:val="clear" w:color="auto" w:fill="auto"/>
          </w:tcPr>
          <w:p w14:paraId="091F60D4" w14:textId="710AB145" w:rsidR="00217D9B" w:rsidRPr="003A6BF6" w:rsidRDefault="00D0138E" w:rsidP="00E86EAC">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sz w:val="24"/>
                <w:szCs w:val="24"/>
              </w:rPr>
              <w:t>2918</w:t>
            </w:r>
          </w:p>
        </w:tc>
        <w:tc>
          <w:tcPr>
            <w:tcW w:w="3245" w:type="dxa"/>
            <w:shd w:val="clear" w:color="auto" w:fill="auto"/>
          </w:tcPr>
          <w:p w14:paraId="13D25F50" w14:textId="1F62733F" w:rsidR="00217D9B" w:rsidRPr="003A6BF6" w:rsidRDefault="00D0138E" w:rsidP="00E86EA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1648</w:t>
            </w:r>
          </w:p>
        </w:tc>
        <w:tc>
          <w:tcPr>
            <w:tcW w:w="2776" w:type="dxa"/>
            <w:shd w:val="clear" w:color="auto" w:fill="auto"/>
            <w:vAlign w:val="center"/>
          </w:tcPr>
          <w:p w14:paraId="089F3FAE" w14:textId="77777777" w:rsidR="00217D9B" w:rsidRPr="003A6BF6" w:rsidRDefault="00217D9B" w:rsidP="00E86EAC">
            <w:pPr>
              <w:spacing w:after="0" w:line="240" w:lineRule="auto"/>
              <w:jc w:val="center"/>
              <w:rPr>
                <w:rFonts w:ascii="Times New Roman" w:hAnsi="Times New Roman" w:cs="Times New Roman"/>
                <w:sz w:val="24"/>
                <w:szCs w:val="24"/>
              </w:rPr>
            </w:pPr>
          </w:p>
        </w:tc>
      </w:tr>
      <w:tr w:rsidR="00217D9B" w:rsidRPr="003A6BF6" w14:paraId="396A099D" w14:textId="77777777" w:rsidTr="003B30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vAlign w:val="center"/>
          </w:tcPr>
          <w:p w14:paraId="1265E884" w14:textId="77777777" w:rsidR="00217D9B" w:rsidRPr="003A6BF6" w:rsidRDefault="00217D9B" w:rsidP="00E86EAC">
            <w:pPr>
              <w:spacing w:after="0" w:line="240" w:lineRule="auto"/>
              <w:rPr>
                <w:rFonts w:ascii="Times New Roman" w:hAnsi="Times New Roman" w:cs="Times New Roman"/>
                <w:b/>
                <w:sz w:val="24"/>
                <w:szCs w:val="24"/>
              </w:rPr>
            </w:pPr>
            <w:r w:rsidRPr="003A6BF6">
              <w:rPr>
                <w:rFonts w:ascii="Times New Roman" w:hAnsi="Times New Roman" w:cs="Times New Roman"/>
                <w:color w:val="000000"/>
                <w:sz w:val="24"/>
                <w:szCs w:val="24"/>
              </w:rPr>
              <w:t>ПМ. 01</w:t>
            </w:r>
          </w:p>
        </w:tc>
        <w:tc>
          <w:tcPr>
            <w:tcW w:w="4965" w:type="dxa"/>
            <w:shd w:val="clear" w:color="auto" w:fill="auto"/>
            <w:vAlign w:val="center"/>
          </w:tcPr>
          <w:p w14:paraId="6A95CE24" w14:textId="77777777" w:rsidR="00217D9B" w:rsidRPr="003A6BF6" w:rsidRDefault="00217D9B" w:rsidP="00E86EAC">
            <w:pPr>
              <w:spacing w:after="0" w:line="240" w:lineRule="auto"/>
              <w:rPr>
                <w:rFonts w:ascii="Times New Roman" w:hAnsi="Times New Roman" w:cs="Times New Roman"/>
                <w:bCs/>
                <w:iCs/>
                <w:sz w:val="24"/>
                <w:szCs w:val="24"/>
              </w:rPr>
            </w:pPr>
            <w:r w:rsidRPr="003A6BF6">
              <w:rPr>
                <w:rFonts w:ascii="Times New Roman" w:hAnsi="Times New Roman" w:cs="Times New Roman"/>
                <w:sz w:val="24"/>
                <w:szCs w:val="24"/>
              </w:rPr>
              <w:t>Проектирование цифровых систем</w:t>
            </w:r>
          </w:p>
        </w:tc>
        <w:tc>
          <w:tcPr>
            <w:tcW w:w="2768" w:type="dxa"/>
            <w:shd w:val="clear" w:color="auto" w:fill="auto"/>
          </w:tcPr>
          <w:p w14:paraId="10123224" w14:textId="5CF5F1D7" w:rsidR="00217D9B" w:rsidRPr="003A6BF6" w:rsidRDefault="00D0138E" w:rsidP="00E86EAC">
            <w:pPr>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t>694</w:t>
            </w:r>
          </w:p>
        </w:tc>
        <w:tc>
          <w:tcPr>
            <w:tcW w:w="3245" w:type="dxa"/>
            <w:shd w:val="clear" w:color="auto" w:fill="auto"/>
          </w:tcPr>
          <w:p w14:paraId="251A5A9C" w14:textId="367D7CE8" w:rsidR="00217D9B" w:rsidRPr="003A6BF6" w:rsidRDefault="00D0138E" w:rsidP="00E86EAC">
            <w:pPr>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t>176</w:t>
            </w:r>
          </w:p>
        </w:tc>
        <w:tc>
          <w:tcPr>
            <w:tcW w:w="2776" w:type="dxa"/>
            <w:shd w:val="clear" w:color="auto" w:fill="auto"/>
            <w:vAlign w:val="center"/>
          </w:tcPr>
          <w:p w14:paraId="7F12C9BE" w14:textId="10C41BB5" w:rsidR="00217D9B" w:rsidRPr="003A6BF6" w:rsidRDefault="000632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14:paraId="0ED26B46" w14:textId="77777777" w:rsidR="00217D9B" w:rsidRPr="003A6BF6" w:rsidRDefault="00217D9B" w:rsidP="00E86EAC">
            <w:pPr>
              <w:spacing w:after="0" w:line="240" w:lineRule="auto"/>
              <w:jc w:val="center"/>
              <w:rPr>
                <w:rFonts w:ascii="Times New Roman" w:hAnsi="Times New Roman" w:cs="Times New Roman"/>
                <w:bCs/>
                <w:sz w:val="24"/>
                <w:szCs w:val="24"/>
              </w:rPr>
            </w:pPr>
            <w:r w:rsidRPr="003A6BF6">
              <w:rPr>
                <w:rFonts w:ascii="Times New Roman" w:hAnsi="Times New Roman" w:cs="Times New Roman"/>
                <w:sz w:val="24"/>
                <w:szCs w:val="24"/>
              </w:rPr>
              <w:t xml:space="preserve"> </w:t>
            </w:r>
          </w:p>
        </w:tc>
      </w:tr>
      <w:tr w:rsidR="00C81A04" w:rsidRPr="003A6BF6" w14:paraId="3FDF5AC8" w14:textId="77777777" w:rsidTr="003B30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vAlign w:val="center"/>
          </w:tcPr>
          <w:p w14:paraId="46087B07" w14:textId="453F5CB5" w:rsidR="00C81A04" w:rsidRPr="00C81A04" w:rsidRDefault="00C81A04" w:rsidP="00E86EAC">
            <w:pPr>
              <w:spacing w:after="0" w:line="240" w:lineRule="auto"/>
              <w:rPr>
                <w:rFonts w:ascii="Times New Roman" w:hAnsi="Times New Roman" w:cs="Times New Roman"/>
                <w:color w:val="000000"/>
              </w:rPr>
            </w:pPr>
            <w:r w:rsidRPr="00C81A04">
              <w:rPr>
                <w:rFonts w:ascii="Times New Roman" w:hAnsi="Times New Roman" w:cs="Times New Roman"/>
                <w:color w:val="000000"/>
              </w:rPr>
              <w:t>МДК.01.01.</w:t>
            </w:r>
          </w:p>
        </w:tc>
        <w:tc>
          <w:tcPr>
            <w:tcW w:w="4965" w:type="dxa"/>
            <w:shd w:val="clear" w:color="auto" w:fill="auto"/>
            <w:vAlign w:val="center"/>
          </w:tcPr>
          <w:p w14:paraId="4E649156" w14:textId="4455827B" w:rsidR="00C81A04" w:rsidRPr="00C81A04" w:rsidRDefault="00C81A04" w:rsidP="00E86EAC">
            <w:pPr>
              <w:spacing w:after="0" w:line="240" w:lineRule="auto"/>
              <w:rPr>
                <w:rFonts w:ascii="Times New Roman" w:hAnsi="Times New Roman" w:cs="Times New Roman"/>
              </w:rPr>
            </w:pPr>
            <w:r w:rsidRPr="00C81A04">
              <w:rPr>
                <w:rFonts w:ascii="Times New Roman" w:hAnsi="Times New Roman"/>
              </w:rPr>
              <w:t>Основы проектирования цифровой техники</w:t>
            </w:r>
          </w:p>
        </w:tc>
        <w:tc>
          <w:tcPr>
            <w:tcW w:w="2768" w:type="dxa"/>
            <w:shd w:val="clear" w:color="auto" w:fill="auto"/>
          </w:tcPr>
          <w:p w14:paraId="03286943" w14:textId="7DC1BA7B" w:rsidR="00C81A04" w:rsidRPr="003A6BF6" w:rsidRDefault="00D0138E" w:rsidP="00E86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w:t>
            </w:r>
          </w:p>
        </w:tc>
        <w:tc>
          <w:tcPr>
            <w:tcW w:w="3245" w:type="dxa"/>
            <w:shd w:val="clear" w:color="auto" w:fill="auto"/>
          </w:tcPr>
          <w:p w14:paraId="405ADAB9" w14:textId="2AF303D9" w:rsidR="00C81A04" w:rsidRPr="003A6BF6" w:rsidRDefault="00D0138E" w:rsidP="00D013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r w:rsidR="00C81A04">
              <w:rPr>
                <w:rFonts w:ascii="Times New Roman" w:hAnsi="Times New Roman" w:cs="Times New Roman"/>
                <w:sz w:val="24"/>
                <w:szCs w:val="24"/>
              </w:rPr>
              <w:t>0</w:t>
            </w:r>
          </w:p>
        </w:tc>
        <w:tc>
          <w:tcPr>
            <w:tcW w:w="2776" w:type="dxa"/>
            <w:shd w:val="clear" w:color="auto" w:fill="auto"/>
            <w:vAlign w:val="center"/>
          </w:tcPr>
          <w:p w14:paraId="7885CB90" w14:textId="4E67A527" w:rsidR="00C81A04" w:rsidRPr="003A6BF6" w:rsidRDefault="000632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C81A04" w:rsidRPr="003A6BF6" w14:paraId="2C5F98B0" w14:textId="77777777" w:rsidTr="00DD79B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vAlign w:val="center"/>
          </w:tcPr>
          <w:p w14:paraId="67624CBB" w14:textId="693300A9" w:rsidR="00C81A04" w:rsidRPr="00C81A04" w:rsidRDefault="00C81A04" w:rsidP="00C81A04">
            <w:pPr>
              <w:spacing w:after="0" w:line="240" w:lineRule="auto"/>
              <w:rPr>
                <w:rFonts w:ascii="Times New Roman" w:hAnsi="Times New Roman" w:cs="Times New Roman"/>
                <w:color w:val="000000"/>
              </w:rPr>
            </w:pPr>
            <w:r w:rsidRPr="00C81A04">
              <w:rPr>
                <w:rFonts w:ascii="Times New Roman" w:hAnsi="Times New Roman" w:cs="Times New Roman"/>
                <w:color w:val="000000"/>
              </w:rPr>
              <w:t>МДК.01.02.</w:t>
            </w:r>
          </w:p>
        </w:tc>
        <w:tc>
          <w:tcPr>
            <w:tcW w:w="4965" w:type="dxa"/>
            <w:shd w:val="clear" w:color="auto" w:fill="auto"/>
            <w:vAlign w:val="center"/>
          </w:tcPr>
          <w:p w14:paraId="412688A9" w14:textId="0AE1E4D4" w:rsidR="00C81A04" w:rsidRPr="00C81A04" w:rsidRDefault="00C81A04" w:rsidP="00C81A04">
            <w:pPr>
              <w:spacing w:after="0" w:line="240" w:lineRule="auto"/>
              <w:rPr>
                <w:rFonts w:ascii="Times New Roman" w:hAnsi="Times New Roman" w:cs="Times New Roman"/>
              </w:rPr>
            </w:pPr>
            <w:r w:rsidRPr="00C81A04">
              <w:rPr>
                <w:rFonts w:ascii="Times New Roman" w:hAnsi="Times New Roman" w:cs="Times New Roman"/>
              </w:rPr>
              <w:t xml:space="preserve">Разработка и </w:t>
            </w:r>
            <w:proofErr w:type="spellStart"/>
            <w:r w:rsidRPr="00C81A04">
              <w:rPr>
                <w:rFonts w:ascii="Times New Roman" w:hAnsi="Times New Roman" w:cs="Times New Roman"/>
              </w:rPr>
              <w:t>прототипирование</w:t>
            </w:r>
            <w:proofErr w:type="spellEnd"/>
            <w:r w:rsidRPr="00C81A04">
              <w:rPr>
                <w:rFonts w:ascii="Times New Roman" w:hAnsi="Times New Roman" w:cs="Times New Roman"/>
              </w:rPr>
              <w:t xml:space="preserve"> цифровых систем</w:t>
            </w:r>
          </w:p>
        </w:tc>
        <w:tc>
          <w:tcPr>
            <w:tcW w:w="2768" w:type="dxa"/>
          </w:tcPr>
          <w:p w14:paraId="7E55965B" w14:textId="151E7EB8" w:rsidR="00C81A04" w:rsidRPr="00C81A04" w:rsidRDefault="00D0138E" w:rsidP="00C81A04">
            <w:pPr>
              <w:spacing w:after="0" w:line="240" w:lineRule="auto"/>
              <w:jc w:val="center"/>
              <w:rPr>
                <w:rFonts w:ascii="Times New Roman" w:hAnsi="Times New Roman" w:cs="Times New Roman"/>
                <w:sz w:val="24"/>
                <w:szCs w:val="24"/>
              </w:rPr>
            </w:pPr>
            <w:r>
              <w:rPr>
                <w:rFonts w:ascii="Times New Roman" w:hAnsi="Times New Roman"/>
                <w:sz w:val="24"/>
                <w:szCs w:val="24"/>
              </w:rPr>
              <w:t>246</w:t>
            </w:r>
          </w:p>
        </w:tc>
        <w:tc>
          <w:tcPr>
            <w:tcW w:w="3245" w:type="dxa"/>
          </w:tcPr>
          <w:p w14:paraId="34760E88" w14:textId="031F6742" w:rsidR="00C81A04" w:rsidRPr="003A6BF6" w:rsidRDefault="00D0138E" w:rsidP="00D0138E">
            <w:pPr>
              <w:spacing w:after="0" w:line="240" w:lineRule="auto"/>
              <w:jc w:val="center"/>
              <w:rPr>
                <w:rFonts w:ascii="Times New Roman" w:hAnsi="Times New Roman" w:cs="Times New Roman"/>
                <w:sz w:val="24"/>
                <w:szCs w:val="24"/>
              </w:rPr>
            </w:pPr>
            <w:r>
              <w:rPr>
                <w:rFonts w:ascii="Times New Roman" w:hAnsi="Times New Roman"/>
                <w:sz w:val="24"/>
                <w:szCs w:val="24"/>
              </w:rPr>
              <w:t>106</w:t>
            </w:r>
          </w:p>
        </w:tc>
        <w:tc>
          <w:tcPr>
            <w:tcW w:w="2776" w:type="dxa"/>
            <w:shd w:val="clear" w:color="auto" w:fill="auto"/>
            <w:vAlign w:val="center"/>
          </w:tcPr>
          <w:p w14:paraId="3018396B" w14:textId="79379E0F" w:rsidR="00C81A04" w:rsidRPr="003A6BF6" w:rsidRDefault="000632CB" w:rsidP="00C81A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C81A04" w:rsidRPr="003A6BF6" w14:paraId="72CE81FB" w14:textId="77777777" w:rsidTr="003B30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vAlign w:val="center"/>
          </w:tcPr>
          <w:p w14:paraId="20B62964" w14:textId="69770DFB" w:rsidR="00C81A04" w:rsidRPr="003A6BF6" w:rsidRDefault="00C81A04" w:rsidP="00C81A04">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УП</w:t>
            </w:r>
          </w:p>
        </w:tc>
        <w:tc>
          <w:tcPr>
            <w:tcW w:w="4965" w:type="dxa"/>
            <w:shd w:val="clear" w:color="auto" w:fill="auto"/>
            <w:vAlign w:val="center"/>
          </w:tcPr>
          <w:p w14:paraId="075EB759" w14:textId="3DE697DE" w:rsidR="00C81A04" w:rsidRPr="003A6BF6" w:rsidRDefault="00C81A04" w:rsidP="00C81A04">
            <w:pPr>
              <w:spacing w:after="0" w:line="240" w:lineRule="auto"/>
              <w:rPr>
                <w:rFonts w:ascii="Times New Roman" w:hAnsi="Times New Roman" w:cs="Times New Roman"/>
                <w:sz w:val="24"/>
                <w:szCs w:val="24"/>
              </w:rPr>
            </w:pPr>
            <w:r>
              <w:rPr>
                <w:rFonts w:ascii="Times New Roman" w:hAnsi="Times New Roman" w:cs="Times New Roman"/>
                <w:sz w:val="24"/>
                <w:szCs w:val="24"/>
              </w:rPr>
              <w:t>Учебная практика</w:t>
            </w:r>
          </w:p>
        </w:tc>
        <w:tc>
          <w:tcPr>
            <w:tcW w:w="2768" w:type="dxa"/>
            <w:shd w:val="clear" w:color="auto" w:fill="auto"/>
          </w:tcPr>
          <w:p w14:paraId="57AC98E3" w14:textId="616349B1" w:rsidR="00C81A04" w:rsidRPr="003A6BF6" w:rsidRDefault="00C81A04" w:rsidP="00C81A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w:t>
            </w:r>
          </w:p>
        </w:tc>
        <w:tc>
          <w:tcPr>
            <w:tcW w:w="3245" w:type="dxa"/>
            <w:shd w:val="clear" w:color="auto" w:fill="auto"/>
          </w:tcPr>
          <w:p w14:paraId="13722837" w14:textId="5816F493" w:rsidR="00C81A04" w:rsidRPr="003A6BF6" w:rsidRDefault="00C81A04" w:rsidP="00C81A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w:t>
            </w:r>
          </w:p>
        </w:tc>
        <w:tc>
          <w:tcPr>
            <w:tcW w:w="2776" w:type="dxa"/>
            <w:shd w:val="clear" w:color="auto" w:fill="auto"/>
            <w:vAlign w:val="center"/>
          </w:tcPr>
          <w:p w14:paraId="1D7D811A" w14:textId="65B79DEF" w:rsidR="00C81A04" w:rsidRPr="003A6BF6" w:rsidRDefault="000632CB" w:rsidP="00C81A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C81A04" w:rsidRPr="003A6BF6" w14:paraId="04C05785" w14:textId="77777777" w:rsidTr="003B30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vAlign w:val="center"/>
          </w:tcPr>
          <w:p w14:paraId="1A646420" w14:textId="6363A237" w:rsidR="00C81A04" w:rsidRPr="003A6BF6" w:rsidRDefault="00C81A04" w:rsidP="00C81A04">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ПП</w:t>
            </w:r>
          </w:p>
        </w:tc>
        <w:tc>
          <w:tcPr>
            <w:tcW w:w="4965" w:type="dxa"/>
            <w:shd w:val="clear" w:color="auto" w:fill="auto"/>
            <w:vAlign w:val="center"/>
          </w:tcPr>
          <w:p w14:paraId="1861EC6E" w14:textId="4E239938" w:rsidR="00C81A04" w:rsidRPr="003A6BF6" w:rsidRDefault="00C81A04" w:rsidP="00C81A04">
            <w:pPr>
              <w:spacing w:after="0" w:line="240" w:lineRule="auto"/>
              <w:rPr>
                <w:rFonts w:ascii="Times New Roman" w:hAnsi="Times New Roman" w:cs="Times New Roman"/>
                <w:sz w:val="24"/>
                <w:szCs w:val="24"/>
              </w:rPr>
            </w:pPr>
            <w:r>
              <w:rPr>
                <w:rFonts w:ascii="Times New Roman" w:hAnsi="Times New Roman" w:cs="Times New Roman"/>
                <w:sz w:val="24"/>
                <w:szCs w:val="24"/>
              </w:rPr>
              <w:t>Производственная практика</w:t>
            </w:r>
          </w:p>
        </w:tc>
        <w:tc>
          <w:tcPr>
            <w:tcW w:w="2768" w:type="dxa"/>
            <w:shd w:val="clear" w:color="auto" w:fill="auto"/>
          </w:tcPr>
          <w:p w14:paraId="7FB7F267" w14:textId="567AEE18" w:rsidR="00C81A04" w:rsidRPr="003A6BF6" w:rsidRDefault="00C81A04" w:rsidP="00C81A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180</w:t>
            </w:r>
          </w:p>
        </w:tc>
        <w:tc>
          <w:tcPr>
            <w:tcW w:w="3245" w:type="dxa"/>
            <w:shd w:val="clear" w:color="auto" w:fill="auto"/>
          </w:tcPr>
          <w:p w14:paraId="4EDB4D55" w14:textId="03B1962E" w:rsidR="00C81A04" w:rsidRPr="003A6BF6" w:rsidRDefault="00C81A04" w:rsidP="00C81A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180</w:t>
            </w:r>
          </w:p>
        </w:tc>
        <w:tc>
          <w:tcPr>
            <w:tcW w:w="2776" w:type="dxa"/>
            <w:shd w:val="clear" w:color="auto" w:fill="auto"/>
            <w:vAlign w:val="center"/>
          </w:tcPr>
          <w:p w14:paraId="4E328FB8" w14:textId="5032B6A9" w:rsidR="00C81A04" w:rsidRPr="003A6BF6" w:rsidRDefault="000632CB" w:rsidP="00C81A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217D9B" w:rsidRPr="003A6BF6" w14:paraId="456755E5" w14:textId="77777777" w:rsidTr="003B30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vAlign w:val="center"/>
          </w:tcPr>
          <w:p w14:paraId="33FF93D1" w14:textId="77777777" w:rsidR="00217D9B" w:rsidRPr="003A6BF6" w:rsidRDefault="00217D9B" w:rsidP="00E86EAC">
            <w:pPr>
              <w:spacing w:after="0" w:line="240" w:lineRule="auto"/>
              <w:rPr>
                <w:rFonts w:ascii="Times New Roman" w:hAnsi="Times New Roman" w:cs="Times New Roman"/>
                <w:b/>
                <w:sz w:val="24"/>
                <w:szCs w:val="24"/>
              </w:rPr>
            </w:pPr>
            <w:r w:rsidRPr="003A6BF6">
              <w:rPr>
                <w:rFonts w:ascii="Times New Roman" w:hAnsi="Times New Roman" w:cs="Times New Roman"/>
                <w:color w:val="000000"/>
                <w:sz w:val="24"/>
                <w:szCs w:val="24"/>
              </w:rPr>
              <w:t>ПМ. 02</w:t>
            </w:r>
          </w:p>
        </w:tc>
        <w:tc>
          <w:tcPr>
            <w:tcW w:w="4965" w:type="dxa"/>
            <w:shd w:val="clear" w:color="auto" w:fill="auto"/>
            <w:vAlign w:val="bottom"/>
          </w:tcPr>
          <w:p w14:paraId="6ED69336" w14:textId="77777777" w:rsidR="00217D9B" w:rsidRPr="003A6BF6" w:rsidRDefault="00217D9B" w:rsidP="00E86EAC">
            <w:pPr>
              <w:spacing w:after="0" w:line="240" w:lineRule="auto"/>
              <w:rPr>
                <w:rFonts w:ascii="Times New Roman" w:hAnsi="Times New Roman" w:cs="Times New Roman"/>
                <w:bCs/>
                <w:iCs/>
                <w:sz w:val="24"/>
                <w:szCs w:val="24"/>
              </w:rPr>
            </w:pPr>
            <w:r w:rsidRPr="003A6BF6">
              <w:rPr>
                <w:rFonts w:ascii="Times New Roman" w:eastAsia="Batang" w:hAnsi="Times New Roman" w:cs="Times New Roman"/>
                <w:sz w:val="24"/>
                <w:szCs w:val="24"/>
                <w:lang w:eastAsia="en-US"/>
              </w:rPr>
              <w:t>Проектирование управляющих программ компьютерных систем и комплексов</w:t>
            </w:r>
          </w:p>
        </w:tc>
        <w:tc>
          <w:tcPr>
            <w:tcW w:w="2768" w:type="dxa"/>
            <w:shd w:val="clear" w:color="auto" w:fill="auto"/>
          </w:tcPr>
          <w:p w14:paraId="38DA7A1A" w14:textId="46E8FF67" w:rsidR="00217D9B" w:rsidRPr="003A6BF6" w:rsidRDefault="00D0138E" w:rsidP="00E86EAC">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968</w:t>
            </w:r>
          </w:p>
        </w:tc>
        <w:tc>
          <w:tcPr>
            <w:tcW w:w="3245" w:type="dxa"/>
            <w:shd w:val="clear" w:color="auto" w:fill="auto"/>
          </w:tcPr>
          <w:p w14:paraId="308AF81C" w14:textId="1A88C497" w:rsidR="00217D9B" w:rsidRPr="003A6BF6" w:rsidRDefault="00D0138E" w:rsidP="00E86EAC">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296</w:t>
            </w:r>
          </w:p>
        </w:tc>
        <w:tc>
          <w:tcPr>
            <w:tcW w:w="2776" w:type="dxa"/>
            <w:shd w:val="clear" w:color="auto" w:fill="auto"/>
            <w:vAlign w:val="center"/>
          </w:tcPr>
          <w:p w14:paraId="5E5D1AA5" w14:textId="7BDF25CD" w:rsidR="00217D9B" w:rsidRPr="003A6BF6" w:rsidRDefault="000632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p w14:paraId="34D408EE" w14:textId="77777777" w:rsidR="00217D9B" w:rsidRPr="003A6BF6" w:rsidRDefault="00217D9B" w:rsidP="00E86EAC">
            <w:pPr>
              <w:spacing w:after="0" w:line="240" w:lineRule="auto"/>
              <w:jc w:val="center"/>
              <w:rPr>
                <w:rFonts w:ascii="Times New Roman" w:hAnsi="Times New Roman" w:cs="Times New Roman"/>
                <w:sz w:val="24"/>
                <w:szCs w:val="24"/>
              </w:rPr>
            </w:pPr>
          </w:p>
        </w:tc>
      </w:tr>
      <w:tr w:rsidR="00C81A04" w:rsidRPr="003A6BF6" w14:paraId="671C8AE4" w14:textId="77777777" w:rsidTr="003B30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vAlign w:val="center"/>
          </w:tcPr>
          <w:p w14:paraId="52594965" w14:textId="1D49012D" w:rsidR="00C81A04" w:rsidRPr="00C81A04" w:rsidRDefault="00C81A04" w:rsidP="00C81A04">
            <w:pPr>
              <w:spacing w:after="0" w:line="240" w:lineRule="auto"/>
              <w:rPr>
                <w:rFonts w:ascii="Times New Roman" w:hAnsi="Times New Roman" w:cs="Times New Roman"/>
                <w:color w:val="000000"/>
              </w:rPr>
            </w:pPr>
            <w:r w:rsidRPr="00C81A04">
              <w:rPr>
                <w:rFonts w:ascii="Times New Roman" w:hAnsi="Times New Roman" w:cs="Times New Roman"/>
                <w:color w:val="000000"/>
              </w:rPr>
              <w:t>МДК.0</w:t>
            </w:r>
            <w:r>
              <w:rPr>
                <w:rFonts w:ascii="Times New Roman" w:hAnsi="Times New Roman" w:cs="Times New Roman"/>
                <w:color w:val="000000"/>
              </w:rPr>
              <w:t>2</w:t>
            </w:r>
            <w:r w:rsidRPr="00C81A04">
              <w:rPr>
                <w:rFonts w:ascii="Times New Roman" w:hAnsi="Times New Roman" w:cs="Times New Roman"/>
                <w:color w:val="000000"/>
              </w:rPr>
              <w:t>.01</w:t>
            </w:r>
          </w:p>
        </w:tc>
        <w:tc>
          <w:tcPr>
            <w:tcW w:w="4965" w:type="dxa"/>
            <w:shd w:val="clear" w:color="auto" w:fill="auto"/>
            <w:vAlign w:val="bottom"/>
          </w:tcPr>
          <w:p w14:paraId="466196E3" w14:textId="41C0F314" w:rsidR="00C81A04" w:rsidRPr="003A6BF6" w:rsidRDefault="00C81A04" w:rsidP="00C81A04">
            <w:pPr>
              <w:spacing w:after="0" w:line="240" w:lineRule="auto"/>
              <w:rPr>
                <w:rFonts w:ascii="Times New Roman" w:eastAsia="Batang" w:hAnsi="Times New Roman" w:cs="Times New Roman"/>
                <w:sz w:val="24"/>
                <w:szCs w:val="24"/>
                <w:lang w:eastAsia="en-US"/>
              </w:rPr>
            </w:pPr>
            <w:r w:rsidRPr="00C81A04">
              <w:rPr>
                <w:rFonts w:ascii="Times New Roman" w:eastAsia="Batang" w:hAnsi="Times New Roman" w:cs="Times New Roman"/>
                <w:sz w:val="24"/>
                <w:szCs w:val="24"/>
                <w:lang w:eastAsia="en-US"/>
              </w:rPr>
              <w:t>Микропроцессорные системы</w:t>
            </w:r>
          </w:p>
        </w:tc>
        <w:tc>
          <w:tcPr>
            <w:tcW w:w="2768" w:type="dxa"/>
            <w:shd w:val="clear" w:color="auto" w:fill="auto"/>
          </w:tcPr>
          <w:p w14:paraId="28E64B39" w14:textId="404BED3D" w:rsidR="00C81A04" w:rsidRPr="003A6BF6" w:rsidRDefault="00D0138E" w:rsidP="00C81A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152</w:t>
            </w:r>
          </w:p>
        </w:tc>
        <w:tc>
          <w:tcPr>
            <w:tcW w:w="3245" w:type="dxa"/>
            <w:shd w:val="clear" w:color="auto" w:fill="auto"/>
          </w:tcPr>
          <w:p w14:paraId="25E08B7F" w14:textId="3D2368F6" w:rsidR="00C81A04" w:rsidRPr="003A6BF6" w:rsidRDefault="00D0138E" w:rsidP="00D013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w:t>
            </w:r>
          </w:p>
        </w:tc>
        <w:tc>
          <w:tcPr>
            <w:tcW w:w="2776" w:type="dxa"/>
            <w:shd w:val="clear" w:color="auto" w:fill="auto"/>
            <w:vAlign w:val="center"/>
          </w:tcPr>
          <w:p w14:paraId="32544D0C" w14:textId="3DB801B6" w:rsidR="00C81A04" w:rsidRPr="003A6BF6" w:rsidRDefault="000632CB" w:rsidP="00C81A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C81A04" w:rsidRPr="003A6BF6" w14:paraId="33756284" w14:textId="77777777" w:rsidTr="003B30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vAlign w:val="center"/>
          </w:tcPr>
          <w:p w14:paraId="6A19A1B7" w14:textId="1B72C700" w:rsidR="00C81A04" w:rsidRPr="00C81A04" w:rsidRDefault="00C81A04" w:rsidP="00C81A04">
            <w:pPr>
              <w:spacing w:after="0" w:line="240" w:lineRule="auto"/>
              <w:rPr>
                <w:rFonts w:ascii="Times New Roman" w:hAnsi="Times New Roman" w:cs="Times New Roman"/>
                <w:color w:val="000000"/>
              </w:rPr>
            </w:pPr>
            <w:r w:rsidRPr="00C81A04">
              <w:rPr>
                <w:rFonts w:ascii="Times New Roman" w:hAnsi="Times New Roman" w:cs="Times New Roman"/>
                <w:color w:val="000000"/>
              </w:rPr>
              <w:t>МДК.0</w:t>
            </w:r>
            <w:r>
              <w:rPr>
                <w:rFonts w:ascii="Times New Roman" w:hAnsi="Times New Roman" w:cs="Times New Roman"/>
                <w:color w:val="000000"/>
              </w:rPr>
              <w:t>2</w:t>
            </w:r>
            <w:r w:rsidRPr="00C81A04">
              <w:rPr>
                <w:rFonts w:ascii="Times New Roman" w:hAnsi="Times New Roman" w:cs="Times New Roman"/>
                <w:color w:val="000000"/>
              </w:rPr>
              <w:t>.02</w:t>
            </w:r>
          </w:p>
        </w:tc>
        <w:tc>
          <w:tcPr>
            <w:tcW w:w="4965" w:type="dxa"/>
            <w:shd w:val="clear" w:color="auto" w:fill="auto"/>
            <w:vAlign w:val="bottom"/>
          </w:tcPr>
          <w:p w14:paraId="745DD693" w14:textId="012CE17A" w:rsidR="00C81A04" w:rsidRPr="003A6BF6" w:rsidRDefault="00C81A04" w:rsidP="00C81A04">
            <w:pPr>
              <w:spacing w:after="0" w:line="240" w:lineRule="auto"/>
              <w:rPr>
                <w:rFonts w:ascii="Times New Roman" w:eastAsia="Batang" w:hAnsi="Times New Roman" w:cs="Times New Roman"/>
                <w:sz w:val="24"/>
                <w:szCs w:val="24"/>
                <w:lang w:eastAsia="en-US"/>
              </w:rPr>
            </w:pPr>
            <w:r w:rsidRPr="00C81A04">
              <w:rPr>
                <w:rFonts w:ascii="Times New Roman" w:eastAsia="Batang" w:hAnsi="Times New Roman" w:cs="Times New Roman"/>
                <w:sz w:val="24"/>
                <w:szCs w:val="24"/>
                <w:lang w:eastAsia="en-US"/>
              </w:rPr>
              <w:t>Программирование микроконтроллеров</w:t>
            </w:r>
          </w:p>
        </w:tc>
        <w:tc>
          <w:tcPr>
            <w:tcW w:w="2768" w:type="dxa"/>
            <w:shd w:val="clear" w:color="auto" w:fill="auto"/>
          </w:tcPr>
          <w:p w14:paraId="4EFDB139" w14:textId="182839D8" w:rsidR="00C81A04" w:rsidRPr="003A6BF6" w:rsidRDefault="00D0138E" w:rsidP="00C81A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274</w:t>
            </w:r>
          </w:p>
        </w:tc>
        <w:tc>
          <w:tcPr>
            <w:tcW w:w="3245" w:type="dxa"/>
            <w:shd w:val="clear" w:color="auto" w:fill="auto"/>
          </w:tcPr>
          <w:p w14:paraId="7584C03B" w14:textId="5ECDE068" w:rsidR="00C81A04" w:rsidRPr="003A6BF6" w:rsidRDefault="00D0138E" w:rsidP="00C81A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114</w:t>
            </w:r>
          </w:p>
        </w:tc>
        <w:tc>
          <w:tcPr>
            <w:tcW w:w="2776" w:type="dxa"/>
            <w:shd w:val="clear" w:color="auto" w:fill="auto"/>
            <w:vAlign w:val="center"/>
          </w:tcPr>
          <w:p w14:paraId="00CF8030" w14:textId="0BEA7C87" w:rsidR="00C81A04" w:rsidRPr="003A6BF6" w:rsidRDefault="000632CB" w:rsidP="00C81A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C81A04" w:rsidRPr="003A6BF6" w14:paraId="0B389E03" w14:textId="77777777" w:rsidTr="003B30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vAlign w:val="center"/>
          </w:tcPr>
          <w:p w14:paraId="4B8F0E47" w14:textId="6BDD14C5" w:rsidR="00C81A04" w:rsidRPr="00C81A04" w:rsidRDefault="00C81A04" w:rsidP="00E86EAC">
            <w:pPr>
              <w:spacing w:after="0" w:line="240" w:lineRule="auto"/>
              <w:rPr>
                <w:rFonts w:ascii="Times New Roman" w:hAnsi="Times New Roman" w:cs="Times New Roman"/>
                <w:color w:val="000000"/>
              </w:rPr>
            </w:pPr>
            <w:r w:rsidRPr="00C81A04">
              <w:rPr>
                <w:rFonts w:ascii="Times New Roman" w:hAnsi="Times New Roman" w:cs="Times New Roman"/>
                <w:color w:val="000000"/>
              </w:rPr>
              <w:t>МДК.0</w:t>
            </w:r>
            <w:r w:rsidR="002E4B2A">
              <w:rPr>
                <w:rFonts w:ascii="Times New Roman" w:hAnsi="Times New Roman" w:cs="Times New Roman"/>
                <w:color w:val="000000"/>
              </w:rPr>
              <w:t>2</w:t>
            </w:r>
            <w:r w:rsidRPr="00C81A04">
              <w:rPr>
                <w:rFonts w:ascii="Times New Roman" w:hAnsi="Times New Roman" w:cs="Times New Roman"/>
                <w:color w:val="000000"/>
              </w:rPr>
              <w:t>.0</w:t>
            </w:r>
            <w:r w:rsidR="002E4B2A">
              <w:rPr>
                <w:rFonts w:ascii="Times New Roman" w:hAnsi="Times New Roman" w:cs="Times New Roman"/>
                <w:color w:val="000000"/>
              </w:rPr>
              <w:t>3</w:t>
            </w:r>
          </w:p>
        </w:tc>
        <w:tc>
          <w:tcPr>
            <w:tcW w:w="4965" w:type="dxa"/>
            <w:shd w:val="clear" w:color="auto" w:fill="auto"/>
            <w:vAlign w:val="bottom"/>
          </w:tcPr>
          <w:p w14:paraId="4A238CBD" w14:textId="384197A6" w:rsidR="00C81A04" w:rsidRPr="003A6BF6" w:rsidRDefault="00C81A04" w:rsidP="00E86EAC">
            <w:pPr>
              <w:spacing w:after="0" w:line="240" w:lineRule="auto"/>
              <w:rPr>
                <w:rFonts w:ascii="Times New Roman" w:eastAsia="Batang" w:hAnsi="Times New Roman" w:cs="Times New Roman"/>
                <w:sz w:val="24"/>
                <w:szCs w:val="24"/>
                <w:lang w:eastAsia="en-US"/>
              </w:rPr>
            </w:pPr>
            <w:r w:rsidRPr="00C81A04">
              <w:rPr>
                <w:rFonts w:ascii="Times New Roman" w:eastAsia="Batang" w:hAnsi="Times New Roman" w:cs="Times New Roman"/>
                <w:sz w:val="24"/>
                <w:szCs w:val="24"/>
                <w:lang w:eastAsia="en-US"/>
              </w:rPr>
              <w:t>Разработка прикладных приложений</w:t>
            </w:r>
          </w:p>
        </w:tc>
        <w:tc>
          <w:tcPr>
            <w:tcW w:w="2768" w:type="dxa"/>
            <w:shd w:val="clear" w:color="auto" w:fill="auto"/>
          </w:tcPr>
          <w:p w14:paraId="50DB0B6C" w14:textId="3F64657B" w:rsidR="00C81A04" w:rsidRPr="003A6BF6" w:rsidRDefault="00D0138E" w:rsidP="00E86E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254</w:t>
            </w:r>
          </w:p>
        </w:tc>
        <w:tc>
          <w:tcPr>
            <w:tcW w:w="3245" w:type="dxa"/>
            <w:shd w:val="clear" w:color="auto" w:fill="auto"/>
          </w:tcPr>
          <w:p w14:paraId="7E520320" w14:textId="57A3F198" w:rsidR="00C81A04" w:rsidRPr="003A6BF6" w:rsidRDefault="00C81A04" w:rsidP="00D013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D0138E">
              <w:rPr>
                <w:rFonts w:ascii="Times New Roman" w:hAnsi="Times New Roman" w:cs="Times New Roman"/>
                <w:sz w:val="24"/>
                <w:szCs w:val="24"/>
              </w:rPr>
              <w:t>10</w:t>
            </w:r>
          </w:p>
        </w:tc>
        <w:tc>
          <w:tcPr>
            <w:tcW w:w="2776" w:type="dxa"/>
            <w:shd w:val="clear" w:color="auto" w:fill="auto"/>
            <w:vAlign w:val="center"/>
          </w:tcPr>
          <w:p w14:paraId="2B4EDB1C" w14:textId="749ED1FB" w:rsidR="00C81A04" w:rsidRPr="003A6BF6" w:rsidRDefault="000632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C81A04" w:rsidRPr="003A6BF6" w14:paraId="3153511D" w14:textId="77777777" w:rsidTr="00DD79B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vAlign w:val="center"/>
          </w:tcPr>
          <w:p w14:paraId="7BC60441" w14:textId="40F855FD" w:rsidR="00C81A04" w:rsidRPr="003A6BF6" w:rsidRDefault="00C81A04" w:rsidP="00C81A04">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УП</w:t>
            </w:r>
          </w:p>
        </w:tc>
        <w:tc>
          <w:tcPr>
            <w:tcW w:w="4965" w:type="dxa"/>
            <w:shd w:val="clear" w:color="auto" w:fill="auto"/>
            <w:vAlign w:val="center"/>
          </w:tcPr>
          <w:p w14:paraId="769E3BA1" w14:textId="2467B5C5" w:rsidR="00C81A04" w:rsidRPr="003A6BF6" w:rsidRDefault="00C81A04" w:rsidP="00C81A04">
            <w:pPr>
              <w:spacing w:after="0" w:line="240" w:lineRule="auto"/>
              <w:rPr>
                <w:rFonts w:ascii="Times New Roman" w:eastAsia="Batang" w:hAnsi="Times New Roman" w:cs="Times New Roman"/>
                <w:sz w:val="24"/>
                <w:szCs w:val="24"/>
                <w:lang w:eastAsia="en-US"/>
              </w:rPr>
            </w:pPr>
            <w:r>
              <w:rPr>
                <w:rFonts w:ascii="Times New Roman" w:hAnsi="Times New Roman" w:cs="Times New Roman"/>
                <w:sz w:val="24"/>
                <w:szCs w:val="24"/>
              </w:rPr>
              <w:t>Учебная практика</w:t>
            </w:r>
          </w:p>
        </w:tc>
        <w:tc>
          <w:tcPr>
            <w:tcW w:w="2768" w:type="dxa"/>
            <w:shd w:val="clear" w:color="auto" w:fill="auto"/>
          </w:tcPr>
          <w:p w14:paraId="2F627FCF" w14:textId="3D4187C0" w:rsidR="00C81A04" w:rsidRPr="003A6BF6" w:rsidRDefault="00C81A04" w:rsidP="00C81A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w:t>
            </w:r>
          </w:p>
        </w:tc>
        <w:tc>
          <w:tcPr>
            <w:tcW w:w="3245" w:type="dxa"/>
            <w:shd w:val="clear" w:color="auto" w:fill="auto"/>
          </w:tcPr>
          <w:p w14:paraId="70CDE676" w14:textId="05E5511F" w:rsidR="00C81A04" w:rsidRPr="003A6BF6" w:rsidRDefault="00C81A04" w:rsidP="00C81A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w:t>
            </w:r>
          </w:p>
        </w:tc>
        <w:tc>
          <w:tcPr>
            <w:tcW w:w="2776" w:type="dxa"/>
            <w:shd w:val="clear" w:color="auto" w:fill="auto"/>
            <w:vAlign w:val="center"/>
          </w:tcPr>
          <w:p w14:paraId="260F3AE6" w14:textId="62FBE576" w:rsidR="00C81A04" w:rsidRPr="003A6BF6" w:rsidRDefault="000632CB" w:rsidP="00C81A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C81A04" w:rsidRPr="003A6BF6" w14:paraId="5474AFFF" w14:textId="77777777" w:rsidTr="00DD79B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vAlign w:val="center"/>
          </w:tcPr>
          <w:p w14:paraId="22C88014" w14:textId="1207B3AA" w:rsidR="00C81A04" w:rsidRPr="003A6BF6" w:rsidRDefault="00C81A04" w:rsidP="00C81A04">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ПП</w:t>
            </w:r>
          </w:p>
        </w:tc>
        <w:tc>
          <w:tcPr>
            <w:tcW w:w="4965" w:type="dxa"/>
            <w:shd w:val="clear" w:color="auto" w:fill="auto"/>
            <w:vAlign w:val="center"/>
          </w:tcPr>
          <w:p w14:paraId="00E64507" w14:textId="39B50C1A" w:rsidR="00C81A04" w:rsidRPr="003A6BF6" w:rsidRDefault="00C81A04" w:rsidP="00C81A04">
            <w:pPr>
              <w:spacing w:after="0" w:line="240" w:lineRule="auto"/>
              <w:rPr>
                <w:rFonts w:ascii="Times New Roman" w:eastAsia="Batang" w:hAnsi="Times New Roman" w:cs="Times New Roman"/>
                <w:sz w:val="24"/>
                <w:szCs w:val="24"/>
                <w:lang w:eastAsia="en-US"/>
              </w:rPr>
            </w:pPr>
            <w:r>
              <w:rPr>
                <w:rFonts w:ascii="Times New Roman" w:hAnsi="Times New Roman" w:cs="Times New Roman"/>
                <w:sz w:val="24"/>
                <w:szCs w:val="24"/>
              </w:rPr>
              <w:t>Производственная практика</w:t>
            </w:r>
          </w:p>
        </w:tc>
        <w:tc>
          <w:tcPr>
            <w:tcW w:w="2768" w:type="dxa"/>
            <w:shd w:val="clear" w:color="auto" w:fill="auto"/>
          </w:tcPr>
          <w:p w14:paraId="1CF2D524" w14:textId="64C857E4" w:rsidR="00C81A04" w:rsidRPr="003A6BF6" w:rsidRDefault="00C81A04" w:rsidP="00C81A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180</w:t>
            </w:r>
          </w:p>
        </w:tc>
        <w:tc>
          <w:tcPr>
            <w:tcW w:w="3245" w:type="dxa"/>
            <w:shd w:val="clear" w:color="auto" w:fill="auto"/>
          </w:tcPr>
          <w:p w14:paraId="2AE79761" w14:textId="4965C91C" w:rsidR="00C81A04" w:rsidRPr="003A6BF6" w:rsidRDefault="00C81A04" w:rsidP="00C81A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180</w:t>
            </w:r>
          </w:p>
        </w:tc>
        <w:tc>
          <w:tcPr>
            <w:tcW w:w="2776" w:type="dxa"/>
            <w:shd w:val="clear" w:color="auto" w:fill="auto"/>
            <w:vAlign w:val="center"/>
          </w:tcPr>
          <w:p w14:paraId="11A7264A" w14:textId="727DE660" w:rsidR="00C81A04" w:rsidRPr="003A6BF6" w:rsidRDefault="000632CB" w:rsidP="00C81A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217D9B" w:rsidRPr="003A6BF6" w14:paraId="497B5303" w14:textId="77777777" w:rsidTr="003B30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vAlign w:val="center"/>
          </w:tcPr>
          <w:p w14:paraId="28571E51" w14:textId="77777777" w:rsidR="00217D9B" w:rsidRPr="003A6BF6" w:rsidRDefault="00217D9B" w:rsidP="00E86EAC">
            <w:pPr>
              <w:spacing w:after="0" w:line="240" w:lineRule="auto"/>
              <w:rPr>
                <w:rFonts w:ascii="Times New Roman" w:hAnsi="Times New Roman" w:cs="Times New Roman"/>
                <w:b/>
                <w:sz w:val="24"/>
                <w:szCs w:val="24"/>
              </w:rPr>
            </w:pPr>
            <w:r w:rsidRPr="003A6BF6">
              <w:rPr>
                <w:rFonts w:ascii="Times New Roman" w:hAnsi="Times New Roman" w:cs="Times New Roman"/>
                <w:color w:val="000000"/>
                <w:sz w:val="24"/>
                <w:szCs w:val="24"/>
              </w:rPr>
              <w:t>ПМ. 03</w:t>
            </w:r>
          </w:p>
        </w:tc>
        <w:tc>
          <w:tcPr>
            <w:tcW w:w="4965" w:type="dxa"/>
            <w:shd w:val="clear" w:color="auto" w:fill="auto"/>
            <w:vAlign w:val="center"/>
          </w:tcPr>
          <w:p w14:paraId="3132C106" w14:textId="77777777" w:rsidR="00217D9B" w:rsidRPr="003A6BF6" w:rsidRDefault="00217D9B" w:rsidP="00E86EAC">
            <w:pPr>
              <w:spacing w:after="0" w:line="240" w:lineRule="auto"/>
              <w:rPr>
                <w:rFonts w:ascii="Times New Roman" w:hAnsi="Times New Roman" w:cs="Times New Roman"/>
                <w:bCs/>
                <w:iCs/>
                <w:sz w:val="24"/>
                <w:szCs w:val="24"/>
              </w:rPr>
            </w:pPr>
            <w:r w:rsidRPr="003A6BF6">
              <w:rPr>
                <w:rFonts w:ascii="Times New Roman" w:eastAsia="Batang" w:hAnsi="Times New Roman" w:cs="Times New Roman"/>
                <w:sz w:val="24"/>
                <w:szCs w:val="24"/>
                <w:lang w:eastAsia="en-US"/>
              </w:rPr>
              <w:t>Техническое обслуживание и ремонт компьютерных систем и комплексов</w:t>
            </w:r>
          </w:p>
        </w:tc>
        <w:tc>
          <w:tcPr>
            <w:tcW w:w="2768" w:type="dxa"/>
            <w:shd w:val="clear" w:color="auto" w:fill="auto"/>
          </w:tcPr>
          <w:p w14:paraId="0323D47B" w14:textId="40EA2C51" w:rsidR="00217D9B" w:rsidRPr="003A6BF6" w:rsidRDefault="00D0138E" w:rsidP="00E86EA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654</w:t>
            </w:r>
          </w:p>
        </w:tc>
        <w:tc>
          <w:tcPr>
            <w:tcW w:w="3245" w:type="dxa"/>
            <w:shd w:val="clear" w:color="auto" w:fill="auto"/>
          </w:tcPr>
          <w:p w14:paraId="109B293C" w14:textId="72B304BA" w:rsidR="00217D9B" w:rsidRPr="003A6BF6" w:rsidRDefault="00D0138E" w:rsidP="00D0138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162</w:t>
            </w:r>
          </w:p>
        </w:tc>
        <w:tc>
          <w:tcPr>
            <w:tcW w:w="2776" w:type="dxa"/>
            <w:shd w:val="clear" w:color="auto" w:fill="auto"/>
            <w:vAlign w:val="center"/>
          </w:tcPr>
          <w:p w14:paraId="2B899F45" w14:textId="38C4D721" w:rsidR="00217D9B" w:rsidRPr="003A6BF6" w:rsidRDefault="000632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p w14:paraId="59AFD496" w14:textId="77777777" w:rsidR="00217D9B" w:rsidRPr="003A6BF6" w:rsidRDefault="00217D9B" w:rsidP="00E86EAC">
            <w:pPr>
              <w:spacing w:after="0" w:line="240" w:lineRule="auto"/>
              <w:jc w:val="center"/>
              <w:rPr>
                <w:rFonts w:ascii="Times New Roman" w:hAnsi="Times New Roman" w:cs="Times New Roman"/>
                <w:sz w:val="24"/>
                <w:szCs w:val="24"/>
              </w:rPr>
            </w:pPr>
          </w:p>
        </w:tc>
      </w:tr>
      <w:tr w:rsidR="00D0138E" w:rsidRPr="003A6BF6" w14:paraId="33C1CBAB" w14:textId="77777777" w:rsidTr="003B30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vAlign w:val="center"/>
          </w:tcPr>
          <w:p w14:paraId="47E94F4B" w14:textId="45C7268C" w:rsidR="00D0138E" w:rsidRPr="003A6BF6" w:rsidRDefault="00D0138E" w:rsidP="002E4B2A">
            <w:pPr>
              <w:spacing w:after="0" w:line="240" w:lineRule="auto"/>
              <w:rPr>
                <w:rFonts w:ascii="Times New Roman" w:hAnsi="Times New Roman" w:cs="Times New Roman"/>
                <w:color w:val="000000"/>
                <w:sz w:val="24"/>
                <w:szCs w:val="24"/>
              </w:rPr>
            </w:pPr>
            <w:r w:rsidRPr="00C81A04">
              <w:rPr>
                <w:rFonts w:ascii="Times New Roman" w:hAnsi="Times New Roman" w:cs="Times New Roman"/>
                <w:color w:val="000000"/>
              </w:rPr>
              <w:t>МДК.0</w:t>
            </w:r>
            <w:r>
              <w:rPr>
                <w:rFonts w:ascii="Times New Roman" w:hAnsi="Times New Roman" w:cs="Times New Roman"/>
                <w:color w:val="000000"/>
              </w:rPr>
              <w:t>3</w:t>
            </w:r>
            <w:r w:rsidRPr="00C81A04">
              <w:rPr>
                <w:rFonts w:ascii="Times New Roman" w:hAnsi="Times New Roman" w:cs="Times New Roman"/>
                <w:color w:val="000000"/>
              </w:rPr>
              <w:t>.01</w:t>
            </w:r>
          </w:p>
        </w:tc>
        <w:tc>
          <w:tcPr>
            <w:tcW w:w="4965" w:type="dxa"/>
            <w:shd w:val="clear" w:color="auto" w:fill="auto"/>
            <w:vAlign w:val="center"/>
          </w:tcPr>
          <w:p w14:paraId="5C93D1CD" w14:textId="020E0589" w:rsidR="00D0138E" w:rsidRPr="003A6BF6" w:rsidRDefault="00D0138E" w:rsidP="002E4B2A">
            <w:pPr>
              <w:spacing w:after="0" w:line="240" w:lineRule="auto"/>
              <w:rPr>
                <w:rFonts w:ascii="Times New Roman" w:eastAsia="Batang" w:hAnsi="Times New Roman" w:cs="Times New Roman"/>
                <w:sz w:val="24"/>
                <w:szCs w:val="24"/>
                <w:lang w:eastAsia="en-US"/>
              </w:rPr>
            </w:pPr>
            <w:r w:rsidRPr="002E4B2A">
              <w:rPr>
                <w:rFonts w:ascii="Times New Roman" w:eastAsia="Batang" w:hAnsi="Times New Roman" w:cs="Times New Roman"/>
                <w:sz w:val="24"/>
                <w:szCs w:val="24"/>
                <w:lang w:eastAsia="en-US"/>
              </w:rPr>
              <w:t>Техническое обслуживание и ремонт аппаратной части компьютерных систем и комплексов.</w:t>
            </w:r>
          </w:p>
        </w:tc>
        <w:tc>
          <w:tcPr>
            <w:tcW w:w="2768" w:type="dxa"/>
            <w:shd w:val="clear" w:color="auto" w:fill="auto"/>
          </w:tcPr>
          <w:p w14:paraId="2DE49258" w14:textId="02DF0754" w:rsidR="00D0138E" w:rsidRPr="003A6BF6" w:rsidRDefault="00D0138E" w:rsidP="002E4B2A">
            <w:pPr>
              <w:spacing w:after="0" w:line="240" w:lineRule="auto"/>
              <w:jc w:val="center"/>
              <w:rPr>
                <w:rFonts w:ascii="Times New Roman" w:hAnsi="Times New Roman" w:cs="Times New Roman"/>
                <w:sz w:val="24"/>
                <w:szCs w:val="24"/>
              </w:rPr>
            </w:pPr>
            <w:r w:rsidRPr="00D0138E">
              <w:rPr>
                <w:rFonts w:ascii="Times New Roman" w:hAnsi="Times New Roman" w:cs="Times New Roman"/>
                <w:sz w:val="24"/>
                <w:szCs w:val="24"/>
              </w:rPr>
              <w:t>168</w:t>
            </w:r>
          </w:p>
        </w:tc>
        <w:tc>
          <w:tcPr>
            <w:tcW w:w="3245" w:type="dxa"/>
            <w:shd w:val="clear" w:color="auto" w:fill="auto"/>
          </w:tcPr>
          <w:p w14:paraId="34CF10E3" w14:textId="5529D556" w:rsidR="00D0138E" w:rsidRPr="003A6BF6" w:rsidRDefault="00D0138E" w:rsidP="00D0138E">
            <w:pPr>
              <w:spacing w:after="0" w:line="240" w:lineRule="auto"/>
              <w:jc w:val="center"/>
              <w:rPr>
                <w:rFonts w:ascii="Times New Roman" w:hAnsi="Times New Roman" w:cs="Times New Roman"/>
                <w:sz w:val="24"/>
                <w:szCs w:val="24"/>
              </w:rPr>
            </w:pPr>
            <w:r w:rsidRPr="00D0138E">
              <w:rPr>
                <w:rFonts w:ascii="Times New Roman" w:hAnsi="Times New Roman" w:cs="Times New Roman"/>
                <w:sz w:val="24"/>
                <w:szCs w:val="24"/>
              </w:rPr>
              <w:t>82</w:t>
            </w:r>
          </w:p>
        </w:tc>
        <w:tc>
          <w:tcPr>
            <w:tcW w:w="2776" w:type="dxa"/>
            <w:shd w:val="clear" w:color="auto" w:fill="auto"/>
            <w:vAlign w:val="center"/>
          </w:tcPr>
          <w:p w14:paraId="06C7A2EB" w14:textId="0B925A8B" w:rsidR="00D0138E" w:rsidRPr="003A6BF6" w:rsidRDefault="000632CB" w:rsidP="002E4B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2E4B2A" w:rsidRPr="003A6BF6" w14:paraId="227BEEBD" w14:textId="77777777" w:rsidTr="003B30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vAlign w:val="center"/>
          </w:tcPr>
          <w:p w14:paraId="60A0C22F" w14:textId="6B0E438C" w:rsidR="002E4B2A" w:rsidRPr="003A6BF6" w:rsidRDefault="002E4B2A" w:rsidP="00D0138E">
            <w:pPr>
              <w:spacing w:after="0" w:line="240" w:lineRule="auto"/>
              <w:rPr>
                <w:rFonts w:ascii="Times New Roman" w:hAnsi="Times New Roman" w:cs="Times New Roman"/>
                <w:color w:val="000000"/>
                <w:sz w:val="24"/>
                <w:szCs w:val="24"/>
              </w:rPr>
            </w:pPr>
            <w:r w:rsidRPr="00C81A04">
              <w:rPr>
                <w:rFonts w:ascii="Times New Roman" w:hAnsi="Times New Roman" w:cs="Times New Roman"/>
                <w:color w:val="000000"/>
              </w:rPr>
              <w:lastRenderedPageBreak/>
              <w:t>МДК.0</w:t>
            </w:r>
            <w:r w:rsidR="00D0138E">
              <w:rPr>
                <w:rFonts w:ascii="Times New Roman" w:hAnsi="Times New Roman" w:cs="Times New Roman"/>
                <w:color w:val="000000"/>
              </w:rPr>
              <w:t>3</w:t>
            </w:r>
            <w:r w:rsidRPr="00C81A04">
              <w:rPr>
                <w:rFonts w:ascii="Times New Roman" w:hAnsi="Times New Roman" w:cs="Times New Roman"/>
                <w:color w:val="000000"/>
              </w:rPr>
              <w:t>.02</w:t>
            </w:r>
          </w:p>
        </w:tc>
        <w:tc>
          <w:tcPr>
            <w:tcW w:w="4965" w:type="dxa"/>
            <w:shd w:val="clear" w:color="auto" w:fill="auto"/>
            <w:vAlign w:val="center"/>
          </w:tcPr>
          <w:p w14:paraId="12467339" w14:textId="3C113B57" w:rsidR="002E4B2A" w:rsidRPr="003A6BF6" w:rsidRDefault="002E4B2A" w:rsidP="002E4B2A">
            <w:pPr>
              <w:spacing w:after="0" w:line="240" w:lineRule="auto"/>
              <w:rPr>
                <w:rFonts w:ascii="Times New Roman" w:eastAsia="Batang" w:hAnsi="Times New Roman" w:cs="Times New Roman"/>
                <w:sz w:val="24"/>
                <w:szCs w:val="24"/>
                <w:lang w:eastAsia="en-US"/>
              </w:rPr>
            </w:pPr>
            <w:r w:rsidRPr="002E4B2A">
              <w:rPr>
                <w:rFonts w:ascii="Times New Roman" w:eastAsia="Batang" w:hAnsi="Times New Roman" w:cs="Times New Roman"/>
                <w:sz w:val="24"/>
                <w:szCs w:val="24"/>
                <w:lang w:eastAsia="en-US"/>
              </w:rPr>
              <w:t>Настройка и обеспечение функционирования программных средств компьютерных систем и комплексов</w:t>
            </w:r>
          </w:p>
        </w:tc>
        <w:tc>
          <w:tcPr>
            <w:tcW w:w="2768" w:type="dxa"/>
            <w:shd w:val="clear" w:color="auto" w:fill="auto"/>
          </w:tcPr>
          <w:p w14:paraId="33BF05A2" w14:textId="55A34C8F" w:rsidR="002E4B2A" w:rsidRPr="003A6BF6" w:rsidRDefault="00D0138E" w:rsidP="002E4B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180</w:t>
            </w:r>
          </w:p>
        </w:tc>
        <w:tc>
          <w:tcPr>
            <w:tcW w:w="3245" w:type="dxa"/>
            <w:shd w:val="clear" w:color="auto" w:fill="auto"/>
          </w:tcPr>
          <w:p w14:paraId="4247ECF8" w14:textId="2BC1B093" w:rsidR="002E4B2A" w:rsidRPr="003A6BF6" w:rsidRDefault="00D0138E" w:rsidP="00D013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2776" w:type="dxa"/>
            <w:shd w:val="clear" w:color="auto" w:fill="auto"/>
            <w:vAlign w:val="center"/>
          </w:tcPr>
          <w:p w14:paraId="5C5ACD1E" w14:textId="6BE35720" w:rsidR="002E4B2A" w:rsidRPr="003A6BF6" w:rsidRDefault="000632CB" w:rsidP="002E4B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2E4B2A" w:rsidRPr="003A6BF6" w14:paraId="7B70401F" w14:textId="77777777" w:rsidTr="003B30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vAlign w:val="center"/>
          </w:tcPr>
          <w:p w14:paraId="02FADE9B" w14:textId="4959594D" w:rsidR="002E4B2A" w:rsidRPr="003A6BF6" w:rsidRDefault="002E4B2A" w:rsidP="002E4B2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УП</w:t>
            </w:r>
          </w:p>
        </w:tc>
        <w:tc>
          <w:tcPr>
            <w:tcW w:w="4965" w:type="dxa"/>
            <w:shd w:val="clear" w:color="auto" w:fill="auto"/>
            <w:vAlign w:val="center"/>
          </w:tcPr>
          <w:p w14:paraId="6D3A9E92" w14:textId="03C3CB19" w:rsidR="002E4B2A" w:rsidRPr="003A6BF6" w:rsidRDefault="002E4B2A" w:rsidP="002E4B2A">
            <w:pPr>
              <w:spacing w:after="0" w:line="240" w:lineRule="auto"/>
              <w:rPr>
                <w:rFonts w:ascii="Times New Roman" w:eastAsia="Batang" w:hAnsi="Times New Roman" w:cs="Times New Roman"/>
                <w:sz w:val="24"/>
                <w:szCs w:val="24"/>
                <w:lang w:eastAsia="en-US"/>
              </w:rPr>
            </w:pPr>
            <w:r>
              <w:rPr>
                <w:rFonts w:ascii="Times New Roman" w:hAnsi="Times New Roman" w:cs="Times New Roman"/>
                <w:sz w:val="24"/>
                <w:szCs w:val="24"/>
              </w:rPr>
              <w:t>Учебная практика</w:t>
            </w:r>
          </w:p>
        </w:tc>
        <w:tc>
          <w:tcPr>
            <w:tcW w:w="2768" w:type="dxa"/>
            <w:shd w:val="clear" w:color="auto" w:fill="auto"/>
          </w:tcPr>
          <w:p w14:paraId="7CE24511" w14:textId="4AEC4E92" w:rsidR="002E4B2A" w:rsidRPr="003A6BF6" w:rsidRDefault="00D0138E" w:rsidP="002E4B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108</w:t>
            </w:r>
          </w:p>
        </w:tc>
        <w:tc>
          <w:tcPr>
            <w:tcW w:w="3245" w:type="dxa"/>
            <w:shd w:val="clear" w:color="auto" w:fill="auto"/>
          </w:tcPr>
          <w:p w14:paraId="0F80A207" w14:textId="4B2AF2AD" w:rsidR="002E4B2A" w:rsidRPr="003A6BF6" w:rsidRDefault="00D0138E" w:rsidP="00D013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108</w:t>
            </w:r>
          </w:p>
        </w:tc>
        <w:tc>
          <w:tcPr>
            <w:tcW w:w="2776" w:type="dxa"/>
            <w:shd w:val="clear" w:color="auto" w:fill="auto"/>
            <w:vAlign w:val="center"/>
          </w:tcPr>
          <w:p w14:paraId="54D49BF7" w14:textId="1576067B" w:rsidR="002E4B2A" w:rsidRPr="003A6BF6" w:rsidRDefault="000632CB" w:rsidP="002E4B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2E4B2A" w:rsidRPr="003A6BF6" w14:paraId="526FB4A3" w14:textId="77777777" w:rsidTr="003B30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vAlign w:val="center"/>
          </w:tcPr>
          <w:p w14:paraId="2E8CD158" w14:textId="095335AF" w:rsidR="002E4B2A" w:rsidRPr="003A6BF6" w:rsidRDefault="002E4B2A" w:rsidP="002E4B2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ПП</w:t>
            </w:r>
          </w:p>
        </w:tc>
        <w:tc>
          <w:tcPr>
            <w:tcW w:w="4965" w:type="dxa"/>
            <w:shd w:val="clear" w:color="auto" w:fill="auto"/>
            <w:vAlign w:val="center"/>
          </w:tcPr>
          <w:p w14:paraId="6B47E9C5" w14:textId="583F2582" w:rsidR="002E4B2A" w:rsidRPr="003A6BF6" w:rsidRDefault="002E4B2A" w:rsidP="002E4B2A">
            <w:pPr>
              <w:spacing w:after="0" w:line="240" w:lineRule="auto"/>
              <w:rPr>
                <w:rFonts w:ascii="Times New Roman" w:eastAsia="Batang" w:hAnsi="Times New Roman" w:cs="Times New Roman"/>
                <w:sz w:val="24"/>
                <w:szCs w:val="24"/>
                <w:lang w:eastAsia="en-US"/>
              </w:rPr>
            </w:pPr>
            <w:r>
              <w:rPr>
                <w:rFonts w:ascii="Times New Roman" w:hAnsi="Times New Roman" w:cs="Times New Roman"/>
                <w:sz w:val="24"/>
                <w:szCs w:val="24"/>
              </w:rPr>
              <w:t>Производственная практика</w:t>
            </w:r>
          </w:p>
        </w:tc>
        <w:tc>
          <w:tcPr>
            <w:tcW w:w="2768" w:type="dxa"/>
            <w:shd w:val="clear" w:color="auto" w:fill="auto"/>
          </w:tcPr>
          <w:p w14:paraId="40E00B60" w14:textId="033E58F2" w:rsidR="002E4B2A" w:rsidRPr="003A6BF6" w:rsidRDefault="002E4B2A" w:rsidP="002E4B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180</w:t>
            </w:r>
          </w:p>
        </w:tc>
        <w:tc>
          <w:tcPr>
            <w:tcW w:w="3245" w:type="dxa"/>
            <w:shd w:val="clear" w:color="auto" w:fill="auto"/>
          </w:tcPr>
          <w:p w14:paraId="6E212F6C" w14:textId="0039EAAB" w:rsidR="002E4B2A" w:rsidRPr="003A6BF6" w:rsidRDefault="00D0138E" w:rsidP="002E4B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180</w:t>
            </w:r>
          </w:p>
        </w:tc>
        <w:tc>
          <w:tcPr>
            <w:tcW w:w="2776" w:type="dxa"/>
            <w:shd w:val="clear" w:color="auto" w:fill="auto"/>
            <w:vAlign w:val="center"/>
          </w:tcPr>
          <w:p w14:paraId="0A25425E" w14:textId="458B8B91" w:rsidR="002E4B2A" w:rsidRPr="003A6BF6" w:rsidRDefault="000632CB" w:rsidP="002E4B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D0138E" w:rsidRPr="003A6BF6" w14:paraId="5CE8E805" w14:textId="77777777" w:rsidTr="003B30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vAlign w:val="center"/>
          </w:tcPr>
          <w:p w14:paraId="7E1AE117" w14:textId="6C148C30" w:rsidR="00D0138E" w:rsidRDefault="00D0138E" w:rsidP="002E4B2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ПМ04</w:t>
            </w:r>
          </w:p>
        </w:tc>
        <w:tc>
          <w:tcPr>
            <w:tcW w:w="4965" w:type="dxa"/>
            <w:shd w:val="clear" w:color="auto" w:fill="auto"/>
            <w:vAlign w:val="center"/>
          </w:tcPr>
          <w:p w14:paraId="683A3B65" w14:textId="0B5F8F99" w:rsidR="00D0138E" w:rsidRPr="00D0138E" w:rsidRDefault="00D0138E" w:rsidP="002E4B2A">
            <w:pPr>
              <w:spacing w:after="0" w:line="240" w:lineRule="auto"/>
              <w:rPr>
                <w:rFonts w:ascii="Times New Roman" w:hAnsi="Times New Roman" w:cs="Times New Roman"/>
                <w:sz w:val="24"/>
                <w:szCs w:val="24"/>
              </w:rPr>
            </w:pPr>
            <w:r w:rsidRPr="00D0138E">
              <w:rPr>
                <w:rFonts w:ascii="Times New Roman" w:hAnsi="Times New Roman" w:cs="Times New Roman"/>
                <w:sz w:val="24"/>
                <w:szCs w:val="24"/>
              </w:rPr>
              <w:t>Выполнение работ по одной или нескольким профессиям рабочих, должностям служащих</w:t>
            </w:r>
          </w:p>
        </w:tc>
        <w:tc>
          <w:tcPr>
            <w:tcW w:w="2768" w:type="dxa"/>
            <w:shd w:val="clear" w:color="auto" w:fill="auto"/>
          </w:tcPr>
          <w:p w14:paraId="1D057E44" w14:textId="6B5302B3" w:rsidR="00D0138E" w:rsidRPr="00D0138E" w:rsidRDefault="00D0138E" w:rsidP="002E4B2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458</w:t>
            </w:r>
          </w:p>
        </w:tc>
        <w:tc>
          <w:tcPr>
            <w:tcW w:w="3245" w:type="dxa"/>
            <w:shd w:val="clear" w:color="auto" w:fill="auto"/>
          </w:tcPr>
          <w:p w14:paraId="76C9B1BE" w14:textId="6A9B7134" w:rsidR="00D0138E" w:rsidRPr="00D0138E" w:rsidRDefault="00D0138E" w:rsidP="002E4B2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104</w:t>
            </w:r>
          </w:p>
        </w:tc>
        <w:tc>
          <w:tcPr>
            <w:tcW w:w="2776" w:type="dxa"/>
            <w:shd w:val="clear" w:color="auto" w:fill="auto"/>
            <w:vAlign w:val="center"/>
          </w:tcPr>
          <w:p w14:paraId="32B4CB52" w14:textId="1F817C55" w:rsidR="00D0138E" w:rsidRPr="003A6BF6" w:rsidRDefault="000632CB" w:rsidP="002E4B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D0138E" w:rsidRPr="003A6BF6" w14:paraId="47B1CE28" w14:textId="77777777" w:rsidTr="003B30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vAlign w:val="center"/>
          </w:tcPr>
          <w:p w14:paraId="53804C25" w14:textId="4322B48E" w:rsidR="00D0138E" w:rsidRDefault="000632CB" w:rsidP="002E4B2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МДК 04.01.</w:t>
            </w:r>
          </w:p>
        </w:tc>
        <w:tc>
          <w:tcPr>
            <w:tcW w:w="4965" w:type="dxa"/>
            <w:shd w:val="clear" w:color="auto" w:fill="auto"/>
            <w:vAlign w:val="center"/>
          </w:tcPr>
          <w:p w14:paraId="7BF61728" w14:textId="216E081E" w:rsidR="00D0138E" w:rsidRPr="00D0138E" w:rsidRDefault="000632CB" w:rsidP="002E4B2A">
            <w:pPr>
              <w:spacing w:after="0" w:line="240" w:lineRule="auto"/>
              <w:rPr>
                <w:rFonts w:ascii="Times New Roman" w:hAnsi="Times New Roman" w:cs="Times New Roman"/>
                <w:sz w:val="24"/>
                <w:szCs w:val="24"/>
              </w:rPr>
            </w:pPr>
            <w:r w:rsidRPr="000632CB">
              <w:rPr>
                <w:rFonts w:ascii="Times New Roman" w:hAnsi="Times New Roman" w:cs="Times New Roman"/>
                <w:sz w:val="24"/>
                <w:szCs w:val="24"/>
              </w:rPr>
              <w:t>Выполнение работ по рабочей профессии Специалист по технической поддержке информационно-коммуникационных систем</w:t>
            </w:r>
          </w:p>
        </w:tc>
        <w:tc>
          <w:tcPr>
            <w:tcW w:w="2768" w:type="dxa"/>
            <w:shd w:val="clear" w:color="auto" w:fill="auto"/>
          </w:tcPr>
          <w:p w14:paraId="2AE35311" w14:textId="153A1D00" w:rsidR="00D0138E" w:rsidRPr="000632CB" w:rsidRDefault="000632CB" w:rsidP="002E4B2A">
            <w:pPr>
              <w:spacing w:after="0" w:line="240" w:lineRule="auto"/>
              <w:jc w:val="center"/>
              <w:rPr>
                <w:rFonts w:ascii="Times New Roman" w:hAnsi="Times New Roman" w:cs="Times New Roman"/>
                <w:sz w:val="24"/>
                <w:szCs w:val="24"/>
              </w:rPr>
            </w:pPr>
            <w:r w:rsidRPr="000632CB">
              <w:rPr>
                <w:rFonts w:ascii="Times New Roman" w:hAnsi="Times New Roman" w:cs="Times New Roman"/>
                <w:sz w:val="24"/>
                <w:szCs w:val="24"/>
              </w:rPr>
              <w:t>224</w:t>
            </w:r>
          </w:p>
        </w:tc>
        <w:tc>
          <w:tcPr>
            <w:tcW w:w="3245" w:type="dxa"/>
            <w:shd w:val="clear" w:color="auto" w:fill="auto"/>
          </w:tcPr>
          <w:p w14:paraId="6DF67EA0" w14:textId="71774205" w:rsidR="00D0138E" w:rsidRPr="000632CB" w:rsidRDefault="000632CB" w:rsidP="002E4B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104</w:t>
            </w:r>
          </w:p>
        </w:tc>
        <w:tc>
          <w:tcPr>
            <w:tcW w:w="2776" w:type="dxa"/>
            <w:shd w:val="clear" w:color="auto" w:fill="auto"/>
            <w:vAlign w:val="center"/>
          </w:tcPr>
          <w:p w14:paraId="2464BCF5" w14:textId="08F525F0" w:rsidR="00D0138E" w:rsidRPr="003A6BF6" w:rsidRDefault="000632CB" w:rsidP="002E4B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0632CB" w:rsidRPr="003A6BF6" w14:paraId="2F79AB9D" w14:textId="77777777" w:rsidTr="003B30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vAlign w:val="center"/>
          </w:tcPr>
          <w:p w14:paraId="58FC9B97" w14:textId="69B97010" w:rsidR="000632CB" w:rsidRDefault="000632CB" w:rsidP="002E4B2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УП</w:t>
            </w:r>
          </w:p>
        </w:tc>
        <w:tc>
          <w:tcPr>
            <w:tcW w:w="4965" w:type="dxa"/>
            <w:shd w:val="clear" w:color="auto" w:fill="auto"/>
            <w:vAlign w:val="center"/>
          </w:tcPr>
          <w:p w14:paraId="6DE9C5CC" w14:textId="0A0D0157" w:rsidR="000632CB" w:rsidRPr="000632CB" w:rsidRDefault="000632CB" w:rsidP="002E4B2A">
            <w:pPr>
              <w:spacing w:after="0" w:line="240" w:lineRule="auto"/>
              <w:rPr>
                <w:rFonts w:ascii="Times New Roman" w:hAnsi="Times New Roman" w:cs="Times New Roman"/>
                <w:sz w:val="24"/>
                <w:szCs w:val="24"/>
              </w:rPr>
            </w:pPr>
            <w:r>
              <w:rPr>
                <w:rFonts w:ascii="Times New Roman" w:hAnsi="Times New Roman" w:cs="Times New Roman"/>
                <w:sz w:val="24"/>
                <w:szCs w:val="24"/>
              </w:rPr>
              <w:t>Учебная практика</w:t>
            </w:r>
          </w:p>
        </w:tc>
        <w:tc>
          <w:tcPr>
            <w:tcW w:w="2768" w:type="dxa"/>
            <w:shd w:val="clear" w:color="auto" w:fill="auto"/>
          </w:tcPr>
          <w:p w14:paraId="3C560A10" w14:textId="006DA032" w:rsidR="000632CB" w:rsidRPr="000632CB" w:rsidRDefault="000632CB" w:rsidP="002E4B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108</w:t>
            </w:r>
          </w:p>
        </w:tc>
        <w:tc>
          <w:tcPr>
            <w:tcW w:w="3245" w:type="dxa"/>
            <w:shd w:val="clear" w:color="auto" w:fill="auto"/>
          </w:tcPr>
          <w:p w14:paraId="4BCCD177" w14:textId="2FF90CD2" w:rsidR="000632CB" w:rsidRDefault="000632CB" w:rsidP="002E4B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108/</w:t>
            </w:r>
          </w:p>
        </w:tc>
        <w:tc>
          <w:tcPr>
            <w:tcW w:w="2776" w:type="dxa"/>
            <w:shd w:val="clear" w:color="auto" w:fill="auto"/>
            <w:vAlign w:val="center"/>
          </w:tcPr>
          <w:p w14:paraId="0B8CB147" w14:textId="3FBD3058" w:rsidR="000632CB" w:rsidRPr="003A6BF6" w:rsidRDefault="000632CB" w:rsidP="002E4B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0632CB" w:rsidRPr="003A6BF6" w14:paraId="0FD674C6" w14:textId="77777777" w:rsidTr="003B30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vAlign w:val="center"/>
          </w:tcPr>
          <w:p w14:paraId="645753D3" w14:textId="314A9803" w:rsidR="000632CB" w:rsidRDefault="000632CB" w:rsidP="002E4B2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ПП</w:t>
            </w:r>
          </w:p>
        </w:tc>
        <w:tc>
          <w:tcPr>
            <w:tcW w:w="4965" w:type="dxa"/>
            <w:shd w:val="clear" w:color="auto" w:fill="auto"/>
            <w:vAlign w:val="center"/>
          </w:tcPr>
          <w:p w14:paraId="0537B4A0" w14:textId="15B67AE4" w:rsidR="000632CB" w:rsidRDefault="000632CB" w:rsidP="002E4B2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Производственная практика </w:t>
            </w:r>
          </w:p>
        </w:tc>
        <w:tc>
          <w:tcPr>
            <w:tcW w:w="2768" w:type="dxa"/>
            <w:shd w:val="clear" w:color="auto" w:fill="auto"/>
          </w:tcPr>
          <w:p w14:paraId="451911FA" w14:textId="14954177" w:rsidR="000632CB" w:rsidRDefault="000632CB" w:rsidP="002E4B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108</w:t>
            </w:r>
          </w:p>
        </w:tc>
        <w:tc>
          <w:tcPr>
            <w:tcW w:w="3245" w:type="dxa"/>
            <w:shd w:val="clear" w:color="auto" w:fill="auto"/>
          </w:tcPr>
          <w:p w14:paraId="6DD371F8" w14:textId="3CFD3465" w:rsidR="000632CB" w:rsidRDefault="000632CB" w:rsidP="002E4B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108</w:t>
            </w:r>
          </w:p>
        </w:tc>
        <w:tc>
          <w:tcPr>
            <w:tcW w:w="2776" w:type="dxa"/>
            <w:shd w:val="clear" w:color="auto" w:fill="auto"/>
            <w:vAlign w:val="center"/>
          </w:tcPr>
          <w:p w14:paraId="63C8223D" w14:textId="57F476BC" w:rsidR="000632CB" w:rsidRPr="003A6BF6" w:rsidRDefault="000632CB" w:rsidP="002E4B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217D9B" w:rsidRPr="003A6BF6" w14:paraId="6AEA2A22" w14:textId="77777777" w:rsidTr="003B30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vAlign w:val="center"/>
          </w:tcPr>
          <w:p w14:paraId="1B2C6FBC" w14:textId="77777777" w:rsidR="00217D9B" w:rsidRPr="003A6BF6" w:rsidRDefault="00217D9B" w:rsidP="00E86EAC">
            <w:pPr>
              <w:spacing w:after="0" w:line="240" w:lineRule="auto"/>
              <w:rPr>
                <w:rFonts w:ascii="Times New Roman" w:hAnsi="Times New Roman" w:cs="Times New Roman"/>
                <w:b/>
                <w:sz w:val="24"/>
                <w:szCs w:val="24"/>
              </w:rPr>
            </w:pPr>
          </w:p>
        </w:tc>
        <w:tc>
          <w:tcPr>
            <w:tcW w:w="4965" w:type="dxa"/>
            <w:shd w:val="clear" w:color="auto" w:fill="auto"/>
            <w:vAlign w:val="center"/>
          </w:tcPr>
          <w:p w14:paraId="12C74A61" w14:textId="77777777" w:rsidR="00217D9B" w:rsidRPr="003A6BF6" w:rsidRDefault="00217D9B" w:rsidP="00E86EAC">
            <w:pPr>
              <w:spacing w:after="0" w:line="240" w:lineRule="auto"/>
              <w:rPr>
                <w:rFonts w:ascii="Times New Roman" w:hAnsi="Times New Roman" w:cs="Times New Roman"/>
                <w:bCs/>
                <w:iCs/>
                <w:sz w:val="24"/>
                <w:szCs w:val="24"/>
              </w:rPr>
            </w:pPr>
            <w:r w:rsidRPr="003A6BF6">
              <w:rPr>
                <w:rFonts w:ascii="Times New Roman" w:hAnsi="Times New Roman" w:cs="Times New Roman"/>
                <w:b/>
                <w:sz w:val="24"/>
                <w:szCs w:val="24"/>
              </w:rPr>
              <w:t>Преддипломная практика</w:t>
            </w:r>
          </w:p>
        </w:tc>
        <w:tc>
          <w:tcPr>
            <w:tcW w:w="2768" w:type="dxa"/>
            <w:shd w:val="clear" w:color="auto" w:fill="auto"/>
          </w:tcPr>
          <w:p w14:paraId="027D1EDE" w14:textId="77777777" w:rsidR="00217D9B" w:rsidRPr="003A6BF6" w:rsidRDefault="00217D9B" w:rsidP="00E86EAC">
            <w:pPr>
              <w:spacing w:after="0" w:line="240" w:lineRule="auto"/>
              <w:jc w:val="center"/>
              <w:rPr>
                <w:rFonts w:ascii="Times New Roman" w:hAnsi="Times New Roman" w:cs="Times New Roman"/>
                <w:b/>
                <w:sz w:val="24"/>
                <w:szCs w:val="24"/>
              </w:rPr>
            </w:pPr>
            <w:r w:rsidRPr="003A6BF6">
              <w:rPr>
                <w:rFonts w:ascii="Times New Roman" w:hAnsi="Times New Roman" w:cs="Times New Roman"/>
                <w:sz w:val="24"/>
                <w:szCs w:val="24"/>
              </w:rPr>
              <w:t>144</w:t>
            </w:r>
          </w:p>
        </w:tc>
        <w:tc>
          <w:tcPr>
            <w:tcW w:w="3245" w:type="dxa"/>
            <w:shd w:val="clear" w:color="auto" w:fill="auto"/>
          </w:tcPr>
          <w:p w14:paraId="1515E3E6" w14:textId="77777777" w:rsidR="00217D9B" w:rsidRPr="003A6BF6" w:rsidRDefault="00217D9B" w:rsidP="00E86EAC">
            <w:pPr>
              <w:spacing w:after="0" w:line="240" w:lineRule="auto"/>
              <w:jc w:val="center"/>
              <w:rPr>
                <w:rFonts w:ascii="Times New Roman" w:hAnsi="Times New Roman" w:cs="Times New Roman"/>
                <w:b/>
                <w:sz w:val="24"/>
                <w:szCs w:val="24"/>
              </w:rPr>
            </w:pPr>
            <w:r w:rsidRPr="003A6BF6">
              <w:rPr>
                <w:rFonts w:ascii="Times New Roman" w:hAnsi="Times New Roman" w:cs="Times New Roman"/>
                <w:sz w:val="24"/>
                <w:szCs w:val="24"/>
              </w:rPr>
              <w:t>144</w:t>
            </w:r>
          </w:p>
        </w:tc>
        <w:tc>
          <w:tcPr>
            <w:tcW w:w="2776" w:type="dxa"/>
            <w:shd w:val="clear" w:color="auto" w:fill="auto"/>
          </w:tcPr>
          <w:p w14:paraId="03D49958" w14:textId="25E00DE3" w:rsidR="00217D9B" w:rsidRPr="003A6BF6" w:rsidRDefault="000632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14:paraId="0E0B8496" w14:textId="77777777" w:rsidR="00217D9B" w:rsidRPr="003A6BF6" w:rsidRDefault="00217D9B" w:rsidP="00E86EAC">
            <w:pPr>
              <w:spacing w:after="0" w:line="240" w:lineRule="auto"/>
              <w:jc w:val="center"/>
              <w:rPr>
                <w:rFonts w:ascii="Times New Roman" w:hAnsi="Times New Roman" w:cs="Times New Roman"/>
                <w:sz w:val="24"/>
                <w:szCs w:val="24"/>
              </w:rPr>
            </w:pPr>
          </w:p>
        </w:tc>
      </w:tr>
      <w:tr w:rsidR="00217D9B" w:rsidRPr="003A6BF6" w14:paraId="0C9881AC" w14:textId="77777777" w:rsidTr="003B30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vAlign w:val="center"/>
          </w:tcPr>
          <w:p w14:paraId="345F4AAC" w14:textId="77777777" w:rsidR="00217D9B" w:rsidRPr="003A6BF6" w:rsidRDefault="00217D9B" w:rsidP="00E86EAC">
            <w:pPr>
              <w:spacing w:after="0" w:line="240" w:lineRule="auto"/>
              <w:rPr>
                <w:rFonts w:ascii="Times New Roman" w:hAnsi="Times New Roman" w:cs="Times New Roman"/>
                <w:b/>
                <w:sz w:val="24"/>
                <w:szCs w:val="24"/>
              </w:rPr>
            </w:pPr>
          </w:p>
        </w:tc>
        <w:tc>
          <w:tcPr>
            <w:tcW w:w="4965" w:type="dxa"/>
            <w:shd w:val="clear" w:color="auto" w:fill="auto"/>
            <w:vAlign w:val="center"/>
          </w:tcPr>
          <w:p w14:paraId="46C066C0" w14:textId="77777777" w:rsidR="00217D9B" w:rsidRPr="003A6BF6" w:rsidRDefault="00217D9B" w:rsidP="00E86EAC">
            <w:pPr>
              <w:spacing w:after="0" w:line="240" w:lineRule="auto"/>
              <w:rPr>
                <w:rFonts w:ascii="Times New Roman" w:hAnsi="Times New Roman" w:cs="Times New Roman"/>
                <w:bCs/>
                <w:iCs/>
                <w:sz w:val="24"/>
                <w:szCs w:val="24"/>
              </w:rPr>
            </w:pPr>
            <w:r w:rsidRPr="003A6BF6">
              <w:rPr>
                <w:rFonts w:ascii="Times New Roman" w:hAnsi="Times New Roman" w:cs="Times New Roman"/>
                <w:b/>
                <w:sz w:val="24"/>
                <w:szCs w:val="24"/>
              </w:rPr>
              <w:t>Промежуточная аттестация</w:t>
            </w:r>
          </w:p>
        </w:tc>
        <w:tc>
          <w:tcPr>
            <w:tcW w:w="2768" w:type="dxa"/>
            <w:shd w:val="clear" w:color="auto" w:fill="auto"/>
          </w:tcPr>
          <w:p w14:paraId="5E32AB6A" w14:textId="551EAAFA" w:rsidR="00217D9B" w:rsidRPr="000632CB" w:rsidRDefault="000632CB" w:rsidP="00E86EAC">
            <w:pPr>
              <w:spacing w:after="0" w:line="240" w:lineRule="auto"/>
              <w:jc w:val="center"/>
              <w:rPr>
                <w:rFonts w:ascii="Times New Roman" w:hAnsi="Times New Roman" w:cs="Times New Roman"/>
                <w:b/>
                <w:sz w:val="24"/>
                <w:szCs w:val="24"/>
              </w:rPr>
            </w:pPr>
            <w:r w:rsidRPr="000632CB">
              <w:rPr>
                <w:rFonts w:ascii="Times New Roman" w:hAnsi="Times New Roman" w:cs="Times New Roman"/>
                <w:b/>
                <w:bCs/>
                <w:sz w:val="24"/>
                <w:szCs w:val="24"/>
              </w:rPr>
              <w:t>152</w:t>
            </w:r>
          </w:p>
        </w:tc>
        <w:tc>
          <w:tcPr>
            <w:tcW w:w="3245" w:type="dxa"/>
            <w:shd w:val="clear" w:color="auto" w:fill="auto"/>
          </w:tcPr>
          <w:p w14:paraId="58E6EF47" w14:textId="77777777" w:rsidR="00217D9B" w:rsidRPr="003A6BF6" w:rsidRDefault="00217D9B" w:rsidP="00E86EAC">
            <w:pPr>
              <w:spacing w:after="0" w:line="240" w:lineRule="auto"/>
              <w:jc w:val="center"/>
              <w:rPr>
                <w:rFonts w:ascii="Times New Roman" w:hAnsi="Times New Roman" w:cs="Times New Roman"/>
                <w:b/>
                <w:sz w:val="24"/>
                <w:szCs w:val="24"/>
              </w:rPr>
            </w:pPr>
          </w:p>
        </w:tc>
        <w:tc>
          <w:tcPr>
            <w:tcW w:w="2776" w:type="dxa"/>
            <w:shd w:val="clear" w:color="auto" w:fill="auto"/>
          </w:tcPr>
          <w:p w14:paraId="2E76549B" w14:textId="77777777" w:rsidR="00217D9B" w:rsidRPr="003A6BF6" w:rsidRDefault="00217D9B" w:rsidP="00E86EAC">
            <w:pPr>
              <w:spacing w:after="0" w:line="240" w:lineRule="auto"/>
              <w:jc w:val="center"/>
              <w:rPr>
                <w:rFonts w:ascii="Times New Roman" w:hAnsi="Times New Roman" w:cs="Times New Roman"/>
                <w:bCs/>
                <w:sz w:val="24"/>
                <w:szCs w:val="24"/>
              </w:rPr>
            </w:pPr>
          </w:p>
        </w:tc>
      </w:tr>
      <w:tr w:rsidR="00217D9B" w:rsidRPr="003A6BF6" w14:paraId="2C09BD98" w14:textId="77777777" w:rsidTr="003B30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80" w:type="dxa"/>
            <w:gridSpan w:val="4"/>
            <w:shd w:val="clear" w:color="auto" w:fill="auto"/>
            <w:vAlign w:val="center"/>
          </w:tcPr>
          <w:p w14:paraId="51B36246" w14:textId="77777777" w:rsidR="00217D9B" w:rsidRPr="003A6BF6" w:rsidRDefault="00217D9B" w:rsidP="00E86EAC">
            <w:pPr>
              <w:spacing w:after="0" w:line="240" w:lineRule="auto"/>
              <w:rPr>
                <w:rFonts w:ascii="Times New Roman" w:hAnsi="Times New Roman" w:cs="Times New Roman"/>
                <w:b/>
                <w:sz w:val="24"/>
                <w:szCs w:val="24"/>
              </w:rPr>
            </w:pPr>
            <w:r w:rsidRPr="003A6BF6">
              <w:rPr>
                <w:rFonts w:ascii="Times New Roman" w:hAnsi="Times New Roman" w:cs="Times New Roman"/>
                <w:b/>
                <w:sz w:val="24"/>
                <w:szCs w:val="24"/>
              </w:rPr>
              <w:t>ГИА.00</w:t>
            </w:r>
          </w:p>
        </w:tc>
        <w:tc>
          <w:tcPr>
            <w:tcW w:w="4965" w:type="dxa"/>
            <w:shd w:val="clear" w:color="auto" w:fill="auto"/>
            <w:vAlign w:val="center"/>
          </w:tcPr>
          <w:p w14:paraId="69CDF982" w14:textId="77777777" w:rsidR="00217D9B" w:rsidRPr="003A6BF6" w:rsidRDefault="00217D9B" w:rsidP="00E86EAC">
            <w:pPr>
              <w:suppressAutoHyphens/>
              <w:spacing w:after="0" w:line="240" w:lineRule="auto"/>
              <w:rPr>
                <w:rFonts w:ascii="Times New Roman" w:hAnsi="Times New Roman" w:cs="Times New Roman"/>
                <w:b/>
                <w:sz w:val="24"/>
                <w:szCs w:val="24"/>
              </w:rPr>
            </w:pPr>
            <w:r w:rsidRPr="003A6BF6">
              <w:rPr>
                <w:rFonts w:ascii="Times New Roman" w:hAnsi="Times New Roman" w:cs="Times New Roman"/>
                <w:b/>
                <w:sz w:val="24"/>
                <w:szCs w:val="24"/>
              </w:rPr>
              <w:t xml:space="preserve">Государственная итоговая аттестация </w:t>
            </w:r>
          </w:p>
        </w:tc>
        <w:tc>
          <w:tcPr>
            <w:tcW w:w="2768" w:type="dxa"/>
            <w:shd w:val="clear" w:color="auto" w:fill="auto"/>
          </w:tcPr>
          <w:p w14:paraId="1DE9E784" w14:textId="77777777" w:rsidR="00217D9B" w:rsidRPr="003A6BF6" w:rsidRDefault="00217D9B" w:rsidP="00E86EAC">
            <w:pPr>
              <w:spacing w:after="0" w:line="240" w:lineRule="auto"/>
              <w:jc w:val="center"/>
              <w:rPr>
                <w:rFonts w:ascii="Times New Roman" w:hAnsi="Times New Roman" w:cs="Times New Roman"/>
                <w:b/>
                <w:bCs/>
                <w:sz w:val="24"/>
                <w:szCs w:val="24"/>
              </w:rPr>
            </w:pPr>
            <w:r w:rsidRPr="003A6BF6">
              <w:rPr>
                <w:rFonts w:ascii="Times New Roman" w:hAnsi="Times New Roman" w:cs="Times New Roman"/>
                <w:b/>
                <w:bCs/>
                <w:sz w:val="24"/>
                <w:szCs w:val="24"/>
              </w:rPr>
              <w:t>216</w:t>
            </w:r>
          </w:p>
        </w:tc>
        <w:tc>
          <w:tcPr>
            <w:tcW w:w="3245" w:type="dxa"/>
            <w:shd w:val="clear" w:color="auto" w:fill="auto"/>
          </w:tcPr>
          <w:p w14:paraId="31636D06" w14:textId="77777777" w:rsidR="00217D9B" w:rsidRPr="003A6BF6" w:rsidRDefault="00217D9B" w:rsidP="00E86EAC">
            <w:pPr>
              <w:spacing w:after="0" w:line="240" w:lineRule="auto"/>
              <w:jc w:val="center"/>
              <w:rPr>
                <w:rFonts w:ascii="Times New Roman" w:hAnsi="Times New Roman" w:cs="Times New Roman"/>
                <w:b/>
                <w:bCs/>
                <w:sz w:val="24"/>
                <w:szCs w:val="24"/>
              </w:rPr>
            </w:pPr>
          </w:p>
        </w:tc>
        <w:tc>
          <w:tcPr>
            <w:tcW w:w="2776" w:type="dxa"/>
            <w:shd w:val="clear" w:color="auto" w:fill="auto"/>
          </w:tcPr>
          <w:p w14:paraId="4E5A5040" w14:textId="08D412A7" w:rsidR="00217D9B" w:rsidRPr="003A6BF6" w:rsidRDefault="000632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p w14:paraId="79C5959E" w14:textId="77777777" w:rsidR="00217D9B" w:rsidRPr="003A6BF6" w:rsidRDefault="00217D9B" w:rsidP="00E86EAC">
            <w:pPr>
              <w:spacing w:after="0" w:line="240" w:lineRule="auto"/>
              <w:jc w:val="center"/>
              <w:rPr>
                <w:rFonts w:ascii="Times New Roman" w:hAnsi="Times New Roman" w:cs="Times New Roman"/>
                <w:sz w:val="24"/>
                <w:szCs w:val="24"/>
                <w:lang w:val="en-US"/>
              </w:rPr>
            </w:pPr>
          </w:p>
        </w:tc>
      </w:tr>
      <w:tr w:rsidR="00217D9B" w:rsidRPr="003A6BF6" w14:paraId="2A27FDD1" w14:textId="77777777" w:rsidTr="003B30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345" w:type="dxa"/>
            <w:gridSpan w:val="5"/>
            <w:shd w:val="clear" w:color="auto" w:fill="auto"/>
            <w:vAlign w:val="center"/>
          </w:tcPr>
          <w:p w14:paraId="0CBB38FA" w14:textId="0F1D23A2" w:rsidR="00217D9B" w:rsidRPr="003A6BF6" w:rsidRDefault="00217D9B" w:rsidP="000632CB">
            <w:pPr>
              <w:suppressAutoHyphens/>
              <w:spacing w:after="0" w:line="240" w:lineRule="auto"/>
              <w:rPr>
                <w:rFonts w:ascii="Times New Roman" w:hAnsi="Times New Roman" w:cs="Times New Roman"/>
                <w:b/>
                <w:sz w:val="24"/>
                <w:szCs w:val="24"/>
              </w:rPr>
            </w:pPr>
            <w:r w:rsidRPr="003A6BF6">
              <w:rPr>
                <w:rFonts w:ascii="Times New Roman" w:hAnsi="Times New Roman" w:cs="Times New Roman"/>
                <w:b/>
                <w:sz w:val="24"/>
                <w:szCs w:val="24"/>
              </w:rPr>
              <w:t>Итого:</w:t>
            </w:r>
          </w:p>
        </w:tc>
        <w:tc>
          <w:tcPr>
            <w:tcW w:w="2768" w:type="dxa"/>
            <w:shd w:val="clear" w:color="auto" w:fill="auto"/>
            <w:vAlign w:val="center"/>
          </w:tcPr>
          <w:p w14:paraId="0585909C" w14:textId="750AB647" w:rsidR="00217D9B" w:rsidRPr="003A6BF6" w:rsidRDefault="000632CB" w:rsidP="00E86EAC">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sz w:val="24"/>
                <w:szCs w:val="24"/>
              </w:rPr>
              <w:t>4464</w:t>
            </w:r>
          </w:p>
        </w:tc>
        <w:tc>
          <w:tcPr>
            <w:tcW w:w="3245" w:type="dxa"/>
            <w:shd w:val="clear" w:color="auto" w:fill="auto"/>
          </w:tcPr>
          <w:p w14:paraId="70097694" w14:textId="77777777" w:rsidR="00217D9B" w:rsidRPr="003A6BF6" w:rsidRDefault="00217D9B" w:rsidP="00E86EAC">
            <w:pPr>
              <w:spacing w:after="0" w:line="240" w:lineRule="auto"/>
              <w:jc w:val="center"/>
              <w:rPr>
                <w:rFonts w:ascii="Times New Roman" w:hAnsi="Times New Roman" w:cs="Times New Roman"/>
                <w:b/>
                <w:bCs/>
                <w:sz w:val="24"/>
                <w:szCs w:val="24"/>
              </w:rPr>
            </w:pPr>
          </w:p>
        </w:tc>
        <w:tc>
          <w:tcPr>
            <w:tcW w:w="2776" w:type="dxa"/>
            <w:shd w:val="clear" w:color="auto" w:fill="auto"/>
          </w:tcPr>
          <w:p w14:paraId="3616F7AA" w14:textId="77777777" w:rsidR="00217D9B" w:rsidRPr="003A6BF6" w:rsidRDefault="00217D9B" w:rsidP="00E86EAC">
            <w:pPr>
              <w:spacing w:after="0" w:line="240" w:lineRule="auto"/>
              <w:jc w:val="center"/>
              <w:rPr>
                <w:rFonts w:ascii="Times New Roman" w:hAnsi="Times New Roman" w:cs="Times New Roman"/>
                <w:sz w:val="24"/>
                <w:szCs w:val="24"/>
              </w:rPr>
            </w:pPr>
          </w:p>
        </w:tc>
      </w:tr>
      <w:tr w:rsidR="005E2A2F" w:rsidRPr="003A6BF6" w14:paraId="406A706B" w14:textId="77777777" w:rsidTr="003B30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jc w:val="center"/>
        </w:trPr>
        <w:tc>
          <w:tcPr>
            <w:tcW w:w="6345" w:type="dxa"/>
            <w:gridSpan w:val="5"/>
            <w:vAlign w:val="center"/>
          </w:tcPr>
          <w:p w14:paraId="0674F7F0" w14:textId="77777777" w:rsidR="005E2A2F" w:rsidRPr="003A6BF6" w:rsidRDefault="005E2A2F" w:rsidP="005E2A2F">
            <w:pPr>
              <w:suppressAutoHyphens/>
              <w:spacing w:after="0" w:line="240" w:lineRule="auto"/>
              <w:rPr>
                <w:rFonts w:ascii="Times New Roman" w:hAnsi="Times New Roman" w:cs="Times New Roman"/>
                <w:b/>
                <w:sz w:val="24"/>
                <w:szCs w:val="24"/>
              </w:rPr>
            </w:pPr>
            <w:r w:rsidRPr="003A6BF6">
              <w:rPr>
                <w:rFonts w:ascii="Times New Roman" w:hAnsi="Times New Roman" w:cs="Times New Roman"/>
                <w:b/>
                <w:sz w:val="24"/>
                <w:szCs w:val="24"/>
              </w:rPr>
              <w:t>Объем образовательной программы</w:t>
            </w:r>
          </w:p>
        </w:tc>
        <w:tc>
          <w:tcPr>
            <w:tcW w:w="2768" w:type="dxa"/>
          </w:tcPr>
          <w:p w14:paraId="505862E4" w14:textId="6330C7E0" w:rsidR="005E2A2F" w:rsidRPr="003A6BF6" w:rsidRDefault="005E2A2F" w:rsidP="005E2A2F">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rPr>
              <w:t>4464</w:t>
            </w:r>
          </w:p>
        </w:tc>
        <w:tc>
          <w:tcPr>
            <w:tcW w:w="3245" w:type="dxa"/>
          </w:tcPr>
          <w:p w14:paraId="69D6A136" w14:textId="77777777" w:rsidR="005E2A2F" w:rsidRPr="003A6BF6" w:rsidRDefault="005E2A2F" w:rsidP="005E2A2F">
            <w:pPr>
              <w:spacing w:after="0" w:line="240" w:lineRule="auto"/>
              <w:jc w:val="center"/>
              <w:rPr>
                <w:rFonts w:ascii="Times New Roman" w:hAnsi="Times New Roman" w:cs="Times New Roman"/>
                <w:b/>
                <w:bCs/>
                <w:sz w:val="24"/>
                <w:szCs w:val="24"/>
              </w:rPr>
            </w:pPr>
          </w:p>
        </w:tc>
        <w:tc>
          <w:tcPr>
            <w:tcW w:w="2776" w:type="dxa"/>
          </w:tcPr>
          <w:p w14:paraId="69F39365" w14:textId="77777777" w:rsidR="005E2A2F" w:rsidRPr="003A6BF6" w:rsidRDefault="005E2A2F" w:rsidP="005E2A2F">
            <w:pPr>
              <w:spacing w:after="0" w:line="240" w:lineRule="auto"/>
              <w:jc w:val="center"/>
              <w:rPr>
                <w:rFonts w:ascii="Times New Roman" w:hAnsi="Times New Roman" w:cs="Times New Roman"/>
                <w:sz w:val="24"/>
                <w:szCs w:val="24"/>
              </w:rPr>
            </w:pPr>
          </w:p>
        </w:tc>
      </w:tr>
      <w:tr w:rsidR="005E2A2F" w:rsidRPr="003A6BF6" w14:paraId="7416EDD1" w14:textId="77777777" w:rsidTr="00DD79B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jc w:val="center"/>
        </w:trPr>
        <w:tc>
          <w:tcPr>
            <w:tcW w:w="6345" w:type="dxa"/>
            <w:gridSpan w:val="5"/>
            <w:vAlign w:val="center"/>
          </w:tcPr>
          <w:p w14:paraId="4E6793D5" w14:textId="77777777" w:rsidR="005E2A2F" w:rsidRPr="003A6BF6" w:rsidRDefault="005E2A2F" w:rsidP="005E2A2F">
            <w:pPr>
              <w:suppressAutoHyphens/>
              <w:spacing w:after="0" w:line="240" w:lineRule="auto"/>
              <w:rPr>
                <w:rFonts w:ascii="Times New Roman" w:hAnsi="Times New Roman" w:cs="Times New Roman"/>
                <w:b/>
                <w:sz w:val="24"/>
                <w:szCs w:val="24"/>
              </w:rPr>
            </w:pPr>
            <w:r w:rsidRPr="003A6BF6">
              <w:rPr>
                <w:rFonts w:ascii="Times New Roman" w:hAnsi="Times New Roman" w:cs="Times New Roman"/>
                <w:b/>
                <w:sz w:val="24"/>
                <w:szCs w:val="24"/>
              </w:rPr>
              <w:t>Срок обучения</w:t>
            </w:r>
          </w:p>
        </w:tc>
        <w:tc>
          <w:tcPr>
            <w:tcW w:w="2768" w:type="dxa"/>
            <w:shd w:val="clear" w:color="auto" w:fill="auto"/>
          </w:tcPr>
          <w:p w14:paraId="769F3FD9" w14:textId="5E1AE532" w:rsidR="005E2A2F" w:rsidRPr="003A6BF6" w:rsidRDefault="000632CB" w:rsidP="005E2A2F">
            <w:pPr>
              <w:spacing w:after="0" w:line="240" w:lineRule="auto"/>
              <w:jc w:val="center"/>
              <w:rPr>
                <w:rFonts w:ascii="Times New Roman" w:hAnsi="Times New Roman" w:cs="Times New Roman"/>
                <w:bCs/>
                <w:sz w:val="24"/>
                <w:szCs w:val="24"/>
              </w:rPr>
            </w:pPr>
            <w:r>
              <w:rPr>
                <w:rFonts w:ascii="Times New Roman" w:hAnsi="Times New Roman" w:cs="Times New Roman"/>
              </w:rPr>
              <w:t>3</w:t>
            </w:r>
            <w:r w:rsidR="005E2A2F" w:rsidRPr="00123901">
              <w:rPr>
                <w:rFonts w:ascii="Times New Roman" w:hAnsi="Times New Roman" w:cs="Times New Roman"/>
              </w:rPr>
              <w:t xml:space="preserve"> года 10 мес.</w:t>
            </w:r>
          </w:p>
        </w:tc>
        <w:tc>
          <w:tcPr>
            <w:tcW w:w="3245" w:type="dxa"/>
          </w:tcPr>
          <w:p w14:paraId="56615022" w14:textId="77777777" w:rsidR="005E2A2F" w:rsidRPr="003A6BF6" w:rsidRDefault="005E2A2F" w:rsidP="005E2A2F">
            <w:pPr>
              <w:spacing w:after="0" w:line="240" w:lineRule="auto"/>
              <w:jc w:val="center"/>
              <w:rPr>
                <w:rFonts w:ascii="Times New Roman" w:hAnsi="Times New Roman" w:cs="Times New Roman"/>
                <w:b/>
                <w:bCs/>
                <w:sz w:val="24"/>
                <w:szCs w:val="24"/>
              </w:rPr>
            </w:pPr>
          </w:p>
        </w:tc>
        <w:tc>
          <w:tcPr>
            <w:tcW w:w="2776" w:type="dxa"/>
          </w:tcPr>
          <w:p w14:paraId="6E4BFC32" w14:textId="77777777" w:rsidR="005E2A2F" w:rsidRPr="003A6BF6" w:rsidRDefault="005E2A2F" w:rsidP="005E2A2F">
            <w:pPr>
              <w:spacing w:after="0" w:line="240" w:lineRule="auto"/>
              <w:jc w:val="center"/>
              <w:rPr>
                <w:rFonts w:ascii="Times New Roman" w:hAnsi="Times New Roman" w:cs="Times New Roman"/>
                <w:sz w:val="24"/>
                <w:szCs w:val="24"/>
              </w:rPr>
            </w:pPr>
          </w:p>
        </w:tc>
      </w:tr>
    </w:tbl>
    <w:p w14:paraId="2EAE5B3F" w14:textId="77777777" w:rsidR="007D501C" w:rsidRPr="003A6BF6" w:rsidRDefault="007D501C" w:rsidP="007D501C">
      <w:pPr>
        <w:spacing w:after="0" w:line="240" w:lineRule="auto"/>
        <w:jc w:val="center"/>
        <w:rPr>
          <w:rFonts w:ascii="Times New Roman" w:eastAsia="Calibri" w:hAnsi="Times New Roman" w:cs="Times New Roman"/>
          <w:sz w:val="24"/>
          <w:szCs w:val="24"/>
          <w:lang w:eastAsia="en-US"/>
        </w:rPr>
      </w:pPr>
    </w:p>
    <w:p w14:paraId="71EF3E26" w14:textId="77777777" w:rsidR="007D501C" w:rsidRPr="003A6BF6" w:rsidRDefault="007D501C" w:rsidP="00BE2C2C">
      <w:pPr>
        <w:spacing w:after="0" w:line="240" w:lineRule="auto"/>
        <w:ind w:firstLine="709"/>
        <w:jc w:val="both"/>
        <w:rPr>
          <w:rFonts w:ascii="Times New Roman" w:hAnsi="Times New Roman" w:cs="Times New Roman"/>
          <w:bCs/>
          <w:iCs/>
          <w:sz w:val="24"/>
          <w:szCs w:val="24"/>
        </w:rPr>
      </w:pPr>
    </w:p>
    <w:p w14:paraId="610FABFF" w14:textId="77777777" w:rsidR="005825F3" w:rsidRPr="003A6BF6" w:rsidRDefault="005825F3" w:rsidP="00197D93">
      <w:pPr>
        <w:pStyle w:val="113"/>
        <w:rPr>
          <w:lang w:eastAsia="en-US"/>
        </w:rPr>
        <w:sectPr w:rsidR="005825F3" w:rsidRPr="003A6BF6" w:rsidSect="0046639F">
          <w:pgSz w:w="16838" w:h="11906" w:orient="landscape"/>
          <w:pgMar w:top="1701" w:right="1134" w:bottom="567" w:left="1134" w:header="709" w:footer="709" w:gutter="0"/>
          <w:cols w:space="708"/>
          <w:docGrid w:linePitch="360"/>
        </w:sectPr>
      </w:pPr>
      <w:bookmarkStart w:id="18" w:name="_Toc128660446"/>
      <w:bookmarkStart w:id="19" w:name="_Toc128660700"/>
      <w:bookmarkEnd w:id="15"/>
    </w:p>
    <w:p w14:paraId="31464E59" w14:textId="5D57DC18" w:rsidR="00197D93" w:rsidRPr="000632CB" w:rsidRDefault="00197D93" w:rsidP="00197D93">
      <w:pPr>
        <w:pStyle w:val="113"/>
      </w:pPr>
      <w:r w:rsidRPr="000632CB">
        <w:rPr>
          <w:lang w:eastAsia="en-US"/>
        </w:rPr>
        <w:lastRenderedPageBreak/>
        <w:t>5.3.</w:t>
      </w:r>
      <w:r w:rsidR="00127AA7" w:rsidRPr="000632CB">
        <w:rPr>
          <w:lang w:eastAsia="en-US"/>
        </w:rPr>
        <w:t xml:space="preserve"> </w:t>
      </w:r>
      <w:r w:rsidR="000632CB" w:rsidRPr="000632CB">
        <w:rPr>
          <w:lang w:eastAsia="en-US"/>
        </w:rPr>
        <w:t>К</w:t>
      </w:r>
      <w:r w:rsidRPr="000632CB">
        <w:t>алендарный учебный график</w:t>
      </w:r>
      <w:bookmarkEnd w:id="18"/>
      <w:bookmarkEnd w:id="19"/>
    </w:p>
    <w:p w14:paraId="713877B5" w14:textId="2DDF5512" w:rsidR="00197D93" w:rsidRPr="000632CB" w:rsidRDefault="00197D93" w:rsidP="00197D93">
      <w:pPr>
        <w:spacing w:after="0"/>
        <w:ind w:firstLine="709"/>
        <w:rPr>
          <w:rFonts w:ascii="Times New Roman" w:hAnsi="Times New Roman" w:cs="Times New Roman"/>
          <w:b/>
          <w:bCs/>
          <w:sz w:val="24"/>
          <w:szCs w:val="24"/>
          <w:u w:val="single"/>
        </w:rPr>
      </w:pPr>
      <w:r w:rsidRPr="000632CB">
        <w:rPr>
          <w:rFonts w:ascii="Times New Roman" w:hAnsi="Times New Roman" w:cs="Times New Roman"/>
          <w:bCs/>
          <w:sz w:val="24"/>
          <w:szCs w:val="24"/>
        </w:rPr>
        <w:t>5.3.1.</w:t>
      </w:r>
      <w:r w:rsidR="00127AA7" w:rsidRPr="000632CB">
        <w:rPr>
          <w:rFonts w:ascii="Times New Roman" w:hAnsi="Times New Roman" w:cs="Times New Roman"/>
          <w:sz w:val="24"/>
          <w:szCs w:val="24"/>
        </w:rPr>
        <w:t xml:space="preserve"> </w:t>
      </w:r>
      <w:proofErr w:type="gramStart"/>
      <w:r w:rsidRPr="000632CB">
        <w:rPr>
          <w:rFonts w:ascii="Times New Roman" w:hAnsi="Times New Roman" w:cs="Times New Roman"/>
          <w:bCs/>
          <w:sz w:val="24"/>
          <w:szCs w:val="24"/>
        </w:rPr>
        <w:t xml:space="preserve">По </w:t>
      </w:r>
      <w:r w:rsidR="000632CB" w:rsidRPr="000632CB">
        <w:rPr>
          <w:rFonts w:ascii="Times New Roman" w:hAnsi="Times New Roman" w:cs="Times New Roman"/>
          <w:bCs/>
          <w:sz w:val="24"/>
          <w:szCs w:val="24"/>
        </w:rPr>
        <w:t>ООП</w:t>
      </w:r>
      <w:r w:rsidR="0028157E" w:rsidRPr="000632CB">
        <w:rPr>
          <w:rFonts w:ascii="Times New Roman" w:hAnsi="Times New Roman" w:cs="Times New Roman"/>
          <w:bCs/>
          <w:sz w:val="24"/>
          <w:szCs w:val="24"/>
        </w:rPr>
        <w:t>)</w:t>
      </w:r>
      <w:proofErr w:type="gramEnd"/>
    </w:p>
    <w:p w14:paraId="1E55509E" w14:textId="77777777" w:rsidR="005825F3" w:rsidRDefault="005825F3" w:rsidP="005825F3">
      <w:pPr>
        <w:spacing w:after="0" w:line="240" w:lineRule="auto"/>
        <w:rPr>
          <w:rFonts w:ascii="Times New Roman" w:eastAsia="Times New Roman" w:hAnsi="Times New Roman" w:cs="Times New Roman"/>
          <w:b/>
          <w:bCs/>
          <w:sz w:val="24"/>
          <w:szCs w:val="24"/>
        </w:rPr>
      </w:pPr>
      <w:r w:rsidRPr="000632CB">
        <w:rPr>
          <w:rFonts w:ascii="Times New Roman" w:eastAsia="Times New Roman" w:hAnsi="Times New Roman" w:cs="Times New Roman"/>
          <w:b/>
          <w:bCs/>
          <w:sz w:val="24"/>
          <w:szCs w:val="24"/>
        </w:rPr>
        <w:t>График учебного процесса по неделям (</w:t>
      </w:r>
      <w:r w:rsidR="00525DC7" w:rsidRPr="000632CB">
        <w:rPr>
          <w:rFonts w:ascii="Times New Roman" w:eastAsia="Times New Roman" w:hAnsi="Times New Roman" w:cs="Times New Roman"/>
          <w:b/>
          <w:bCs/>
          <w:sz w:val="24"/>
          <w:szCs w:val="24"/>
        </w:rPr>
        <w:t>1.8)</w:t>
      </w:r>
    </w:p>
    <w:p w14:paraId="2F4DBD01" w14:textId="77777777" w:rsidR="000632CB" w:rsidRPr="000632CB" w:rsidRDefault="000632CB" w:rsidP="005825F3">
      <w:pPr>
        <w:spacing w:after="0" w:line="240" w:lineRule="auto"/>
        <w:rPr>
          <w:rFonts w:ascii="Times New Roman" w:eastAsia="Times New Roman" w:hAnsi="Times New Roman" w:cs="Times New Roman"/>
          <w:b/>
          <w:bCs/>
          <w:sz w:val="24"/>
          <w:szCs w:val="24"/>
        </w:rPr>
      </w:pPr>
    </w:p>
    <w:p w14:paraId="7B37181D" w14:textId="7384A4C4" w:rsidR="00525DC7" w:rsidRPr="005F3581" w:rsidRDefault="000632CB" w:rsidP="00197D93">
      <w:pPr>
        <w:spacing w:after="0" w:line="240" w:lineRule="auto"/>
        <w:rPr>
          <w:rFonts w:ascii="Times New Roman" w:hAnsi="Times New Roman" w:cs="Times New Roman"/>
          <w:b/>
          <w:sz w:val="24"/>
          <w:szCs w:val="24"/>
          <w:highlight w:val="yellow"/>
        </w:rPr>
      </w:pPr>
      <w:r>
        <w:rPr>
          <w:noProof/>
        </w:rPr>
        <w:drawing>
          <wp:inline distT="0" distB="0" distL="0" distR="0" wp14:anchorId="42B1E95D" wp14:editId="3E527FDC">
            <wp:extent cx="6152515" cy="438531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6152515" cy="4385310"/>
                    </a:xfrm>
                    <a:prstGeom prst="rect">
                      <a:avLst/>
                    </a:prstGeom>
                  </pic:spPr>
                </pic:pic>
              </a:graphicData>
            </a:graphic>
          </wp:inline>
        </w:drawing>
      </w:r>
    </w:p>
    <w:p w14:paraId="38577753" w14:textId="77777777" w:rsidR="00525DC7" w:rsidRPr="003A6BF6" w:rsidRDefault="00525DC7" w:rsidP="008070CA">
      <w:pPr>
        <w:rPr>
          <w:rFonts w:ascii="Times New Roman" w:hAnsi="Times New Roman" w:cs="Times New Roman"/>
          <w:sz w:val="24"/>
          <w:szCs w:val="24"/>
        </w:rPr>
        <w:sectPr w:rsidR="00525DC7" w:rsidRPr="003A6BF6" w:rsidSect="001C33BF">
          <w:pgSz w:w="16838" w:h="11906" w:orient="landscape"/>
          <w:pgMar w:top="1134" w:right="567" w:bottom="1134" w:left="1701" w:header="709" w:footer="709" w:gutter="0"/>
          <w:cols w:space="708"/>
          <w:docGrid w:linePitch="360"/>
        </w:sectPr>
      </w:pPr>
    </w:p>
    <w:p w14:paraId="0E898B5D" w14:textId="2A8F2385" w:rsidR="009B7D75" w:rsidRPr="003A6BF6" w:rsidRDefault="009B7D75" w:rsidP="00C87F10">
      <w:pPr>
        <w:pStyle w:val="afffffd"/>
        <w:spacing w:after="0"/>
        <w:ind w:firstLine="709"/>
        <w:jc w:val="left"/>
        <w:rPr>
          <w:rFonts w:ascii="Times New Roman" w:hAnsi="Times New Roman" w:cs="Times New Roman"/>
        </w:rPr>
      </w:pPr>
      <w:bookmarkStart w:id="20" w:name="_Toc84499246"/>
      <w:bookmarkStart w:id="21" w:name="_Toc103594002"/>
      <w:r w:rsidRPr="003A6BF6">
        <w:rPr>
          <w:rFonts w:ascii="Times New Roman" w:hAnsi="Times New Roman" w:cs="Times New Roman"/>
        </w:rPr>
        <w:lastRenderedPageBreak/>
        <w:t>5.</w:t>
      </w:r>
      <w:r w:rsidR="006E5C7A" w:rsidRPr="003A6BF6">
        <w:rPr>
          <w:rFonts w:ascii="Times New Roman" w:hAnsi="Times New Roman" w:cs="Times New Roman"/>
        </w:rPr>
        <w:t>4</w:t>
      </w:r>
      <w:r w:rsidRPr="003A6BF6">
        <w:rPr>
          <w:rFonts w:ascii="Times New Roman" w:hAnsi="Times New Roman" w:cs="Times New Roman"/>
        </w:rPr>
        <w:t>.</w:t>
      </w:r>
      <w:r w:rsidR="009E69C5" w:rsidRPr="003A6BF6">
        <w:rPr>
          <w:rFonts w:ascii="Times New Roman" w:hAnsi="Times New Roman" w:cs="Times New Roman"/>
        </w:rPr>
        <w:t xml:space="preserve"> </w:t>
      </w:r>
      <w:r w:rsidR="00E7607E">
        <w:rPr>
          <w:rFonts w:ascii="Times New Roman" w:hAnsi="Times New Roman" w:cs="Times New Roman"/>
        </w:rPr>
        <w:t>Р</w:t>
      </w:r>
      <w:r w:rsidRPr="003A6BF6">
        <w:rPr>
          <w:rFonts w:ascii="Times New Roman" w:hAnsi="Times New Roman" w:cs="Times New Roman"/>
        </w:rPr>
        <w:t>абочая программа воспитания</w:t>
      </w:r>
      <w:bookmarkEnd w:id="20"/>
      <w:bookmarkEnd w:id="21"/>
    </w:p>
    <w:p w14:paraId="4DB42AF4" w14:textId="77777777" w:rsidR="009B7D75" w:rsidRPr="003A6BF6" w:rsidRDefault="009B7D75" w:rsidP="00C87F10">
      <w:pPr>
        <w:suppressAutoHyphens/>
        <w:spacing w:after="0"/>
        <w:ind w:firstLine="709"/>
        <w:rPr>
          <w:rFonts w:ascii="Times New Roman" w:hAnsi="Times New Roman" w:cs="Times New Roman"/>
          <w:b/>
          <w:bCs/>
          <w:sz w:val="24"/>
          <w:szCs w:val="24"/>
        </w:rPr>
      </w:pPr>
    </w:p>
    <w:p w14:paraId="13E0A703" w14:textId="77777777" w:rsidR="00BE2C2C" w:rsidRPr="003A6BF6" w:rsidRDefault="00BE2C2C" w:rsidP="00C87F10">
      <w:pPr>
        <w:suppressAutoHyphens/>
        <w:spacing w:after="0"/>
        <w:ind w:firstLine="709"/>
        <w:jc w:val="both"/>
        <w:rPr>
          <w:rFonts w:ascii="Times New Roman" w:hAnsi="Times New Roman" w:cs="Times New Roman"/>
          <w:sz w:val="24"/>
          <w:szCs w:val="24"/>
        </w:rPr>
      </w:pPr>
      <w:r w:rsidRPr="003A6BF6">
        <w:rPr>
          <w:rFonts w:ascii="Times New Roman" w:hAnsi="Times New Roman" w:cs="Times New Roman"/>
          <w:sz w:val="24"/>
          <w:szCs w:val="24"/>
        </w:rPr>
        <w:t>5.4.1.</w:t>
      </w:r>
      <w:r w:rsidR="009E69C5" w:rsidRPr="003A6BF6">
        <w:rPr>
          <w:rFonts w:ascii="Times New Roman" w:hAnsi="Times New Roman" w:cs="Times New Roman"/>
          <w:sz w:val="24"/>
          <w:szCs w:val="24"/>
        </w:rPr>
        <w:t xml:space="preserve"> </w:t>
      </w:r>
      <w:r w:rsidRPr="003A6BF6">
        <w:rPr>
          <w:rFonts w:ascii="Times New Roman" w:hAnsi="Times New Roman" w:cs="Times New Roman"/>
          <w:sz w:val="24"/>
          <w:szCs w:val="24"/>
        </w:rPr>
        <w:t xml:space="preserve">Цель и задачи воспитания </w:t>
      </w:r>
      <w:proofErr w:type="gramStart"/>
      <w:r w:rsidRPr="003A6BF6">
        <w:rPr>
          <w:rFonts w:ascii="Times New Roman" w:hAnsi="Times New Roman" w:cs="Times New Roman"/>
          <w:sz w:val="24"/>
          <w:szCs w:val="24"/>
        </w:rPr>
        <w:t>обучающихся</w:t>
      </w:r>
      <w:proofErr w:type="gramEnd"/>
      <w:r w:rsidRPr="003A6BF6">
        <w:rPr>
          <w:rFonts w:ascii="Times New Roman" w:hAnsi="Times New Roman" w:cs="Times New Roman"/>
          <w:sz w:val="24"/>
          <w:szCs w:val="24"/>
        </w:rPr>
        <w:t xml:space="preserve"> при освоении ими образовательной программы:</w:t>
      </w:r>
    </w:p>
    <w:p w14:paraId="2C73E5CC" w14:textId="77777777" w:rsidR="009B7D75" w:rsidRPr="003A6BF6" w:rsidRDefault="009B7D75" w:rsidP="00C87F10">
      <w:pPr>
        <w:suppressAutoHyphens/>
        <w:spacing w:after="0"/>
        <w:ind w:firstLine="709"/>
        <w:jc w:val="both"/>
        <w:rPr>
          <w:rFonts w:ascii="Times New Roman" w:hAnsi="Times New Roman" w:cs="Times New Roman"/>
          <w:sz w:val="24"/>
          <w:szCs w:val="24"/>
        </w:rPr>
      </w:pPr>
      <w:proofErr w:type="gramStart"/>
      <w:r w:rsidRPr="003A6BF6">
        <w:rPr>
          <w:rFonts w:ascii="Times New Roman" w:hAnsi="Times New Roman" w:cs="Times New Roman"/>
          <w:sz w:val="24"/>
          <w:szCs w:val="24"/>
        </w:rPr>
        <w:t xml:space="preserve">Цель рабочей программы воспитания – создание организационно-педагогических условий для формирования личностных результатов обучающихся, проявляющихся </w:t>
      </w:r>
      <w:r w:rsidR="00C87F10" w:rsidRPr="003A6BF6">
        <w:rPr>
          <w:rFonts w:ascii="Times New Roman" w:hAnsi="Times New Roman" w:cs="Times New Roman"/>
          <w:sz w:val="24"/>
          <w:szCs w:val="24"/>
        </w:rPr>
        <w:br/>
      </w:r>
      <w:r w:rsidRPr="003A6BF6">
        <w:rPr>
          <w:rFonts w:ascii="Times New Roman" w:hAnsi="Times New Roman" w:cs="Times New Roman"/>
          <w:sz w:val="24"/>
          <w:szCs w:val="24"/>
        </w:rPr>
        <w:t>в развитии их позитивных чувств и отношений к российским гражданским (базовым, общенациональным) нормам и ценностям, закреплённым в Конституции Российской Федерации, с учетом традиций и культуры субъекта Российской Федерации, деловых качеств квалифицированных рабочих, служащих/специалистов среднего звена, определенных отраслевыми требованиями (корпоративной культурой).</w:t>
      </w:r>
      <w:proofErr w:type="gramEnd"/>
    </w:p>
    <w:p w14:paraId="7543966D" w14:textId="77777777" w:rsidR="009B7D75" w:rsidRPr="003A6BF6" w:rsidRDefault="009B7D75" w:rsidP="00C87F10">
      <w:pPr>
        <w:suppressAutoHyphens/>
        <w:spacing w:after="0"/>
        <w:ind w:firstLine="709"/>
        <w:jc w:val="both"/>
        <w:rPr>
          <w:rFonts w:ascii="Times New Roman" w:hAnsi="Times New Roman" w:cs="Times New Roman"/>
          <w:sz w:val="24"/>
          <w:szCs w:val="24"/>
        </w:rPr>
      </w:pPr>
      <w:r w:rsidRPr="003A6BF6">
        <w:rPr>
          <w:rFonts w:ascii="Times New Roman" w:hAnsi="Times New Roman" w:cs="Times New Roman"/>
          <w:sz w:val="24"/>
          <w:szCs w:val="24"/>
        </w:rPr>
        <w:t xml:space="preserve">Задачи: </w:t>
      </w:r>
    </w:p>
    <w:p w14:paraId="3CEED333" w14:textId="77777777" w:rsidR="009B7D75" w:rsidRPr="003A6BF6" w:rsidRDefault="009B7D75" w:rsidP="00C87F10">
      <w:pPr>
        <w:suppressAutoHyphens/>
        <w:spacing w:after="0"/>
        <w:ind w:firstLine="709"/>
        <w:jc w:val="both"/>
        <w:rPr>
          <w:rFonts w:ascii="Times New Roman" w:hAnsi="Times New Roman" w:cs="Times New Roman"/>
          <w:sz w:val="24"/>
          <w:szCs w:val="24"/>
        </w:rPr>
      </w:pPr>
      <w:r w:rsidRPr="003A6BF6">
        <w:rPr>
          <w:rFonts w:ascii="Times New Roman" w:hAnsi="Times New Roman" w:cs="Times New Roman"/>
          <w:sz w:val="24"/>
          <w:szCs w:val="24"/>
        </w:rPr>
        <w:t>–</w:t>
      </w:r>
      <w:r w:rsidR="00C87F10" w:rsidRPr="003A6BF6">
        <w:rPr>
          <w:rFonts w:ascii="Times New Roman" w:hAnsi="Times New Roman" w:cs="Times New Roman"/>
          <w:sz w:val="24"/>
          <w:szCs w:val="24"/>
        </w:rPr>
        <w:t xml:space="preserve"> </w:t>
      </w:r>
      <w:r w:rsidRPr="003A6BF6">
        <w:rPr>
          <w:rFonts w:ascii="Times New Roman" w:hAnsi="Times New Roman" w:cs="Times New Roman"/>
          <w:sz w:val="24"/>
          <w:szCs w:val="24"/>
        </w:rPr>
        <w:t xml:space="preserve">формирование единого воспитательного пространства, создающего равные условия </w:t>
      </w:r>
      <w:r w:rsidR="00235ECF" w:rsidRPr="003A6BF6">
        <w:rPr>
          <w:rFonts w:ascii="Times New Roman" w:hAnsi="Times New Roman" w:cs="Times New Roman"/>
          <w:sz w:val="24"/>
          <w:szCs w:val="24"/>
        </w:rPr>
        <w:br/>
      </w:r>
      <w:r w:rsidRPr="003A6BF6">
        <w:rPr>
          <w:rFonts w:ascii="Times New Roman" w:hAnsi="Times New Roman" w:cs="Times New Roman"/>
          <w:sz w:val="24"/>
          <w:szCs w:val="24"/>
        </w:rPr>
        <w:t xml:space="preserve">для развития </w:t>
      </w:r>
      <w:proofErr w:type="gramStart"/>
      <w:r w:rsidRPr="003A6BF6">
        <w:rPr>
          <w:rFonts w:ascii="Times New Roman" w:hAnsi="Times New Roman" w:cs="Times New Roman"/>
          <w:sz w:val="24"/>
          <w:szCs w:val="24"/>
        </w:rPr>
        <w:t>обучающихся</w:t>
      </w:r>
      <w:proofErr w:type="gramEnd"/>
      <w:r w:rsidRPr="003A6BF6">
        <w:rPr>
          <w:rFonts w:ascii="Times New Roman" w:hAnsi="Times New Roman" w:cs="Times New Roman"/>
          <w:sz w:val="24"/>
          <w:szCs w:val="24"/>
        </w:rPr>
        <w:t xml:space="preserve"> профессиональной образовательной организации;</w:t>
      </w:r>
    </w:p>
    <w:p w14:paraId="31293241" w14:textId="77777777" w:rsidR="009B7D75" w:rsidRPr="003A6BF6" w:rsidRDefault="009B7D75" w:rsidP="00C87F10">
      <w:pPr>
        <w:suppressAutoHyphens/>
        <w:spacing w:after="0"/>
        <w:ind w:firstLine="709"/>
        <w:jc w:val="both"/>
        <w:rPr>
          <w:rFonts w:ascii="Times New Roman" w:hAnsi="Times New Roman" w:cs="Times New Roman"/>
          <w:sz w:val="24"/>
          <w:szCs w:val="24"/>
        </w:rPr>
      </w:pPr>
      <w:r w:rsidRPr="003A6BF6">
        <w:rPr>
          <w:rFonts w:ascii="Times New Roman" w:hAnsi="Times New Roman" w:cs="Times New Roman"/>
          <w:sz w:val="24"/>
          <w:szCs w:val="24"/>
        </w:rPr>
        <w:t>–</w:t>
      </w:r>
      <w:r w:rsidR="00C87F10" w:rsidRPr="003A6BF6">
        <w:rPr>
          <w:rFonts w:ascii="Times New Roman" w:hAnsi="Times New Roman" w:cs="Times New Roman"/>
          <w:sz w:val="24"/>
          <w:szCs w:val="24"/>
        </w:rPr>
        <w:t xml:space="preserve"> </w:t>
      </w:r>
      <w:r w:rsidRPr="003A6BF6">
        <w:rPr>
          <w:rFonts w:ascii="Times New Roman" w:hAnsi="Times New Roman" w:cs="Times New Roman"/>
          <w:sz w:val="24"/>
          <w:szCs w:val="24"/>
        </w:rPr>
        <w:t>организация всех видов деятельности, вовлекающей обучающихся в общественно-ценностные социализирующие отношения;</w:t>
      </w:r>
    </w:p>
    <w:p w14:paraId="1479C294" w14:textId="77777777" w:rsidR="009B7D75" w:rsidRPr="003A6BF6" w:rsidRDefault="009B7D75" w:rsidP="00C87F10">
      <w:pPr>
        <w:suppressAutoHyphens/>
        <w:spacing w:after="0"/>
        <w:ind w:firstLine="709"/>
        <w:jc w:val="both"/>
        <w:rPr>
          <w:rFonts w:ascii="Times New Roman" w:hAnsi="Times New Roman" w:cs="Times New Roman"/>
          <w:sz w:val="24"/>
          <w:szCs w:val="24"/>
        </w:rPr>
      </w:pPr>
      <w:r w:rsidRPr="003A6BF6">
        <w:rPr>
          <w:rFonts w:ascii="Times New Roman" w:hAnsi="Times New Roman" w:cs="Times New Roman"/>
          <w:sz w:val="24"/>
          <w:szCs w:val="24"/>
        </w:rPr>
        <w:t>–</w:t>
      </w:r>
      <w:r w:rsidR="00C87F10" w:rsidRPr="003A6BF6">
        <w:rPr>
          <w:rFonts w:ascii="Times New Roman" w:hAnsi="Times New Roman" w:cs="Times New Roman"/>
          <w:sz w:val="24"/>
          <w:szCs w:val="24"/>
        </w:rPr>
        <w:t xml:space="preserve"> </w:t>
      </w:r>
      <w:r w:rsidRPr="003A6BF6">
        <w:rPr>
          <w:rFonts w:ascii="Times New Roman" w:hAnsi="Times New Roman" w:cs="Times New Roman"/>
          <w:sz w:val="24"/>
          <w:szCs w:val="24"/>
        </w:rPr>
        <w:t>формирование у обучающихся профессиональной образовательной организации общих ценностей, моральных и нравственных ориентиров, необходимых для устойчивого развития государства;</w:t>
      </w:r>
    </w:p>
    <w:p w14:paraId="1E2A6EE0" w14:textId="77777777" w:rsidR="009B7D75" w:rsidRPr="003A6BF6" w:rsidRDefault="009B7D75" w:rsidP="0028157E">
      <w:pPr>
        <w:shd w:val="clear" w:color="auto" w:fill="FFFFFF" w:themeFill="background1"/>
        <w:suppressAutoHyphens/>
        <w:spacing w:after="0"/>
        <w:ind w:firstLine="709"/>
        <w:jc w:val="both"/>
        <w:rPr>
          <w:rFonts w:ascii="Times New Roman" w:hAnsi="Times New Roman" w:cs="Times New Roman"/>
          <w:sz w:val="24"/>
          <w:szCs w:val="24"/>
        </w:rPr>
      </w:pPr>
      <w:r w:rsidRPr="003A6BF6">
        <w:rPr>
          <w:rFonts w:ascii="Times New Roman" w:hAnsi="Times New Roman" w:cs="Times New Roman"/>
          <w:sz w:val="24"/>
          <w:szCs w:val="24"/>
        </w:rPr>
        <w:t>–</w:t>
      </w:r>
      <w:r w:rsidR="00C87F10" w:rsidRPr="003A6BF6">
        <w:rPr>
          <w:rFonts w:ascii="Times New Roman" w:hAnsi="Times New Roman" w:cs="Times New Roman"/>
          <w:sz w:val="24"/>
          <w:szCs w:val="24"/>
        </w:rPr>
        <w:t xml:space="preserve"> </w:t>
      </w:r>
      <w:r w:rsidRPr="003A6BF6">
        <w:rPr>
          <w:rFonts w:ascii="Times New Roman" w:hAnsi="Times New Roman" w:cs="Times New Roman"/>
          <w:sz w:val="24"/>
          <w:szCs w:val="24"/>
        </w:rPr>
        <w:t>усиление воспитательного воздействия благодаря непрерывности процесса воспитания.</w:t>
      </w:r>
    </w:p>
    <w:p w14:paraId="5CEC494F" w14:textId="4CD2C999" w:rsidR="00C87F10" w:rsidRPr="003A6BF6" w:rsidRDefault="00C87F10" w:rsidP="0028157E">
      <w:pPr>
        <w:shd w:val="clear" w:color="auto" w:fill="FFFFFF" w:themeFill="background1"/>
        <w:suppressAutoHyphens/>
        <w:spacing w:after="0"/>
        <w:ind w:firstLine="709"/>
        <w:contextualSpacing/>
        <w:jc w:val="both"/>
        <w:rPr>
          <w:rFonts w:ascii="Times New Roman" w:eastAsia="Calibri" w:hAnsi="Times New Roman" w:cs="Times New Roman"/>
          <w:sz w:val="24"/>
          <w:szCs w:val="24"/>
          <w:lang w:eastAsia="en-US"/>
        </w:rPr>
      </w:pPr>
      <w:bookmarkStart w:id="22" w:name="_Toc103594004"/>
      <w:r w:rsidRPr="003A6BF6">
        <w:rPr>
          <w:rFonts w:ascii="Times New Roman" w:eastAsia="Calibri" w:hAnsi="Times New Roman" w:cs="Times New Roman"/>
          <w:sz w:val="24"/>
          <w:szCs w:val="24"/>
          <w:lang w:eastAsia="en-US"/>
        </w:rPr>
        <w:t xml:space="preserve">5.4.2. </w:t>
      </w:r>
      <w:r w:rsidR="000632CB">
        <w:rPr>
          <w:rFonts w:ascii="Times New Roman" w:eastAsia="Calibri" w:hAnsi="Times New Roman" w:cs="Times New Roman"/>
          <w:sz w:val="24"/>
          <w:szCs w:val="24"/>
          <w:lang w:eastAsia="en-US"/>
        </w:rPr>
        <w:t>Р</w:t>
      </w:r>
      <w:r w:rsidRPr="003A6BF6">
        <w:rPr>
          <w:rFonts w:ascii="Times New Roman" w:eastAsia="Calibri" w:hAnsi="Times New Roman" w:cs="Times New Roman"/>
          <w:sz w:val="24"/>
          <w:szCs w:val="24"/>
          <w:lang w:eastAsia="en-US"/>
        </w:rPr>
        <w:t xml:space="preserve">абочая программа воспитания </w:t>
      </w:r>
      <w:r w:rsidRPr="003A6BF6">
        <w:rPr>
          <w:rFonts w:ascii="Times New Roman" w:eastAsia="Calibri" w:hAnsi="Times New Roman" w:cs="Times New Roman"/>
          <w:sz w:val="24"/>
          <w:szCs w:val="24"/>
          <w:shd w:val="clear" w:color="auto" w:fill="FFFFFF" w:themeFill="background1"/>
          <w:lang w:eastAsia="en-US"/>
        </w:rPr>
        <w:t xml:space="preserve">представлена в приложении </w:t>
      </w:r>
    </w:p>
    <w:p w14:paraId="6FC555E8" w14:textId="4D8CD437" w:rsidR="00C87F10" w:rsidRPr="003A6BF6" w:rsidRDefault="00C87F10" w:rsidP="0028157E">
      <w:pPr>
        <w:shd w:val="clear" w:color="auto" w:fill="FFFFFF" w:themeFill="background1"/>
        <w:spacing w:after="0"/>
        <w:ind w:firstLine="709"/>
        <w:contextualSpacing/>
        <w:jc w:val="both"/>
        <w:outlineLvl w:val="1"/>
        <w:rPr>
          <w:rFonts w:ascii="Times New Roman" w:eastAsia="Times New Roman" w:hAnsi="Times New Roman" w:cs="Times New Roman"/>
          <w:sz w:val="24"/>
          <w:szCs w:val="24"/>
        </w:rPr>
      </w:pPr>
      <w:bookmarkStart w:id="23" w:name="_Toc84499247"/>
      <w:bookmarkStart w:id="24" w:name="_Toc103594003"/>
      <w:r w:rsidRPr="003A6BF6">
        <w:rPr>
          <w:rFonts w:ascii="Times New Roman" w:eastAsia="Times New Roman" w:hAnsi="Times New Roman" w:cs="Times New Roman"/>
          <w:sz w:val="24"/>
          <w:szCs w:val="24"/>
        </w:rPr>
        <w:t xml:space="preserve">5.5. </w:t>
      </w:r>
      <w:r w:rsidR="000632CB">
        <w:rPr>
          <w:rFonts w:ascii="Times New Roman" w:eastAsia="Times New Roman" w:hAnsi="Times New Roman" w:cs="Times New Roman"/>
          <w:sz w:val="24"/>
          <w:szCs w:val="24"/>
        </w:rPr>
        <w:t>К</w:t>
      </w:r>
      <w:r w:rsidRPr="003A6BF6">
        <w:rPr>
          <w:rFonts w:ascii="Times New Roman" w:eastAsia="Times New Roman" w:hAnsi="Times New Roman" w:cs="Times New Roman"/>
          <w:sz w:val="24"/>
          <w:szCs w:val="24"/>
        </w:rPr>
        <w:t>алендарный план воспитательной работы</w:t>
      </w:r>
      <w:bookmarkEnd w:id="23"/>
      <w:bookmarkEnd w:id="24"/>
      <w:r w:rsidR="000632CB">
        <w:rPr>
          <w:rFonts w:ascii="Times New Roman" w:eastAsia="Times New Roman" w:hAnsi="Times New Roman" w:cs="Times New Roman"/>
          <w:sz w:val="24"/>
          <w:szCs w:val="24"/>
        </w:rPr>
        <w:t xml:space="preserve"> </w:t>
      </w:r>
      <w:proofErr w:type="gramStart"/>
      <w:r w:rsidR="000632CB">
        <w:rPr>
          <w:rFonts w:ascii="Times New Roman" w:eastAsia="Times New Roman" w:hAnsi="Times New Roman" w:cs="Times New Roman"/>
          <w:sz w:val="24"/>
          <w:szCs w:val="24"/>
        </w:rPr>
        <w:t>приложении</w:t>
      </w:r>
      <w:proofErr w:type="gramEnd"/>
    </w:p>
    <w:p w14:paraId="007D88F1" w14:textId="2EB60F75" w:rsidR="00C87F10" w:rsidRPr="003A6BF6" w:rsidRDefault="00C87F10" w:rsidP="0028157E">
      <w:pPr>
        <w:shd w:val="clear" w:color="auto" w:fill="FFFFFF" w:themeFill="background1"/>
        <w:suppressAutoHyphens/>
        <w:spacing w:after="0"/>
        <w:ind w:firstLine="709"/>
        <w:contextualSpacing/>
        <w:rPr>
          <w:rFonts w:ascii="Times New Roman" w:eastAsia="Calibri" w:hAnsi="Times New Roman" w:cs="Times New Roman"/>
          <w:sz w:val="24"/>
          <w:szCs w:val="24"/>
          <w:lang w:eastAsia="en-US"/>
        </w:rPr>
      </w:pPr>
      <w:r w:rsidRPr="003A6BF6">
        <w:rPr>
          <w:rFonts w:ascii="Times New Roman" w:eastAsia="Calibri" w:hAnsi="Times New Roman" w:cs="Times New Roman"/>
          <w:sz w:val="24"/>
          <w:szCs w:val="24"/>
          <w:lang w:eastAsia="en-US"/>
        </w:rPr>
        <w:t xml:space="preserve">Примерный календарный план воспитательной работы </w:t>
      </w:r>
      <w:r w:rsidRPr="003A6BF6">
        <w:rPr>
          <w:rFonts w:ascii="Times New Roman" w:eastAsia="Calibri" w:hAnsi="Times New Roman" w:cs="Times New Roman"/>
          <w:sz w:val="24"/>
          <w:szCs w:val="24"/>
          <w:shd w:val="clear" w:color="auto" w:fill="FFFFFF" w:themeFill="background1"/>
          <w:lang w:eastAsia="en-US"/>
        </w:rPr>
        <w:t>представлен в приложении</w:t>
      </w:r>
      <w:proofErr w:type="gramStart"/>
      <w:r w:rsidRPr="003A6BF6">
        <w:rPr>
          <w:rFonts w:ascii="Times New Roman" w:eastAsia="Calibri" w:hAnsi="Times New Roman" w:cs="Times New Roman"/>
          <w:sz w:val="24"/>
          <w:szCs w:val="24"/>
          <w:shd w:val="clear" w:color="auto" w:fill="FFFFFF" w:themeFill="background1"/>
          <w:lang w:eastAsia="en-US"/>
        </w:rPr>
        <w:t xml:space="preserve"> .</w:t>
      </w:r>
      <w:proofErr w:type="gramEnd"/>
    </w:p>
    <w:p w14:paraId="6AFB2924" w14:textId="46190F5C" w:rsidR="007E144F" w:rsidRPr="003A6BF6" w:rsidRDefault="007E144F" w:rsidP="003642C8">
      <w:pPr>
        <w:pStyle w:val="1"/>
        <w:spacing w:line="276" w:lineRule="auto"/>
        <w:rPr>
          <w:rFonts w:ascii="Times New Roman" w:hAnsi="Times New Roman" w:cs="Times New Roman"/>
        </w:rPr>
      </w:pPr>
      <w:r w:rsidRPr="003A6BF6">
        <w:rPr>
          <w:rFonts w:ascii="Times New Roman" w:hAnsi="Times New Roman" w:cs="Times New Roman"/>
        </w:rPr>
        <w:t>Раздел 6.</w:t>
      </w:r>
      <w:r w:rsidR="007457F6" w:rsidRPr="003A6BF6">
        <w:rPr>
          <w:rFonts w:ascii="Times New Roman" w:hAnsi="Times New Roman" w:cs="Times New Roman"/>
        </w:rPr>
        <w:t xml:space="preserve"> </w:t>
      </w:r>
      <w:r w:rsidR="00E7607E">
        <w:rPr>
          <w:rFonts w:ascii="Times New Roman" w:hAnsi="Times New Roman" w:cs="Times New Roman"/>
        </w:rPr>
        <w:t>У</w:t>
      </w:r>
      <w:r w:rsidRPr="003A6BF6">
        <w:rPr>
          <w:rFonts w:ascii="Times New Roman" w:hAnsi="Times New Roman" w:cs="Times New Roman"/>
        </w:rPr>
        <w:t>сло</w:t>
      </w:r>
      <w:r w:rsidR="007C2A41" w:rsidRPr="003A6BF6">
        <w:rPr>
          <w:rFonts w:ascii="Times New Roman" w:hAnsi="Times New Roman" w:cs="Times New Roman"/>
        </w:rPr>
        <w:t xml:space="preserve">вия </w:t>
      </w:r>
      <w:r w:rsidR="001B191A" w:rsidRPr="003A6BF6">
        <w:rPr>
          <w:rFonts w:ascii="Times New Roman" w:hAnsi="Times New Roman" w:cs="Times New Roman"/>
        </w:rPr>
        <w:t xml:space="preserve">реализации </w:t>
      </w:r>
      <w:r w:rsidR="007C2A41" w:rsidRPr="003A6BF6">
        <w:rPr>
          <w:rFonts w:ascii="Times New Roman" w:hAnsi="Times New Roman" w:cs="Times New Roman"/>
        </w:rPr>
        <w:t>образовательной программы</w:t>
      </w:r>
      <w:bookmarkEnd w:id="22"/>
    </w:p>
    <w:p w14:paraId="40662EA2" w14:textId="77777777" w:rsidR="001B0B27" w:rsidRPr="003A6BF6" w:rsidRDefault="001B0B27" w:rsidP="001B0B27">
      <w:pPr>
        <w:pStyle w:val="afffffd"/>
        <w:ind w:firstLine="709"/>
        <w:jc w:val="both"/>
        <w:rPr>
          <w:rFonts w:ascii="Times New Roman" w:hAnsi="Times New Roman" w:cs="Times New Roman"/>
        </w:rPr>
      </w:pPr>
      <w:bookmarkStart w:id="25" w:name="_Toc103594005"/>
      <w:r w:rsidRPr="003A6BF6">
        <w:rPr>
          <w:rFonts w:ascii="Times New Roman" w:hAnsi="Times New Roman" w:cs="Times New Roman"/>
        </w:rPr>
        <w:t xml:space="preserve">6.1. </w:t>
      </w:r>
      <w:r w:rsidRPr="003A6BF6">
        <w:rPr>
          <w:rFonts w:ascii="Times New Roman" w:hAnsi="Times New Roman" w:cs="Times New Roman"/>
          <w:lang w:eastAsia="en-US"/>
        </w:rPr>
        <w:t>Требования к материально-техническому обеспечению образовательной программы</w:t>
      </w:r>
      <w:bookmarkEnd w:id="25"/>
      <w:r w:rsidR="00F82666" w:rsidRPr="003A6BF6">
        <w:rPr>
          <w:rFonts w:ascii="Times New Roman" w:hAnsi="Times New Roman" w:cs="Times New Roman"/>
          <w:lang w:eastAsia="en-US"/>
        </w:rPr>
        <w:t>.</w:t>
      </w:r>
    </w:p>
    <w:p w14:paraId="2B17D917" w14:textId="77777777" w:rsidR="001B0B27" w:rsidRPr="003A6BF6" w:rsidRDefault="001B0B27" w:rsidP="001B0B27">
      <w:pPr>
        <w:suppressAutoHyphens/>
        <w:spacing w:after="0"/>
        <w:ind w:firstLine="709"/>
        <w:jc w:val="both"/>
        <w:rPr>
          <w:rFonts w:ascii="Times New Roman" w:hAnsi="Times New Roman" w:cs="Times New Roman"/>
          <w:sz w:val="24"/>
          <w:szCs w:val="24"/>
        </w:rPr>
      </w:pPr>
      <w:r w:rsidRPr="003A6BF6">
        <w:rPr>
          <w:rFonts w:ascii="Times New Roman" w:hAnsi="Times New Roman" w:cs="Times New Roman"/>
          <w:sz w:val="24"/>
          <w:szCs w:val="24"/>
        </w:rPr>
        <w:t xml:space="preserve">6.1.1.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и воспитательной работы, мастерские </w:t>
      </w:r>
      <w:r w:rsidRPr="003A6BF6">
        <w:rPr>
          <w:rFonts w:ascii="Times New Roman" w:hAnsi="Times New Roman" w:cs="Times New Roman"/>
          <w:sz w:val="24"/>
          <w:szCs w:val="24"/>
        </w:rPr>
        <w:br/>
        <w:t xml:space="preserve">и лаборатории, оснащенные оборудованием, техническими средствами обучения </w:t>
      </w:r>
      <w:r w:rsidRPr="003A6BF6">
        <w:rPr>
          <w:rFonts w:ascii="Times New Roman" w:hAnsi="Times New Roman" w:cs="Times New Roman"/>
          <w:sz w:val="24"/>
          <w:szCs w:val="24"/>
        </w:rPr>
        <w:br/>
        <w:t>и материалами, учитывающими требования стандартов.</w:t>
      </w:r>
    </w:p>
    <w:p w14:paraId="4CF011D5" w14:textId="77777777" w:rsidR="00D45D85" w:rsidRPr="003A6BF6" w:rsidRDefault="00D45D85" w:rsidP="00217D9B">
      <w:pPr>
        <w:suppressAutoHyphens/>
        <w:contextualSpacing/>
        <w:jc w:val="both"/>
        <w:rPr>
          <w:rFonts w:ascii="Times New Roman" w:hAnsi="Times New Roman" w:cs="Times New Roman"/>
          <w:b/>
          <w:sz w:val="24"/>
          <w:szCs w:val="24"/>
        </w:rPr>
      </w:pPr>
    </w:p>
    <w:p w14:paraId="30E90759" w14:textId="77777777" w:rsidR="00217D9B" w:rsidRPr="003A6BF6" w:rsidRDefault="00217D9B" w:rsidP="00217D9B">
      <w:pPr>
        <w:suppressAutoHyphens/>
        <w:spacing w:after="0" w:line="240" w:lineRule="auto"/>
        <w:jc w:val="both"/>
        <w:rPr>
          <w:rFonts w:ascii="Times New Roman" w:eastAsia="Times New Roman" w:hAnsi="Times New Roman" w:cs="Times New Roman"/>
          <w:b/>
          <w:sz w:val="24"/>
          <w:szCs w:val="24"/>
        </w:rPr>
      </w:pPr>
      <w:r w:rsidRPr="003A6BF6">
        <w:rPr>
          <w:rFonts w:ascii="Times New Roman" w:eastAsia="Times New Roman" w:hAnsi="Times New Roman" w:cs="Times New Roman"/>
          <w:b/>
          <w:sz w:val="24"/>
          <w:szCs w:val="24"/>
        </w:rPr>
        <w:t>Перечень специальных помещений</w:t>
      </w:r>
    </w:p>
    <w:p w14:paraId="76CBBB8B" w14:textId="77777777" w:rsidR="00217D9B" w:rsidRPr="003A6BF6" w:rsidRDefault="00217D9B" w:rsidP="00217D9B">
      <w:pPr>
        <w:suppressAutoHyphens/>
        <w:spacing w:after="0" w:line="240" w:lineRule="auto"/>
        <w:rPr>
          <w:rFonts w:ascii="Times New Roman" w:eastAsia="Times New Roman" w:hAnsi="Times New Roman" w:cs="Times New Roman"/>
          <w:b/>
          <w:sz w:val="24"/>
          <w:szCs w:val="24"/>
        </w:rPr>
      </w:pPr>
    </w:p>
    <w:p w14:paraId="00E6B804" w14:textId="77777777" w:rsidR="00217D9B" w:rsidRPr="003A6BF6" w:rsidRDefault="00217D9B" w:rsidP="00217D9B">
      <w:pPr>
        <w:suppressAutoHyphens/>
        <w:spacing w:after="0" w:line="240" w:lineRule="auto"/>
        <w:rPr>
          <w:rFonts w:ascii="Times New Roman" w:eastAsia="Times New Roman" w:hAnsi="Times New Roman" w:cs="Times New Roman"/>
          <w:b/>
          <w:sz w:val="24"/>
          <w:szCs w:val="24"/>
        </w:rPr>
      </w:pPr>
      <w:r w:rsidRPr="003A6BF6">
        <w:rPr>
          <w:rFonts w:ascii="Times New Roman" w:eastAsia="Times New Roman" w:hAnsi="Times New Roman" w:cs="Times New Roman"/>
          <w:b/>
          <w:sz w:val="24"/>
          <w:szCs w:val="24"/>
        </w:rPr>
        <w:t>Кабинеты:</w:t>
      </w:r>
    </w:p>
    <w:p w14:paraId="2E2E0FF3" w14:textId="77777777" w:rsidR="00217D9B" w:rsidRPr="003A6BF6" w:rsidRDefault="00217D9B" w:rsidP="00217D9B">
      <w:pPr>
        <w:numPr>
          <w:ilvl w:val="0"/>
          <w:numId w:val="6"/>
        </w:numPr>
        <w:suppressAutoHyphens/>
        <w:spacing w:after="0" w:line="360" w:lineRule="auto"/>
        <w:ind w:left="0" w:firstLine="0"/>
        <w:rPr>
          <w:rFonts w:ascii="Times New Roman" w:eastAsia="Times New Roman" w:hAnsi="Times New Roman" w:cs="Times New Roman"/>
          <w:bCs/>
          <w:sz w:val="24"/>
          <w:szCs w:val="24"/>
        </w:rPr>
      </w:pPr>
      <w:r w:rsidRPr="003A6BF6">
        <w:rPr>
          <w:rFonts w:ascii="Times New Roman" w:eastAsia="Times New Roman" w:hAnsi="Times New Roman" w:cs="Times New Roman"/>
          <w:bCs/>
          <w:sz w:val="24"/>
          <w:szCs w:val="24"/>
        </w:rPr>
        <w:t>Социально-экономических дисциплин;</w:t>
      </w:r>
    </w:p>
    <w:p w14:paraId="3826B459" w14:textId="77777777" w:rsidR="00217D9B" w:rsidRPr="003A6BF6" w:rsidRDefault="00217D9B" w:rsidP="00217D9B">
      <w:pPr>
        <w:numPr>
          <w:ilvl w:val="0"/>
          <w:numId w:val="6"/>
        </w:numPr>
        <w:suppressAutoHyphens/>
        <w:spacing w:after="0" w:line="360" w:lineRule="auto"/>
        <w:ind w:left="0" w:firstLine="0"/>
        <w:rPr>
          <w:rFonts w:ascii="Times New Roman" w:eastAsia="Times New Roman" w:hAnsi="Times New Roman" w:cs="Times New Roman"/>
          <w:bCs/>
          <w:sz w:val="24"/>
          <w:szCs w:val="24"/>
        </w:rPr>
      </w:pPr>
      <w:r w:rsidRPr="003A6BF6">
        <w:rPr>
          <w:rFonts w:ascii="Times New Roman" w:eastAsia="Times New Roman" w:hAnsi="Times New Roman" w:cs="Times New Roman"/>
          <w:bCs/>
          <w:sz w:val="24"/>
          <w:szCs w:val="24"/>
        </w:rPr>
        <w:t>Иностранного языка;</w:t>
      </w:r>
    </w:p>
    <w:p w14:paraId="3FE17BDB" w14:textId="77777777" w:rsidR="00217D9B" w:rsidRPr="003A6BF6" w:rsidRDefault="00217D9B" w:rsidP="00217D9B">
      <w:pPr>
        <w:numPr>
          <w:ilvl w:val="0"/>
          <w:numId w:val="6"/>
        </w:numPr>
        <w:suppressAutoHyphens/>
        <w:spacing w:after="0" w:line="360" w:lineRule="auto"/>
        <w:ind w:left="0" w:firstLine="0"/>
        <w:rPr>
          <w:rFonts w:ascii="Times New Roman" w:eastAsia="Times New Roman" w:hAnsi="Times New Roman" w:cs="Times New Roman"/>
          <w:bCs/>
          <w:sz w:val="24"/>
          <w:szCs w:val="24"/>
        </w:rPr>
      </w:pPr>
      <w:r w:rsidRPr="003A6BF6">
        <w:rPr>
          <w:rFonts w:ascii="Times New Roman" w:eastAsia="Times New Roman" w:hAnsi="Times New Roman" w:cs="Times New Roman"/>
          <w:bCs/>
          <w:sz w:val="24"/>
          <w:szCs w:val="24"/>
        </w:rPr>
        <w:t>Математических дисциплин;</w:t>
      </w:r>
    </w:p>
    <w:p w14:paraId="485967A9" w14:textId="77777777" w:rsidR="00217D9B" w:rsidRPr="003A6BF6" w:rsidRDefault="00217D9B" w:rsidP="00217D9B">
      <w:pPr>
        <w:numPr>
          <w:ilvl w:val="0"/>
          <w:numId w:val="6"/>
        </w:numPr>
        <w:suppressAutoHyphens/>
        <w:spacing w:after="0" w:line="360" w:lineRule="auto"/>
        <w:ind w:left="0" w:firstLine="0"/>
        <w:rPr>
          <w:rFonts w:ascii="Times New Roman" w:eastAsia="Times New Roman" w:hAnsi="Times New Roman" w:cs="Times New Roman"/>
          <w:b/>
          <w:sz w:val="24"/>
          <w:szCs w:val="24"/>
        </w:rPr>
      </w:pPr>
      <w:r w:rsidRPr="003A6BF6">
        <w:rPr>
          <w:rFonts w:ascii="Times New Roman" w:eastAsia="Times New Roman" w:hAnsi="Times New Roman" w:cs="Times New Roman"/>
          <w:bCs/>
          <w:sz w:val="24"/>
          <w:szCs w:val="24"/>
        </w:rPr>
        <w:t>Безопасности жизнедеятельности.</w:t>
      </w:r>
    </w:p>
    <w:p w14:paraId="28EA95D6" w14:textId="77777777" w:rsidR="00217D9B" w:rsidRPr="003A6BF6" w:rsidRDefault="00217D9B" w:rsidP="00217D9B">
      <w:pPr>
        <w:suppressAutoHyphens/>
        <w:spacing w:after="0" w:line="240" w:lineRule="auto"/>
        <w:jc w:val="both"/>
        <w:rPr>
          <w:rFonts w:ascii="Times New Roman" w:eastAsia="Times New Roman" w:hAnsi="Times New Roman" w:cs="Times New Roman"/>
          <w:sz w:val="24"/>
          <w:szCs w:val="24"/>
        </w:rPr>
      </w:pPr>
    </w:p>
    <w:p w14:paraId="4A830B9B" w14:textId="77777777" w:rsidR="00217D9B" w:rsidRPr="003A6BF6" w:rsidRDefault="00217D9B" w:rsidP="00217D9B">
      <w:pPr>
        <w:suppressAutoHyphens/>
        <w:spacing w:after="0" w:line="240" w:lineRule="auto"/>
        <w:rPr>
          <w:rFonts w:ascii="Times New Roman" w:eastAsia="Times New Roman" w:hAnsi="Times New Roman" w:cs="Times New Roman"/>
          <w:b/>
          <w:sz w:val="24"/>
          <w:szCs w:val="24"/>
        </w:rPr>
      </w:pPr>
    </w:p>
    <w:p w14:paraId="2061237C" w14:textId="77777777" w:rsidR="00217D9B" w:rsidRPr="003A6BF6" w:rsidRDefault="00217D9B" w:rsidP="00217D9B">
      <w:pPr>
        <w:suppressAutoHyphens/>
        <w:spacing w:after="0" w:line="240" w:lineRule="auto"/>
        <w:rPr>
          <w:rFonts w:ascii="Times New Roman" w:eastAsia="Times New Roman" w:hAnsi="Times New Roman" w:cs="Times New Roman"/>
          <w:sz w:val="24"/>
          <w:szCs w:val="24"/>
        </w:rPr>
      </w:pPr>
      <w:r w:rsidRPr="003A6BF6">
        <w:rPr>
          <w:rFonts w:ascii="Times New Roman" w:eastAsia="Times New Roman" w:hAnsi="Times New Roman" w:cs="Times New Roman"/>
          <w:b/>
          <w:sz w:val="24"/>
          <w:szCs w:val="24"/>
        </w:rPr>
        <w:lastRenderedPageBreak/>
        <w:t>Лаборатории:</w:t>
      </w:r>
    </w:p>
    <w:p w14:paraId="499B0E49" w14:textId="77777777" w:rsidR="00217D9B" w:rsidRPr="003A6BF6" w:rsidRDefault="00217D9B" w:rsidP="00217D9B">
      <w:pPr>
        <w:numPr>
          <w:ilvl w:val="0"/>
          <w:numId w:val="7"/>
        </w:numPr>
        <w:suppressAutoHyphens/>
        <w:spacing w:after="0" w:line="360" w:lineRule="auto"/>
        <w:ind w:left="0" w:firstLine="0"/>
        <w:rPr>
          <w:rFonts w:ascii="Times New Roman" w:eastAsia="Times New Roman" w:hAnsi="Times New Roman" w:cs="Times New Roman"/>
          <w:iCs/>
          <w:sz w:val="24"/>
          <w:szCs w:val="24"/>
        </w:rPr>
      </w:pPr>
      <w:r w:rsidRPr="003A6BF6">
        <w:rPr>
          <w:rFonts w:ascii="Times New Roman" w:eastAsia="Times New Roman" w:hAnsi="Times New Roman" w:cs="Times New Roman"/>
          <w:iCs/>
          <w:sz w:val="24"/>
          <w:szCs w:val="24"/>
        </w:rPr>
        <w:t>Электротехники и электроники;</w:t>
      </w:r>
    </w:p>
    <w:p w14:paraId="5C7FCFDF" w14:textId="77777777" w:rsidR="00217D9B" w:rsidRPr="003A6BF6" w:rsidRDefault="00217D9B" w:rsidP="00217D9B">
      <w:pPr>
        <w:numPr>
          <w:ilvl w:val="0"/>
          <w:numId w:val="7"/>
        </w:numPr>
        <w:suppressAutoHyphens/>
        <w:spacing w:after="0" w:line="360" w:lineRule="auto"/>
        <w:ind w:left="0" w:firstLine="0"/>
        <w:rPr>
          <w:rFonts w:ascii="Times New Roman" w:eastAsia="Times New Roman" w:hAnsi="Times New Roman" w:cs="Times New Roman"/>
          <w:iCs/>
          <w:sz w:val="24"/>
          <w:szCs w:val="24"/>
        </w:rPr>
      </w:pPr>
      <w:r w:rsidRPr="003A6BF6">
        <w:rPr>
          <w:rFonts w:ascii="Times New Roman" w:eastAsia="Times New Roman" w:hAnsi="Times New Roman" w:cs="Times New Roman"/>
          <w:iCs/>
          <w:sz w:val="24"/>
          <w:szCs w:val="24"/>
        </w:rPr>
        <w:t>Метрологии и электротехнических измерений;</w:t>
      </w:r>
    </w:p>
    <w:p w14:paraId="2E56978C" w14:textId="77777777" w:rsidR="00217D9B" w:rsidRPr="003A6BF6" w:rsidRDefault="00217D9B" w:rsidP="00217D9B">
      <w:pPr>
        <w:numPr>
          <w:ilvl w:val="0"/>
          <w:numId w:val="7"/>
        </w:numPr>
        <w:suppressAutoHyphens/>
        <w:spacing w:after="0" w:line="360" w:lineRule="auto"/>
        <w:ind w:left="0" w:firstLine="0"/>
        <w:contextualSpacing/>
        <w:rPr>
          <w:rFonts w:ascii="Times New Roman" w:eastAsia="Times New Roman" w:hAnsi="Times New Roman" w:cs="Times New Roman"/>
          <w:b/>
          <w:bCs/>
          <w:sz w:val="24"/>
          <w:szCs w:val="24"/>
        </w:rPr>
      </w:pPr>
      <w:r w:rsidRPr="003A6BF6">
        <w:rPr>
          <w:rFonts w:ascii="Times New Roman" w:eastAsia="Times New Roman" w:hAnsi="Times New Roman" w:cs="Times New Roman"/>
          <w:iCs/>
          <w:sz w:val="24"/>
          <w:szCs w:val="24"/>
        </w:rPr>
        <w:t>Информационных технологий;</w:t>
      </w:r>
    </w:p>
    <w:p w14:paraId="4B00A129" w14:textId="77777777" w:rsidR="00217D9B" w:rsidRPr="003A6BF6" w:rsidRDefault="00217D9B" w:rsidP="00217D9B">
      <w:pPr>
        <w:numPr>
          <w:ilvl w:val="0"/>
          <w:numId w:val="7"/>
        </w:numPr>
        <w:suppressAutoHyphens/>
        <w:spacing w:after="0" w:line="360" w:lineRule="auto"/>
        <w:ind w:left="0" w:firstLine="0"/>
        <w:contextualSpacing/>
        <w:rPr>
          <w:rFonts w:ascii="Times New Roman" w:eastAsia="Times New Roman" w:hAnsi="Times New Roman" w:cs="Times New Roman"/>
          <w:sz w:val="24"/>
          <w:szCs w:val="24"/>
        </w:rPr>
      </w:pPr>
      <w:bookmarkStart w:id="26" w:name="_Hlk90386337"/>
      <w:r w:rsidRPr="003A6BF6">
        <w:rPr>
          <w:rFonts w:ascii="Times New Roman" w:eastAsia="Times New Roman" w:hAnsi="Times New Roman" w:cs="Times New Roman"/>
          <w:sz w:val="24"/>
          <w:szCs w:val="24"/>
        </w:rPr>
        <w:t>Прикладного программирования;</w:t>
      </w:r>
    </w:p>
    <w:p w14:paraId="723390C9" w14:textId="77777777" w:rsidR="00217D9B" w:rsidRPr="003A6BF6" w:rsidRDefault="00217D9B" w:rsidP="00217D9B">
      <w:pPr>
        <w:numPr>
          <w:ilvl w:val="0"/>
          <w:numId w:val="7"/>
        </w:numPr>
        <w:suppressAutoHyphens/>
        <w:spacing w:after="0" w:line="360" w:lineRule="auto"/>
        <w:ind w:left="0" w:firstLine="0"/>
        <w:contextualSpacing/>
        <w:rPr>
          <w:rFonts w:ascii="Times New Roman" w:eastAsia="Times New Roman" w:hAnsi="Times New Roman" w:cs="Times New Roman"/>
          <w:sz w:val="24"/>
          <w:szCs w:val="24"/>
        </w:rPr>
      </w:pPr>
      <w:r w:rsidRPr="003A6BF6">
        <w:rPr>
          <w:rFonts w:ascii="Times New Roman" w:eastAsia="Times New Roman" w:hAnsi="Times New Roman" w:cs="Times New Roman"/>
          <w:sz w:val="24"/>
          <w:szCs w:val="24"/>
        </w:rPr>
        <w:t>Проектирования цифровых систем;</w:t>
      </w:r>
    </w:p>
    <w:p w14:paraId="3F4668A1" w14:textId="77777777" w:rsidR="00217D9B" w:rsidRPr="003A6BF6" w:rsidRDefault="00217D9B" w:rsidP="00217D9B">
      <w:pPr>
        <w:numPr>
          <w:ilvl w:val="0"/>
          <w:numId w:val="7"/>
        </w:numPr>
        <w:suppressAutoHyphens/>
        <w:spacing w:after="0" w:line="360" w:lineRule="auto"/>
        <w:ind w:left="0" w:firstLine="0"/>
        <w:contextualSpacing/>
        <w:rPr>
          <w:rFonts w:ascii="Times New Roman" w:eastAsia="Times New Roman" w:hAnsi="Times New Roman" w:cs="Times New Roman"/>
          <w:sz w:val="24"/>
          <w:szCs w:val="24"/>
        </w:rPr>
      </w:pPr>
      <w:bookmarkStart w:id="27" w:name="_Hlk89157311"/>
      <w:r w:rsidRPr="003A6BF6">
        <w:rPr>
          <w:rFonts w:ascii="Times New Roman" w:eastAsia="Times New Roman" w:hAnsi="Times New Roman" w:cs="Times New Roman"/>
          <w:color w:val="000000"/>
          <w:sz w:val="24"/>
          <w:szCs w:val="24"/>
        </w:rPr>
        <w:t xml:space="preserve">Инженерной компьютерной графики; </w:t>
      </w:r>
    </w:p>
    <w:p w14:paraId="0B28BAD7" w14:textId="77777777" w:rsidR="00217D9B" w:rsidRPr="003A6BF6" w:rsidRDefault="00217D9B" w:rsidP="00217D9B">
      <w:pPr>
        <w:numPr>
          <w:ilvl w:val="0"/>
          <w:numId w:val="7"/>
        </w:numPr>
        <w:suppressAutoHyphens/>
        <w:spacing w:after="0" w:line="360" w:lineRule="auto"/>
        <w:ind w:left="0" w:firstLine="0"/>
        <w:contextualSpacing/>
        <w:rPr>
          <w:rFonts w:ascii="Times New Roman" w:eastAsia="Times New Roman" w:hAnsi="Times New Roman" w:cs="Times New Roman"/>
          <w:sz w:val="24"/>
          <w:szCs w:val="24"/>
        </w:rPr>
      </w:pPr>
      <w:r w:rsidRPr="003A6BF6">
        <w:rPr>
          <w:rFonts w:ascii="Times New Roman" w:eastAsia="Times New Roman" w:hAnsi="Times New Roman" w:cs="Times New Roman"/>
          <w:color w:val="000000"/>
          <w:sz w:val="24"/>
          <w:szCs w:val="24"/>
        </w:rPr>
        <w:t>Операционных систем</w:t>
      </w:r>
      <w:bookmarkEnd w:id="26"/>
      <w:bookmarkEnd w:id="27"/>
      <w:r w:rsidRPr="003A6BF6">
        <w:rPr>
          <w:rFonts w:ascii="Times New Roman" w:eastAsia="Times New Roman" w:hAnsi="Times New Roman" w:cs="Times New Roman"/>
          <w:color w:val="000000"/>
          <w:sz w:val="24"/>
          <w:szCs w:val="24"/>
        </w:rPr>
        <w:t>.</w:t>
      </w:r>
    </w:p>
    <w:p w14:paraId="34946F1F" w14:textId="77777777" w:rsidR="00217D9B" w:rsidRPr="003A6BF6" w:rsidRDefault="00217D9B" w:rsidP="00217D9B">
      <w:pPr>
        <w:suppressAutoHyphens/>
        <w:spacing w:after="0" w:line="240" w:lineRule="auto"/>
        <w:rPr>
          <w:rFonts w:ascii="Times New Roman" w:eastAsia="Times New Roman" w:hAnsi="Times New Roman" w:cs="Times New Roman"/>
          <w:sz w:val="24"/>
          <w:szCs w:val="24"/>
        </w:rPr>
      </w:pPr>
    </w:p>
    <w:p w14:paraId="3D77C7C3" w14:textId="77777777" w:rsidR="00217D9B" w:rsidRPr="003A6BF6" w:rsidRDefault="00217D9B" w:rsidP="00217D9B">
      <w:pPr>
        <w:suppressAutoHyphens/>
        <w:spacing w:after="0" w:line="240" w:lineRule="auto"/>
        <w:rPr>
          <w:rFonts w:ascii="Times New Roman" w:eastAsia="Times New Roman" w:hAnsi="Times New Roman" w:cs="Times New Roman"/>
          <w:b/>
          <w:sz w:val="24"/>
          <w:szCs w:val="24"/>
        </w:rPr>
      </w:pPr>
      <w:r w:rsidRPr="003A6BF6">
        <w:rPr>
          <w:rFonts w:ascii="Times New Roman" w:eastAsia="Times New Roman" w:hAnsi="Times New Roman" w:cs="Times New Roman"/>
          <w:b/>
          <w:sz w:val="24"/>
          <w:szCs w:val="24"/>
        </w:rPr>
        <w:t xml:space="preserve">Мастерские: </w:t>
      </w:r>
    </w:p>
    <w:p w14:paraId="373752F7" w14:textId="77777777" w:rsidR="00217D9B" w:rsidRPr="003A6BF6" w:rsidRDefault="00217D9B" w:rsidP="00217D9B">
      <w:pPr>
        <w:numPr>
          <w:ilvl w:val="0"/>
          <w:numId w:val="7"/>
        </w:numPr>
        <w:suppressAutoHyphens/>
        <w:spacing w:after="0" w:line="360" w:lineRule="auto"/>
        <w:ind w:left="0" w:firstLine="0"/>
        <w:contextualSpacing/>
        <w:rPr>
          <w:rFonts w:ascii="Times New Roman" w:eastAsia="Times New Roman" w:hAnsi="Times New Roman" w:cs="Times New Roman"/>
          <w:sz w:val="24"/>
          <w:szCs w:val="24"/>
        </w:rPr>
      </w:pPr>
      <w:r w:rsidRPr="003A6BF6">
        <w:rPr>
          <w:rFonts w:ascii="Times New Roman" w:eastAsia="Times New Roman" w:hAnsi="Times New Roman" w:cs="Times New Roman"/>
          <w:sz w:val="24"/>
          <w:szCs w:val="24"/>
        </w:rPr>
        <w:t>Ремонта и обслуживания устройств инфокоммуникационных систем;</w:t>
      </w:r>
    </w:p>
    <w:p w14:paraId="6076A060" w14:textId="77777777" w:rsidR="00217D9B" w:rsidRPr="003A6BF6" w:rsidRDefault="00217D9B" w:rsidP="00217D9B">
      <w:pPr>
        <w:numPr>
          <w:ilvl w:val="0"/>
          <w:numId w:val="7"/>
        </w:numPr>
        <w:suppressAutoHyphens/>
        <w:spacing w:after="0" w:line="360" w:lineRule="auto"/>
        <w:ind w:left="0" w:firstLine="0"/>
        <w:contextualSpacing/>
        <w:rPr>
          <w:rFonts w:ascii="Times New Roman" w:eastAsia="Times New Roman" w:hAnsi="Times New Roman" w:cs="Times New Roman"/>
          <w:sz w:val="24"/>
          <w:szCs w:val="24"/>
        </w:rPr>
      </w:pPr>
      <w:r w:rsidRPr="003A6BF6">
        <w:rPr>
          <w:rFonts w:ascii="Times New Roman" w:eastAsia="Times New Roman" w:hAnsi="Times New Roman" w:cs="Times New Roman"/>
          <w:sz w:val="24"/>
          <w:szCs w:val="24"/>
        </w:rPr>
        <w:t xml:space="preserve">Монтажа и </w:t>
      </w:r>
      <w:proofErr w:type="spellStart"/>
      <w:r w:rsidRPr="003A6BF6">
        <w:rPr>
          <w:rFonts w:ascii="Times New Roman" w:eastAsia="Times New Roman" w:hAnsi="Times New Roman" w:cs="Times New Roman"/>
          <w:sz w:val="24"/>
          <w:szCs w:val="24"/>
        </w:rPr>
        <w:t>прототипирования</w:t>
      </w:r>
      <w:proofErr w:type="spellEnd"/>
      <w:r w:rsidRPr="003A6BF6">
        <w:rPr>
          <w:rFonts w:ascii="Times New Roman" w:eastAsia="Times New Roman" w:hAnsi="Times New Roman" w:cs="Times New Roman"/>
          <w:sz w:val="24"/>
          <w:szCs w:val="24"/>
        </w:rPr>
        <w:t xml:space="preserve"> цифровых устройств.</w:t>
      </w:r>
    </w:p>
    <w:p w14:paraId="323B3301" w14:textId="077A36C7" w:rsidR="00217D9B" w:rsidRPr="003A6BF6" w:rsidRDefault="00217D9B" w:rsidP="00217D9B">
      <w:pPr>
        <w:suppressAutoHyphens/>
        <w:spacing w:after="0" w:line="240" w:lineRule="auto"/>
        <w:rPr>
          <w:rFonts w:ascii="Times New Roman" w:eastAsia="Times New Roman" w:hAnsi="Times New Roman" w:cs="Times New Roman"/>
          <w:b/>
          <w:sz w:val="24"/>
          <w:szCs w:val="24"/>
        </w:rPr>
      </w:pPr>
      <w:r w:rsidRPr="003A6BF6">
        <w:rPr>
          <w:rFonts w:ascii="Times New Roman" w:eastAsia="Times New Roman" w:hAnsi="Times New Roman" w:cs="Times New Roman"/>
          <w:b/>
          <w:sz w:val="24"/>
          <w:szCs w:val="24"/>
        </w:rPr>
        <w:t>Спортивный комплекс</w:t>
      </w:r>
    </w:p>
    <w:p w14:paraId="0D8E1779" w14:textId="77777777" w:rsidR="00217D9B" w:rsidRPr="003A6BF6" w:rsidRDefault="00217D9B" w:rsidP="00217D9B">
      <w:pPr>
        <w:suppressAutoHyphens/>
        <w:spacing w:after="0" w:line="240" w:lineRule="auto"/>
        <w:rPr>
          <w:rFonts w:ascii="Times New Roman" w:eastAsia="Times New Roman" w:hAnsi="Times New Roman" w:cs="Times New Roman"/>
          <w:b/>
          <w:sz w:val="24"/>
          <w:szCs w:val="24"/>
        </w:rPr>
      </w:pPr>
      <w:r w:rsidRPr="003A6BF6">
        <w:rPr>
          <w:rFonts w:ascii="Times New Roman" w:eastAsia="Times New Roman" w:hAnsi="Times New Roman" w:cs="Times New Roman"/>
          <w:b/>
          <w:sz w:val="24"/>
          <w:szCs w:val="24"/>
        </w:rPr>
        <w:t>Залы:</w:t>
      </w:r>
    </w:p>
    <w:p w14:paraId="1F273827" w14:textId="77777777" w:rsidR="00217D9B" w:rsidRPr="003A6BF6" w:rsidRDefault="00217D9B" w:rsidP="00217D9B">
      <w:pPr>
        <w:suppressAutoHyphens/>
        <w:spacing w:after="0" w:line="240" w:lineRule="auto"/>
        <w:jc w:val="both"/>
        <w:rPr>
          <w:rFonts w:ascii="Times New Roman" w:eastAsia="Times New Roman" w:hAnsi="Times New Roman" w:cs="Times New Roman"/>
          <w:sz w:val="24"/>
          <w:szCs w:val="24"/>
        </w:rPr>
      </w:pPr>
      <w:r w:rsidRPr="003A6BF6">
        <w:rPr>
          <w:rFonts w:ascii="Times New Roman" w:eastAsia="Times New Roman" w:hAnsi="Times New Roman" w:cs="Times New Roman"/>
          <w:sz w:val="24"/>
          <w:szCs w:val="24"/>
        </w:rPr>
        <w:t>– библиотека, читальный зал с выходом в интернет;</w:t>
      </w:r>
    </w:p>
    <w:p w14:paraId="3EA1F6AD" w14:textId="77777777" w:rsidR="00D45D85" w:rsidRPr="003A6BF6" w:rsidRDefault="00217D9B" w:rsidP="00217D9B">
      <w:pPr>
        <w:suppressAutoHyphens/>
        <w:contextualSpacing/>
        <w:jc w:val="both"/>
        <w:rPr>
          <w:rFonts w:ascii="Times New Roman" w:hAnsi="Times New Roman" w:cs="Times New Roman"/>
          <w:sz w:val="24"/>
          <w:szCs w:val="24"/>
        </w:rPr>
      </w:pPr>
      <w:r w:rsidRPr="003A6BF6">
        <w:rPr>
          <w:rFonts w:ascii="Times New Roman" w:eastAsia="Times New Roman" w:hAnsi="Times New Roman" w:cs="Times New Roman"/>
          <w:sz w:val="24"/>
          <w:szCs w:val="24"/>
        </w:rPr>
        <w:t>– актовый зал</w:t>
      </w:r>
      <w:r w:rsidR="00D45D85" w:rsidRPr="003A6BF6">
        <w:rPr>
          <w:rFonts w:ascii="Times New Roman" w:hAnsi="Times New Roman" w:cs="Times New Roman"/>
          <w:sz w:val="24"/>
          <w:szCs w:val="24"/>
        </w:rPr>
        <w:t>.</w:t>
      </w:r>
    </w:p>
    <w:p w14:paraId="02F92AA8" w14:textId="77777777" w:rsidR="007E144F" w:rsidRPr="003A6BF6" w:rsidRDefault="00093BA6" w:rsidP="003642C8">
      <w:pPr>
        <w:suppressAutoHyphens/>
        <w:spacing w:after="0"/>
        <w:ind w:firstLine="709"/>
        <w:jc w:val="both"/>
        <w:rPr>
          <w:rFonts w:ascii="Times New Roman" w:hAnsi="Times New Roman" w:cs="Times New Roman"/>
          <w:sz w:val="24"/>
          <w:szCs w:val="24"/>
        </w:rPr>
      </w:pPr>
      <w:r w:rsidRPr="003A6BF6">
        <w:rPr>
          <w:rFonts w:ascii="Times New Roman" w:hAnsi="Times New Roman" w:cs="Times New Roman"/>
          <w:bCs/>
          <w:sz w:val="24"/>
          <w:szCs w:val="24"/>
        </w:rPr>
        <w:t>6.1.2.</w:t>
      </w:r>
      <w:r w:rsidR="00F55E8C" w:rsidRPr="003A6BF6">
        <w:rPr>
          <w:rFonts w:ascii="Times New Roman" w:hAnsi="Times New Roman" w:cs="Times New Roman"/>
          <w:bCs/>
          <w:sz w:val="24"/>
          <w:szCs w:val="24"/>
        </w:rPr>
        <w:t xml:space="preserve"> </w:t>
      </w:r>
      <w:r w:rsidR="007E144F" w:rsidRPr="003A6BF6">
        <w:rPr>
          <w:rFonts w:ascii="Times New Roman" w:hAnsi="Times New Roman" w:cs="Times New Roman"/>
          <w:bCs/>
          <w:sz w:val="24"/>
          <w:szCs w:val="24"/>
        </w:rPr>
        <w:t>Материально-техническое оснащение</w:t>
      </w:r>
      <w:r w:rsidR="007E144F" w:rsidRPr="003A6BF6">
        <w:rPr>
          <w:rFonts w:ascii="Times New Roman" w:hAnsi="Times New Roman" w:cs="Times New Roman"/>
          <w:b/>
          <w:sz w:val="24"/>
          <w:szCs w:val="24"/>
        </w:rPr>
        <w:t xml:space="preserve"> </w:t>
      </w:r>
      <w:r w:rsidR="003B4967" w:rsidRPr="003A6BF6">
        <w:rPr>
          <w:rFonts w:ascii="Times New Roman" w:hAnsi="Times New Roman" w:cs="Times New Roman"/>
          <w:bCs/>
          <w:sz w:val="24"/>
          <w:szCs w:val="24"/>
        </w:rPr>
        <w:t>кабинетов</w:t>
      </w:r>
      <w:r w:rsidR="008B3358" w:rsidRPr="003A6BF6">
        <w:rPr>
          <w:rFonts w:ascii="Times New Roman" w:hAnsi="Times New Roman" w:cs="Times New Roman"/>
          <w:bCs/>
          <w:sz w:val="24"/>
          <w:szCs w:val="24"/>
        </w:rPr>
        <w:t>,</w:t>
      </w:r>
      <w:r w:rsidR="00BE2C2C" w:rsidRPr="003A6BF6">
        <w:rPr>
          <w:rFonts w:ascii="Times New Roman" w:hAnsi="Times New Roman" w:cs="Times New Roman"/>
          <w:bCs/>
          <w:sz w:val="24"/>
          <w:szCs w:val="24"/>
        </w:rPr>
        <w:t xml:space="preserve"> лабораторий</w:t>
      </w:r>
      <w:r w:rsidR="008B3358" w:rsidRPr="003A6BF6">
        <w:rPr>
          <w:rFonts w:ascii="Times New Roman" w:hAnsi="Times New Roman" w:cs="Times New Roman"/>
          <w:bCs/>
          <w:sz w:val="24"/>
          <w:szCs w:val="24"/>
        </w:rPr>
        <w:t>,</w:t>
      </w:r>
      <w:r w:rsidR="00BE2C2C" w:rsidRPr="003A6BF6">
        <w:rPr>
          <w:rFonts w:ascii="Times New Roman" w:hAnsi="Times New Roman" w:cs="Times New Roman"/>
          <w:bCs/>
          <w:sz w:val="24"/>
          <w:szCs w:val="24"/>
        </w:rPr>
        <w:t xml:space="preserve"> мастерских и баз практики</w:t>
      </w:r>
      <w:r w:rsidR="000D075C" w:rsidRPr="003A6BF6">
        <w:rPr>
          <w:rFonts w:ascii="Times New Roman" w:hAnsi="Times New Roman" w:cs="Times New Roman"/>
          <w:bCs/>
          <w:sz w:val="24"/>
          <w:szCs w:val="24"/>
        </w:rPr>
        <w:t xml:space="preserve"> </w:t>
      </w:r>
      <w:r w:rsidR="007E144F" w:rsidRPr="003A6BF6">
        <w:rPr>
          <w:rFonts w:ascii="Times New Roman" w:hAnsi="Times New Roman" w:cs="Times New Roman"/>
          <w:sz w:val="24"/>
          <w:szCs w:val="24"/>
        </w:rPr>
        <w:t xml:space="preserve">по </w:t>
      </w:r>
      <w:r w:rsidR="001B0B27" w:rsidRPr="003A6BF6">
        <w:rPr>
          <w:rFonts w:ascii="Times New Roman" w:hAnsi="Times New Roman" w:cs="Times New Roman"/>
          <w:sz w:val="24"/>
          <w:szCs w:val="24"/>
        </w:rPr>
        <w:t>специальности</w:t>
      </w:r>
      <w:r w:rsidR="006A5D76" w:rsidRPr="003A6BF6">
        <w:rPr>
          <w:rFonts w:ascii="Times New Roman" w:hAnsi="Times New Roman" w:cs="Times New Roman"/>
          <w:sz w:val="24"/>
          <w:szCs w:val="24"/>
        </w:rPr>
        <w:t>.</w:t>
      </w:r>
    </w:p>
    <w:p w14:paraId="2BE62954" w14:textId="4FC81E26" w:rsidR="00F51DAB" w:rsidRPr="003A6BF6" w:rsidRDefault="00F51DAB" w:rsidP="00F51DAB">
      <w:pPr>
        <w:suppressAutoHyphens/>
        <w:spacing w:after="0"/>
        <w:ind w:firstLine="709"/>
        <w:jc w:val="both"/>
        <w:rPr>
          <w:rFonts w:ascii="Times New Roman" w:hAnsi="Times New Roman" w:cs="Times New Roman"/>
          <w:sz w:val="24"/>
          <w:szCs w:val="24"/>
        </w:rPr>
      </w:pPr>
      <w:proofErr w:type="gramStart"/>
      <w:r w:rsidRPr="003A6BF6">
        <w:rPr>
          <w:rFonts w:ascii="Times New Roman" w:hAnsi="Times New Roman" w:cs="Times New Roman"/>
          <w:sz w:val="24"/>
          <w:szCs w:val="24"/>
        </w:rPr>
        <w:t xml:space="preserve">Образовательная организация, реализующая программу </w:t>
      </w:r>
      <w:r w:rsidR="00217D9B" w:rsidRPr="003A6BF6">
        <w:rPr>
          <w:rFonts w:ascii="Times New Roman" w:eastAsia="Times New Roman" w:hAnsi="Times New Roman" w:cs="Times New Roman"/>
          <w:iCs/>
          <w:sz w:val="24"/>
          <w:szCs w:val="24"/>
        </w:rPr>
        <w:t>по специальности 09.02.01 Компьютерные системы и комплексы</w:t>
      </w:r>
      <w:r w:rsidR="00F55E8C" w:rsidRPr="003A6BF6">
        <w:rPr>
          <w:rFonts w:ascii="Times New Roman" w:hAnsi="Times New Roman" w:cs="Times New Roman"/>
          <w:sz w:val="24"/>
          <w:szCs w:val="24"/>
        </w:rPr>
        <w:t xml:space="preserve">, </w:t>
      </w:r>
      <w:r w:rsidRPr="003A6BF6">
        <w:rPr>
          <w:rFonts w:ascii="Times New Roman" w:hAnsi="Times New Roman" w:cs="Times New Roman"/>
          <w:sz w:val="24"/>
          <w:szCs w:val="24"/>
        </w:rPr>
        <w:t>располага</w:t>
      </w:r>
      <w:r w:rsidR="00E7607E">
        <w:rPr>
          <w:rFonts w:ascii="Times New Roman" w:hAnsi="Times New Roman" w:cs="Times New Roman"/>
          <w:sz w:val="24"/>
          <w:szCs w:val="24"/>
        </w:rPr>
        <w:t>ет</w:t>
      </w:r>
      <w:r w:rsidRPr="003A6BF6">
        <w:rPr>
          <w:rFonts w:ascii="Times New Roman" w:hAnsi="Times New Roman" w:cs="Times New Roman"/>
          <w:sz w:val="24"/>
          <w:szCs w:val="24"/>
        </w:rPr>
        <w:t xml:space="preserve">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 в разрезе выбранных траекторий.</w:t>
      </w:r>
      <w:proofErr w:type="gramEnd"/>
      <w:r w:rsidRPr="003A6BF6">
        <w:rPr>
          <w:rFonts w:ascii="Times New Roman" w:hAnsi="Times New Roman" w:cs="Times New Roman"/>
          <w:sz w:val="24"/>
          <w:szCs w:val="24"/>
        </w:rPr>
        <w:t xml:space="preserve"> Минимально необходимый для реализации </w:t>
      </w:r>
      <w:r w:rsidR="00BB0DFE" w:rsidRPr="003A6BF6">
        <w:rPr>
          <w:rFonts w:ascii="Times New Roman" w:hAnsi="Times New Roman" w:cs="Times New Roman"/>
          <w:sz w:val="24"/>
          <w:szCs w:val="24"/>
        </w:rPr>
        <w:t>О</w:t>
      </w:r>
      <w:r w:rsidRPr="003A6BF6">
        <w:rPr>
          <w:rFonts w:ascii="Times New Roman" w:hAnsi="Times New Roman" w:cs="Times New Roman"/>
          <w:sz w:val="24"/>
          <w:szCs w:val="24"/>
        </w:rPr>
        <w:t xml:space="preserve">ОП перечень материально-технического обеспечения включает в себя: </w:t>
      </w:r>
    </w:p>
    <w:p w14:paraId="37CC3B22" w14:textId="77777777" w:rsidR="00801D21" w:rsidRPr="003A6BF6" w:rsidRDefault="00801D21" w:rsidP="00E86915">
      <w:pPr>
        <w:suppressAutoHyphens/>
        <w:spacing w:after="0"/>
        <w:jc w:val="both"/>
        <w:rPr>
          <w:rFonts w:ascii="Times New Roman" w:hAnsi="Times New Roman" w:cs="Times New Roman"/>
          <w:bCs/>
          <w:sz w:val="24"/>
          <w:szCs w:val="24"/>
        </w:rPr>
      </w:pPr>
    </w:p>
    <w:p w14:paraId="31055A00" w14:textId="77777777" w:rsidR="00197BE2" w:rsidRPr="003A6BF6" w:rsidRDefault="00197BE2" w:rsidP="00E86915">
      <w:pPr>
        <w:suppressAutoHyphens/>
        <w:spacing w:after="0"/>
        <w:ind w:firstLine="709"/>
        <w:jc w:val="both"/>
        <w:rPr>
          <w:rFonts w:ascii="Times New Roman" w:hAnsi="Times New Roman" w:cs="Times New Roman"/>
          <w:bCs/>
          <w:sz w:val="24"/>
          <w:szCs w:val="24"/>
        </w:rPr>
      </w:pPr>
      <w:r w:rsidRPr="003A6BF6">
        <w:rPr>
          <w:rFonts w:ascii="Times New Roman" w:hAnsi="Times New Roman" w:cs="Times New Roman"/>
          <w:bCs/>
          <w:sz w:val="24"/>
          <w:szCs w:val="24"/>
        </w:rPr>
        <w:t>6.1.2.1. Оснащение кабинетов</w:t>
      </w:r>
    </w:p>
    <w:p w14:paraId="355A72E4" w14:textId="62029EE4" w:rsidR="00197BE2" w:rsidRPr="003A6BF6" w:rsidRDefault="00E86915" w:rsidP="00E86915">
      <w:pPr>
        <w:suppressAutoHyphens/>
        <w:spacing w:after="0"/>
        <w:ind w:firstLine="709"/>
        <w:contextualSpacing/>
        <w:jc w:val="both"/>
        <w:rPr>
          <w:rFonts w:ascii="Times New Roman" w:eastAsia="Calibri" w:hAnsi="Times New Roman" w:cs="Times New Roman"/>
          <w:sz w:val="24"/>
          <w:szCs w:val="24"/>
          <w:lang w:eastAsia="en-US"/>
        </w:rPr>
      </w:pPr>
      <w:r w:rsidRPr="003A6BF6">
        <w:rPr>
          <w:rFonts w:ascii="Times New Roman" w:eastAsia="Calibri" w:hAnsi="Times New Roman" w:cs="Times New Roman"/>
          <w:bCs/>
          <w:iCs/>
          <w:sz w:val="24"/>
          <w:szCs w:val="24"/>
          <w:lang w:eastAsia="en-US"/>
        </w:rPr>
        <w:t>Кабинет «</w:t>
      </w:r>
      <w:r w:rsidR="00217D9B" w:rsidRPr="003A6BF6">
        <w:rPr>
          <w:rFonts w:ascii="Times New Roman" w:eastAsia="Times New Roman" w:hAnsi="Times New Roman" w:cs="Times New Roman"/>
          <w:bCs/>
          <w:iCs/>
          <w:sz w:val="24"/>
          <w:szCs w:val="24"/>
        </w:rPr>
        <w:t>Социально-экономических дисциплин</w:t>
      </w:r>
      <w:r w:rsidRPr="003A6BF6">
        <w:rPr>
          <w:rFonts w:ascii="Times New Roman" w:eastAsia="Calibri" w:hAnsi="Times New Roman" w:cs="Times New Roman"/>
          <w:bCs/>
          <w:iCs/>
          <w:sz w:val="24"/>
          <w:szCs w:val="24"/>
          <w:lang w:eastAsia="en-US"/>
        </w:rPr>
        <w:t>»</w:t>
      </w:r>
      <w:r w:rsidRPr="003A6BF6">
        <w:rPr>
          <w:rFonts w:ascii="Times New Roman" w:eastAsia="Calibri" w:hAnsi="Times New Roman" w:cs="Times New Roman"/>
          <w:sz w:val="24"/>
          <w:szCs w:val="24"/>
          <w:lang w:eastAsia="en-US"/>
        </w:rPr>
        <w:t>.</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6181"/>
        <w:gridCol w:w="2950"/>
      </w:tblGrid>
      <w:tr w:rsidR="00217D9B" w:rsidRPr="003A6BF6" w14:paraId="0CABD45A" w14:textId="77777777" w:rsidTr="00217D9B">
        <w:tc>
          <w:tcPr>
            <w:tcW w:w="273" w:type="pct"/>
            <w:tcBorders>
              <w:top w:val="single" w:sz="4" w:space="0" w:color="auto"/>
              <w:left w:val="single" w:sz="4" w:space="0" w:color="auto"/>
              <w:bottom w:val="single" w:sz="4" w:space="0" w:color="auto"/>
              <w:right w:val="single" w:sz="4" w:space="0" w:color="auto"/>
            </w:tcBorders>
            <w:vAlign w:val="center"/>
            <w:hideMark/>
          </w:tcPr>
          <w:p w14:paraId="69F653D7" w14:textId="77777777" w:rsidR="00217D9B" w:rsidRPr="003A6BF6" w:rsidRDefault="00217D9B" w:rsidP="00217D9B">
            <w:pPr>
              <w:suppressAutoHyphens/>
              <w:spacing w:after="0"/>
              <w:ind w:firstLine="142"/>
              <w:contextualSpacing/>
              <w:jc w:val="both"/>
              <w:rPr>
                <w:rFonts w:ascii="Times New Roman" w:eastAsia="Calibri" w:hAnsi="Times New Roman" w:cs="Times New Roman"/>
                <w:sz w:val="24"/>
                <w:szCs w:val="24"/>
                <w:lang w:eastAsia="en-US"/>
              </w:rPr>
            </w:pPr>
            <w:r w:rsidRPr="003A6BF6">
              <w:rPr>
                <w:rFonts w:ascii="Times New Roman" w:eastAsia="Calibri" w:hAnsi="Times New Roman" w:cs="Times New Roman"/>
                <w:sz w:val="24"/>
                <w:szCs w:val="24"/>
                <w:lang w:eastAsia="en-US"/>
              </w:rPr>
              <w:t>№</w:t>
            </w:r>
          </w:p>
        </w:tc>
        <w:tc>
          <w:tcPr>
            <w:tcW w:w="3200" w:type="pct"/>
            <w:tcBorders>
              <w:top w:val="single" w:sz="4" w:space="0" w:color="auto"/>
              <w:left w:val="single" w:sz="4" w:space="0" w:color="auto"/>
              <w:bottom w:val="single" w:sz="4" w:space="0" w:color="auto"/>
              <w:right w:val="single" w:sz="4" w:space="0" w:color="auto"/>
            </w:tcBorders>
            <w:vAlign w:val="center"/>
            <w:hideMark/>
          </w:tcPr>
          <w:p w14:paraId="29FB5618" w14:textId="3E8EE55E" w:rsidR="00217D9B" w:rsidRPr="003A6BF6" w:rsidRDefault="00217D9B" w:rsidP="00217D9B">
            <w:pPr>
              <w:suppressAutoHyphens/>
              <w:spacing w:after="0"/>
              <w:ind w:firstLine="142"/>
              <w:contextualSpacing/>
              <w:jc w:val="both"/>
              <w:rPr>
                <w:rFonts w:ascii="Times New Roman" w:eastAsia="Calibri" w:hAnsi="Times New Roman" w:cs="Times New Roman"/>
                <w:sz w:val="24"/>
                <w:szCs w:val="24"/>
                <w:lang w:eastAsia="en-US"/>
              </w:rPr>
            </w:pPr>
            <w:r w:rsidRPr="003A6BF6">
              <w:rPr>
                <w:rFonts w:ascii="Times New Roman" w:eastAsia="Calibri" w:hAnsi="Times New Roman" w:cs="Times New Roman"/>
                <w:sz w:val="24"/>
                <w:szCs w:val="24"/>
                <w:lang w:eastAsia="en-US"/>
              </w:rPr>
              <w:t>Наименование оборудования</w:t>
            </w:r>
          </w:p>
        </w:tc>
        <w:tc>
          <w:tcPr>
            <w:tcW w:w="1527" w:type="pct"/>
            <w:tcBorders>
              <w:top w:val="single" w:sz="4" w:space="0" w:color="auto"/>
              <w:left w:val="single" w:sz="4" w:space="0" w:color="auto"/>
              <w:bottom w:val="single" w:sz="4" w:space="0" w:color="auto"/>
              <w:right w:val="single" w:sz="4" w:space="0" w:color="auto"/>
            </w:tcBorders>
            <w:vAlign w:val="center"/>
            <w:hideMark/>
          </w:tcPr>
          <w:p w14:paraId="2A229B48" w14:textId="62C8028F" w:rsidR="00217D9B" w:rsidRPr="003A6BF6" w:rsidRDefault="00217D9B" w:rsidP="00217D9B">
            <w:pPr>
              <w:suppressAutoHyphens/>
              <w:spacing w:after="0"/>
              <w:ind w:firstLine="142"/>
              <w:contextualSpacing/>
              <w:jc w:val="both"/>
              <w:rPr>
                <w:rFonts w:ascii="Times New Roman" w:eastAsia="Calibri" w:hAnsi="Times New Roman" w:cs="Times New Roman"/>
                <w:sz w:val="24"/>
                <w:szCs w:val="24"/>
                <w:lang w:eastAsia="en-US"/>
              </w:rPr>
            </w:pPr>
            <w:r w:rsidRPr="003A6BF6">
              <w:rPr>
                <w:rFonts w:ascii="Times New Roman" w:eastAsia="Calibri" w:hAnsi="Times New Roman" w:cs="Times New Roman"/>
                <w:sz w:val="24"/>
                <w:szCs w:val="24"/>
                <w:lang w:eastAsia="en-US"/>
              </w:rPr>
              <w:t>Техническое описание</w:t>
            </w:r>
            <w:r w:rsidR="00530ABB">
              <w:rPr>
                <w:rStyle w:val="ac"/>
                <w:rFonts w:ascii="Times New Roman" w:eastAsia="Calibri" w:hAnsi="Times New Roman"/>
                <w:sz w:val="24"/>
                <w:szCs w:val="24"/>
                <w:lang w:eastAsia="en-US"/>
              </w:rPr>
              <w:footnoteReference w:id="1"/>
            </w:r>
          </w:p>
        </w:tc>
      </w:tr>
      <w:tr w:rsidR="00217D9B" w:rsidRPr="003A6BF6" w14:paraId="53FE6CCE" w14:textId="77777777" w:rsidTr="00217D9B">
        <w:trPr>
          <w:trHeight w:val="278"/>
        </w:trPr>
        <w:tc>
          <w:tcPr>
            <w:tcW w:w="5000" w:type="pct"/>
            <w:gridSpan w:val="3"/>
            <w:tcBorders>
              <w:top w:val="single" w:sz="4" w:space="0" w:color="auto"/>
              <w:left w:val="single" w:sz="4" w:space="0" w:color="auto"/>
              <w:bottom w:val="single" w:sz="4" w:space="0" w:color="auto"/>
              <w:right w:val="single" w:sz="4" w:space="0" w:color="auto"/>
            </w:tcBorders>
            <w:hideMark/>
          </w:tcPr>
          <w:p w14:paraId="36FE4734" w14:textId="77777777" w:rsidR="00217D9B" w:rsidRPr="003A6BF6" w:rsidRDefault="00217D9B" w:rsidP="00217D9B">
            <w:pPr>
              <w:suppressAutoHyphens/>
              <w:spacing w:after="0"/>
              <w:ind w:firstLine="142"/>
              <w:contextualSpacing/>
              <w:jc w:val="both"/>
              <w:rPr>
                <w:rFonts w:ascii="Times New Roman" w:eastAsia="Calibri" w:hAnsi="Times New Roman" w:cs="Times New Roman"/>
                <w:b/>
                <w:bCs/>
                <w:sz w:val="24"/>
                <w:szCs w:val="24"/>
                <w:lang w:eastAsia="en-US"/>
              </w:rPr>
            </w:pPr>
            <w:r w:rsidRPr="003A6BF6">
              <w:rPr>
                <w:rFonts w:ascii="Times New Roman" w:eastAsia="Calibri" w:hAnsi="Times New Roman" w:cs="Times New Roman"/>
                <w:b/>
                <w:bCs/>
                <w:sz w:val="24"/>
                <w:szCs w:val="24"/>
                <w:lang w:val="en-US" w:eastAsia="en-US"/>
              </w:rPr>
              <w:t>I</w:t>
            </w:r>
            <w:r w:rsidRPr="003A6BF6">
              <w:rPr>
                <w:rFonts w:ascii="Times New Roman" w:eastAsia="Calibri" w:hAnsi="Times New Roman" w:cs="Times New Roman"/>
                <w:b/>
                <w:bCs/>
                <w:sz w:val="24"/>
                <w:szCs w:val="24"/>
                <w:lang w:eastAsia="en-US"/>
              </w:rPr>
              <w:t xml:space="preserve"> Специализированная мебель и системы хранения</w:t>
            </w:r>
          </w:p>
        </w:tc>
      </w:tr>
      <w:tr w:rsidR="00217D9B" w:rsidRPr="003A6BF6" w14:paraId="57E233F6" w14:textId="77777777" w:rsidTr="00217D9B">
        <w:trPr>
          <w:trHeight w:val="277"/>
        </w:trPr>
        <w:tc>
          <w:tcPr>
            <w:tcW w:w="5000" w:type="pct"/>
            <w:gridSpan w:val="3"/>
            <w:tcBorders>
              <w:top w:val="single" w:sz="4" w:space="0" w:color="auto"/>
              <w:left w:val="single" w:sz="4" w:space="0" w:color="auto"/>
              <w:bottom w:val="single" w:sz="4" w:space="0" w:color="auto"/>
              <w:right w:val="single" w:sz="4" w:space="0" w:color="auto"/>
            </w:tcBorders>
            <w:hideMark/>
          </w:tcPr>
          <w:p w14:paraId="62A10FA6" w14:textId="77777777" w:rsidR="00217D9B" w:rsidRPr="003A6BF6" w:rsidRDefault="00217D9B" w:rsidP="00217D9B">
            <w:pPr>
              <w:suppressAutoHyphens/>
              <w:spacing w:after="0"/>
              <w:ind w:firstLine="142"/>
              <w:contextualSpacing/>
              <w:jc w:val="both"/>
              <w:rPr>
                <w:rFonts w:ascii="Times New Roman" w:eastAsia="Calibri" w:hAnsi="Times New Roman" w:cs="Times New Roman"/>
                <w:b/>
                <w:bCs/>
                <w:sz w:val="24"/>
                <w:szCs w:val="24"/>
                <w:lang w:eastAsia="en-US"/>
              </w:rPr>
            </w:pPr>
            <w:r w:rsidRPr="003A6BF6">
              <w:rPr>
                <w:rFonts w:ascii="Times New Roman" w:eastAsia="Calibri" w:hAnsi="Times New Roman" w:cs="Times New Roman"/>
                <w:b/>
                <w:bCs/>
                <w:sz w:val="24"/>
                <w:szCs w:val="24"/>
                <w:lang w:eastAsia="en-US"/>
              </w:rPr>
              <w:t>Основное оборудование</w:t>
            </w:r>
          </w:p>
        </w:tc>
      </w:tr>
      <w:tr w:rsidR="00217D9B" w:rsidRPr="003A6BF6" w14:paraId="6A719B8E" w14:textId="77777777" w:rsidTr="00217D9B">
        <w:tc>
          <w:tcPr>
            <w:tcW w:w="273" w:type="pct"/>
            <w:tcBorders>
              <w:top w:val="single" w:sz="4" w:space="0" w:color="auto"/>
              <w:left w:val="single" w:sz="4" w:space="0" w:color="auto"/>
              <w:bottom w:val="single" w:sz="4" w:space="0" w:color="auto"/>
              <w:right w:val="single" w:sz="4" w:space="0" w:color="auto"/>
            </w:tcBorders>
            <w:hideMark/>
          </w:tcPr>
          <w:p w14:paraId="1BF04A59" w14:textId="77777777" w:rsidR="00217D9B" w:rsidRPr="003A6BF6" w:rsidRDefault="00217D9B" w:rsidP="00217D9B">
            <w:pPr>
              <w:suppressAutoHyphens/>
              <w:spacing w:after="0"/>
              <w:ind w:firstLine="142"/>
              <w:contextualSpacing/>
              <w:jc w:val="both"/>
              <w:rPr>
                <w:rFonts w:ascii="Times New Roman" w:eastAsia="Calibri" w:hAnsi="Times New Roman" w:cs="Times New Roman"/>
                <w:sz w:val="24"/>
                <w:szCs w:val="24"/>
                <w:lang w:eastAsia="en-US"/>
              </w:rPr>
            </w:pPr>
            <w:r w:rsidRPr="003A6BF6">
              <w:rPr>
                <w:rFonts w:ascii="Times New Roman" w:eastAsia="Calibri" w:hAnsi="Times New Roman" w:cs="Times New Roman"/>
                <w:sz w:val="24"/>
                <w:szCs w:val="24"/>
                <w:lang w:eastAsia="en-US"/>
              </w:rPr>
              <w:t>1</w:t>
            </w:r>
          </w:p>
        </w:tc>
        <w:tc>
          <w:tcPr>
            <w:tcW w:w="3200" w:type="pct"/>
            <w:tcBorders>
              <w:top w:val="single" w:sz="4" w:space="0" w:color="auto"/>
              <w:left w:val="single" w:sz="4" w:space="0" w:color="auto"/>
              <w:bottom w:val="single" w:sz="4" w:space="0" w:color="auto"/>
              <w:right w:val="single" w:sz="4" w:space="0" w:color="auto"/>
            </w:tcBorders>
            <w:hideMark/>
          </w:tcPr>
          <w:p w14:paraId="6C60F3F9" w14:textId="77777777" w:rsidR="00217D9B" w:rsidRPr="003A6BF6" w:rsidRDefault="00217D9B" w:rsidP="00217D9B">
            <w:pPr>
              <w:suppressAutoHyphens/>
              <w:spacing w:after="0"/>
              <w:ind w:firstLine="142"/>
              <w:contextualSpacing/>
              <w:jc w:val="both"/>
              <w:rPr>
                <w:rFonts w:ascii="Times New Roman" w:eastAsia="Calibri" w:hAnsi="Times New Roman" w:cs="Times New Roman"/>
                <w:sz w:val="24"/>
                <w:szCs w:val="24"/>
                <w:lang w:eastAsia="en-US"/>
              </w:rPr>
            </w:pPr>
            <w:r w:rsidRPr="003A6BF6">
              <w:rPr>
                <w:rFonts w:ascii="Times New Roman" w:eastAsia="Calibri" w:hAnsi="Times New Roman" w:cs="Times New Roman"/>
                <w:sz w:val="24"/>
                <w:szCs w:val="24"/>
                <w:lang w:eastAsia="en-US"/>
              </w:rPr>
              <w:t>Стол ученический</w:t>
            </w:r>
          </w:p>
        </w:tc>
        <w:tc>
          <w:tcPr>
            <w:tcW w:w="1527" w:type="pct"/>
            <w:tcBorders>
              <w:top w:val="single" w:sz="4" w:space="0" w:color="auto"/>
              <w:left w:val="single" w:sz="4" w:space="0" w:color="auto"/>
              <w:bottom w:val="single" w:sz="4" w:space="0" w:color="auto"/>
              <w:right w:val="single" w:sz="4" w:space="0" w:color="auto"/>
            </w:tcBorders>
            <w:hideMark/>
          </w:tcPr>
          <w:p w14:paraId="5E7C87C6" w14:textId="686861BB" w:rsidR="00217D9B" w:rsidRPr="003A6BF6" w:rsidRDefault="00217D9B" w:rsidP="00217D9B">
            <w:pPr>
              <w:suppressAutoHyphens/>
              <w:spacing w:after="0"/>
              <w:ind w:firstLine="142"/>
              <w:contextualSpacing/>
              <w:jc w:val="both"/>
              <w:rPr>
                <w:rFonts w:ascii="Times New Roman" w:eastAsia="Calibri" w:hAnsi="Times New Roman" w:cs="Times New Roman"/>
                <w:sz w:val="24"/>
                <w:szCs w:val="24"/>
                <w:lang w:eastAsia="en-US"/>
              </w:rPr>
            </w:pPr>
            <w:r w:rsidRPr="003A6BF6">
              <w:rPr>
                <w:rFonts w:ascii="Times New Roman" w:eastAsia="Calibri" w:hAnsi="Times New Roman" w:cs="Times New Roman"/>
                <w:sz w:val="24"/>
                <w:szCs w:val="24"/>
                <w:lang w:eastAsia="en-US"/>
              </w:rPr>
              <w:t>Письменный стол типа</w:t>
            </w:r>
          </w:p>
        </w:tc>
      </w:tr>
      <w:tr w:rsidR="00217D9B" w:rsidRPr="003A6BF6" w14:paraId="65E3E7AA" w14:textId="77777777" w:rsidTr="00217D9B">
        <w:tc>
          <w:tcPr>
            <w:tcW w:w="273" w:type="pct"/>
            <w:tcBorders>
              <w:top w:val="single" w:sz="4" w:space="0" w:color="auto"/>
              <w:left w:val="single" w:sz="4" w:space="0" w:color="auto"/>
              <w:bottom w:val="single" w:sz="4" w:space="0" w:color="auto"/>
              <w:right w:val="single" w:sz="4" w:space="0" w:color="auto"/>
            </w:tcBorders>
            <w:hideMark/>
          </w:tcPr>
          <w:p w14:paraId="2369949E" w14:textId="77777777" w:rsidR="00217D9B" w:rsidRPr="003A6BF6" w:rsidRDefault="00217D9B" w:rsidP="00217D9B">
            <w:pPr>
              <w:suppressAutoHyphens/>
              <w:spacing w:after="0"/>
              <w:ind w:firstLine="142"/>
              <w:contextualSpacing/>
              <w:jc w:val="both"/>
              <w:rPr>
                <w:rFonts w:ascii="Times New Roman" w:eastAsia="Calibri" w:hAnsi="Times New Roman" w:cs="Times New Roman"/>
                <w:sz w:val="24"/>
                <w:szCs w:val="24"/>
                <w:lang w:eastAsia="en-US"/>
              </w:rPr>
            </w:pPr>
            <w:r w:rsidRPr="003A6BF6">
              <w:rPr>
                <w:rFonts w:ascii="Times New Roman" w:eastAsia="Calibri" w:hAnsi="Times New Roman" w:cs="Times New Roman"/>
                <w:sz w:val="24"/>
                <w:szCs w:val="24"/>
                <w:lang w:eastAsia="en-US"/>
              </w:rPr>
              <w:t>2</w:t>
            </w:r>
          </w:p>
        </w:tc>
        <w:tc>
          <w:tcPr>
            <w:tcW w:w="3200" w:type="pct"/>
            <w:tcBorders>
              <w:top w:val="single" w:sz="4" w:space="0" w:color="auto"/>
              <w:left w:val="single" w:sz="4" w:space="0" w:color="auto"/>
              <w:bottom w:val="single" w:sz="4" w:space="0" w:color="auto"/>
              <w:right w:val="single" w:sz="4" w:space="0" w:color="auto"/>
            </w:tcBorders>
            <w:hideMark/>
          </w:tcPr>
          <w:p w14:paraId="247738CF" w14:textId="77777777" w:rsidR="00217D9B" w:rsidRPr="003A6BF6" w:rsidRDefault="00217D9B" w:rsidP="00217D9B">
            <w:pPr>
              <w:suppressAutoHyphens/>
              <w:spacing w:after="0"/>
              <w:ind w:firstLine="142"/>
              <w:contextualSpacing/>
              <w:jc w:val="both"/>
              <w:rPr>
                <w:rFonts w:ascii="Times New Roman" w:eastAsia="Calibri" w:hAnsi="Times New Roman" w:cs="Times New Roman"/>
                <w:sz w:val="24"/>
                <w:szCs w:val="24"/>
                <w:lang w:eastAsia="en-US"/>
              </w:rPr>
            </w:pPr>
            <w:r w:rsidRPr="003A6BF6">
              <w:rPr>
                <w:rFonts w:ascii="Times New Roman" w:eastAsia="Calibri" w:hAnsi="Times New Roman" w:cs="Times New Roman"/>
                <w:sz w:val="24"/>
                <w:szCs w:val="24"/>
                <w:lang w:eastAsia="en-US"/>
              </w:rPr>
              <w:t>Стул ученический</w:t>
            </w:r>
          </w:p>
        </w:tc>
        <w:tc>
          <w:tcPr>
            <w:tcW w:w="1527" w:type="pct"/>
            <w:tcBorders>
              <w:top w:val="single" w:sz="4" w:space="0" w:color="auto"/>
              <w:left w:val="single" w:sz="4" w:space="0" w:color="auto"/>
              <w:bottom w:val="single" w:sz="4" w:space="0" w:color="auto"/>
              <w:right w:val="single" w:sz="4" w:space="0" w:color="auto"/>
            </w:tcBorders>
            <w:hideMark/>
          </w:tcPr>
          <w:p w14:paraId="0CCB14A6" w14:textId="77777777" w:rsidR="00217D9B" w:rsidRPr="003A6BF6" w:rsidRDefault="00217D9B" w:rsidP="00217D9B">
            <w:pPr>
              <w:suppressAutoHyphens/>
              <w:spacing w:after="0"/>
              <w:ind w:firstLine="142"/>
              <w:contextualSpacing/>
              <w:jc w:val="both"/>
              <w:rPr>
                <w:rFonts w:ascii="Times New Roman" w:eastAsia="Calibri" w:hAnsi="Times New Roman" w:cs="Times New Roman"/>
                <w:sz w:val="24"/>
                <w:szCs w:val="24"/>
                <w:lang w:eastAsia="en-US"/>
              </w:rPr>
            </w:pPr>
            <w:r w:rsidRPr="003A6BF6">
              <w:rPr>
                <w:rFonts w:ascii="Times New Roman" w:eastAsia="Calibri" w:hAnsi="Times New Roman" w:cs="Times New Roman"/>
                <w:sz w:val="24"/>
                <w:szCs w:val="24"/>
                <w:lang w:eastAsia="en-US"/>
              </w:rPr>
              <w:t>Стул ученический регулируемый</w:t>
            </w:r>
          </w:p>
        </w:tc>
      </w:tr>
      <w:tr w:rsidR="00217D9B" w:rsidRPr="003A6BF6" w14:paraId="155E2B14" w14:textId="77777777" w:rsidTr="00217D9B">
        <w:tc>
          <w:tcPr>
            <w:tcW w:w="273" w:type="pct"/>
            <w:tcBorders>
              <w:top w:val="single" w:sz="4" w:space="0" w:color="auto"/>
              <w:left w:val="single" w:sz="4" w:space="0" w:color="auto"/>
              <w:bottom w:val="single" w:sz="4" w:space="0" w:color="auto"/>
              <w:right w:val="single" w:sz="4" w:space="0" w:color="auto"/>
            </w:tcBorders>
            <w:hideMark/>
          </w:tcPr>
          <w:p w14:paraId="733B49E9" w14:textId="77777777" w:rsidR="00217D9B" w:rsidRPr="003A6BF6" w:rsidRDefault="00217D9B" w:rsidP="00217D9B">
            <w:pPr>
              <w:suppressAutoHyphens/>
              <w:spacing w:after="0"/>
              <w:ind w:firstLine="142"/>
              <w:contextualSpacing/>
              <w:jc w:val="both"/>
              <w:rPr>
                <w:rFonts w:ascii="Times New Roman" w:eastAsia="Calibri" w:hAnsi="Times New Roman" w:cs="Times New Roman"/>
                <w:sz w:val="24"/>
                <w:szCs w:val="24"/>
                <w:lang w:eastAsia="en-US"/>
              </w:rPr>
            </w:pPr>
            <w:r w:rsidRPr="003A6BF6">
              <w:rPr>
                <w:rFonts w:ascii="Times New Roman" w:eastAsia="Calibri" w:hAnsi="Times New Roman" w:cs="Times New Roman"/>
                <w:sz w:val="24"/>
                <w:szCs w:val="24"/>
                <w:lang w:eastAsia="en-US"/>
              </w:rPr>
              <w:t>3</w:t>
            </w:r>
          </w:p>
        </w:tc>
        <w:tc>
          <w:tcPr>
            <w:tcW w:w="3200" w:type="pct"/>
            <w:tcBorders>
              <w:top w:val="single" w:sz="4" w:space="0" w:color="auto"/>
              <w:left w:val="single" w:sz="4" w:space="0" w:color="auto"/>
              <w:bottom w:val="single" w:sz="4" w:space="0" w:color="auto"/>
              <w:right w:val="single" w:sz="4" w:space="0" w:color="auto"/>
            </w:tcBorders>
            <w:hideMark/>
          </w:tcPr>
          <w:p w14:paraId="448F51BA" w14:textId="77777777" w:rsidR="00217D9B" w:rsidRPr="003A6BF6" w:rsidRDefault="00217D9B" w:rsidP="00217D9B">
            <w:pPr>
              <w:suppressAutoHyphens/>
              <w:spacing w:after="0"/>
              <w:ind w:firstLine="142"/>
              <w:contextualSpacing/>
              <w:jc w:val="both"/>
              <w:rPr>
                <w:rFonts w:ascii="Times New Roman" w:eastAsia="Calibri" w:hAnsi="Times New Roman" w:cs="Times New Roman"/>
                <w:sz w:val="24"/>
                <w:szCs w:val="24"/>
                <w:lang w:eastAsia="en-US"/>
              </w:rPr>
            </w:pPr>
            <w:r w:rsidRPr="003A6BF6">
              <w:rPr>
                <w:rFonts w:ascii="Times New Roman" w:eastAsia="Calibri" w:hAnsi="Times New Roman" w:cs="Times New Roman"/>
                <w:sz w:val="24"/>
                <w:szCs w:val="24"/>
                <w:lang w:eastAsia="en-US"/>
              </w:rPr>
              <w:t>Рабочее место преподавателя</w:t>
            </w:r>
          </w:p>
        </w:tc>
        <w:tc>
          <w:tcPr>
            <w:tcW w:w="1527" w:type="pct"/>
            <w:tcBorders>
              <w:top w:val="single" w:sz="4" w:space="0" w:color="auto"/>
              <w:left w:val="single" w:sz="4" w:space="0" w:color="auto"/>
              <w:bottom w:val="single" w:sz="4" w:space="0" w:color="auto"/>
              <w:right w:val="single" w:sz="4" w:space="0" w:color="auto"/>
            </w:tcBorders>
            <w:hideMark/>
          </w:tcPr>
          <w:p w14:paraId="493F1D91" w14:textId="77777777" w:rsidR="00217D9B" w:rsidRPr="003A6BF6" w:rsidRDefault="00217D9B" w:rsidP="00217D9B">
            <w:pPr>
              <w:suppressAutoHyphens/>
              <w:spacing w:after="0"/>
              <w:ind w:firstLine="142"/>
              <w:contextualSpacing/>
              <w:jc w:val="both"/>
              <w:rPr>
                <w:rFonts w:ascii="Times New Roman" w:eastAsia="Calibri" w:hAnsi="Times New Roman" w:cs="Times New Roman"/>
                <w:sz w:val="24"/>
                <w:szCs w:val="24"/>
                <w:lang w:eastAsia="en-US"/>
              </w:rPr>
            </w:pPr>
            <w:r w:rsidRPr="003A6BF6">
              <w:rPr>
                <w:rFonts w:ascii="Times New Roman" w:eastAsia="Calibri" w:hAnsi="Times New Roman" w:cs="Times New Roman"/>
                <w:sz w:val="24"/>
                <w:szCs w:val="24"/>
                <w:lang w:eastAsia="en-US"/>
              </w:rPr>
              <w:t xml:space="preserve">Стол из </w:t>
            </w:r>
            <w:proofErr w:type="gramStart"/>
            <w:r w:rsidRPr="003A6BF6">
              <w:rPr>
                <w:rFonts w:ascii="Times New Roman" w:eastAsia="Calibri" w:hAnsi="Times New Roman" w:cs="Times New Roman"/>
                <w:sz w:val="24"/>
                <w:szCs w:val="24"/>
                <w:lang w:eastAsia="en-US"/>
              </w:rPr>
              <w:t>ламинированной</w:t>
            </w:r>
            <w:proofErr w:type="gramEnd"/>
            <w:r w:rsidRPr="003A6BF6">
              <w:rPr>
                <w:rFonts w:ascii="Times New Roman" w:eastAsia="Calibri" w:hAnsi="Times New Roman" w:cs="Times New Roman"/>
                <w:sz w:val="24"/>
                <w:szCs w:val="24"/>
                <w:lang w:eastAsia="en-US"/>
              </w:rPr>
              <w:t xml:space="preserve"> ДСП, кресло офисное</w:t>
            </w:r>
          </w:p>
        </w:tc>
      </w:tr>
      <w:tr w:rsidR="00217D9B" w:rsidRPr="003A6BF6" w14:paraId="7242C940" w14:textId="77777777" w:rsidTr="00217D9B">
        <w:tc>
          <w:tcPr>
            <w:tcW w:w="273" w:type="pct"/>
            <w:tcBorders>
              <w:top w:val="single" w:sz="4" w:space="0" w:color="auto"/>
              <w:left w:val="single" w:sz="4" w:space="0" w:color="auto"/>
              <w:bottom w:val="single" w:sz="4" w:space="0" w:color="auto"/>
              <w:right w:val="single" w:sz="4" w:space="0" w:color="auto"/>
            </w:tcBorders>
            <w:hideMark/>
          </w:tcPr>
          <w:p w14:paraId="58A76B37" w14:textId="77777777" w:rsidR="00217D9B" w:rsidRPr="003A6BF6" w:rsidRDefault="00217D9B" w:rsidP="00217D9B">
            <w:pPr>
              <w:suppressAutoHyphens/>
              <w:spacing w:after="0"/>
              <w:ind w:firstLine="142"/>
              <w:contextualSpacing/>
              <w:jc w:val="both"/>
              <w:rPr>
                <w:rFonts w:ascii="Times New Roman" w:eastAsia="Calibri" w:hAnsi="Times New Roman" w:cs="Times New Roman"/>
                <w:sz w:val="24"/>
                <w:szCs w:val="24"/>
                <w:lang w:eastAsia="en-US"/>
              </w:rPr>
            </w:pPr>
            <w:r w:rsidRPr="003A6BF6">
              <w:rPr>
                <w:rFonts w:ascii="Times New Roman" w:eastAsia="Calibri" w:hAnsi="Times New Roman" w:cs="Times New Roman"/>
                <w:sz w:val="24"/>
                <w:szCs w:val="24"/>
                <w:lang w:eastAsia="en-US"/>
              </w:rPr>
              <w:t>4</w:t>
            </w:r>
          </w:p>
        </w:tc>
        <w:tc>
          <w:tcPr>
            <w:tcW w:w="3200" w:type="pct"/>
            <w:tcBorders>
              <w:top w:val="single" w:sz="4" w:space="0" w:color="auto"/>
              <w:left w:val="single" w:sz="4" w:space="0" w:color="auto"/>
              <w:bottom w:val="single" w:sz="4" w:space="0" w:color="auto"/>
              <w:right w:val="single" w:sz="4" w:space="0" w:color="auto"/>
            </w:tcBorders>
            <w:hideMark/>
          </w:tcPr>
          <w:p w14:paraId="29C90BBA" w14:textId="77777777" w:rsidR="00217D9B" w:rsidRPr="003A6BF6" w:rsidRDefault="00217D9B" w:rsidP="00217D9B">
            <w:pPr>
              <w:suppressAutoHyphens/>
              <w:spacing w:after="0"/>
              <w:ind w:firstLine="142"/>
              <w:contextualSpacing/>
              <w:jc w:val="both"/>
              <w:rPr>
                <w:rFonts w:ascii="Times New Roman" w:eastAsia="Calibri" w:hAnsi="Times New Roman" w:cs="Times New Roman"/>
                <w:sz w:val="24"/>
                <w:szCs w:val="24"/>
                <w:lang w:eastAsia="en-US"/>
              </w:rPr>
            </w:pPr>
            <w:r w:rsidRPr="003A6BF6">
              <w:rPr>
                <w:rFonts w:ascii="Times New Roman" w:eastAsia="Calibri" w:hAnsi="Times New Roman" w:cs="Times New Roman"/>
                <w:sz w:val="24"/>
                <w:szCs w:val="24"/>
                <w:lang w:eastAsia="en-US"/>
              </w:rPr>
              <w:t>Шкаф для хранения наглядных пособий</w:t>
            </w:r>
          </w:p>
        </w:tc>
        <w:tc>
          <w:tcPr>
            <w:tcW w:w="1527" w:type="pct"/>
            <w:tcBorders>
              <w:top w:val="single" w:sz="4" w:space="0" w:color="auto"/>
              <w:left w:val="single" w:sz="4" w:space="0" w:color="auto"/>
              <w:bottom w:val="single" w:sz="4" w:space="0" w:color="auto"/>
              <w:right w:val="single" w:sz="4" w:space="0" w:color="auto"/>
            </w:tcBorders>
            <w:hideMark/>
          </w:tcPr>
          <w:p w14:paraId="20D3A3E2" w14:textId="77777777" w:rsidR="00217D9B" w:rsidRPr="003A6BF6" w:rsidRDefault="00217D9B" w:rsidP="00217D9B">
            <w:pPr>
              <w:suppressAutoHyphens/>
              <w:spacing w:after="0"/>
              <w:ind w:firstLine="142"/>
              <w:contextualSpacing/>
              <w:jc w:val="both"/>
              <w:rPr>
                <w:rFonts w:ascii="Times New Roman" w:eastAsia="Calibri" w:hAnsi="Times New Roman" w:cs="Times New Roman"/>
                <w:sz w:val="24"/>
                <w:szCs w:val="24"/>
                <w:lang w:eastAsia="en-US"/>
              </w:rPr>
            </w:pPr>
            <w:r w:rsidRPr="003A6BF6">
              <w:rPr>
                <w:rFonts w:ascii="Times New Roman" w:eastAsia="Calibri" w:hAnsi="Times New Roman" w:cs="Times New Roman"/>
                <w:sz w:val="24"/>
                <w:szCs w:val="24"/>
                <w:lang w:eastAsia="en-US"/>
              </w:rPr>
              <w:t>Шкаф из ламинированного ДСП</w:t>
            </w:r>
          </w:p>
        </w:tc>
      </w:tr>
      <w:tr w:rsidR="00217D9B" w:rsidRPr="003A6BF6" w14:paraId="2DFB97BD" w14:textId="77777777" w:rsidTr="00217D9B">
        <w:tc>
          <w:tcPr>
            <w:tcW w:w="273" w:type="pct"/>
            <w:tcBorders>
              <w:top w:val="single" w:sz="4" w:space="0" w:color="auto"/>
              <w:left w:val="single" w:sz="4" w:space="0" w:color="auto"/>
              <w:bottom w:val="single" w:sz="4" w:space="0" w:color="auto"/>
              <w:right w:val="single" w:sz="4" w:space="0" w:color="auto"/>
            </w:tcBorders>
            <w:hideMark/>
          </w:tcPr>
          <w:p w14:paraId="072F8647" w14:textId="77777777" w:rsidR="00217D9B" w:rsidRPr="003A6BF6" w:rsidRDefault="00217D9B" w:rsidP="00217D9B">
            <w:pPr>
              <w:suppressAutoHyphens/>
              <w:spacing w:after="0"/>
              <w:ind w:firstLine="142"/>
              <w:contextualSpacing/>
              <w:jc w:val="both"/>
              <w:rPr>
                <w:rFonts w:ascii="Times New Roman" w:eastAsia="Calibri" w:hAnsi="Times New Roman" w:cs="Times New Roman"/>
                <w:sz w:val="24"/>
                <w:szCs w:val="24"/>
                <w:lang w:eastAsia="en-US"/>
              </w:rPr>
            </w:pPr>
            <w:r w:rsidRPr="003A6BF6">
              <w:rPr>
                <w:rFonts w:ascii="Times New Roman" w:eastAsia="Calibri" w:hAnsi="Times New Roman" w:cs="Times New Roman"/>
                <w:sz w:val="24"/>
                <w:szCs w:val="24"/>
                <w:lang w:eastAsia="en-US"/>
              </w:rPr>
              <w:t>5</w:t>
            </w:r>
          </w:p>
        </w:tc>
        <w:tc>
          <w:tcPr>
            <w:tcW w:w="3200" w:type="pct"/>
            <w:tcBorders>
              <w:top w:val="single" w:sz="4" w:space="0" w:color="auto"/>
              <w:left w:val="single" w:sz="4" w:space="0" w:color="auto"/>
              <w:bottom w:val="single" w:sz="4" w:space="0" w:color="auto"/>
              <w:right w:val="single" w:sz="4" w:space="0" w:color="auto"/>
            </w:tcBorders>
            <w:hideMark/>
          </w:tcPr>
          <w:p w14:paraId="453F062B" w14:textId="77777777" w:rsidR="00217D9B" w:rsidRPr="003A6BF6" w:rsidRDefault="00217D9B" w:rsidP="00217D9B">
            <w:pPr>
              <w:suppressAutoHyphens/>
              <w:spacing w:after="0"/>
              <w:ind w:firstLine="142"/>
              <w:contextualSpacing/>
              <w:jc w:val="both"/>
              <w:rPr>
                <w:rFonts w:ascii="Times New Roman" w:eastAsia="Calibri" w:hAnsi="Times New Roman" w:cs="Times New Roman"/>
                <w:sz w:val="24"/>
                <w:szCs w:val="24"/>
                <w:lang w:eastAsia="en-US"/>
              </w:rPr>
            </w:pPr>
            <w:r w:rsidRPr="003A6BF6">
              <w:rPr>
                <w:rFonts w:ascii="Times New Roman" w:eastAsia="Calibri" w:hAnsi="Times New Roman" w:cs="Times New Roman"/>
                <w:sz w:val="24"/>
                <w:szCs w:val="24"/>
                <w:lang w:eastAsia="en-US"/>
              </w:rPr>
              <w:t>Доска</w:t>
            </w:r>
          </w:p>
        </w:tc>
        <w:tc>
          <w:tcPr>
            <w:tcW w:w="1527" w:type="pct"/>
            <w:tcBorders>
              <w:top w:val="single" w:sz="4" w:space="0" w:color="auto"/>
              <w:left w:val="single" w:sz="4" w:space="0" w:color="auto"/>
              <w:bottom w:val="single" w:sz="4" w:space="0" w:color="auto"/>
              <w:right w:val="single" w:sz="4" w:space="0" w:color="auto"/>
            </w:tcBorders>
            <w:hideMark/>
          </w:tcPr>
          <w:p w14:paraId="1DDC7830" w14:textId="77777777" w:rsidR="00217D9B" w:rsidRPr="003A6BF6" w:rsidRDefault="00217D9B" w:rsidP="00217D9B">
            <w:pPr>
              <w:suppressAutoHyphens/>
              <w:spacing w:after="0"/>
              <w:ind w:firstLine="142"/>
              <w:contextualSpacing/>
              <w:jc w:val="both"/>
              <w:rPr>
                <w:rFonts w:ascii="Times New Roman" w:eastAsia="Calibri" w:hAnsi="Times New Roman" w:cs="Times New Roman"/>
                <w:sz w:val="24"/>
                <w:szCs w:val="24"/>
                <w:lang w:eastAsia="en-US"/>
              </w:rPr>
            </w:pPr>
            <w:proofErr w:type="spellStart"/>
            <w:r w:rsidRPr="003A6BF6">
              <w:rPr>
                <w:rFonts w:ascii="Times New Roman" w:eastAsia="Calibri" w:hAnsi="Times New Roman" w:cs="Times New Roman"/>
                <w:sz w:val="24"/>
                <w:szCs w:val="24"/>
                <w:lang w:eastAsia="en-US"/>
              </w:rPr>
              <w:t>Магнитно</w:t>
            </w:r>
            <w:proofErr w:type="spellEnd"/>
            <w:r w:rsidRPr="003A6BF6">
              <w:rPr>
                <w:rFonts w:ascii="Times New Roman" w:eastAsia="Calibri" w:hAnsi="Times New Roman" w:cs="Times New Roman"/>
                <w:sz w:val="24"/>
                <w:szCs w:val="24"/>
                <w:lang w:eastAsia="en-US"/>
              </w:rPr>
              <w:t xml:space="preserve"> – </w:t>
            </w:r>
            <w:proofErr w:type="gramStart"/>
            <w:r w:rsidRPr="003A6BF6">
              <w:rPr>
                <w:rFonts w:ascii="Times New Roman" w:eastAsia="Calibri" w:hAnsi="Times New Roman" w:cs="Times New Roman"/>
                <w:sz w:val="24"/>
                <w:szCs w:val="24"/>
                <w:lang w:eastAsia="en-US"/>
              </w:rPr>
              <w:t>меловая</w:t>
            </w:r>
            <w:proofErr w:type="gramEnd"/>
            <w:r w:rsidRPr="003A6BF6">
              <w:rPr>
                <w:rFonts w:ascii="Times New Roman" w:eastAsia="Calibri" w:hAnsi="Times New Roman" w:cs="Times New Roman"/>
                <w:sz w:val="24"/>
                <w:szCs w:val="24"/>
                <w:lang w:eastAsia="en-US"/>
              </w:rPr>
              <w:t>, 180х120 см</w:t>
            </w:r>
          </w:p>
        </w:tc>
      </w:tr>
      <w:tr w:rsidR="00217D9B" w:rsidRPr="003A6BF6" w14:paraId="16907776" w14:textId="77777777" w:rsidTr="00217D9B">
        <w:tc>
          <w:tcPr>
            <w:tcW w:w="5000" w:type="pct"/>
            <w:gridSpan w:val="3"/>
            <w:tcBorders>
              <w:top w:val="single" w:sz="4" w:space="0" w:color="auto"/>
              <w:left w:val="single" w:sz="4" w:space="0" w:color="auto"/>
              <w:bottom w:val="single" w:sz="4" w:space="0" w:color="auto"/>
              <w:right w:val="single" w:sz="4" w:space="0" w:color="auto"/>
            </w:tcBorders>
            <w:hideMark/>
          </w:tcPr>
          <w:p w14:paraId="27F90062" w14:textId="77777777" w:rsidR="00217D9B" w:rsidRPr="003A6BF6" w:rsidRDefault="00217D9B" w:rsidP="00217D9B">
            <w:pPr>
              <w:suppressAutoHyphens/>
              <w:spacing w:after="0"/>
              <w:ind w:firstLine="142"/>
              <w:contextualSpacing/>
              <w:jc w:val="both"/>
              <w:rPr>
                <w:rFonts w:ascii="Times New Roman" w:eastAsia="Calibri" w:hAnsi="Times New Roman" w:cs="Times New Roman"/>
                <w:sz w:val="24"/>
                <w:szCs w:val="24"/>
                <w:lang w:eastAsia="en-US"/>
              </w:rPr>
            </w:pPr>
            <w:r w:rsidRPr="003A6BF6">
              <w:rPr>
                <w:rFonts w:ascii="Times New Roman" w:eastAsia="Calibri" w:hAnsi="Times New Roman" w:cs="Times New Roman"/>
                <w:b/>
                <w:bCs/>
                <w:sz w:val="24"/>
                <w:szCs w:val="24"/>
                <w:lang w:eastAsia="en-US"/>
              </w:rPr>
              <w:t>Дополнительное оборудование</w:t>
            </w:r>
          </w:p>
        </w:tc>
      </w:tr>
      <w:tr w:rsidR="00217D9B" w:rsidRPr="003A6BF6" w14:paraId="7B771264" w14:textId="77777777" w:rsidTr="00217D9B">
        <w:tc>
          <w:tcPr>
            <w:tcW w:w="273" w:type="pct"/>
            <w:tcBorders>
              <w:top w:val="single" w:sz="4" w:space="0" w:color="auto"/>
              <w:left w:val="single" w:sz="4" w:space="0" w:color="auto"/>
              <w:bottom w:val="single" w:sz="4" w:space="0" w:color="auto"/>
              <w:right w:val="single" w:sz="4" w:space="0" w:color="auto"/>
            </w:tcBorders>
          </w:tcPr>
          <w:p w14:paraId="3F43A4C3" w14:textId="77777777" w:rsidR="00217D9B" w:rsidRPr="003A6BF6" w:rsidRDefault="00217D9B" w:rsidP="00217D9B">
            <w:pPr>
              <w:suppressAutoHyphens/>
              <w:spacing w:after="0"/>
              <w:ind w:firstLine="142"/>
              <w:contextualSpacing/>
              <w:jc w:val="both"/>
              <w:rPr>
                <w:rFonts w:ascii="Times New Roman" w:eastAsia="Calibri" w:hAnsi="Times New Roman" w:cs="Times New Roman"/>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tcPr>
          <w:p w14:paraId="21149DD7" w14:textId="77777777" w:rsidR="00217D9B" w:rsidRPr="003A6BF6" w:rsidRDefault="00217D9B" w:rsidP="00217D9B">
            <w:pPr>
              <w:suppressAutoHyphens/>
              <w:spacing w:after="0"/>
              <w:ind w:firstLine="142"/>
              <w:contextualSpacing/>
              <w:jc w:val="both"/>
              <w:rPr>
                <w:rFonts w:ascii="Times New Roman" w:eastAsia="Calibri" w:hAnsi="Times New Roman" w:cs="Times New Roman"/>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tcPr>
          <w:p w14:paraId="2EF80225" w14:textId="77777777" w:rsidR="00217D9B" w:rsidRPr="003A6BF6" w:rsidRDefault="00217D9B" w:rsidP="00217D9B">
            <w:pPr>
              <w:suppressAutoHyphens/>
              <w:spacing w:after="0"/>
              <w:ind w:firstLine="142"/>
              <w:contextualSpacing/>
              <w:jc w:val="both"/>
              <w:rPr>
                <w:rFonts w:ascii="Times New Roman" w:eastAsia="Calibri" w:hAnsi="Times New Roman" w:cs="Times New Roman"/>
                <w:sz w:val="24"/>
                <w:szCs w:val="24"/>
                <w:lang w:eastAsia="en-US"/>
              </w:rPr>
            </w:pPr>
          </w:p>
        </w:tc>
      </w:tr>
      <w:tr w:rsidR="00217D9B" w:rsidRPr="003A6BF6" w14:paraId="5FDD1F5C" w14:textId="77777777" w:rsidTr="00217D9B">
        <w:tc>
          <w:tcPr>
            <w:tcW w:w="5000" w:type="pct"/>
            <w:gridSpan w:val="3"/>
            <w:tcBorders>
              <w:top w:val="single" w:sz="4" w:space="0" w:color="auto"/>
              <w:left w:val="single" w:sz="4" w:space="0" w:color="auto"/>
              <w:bottom w:val="single" w:sz="4" w:space="0" w:color="auto"/>
              <w:right w:val="single" w:sz="4" w:space="0" w:color="auto"/>
            </w:tcBorders>
            <w:hideMark/>
          </w:tcPr>
          <w:p w14:paraId="22097513" w14:textId="77777777" w:rsidR="00217D9B" w:rsidRPr="003A6BF6" w:rsidRDefault="00217D9B" w:rsidP="00217D9B">
            <w:pPr>
              <w:suppressAutoHyphens/>
              <w:spacing w:after="0"/>
              <w:ind w:firstLine="142"/>
              <w:contextualSpacing/>
              <w:jc w:val="both"/>
              <w:rPr>
                <w:rFonts w:ascii="Times New Roman" w:eastAsia="Calibri" w:hAnsi="Times New Roman" w:cs="Times New Roman"/>
                <w:sz w:val="24"/>
                <w:szCs w:val="24"/>
                <w:lang w:eastAsia="en-US"/>
              </w:rPr>
            </w:pPr>
            <w:r w:rsidRPr="003A6BF6">
              <w:rPr>
                <w:rFonts w:ascii="Times New Roman" w:eastAsia="Calibri" w:hAnsi="Times New Roman" w:cs="Times New Roman"/>
                <w:b/>
                <w:bCs/>
                <w:sz w:val="24"/>
                <w:szCs w:val="24"/>
                <w:lang w:val="en-US" w:eastAsia="en-US"/>
              </w:rPr>
              <w:t xml:space="preserve">II </w:t>
            </w:r>
            <w:r w:rsidRPr="003A6BF6">
              <w:rPr>
                <w:rFonts w:ascii="Times New Roman" w:eastAsia="Calibri" w:hAnsi="Times New Roman" w:cs="Times New Roman"/>
                <w:b/>
                <w:bCs/>
                <w:sz w:val="24"/>
                <w:szCs w:val="24"/>
                <w:lang w:eastAsia="en-US"/>
              </w:rPr>
              <w:t>Технические средства</w:t>
            </w:r>
          </w:p>
        </w:tc>
      </w:tr>
      <w:tr w:rsidR="00217D9B" w:rsidRPr="003A6BF6" w14:paraId="0FA6F0CC" w14:textId="77777777" w:rsidTr="00217D9B">
        <w:tc>
          <w:tcPr>
            <w:tcW w:w="5000" w:type="pct"/>
            <w:gridSpan w:val="3"/>
            <w:tcBorders>
              <w:top w:val="single" w:sz="4" w:space="0" w:color="auto"/>
              <w:left w:val="single" w:sz="4" w:space="0" w:color="auto"/>
              <w:bottom w:val="single" w:sz="4" w:space="0" w:color="auto"/>
              <w:right w:val="single" w:sz="4" w:space="0" w:color="auto"/>
            </w:tcBorders>
            <w:hideMark/>
          </w:tcPr>
          <w:p w14:paraId="4108F4DF" w14:textId="77777777" w:rsidR="00217D9B" w:rsidRPr="003A6BF6" w:rsidRDefault="00217D9B" w:rsidP="00217D9B">
            <w:pPr>
              <w:suppressAutoHyphens/>
              <w:spacing w:after="0"/>
              <w:ind w:firstLine="142"/>
              <w:contextualSpacing/>
              <w:jc w:val="both"/>
              <w:rPr>
                <w:rFonts w:ascii="Times New Roman" w:eastAsia="Calibri" w:hAnsi="Times New Roman" w:cs="Times New Roman"/>
                <w:sz w:val="24"/>
                <w:szCs w:val="24"/>
                <w:lang w:eastAsia="en-US"/>
              </w:rPr>
            </w:pPr>
            <w:r w:rsidRPr="003A6BF6">
              <w:rPr>
                <w:rFonts w:ascii="Times New Roman" w:eastAsia="Calibri" w:hAnsi="Times New Roman" w:cs="Times New Roman"/>
                <w:b/>
                <w:bCs/>
                <w:sz w:val="24"/>
                <w:szCs w:val="24"/>
                <w:lang w:eastAsia="en-US"/>
              </w:rPr>
              <w:t>Основное оборудование</w:t>
            </w:r>
          </w:p>
        </w:tc>
      </w:tr>
      <w:tr w:rsidR="00217D9B" w:rsidRPr="003A6BF6" w14:paraId="46214BF0" w14:textId="77777777" w:rsidTr="00217D9B">
        <w:tc>
          <w:tcPr>
            <w:tcW w:w="273" w:type="pct"/>
            <w:tcBorders>
              <w:top w:val="single" w:sz="4" w:space="0" w:color="auto"/>
              <w:left w:val="single" w:sz="4" w:space="0" w:color="auto"/>
              <w:bottom w:val="single" w:sz="4" w:space="0" w:color="auto"/>
              <w:right w:val="single" w:sz="4" w:space="0" w:color="auto"/>
            </w:tcBorders>
          </w:tcPr>
          <w:p w14:paraId="12707729" w14:textId="77777777" w:rsidR="00217D9B" w:rsidRPr="003A6BF6" w:rsidRDefault="00217D9B" w:rsidP="00217D9B">
            <w:pPr>
              <w:suppressAutoHyphens/>
              <w:spacing w:after="0"/>
              <w:ind w:firstLine="142"/>
              <w:contextualSpacing/>
              <w:jc w:val="both"/>
              <w:rPr>
                <w:rFonts w:ascii="Times New Roman" w:eastAsia="Calibri" w:hAnsi="Times New Roman" w:cs="Times New Roman"/>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7F982A72" w14:textId="77777777" w:rsidR="00217D9B" w:rsidRPr="003A6BF6" w:rsidRDefault="00217D9B" w:rsidP="00217D9B">
            <w:pPr>
              <w:suppressAutoHyphens/>
              <w:spacing w:after="0"/>
              <w:ind w:firstLine="142"/>
              <w:contextualSpacing/>
              <w:jc w:val="both"/>
              <w:rPr>
                <w:rFonts w:ascii="Times New Roman" w:eastAsia="Calibri" w:hAnsi="Times New Roman" w:cs="Times New Roman"/>
                <w:sz w:val="24"/>
                <w:szCs w:val="24"/>
                <w:lang w:eastAsia="en-US"/>
              </w:rPr>
            </w:pPr>
            <w:r w:rsidRPr="003A6BF6">
              <w:rPr>
                <w:rFonts w:ascii="Times New Roman" w:eastAsia="Calibri" w:hAnsi="Times New Roman" w:cs="Times New Roman"/>
                <w:bCs/>
                <w:sz w:val="24"/>
                <w:szCs w:val="24"/>
                <w:lang w:eastAsia="en-US"/>
              </w:rPr>
              <w:t xml:space="preserve">автоматизированное рабочее место преподавателя </w:t>
            </w:r>
          </w:p>
        </w:tc>
        <w:tc>
          <w:tcPr>
            <w:tcW w:w="1527" w:type="pct"/>
            <w:tcBorders>
              <w:top w:val="single" w:sz="4" w:space="0" w:color="auto"/>
              <w:left w:val="single" w:sz="4" w:space="0" w:color="auto"/>
              <w:bottom w:val="single" w:sz="4" w:space="0" w:color="auto"/>
              <w:right w:val="single" w:sz="4" w:space="0" w:color="auto"/>
            </w:tcBorders>
            <w:hideMark/>
          </w:tcPr>
          <w:p w14:paraId="0BA14D5B" w14:textId="77777777" w:rsidR="00217D9B" w:rsidRPr="003A6BF6" w:rsidRDefault="00217D9B" w:rsidP="00217D9B">
            <w:pPr>
              <w:suppressAutoHyphens/>
              <w:spacing w:after="0"/>
              <w:ind w:firstLine="142"/>
              <w:contextualSpacing/>
              <w:jc w:val="both"/>
              <w:rPr>
                <w:rFonts w:ascii="Times New Roman" w:eastAsia="Calibri" w:hAnsi="Times New Roman" w:cs="Times New Roman"/>
                <w:sz w:val="24"/>
                <w:szCs w:val="24"/>
                <w:lang w:eastAsia="en-US"/>
              </w:rPr>
            </w:pPr>
            <w:r w:rsidRPr="003A6BF6">
              <w:rPr>
                <w:rFonts w:ascii="Times New Roman" w:eastAsia="Calibri" w:hAnsi="Times New Roman" w:cs="Times New Roman"/>
                <w:bCs/>
                <w:sz w:val="24"/>
                <w:szCs w:val="24"/>
                <w:lang w:eastAsia="en-US"/>
              </w:rPr>
              <w:t xml:space="preserve">процессор не ниже </w:t>
            </w:r>
            <w:proofErr w:type="spellStart"/>
            <w:r w:rsidRPr="003A6BF6">
              <w:rPr>
                <w:rFonts w:ascii="Times New Roman" w:eastAsia="Calibri" w:hAnsi="Times New Roman" w:cs="Times New Roman"/>
                <w:bCs/>
                <w:sz w:val="24"/>
                <w:szCs w:val="24"/>
                <w:lang w:eastAsia="en-US"/>
              </w:rPr>
              <w:t>Core</w:t>
            </w:r>
            <w:proofErr w:type="spellEnd"/>
            <w:r w:rsidRPr="003A6BF6">
              <w:rPr>
                <w:rFonts w:ascii="Times New Roman" w:eastAsia="Calibri" w:hAnsi="Times New Roman" w:cs="Times New Roman"/>
                <w:bCs/>
                <w:sz w:val="24"/>
                <w:szCs w:val="24"/>
                <w:lang w:eastAsia="en-US"/>
              </w:rPr>
              <w:t xml:space="preserve"> i5, оперативная память объемом не менее 32 Гб или аналоги</w:t>
            </w:r>
          </w:p>
        </w:tc>
      </w:tr>
      <w:tr w:rsidR="00217D9B" w:rsidRPr="003A6BF6" w14:paraId="17FDFAD6" w14:textId="77777777" w:rsidTr="00217D9B">
        <w:tc>
          <w:tcPr>
            <w:tcW w:w="273" w:type="pct"/>
            <w:tcBorders>
              <w:top w:val="single" w:sz="4" w:space="0" w:color="auto"/>
              <w:left w:val="single" w:sz="4" w:space="0" w:color="auto"/>
              <w:bottom w:val="single" w:sz="4" w:space="0" w:color="auto"/>
              <w:right w:val="single" w:sz="4" w:space="0" w:color="auto"/>
            </w:tcBorders>
          </w:tcPr>
          <w:p w14:paraId="066B12A7" w14:textId="77777777" w:rsidR="00217D9B" w:rsidRPr="003A6BF6" w:rsidRDefault="00217D9B" w:rsidP="00217D9B">
            <w:pPr>
              <w:suppressAutoHyphens/>
              <w:spacing w:after="0"/>
              <w:ind w:firstLine="142"/>
              <w:contextualSpacing/>
              <w:jc w:val="both"/>
              <w:rPr>
                <w:rFonts w:ascii="Times New Roman" w:eastAsia="Calibri" w:hAnsi="Times New Roman" w:cs="Times New Roman"/>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54B749B0" w14:textId="77777777" w:rsidR="00217D9B" w:rsidRPr="003A6BF6" w:rsidRDefault="00217D9B" w:rsidP="00217D9B">
            <w:pPr>
              <w:suppressAutoHyphens/>
              <w:spacing w:after="0"/>
              <w:ind w:firstLine="142"/>
              <w:contextualSpacing/>
              <w:jc w:val="both"/>
              <w:rPr>
                <w:rFonts w:ascii="Times New Roman" w:eastAsia="Calibri" w:hAnsi="Times New Roman" w:cs="Times New Roman"/>
                <w:sz w:val="24"/>
                <w:szCs w:val="24"/>
                <w:lang w:eastAsia="en-US"/>
              </w:rPr>
            </w:pPr>
            <w:r w:rsidRPr="003A6BF6">
              <w:rPr>
                <w:rFonts w:ascii="Times New Roman" w:eastAsia="Calibri" w:hAnsi="Times New Roman" w:cs="Times New Roman"/>
                <w:bCs/>
                <w:sz w:val="24"/>
                <w:szCs w:val="24"/>
                <w:lang w:eastAsia="en-US"/>
              </w:rPr>
              <w:t xml:space="preserve">Проектор </w:t>
            </w:r>
          </w:p>
        </w:tc>
        <w:tc>
          <w:tcPr>
            <w:tcW w:w="1527" w:type="pct"/>
            <w:tcBorders>
              <w:top w:val="single" w:sz="4" w:space="0" w:color="auto"/>
              <w:left w:val="single" w:sz="4" w:space="0" w:color="auto"/>
              <w:bottom w:val="single" w:sz="4" w:space="0" w:color="auto"/>
              <w:right w:val="single" w:sz="4" w:space="0" w:color="auto"/>
            </w:tcBorders>
          </w:tcPr>
          <w:p w14:paraId="1692C78C" w14:textId="77777777" w:rsidR="00217D9B" w:rsidRPr="003A6BF6" w:rsidRDefault="00217D9B" w:rsidP="00217D9B">
            <w:pPr>
              <w:suppressAutoHyphens/>
              <w:spacing w:after="0"/>
              <w:ind w:firstLine="142"/>
              <w:contextualSpacing/>
              <w:jc w:val="both"/>
              <w:rPr>
                <w:rFonts w:ascii="Times New Roman" w:eastAsia="Calibri" w:hAnsi="Times New Roman" w:cs="Times New Roman"/>
                <w:sz w:val="24"/>
                <w:szCs w:val="24"/>
                <w:lang w:eastAsia="en-US"/>
              </w:rPr>
            </w:pPr>
          </w:p>
        </w:tc>
      </w:tr>
      <w:tr w:rsidR="00217D9B" w:rsidRPr="003A6BF6" w14:paraId="504F4B4A" w14:textId="77777777" w:rsidTr="00217D9B">
        <w:tc>
          <w:tcPr>
            <w:tcW w:w="273" w:type="pct"/>
            <w:tcBorders>
              <w:top w:val="single" w:sz="4" w:space="0" w:color="auto"/>
              <w:left w:val="single" w:sz="4" w:space="0" w:color="auto"/>
              <w:bottom w:val="single" w:sz="4" w:space="0" w:color="auto"/>
              <w:right w:val="single" w:sz="4" w:space="0" w:color="auto"/>
            </w:tcBorders>
          </w:tcPr>
          <w:p w14:paraId="058CA755" w14:textId="77777777" w:rsidR="00217D9B" w:rsidRPr="003A6BF6" w:rsidRDefault="00217D9B" w:rsidP="00217D9B">
            <w:pPr>
              <w:suppressAutoHyphens/>
              <w:spacing w:after="0"/>
              <w:ind w:firstLine="142"/>
              <w:contextualSpacing/>
              <w:jc w:val="both"/>
              <w:rPr>
                <w:rFonts w:ascii="Times New Roman" w:eastAsia="Calibri" w:hAnsi="Times New Roman" w:cs="Times New Roman"/>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7FFC1535" w14:textId="77777777" w:rsidR="00217D9B" w:rsidRPr="003A6BF6" w:rsidRDefault="00217D9B" w:rsidP="00217D9B">
            <w:pPr>
              <w:suppressAutoHyphens/>
              <w:spacing w:after="0"/>
              <w:ind w:firstLine="142"/>
              <w:contextualSpacing/>
              <w:jc w:val="both"/>
              <w:rPr>
                <w:rFonts w:ascii="Times New Roman" w:eastAsia="Calibri" w:hAnsi="Times New Roman" w:cs="Times New Roman"/>
                <w:sz w:val="24"/>
                <w:szCs w:val="24"/>
                <w:lang w:eastAsia="en-US"/>
              </w:rPr>
            </w:pPr>
            <w:r w:rsidRPr="003A6BF6">
              <w:rPr>
                <w:rFonts w:ascii="Times New Roman" w:eastAsia="Calibri" w:hAnsi="Times New Roman" w:cs="Times New Roman"/>
                <w:sz w:val="24"/>
                <w:szCs w:val="24"/>
                <w:lang w:eastAsia="en-US"/>
              </w:rPr>
              <w:t>Экран</w:t>
            </w:r>
          </w:p>
        </w:tc>
        <w:tc>
          <w:tcPr>
            <w:tcW w:w="1527" w:type="pct"/>
            <w:tcBorders>
              <w:top w:val="single" w:sz="4" w:space="0" w:color="auto"/>
              <w:left w:val="single" w:sz="4" w:space="0" w:color="auto"/>
              <w:bottom w:val="single" w:sz="4" w:space="0" w:color="auto"/>
              <w:right w:val="single" w:sz="4" w:space="0" w:color="auto"/>
            </w:tcBorders>
          </w:tcPr>
          <w:p w14:paraId="04C68E57" w14:textId="77777777" w:rsidR="00217D9B" w:rsidRPr="003A6BF6" w:rsidRDefault="00217D9B" w:rsidP="00217D9B">
            <w:pPr>
              <w:suppressAutoHyphens/>
              <w:spacing w:after="0"/>
              <w:ind w:firstLine="142"/>
              <w:contextualSpacing/>
              <w:jc w:val="both"/>
              <w:rPr>
                <w:rFonts w:ascii="Times New Roman" w:eastAsia="Calibri" w:hAnsi="Times New Roman" w:cs="Times New Roman"/>
                <w:sz w:val="24"/>
                <w:szCs w:val="24"/>
                <w:lang w:eastAsia="en-US"/>
              </w:rPr>
            </w:pPr>
          </w:p>
        </w:tc>
      </w:tr>
      <w:tr w:rsidR="00217D9B" w:rsidRPr="003A6BF6" w14:paraId="0D8344BD" w14:textId="77777777" w:rsidTr="00217D9B">
        <w:tc>
          <w:tcPr>
            <w:tcW w:w="5000" w:type="pct"/>
            <w:gridSpan w:val="3"/>
            <w:tcBorders>
              <w:top w:val="single" w:sz="4" w:space="0" w:color="auto"/>
              <w:left w:val="single" w:sz="4" w:space="0" w:color="auto"/>
              <w:bottom w:val="single" w:sz="4" w:space="0" w:color="auto"/>
              <w:right w:val="single" w:sz="4" w:space="0" w:color="auto"/>
            </w:tcBorders>
            <w:hideMark/>
          </w:tcPr>
          <w:p w14:paraId="0D082BC1" w14:textId="77777777" w:rsidR="00217D9B" w:rsidRPr="003A6BF6" w:rsidRDefault="00217D9B" w:rsidP="00217D9B">
            <w:pPr>
              <w:suppressAutoHyphens/>
              <w:spacing w:after="0"/>
              <w:ind w:firstLine="142"/>
              <w:contextualSpacing/>
              <w:jc w:val="both"/>
              <w:rPr>
                <w:rFonts w:ascii="Times New Roman" w:eastAsia="Calibri" w:hAnsi="Times New Roman" w:cs="Times New Roman"/>
                <w:sz w:val="24"/>
                <w:szCs w:val="24"/>
                <w:lang w:eastAsia="en-US"/>
              </w:rPr>
            </w:pPr>
            <w:r w:rsidRPr="003A6BF6">
              <w:rPr>
                <w:rFonts w:ascii="Times New Roman" w:eastAsia="Calibri" w:hAnsi="Times New Roman" w:cs="Times New Roman"/>
                <w:b/>
                <w:sz w:val="24"/>
                <w:szCs w:val="24"/>
                <w:lang w:eastAsia="en-US"/>
              </w:rPr>
              <w:t>Дополнительное оборудование</w:t>
            </w:r>
          </w:p>
        </w:tc>
      </w:tr>
      <w:tr w:rsidR="00217D9B" w:rsidRPr="003A6BF6" w14:paraId="5C91051A" w14:textId="77777777" w:rsidTr="00217D9B">
        <w:tc>
          <w:tcPr>
            <w:tcW w:w="273" w:type="pct"/>
            <w:tcBorders>
              <w:top w:val="single" w:sz="4" w:space="0" w:color="auto"/>
              <w:left w:val="single" w:sz="4" w:space="0" w:color="auto"/>
              <w:bottom w:val="single" w:sz="4" w:space="0" w:color="auto"/>
              <w:right w:val="single" w:sz="4" w:space="0" w:color="auto"/>
            </w:tcBorders>
          </w:tcPr>
          <w:p w14:paraId="7FF0ADEB" w14:textId="77777777" w:rsidR="00217D9B" w:rsidRPr="003A6BF6" w:rsidRDefault="00217D9B" w:rsidP="00217D9B">
            <w:pPr>
              <w:suppressAutoHyphens/>
              <w:spacing w:after="0"/>
              <w:ind w:firstLine="142"/>
              <w:contextualSpacing/>
              <w:jc w:val="both"/>
              <w:rPr>
                <w:rFonts w:ascii="Times New Roman" w:eastAsia="Calibri" w:hAnsi="Times New Roman" w:cs="Times New Roman"/>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tcPr>
          <w:p w14:paraId="4F4D1777" w14:textId="77777777" w:rsidR="00217D9B" w:rsidRPr="003A6BF6" w:rsidRDefault="00217D9B" w:rsidP="00217D9B">
            <w:pPr>
              <w:suppressAutoHyphens/>
              <w:spacing w:after="0"/>
              <w:ind w:firstLine="142"/>
              <w:contextualSpacing/>
              <w:jc w:val="both"/>
              <w:rPr>
                <w:rFonts w:ascii="Times New Roman" w:eastAsia="Calibri" w:hAnsi="Times New Roman" w:cs="Times New Roman"/>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tcPr>
          <w:p w14:paraId="5B8A1D40" w14:textId="77777777" w:rsidR="00217D9B" w:rsidRPr="003A6BF6" w:rsidRDefault="00217D9B" w:rsidP="00217D9B">
            <w:pPr>
              <w:suppressAutoHyphens/>
              <w:spacing w:after="0"/>
              <w:ind w:firstLine="142"/>
              <w:contextualSpacing/>
              <w:jc w:val="both"/>
              <w:rPr>
                <w:rFonts w:ascii="Times New Roman" w:eastAsia="Calibri" w:hAnsi="Times New Roman" w:cs="Times New Roman"/>
                <w:sz w:val="24"/>
                <w:szCs w:val="24"/>
                <w:lang w:eastAsia="en-US"/>
              </w:rPr>
            </w:pPr>
          </w:p>
        </w:tc>
      </w:tr>
      <w:tr w:rsidR="00217D9B" w:rsidRPr="003A6BF6" w14:paraId="4C0B67B8" w14:textId="77777777" w:rsidTr="00217D9B">
        <w:tc>
          <w:tcPr>
            <w:tcW w:w="273" w:type="pct"/>
            <w:tcBorders>
              <w:top w:val="single" w:sz="4" w:space="0" w:color="auto"/>
              <w:left w:val="single" w:sz="4" w:space="0" w:color="auto"/>
              <w:bottom w:val="single" w:sz="4" w:space="0" w:color="auto"/>
              <w:right w:val="single" w:sz="4" w:space="0" w:color="auto"/>
            </w:tcBorders>
          </w:tcPr>
          <w:p w14:paraId="427DA304" w14:textId="77777777" w:rsidR="00217D9B" w:rsidRPr="003A6BF6" w:rsidRDefault="00217D9B" w:rsidP="00217D9B">
            <w:pPr>
              <w:suppressAutoHyphens/>
              <w:spacing w:after="0"/>
              <w:ind w:firstLine="142"/>
              <w:contextualSpacing/>
              <w:jc w:val="both"/>
              <w:rPr>
                <w:rFonts w:ascii="Times New Roman" w:eastAsia="Calibri" w:hAnsi="Times New Roman" w:cs="Times New Roman"/>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tcPr>
          <w:p w14:paraId="68E3B1DC" w14:textId="77777777" w:rsidR="00217D9B" w:rsidRPr="003A6BF6" w:rsidRDefault="00217D9B" w:rsidP="00217D9B">
            <w:pPr>
              <w:suppressAutoHyphens/>
              <w:spacing w:after="0"/>
              <w:ind w:firstLine="142"/>
              <w:contextualSpacing/>
              <w:jc w:val="both"/>
              <w:rPr>
                <w:rFonts w:ascii="Times New Roman" w:eastAsia="Calibri" w:hAnsi="Times New Roman" w:cs="Times New Roman"/>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tcPr>
          <w:p w14:paraId="022B23DC" w14:textId="77777777" w:rsidR="00217D9B" w:rsidRPr="003A6BF6" w:rsidRDefault="00217D9B" w:rsidP="00217D9B">
            <w:pPr>
              <w:suppressAutoHyphens/>
              <w:spacing w:after="0"/>
              <w:ind w:firstLine="142"/>
              <w:contextualSpacing/>
              <w:jc w:val="both"/>
              <w:rPr>
                <w:rFonts w:ascii="Times New Roman" w:eastAsia="Calibri" w:hAnsi="Times New Roman" w:cs="Times New Roman"/>
                <w:sz w:val="24"/>
                <w:szCs w:val="24"/>
                <w:lang w:eastAsia="en-US"/>
              </w:rPr>
            </w:pPr>
          </w:p>
        </w:tc>
      </w:tr>
      <w:tr w:rsidR="00217D9B" w:rsidRPr="003A6BF6" w14:paraId="6F06458C" w14:textId="77777777" w:rsidTr="00217D9B">
        <w:tc>
          <w:tcPr>
            <w:tcW w:w="273" w:type="pct"/>
            <w:tcBorders>
              <w:top w:val="single" w:sz="4" w:space="0" w:color="auto"/>
              <w:left w:val="single" w:sz="4" w:space="0" w:color="auto"/>
              <w:bottom w:val="single" w:sz="4" w:space="0" w:color="auto"/>
              <w:right w:val="single" w:sz="4" w:space="0" w:color="auto"/>
            </w:tcBorders>
          </w:tcPr>
          <w:p w14:paraId="6C96CB8B" w14:textId="77777777" w:rsidR="00217D9B" w:rsidRPr="003A6BF6" w:rsidRDefault="00217D9B" w:rsidP="00217D9B">
            <w:pPr>
              <w:suppressAutoHyphens/>
              <w:spacing w:after="0"/>
              <w:ind w:firstLine="142"/>
              <w:contextualSpacing/>
              <w:jc w:val="both"/>
              <w:rPr>
                <w:rFonts w:ascii="Times New Roman" w:eastAsia="Calibri" w:hAnsi="Times New Roman" w:cs="Times New Roman"/>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tcPr>
          <w:p w14:paraId="700B9232" w14:textId="77777777" w:rsidR="00217D9B" w:rsidRPr="003A6BF6" w:rsidRDefault="00217D9B" w:rsidP="00217D9B">
            <w:pPr>
              <w:suppressAutoHyphens/>
              <w:spacing w:after="0"/>
              <w:ind w:firstLine="142"/>
              <w:contextualSpacing/>
              <w:jc w:val="both"/>
              <w:rPr>
                <w:rFonts w:ascii="Times New Roman" w:eastAsia="Calibri" w:hAnsi="Times New Roman" w:cs="Times New Roman"/>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tcPr>
          <w:p w14:paraId="06F48E5D" w14:textId="77777777" w:rsidR="00217D9B" w:rsidRPr="003A6BF6" w:rsidRDefault="00217D9B" w:rsidP="00217D9B">
            <w:pPr>
              <w:suppressAutoHyphens/>
              <w:spacing w:after="0"/>
              <w:ind w:firstLine="142"/>
              <w:contextualSpacing/>
              <w:jc w:val="both"/>
              <w:rPr>
                <w:rFonts w:ascii="Times New Roman" w:eastAsia="Calibri" w:hAnsi="Times New Roman" w:cs="Times New Roman"/>
                <w:sz w:val="24"/>
                <w:szCs w:val="24"/>
                <w:lang w:eastAsia="en-US"/>
              </w:rPr>
            </w:pPr>
          </w:p>
        </w:tc>
      </w:tr>
      <w:tr w:rsidR="00217D9B" w:rsidRPr="003A6BF6" w14:paraId="4716CFB3" w14:textId="77777777" w:rsidTr="00217D9B">
        <w:tc>
          <w:tcPr>
            <w:tcW w:w="5000" w:type="pct"/>
            <w:gridSpan w:val="3"/>
            <w:tcBorders>
              <w:top w:val="single" w:sz="4" w:space="0" w:color="auto"/>
              <w:left w:val="single" w:sz="4" w:space="0" w:color="auto"/>
              <w:bottom w:val="single" w:sz="4" w:space="0" w:color="auto"/>
              <w:right w:val="single" w:sz="4" w:space="0" w:color="auto"/>
            </w:tcBorders>
            <w:hideMark/>
          </w:tcPr>
          <w:p w14:paraId="5EA6FBCD" w14:textId="6DBAB0D7" w:rsidR="00217D9B" w:rsidRPr="003A6BF6" w:rsidRDefault="00217D9B" w:rsidP="00217D9B">
            <w:pPr>
              <w:suppressAutoHyphens/>
              <w:spacing w:after="0"/>
              <w:ind w:firstLine="142"/>
              <w:contextualSpacing/>
              <w:jc w:val="both"/>
              <w:rPr>
                <w:rFonts w:ascii="Times New Roman" w:eastAsia="Calibri" w:hAnsi="Times New Roman" w:cs="Times New Roman"/>
                <w:sz w:val="24"/>
                <w:szCs w:val="24"/>
                <w:lang w:eastAsia="en-US"/>
              </w:rPr>
            </w:pPr>
            <w:r w:rsidRPr="003A6BF6">
              <w:rPr>
                <w:rFonts w:ascii="Times New Roman" w:eastAsia="Calibri" w:hAnsi="Times New Roman" w:cs="Times New Roman"/>
                <w:b/>
                <w:bCs/>
                <w:sz w:val="24"/>
                <w:szCs w:val="24"/>
                <w:lang w:val="en-US" w:eastAsia="en-US"/>
              </w:rPr>
              <w:t>III</w:t>
            </w:r>
            <w:r w:rsidRPr="003A6BF6">
              <w:rPr>
                <w:rFonts w:ascii="Times New Roman" w:eastAsia="Calibri" w:hAnsi="Times New Roman" w:cs="Times New Roman"/>
                <w:b/>
                <w:bCs/>
                <w:sz w:val="24"/>
                <w:szCs w:val="24"/>
                <w:lang w:eastAsia="en-US"/>
              </w:rPr>
              <w:t xml:space="preserve"> Демонстрационные учебно-наглядные пособия</w:t>
            </w:r>
          </w:p>
        </w:tc>
      </w:tr>
      <w:tr w:rsidR="00217D9B" w:rsidRPr="003A6BF6" w14:paraId="72E9CFB1" w14:textId="77777777" w:rsidTr="00217D9B">
        <w:tc>
          <w:tcPr>
            <w:tcW w:w="5000" w:type="pct"/>
            <w:gridSpan w:val="3"/>
            <w:tcBorders>
              <w:top w:val="single" w:sz="4" w:space="0" w:color="auto"/>
              <w:left w:val="single" w:sz="4" w:space="0" w:color="auto"/>
              <w:bottom w:val="single" w:sz="4" w:space="0" w:color="auto"/>
              <w:right w:val="single" w:sz="4" w:space="0" w:color="auto"/>
            </w:tcBorders>
            <w:hideMark/>
          </w:tcPr>
          <w:p w14:paraId="512AD2E7" w14:textId="77777777" w:rsidR="00217D9B" w:rsidRPr="003A6BF6" w:rsidRDefault="00217D9B" w:rsidP="00217D9B">
            <w:pPr>
              <w:suppressAutoHyphens/>
              <w:spacing w:after="0"/>
              <w:ind w:firstLine="142"/>
              <w:contextualSpacing/>
              <w:jc w:val="both"/>
              <w:rPr>
                <w:rFonts w:ascii="Times New Roman" w:eastAsia="Calibri" w:hAnsi="Times New Roman" w:cs="Times New Roman"/>
                <w:sz w:val="24"/>
                <w:szCs w:val="24"/>
                <w:lang w:eastAsia="en-US"/>
              </w:rPr>
            </w:pPr>
            <w:r w:rsidRPr="003A6BF6">
              <w:rPr>
                <w:rFonts w:ascii="Times New Roman" w:eastAsia="Calibri" w:hAnsi="Times New Roman" w:cs="Times New Roman"/>
                <w:b/>
                <w:bCs/>
                <w:sz w:val="24"/>
                <w:szCs w:val="24"/>
                <w:lang w:eastAsia="en-US"/>
              </w:rPr>
              <w:t>Основное оборудование</w:t>
            </w:r>
          </w:p>
        </w:tc>
      </w:tr>
      <w:tr w:rsidR="00217D9B" w:rsidRPr="003A6BF6" w14:paraId="183D06B7" w14:textId="77777777" w:rsidTr="00217D9B">
        <w:tc>
          <w:tcPr>
            <w:tcW w:w="273" w:type="pct"/>
            <w:tcBorders>
              <w:top w:val="single" w:sz="4" w:space="0" w:color="auto"/>
              <w:left w:val="single" w:sz="4" w:space="0" w:color="auto"/>
              <w:bottom w:val="single" w:sz="4" w:space="0" w:color="auto"/>
              <w:right w:val="single" w:sz="4" w:space="0" w:color="auto"/>
            </w:tcBorders>
          </w:tcPr>
          <w:p w14:paraId="0ED1A919" w14:textId="77777777" w:rsidR="00217D9B" w:rsidRPr="003A6BF6" w:rsidRDefault="00217D9B" w:rsidP="00217D9B">
            <w:pPr>
              <w:suppressAutoHyphens/>
              <w:spacing w:after="0"/>
              <w:ind w:firstLine="142"/>
              <w:contextualSpacing/>
              <w:jc w:val="both"/>
              <w:rPr>
                <w:rFonts w:ascii="Times New Roman" w:eastAsia="Calibri" w:hAnsi="Times New Roman" w:cs="Times New Roman"/>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1C50D7DC" w14:textId="77777777" w:rsidR="00217D9B" w:rsidRPr="003A6BF6" w:rsidRDefault="00217D9B" w:rsidP="00217D9B">
            <w:pPr>
              <w:suppressAutoHyphens/>
              <w:spacing w:after="0"/>
              <w:ind w:firstLine="142"/>
              <w:contextualSpacing/>
              <w:jc w:val="both"/>
              <w:rPr>
                <w:rFonts w:ascii="Times New Roman" w:eastAsia="Calibri" w:hAnsi="Times New Roman" w:cs="Times New Roman"/>
                <w:sz w:val="24"/>
                <w:szCs w:val="24"/>
                <w:lang w:eastAsia="en-US"/>
              </w:rPr>
            </w:pPr>
            <w:r w:rsidRPr="003A6BF6">
              <w:rPr>
                <w:rFonts w:ascii="Times New Roman" w:eastAsia="Calibri" w:hAnsi="Times New Roman" w:cs="Times New Roman"/>
                <w:sz w:val="24"/>
                <w:szCs w:val="24"/>
                <w:lang w:eastAsia="en-US"/>
              </w:rPr>
              <w:t>Демонстрационные стенды</w:t>
            </w:r>
          </w:p>
        </w:tc>
        <w:tc>
          <w:tcPr>
            <w:tcW w:w="1527" w:type="pct"/>
            <w:tcBorders>
              <w:top w:val="single" w:sz="4" w:space="0" w:color="auto"/>
              <w:left w:val="single" w:sz="4" w:space="0" w:color="auto"/>
              <w:bottom w:val="single" w:sz="4" w:space="0" w:color="auto"/>
              <w:right w:val="single" w:sz="4" w:space="0" w:color="auto"/>
            </w:tcBorders>
          </w:tcPr>
          <w:p w14:paraId="6475DA1A" w14:textId="77777777" w:rsidR="00217D9B" w:rsidRPr="003A6BF6" w:rsidRDefault="00217D9B" w:rsidP="00217D9B">
            <w:pPr>
              <w:suppressAutoHyphens/>
              <w:spacing w:after="0"/>
              <w:ind w:firstLine="142"/>
              <w:contextualSpacing/>
              <w:jc w:val="both"/>
              <w:rPr>
                <w:rFonts w:ascii="Times New Roman" w:eastAsia="Calibri" w:hAnsi="Times New Roman" w:cs="Times New Roman"/>
                <w:sz w:val="24"/>
                <w:szCs w:val="24"/>
                <w:lang w:eastAsia="en-US"/>
              </w:rPr>
            </w:pPr>
          </w:p>
        </w:tc>
      </w:tr>
      <w:tr w:rsidR="00217D9B" w:rsidRPr="003A6BF6" w14:paraId="7C7D25B2" w14:textId="77777777" w:rsidTr="00217D9B">
        <w:tc>
          <w:tcPr>
            <w:tcW w:w="273" w:type="pct"/>
            <w:tcBorders>
              <w:top w:val="single" w:sz="4" w:space="0" w:color="auto"/>
              <w:left w:val="single" w:sz="4" w:space="0" w:color="auto"/>
              <w:bottom w:val="single" w:sz="4" w:space="0" w:color="auto"/>
              <w:right w:val="single" w:sz="4" w:space="0" w:color="auto"/>
            </w:tcBorders>
          </w:tcPr>
          <w:p w14:paraId="78376A33" w14:textId="77777777" w:rsidR="00217D9B" w:rsidRPr="003A6BF6" w:rsidRDefault="00217D9B" w:rsidP="00217D9B">
            <w:pPr>
              <w:suppressAutoHyphens/>
              <w:spacing w:after="0"/>
              <w:ind w:firstLine="142"/>
              <w:contextualSpacing/>
              <w:jc w:val="both"/>
              <w:rPr>
                <w:rFonts w:ascii="Times New Roman" w:eastAsia="Calibri" w:hAnsi="Times New Roman" w:cs="Times New Roman"/>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tcPr>
          <w:p w14:paraId="00F230ED" w14:textId="77777777" w:rsidR="00217D9B" w:rsidRPr="003A6BF6" w:rsidRDefault="00217D9B" w:rsidP="00217D9B">
            <w:pPr>
              <w:suppressAutoHyphens/>
              <w:spacing w:after="0"/>
              <w:ind w:firstLine="142"/>
              <w:contextualSpacing/>
              <w:jc w:val="both"/>
              <w:rPr>
                <w:rFonts w:ascii="Times New Roman" w:eastAsia="Calibri" w:hAnsi="Times New Roman" w:cs="Times New Roman"/>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tcPr>
          <w:p w14:paraId="664B9417" w14:textId="77777777" w:rsidR="00217D9B" w:rsidRPr="003A6BF6" w:rsidRDefault="00217D9B" w:rsidP="00217D9B">
            <w:pPr>
              <w:suppressAutoHyphens/>
              <w:spacing w:after="0"/>
              <w:ind w:firstLine="142"/>
              <w:contextualSpacing/>
              <w:jc w:val="both"/>
              <w:rPr>
                <w:rFonts w:ascii="Times New Roman" w:eastAsia="Calibri" w:hAnsi="Times New Roman" w:cs="Times New Roman"/>
                <w:sz w:val="24"/>
                <w:szCs w:val="24"/>
                <w:lang w:eastAsia="en-US"/>
              </w:rPr>
            </w:pPr>
          </w:p>
        </w:tc>
      </w:tr>
      <w:tr w:rsidR="00217D9B" w:rsidRPr="003A6BF6" w14:paraId="26ACDB3A" w14:textId="77777777" w:rsidTr="00217D9B">
        <w:tc>
          <w:tcPr>
            <w:tcW w:w="273" w:type="pct"/>
            <w:tcBorders>
              <w:top w:val="single" w:sz="4" w:space="0" w:color="auto"/>
              <w:left w:val="single" w:sz="4" w:space="0" w:color="auto"/>
              <w:bottom w:val="single" w:sz="4" w:space="0" w:color="auto"/>
              <w:right w:val="single" w:sz="4" w:space="0" w:color="auto"/>
            </w:tcBorders>
          </w:tcPr>
          <w:p w14:paraId="681C262E" w14:textId="77777777" w:rsidR="00217D9B" w:rsidRPr="003A6BF6" w:rsidRDefault="00217D9B" w:rsidP="00217D9B">
            <w:pPr>
              <w:suppressAutoHyphens/>
              <w:spacing w:after="0"/>
              <w:ind w:firstLine="142"/>
              <w:contextualSpacing/>
              <w:jc w:val="both"/>
              <w:rPr>
                <w:rFonts w:ascii="Times New Roman" w:eastAsia="Calibri" w:hAnsi="Times New Roman" w:cs="Times New Roman"/>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tcPr>
          <w:p w14:paraId="1AF1B11E" w14:textId="77777777" w:rsidR="00217D9B" w:rsidRPr="003A6BF6" w:rsidRDefault="00217D9B" w:rsidP="00217D9B">
            <w:pPr>
              <w:suppressAutoHyphens/>
              <w:spacing w:after="0"/>
              <w:ind w:firstLine="142"/>
              <w:contextualSpacing/>
              <w:jc w:val="both"/>
              <w:rPr>
                <w:rFonts w:ascii="Times New Roman" w:eastAsia="Calibri" w:hAnsi="Times New Roman" w:cs="Times New Roman"/>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tcPr>
          <w:p w14:paraId="45248FC9" w14:textId="77777777" w:rsidR="00217D9B" w:rsidRPr="003A6BF6" w:rsidRDefault="00217D9B" w:rsidP="00217D9B">
            <w:pPr>
              <w:suppressAutoHyphens/>
              <w:spacing w:after="0"/>
              <w:ind w:firstLine="142"/>
              <w:contextualSpacing/>
              <w:jc w:val="both"/>
              <w:rPr>
                <w:rFonts w:ascii="Times New Roman" w:eastAsia="Calibri" w:hAnsi="Times New Roman" w:cs="Times New Roman"/>
                <w:sz w:val="24"/>
                <w:szCs w:val="24"/>
                <w:lang w:eastAsia="en-US"/>
              </w:rPr>
            </w:pPr>
          </w:p>
        </w:tc>
      </w:tr>
      <w:tr w:rsidR="00217D9B" w:rsidRPr="003A6BF6" w14:paraId="01CF54E3" w14:textId="77777777" w:rsidTr="00217D9B">
        <w:tc>
          <w:tcPr>
            <w:tcW w:w="5000" w:type="pct"/>
            <w:gridSpan w:val="3"/>
            <w:tcBorders>
              <w:top w:val="single" w:sz="4" w:space="0" w:color="auto"/>
              <w:left w:val="single" w:sz="4" w:space="0" w:color="auto"/>
              <w:bottom w:val="single" w:sz="4" w:space="0" w:color="auto"/>
              <w:right w:val="single" w:sz="4" w:space="0" w:color="auto"/>
            </w:tcBorders>
            <w:hideMark/>
          </w:tcPr>
          <w:p w14:paraId="5063054E" w14:textId="77777777" w:rsidR="00217D9B" w:rsidRPr="003A6BF6" w:rsidRDefault="00217D9B" w:rsidP="00217D9B">
            <w:pPr>
              <w:suppressAutoHyphens/>
              <w:spacing w:after="0"/>
              <w:ind w:firstLine="142"/>
              <w:contextualSpacing/>
              <w:jc w:val="both"/>
              <w:rPr>
                <w:rFonts w:ascii="Times New Roman" w:eastAsia="Calibri" w:hAnsi="Times New Roman" w:cs="Times New Roman"/>
                <w:sz w:val="24"/>
                <w:szCs w:val="24"/>
                <w:lang w:eastAsia="en-US"/>
              </w:rPr>
            </w:pPr>
            <w:r w:rsidRPr="003A6BF6">
              <w:rPr>
                <w:rFonts w:ascii="Times New Roman" w:eastAsia="Calibri" w:hAnsi="Times New Roman" w:cs="Times New Roman"/>
                <w:b/>
                <w:bCs/>
                <w:sz w:val="24"/>
                <w:szCs w:val="24"/>
                <w:lang w:eastAsia="en-US"/>
              </w:rPr>
              <w:t>Дополнительное оборудование</w:t>
            </w:r>
          </w:p>
        </w:tc>
      </w:tr>
      <w:tr w:rsidR="00217D9B" w:rsidRPr="003A6BF6" w14:paraId="13184AC4" w14:textId="77777777" w:rsidTr="00217D9B">
        <w:tc>
          <w:tcPr>
            <w:tcW w:w="273" w:type="pct"/>
            <w:tcBorders>
              <w:top w:val="single" w:sz="4" w:space="0" w:color="auto"/>
              <w:left w:val="single" w:sz="4" w:space="0" w:color="auto"/>
              <w:bottom w:val="single" w:sz="4" w:space="0" w:color="auto"/>
              <w:right w:val="single" w:sz="4" w:space="0" w:color="auto"/>
            </w:tcBorders>
          </w:tcPr>
          <w:p w14:paraId="09F829E3" w14:textId="77777777" w:rsidR="00217D9B" w:rsidRPr="003A6BF6" w:rsidRDefault="00217D9B" w:rsidP="00217D9B">
            <w:pPr>
              <w:suppressAutoHyphens/>
              <w:spacing w:after="0"/>
              <w:ind w:firstLine="142"/>
              <w:contextualSpacing/>
              <w:jc w:val="both"/>
              <w:rPr>
                <w:rFonts w:ascii="Times New Roman" w:eastAsia="Calibri" w:hAnsi="Times New Roman" w:cs="Times New Roman"/>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tcPr>
          <w:p w14:paraId="106B9D65" w14:textId="77777777" w:rsidR="00217D9B" w:rsidRPr="003A6BF6" w:rsidRDefault="00217D9B" w:rsidP="00217D9B">
            <w:pPr>
              <w:suppressAutoHyphens/>
              <w:spacing w:after="0"/>
              <w:ind w:firstLine="142"/>
              <w:contextualSpacing/>
              <w:jc w:val="both"/>
              <w:rPr>
                <w:rFonts w:ascii="Times New Roman" w:eastAsia="Calibri" w:hAnsi="Times New Roman" w:cs="Times New Roman"/>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tcPr>
          <w:p w14:paraId="0B81F172" w14:textId="77777777" w:rsidR="00217D9B" w:rsidRPr="003A6BF6" w:rsidRDefault="00217D9B" w:rsidP="00217D9B">
            <w:pPr>
              <w:suppressAutoHyphens/>
              <w:spacing w:after="0"/>
              <w:ind w:firstLine="142"/>
              <w:contextualSpacing/>
              <w:jc w:val="both"/>
              <w:rPr>
                <w:rFonts w:ascii="Times New Roman" w:eastAsia="Calibri" w:hAnsi="Times New Roman" w:cs="Times New Roman"/>
                <w:sz w:val="24"/>
                <w:szCs w:val="24"/>
                <w:lang w:eastAsia="en-US"/>
              </w:rPr>
            </w:pPr>
          </w:p>
        </w:tc>
      </w:tr>
    </w:tbl>
    <w:p w14:paraId="25F900B5" w14:textId="77777777" w:rsidR="00217D9B" w:rsidRPr="003A6BF6" w:rsidRDefault="00217D9B" w:rsidP="00217D9B">
      <w:pPr>
        <w:suppressAutoHyphens/>
        <w:spacing w:after="0"/>
        <w:ind w:firstLine="142"/>
        <w:contextualSpacing/>
        <w:jc w:val="both"/>
        <w:rPr>
          <w:rFonts w:ascii="Times New Roman" w:eastAsia="Calibri" w:hAnsi="Times New Roman" w:cs="Times New Roman"/>
          <w:sz w:val="24"/>
          <w:szCs w:val="24"/>
          <w:lang w:eastAsia="en-US"/>
        </w:rPr>
      </w:pPr>
    </w:p>
    <w:p w14:paraId="5C9CE420" w14:textId="77777777" w:rsidR="00217D9B" w:rsidRPr="003A6BF6" w:rsidRDefault="00217D9B" w:rsidP="00217D9B">
      <w:pPr>
        <w:suppressAutoHyphens/>
        <w:spacing w:after="0"/>
        <w:jc w:val="both"/>
        <w:rPr>
          <w:rFonts w:ascii="Times New Roman" w:hAnsi="Times New Roman" w:cs="Times New Roman"/>
          <w:bCs/>
          <w:sz w:val="24"/>
          <w:szCs w:val="24"/>
        </w:rPr>
      </w:pPr>
      <w:r w:rsidRPr="003A6BF6">
        <w:rPr>
          <w:rFonts w:ascii="Times New Roman" w:hAnsi="Times New Roman" w:cs="Times New Roman"/>
          <w:bCs/>
          <w:sz w:val="24"/>
          <w:szCs w:val="24"/>
        </w:rPr>
        <w:t>Кабинет «Иностранного языка»:</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6181"/>
        <w:gridCol w:w="2950"/>
      </w:tblGrid>
      <w:tr w:rsidR="00217D9B" w:rsidRPr="003A6BF6" w14:paraId="01C3FFA2" w14:textId="77777777" w:rsidTr="00217D9B">
        <w:tc>
          <w:tcPr>
            <w:tcW w:w="273" w:type="pct"/>
            <w:tcBorders>
              <w:top w:val="single" w:sz="4" w:space="0" w:color="auto"/>
              <w:left w:val="single" w:sz="4" w:space="0" w:color="auto"/>
              <w:bottom w:val="single" w:sz="4" w:space="0" w:color="auto"/>
              <w:right w:val="single" w:sz="4" w:space="0" w:color="auto"/>
            </w:tcBorders>
            <w:vAlign w:val="center"/>
            <w:hideMark/>
          </w:tcPr>
          <w:p w14:paraId="09E882F2" w14:textId="77777777" w:rsidR="00217D9B" w:rsidRPr="003A6BF6" w:rsidRDefault="00217D9B" w:rsidP="00217D9B">
            <w:pPr>
              <w:suppressAutoHyphens/>
              <w:spacing w:after="0"/>
              <w:jc w:val="both"/>
              <w:rPr>
                <w:rFonts w:ascii="Times New Roman" w:hAnsi="Times New Roman" w:cs="Times New Roman"/>
                <w:bCs/>
                <w:sz w:val="24"/>
                <w:szCs w:val="24"/>
              </w:rPr>
            </w:pPr>
            <w:r w:rsidRPr="003A6BF6">
              <w:rPr>
                <w:rFonts w:ascii="Times New Roman" w:hAnsi="Times New Roman" w:cs="Times New Roman"/>
                <w:bCs/>
                <w:sz w:val="24"/>
                <w:szCs w:val="24"/>
              </w:rPr>
              <w:t>№</w:t>
            </w:r>
          </w:p>
        </w:tc>
        <w:tc>
          <w:tcPr>
            <w:tcW w:w="3200" w:type="pct"/>
            <w:tcBorders>
              <w:top w:val="single" w:sz="4" w:space="0" w:color="auto"/>
              <w:left w:val="single" w:sz="4" w:space="0" w:color="auto"/>
              <w:bottom w:val="single" w:sz="4" w:space="0" w:color="auto"/>
              <w:right w:val="single" w:sz="4" w:space="0" w:color="auto"/>
            </w:tcBorders>
            <w:vAlign w:val="center"/>
            <w:hideMark/>
          </w:tcPr>
          <w:p w14:paraId="37F43B82" w14:textId="76941CB9" w:rsidR="00217D9B" w:rsidRPr="003A6BF6" w:rsidRDefault="00217D9B" w:rsidP="00217D9B">
            <w:pPr>
              <w:suppressAutoHyphens/>
              <w:spacing w:after="0"/>
              <w:jc w:val="both"/>
              <w:rPr>
                <w:rFonts w:ascii="Times New Roman" w:hAnsi="Times New Roman" w:cs="Times New Roman"/>
                <w:bCs/>
                <w:sz w:val="24"/>
                <w:szCs w:val="24"/>
              </w:rPr>
            </w:pPr>
            <w:r w:rsidRPr="003A6BF6">
              <w:rPr>
                <w:rFonts w:ascii="Times New Roman" w:hAnsi="Times New Roman" w:cs="Times New Roman"/>
                <w:bCs/>
                <w:sz w:val="24"/>
                <w:szCs w:val="24"/>
              </w:rPr>
              <w:t>Наименование оборудования</w:t>
            </w:r>
          </w:p>
        </w:tc>
        <w:tc>
          <w:tcPr>
            <w:tcW w:w="1527" w:type="pct"/>
            <w:tcBorders>
              <w:top w:val="single" w:sz="4" w:space="0" w:color="auto"/>
              <w:left w:val="single" w:sz="4" w:space="0" w:color="auto"/>
              <w:bottom w:val="single" w:sz="4" w:space="0" w:color="auto"/>
              <w:right w:val="single" w:sz="4" w:space="0" w:color="auto"/>
            </w:tcBorders>
            <w:vAlign w:val="center"/>
            <w:hideMark/>
          </w:tcPr>
          <w:p w14:paraId="2F9BA98B" w14:textId="2B1EDA65" w:rsidR="00217D9B" w:rsidRPr="003A6BF6" w:rsidRDefault="00217D9B" w:rsidP="00217D9B">
            <w:pPr>
              <w:suppressAutoHyphens/>
              <w:spacing w:after="0"/>
              <w:jc w:val="both"/>
              <w:rPr>
                <w:rFonts w:ascii="Times New Roman" w:hAnsi="Times New Roman" w:cs="Times New Roman"/>
                <w:bCs/>
                <w:sz w:val="24"/>
                <w:szCs w:val="24"/>
              </w:rPr>
            </w:pPr>
            <w:r w:rsidRPr="003A6BF6">
              <w:rPr>
                <w:rFonts w:ascii="Times New Roman" w:hAnsi="Times New Roman" w:cs="Times New Roman"/>
                <w:bCs/>
                <w:sz w:val="24"/>
                <w:szCs w:val="24"/>
              </w:rPr>
              <w:t>Техническое описание</w:t>
            </w:r>
          </w:p>
        </w:tc>
      </w:tr>
      <w:tr w:rsidR="00217D9B" w:rsidRPr="003A6BF6" w14:paraId="4BE17028" w14:textId="77777777" w:rsidTr="00217D9B">
        <w:trPr>
          <w:trHeight w:val="278"/>
        </w:trPr>
        <w:tc>
          <w:tcPr>
            <w:tcW w:w="5000" w:type="pct"/>
            <w:gridSpan w:val="3"/>
            <w:tcBorders>
              <w:top w:val="single" w:sz="4" w:space="0" w:color="auto"/>
              <w:left w:val="single" w:sz="4" w:space="0" w:color="auto"/>
              <w:bottom w:val="single" w:sz="4" w:space="0" w:color="auto"/>
              <w:right w:val="single" w:sz="4" w:space="0" w:color="auto"/>
            </w:tcBorders>
            <w:hideMark/>
          </w:tcPr>
          <w:p w14:paraId="57329DED" w14:textId="77777777" w:rsidR="00217D9B" w:rsidRPr="003A6BF6" w:rsidRDefault="00217D9B" w:rsidP="00217D9B">
            <w:pPr>
              <w:suppressAutoHyphens/>
              <w:spacing w:after="0"/>
              <w:jc w:val="both"/>
              <w:rPr>
                <w:rFonts w:ascii="Times New Roman" w:hAnsi="Times New Roman" w:cs="Times New Roman"/>
                <w:b/>
                <w:bCs/>
                <w:sz w:val="24"/>
                <w:szCs w:val="24"/>
              </w:rPr>
            </w:pPr>
            <w:r w:rsidRPr="003A6BF6">
              <w:rPr>
                <w:rFonts w:ascii="Times New Roman" w:hAnsi="Times New Roman" w:cs="Times New Roman"/>
                <w:b/>
                <w:bCs/>
                <w:sz w:val="24"/>
                <w:szCs w:val="24"/>
                <w:lang w:val="en-US"/>
              </w:rPr>
              <w:t>I</w:t>
            </w:r>
            <w:r w:rsidRPr="003A6BF6">
              <w:rPr>
                <w:rFonts w:ascii="Times New Roman" w:hAnsi="Times New Roman" w:cs="Times New Roman"/>
                <w:b/>
                <w:bCs/>
                <w:sz w:val="24"/>
                <w:szCs w:val="24"/>
              </w:rPr>
              <w:t xml:space="preserve"> Специализированная мебель и системы хранения</w:t>
            </w:r>
          </w:p>
        </w:tc>
      </w:tr>
      <w:tr w:rsidR="00217D9B" w:rsidRPr="003A6BF6" w14:paraId="4F24E829" w14:textId="77777777" w:rsidTr="00217D9B">
        <w:trPr>
          <w:trHeight w:val="277"/>
        </w:trPr>
        <w:tc>
          <w:tcPr>
            <w:tcW w:w="5000" w:type="pct"/>
            <w:gridSpan w:val="3"/>
            <w:tcBorders>
              <w:top w:val="single" w:sz="4" w:space="0" w:color="auto"/>
              <w:left w:val="single" w:sz="4" w:space="0" w:color="auto"/>
              <w:bottom w:val="single" w:sz="4" w:space="0" w:color="auto"/>
              <w:right w:val="single" w:sz="4" w:space="0" w:color="auto"/>
            </w:tcBorders>
            <w:hideMark/>
          </w:tcPr>
          <w:p w14:paraId="22987DF5" w14:textId="77777777" w:rsidR="00217D9B" w:rsidRPr="003A6BF6" w:rsidRDefault="00217D9B" w:rsidP="00217D9B">
            <w:pPr>
              <w:suppressAutoHyphens/>
              <w:spacing w:after="0"/>
              <w:jc w:val="both"/>
              <w:rPr>
                <w:rFonts w:ascii="Times New Roman" w:hAnsi="Times New Roman" w:cs="Times New Roman"/>
                <w:b/>
                <w:bCs/>
                <w:sz w:val="24"/>
                <w:szCs w:val="24"/>
              </w:rPr>
            </w:pPr>
            <w:r w:rsidRPr="003A6BF6">
              <w:rPr>
                <w:rFonts w:ascii="Times New Roman" w:hAnsi="Times New Roman" w:cs="Times New Roman"/>
                <w:b/>
                <w:bCs/>
                <w:sz w:val="24"/>
                <w:szCs w:val="24"/>
              </w:rPr>
              <w:t>Основное оборудование</w:t>
            </w:r>
          </w:p>
        </w:tc>
      </w:tr>
      <w:tr w:rsidR="00217D9B" w:rsidRPr="003A6BF6" w14:paraId="68C3A4F5" w14:textId="77777777" w:rsidTr="00217D9B">
        <w:tc>
          <w:tcPr>
            <w:tcW w:w="273" w:type="pct"/>
            <w:tcBorders>
              <w:top w:val="single" w:sz="4" w:space="0" w:color="auto"/>
              <w:left w:val="single" w:sz="4" w:space="0" w:color="auto"/>
              <w:bottom w:val="single" w:sz="4" w:space="0" w:color="auto"/>
              <w:right w:val="single" w:sz="4" w:space="0" w:color="auto"/>
            </w:tcBorders>
            <w:hideMark/>
          </w:tcPr>
          <w:p w14:paraId="55EB43A9" w14:textId="77777777" w:rsidR="00217D9B" w:rsidRPr="003A6BF6" w:rsidRDefault="00217D9B" w:rsidP="00217D9B">
            <w:pPr>
              <w:suppressAutoHyphens/>
              <w:spacing w:after="0"/>
              <w:jc w:val="both"/>
              <w:rPr>
                <w:rFonts w:ascii="Times New Roman" w:hAnsi="Times New Roman" w:cs="Times New Roman"/>
                <w:bCs/>
                <w:sz w:val="24"/>
                <w:szCs w:val="24"/>
              </w:rPr>
            </w:pPr>
            <w:r w:rsidRPr="003A6BF6">
              <w:rPr>
                <w:rFonts w:ascii="Times New Roman" w:hAnsi="Times New Roman" w:cs="Times New Roman"/>
                <w:bCs/>
                <w:sz w:val="24"/>
                <w:szCs w:val="24"/>
              </w:rPr>
              <w:t>1</w:t>
            </w:r>
          </w:p>
        </w:tc>
        <w:tc>
          <w:tcPr>
            <w:tcW w:w="3200" w:type="pct"/>
            <w:tcBorders>
              <w:top w:val="single" w:sz="4" w:space="0" w:color="auto"/>
              <w:left w:val="single" w:sz="4" w:space="0" w:color="auto"/>
              <w:bottom w:val="single" w:sz="4" w:space="0" w:color="auto"/>
              <w:right w:val="single" w:sz="4" w:space="0" w:color="auto"/>
            </w:tcBorders>
            <w:hideMark/>
          </w:tcPr>
          <w:p w14:paraId="3D8F9146" w14:textId="77777777" w:rsidR="00217D9B" w:rsidRPr="003A6BF6" w:rsidRDefault="00217D9B" w:rsidP="00217D9B">
            <w:pPr>
              <w:suppressAutoHyphens/>
              <w:spacing w:after="0"/>
              <w:jc w:val="both"/>
              <w:rPr>
                <w:rFonts w:ascii="Times New Roman" w:hAnsi="Times New Roman" w:cs="Times New Roman"/>
                <w:bCs/>
                <w:sz w:val="24"/>
                <w:szCs w:val="24"/>
              </w:rPr>
            </w:pPr>
            <w:r w:rsidRPr="003A6BF6">
              <w:rPr>
                <w:rFonts w:ascii="Times New Roman" w:hAnsi="Times New Roman" w:cs="Times New Roman"/>
                <w:bCs/>
                <w:sz w:val="24"/>
                <w:szCs w:val="24"/>
              </w:rPr>
              <w:t>Стол ученический</w:t>
            </w:r>
          </w:p>
        </w:tc>
        <w:tc>
          <w:tcPr>
            <w:tcW w:w="1527" w:type="pct"/>
            <w:tcBorders>
              <w:top w:val="single" w:sz="4" w:space="0" w:color="auto"/>
              <w:left w:val="single" w:sz="4" w:space="0" w:color="auto"/>
              <w:bottom w:val="single" w:sz="4" w:space="0" w:color="auto"/>
              <w:right w:val="single" w:sz="4" w:space="0" w:color="auto"/>
            </w:tcBorders>
            <w:hideMark/>
          </w:tcPr>
          <w:p w14:paraId="47C4ECF7" w14:textId="77777777" w:rsidR="00217D9B" w:rsidRPr="003A6BF6" w:rsidRDefault="00217D9B" w:rsidP="00217D9B">
            <w:pPr>
              <w:suppressAutoHyphens/>
              <w:spacing w:after="0"/>
              <w:jc w:val="both"/>
              <w:rPr>
                <w:rFonts w:ascii="Times New Roman" w:hAnsi="Times New Roman" w:cs="Times New Roman"/>
                <w:bCs/>
                <w:sz w:val="24"/>
                <w:szCs w:val="24"/>
              </w:rPr>
            </w:pPr>
            <w:r w:rsidRPr="003A6BF6">
              <w:rPr>
                <w:rFonts w:ascii="Times New Roman" w:hAnsi="Times New Roman" w:cs="Times New Roman"/>
                <w:bCs/>
                <w:sz w:val="24"/>
                <w:szCs w:val="24"/>
              </w:rPr>
              <w:t>Письменный стол типа-3</w:t>
            </w:r>
          </w:p>
        </w:tc>
      </w:tr>
      <w:tr w:rsidR="00217D9B" w:rsidRPr="003A6BF6" w14:paraId="758E4CFA" w14:textId="77777777" w:rsidTr="00217D9B">
        <w:tc>
          <w:tcPr>
            <w:tcW w:w="273" w:type="pct"/>
            <w:tcBorders>
              <w:top w:val="single" w:sz="4" w:space="0" w:color="auto"/>
              <w:left w:val="single" w:sz="4" w:space="0" w:color="auto"/>
              <w:bottom w:val="single" w:sz="4" w:space="0" w:color="auto"/>
              <w:right w:val="single" w:sz="4" w:space="0" w:color="auto"/>
            </w:tcBorders>
            <w:hideMark/>
          </w:tcPr>
          <w:p w14:paraId="349C340E" w14:textId="77777777" w:rsidR="00217D9B" w:rsidRPr="003A6BF6" w:rsidRDefault="00217D9B" w:rsidP="00217D9B">
            <w:pPr>
              <w:suppressAutoHyphens/>
              <w:spacing w:after="0"/>
              <w:jc w:val="both"/>
              <w:rPr>
                <w:rFonts w:ascii="Times New Roman" w:hAnsi="Times New Roman" w:cs="Times New Roman"/>
                <w:bCs/>
                <w:sz w:val="24"/>
                <w:szCs w:val="24"/>
              </w:rPr>
            </w:pPr>
            <w:r w:rsidRPr="003A6BF6">
              <w:rPr>
                <w:rFonts w:ascii="Times New Roman" w:hAnsi="Times New Roman" w:cs="Times New Roman"/>
                <w:bCs/>
                <w:sz w:val="24"/>
                <w:szCs w:val="24"/>
              </w:rPr>
              <w:t>2</w:t>
            </w:r>
          </w:p>
        </w:tc>
        <w:tc>
          <w:tcPr>
            <w:tcW w:w="3200" w:type="pct"/>
            <w:tcBorders>
              <w:top w:val="single" w:sz="4" w:space="0" w:color="auto"/>
              <w:left w:val="single" w:sz="4" w:space="0" w:color="auto"/>
              <w:bottom w:val="single" w:sz="4" w:space="0" w:color="auto"/>
              <w:right w:val="single" w:sz="4" w:space="0" w:color="auto"/>
            </w:tcBorders>
            <w:hideMark/>
          </w:tcPr>
          <w:p w14:paraId="6785C9E3" w14:textId="77777777" w:rsidR="00217D9B" w:rsidRPr="003A6BF6" w:rsidRDefault="00217D9B" w:rsidP="00217D9B">
            <w:pPr>
              <w:suppressAutoHyphens/>
              <w:spacing w:after="0"/>
              <w:jc w:val="both"/>
              <w:rPr>
                <w:rFonts w:ascii="Times New Roman" w:hAnsi="Times New Roman" w:cs="Times New Roman"/>
                <w:bCs/>
                <w:sz w:val="24"/>
                <w:szCs w:val="24"/>
              </w:rPr>
            </w:pPr>
            <w:r w:rsidRPr="003A6BF6">
              <w:rPr>
                <w:rFonts w:ascii="Times New Roman" w:hAnsi="Times New Roman" w:cs="Times New Roman"/>
                <w:bCs/>
                <w:sz w:val="24"/>
                <w:szCs w:val="24"/>
              </w:rPr>
              <w:t>Стул ученический</w:t>
            </w:r>
          </w:p>
        </w:tc>
        <w:tc>
          <w:tcPr>
            <w:tcW w:w="1527" w:type="pct"/>
            <w:tcBorders>
              <w:top w:val="single" w:sz="4" w:space="0" w:color="auto"/>
              <w:left w:val="single" w:sz="4" w:space="0" w:color="auto"/>
              <w:bottom w:val="single" w:sz="4" w:space="0" w:color="auto"/>
              <w:right w:val="single" w:sz="4" w:space="0" w:color="auto"/>
            </w:tcBorders>
            <w:hideMark/>
          </w:tcPr>
          <w:p w14:paraId="129EEA46" w14:textId="77777777" w:rsidR="00217D9B" w:rsidRPr="003A6BF6" w:rsidRDefault="00217D9B" w:rsidP="00217D9B">
            <w:pPr>
              <w:suppressAutoHyphens/>
              <w:spacing w:after="0"/>
              <w:jc w:val="both"/>
              <w:rPr>
                <w:rFonts w:ascii="Times New Roman" w:hAnsi="Times New Roman" w:cs="Times New Roman"/>
                <w:bCs/>
                <w:sz w:val="24"/>
                <w:szCs w:val="24"/>
              </w:rPr>
            </w:pPr>
            <w:r w:rsidRPr="003A6BF6">
              <w:rPr>
                <w:rFonts w:ascii="Times New Roman" w:hAnsi="Times New Roman" w:cs="Times New Roman"/>
                <w:bCs/>
                <w:sz w:val="24"/>
                <w:szCs w:val="24"/>
              </w:rPr>
              <w:t>Стул ученический регулируемый</w:t>
            </w:r>
          </w:p>
        </w:tc>
      </w:tr>
      <w:tr w:rsidR="00217D9B" w:rsidRPr="003A6BF6" w14:paraId="401BAE2B" w14:textId="77777777" w:rsidTr="00217D9B">
        <w:tc>
          <w:tcPr>
            <w:tcW w:w="273" w:type="pct"/>
            <w:tcBorders>
              <w:top w:val="single" w:sz="4" w:space="0" w:color="auto"/>
              <w:left w:val="single" w:sz="4" w:space="0" w:color="auto"/>
              <w:bottom w:val="single" w:sz="4" w:space="0" w:color="auto"/>
              <w:right w:val="single" w:sz="4" w:space="0" w:color="auto"/>
            </w:tcBorders>
            <w:hideMark/>
          </w:tcPr>
          <w:p w14:paraId="6F2C12F2" w14:textId="77777777" w:rsidR="00217D9B" w:rsidRPr="003A6BF6" w:rsidRDefault="00217D9B" w:rsidP="00217D9B">
            <w:pPr>
              <w:suppressAutoHyphens/>
              <w:spacing w:after="0"/>
              <w:jc w:val="both"/>
              <w:rPr>
                <w:rFonts w:ascii="Times New Roman" w:hAnsi="Times New Roman" w:cs="Times New Roman"/>
                <w:bCs/>
                <w:sz w:val="24"/>
                <w:szCs w:val="24"/>
              </w:rPr>
            </w:pPr>
            <w:r w:rsidRPr="003A6BF6">
              <w:rPr>
                <w:rFonts w:ascii="Times New Roman" w:hAnsi="Times New Roman" w:cs="Times New Roman"/>
                <w:bCs/>
                <w:sz w:val="24"/>
                <w:szCs w:val="24"/>
              </w:rPr>
              <w:t>3</w:t>
            </w:r>
          </w:p>
        </w:tc>
        <w:tc>
          <w:tcPr>
            <w:tcW w:w="3200" w:type="pct"/>
            <w:tcBorders>
              <w:top w:val="single" w:sz="4" w:space="0" w:color="auto"/>
              <w:left w:val="single" w:sz="4" w:space="0" w:color="auto"/>
              <w:bottom w:val="single" w:sz="4" w:space="0" w:color="auto"/>
              <w:right w:val="single" w:sz="4" w:space="0" w:color="auto"/>
            </w:tcBorders>
            <w:hideMark/>
          </w:tcPr>
          <w:p w14:paraId="08DFBF22" w14:textId="77777777" w:rsidR="00217D9B" w:rsidRPr="003A6BF6" w:rsidRDefault="00217D9B" w:rsidP="00217D9B">
            <w:pPr>
              <w:suppressAutoHyphens/>
              <w:spacing w:after="0"/>
              <w:jc w:val="both"/>
              <w:rPr>
                <w:rFonts w:ascii="Times New Roman" w:hAnsi="Times New Roman" w:cs="Times New Roman"/>
                <w:bCs/>
                <w:sz w:val="24"/>
                <w:szCs w:val="24"/>
              </w:rPr>
            </w:pPr>
            <w:r w:rsidRPr="003A6BF6">
              <w:rPr>
                <w:rFonts w:ascii="Times New Roman" w:hAnsi="Times New Roman" w:cs="Times New Roman"/>
                <w:bCs/>
                <w:sz w:val="24"/>
                <w:szCs w:val="24"/>
              </w:rPr>
              <w:t>Рабочее место преподавателя</w:t>
            </w:r>
          </w:p>
        </w:tc>
        <w:tc>
          <w:tcPr>
            <w:tcW w:w="1527" w:type="pct"/>
            <w:tcBorders>
              <w:top w:val="single" w:sz="4" w:space="0" w:color="auto"/>
              <w:left w:val="single" w:sz="4" w:space="0" w:color="auto"/>
              <w:bottom w:val="single" w:sz="4" w:space="0" w:color="auto"/>
              <w:right w:val="single" w:sz="4" w:space="0" w:color="auto"/>
            </w:tcBorders>
            <w:hideMark/>
          </w:tcPr>
          <w:p w14:paraId="0AB44084" w14:textId="77777777" w:rsidR="00217D9B" w:rsidRPr="003A6BF6" w:rsidRDefault="00217D9B" w:rsidP="00217D9B">
            <w:pPr>
              <w:suppressAutoHyphens/>
              <w:spacing w:after="0"/>
              <w:jc w:val="both"/>
              <w:rPr>
                <w:rFonts w:ascii="Times New Roman" w:hAnsi="Times New Roman" w:cs="Times New Roman"/>
                <w:bCs/>
                <w:sz w:val="24"/>
                <w:szCs w:val="24"/>
              </w:rPr>
            </w:pPr>
            <w:r w:rsidRPr="003A6BF6">
              <w:rPr>
                <w:rFonts w:ascii="Times New Roman" w:hAnsi="Times New Roman" w:cs="Times New Roman"/>
                <w:bCs/>
                <w:sz w:val="24"/>
                <w:szCs w:val="24"/>
              </w:rPr>
              <w:t xml:space="preserve">Стол из </w:t>
            </w:r>
            <w:proofErr w:type="gramStart"/>
            <w:r w:rsidRPr="003A6BF6">
              <w:rPr>
                <w:rFonts w:ascii="Times New Roman" w:hAnsi="Times New Roman" w:cs="Times New Roman"/>
                <w:bCs/>
                <w:sz w:val="24"/>
                <w:szCs w:val="24"/>
              </w:rPr>
              <w:t>ламинированной</w:t>
            </w:r>
            <w:proofErr w:type="gramEnd"/>
            <w:r w:rsidRPr="003A6BF6">
              <w:rPr>
                <w:rFonts w:ascii="Times New Roman" w:hAnsi="Times New Roman" w:cs="Times New Roman"/>
                <w:bCs/>
                <w:sz w:val="24"/>
                <w:szCs w:val="24"/>
              </w:rPr>
              <w:t xml:space="preserve"> ДСП, кресло офисное</w:t>
            </w:r>
          </w:p>
        </w:tc>
      </w:tr>
      <w:tr w:rsidR="00217D9B" w:rsidRPr="003A6BF6" w14:paraId="7EECB8A7" w14:textId="77777777" w:rsidTr="00217D9B">
        <w:tc>
          <w:tcPr>
            <w:tcW w:w="273" w:type="pct"/>
            <w:tcBorders>
              <w:top w:val="single" w:sz="4" w:space="0" w:color="auto"/>
              <w:left w:val="single" w:sz="4" w:space="0" w:color="auto"/>
              <w:bottom w:val="single" w:sz="4" w:space="0" w:color="auto"/>
              <w:right w:val="single" w:sz="4" w:space="0" w:color="auto"/>
            </w:tcBorders>
            <w:hideMark/>
          </w:tcPr>
          <w:p w14:paraId="00F57387" w14:textId="77777777" w:rsidR="00217D9B" w:rsidRPr="003A6BF6" w:rsidRDefault="00217D9B" w:rsidP="00217D9B">
            <w:pPr>
              <w:suppressAutoHyphens/>
              <w:spacing w:after="0"/>
              <w:jc w:val="both"/>
              <w:rPr>
                <w:rFonts w:ascii="Times New Roman" w:hAnsi="Times New Roman" w:cs="Times New Roman"/>
                <w:bCs/>
                <w:sz w:val="24"/>
                <w:szCs w:val="24"/>
              </w:rPr>
            </w:pPr>
            <w:r w:rsidRPr="003A6BF6">
              <w:rPr>
                <w:rFonts w:ascii="Times New Roman" w:hAnsi="Times New Roman" w:cs="Times New Roman"/>
                <w:bCs/>
                <w:sz w:val="24"/>
                <w:szCs w:val="24"/>
              </w:rPr>
              <w:t>4</w:t>
            </w:r>
          </w:p>
        </w:tc>
        <w:tc>
          <w:tcPr>
            <w:tcW w:w="3200" w:type="pct"/>
            <w:tcBorders>
              <w:top w:val="single" w:sz="4" w:space="0" w:color="auto"/>
              <w:left w:val="single" w:sz="4" w:space="0" w:color="auto"/>
              <w:bottom w:val="single" w:sz="4" w:space="0" w:color="auto"/>
              <w:right w:val="single" w:sz="4" w:space="0" w:color="auto"/>
            </w:tcBorders>
            <w:hideMark/>
          </w:tcPr>
          <w:p w14:paraId="635DB598" w14:textId="77777777" w:rsidR="00217D9B" w:rsidRPr="003A6BF6" w:rsidRDefault="00217D9B" w:rsidP="00217D9B">
            <w:pPr>
              <w:suppressAutoHyphens/>
              <w:spacing w:after="0"/>
              <w:jc w:val="both"/>
              <w:rPr>
                <w:rFonts w:ascii="Times New Roman" w:hAnsi="Times New Roman" w:cs="Times New Roman"/>
                <w:bCs/>
                <w:sz w:val="24"/>
                <w:szCs w:val="24"/>
              </w:rPr>
            </w:pPr>
            <w:r w:rsidRPr="003A6BF6">
              <w:rPr>
                <w:rFonts w:ascii="Times New Roman" w:hAnsi="Times New Roman" w:cs="Times New Roman"/>
                <w:bCs/>
                <w:sz w:val="24"/>
                <w:szCs w:val="24"/>
              </w:rPr>
              <w:t>Шкаф для хранения наглядных пособий</w:t>
            </w:r>
          </w:p>
        </w:tc>
        <w:tc>
          <w:tcPr>
            <w:tcW w:w="1527" w:type="pct"/>
            <w:tcBorders>
              <w:top w:val="single" w:sz="4" w:space="0" w:color="auto"/>
              <w:left w:val="single" w:sz="4" w:space="0" w:color="auto"/>
              <w:bottom w:val="single" w:sz="4" w:space="0" w:color="auto"/>
              <w:right w:val="single" w:sz="4" w:space="0" w:color="auto"/>
            </w:tcBorders>
            <w:hideMark/>
          </w:tcPr>
          <w:p w14:paraId="1D0C60DD" w14:textId="77777777" w:rsidR="00217D9B" w:rsidRPr="003A6BF6" w:rsidRDefault="00217D9B" w:rsidP="00217D9B">
            <w:pPr>
              <w:suppressAutoHyphens/>
              <w:spacing w:after="0"/>
              <w:jc w:val="both"/>
              <w:rPr>
                <w:rFonts w:ascii="Times New Roman" w:hAnsi="Times New Roman" w:cs="Times New Roman"/>
                <w:bCs/>
                <w:sz w:val="24"/>
                <w:szCs w:val="24"/>
              </w:rPr>
            </w:pPr>
            <w:r w:rsidRPr="003A6BF6">
              <w:rPr>
                <w:rFonts w:ascii="Times New Roman" w:hAnsi="Times New Roman" w:cs="Times New Roman"/>
                <w:bCs/>
                <w:sz w:val="24"/>
                <w:szCs w:val="24"/>
              </w:rPr>
              <w:t>Шкаф из ламинированного ДСП</w:t>
            </w:r>
          </w:p>
        </w:tc>
      </w:tr>
      <w:tr w:rsidR="00217D9B" w:rsidRPr="003A6BF6" w14:paraId="1B511DA1" w14:textId="77777777" w:rsidTr="00217D9B">
        <w:tc>
          <w:tcPr>
            <w:tcW w:w="273" w:type="pct"/>
            <w:tcBorders>
              <w:top w:val="single" w:sz="4" w:space="0" w:color="auto"/>
              <w:left w:val="single" w:sz="4" w:space="0" w:color="auto"/>
              <w:bottom w:val="single" w:sz="4" w:space="0" w:color="auto"/>
              <w:right w:val="single" w:sz="4" w:space="0" w:color="auto"/>
            </w:tcBorders>
            <w:hideMark/>
          </w:tcPr>
          <w:p w14:paraId="5A74CB9D" w14:textId="77777777" w:rsidR="00217D9B" w:rsidRPr="003A6BF6" w:rsidRDefault="00217D9B" w:rsidP="00217D9B">
            <w:pPr>
              <w:suppressAutoHyphens/>
              <w:spacing w:after="0"/>
              <w:jc w:val="both"/>
              <w:rPr>
                <w:rFonts w:ascii="Times New Roman" w:hAnsi="Times New Roman" w:cs="Times New Roman"/>
                <w:bCs/>
                <w:sz w:val="24"/>
                <w:szCs w:val="24"/>
              </w:rPr>
            </w:pPr>
            <w:r w:rsidRPr="003A6BF6">
              <w:rPr>
                <w:rFonts w:ascii="Times New Roman" w:hAnsi="Times New Roman" w:cs="Times New Roman"/>
                <w:bCs/>
                <w:sz w:val="24"/>
                <w:szCs w:val="24"/>
              </w:rPr>
              <w:t>5</w:t>
            </w:r>
          </w:p>
        </w:tc>
        <w:tc>
          <w:tcPr>
            <w:tcW w:w="3200" w:type="pct"/>
            <w:tcBorders>
              <w:top w:val="single" w:sz="4" w:space="0" w:color="auto"/>
              <w:left w:val="single" w:sz="4" w:space="0" w:color="auto"/>
              <w:bottom w:val="single" w:sz="4" w:space="0" w:color="auto"/>
              <w:right w:val="single" w:sz="4" w:space="0" w:color="auto"/>
            </w:tcBorders>
            <w:hideMark/>
          </w:tcPr>
          <w:p w14:paraId="4DB42412" w14:textId="77777777" w:rsidR="00217D9B" w:rsidRPr="003A6BF6" w:rsidRDefault="00217D9B" w:rsidP="00217D9B">
            <w:pPr>
              <w:suppressAutoHyphens/>
              <w:spacing w:after="0"/>
              <w:jc w:val="both"/>
              <w:rPr>
                <w:rFonts w:ascii="Times New Roman" w:hAnsi="Times New Roman" w:cs="Times New Roman"/>
                <w:bCs/>
                <w:sz w:val="24"/>
                <w:szCs w:val="24"/>
              </w:rPr>
            </w:pPr>
            <w:r w:rsidRPr="003A6BF6">
              <w:rPr>
                <w:rFonts w:ascii="Times New Roman" w:hAnsi="Times New Roman" w:cs="Times New Roman"/>
                <w:bCs/>
                <w:sz w:val="24"/>
                <w:szCs w:val="24"/>
              </w:rPr>
              <w:t>Доска</w:t>
            </w:r>
          </w:p>
        </w:tc>
        <w:tc>
          <w:tcPr>
            <w:tcW w:w="1527" w:type="pct"/>
            <w:tcBorders>
              <w:top w:val="single" w:sz="4" w:space="0" w:color="auto"/>
              <w:left w:val="single" w:sz="4" w:space="0" w:color="auto"/>
              <w:bottom w:val="single" w:sz="4" w:space="0" w:color="auto"/>
              <w:right w:val="single" w:sz="4" w:space="0" w:color="auto"/>
            </w:tcBorders>
            <w:hideMark/>
          </w:tcPr>
          <w:p w14:paraId="12D89ECF" w14:textId="77777777" w:rsidR="00217D9B" w:rsidRPr="003A6BF6" w:rsidRDefault="00217D9B" w:rsidP="00217D9B">
            <w:pPr>
              <w:suppressAutoHyphens/>
              <w:spacing w:after="0"/>
              <w:jc w:val="both"/>
              <w:rPr>
                <w:rFonts w:ascii="Times New Roman" w:hAnsi="Times New Roman" w:cs="Times New Roman"/>
                <w:bCs/>
                <w:sz w:val="24"/>
                <w:szCs w:val="24"/>
              </w:rPr>
            </w:pPr>
            <w:proofErr w:type="spellStart"/>
            <w:r w:rsidRPr="003A6BF6">
              <w:rPr>
                <w:rFonts w:ascii="Times New Roman" w:hAnsi="Times New Roman" w:cs="Times New Roman"/>
                <w:bCs/>
                <w:sz w:val="24"/>
                <w:szCs w:val="24"/>
              </w:rPr>
              <w:t>Магнитно</w:t>
            </w:r>
            <w:proofErr w:type="spellEnd"/>
            <w:r w:rsidRPr="003A6BF6">
              <w:rPr>
                <w:rFonts w:ascii="Times New Roman" w:hAnsi="Times New Roman" w:cs="Times New Roman"/>
                <w:bCs/>
                <w:sz w:val="24"/>
                <w:szCs w:val="24"/>
              </w:rPr>
              <w:t xml:space="preserve"> – </w:t>
            </w:r>
            <w:proofErr w:type="gramStart"/>
            <w:r w:rsidRPr="003A6BF6">
              <w:rPr>
                <w:rFonts w:ascii="Times New Roman" w:hAnsi="Times New Roman" w:cs="Times New Roman"/>
                <w:bCs/>
                <w:sz w:val="24"/>
                <w:szCs w:val="24"/>
              </w:rPr>
              <w:t>меловая</w:t>
            </w:r>
            <w:proofErr w:type="gramEnd"/>
            <w:r w:rsidRPr="003A6BF6">
              <w:rPr>
                <w:rFonts w:ascii="Times New Roman" w:hAnsi="Times New Roman" w:cs="Times New Roman"/>
                <w:bCs/>
                <w:sz w:val="24"/>
                <w:szCs w:val="24"/>
              </w:rPr>
              <w:t>, 180х120 см</w:t>
            </w:r>
          </w:p>
        </w:tc>
      </w:tr>
      <w:tr w:rsidR="00217D9B" w:rsidRPr="003A6BF6" w14:paraId="6864913C" w14:textId="77777777" w:rsidTr="00217D9B">
        <w:tc>
          <w:tcPr>
            <w:tcW w:w="5000" w:type="pct"/>
            <w:gridSpan w:val="3"/>
            <w:tcBorders>
              <w:top w:val="single" w:sz="4" w:space="0" w:color="auto"/>
              <w:left w:val="single" w:sz="4" w:space="0" w:color="auto"/>
              <w:bottom w:val="single" w:sz="4" w:space="0" w:color="auto"/>
              <w:right w:val="single" w:sz="4" w:space="0" w:color="auto"/>
            </w:tcBorders>
            <w:hideMark/>
          </w:tcPr>
          <w:p w14:paraId="11EA6655" w14:textId="77777777" w:rsidR="00217D9B" w:rsidRPr="003A6BF6" w:rsidRDefault="00217D9B" w:rsidP="00217D9B">
            <w:pPr>
              <w:suppressAutoHyphens/>
              <w:spacing w:after="0"/>
              <w:jc w:val="both"/>
              <w:rPr>
                <w:rFonts w:ascii="Times New Roman" w:hAnsi="Times New Roman" w:cs="Times New Roman"/>
                <w:bCs/>
                <w:sz w:val="24"/>
                <w:szCs w:val="24"/>
              </w:rPr>
            </w:pPr>
            <w:r w:rsidRPr="003A6BF6">
              <w:rPr>
                <w:rFonts w:ascii="Times New Roman" w:hAnsi="Times New Roman" w:cs="Times New Roman"/>
                <w:b/>
                <w:bCs/>
                <w:sz w:val="24"/>
                <w:szCs w:val="24"/>
              </w:rPr>
              <w:t>Дополнительное оборудование</w:t>
            </w:r>
          </w:p>
        </w:tc>
      </w:tr>
      <w:tr w:rsidR="00217D9B" w:rsidRPr="003A6BF6" w14:paraId="506CF4D9" w14:textId="77777777" w:rsidTr="00217D9B">
        <w:tc>
          <w:tcPr>
            <w:tcW w:w="273" w:type="pct"/>
            <w:tcBorders>
              <w:top w:val="single" w:sz="4" w:space="0" w:color="auto"/>
              <w:left w:val="single" w:sz="4" w:space="0" w:color="auto"/>
              <w:bottom w:val="single" w:sz="4" w:space="0" w:color="auto"/>
              <w:right w:val="single" w:sz="4" w:space="0" w:color="auto"/>
            </w:tcBorders>
          </w:tcPr>
          <w:p w14:paraId="75249A23" w14:textId="77777777" w:rsidR="00217D9B" w:rsidRPr="003A6BF6" w:rsidRDefault="00217D9B" w:rsidP="00217D9B">
            <w:pPr>
              <w:suppressAutoHyphens/>
              <w:spacing w:after="0"/>
              <w:jc w:val="both"/>
              <w:rPr>
                <w:rFonts w:ascii="Times New Roman" w:hAnsi="Times New Roman" w:cs="Times New Roman"/>
                <w:bCs/>
                <w:sz w:val="24"/>
                <w:szCs w:val="24"/>
              </w:rPr>
            </w:pPr>
          </w:p>
        </w:tc>
        <w:tc>
          <w:tcPr>
            <w:tcW w:w="3200" w:type="pct"/>
            <w:tcBorders>
              <w:top w:val="single" w:sz="4" w:space="0" w:color="auto"/>
              <w:left w:val="single" w:sz="4" w:space="0" w:color="auto"/>
              <w:bottom w:val="single" w:sz="4" w:space="0" w:color="auto"/>
              <w:right w:val="single" w:sz="4" w:space="0" w:color="auto"/>
            </w:tcBorders>
          </w:tcPr>
          <w:p w14:paraId="183A2DC6" w14:textId="77777777" w:rsidR="00217D9B" w:rsidRPr="003A6BF6" w:rsidRDefault="00217D9B" w:rsidP="00217D9B">
            <w:pPr>
              <w:suppressAutoHyphens/>
              <w:spacing w:after="0"/>
              <w:jc w:val="both"/>
              <w:rPr>
                <w:rFonts w:ascii="Times New Roman" w:hAnsi="Times New Roman" w:cs="Times New Roman"/>
                <w:bCs/>
                <w:sz w:val="24"/>
                <w:szCs w:val="24"/>
              </w:rPr>
            </w:pPr>
          </w:p>
        </w:tc>
        <w:tc>
          <w:tcPr>
            <w:tcW w:w="1527" w:type="pct"/>
            <w:tcBorders>
              <w:top w:val="single" w:sz="4" w:space="0" w:color="auto"/>
              <w:left w:val="single" w:sz="4" w:space="0" w:color="auto"/>
              <w:bottom w:val="single" w:sz="4" w:space="0" w:color="auto"/>
              <w:right w:val="single" w:sz="4" w:space="0" w:color="auto"/>
            </w:tcBorders>
          </w:tcPr>
          <w:p w14:paraId="0AFABE8E" w14:textId="77777777" w:rsidR="00217D9B" w:rsidRPr="003A6BF6" w:rsidRDefault="00217D9B" w:rsidP="00217D9B">
            <w:pPr>
              <w:suppressAutoHyphens/>
              <w:spacing w:after="0"/>
              <w:jc w:val="both"/>
              <w:rPr>
                <w:rFonts w:ascii="Times New Roman" w:hAnsi="Times New Roman" w:cs="Times New Roman"/>
                <w:bCs/>
                <w:sz w:val="24"/>
                <w:szCs w:val="24"/>
              </w:rPr>
            </w:pPr>
          </w:p>
        </w:tc>
      </w:tr>
      <w:tr w:rsidR="00217D9B" w:rsidRPr="003A6BF6" w14:paraId="594DC642" w14:textId="77777777" w:rsidTr="00217D9B">
        <w:tc>
          <w:tcPr>
            <w:tcW w:w="5000" w:type="pct"/>
            <w:gridSpan w:val="3"/>
            <w:tcBorders>
              <w:top w:val="single" w:sz="4" w:space="0" w:color="auto"/>
              <w:left w:val="single" w:sz="4" w:space="0" w:color="auto"/>
              <w:bottom w:val="single" w:sz="4" w:space="0" w:color="auto"/>
              <w:right w:val="single" w:sz="4" w:space="0" w:color="auto"/>
            </w:tcBorders>
            <w:hideMark/>
          </w:tcPr>
          <w:p w14:paraId="7EFA0990" w14:textId="77777777" w:rsidR="00217D9B" w:rsidRPr="003A6BF6" w:rsidRDefault="00217D9B" w:rsidP="00217D9B">
            <w:pPr>
              <w:suppressAutoHyphens/>
              <w:spacing w:after="0"/>
              <w:jc w:val="both"/>
              <w:rPr>
                <w:rFonts w:ascii="Times New Roman" w:hAnsi="Times New Roman" w:cs="Times New Roman"/>
                <w:bCs/>
                <w:sz w:val="24"/>
                <w:szCs w:val="24"/>
              </w:rPr>
            </w:pPr>
            <w:r w:rsidRPr="003A6BF6">
              <w:rPr>
                <w:rFonts w:ascii="Times New Roman" w:hAnsi="Times New Roman" w:cs="Times New Roman"/>
                <w:b/>
                <w:bCs/>
                <w:sz w:val="24"/>
                <w:szCs w:val="24"/>
                <w:lang w:val="en-US"/>
              </w:rPr>
              <w:t xml:space="preserve">II </w:t>
            </w:r>
            <w:r w:rsidRPr="003A6BF6">
              <w:rPr>
                <w:rFonts w:ascii="Times New Roman" w:hAnsi="Times New Roman" w:cs="Times New Roman"/>
                <w:b/>
                <w:bCs/>
                <w:sz w:val="24"/>
                <w:szCs w:val="24"/>
              </w:rPr>
              <w:t>Технические средства</w:t>
            </w:r>
          </w:p>
        </w:tc>
      </w:tr>
      <w:tr w:rsidR="00217D9B" w:rsidRPr="003A6BF6" w14:paraId="165C3B5C" w14:textId="77777777" w:rsidTr="00217D9B">
        <w:tc>
          <w:tcPr>
            <w:tcW w:w="5000" w:type="pct"/>
            <w:gridSpan w:val="3"/>
            <w:tcBorders>
              <w:top w:val="single" w:sz="4" w:space="0" w:color="auto"/>
              <w:left w:val="single" w:sz="4" w:space="0" w:color="auto"/>
              <w:bottom w:val="single" w:sz="4" w:space="0" w:color="auto"/>
              <w:right w:val="single" w:sz="4" w:space="0" w:color="auto"/>
            </w:tcBorders>
            <w:hideMark/>
          </w:tcPr>
          <w:p w14:paraId="17BBB004" w14:textId="77777777" w:rsidR="00217D9B" w:rsidRPr="003A6BF6" w:rsidRDefault="00217D9B" w:rsidP="00217D9B">
            <w:pPr>
              <w:suppressAutoHyphens/>
              <w:spacing w:after="0"/>
              <w:jc w:val="both"/>
              <w:rPr>
                <w:rFonts w:ascii="Times New Roman" w:hAnsi="Times New Roman" w:cs="Times New Roman"/>
                <w:bCs/>
                <w:sz w:val="24"/>
                <w:szCs w:val="24"/>
              </w:rPr>
            </w:pPr>
            <w:r w:rsidRPr="003A6BF6">
              <w:rPr>
                <w:rFonts w:ascii="Times New Roman" w:hAnsi="Times New Roman" w:cs="Times New Roman"/>
                <w:b/>
                <w:bCs/>
                <w:sz w:val="24"/>
                <w:szCs w:val="24"/>
              </w:rPr>
              <w:t>Основное оборудование</w:t>
            </w:r>
          </w:p>
        </w:tc>
      </w:tr>
      <w:tr w:rsidR="00217D9B" w:rsidRPr="003A6BF6" w14:paraId="57B42441" w14:textId="77777777" w:rsidTr="00217D9B">
        <w:tc>
          <w:tcPr>
            <w:tcW w:w="273" w:type="pct"/>
            <w:tcBorders>
              <w:top w:val="single" w:sz="4" w:space="0" w:color="auto"/>
              <w:left w:val="single" w:sz="4" w:space="0" w:color="auto"/>
              <w:bottom w:val="single" w:sz="4" w:space="0" w:color="auto"/>
              <w:right w:val="single" w:sz="4" w:space="0" w:color="auto"/>
            </w:tcBorders>
          </w:tcPr>
          <w:p w14:paraId="6B5DEAD9" w14:textId="77777777" w:rsidR="00217D9B" w:rsidRPr="003A6BF6" w:rsidRDefault="00217D9B" w:rsidP="00217D9B">
            <w:pPr>
              <w:suppressAutoHyphens/>
              <w:spacing w:after="0"/>
              <w:jc w:val="both"/>
              <w:rPr>
                <w:rFonts w:ascii="Times New Roman" w:hAnsi="Times New Roman" w:cs="Times New Roman"/>
                <w:bCs/>
                <w:sz w:val="24"/>
                <w:szCs w:val="24"/>
              </w:rPr>
            </w:pPr>
          </w:p>
        </w:tc>
        <w:tc>
          <w:tcPr>
            <w:tcW w:w="3200" w:type="pct"/>
            <w:tcBorders>
              <w:top w:val="single" w:sz="4" w:space="0" w:color="auto"/>
              <w:left w:val="single" w:sz="4" w:space="0" w:color="auto"/>
              <w:bottom w:val="single" w:sz="4" w:space="0" w:color="auto"/>
              <w:right w:val="single" w:sz="4" w:space="0" w:color="auto"/>
            </w:tcBorders>
            <w:hideMark/>
          </w:tcPr>
          <w:p w14:paraId="0D076A0A" w14:textId="77777777" w:rsidR="00217D9B" w:rsidRPr="003A6BF6" w:rsidRDefault="00217D9B" w:rsidP="00217D9B">
            <w:pPr>
              <w:suppressAutoHyphens/>
              <w:spacing w:after="0"/>
              <w:jc w:val="both"/>
              <w:rPr>
                <w:rFonts w:ascii="Times New Roman" w:hAnsi="Times New Roman" w:cs="Times New Roman"/>
                <w:bCs/>
                <w:sz w:val="24"/>
                <w:szCs w:val="24"/>
              </w:rPr>
            </w:pPr>
            <w:r w:rsidRPr="003A6BF6">
              <w:rPr>
                <w:rFonts w:ascii="Times New Roman" w:hAnsi="Times New Roman" w:cs="Times New Roman"/>
                <w:bCs/>
                <w:sz w:val="24"/>
                <w:szCs w:val="24"/>
              </w:rPr>
              <w:t xml:space="preserve">автоматизированное рабочее место преподавателя </w:t>
            </w:r>
          </w:p>
        </w:tc>
        <w:tc>
          <w:tcPr>
            <w:tcW w:w="1527" w:type="pct"/>
            <w:tcBorders>
              <w:top w:val="single" w:sz="4" w:space="0" w:color="auto"/>
              <w:left w:val="single" w:sz="4" w:space="0" w:color="auto"/>
              <w:bottom w:val="single" w:sz="4" w:space="0" w:color="auto"/>
              <w:right w:val="single" w:sz="4" w:space="0" w:color="auto"/>
            </w:tcBorders>
            <w:hideMark/>
          </w:tcPr>
          <w:p w14:paraId="707BC7FD" w14:textId="77777777" w:rsidR="00217D9B" w:rsidRPr="003A6BF6" w:rsidRDefault="00217D9B" w:rsidP="00217D9B">
            <w:pPr>
              <w:suppressAutoHyphens/>
              <w:spacing w:after="0"/>
              <w:jc w:val="both"/>
              <w:rPr>
                <w:rFonts w:ascii="Times New Roman" w:hAnsi="Times New Roman" w:cs="Times New Roman"/>
                <w:bCs/>
                <w:sz w:val="24"/>
                <w:szCs w:val="24"/>
              </w:rPr>
            </w:pPr>
            <w:r w:rsidRPr="003A6BF6">
              <w:rPr>
                <w:rFonts w:ascii="Times New Roman" w:hAnsi="Times New Roman" w:cs="Times New Roman"/>
                <w:bCs/>
                <w:sz w:val="24"/>
                <w:szCs w:val="24"/>
              </w:rPr>
              <w:t xml:space="preserve">процессор не ниже </w:t>
            </w:r>
            <w:proofErr w:type="spellStart"/>
            <w:r w:rsidRPr="003A6BF6">
              <w:rPr>
                <w:rFonts w:ascii="Times New Roman" w:hAnsi="Times New Roman" w:cs="Times New Roman"/>
                <w:bCs/>
                <w:sz w:val="24"/>
                <w:szCs w:val="24"/>
              </w:rPr>
              <w:t>Core</w:t>
            </w:r>
            <w:proofErr w:type="spellEnd"/>
            <w:r w:rsidRPr="003A6BF6">
              <w:rPr>
                <w:rFonts w:ascii="Times New Roman" w:hAnsi="Times New Roman" w:cs="Times New Roman"/>
                <w:bCs/>
                <w:sz w:val="24"/>
                <w:szCs w:val="24"/>
              </w:rPr>
              <w:t xml:space="preserve"> i5, оперативная память объемом не менее 32 Гб или аналоги</w:t>
            </w:r>
          </w:p>
        </w:tc>
      </w:tr>
      <w:tr w:rsidR="00217D9B" w:rsidRPr="003A6BF6" w14:paraId="592DACC2" w14:textId="77777777" w:rsidTr="00217D9B">
        <w:tc>
          <w:tcPr>
            <w:tcW w:w="273" w:type="pct"/>
            <w:tcBorders>
              <w:top w:val="single" w:sz="4" w:space="0" w:color="auto"/>
              <w:left w:val="single" w:sz="4" w:space="0" w:color="auto"/>
              <w:bottom w:val="single" w:sz="4" w:space="0" w:color="auto"/>
              <w:right w:val="single" w:sz="4" w:space="0" w:color="auto"/>
            </w:tcBorders>
          </w:tcPr>
          <w:p w14:paraId="34DFA875" w14:textId="77777777" w:rsidR="00217D9B" w:rsidRPr="003A6BF6" w:rsidRDefault="00217D9B" w:rsidP="00217D9B">
            <w:pPr>
              <w:suppressAutoHyphens/>
              <w:spacing w:after="0"/>
              <w:jc w:val="both"/>
              <w:rPr>
                <w:rFonts w:ascii="Times New Roman" w:hAnsi="Times New Roman" w:cs="Times New Roman"/>
                <w:bCs/>
                <w:sz w:val="24"/>
                <w:szCs w:val="24"/>
              </w:rPr>
            </w:pPr>
          </w:p>
        </w:tc>
        <w:tc>
          <w:tcPr>
            <w:tcW w:w="3200" w:type="pct"/>
            <w:tcBorders>
              <w:top w:val="single" w:sz="4" w:space="0" w:color="auto"/>
              <w:left w:val="single" w:sz="4" w:space="0" w:color="auto"/>
              <w:bottom w:val="single" w:sz="4" w:space="0" w:color="auto"/>
              <w:right w:val="single" w:sz="4" w:space="0" w:color="auto"/>
            </w:tcBorders>
            <w:hideMark/>
          </w:tcPr>
          <w:p w14:paraId="034E57FD" w14:textId="77777777" w:rsidR="00217D9B" w:rsidRPr="003A6BF6" w:rsidRDefault="00217D9B" w:rsidP="00217D9B">
            <w:pPr>
              <w:suppressAutoHyphens/>
              <w:spacing w:after="0"/>
              <w:jc w:val="both"/>
              <w:rPr>
                <w:rFonts w:ascii="Times New Roman" w:hAnsi="Times New Roman" w:cs="Times New Roman"/>
                <w:bCs/>
                <w:sz w:val="24"/>
                <w:szCs w:val="24"/>
              </w:rPr>
            </w:pPr>
            <w:r w:rsidRPr="003A6BF6">
              <w:rPr>
                <w:rFonts w:ascii="Times New Roman" w:hAnsi="Times New Roman" w:cs="Times New Roman"/>
                <w:bCs/>
                <w:sz w:val="24"/>
                <w:szCs w:val="24"/>
              </w:rPr>
              <w:t xml:space="preserve">Проектор </w:t>
            </w:r>
          </w:p>
        </w:tc>
        <w:tc>
          <w:tcPr>
            <w:tcW w:w="1527" w:type="pct"/>
            <w:tcBorders>
              <w:top w:val="single" w:sz="4" w:space="0" w:color="auto"/>
              <w:left w:val="single" w:sz="4" w:space="0" w:color="auto"/>
              <w:bottom w:val="single" w:sz="4" w:space="0" w:color="auto"/>
              <w:right w:val="single" w:sz="4" w:space="0" w:color="auto"/>
            </w:tcBorders>
          </w:tcPr>
          <w:p w14:paraId="6F924353" w14:textId="77777777" w:rsidR="00217D9B" w:rsidRPr="003A6BF6" w:rsidRDefault="00217D9B" w:rsidP="00217D9B">
            <w:pPr>
              <w:suppressAutoHyphens/>
              <w:spacing w:after="0"/>
              <w:jc w:val="both"/>
              <w:rPr>
                <w:rFonts w:ascii="Times New Roman" w:hAnsi="Times New Roman" w:cs="Times New Roman"/>
                <w:bCs/>
                <w:sz w:val="24"/>
                <w:szCs w:val="24"/>
              </w:rPr>
            </w:pPr>
          </w:p>
        </w:tc>
      </w:tr>
      <w:tr w:rsidR="00217D9B" w:rsidRPr="003A6BF6" w14:paraId="418F8373" w14:textId="77777777" w:rsidTr="00217D9B">
        <w:tc>
          <w:tcPr>
            <w:tcW w:w="273" w:type="pct"/>
            <w:tcBorders>
              <w:top w:val="single" w:sz="4" w:space="0" w:color="auto"/>
              <w:left w:val="single" w:sz="4" w:space="0" w:color="auto"/>
              <w:bottom w:val="single" w:sz="4" w:space="0" w:color="auto"/>
              <w:right w:val="single" w:sz="4" w:space="0" w:color="auto"/>
            </w:tcBorders>
          </w:tcPr>
          <w:p w14:paraId="484964B8" w14:textId="77777777" w:rsidR="00217D9B" w:rsidRPr="003A6BF6" w:rsidRDefault="00217D9B" w:rsidP="00217D9B">
            <w:pPr>
              <w:suppressAutoHyphens/>
              <w:spacing w:after="0"/>
              <w:jc w:val="both"/>
              <w:rPr>
                <w:rFonts w:ascii="Times New Roman" w:hAnsi="Times New Roman" w:cs="Times New Roman"/>
                <w:bCs/>
                <w:sz w:val="24"/>
                <w:szCs w:val="24"/>
              </w:rPr>
            </w:pPr>
          </w:p>
        </w:tc>
        <w:tc>
          <w:tcPr>
            <w:tcW w:w="3200" w:type="pct"/>
            <w:tcBorders>
              <w:top w:val="single" w:sz="4" w:space="0" w:color="auto"/>
              <w:left w:val="single" w:sz="4" w:space="0" w:color="auto"/>
              <w:bottom w:val="single" w:sz="4" w:space="0" w:color="auto"/>
              <w:right w:val="single" w:sz="4" w:space="0" w:color="auto"/>
            </w:tcBorders>
            <w:hideMark/>
          </w:tcPr>
          <w:p w14:paraId="42A9C34E" w14:textId="77777777" w:rsidR="00217D9B" w:rsidRPr="003A6BF6" w:rsidRDefault="00217D9B" w:rsidP="00217D9B">
            <w:pPr>
              <w:suppressAutoHyphens/>
              <w:spacing w:after="0"/>
              <w:jc w:val="both"/>
              <w:rPr>
                <w:rFonts w:ascii="Times New Roman" w:hAnsi="Times New Roman" w:cs="Times New Roman"/>
                <w:bCs/>
                <w:sz w:val="24"/>
                <w:szCs w:val="24"/>
              </w:rPr>
            </w:pPr>
            <w:r w:rsidRPr="003A6BF6">
              <w:rPr>
                <w:rFonts w:ascii="Times New Roman" w:hAnsi="Times New Roman" w:cs="Times New Roman"/>
                <w:bCs/>
                <w:sz w:val="24"/>
                <w:szCs w:val="24"/>
              </w:rPr>
              <w:t>Экран</w:t>
            </w:r>
          </w:p>
        </w:tc>
        <w:tc>
          <w:tcPr>
            <w:tcW w:w="1527" w:type="pct"/>
            <w:tcBorders>
              <w:top w:val="single" w:sz="4" w:space="0" w:color="auto"/>
              <w:left w:val="single" w:sz="4" w:space="0" w:color="auto"/>
              <w:bottom w:val="single" w:sz="4" w:space="0" w:color="auto"/>
              <w:right w:val="single" w:sz="4" w:space="0" w:color="auto"/>
            </w:tcBorders>
          </w:tcPr>
          <w:p w14:paraId="05B666B9" w14:textId="77777777" w:rsidR="00217D9B" w:rsidRPr="003A6BF6" w:rsidRDefault="00217D9B" w:rsidP="00217D9B">
            <w:pPr>
              <w:suppressAutoHyphens/>
              <w:spacing w:after="0"/>
              <w:jc w:val="both"/>
              <w:rPr>
                <w:rFonts w:ascii="Times New Roman" w:hAnsi="Times New Roman" w:cs="Times New Roman"/>
                <w:bCs/>
                <w:sz w:val="24"/>
                <w:szCs w:val="24"/>
              </w:rPr>
            </w:pPr>
          </w:p>
        </w:tc>
      </w:tr>
      <w:tr w:rsidR="00217D9B" w:rsidRPr="003A6BF6" w14:paraId="7DB64EBD" w14:textId="77777777" w:rsidTr="00217D9B">
        <w:tc>
          <w:tcPr>
            <w:tcW w:w="273" w:type="pct"/>
            <w:tcBorders>
              <w:top w:val="single" w:sz="4" w:space="0" w:color="auto"/>
              <w:left w:val="single" w:sz="4" w:space="0" w:color="auto"/>
              <w:bottom w:val="single" w:sz="4" w:space="0" w:color="auto"/>
              <w:right w:val="single" w:sz="4" w:space="0" w:color="auto"/>
            </w:tcBorders>
          </w:tcPr>
          <w:p w14:paraId="39B2AE1E" w14:textId="77777777" w:rsidR="00217D9B" w:rsidRPr="003A6BF6" w:rsidRDefault="00217D9B" w:rsidP="00217D9B">
            <w:pPr>
              <w:suppressAutoHyphens/>
              <w:spacing w:after="0"/>
              <w:jc w:val="both"/>
              <w:rPr>
                <w:rFonts w:ascii="Times New Roman" w:hAnsi="Times New Roman" w:cs="Times New Roman"/>
                <w:bCs/>
                <w:sz w:val="24"/>
                <w:szCs w:val="24"/>
              </w:rPr>
            </w:pPr>
          </w:p>
        </w:tc>
        <w:tc>
          <w:tcPr>
            <w:tcW w:w="3200" w:type="pct"/>
            <w:tcBorders>
              <w:top w:val="single" w:sz="4" w:space="0" w:color="auto"/>
              <w:left w:val="single" w:sz="4" w:space="0" w:color="auto"/>
              <w:bottom w:val="single" w:sz="4" w:space="0" w:color="auto"/>
              <w:right w:val="single" w:sz="4" w:space="0" w:color="auto"/>
            </w:tcBorders>
            <w:hideMark/>
          </w:tcPr>
          <w:p w14:paraId="16CE787D" w14:textId="77777777" w:rsidR="00217D9B" w:rsidRPr="003A6BF6" w:rsidRDefault="00217D9B" w:rsidP="00217D9B">
            <w:pPr>
              <w:suppressAutoHyphens/>
              <w:spacing w:after="0"/>
              <w:jc w:val="both"/>
              <w:rPr>
                <w:rFonts w:ascii="Times New Roman" w:hAnsi="Times New Roman" w:cs="Times New Roman"/>
                <w:bCs/>
                <w:sz w:val="24"/>
                <w:szCs w:val="24"/>
              </w:rPr>
            </w:pPr>
            <w:r w:rsidRPr="003A6BF6">
              <w:rPr>
                <w:rFonts w:ascii="Times New Roman" w:hAnsi="Times New Roman" w:cs="Times New Roman"/>
                <w:bCs/>
                <w:sz w:val="24"/>
                <w:szCs w:val="24"/>
              </w:rPr>
              <w:t>Универсальные портативные компьютеры</w:t>
            </w:r>
          </w:p>
        </w:tc>
        <w:tc>
          <w:tcPr>
            <w:tcW w:w="1527" w:type="pct"/>
            <w:tcBorders>
              <w:top w:val="single" w:sz="4" w:space="0" w:color="auto"/>
              <w:left w:val="single" w:sz="4" w:space="0" w:color="auto"/>
              <w:bottom w:val="single" w:sz="4" w:space="0" w:color="auto"/>
              <w:right w:val="single" w:sz="4" w:space="0" w:color="auto"/>
            </w:tcBorders>
          </w:tcPr>
          <w:p w14:paraId="09F100BF" w14:textId="77777777" w:rsidR="00217D9B" w:rsidRPr="003A6BF6" w:rsidRDefault="00217D9B" w:rsidP="00217D9B">
            <w:pPr>
              <w:suppressAutoHyphens/>
              <w:spacing w:after="0"/>
              <w:jc w:val="both"/>
              <w:rPr>
                <w:rFonts w:ascii="Times New Roman" w:hAnsi="Times New Roman" w:cs="Times New Roman"/>
                <w:bCs/>
                <w:sz w:val="24"/>
                <w:szCs w:val="24"/>
              </w:rPr>
            </w:pPr>
          </w:p>
        </w:tc>
      </w:tr>
      <w:tr w:rsidR="00217D9B" w:rsidRPr="003A6BF6" w14:paraId="215D04B9" w14:textId="77777777" w:rsidTr="00217D9B">
        <w:tc>
          <w:tcPr>
            <w:tcW w:w="273" w:type="pct"/>
            <w:tcBorders>
              <w:top w:val="single" w:sz="4" w:space="0" w:color="auto"/>
              <w:left w:val="single" w:sz="4" w:space="0" w:color="auto"/>
              <w:bottom w:val="single" w:sz="4" w:space="0" w:color="auto"/>
              <w:right w:val="single" w:sz="4" w:space="0" w:color="auto"/>
            </w:tcBorders>
          </w:tcPr>
          <w:p w14:paraId="55F7A112" w14:textId="77777777" w:rsidR="00217D9B" w:rsidRPr="003A6BF6" w:rsidRDefault="00217D9B" w:rsidP="00217D9B">
            <w:pPr>
              <w:suppressAutoHyphens/>
              <w:spacing w:after="0"/>
              <w:jc w:val="both"/>
              <w:rPr>
                <w:rFonts w:ascii="Times New Roman" w:hAnsi="Times New Roman" w:cs="Times New Roman"/>
                <w:bCs/>
                <w:sz w:val="24"/>
                <w:szCs w:val="24"/>
              </w:rPr>
            </w:pPr>
          </w:p>
        </w:tc>
        <w:tc>
          <w:tcPr>
            <w:tcW w:w="3200" w:type="pct"/>
            <w:tcBorders>
              <w:top w:val="single" w:sz="4" w:space="0" w:color="auto"/>
              <w:left w:val="single" w:sz="4" w:space="0" w:color="auto"/>
              <w:bottom w:val="single" w:sz="4" w:space="0" w:color="auto"/>
              <w:right w:val="single" w:sz="4" w:space="0" w:color="auto"/>
            </w:tcBorders>
            <w:hideMark/>
          </w:tcPr>
          <w:p w14:paraId="17EB057C" w14:textId="77777777" w:rsidR="00217D9B" w:rsidRPr="003A6BF6" w:rsidRDefault="00217D9B" w:rsidP="00217D9B">
            <w:pPr>
              <w:suppressAutoHyphens/>
              <w:spacing w:after="0"/>
              <w:jc w:val="both"/>
              <w:rPr>
                <w:rFonts w:ascii="Times New Roman" w:hAnsi="Times New Roman" w:cs="Times New Roman"/>
                <w:bCs/>
                <w:sz w:val="24"/>
                <w:szCs w:val="24"/>
              </w:rPr>
            </w:pPr>
            <w:r w:rsidRPr="003A6BF6">
              <w:rPr>
                <w:rFonts w:ascii="Times New Roman" w:hAnsi="Times New Roman" w:cs="Times New Roman"/>
                <w:bCs/>
                <w:sz w:val="24"/>
                <w:szCs w:val="24"/>
              </w:rPr>
              <w:t>Наушники с микрофоном</w:t>
            </w:r>
          </w:p>
        </w:tc>
        <w:tc>
          <w:tcPr>
            <w:tcW w:w="1527" w:type="pct"/>
            <w:tcBorders>
              <w:top w:val="single" w:sz="4" w:space="0" w:color="auto"/>
              <w:left w:val="single" w:sz="4" w:space="0" w:color="auto"/>
              <w:bottom w:val="single" w:sz="4" w:space="0" w:color="auto"/>
              <w:right w:val="single" w:sz="4" w:space="0" w:color="auto"/>
            </w:tcBorders>
          </w:tcPr>
          <w:p w14:paraId="2E3E26A3" w14:textId="77777777" w:rsidR="00217D9B" w:rsidRPr="003A6BF6" w:rsidRDefault="00217D9B" w:rsidP="00217D9B">
            <w:pPr>
              <w:suppressAutoHyphens/>
              <w:spacing w:after="0"/>
              <w:jc w:val="both"/>
              <w:rPr>
                <w:rFonts w:ascii="Times New Roman" w:hAnsi="Times New Roman" w:cs="Times New Roman"/>
                <w:bCs/>
                <w:sz w:val="24"/>
                <w:szCs w:val="24"/>
              </w:rPr>
            </w:pPr>
          </w:p>
        </w:tc>
      </w:tr>
      <w:tr w:rsidR="00217D9B" w:rsidRPr="003A6BF6" w14:paraId="2493BAB0" w14:textId="77777777" w:rsidTr="00217D9B">
        <w:tc>
          <w:tcPr>
            <w:tcW w:w="273" w:type="pct"/>
            <w:tcBorders>
              <w:top w:val="single" w:sz="4" w:space="0" w:color="auto"/>
              <w:left w:val="single" w:sz="4" w:space="0" w:color="auto"/>
              <w:bottom w:val="single" w:sz="4" w:space="0" w:color="auto"/>
              <w:right w:val="single" w:sz="4" w:space="0" w:color="auto"/>
            </w:tcBorders>
          </w:tcPr>
          <w:p w14:paraId="088AE7F4" w14:textId="77777777" w:rsidR="00217D9B" w:rsidRPr="003A6BF6" w:rsidRDefault="00217D9B" w:rsidP="00217D9B">
            <w:pPr>
              <w:suppressAutoHyphens/>
              <w:spacing w:after="0"/>
              <w:jc w:val="both"/>
              <w:rPr>
                <w:rFonts w:ascii="Times New Roman" w:hAnsi="Times New Roman" w:cs="Times New Roman"/>
                <w:bCs/>
                <w:sz w:val="24"/>
                <w:szCs w:val="24"/>
              </w:rPr>
            </w:pPr>
          </w:p>
        </w:tc>
        <w:tc>
          <w:tcPr>
            <w:tcW w:w="3200" w:type="pct"/>
            <w:tcBorders>
              <w:top w:val="single" w:sz="4" w:space="0" w:color="auto"/>
              <w:left w:val="single" w:sz="4" w:space="0" w:color="auto"/>
              <w:bottom w:val="single" w:sz="4" w:space="0" w:color="auto"/>
              <w:right w:val="single" w:sz="4" w:space="0" w:color="auto"/>
            </w:tcBorders>
            <w:hideMark/>
          </w:tcPr>
          <w:p w14:paraId="53F13EB3" w14:textId="77777777" w:rsidR="00217D9B" w:rsidRPr="003A6BF6" w:rsidRDefault="00217D9B" w:rsidP="00217D9B">
            <w:pPr>
              <w:suppressAutoHyphens/>
              <w:spacing w:after="0"/>
              <w:jc w:val="both"/>
              <w:rPr>
                <w:rFonts w:ascii="Times New Roman" w:hAnsi="Times New Roman" w:cs="Times New Roman"/>
                <w:bCs/>
                <w:sz w:val="24"/>
                <w:szCs w:val="24"/>
              </w:rPr>
            </w:pPr>
            <w:r w:rsidRPr="003A6BF6">
              <w:rPr>
                <w:rFonts w:ascii="Times New Roman" w:hAnsi="Times New Roman" w:cs="Times New Roman"/>
                <w:bCs/>
                <w:sz w:val="24"/>
                <w:szCs w:val="24"/>
              </w:rPr>
              <w:t>Акустические системы</w:t>
            </w:r>
          </w:p>
        </w:tc>
        <w:tc>
          <w:tcPr>
            <w:tcW w:w="1527" w:type="pct"/>
            <w:tcBorders>
              <w:top w:val="single" w:sz="4" w:space="0" w:color="auto"/>
              <w:left w:val="single" w:sz="4" w:space="0" w:color="auto"/>
              <w:bottom w:val="single" w:sz="4" w:space="0" w:color="auto"/>
              <w:right w:val="single" w:sz="4" w:space="0" w:color="auto"/>
            </w:tcBorders>
          </w:tcPr>
          <w:p w14:paraId="68FF48AB" w14:textId="77777777" w:rsidR="00217D9B" w:rsidRPr="003A6BF6" w:rsidRDefault="00217D9B" w:rsidP="00217D9B">
            <w:pPr>
              <w:suppressAutoHyphens/>
              <w:spacing w:after="0"/>
              <w:jc w:val="both"/>
              <w:rPr>
                <w:rFonts w:ascii="Times New Roman" w:hAnsi="Times New Roman" w:cs="Times New Roman"/>
                <w:bCs/>
                <w:sz w:val="24"/>
                <w:szCs w:val="24"/>
              </w:rPr>
            </w:pPr>
          </w:p>
        </w:tc>
      </w:tr>
      <w:tr w:rsidR="00217D9B" w:rsidRPr="003A6BF6" w14:paraId="579FD4F1" w14:textId="77777777" w:rsidTr="00217D9B">
        <w:tc>
          <w:tcPr>
            <w:tcW w:w="5000" w:type="pct"/>
            <w:gridSpan w:val="3"/>
            <w:tcBorders>
              <w:top w:val="single" w:sz="4" w:space="0" w:color="auto"/>
              <w:left w:val="single" w:sz="4" w:space="0" w:color="auto"/>
              <w:bottom w:val="single" w:sz="4" w:space="0" w:color="auto"/>
              <w:right w:val="single" w:sz="4" w:space="0" w:color="auto"/>
            </w:tcBorders>
            <w:hideMark/>
          </w:tcPr>
          <w:p w14:paraId="526DC15C" w14:textId="77777777" w:rsidR="00217D9B" w:rsidRPr="003A6BF6" w:rsidRDefault="00217D9B" w:rsidP="00217D9B">
            <w:pPr>
              <w:suppressAutoHyphens/>
              <w:spacing w:after="0"/>
              <w:jc w:val="both"/>
              <w:rPr>
                <w:rFonts w:ascii="Times New Roman" w:hAnsi="Times New Roman" w:cs="Times New Roman"/>
                <w:bCs/>
                <w:sz w:val="24"/>
                <w:szCs w:val="24"/>
              </w:rPr>
            </w:pPr>
            <w:r w:rsidRPr="003A6BF6">
              <w:rPr>
                <w:rFonts w:ascii="Times New Roman" w:hAnsi="Times New Roman" w:cs="Times New Roman"/>
                <w:b/>
                <w:bCs/>
                <w:sz w:val="24"/>
                <w:szCs w:val="24"/>
              </w:rPr>
              <w:t>Дополнительное оборудование</w:t>
            </w:r>
          </w:p>
        </w:tc>
      </w:tr>
      <w:tr w:rsidR="00217D9B" w:rsidRPr="003A6BF6" w14:paraId="07636C3E" w14:textId="77777777" w:rsidTr="00217D9B">
        <w:tc>
          <w:tcPr>
            <w:tcW w:w="273" w:type="pct"/>
            <w:tcBorders>
              <w:top w:val="single" w:sz="4" w:space="0" w:color="auto"/>
              <w:left w:val="single" w:sz="4" w:space="0" w:color="auto"/>
              <w:bottom w:val="single" w:sz="4" w:space="0" w:color="auto"/>
              <w:right w:val="single" w:sz="4" w:space="0" w:color="auto"/>
            </w:tcBorders>
          </w:tcPr>
          <w:p w14:paraId="29B8F852" w14:textId="77777777" w:rsidR="00217D9B" w:rsidRPr="003A6BF6" w:rsidRDefault="00217D9B" w:rsidP="00217D9B">
            <w:pPr>
              <w:suppressAutoHyphens/>
              <w:spacing w:after="0"/>
              <w:jc w:val="both"/>
              <w:rPr>
                <w:rFonts w:ascii="Times New Roman" w:hAnsi="Times New Roman" w:cs="Times New Roman"/>
                <w:bCs/>
                <w:sz w:val="24"/>
                <w:szCs w:val="24"/>
              </w:rPr>
            </w:pPr>
          </w:p>
        </w:tc>
        <w:tc>
          <w:tcPr>
            <w:tcW w:w="3200" w:type="pct"/>
            <w:tcBorders>
              <w:top w:val="single" w:sz="4" w:space="0" w:color="auto"/>
              <w:left w:val="single" w:sz="4" w:space="0" w:color="auto"/>
              <w:bottom w:val="single" w:sz="4" w:space="0" w:color="auto"/>
              <w:right w:val="single" w:sz="4" w:space="0" w:color="auto"/>
            </w:tcBorders>
          </w:tcPr>
          <w:p w14:paraId="381B224E" w14:textId="77777777" w:rsidR="00217D9B" w:rsidRPr="003A6BF6" w:rsidRDefault="00217D9B" w:rsidP="00217D9B">
            <w:pPr>
              <w:suppressAutoHyphens/>
              <w:spacing w:after="0"/>
              <w:jc w:val="both"/>
              <w:rPr>
                <w:rFonts w:ascii="Times New Roman" w:hAnsi="Times New Roman" w:cs="Times New Roman"/>
                <w:bCs/>
                <w:sz w:val="24"/>
                <w:szCs w:val="24"/>
              </w:rPr>
            </w:pPr>
          </w:p>
        </w:tc>
        <w:tc>
          <w:tcPr>
            <w:tcW w:w="1527" w:type="pct"/>
            <w:tcBorders>
              <w:top w:val="single" w:sz="4" w:space="0" w:color="auto"/>
              <w:left w:val="single" w:sz="4" w:space="0" w:color="auto"/>
              <w:bottom w:val="single" w:sz="4" w:space="0" w:color="auto"/>
              <w:right w:val="single" w:sz="4" w:space="0" w:color="auto"/>
            </w:tcBorders>
          </w:tcPr>
          <w:p w14:paraId="03FFCCE0" w14:textId="77777777" w:rsidR="00217D9B" w:rsidRPr="003A6BF6" w:rsidRDefault="00217D9B" w:rsidP="00217D9B">
            <w:pPr>
              <w:suppressAutoHyphens/>
              <w:spacing w:after="0"/>
              <w:jc w:val="both"/>
              <w:rPr>
                <w:rFonts w:ascii="Times New Roman" w:hAnsi="Times New Roman" w:cs="Times New Roman"/>
                <w:bCs/>
                <w:sz w:val="24"/>
                <w:szCs w:val="24"/>
              </w:rPr>
            </w:pPr>
          </w:p>
        </w:tc>
      </w:tr>
      <w:tr w:rsidR="00217D9B" w:rsidRPr="003A6BF6" w14:paraId="0C2DF6C4" w14:textId="77777777" w:rsidTr="00217D9B">
        <w:tc>
          <w:tcPr>
            <w:tcW w:w="273" w:type="pct"/>
            <w:tcBorders>
              <w:top w:val="single" w:sz="4" w:space="0" w:color="auto"/>
              <w:left w:val="single" w:sz="4" w:space="0" w:color="auto"/>
              <w:bottom w:val="single" w:sz="4" w:space="0" w:color="auto"/>
              <w:right w:val="single" w:sz="4" w:space="0" w:color="auto"/>
            </w:tcBorders>
          </w:tcPr>
          <w:p w14:paraId="0C3C4937" w14:textId="77777777" w:rsidR="00217D9B" w:rsidRPr="003A6BF6" w:rsidRDefault="00217D9B" w:rsidP="00217D9B">
            <w:pPr>
              <w:suppressAutoHyphens/>
              <w:spacing w:after="0"/>
              <w:jc w:val="both"/>
              <w:rPr>
                <w:rFonts w:ascii="Times New Roman" w:hAnsi="Times New Roman" w:cs="Times New Roman"/>
                <w:bCs/>
                <w:sz w:val="24"/>
                <w:szCs w:val="24"/>
              </w:rPr>
            </w:pPr>
          </w:p>
        </w:tc>
        <w:tc>
          <w:tcPr>
            <w:tcW w:w="3200" w:type="pct"/>
            <w:tcBorders>
              <w:top w:val="single" w:sz="4" w:space="0" w:color="auto"/>
              <w:left w:val="single" w:sz="4" w:space="0" w:color="auto"/>
              <w:bottom w:val="single" w:sz="4" w:space="0" w:color="auto"/>
              <w:right w:val="single" w:sz="4" w:space="0" w:color="auto"/>
            </w:tcBorders>
          </w:tcPr>
          <w:p w14:paraId="7FD1696A" w14:textId="77777777" w:rsidR="00217D9B" w:rsidRPr="003A6BF6" w:rsidRDefault="00217D9B" w:rsidP="00217D9B">
            <w:pPr>
              <w:suppressAutoHyphens/>
              <w:spacing w:after="0"/>
              <w:jc w:val="both"/>
              <w:rPr>
                <w:rFonts w:ascii="Times New Roman" w:hAnsi="Times New Roman" w:cs="Times New Roman"/>
                <w:bCs/>
                <w:sz w:val="24"/>
                <w:szCs w:val="24"/>
              </w:rPr>
            </w:pPr>
          </w:p>
        </w:tc>
        <w:tc>
          <w:tcPr>
            <w:tcW w:w="1527" w:type="pct"/>
            <w:tcBorders>
              <w:top w:val="single" w:sz="4" w:space="0" w:color="auto"/>
              <w:left w:val="single" w:sz="4" w:space="0" w:color="auto"/>
              <w:bottom w:val="single" w:sz="4" w:space="0" w:color="auto"/>
              <w:right w:val="single" w:sz="4" w:space="0" w:color="auto"/>
            </w:tcBorders>
          </w:tcPr>
          <w:p w14:paraId="1FC60EAE" w14:textId="77777777" w:rsidR="00217D9B" w:rsidRPr="003A6BF6" w:rsidRDefault="00217D9B" w:rsidP="00217D9B">
            <w:pPr>
              <w:suppressAutoHyphens/>
              <w:spacing w:after="0"/>
              <w:jc w:val="both"/>
              <w:rPr>
                <w:rFonts w:ascii="Times New Roman" w:hAnsi="Times New Roman" w:cs="Times New Roman"/>
                <w:bCs/>
                <w:sz w:val="24"/>
                <w:szCs w:val="24"/>
              </w:rPr>
            </w:pPr>
          </w:p>
        </w:tc>
      </w:tr>
      <w:tr w:rsidR="00217D9B" w:rsidRPr="003A6BF6" w14:paraId="76350ECB" w14:textId="77777777" w:rsidTr="00217D9B">
        <w:tc>
          <w:tcPr>
            <w:tcW w:w="273" w:type="pct"/>
            <w:tcBorders>
              <w:top w:val="single" w:sz="4" w:space="0" w:color="auto"/>
              <w:left w:val="single" w:sz="4" w:space="0" w:color="auto"/>
              <w:bottom w:val="single" w:sz="4" w:space="0" w:color="auto"/>
              <w:right w:val="single" w:sz="4" w:space="0" w:color="auto"/>
            </w:tcBorders>
          </w:tcPr>
          <w:p w14:paraId="5A60709A" w14:textId="77777777" w:rsidR="00217D9B" w:rsidRPr="003A6BF6" w:rsidRDefault="00217D9B" w:rsidP="00217D9B">
            <w:pPr>
              <w:suppressAutoHyphens/>
              <w:spacing w:after="0"/>
              <w:jc w:val="both"/>
              <w:rPr>
                <w:rFonts w:ascii="Times New Roman" w:hAnsi="Times New Roman" w:cs="Times New Roman"/>
                <w:bCs/>
                <w:sz w:val="24"/>
                <w:szCs w:val="24"/>
              </w:rPr>
            </w:pPr>
          </w:p>
        </w:tc>
        <w:tc>
          <w:tcPr>
            <w:tcW w:w="3200" w:type="pct"/>
            <w:tcBorders>
              <w:top w:val="single" w:sz="4" w:space="0" w:color="auto"/>
              <w:left w:val="single" w:sz="4" w:space="0" w:color="auto"/>
              <w:bottom w:val="single" w:sz="4" w:space="0" w:color="auto"/>
              <w:right w:val="single" w:sz="4" w:space="0" w:color="auto"/>
            </w:tcBorders>
          </w:tcPr>
          <w:p w14:paraId="40CCB503" w14:textId="77777777" w:rsidR="00217D9B" w:rsidRPr="003A6BF6" w:rsidRDefault="00217D9B" w:rsidP="00217D9B">
            <w:pPr>
              <w:suppressAutoHyphens/>
              <w:spacing w:after="0"/>
              <w:jc w:val="both"/>
              <w:rPr>
                <w:rFonts w:ascii="Times New Roman" w:hAnsi="Times New Roman" w:cs="Times New Roman"/>
                <w:bCs/>
                <w:sz w:val="24"/>
                <w:szCs w:val="24"/>
              </w:rPr>
            </w:pPr>
          </w:p>
        </w:tc>
        <w:tc>
          <w:tcPr>
            <w:tcW w:w="1527" w:type="pct"/>
            <w:tcBorders>
              <w:top w:val="single" w:sz="4" w:space="0" w:color="auto"/>
              <w:left w:val="single" w:sz="4" w:space="0" w:color="auto"/>
              <w:bottom w:val="single" w:sz="4" w:space="0" w:color="auto"/>
              <w:right w:val="single" w:sz="4" w:space="0" w:color="auto"/>
            </w:tcBorders>
          </w:tcPr>
          <w:p w14:paraId="0849119B" w14:textId="77777777" w:rsidR="00217D9B" w:rsidRPr="003A6BF6" w:rsidRDefault="00217D9B" w:rsidP="00217D9B">
            <w:pPr>
              <w:suppressAutoHyphens/>
              <w:spacing w:after="0"/>
              <w:jc w:val="both"/>
              <w:rPr>
                <w:rFonts w:ascii="Times New Roman" w:hAnsi="Times New Roman" w:cs="Times New Roman"/>
                <w:bCs/>
                <w:sz w:val="24"/>
                <w:szCs w:val="24"/>
              </w:rPr>
            </w:pPr>
          </w:p>
        </w:tc>
      </w:tr>
      <w:tr w:rsidR="00217D9B" w:rsidRPr="003A6BF6" w14:paraId="5741CB55" w14:textId="77777777" w:rsidTr="00217D9B">
        <w:tc>
          <w:tcPr>
            <w:tcW w:w="5000" w:type="pct"/>
            <w:gridSpan w:val="3"/>
            <w:tcBorders>
              <w:top w:val="single" w:sz="4" w:space="0" w:color="auto"/>
              <w:left w:val="single" w:sz="4" w:space="0" w:color="auto"/>
              <w:bottom w:val="single" w:sz="4" w:space="0" w:color="auto"/>
              <w:right w:val="single" w:sz="4" w:space="0" w:color="auto"/>
            </w:tcBorders>
            <w:hideMark/>
          </w:tcPr>
          <w:p w14:paraId="6C857762" w14:textId="645D6363" w:rsidR="00217D9B" w:rsidRPr="003A6BF6" w:rsidRDefault="00217D9B" w:rsidP="00217D9B">
            <w:pPr>
              <w:suppressAutoHyphens/>
              <w:spacing w:after="0"/>
              <w:jc w:val="both"/>
              <w:rPr>
                <w:rFonts w:ascii="Times New Roman" w:hAnsi="Times New Roman" w:cs="Times New Roman"/>
                <w:bCs/>
                <w:sz w:val="24"/>
                <w:szCs w:val="24"/>
              </w:rPr>
            </w:pPr>
            <w:r w:rsidRPr="003A6BF6">
              <w:rPr>
                <w:rFonts w:ascii="Times New Roman" w:hAnsi="Times New Roman" w:cs="Times New Roman"/>
                <w:b/>
                <w:bCs/>
                <w:sz w:val="24"/>
                <w:szCs w:val="24"/>
                <w:lang w:val="en-US"/>
              </w:rPr>
              <w:t>III</w:t>
            </w:r>
            <w:r w:rsidRPr="003A6BF6">
              <w:rPr>
                <w:rFonts w:ascii="Times New Roman" w:hAnsi="Times New Roman" w:cs="Times New Roman"/>
                <w:b/>
                <w:bCs/>
                <w:sz w:val="24"/>
                <w:szCs w:val="24"/>
              </w:rPr>
              <w:t xml:space="preserve"> Демонстрационные учебно-наглядные пособия</w:t>
            </w:r>
          </w:p>
        </w:tc>
      </w:tr>
      <w:tr w:rsidR="00217D9B" w:rsidRPr="003A6BF6" w14:paraId="4D1F2468" w14:textId="77777777" w:rsidTr="00217D9B">
        <w:tc>
          <w:tcPr>
            <w:tcW w:w="5000" w:type="pct"/>
            <w:gridSpan w:val="3"/>
            <w:tcBorders>
              <w:top w:val="single" w:sz="4" w:space="0" w:color="auto"/>
              <w:left w:val="single" w:sz="4" w:space="0" w:color="auto"/>
              <w:bottom w:val="single" w:sz="4" w:space="0" w:color="auto"/>
              <w:right w:val="single" w:sz="4" w:space="0" w:color="auto"/>
            </w:tcBorders>
            <w:hideMark/>
          </w:tcPr>
          <w:p w14:paraId="122268E7" w14:textId="77777777" w:rsidR="00217D9B" w:rsidRPr="003A6BF6" w:rsidRDefault="00217D9B" w:rsidP="00217D9B">
            <w:pPr>
              <w:suppressAutoHyphens/>
              <w:spacing w:after="0"/>
              <w:jc w:val="both"/>
              <w:rPr>
                <w:rFonts w:ascii="Times New Roman" w:hAnsi="Times New Roman" w:cs="Times New Roman"/>
                <w:bCs/>
                <w:sz w:val="24"/>
                <w:szCs w:val="24"/>
              </w:rPr>
            </w:pPr>
            <w:r w:rsidRPr="003A6BF6">
              <w:rPr>
                <w:rFonts w:ascii="Times New Roman" w:hAnsi="Times New Roman" w:cs="Times New Roman"/>
                <w:b/>
                <w:bCs/>
                <w:sz w:val="24"/>
                <w:szCs w:val="24"/>
              </w:rPr>
              <w:t>Основное оборудование</w:t>
            </w:r>
          </w:p>
        </w:tc>
      </w:tr>
      <w:tr w:rsidR="00217D9B" w:rsidRPr="003A6BF6" w14:paraId="3F6B5866" w14:textId="77777777" w:rsidTr="00217D9B">
        <w:tc>
          <w:tcPr>
            <w:tcW w:w="273" w:type="pct"/>
            <w:tcBorders>
              <w:top w:val="single" w:sz="4" w:space="0" w:color="auto"/>
              <w:left w:val="single" w:sz="4" w:space="0" w:color="auto"/>
              <w:bottom w:val="single" w:sz="4" w:space="0" w:color="auto"/>
              <w:right w:val="single" w:sz="4" w:space="0" w:color="auto"/>
            </w:tcBorders>
          </w:tcPr>
          <w:p w14:paraId="3EC4965A" w14:textId="77777777" w:rsidR="00217D9B" w:rsidRPr="003A6BF6" w:rsidRDefault="00217D9B" w:rsidP="00217D9B">
            <w:pPr>
              <w:suppressAutoHyphens/>
              <w:spacing w:after="0"/>
              <w:jc w:val="both"/>
              <w:rPr>
                <w:rFonts w:ascii="Times New Roman" w:hAnsi="Times New Roman" w:cs="Times New Roman"/>
                <w:bCs/>
                <w:sz w:val="24"/>
                <w:szCs w:val="24"/>
              </w:rPr>
            </w:pPr>
          </w:p>
        </w:tc>
        <w:tc>
          <w:tcPr>
            <w:tcW w:w="3200" w:type="pct"/>
            <w:tcBorders>
              <w:top w:val="single" w:sz="4" w:space="0" w:color="auto"/>
              <w:left w:val="single" w:sz="4" w:space="0" w:color="auto"/>
              <w:bottom w:val="single" w:sz="4" w:space="0" w:color="auto"/>
              <w:right w:val="single" w:sz="4" w:space="0" w:color="auto"/>
            </w:tcBorders>
            <w:hideMark/>
          </w:tcPr>
          <w:p w14:paraId="16C8DC1B" w14:textId="77777777" w:rsidR="00217D9B" w:rsidRPr="003A6BF6" w:rsidRDefault="00217D9B" w:rsidP="00217D9B">
            <w:pPr>
              <w:suppressAutoHyphens/>
              <w:spacing w:after="0"/>
              <w:jc w:val="both"/>
              <w:rPr>
                <w:rFonts w:ascii="Times New Roman" w:hAnsi="Times New Roman" w:cs="Times New Roman"/>
                <w:bCs/>
                <w:sz w:val="24"/>
                <w:szCs w:val="24"/>
              </w:rPr>
            </w:pPr>
            <w:proofErr w:type="spellStart"/>
            <w:r w:rsidRPr="003A6BF6">
              <w:rPr>
                <w:rFonts w:ascii="Times New Roman" w:hAnsi="Times New Roman" w:cs="Times New Roman"/>
                <w:bCs/>
                <w:sz w:val="24"/>
                <w:szCs w:val="24"/>
              </w:rPr>
              <w:t>бумажно</w:t>
            </w:r>
            <w:proofErr w:type="spellEnd"/>
            <w:r w:rsidRPr="003A6BF6">
              <w:rPr>
                <w:rFonts w:ascii="Times New Roman" w:hAnsi="Times New Roman" w:cs="Times New Roman"/>
                <w:bCs/>
                <w:sz w:val="24"/>
                <w:szCs w:val="24"/>
              </w:rPr>
              <w:t xml:space="preserve"> </w:t>
            </w:r>
            <w:proofErr w:type="gramStart"/>
            <w:r w:rsidRPr="003A6BF6">
              <w:rPr>
                <w:rFonts w:ascii="Times New Roman" w:hAnsi="Times New Roman" w:cs="Times New Roman"/>
                <w:bCs/>
                <w:sz w:val="24"/>
                <w:szCs w:val="24"/>
              </w:rPr>
              <w:t>-п</w:t>
            </w:r>
            <w:proofErr w:type="gramEnd"/>
            <w:r w:rsidRPr="003A6BF6">
              <w:rPr>
                <w:rFonts w:ascii="Times New Roman" w:hAnsi="Times New Roman" w:cs="Times New Roman"/>
                <w:bCs/>
                <w:sz w:val="24"/>
                <w:szCs w:val="24"/>
              </w:rPr>
              <w:t>ечатная продукция;</w:t>
            </w:r>
          </w:p>
        </w:tc>
        <w:tc>
          <w:tcPr>
            <w:tcW w:w="1527" w:type="pct"/>
            <w:tcBorders>
              <w:top w:val="single" w:sz="4" w:space="0" w:color="auto"/>
              <w:left w:val="single" w:sz="4" w:space="0" w:color="auto"/>
              <w:bottom w:val="single" w:sz="4" w:space="0" w:color="auto"/>
              <w:right w:val="single" w:sz="4" w:space="0" w:color="auto"/>
            </w:tcBorders>
          </w:tcPr>
          <w:p w14:paraId="32B0B061" w14:textId="77777777" w:rsidR="00217D9B" w:rsidRPr="003A6BF6" w:rsidRDefault="00217D9B" w:rsidP="00217D9B">
            <w:pPr>
              <w:suppressAutoHyphens/>
              <w:spacing w:after="0"/>
              <w:jc w:val="both"/>
              <w:rPr>
                <w:rFonts w:ascii="Times New Roman" w:hAnsi="Times New Roman" w:cs="Times New Roman"/>
                <w:bCs/>
                <w:sz w:val="24"/>
                <w:szCs w:val="24"/>
              </w:rPr>
            </w:pPr>
          </w:p>
        </w:tc>
      </w:tr>
      <w:tr w:rsidR="00217D9B" w:rsidRPr="003A6BF6" w14:paraId="387BE93A" w14:textId="77777777" w:rsidTr="00217D9B">
        <w:tc>
          <w:tcPr>
            <w:tcW w:w="273" w:type="pct"/>
            <w:tcBorders>
              <w:top w:val="single" w:sz="4" w:space="0" w:color="auto"/>
              <w:left w:val="single" w:sz="4" w:space="0" w:color="auto"/>
              <w:bottom w:val="single" w:sz="4" w:space="0" w:color="auto"/>
              <w:right w:val="single" w:sz="4" w:space="0" w:color="auto"/>
            </w:tcBorders>
          </w:tcPr>
          <w:p w14:paraId="142B0EC2" w14:textId="77777777" w:rsidR="00217D9B" w:rsidRPr="003A6BF6" w:rsidRDefault="00217D9B" w:rsidP="00217D9B">
            <w:pPr>
              <w:suppressAutoHyphens/>
              <w:spacing w:after="0"/>
              <w:jc w:val="both"/>
              <w:rPr>
                <w:rFonts w:ascii="Times New Roman" w:hAnsi="Times New Roman" w:cs="Times New Roman"/>
                <w:bCs/>
                <w:sz w:val="24"/>
                <w:szCs w:val="24"/>
              </w:rPr>
            </w:pPr>
          </w:p>
        </w:tc>
        <w:tc>
          <w:tcPr>
            <w:tcW w:w="3200" w:type="pct"/>
            <w:tcBorders>
              <w:top w:val="single" w:sz="4" w:space="0" w:color="auto"/>
              <w:left w:val="single" w:sz="4" w:space="0" w:color="auto"/>
              <w:bottom w:val="single" w:sz="4" w:space="0" w:color="auto"/>
              <w:right w:val="single" w:sz="4" w:space="0" w:color="auto"/>
            </w:tcBorders>
          </w:tcPr>
          <w:p w14:paraId="52E1E9D0" w14:textId="77777777" w:rsidR="00217D9B" w:rsidRPr="003A6BF6" w:rsidRDefault="00217D9B" w:rsidP="00217D9B">
            <w:pPr>
              <w:suppressAutoHyphens/>
              <w:spacing w:after="0"/>
              <w:jc w:val="both"/>
              <w:rPr>
                <w:rFonts w:ascii="Times New Roman" w:hAnsi="Times New Roman" w:cs="Times New Roman"/>
                <w:bCs/>
                <w:sz w:val="24"/>
                <w:szCs w:val="24"/>
              </w:rPr>
            </w:pPr>
          </w:p>
        </w:tc>
        <w:tc>
          <w:tcPr>
            <w:tcW w:w="1527" w:type="pct"/>
            <w:tcBorders>
              <w:top w:val="single" w:sz="4" w:space="0" w:color="auto"/>
              <w:left w:val="single" w:sz="4" w:space="0" w:color="auto"/>
              <w:bottom w:val="single" w:sz="4" w:space="0" w:color="auto"/>
              <w:right w:val="single" w:sz="4" w:space="0" w:color="auto"/>
            </w:tcBorders>
          </w:tcPr>
          <w:p w14:paraId="3FD3B963" w14:textId="77777777" w:rsidR="00217D9B" w:rsidRPr="003A6BF6" w:rsidRDefault="00217D9B" w:rsidP="00217D9B">
            <w:pPr>
              <w:suppressAutoHyphens/>
              <w:spacing w:after="0"/>
              <w:jc w:val="both"/>
              <w:rPr>
                <w:rFonts w:ascii="Times New Roman" w:hAnsi="Times New Roman" w:cs="Times New Roman"/>
                <w:bCs/>
                <w:sz w:val="24"/>
                <w:szCs w:val="24"/>
              </w:rPr>
            </w:pPr>
          </w:p>
        </w:tc>
      </w:tr>
      <w:tr w:rsidR="00217D9B" w:rsidRPr="003A6BF6" w14:paraId="6E5A9FA5" w14:textId="77777777" w:rsidTr="00217D9B">
        <w:tc>
          <w:tcPr>
            <w:tcW w:w="273" w:type="pct"/>
            <w:tcBorders>
              <w:top w:val="single" w:sz="4" w:space="0" w:color="auto"/>
              <w:left w:val="single" w:sz="4" w:space="0" w:color="auto"/>
              <w:bottom w:val="single" w:sz="4" w:space="0" w:color="auto"/>
              <w:right w:val="single" w:sz="4" w:space="0" w:color="auto"/>
            </w:tcBorders>
          </w:tcPr>
          <w:p w14:paraId="04AF1CE2" w14:textId="77777777" w:rsidR="00217D9B" w:rsidRPr="003A6BF6" w:rsidRDefault="00217D9B" w:rsidP="00217D9B">
            <w:pPr>
              <w:suppressAutoHyphens/>
              <w:spacing w:after="0"/>
              <w:jc w:val="both"/>
              <w:rPr>
                <w:rFonts w:ascii="Times New Roman" w:hAnsi="Times New Roman" w:cs="Times New Roman"/>
                <w:bCs/>
                <w:sz w:val="24"/>
                <w:szCs w:val="24"/>
              </w:rPr>
            </w:pPr>
          </w:p>
        </w:tc>
        <w:tc>
          <w:tcPr>
            <w:tcW w:w="3200" w:type="pct"/>
            <w:tcBorders>
              <w:top w:val="single" w:sz="4" w:space="0" w:color="auto"/>
              <w:left w:val="single" w:sz="4" w:space="0" w:color="auto"/>
              <w:bottom w:val="single" w:sz="4" w:space="0" w:color="auto"/>
              <w:right w:val="single" w:sz="4" w:space="0" w:color="auto"/>
            </w:tcBorders>
          </w:tcPr>
          <w:p w14:paraId="4CF3B02A" w14:textId="77777777" w:rsidR="00217D9B" w:rsidRPr="003A6BF6" w:rsidRDefault="00217D9B" w:rsidP="00217D9B">
            <w:pPr>
              <w:suppressAutoHyphens/>
              <w:spacing w:after="0"/>
              <w:jc w:val="both"/>
              <w:rPr>
                <w:rFonts w:ascii="Times New Roman" w:hAnsi="Times New Roman" w:cs="Times New Roman"/>
                <w:bCs/>
                <w:sz w:val="24"/>
                <w:szCs w:val="24"/>
              </w:rPr>
            </w:pPr>
          </w:p>
        </w:tc>
        <w:tc>
          <w:tcPr>
            <w:tcW w:w="1527" w:type="pct"/>
            <w:tcBorders>
              <w:top w:val="single" w:sz="4" w:space="0" w:color="auto"/>
              <w:left w:val="single" w:sz="4" w:space="0" w:color="auto"/>
              <w:bottom w:val="single" w:sz="4" w:space="0" w:color="auto"/>
              <w:right w:val="single" w:sz="4" w:space="0" w:color="auto"/>
            </w:tcBorders>
          </w:tcPr>
          <w:p w14:paraId="3BBA1F96" w14:textId="77777777" w:rsidR="00217D9B" w:rsidRPr="003A6BF6" w:rsidRDefault="00217D9B" w:rsidP="00217D9B">
            <w:pPr>
              <w:suppressAutoHyphens/>
              <w:spacing w:after="0"/>
              <w:jc w:val="both"/>
              <w:rPr>
                <w:rFonts w:ascii="Times New Roman" w:hAnsi="Times New Roman" w:cs="Times New Roman"/>
                <w:bCs/>
                <w:sz w:val="24"/>
                <w:szCs w:val="24"/>
              </w:rPr>
            </w:pPr>
          </w:p>
        </w:tc>
      </w:tr>
      <w:tr w:rsidR="00217D9B" w:rsidRPr="003A6BF6" w14:paraId="3EA2098D" w14:textId="77777777" w:rsidTr="00217D9B">
        <w:tc>
          <w:tcPr>
            <w:tcW w:w="5000" w:type="pct"/>
            <w:gridSpan w:val="3"/>
            <w:tcBorders>
              <w:top w:val="single" w:sz="4" w:space="0" w:color="auto"/>
              <w:left w:val="single" w:sz="4" w:space="0" w:color="auto"/>
              <w:bottom w:val="single" w:sz="4" w:space="0" w:color="auto"/>
              <w:right w:val="single" w:sz="4" w:space="0" w:color="auto"/>
            </w:tcBorders>
            <w:hideMark/>
          </w:tcPr>
          <w:p w14:paraId="25AB7B33" w14:textId="77777777" w:rsidR="00217D9B" w:rsidRPr="003A6BF6" w:rsidRDefault="00217D9B" w:rsidP="00217D9B">
            <w:pPr>
              <w:suppressAutoHyphens/>
              <w:spacing w:after="0"/>
              <w:jc w:val="both"/>
              <w:rPr>
                <w:rFonts w:ascii="Times New Roman" w:hAnsi="Times New Roman" w:cs="Times New Roman"/>
                <w:bCs/>
                <w:sz w:val="24"/>
                <w:szCs w:val="24"/>
              </w:rPr>
            </w:pPr>
            <w:r w:rsidRPr="003A6BF6">
              <w:rPr>
                <w:rFonts w:ascii="Times New Roman" w:hAnsi="Times New Roman" w:cs="Times New Roman"/>
                <w:b/>
                <w:bCs/>
                <w:sz w:val="24"/>
                <w:szCs w:val="24"/>
              </w:rPr>
              <w:t>Дополнительное оборудование</w:t>
            </w:r>
          </w:p>
        </w:tc>
      </w:tr>
      <w:tr w:rsidR="00217D9B" w:rsidRPr="003A6BF6" w14:paraId="4D6A080F" w14:textId="77777777" w:rsidTr="00217D9B">
        <w:tc>
          <w:tcPr>
            <w:tcW w:w="273" w:type="pct"/>
            <w:tcBorders>
              <w:top w:val="single" w:sz="4" w:space="0" w:color="auto"/>
              <w:left w:val="single" w:sz="4" w:space="0" w:color="auto"/>
              <w:bottom w:val="single" w:sz="4" w:space="0" w:color="auto"/>
              <w:right w:val="single" w:sz="4" w:space="0" w:color="auto"/>
            </w:tcBorders>
          </w:tcPr>
          <w:p w14:paraId="69553EA3" w14:textId="77777777" w:rsidR="00217D9B" w:rsidRPr="003A6BF6" w:rsidRDefault="00217D9B" w:rsidP="00217D9B">
            <w:pPr>
              <w:suppressAutoHyphens/>
              <w:spacing w:after="0"/>
              <w:jc w:val="both"/>
              <w:rPr>
                <w:rFonts w:ascii="Times New Roman" w:hAnsi="Times New Roman" w:cs="Times New Roman"/>
                <w:bCs/>
                <w:sz w:val="24"/>
                <w:szCs w:val="24"/>
              </w:rPr>
            </w:pPr>
          </w:p>
        </w:tc>
        <w:tc>
          <w:tcPr>
            <w:tcW w:w="3200" w:type="pct"/>
            <w:tcBorders>
              <w:top w:val="single" w:sz="4" w:space="0" w:color="auto"/>
              <w:left w:val="single" w:sz="4" w:space="0" w:color="auto"/>
              <w:bottom w:val="single" w:sz="4" w:space="0" w:color="auto"/>
              <w:right w:val="single" w:sz="4" w:space="0" w:color="auto"/>
            </w:tcBorders>
          </w:tcPr>
          <w:p w14:paraId="0650D9F2" w14:textId="77777777" w:rsidR="00217D9B" w:rsidRPr="003A6BF6" w:rsidRDefault="00217D9B" w:rsidP="00217D9B">
            <w:pPr>
              <w:suppressAutoHyphens/>
              <w:spacing w:after="0"/>
              <w:jc w:val="both"/>
              <w:rPr>
                <w:rFonts w:ascii="Times New Roman" w:hAnsi="Times New Roman" w:cs="Times New Roman"/>
                <w:bCs/>
                <w:sz w:val="24"/>
                <w:szCs w:val="24"/>
              </w:rPr>
            </w:pPr>
          </w:p>
        </w:tc>
        <w:tc>
          <w:tcPr>
            <w:tcW w:w="1527" w:type="pct"/>
            <w:tcBorders>
              <w:top w:val="single" w:sz="4" w:space="0" w:color="auto"/>
              <w:left w:val="single" w:sz="4" w:space="0" w:color="auto"/>
              <w:bottom w:val="single" w:sz="4" w:space="0" w:color="auto"/>
              <w:right w:val="single" w:sz="4" w:space="0" w:color="auto"/>
            </w:tcBorders>
          </w:tcPr>
          <w:p w14:paraId="66C5CD83" w14:textId="77777777" w:rsidR="00217D9B" w:rsidRPr="003A6BF6" w:rsidRDefault="00217D9B" w:rsidP="00217D9B">
            <w:pPr>
              <w:suppressAutoHyphens/>
              <w:spacing w:after="0"/>
              <w:jc w:val="both"/>
              <w:rPr>
                <w:rFonts w:ascii="Times New Roman" w:hAnsi="Times New Roman" w:cs="Times New Roman"/>
                <w:bCs/>
                <w:sz w:val="24"/>
                <w:szCs w:val="24"/>
              </w:rPr>
            </w:pPr>
          </w:p>
        </w:tc>
      </w:tr>
      <w:tr w:rsidR="00217D9B" w:rsidRPr="003A6BF6" w14:paraId="528C690D" w14:textId="77777777" w:rsidTr="00217D9B">
        <w:tc>
          <w:tcPr>
            <w:tcW w:w="273" w:type="pct"/>
            <w:tcBorders>
              <w:top w:val="single" w:sz="4" w:space="0" w:color="auto"/>
              <w:left w:val="single" w:sz="4" w:space="0" w:color="auto"/>
              <w:bottom w:val="single" w:sz="4" w:space="0" w:color="auto"/>
              <w:right w:val="single" w:sz="4" w:space="0" w:color="auto"/>
            </w:tcBorders>
          </w:tcPr>
          <w:p w14:paraId="77C40FBF" w14:textId="77777777" w:rsidR="00217D9B" w:rsidRPr="003A6BF6" w:rsidRDefault="00217D9B" w:rsidP="00217D9B">
            <w:pPr>
              <w:suppressAutoHyphens/>
              <w:spacing w:after="0"/>
              <w:jc w:val="both"/>
              <w:rPr>
                <w:rFonts w:ascii="Times New Roman" w:hAnsi="Times New Roman" w:cs="Times New Roman"/>
                <w:bCs/>
                <w:sz w:val="24"/>
                <w:szCs w:val="24"/>
              </w:rPr>
            </w:pPr>
          </w:p>
        </w:tc>
        <w:tc>
          <w:tcPr>
            <w:tcW w:w="3200" w:type="pct"/>
            <w:tcBorders>
              <w:top w:val="single" w:sz="4" w:space="0" w:color="auto"/>
              <w:left w:val="single" w:sz="4" w:space="0" w:color="auto"/>
              <w:bottom w:val="single" w:sz="4" w:space="0" w:color="auto"/>
              <w:right w:val="single" w:sz="4" w:space="0" w:color="auto"/>
            </w:tcBorders>
          </w:tcPr>
          <w:p w14:paraId="379D0C98" w14:textId="77777777" w:rsidR="00217D9B" w:rsidRPr="003A6BF6" w:rsidRDefault="00217D9B" w:rsidP="00217D9B">
            <w:pPr>
              <w:suppressAutoHyphens/>
              <w:spacing w:after="0"/>
              <w:jc w:val="both"/>
              <w:rPr>
                <w:rFonts w:ascii="Times New Roman" w:hAnsi="Times New Roman" w:cs="Times New Roman"/>
                <w:bCs/>
                <w:sz w:val="24"/>
                <w:szCs w:val="24"/>
              </w:rPr>
            </w:pPr>
          </w:p>
        </w:tc>
        <w:tc>
          <w:tcPr>
            <w:tcW w:w="1527" w:type="pct"/>
            <w:tcBorders>
              <w:top w:val="single" w:sz="4" w:space="0" w:color="auto"/>
              <w:left w:val="single" w:sz="4" w:space="0" w:color="auto"/>
              <w:bottom w:val="single" w:sz="4" w:space="0" w:color="auto"/>
              <w:right w:val="single" w:sz="4" w:space="0" w:color="auto"/>
            </w:tcBorders>
          </w:tcPr>
          <w:p w14:paraId="1EF906F3" w14:textId="77777777" w:rsidR="00217D9B" w:rsidRPr="003A6BF6" w:rsidRDefault="00217D9B" w:rsidP="00217D9B">
            <w:pPr>
              <w:suppressAutoHyphens/>
              <w:spacing w:after="0"/>
              <w:jc w:val="both"/>
              <w:rPr>
                <w:rFonts w:ascii="Times New Roman" w:hAnsi="Times New Roman" w:cs="Times New Roman"/>
                <w:bCs/>
                <w:sz w:val="24"/>
                <w:szCs w:val="24"/>
              </w:rPr>
            </w:pPr>
          </w:p>
        </w:tc>
      </w:tr>
    </w:tbl>
    <w:p w14:paraId="6FA6EA37" w14:textId="77777777" w:rsidR="00217D9B" w:rsidRPr="003A6BF6" w:rsidRDefault="00217D9B" w:rsidP="00217D9B">
      <w:pPr>
        <w:suppressAutoHyphens/>
        <w:spacing w:after="0"/>
        <w:jc w:val="both"/>
        <w:rPr>
          <w:rFonts w:ascii="Times New Roman" w:hAnsi="Times New Roman" w:cs="Times New Roman"/>
          <w:bCs/>
          <w:sz w:val="24"/>
          <w:szCs w:val="24"/>
        </w:rPr>
      </w:pPr>
    </w:p>
    <w:p w14:paraId="71743FA8" w14:textId="59AD31D3" w:rsidR="00217D9B" w:rsidRPr="003A6BF6" w:rsidRDefault="00217D9B" w:rsidP="00217D9B">
      <w:pPr>
        <w:suppressAutoHyphens/>
        <w:spacing w:after="0"/>
        <w:jc w:val="both"/>
        <w:rPr>
          <w:rFonts w:ascii="Times New Roman" w:hAnsi="Times New Roman" w:cs="Times New Roman"/>
          <w:bCs/>
          <w:sz w:val="24"/>
          <w:szCs w:val="24"/>
        </w:rPr>
      </w:pPr>
      <w:r w:rsidRPr="003A6BF6">
        <w:rPr>
          <w:rFonts w:ascii="Times New Roman" w:hAnsi="Times New Roman" w:cs="Times New Roman"/>
          <w:bCs/>
          <w:sz w:val="24"/>
          <w:szCs w:val="24"/>
        </w:rPr>
        <w:t>Кабинет «</w:t>
      </w:r>
      <w:r w:rsidR="003B3014" w:rsidRPr="003A6BF6">
        <w:rPr>
          <w:rFonts w:ascii="Times New Roman" w:eastAsia="Times New Roman" w:hAnsi="Times New Roman" w:cs="Times New Roman"/>
          <w:bCs/>
          <w:sz w:val="24"/>
          <w:szCs w:val="24"/>
        </w:rPr>
        <w:t>Математических дисциплин</w:t>
      </w:r>
      <w:r w:rsidRPr="003A6BF6">
        <w:rPr>
          <w:rFonts w:ascii="Times New Roman" w:hAnsi="Times New Roman" w:cs="Times New Roman"/>
          <w:bCs/>
          <w:sz w:val="24"/>
          <w:szCs w:val="24"/>
        </w:rPr>
        <w:t>».</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6181"/>
        <w:gridCol w:w="2950"/>
      </w:tblGrid>
      <w:tr w:rsidR="00217D9B" w:rsidRPr="003A6BF6" w14:paraId="07A1BF9F" w14:textId="77777777" w:rsidTr="00217D9B">
        <w:trPr>
          <w:trHeight w:val="278"/>
        </w:trPr>
        <w:tc>
          <w:tcPr>
            <w:tcW w:w="5000" w:type="pct"/>
            <w:gridSpan w:val="3"/>
            <w:tcBorders>
              <w:top w:val="single" w:sz="4" w:space="0" w:color="auto"/>
              <w:left w:val="single" w:sz="4" w:space="0" w:color="auto"/>
              <w:bottom w:val="single" w:sz="4" w:space="0" w:color="auto"/>
              <w:right w:val="single" w:sz="4" w:space="0" w:color="auto"/>
            </w:tcBorders>
            <w:hideMark/>
          </w:tcPr>
          <w:p w14:paraId="13BAFDA8" w14:textId="77777777" w:rsidR="00217D9B" w:rsidRPr="003A6BF6" w:rsidRDefault="00217D9B" w:rsidP="00217D9B">
            <w:pPr>
              <w:suppressAutoHyphens/>
              <w:spacing w:after="0"/>
              <w:jc w:val="both"/>
              <w:rPr>
                <w:rFonts w:ascii="Times New Roman" w:hAnsi="Times New Roman" w:cs="Times New Roman"/>
                <w:b/>
                <w:bCs/>
                <w:sz w:val="24"/>
                <w:szCs w:val="24"/>
              </w:rPr>
            </w:pPr>
            <w:r w:rsidRPr="003A6BF6">
              <w:rPr>
                <w:rFonts w:ascii="Times New Roman" w:hAnsi="Times New Roman" w:cs="Times New Roman"/>
                <w:b/>
                <w:bCs/>
                <w:sz w:val="24"/>
                <w:szCs w:val="24"/>
                <w:lang w:val="en-US"/>
              </w:rPr>
              <w:t>I</w:t>
            </w:r>
            <w:r w:rsidRPr="003A6BF6">
              <w:rPr>
                <w:rFonts w:ascii="Times New Roman" w:hAnsi="Times New Roman" w:cs="Times New Roman"/>
                <w:b/>
                <w:bCs/>
                <w:sz w:val="24"/>
                <w:szCs w:val="24"/>
              </w:rPr>
              <w:t xml:space="preserve"> Специализированная мебель и системы хранения</w:t>
            </w:r>
          </w:p>
        </w:tc>
      </w:tr>
      <w:tr w:rsidR="00217D9B" w:rsidRPr="003A6BF6" w14:paraId="4B502460" w14:textId="77777777" w:rsidTr="00217D9B">
        <w:trPr>
          <w:trHeight w:val="277"/>
        </w:trPr>
        <w:tc>
          <w:tcPr>
            <w:tcW w:w="5000" w:type="pct"/>
            <w:gridSpan w:val="3"/>
            <w:tcBorders>
              <w:top w:val="single" w:sz="4" w:space="0" w:color="auto"/>
              <w:left w:val="single" w:sz="4" w:space="0" w:color="auto"/>
              <w:bottom w:val="single" w:sz="4" w:space="0" w:color="auto"/>
              <w:right w:val="single" w:sz="4" w:space="0" w:color="auto"/>
            </w:tcBorders>
            <w:hideMark/>
          </w:tcPr>
          <w:p w14:paraId="6340E2F8" w14:textId="77777777" w:rsidR="00217D9B" w:rsidRPr="003A6BF6" w:rsidRDefault="00217D9B" w:rsidP="00217D9B">
            <w:pPr>
              <w:suppressAutoHyphens/>
              <w:spacing w:after="0"/>
              <w:jc w:val="both"/>
              <w:rPr>
                <w:rFonts w:ascii="Times New Roman" w:hAnsi="Times New Roman" w:cs="Times New Roman"/>
                <w:b/>
                <w:bCs/>
                <w:sz w:val="24"/>
                <w:szCs w:val="24"/>
              </w:rPr>
            </w:pPr>
            <w:r w:rsidRPr="003A6BF6">
              <w:rPr>
                <w:rFonts w:ascii="Times New Roman" w:hAnsi="Times New Roman" w:cs="Times New Roman"/>
                <w:b/>
                <w:bCs/>
                <w:sz w:val="24"/>
                <w:szCs w:val="24"/>
              </w:rPr>
              <w:t>Основное оборудование</w:t>
            </w:r>
          </w:p>
        </w:tc>
      </w:tr>
      <w:tr w:rsidR="00217D9B" w:rsidRPr="003A6BF6" w14:paraId="3030418E" w14:textId="77777777" w:rsidTr="00217D9B">
        <w:tc>
          <w:tcPr>
            <w:tcW w:w="273" w:type="pct"/>
            <w:tcBorders>
              <w:top w:val="single" w:sz="4" w:space="0" w:color="auto"/>
              <w:left w:val="single" w:sz="4" w:space="0" w:color="auto"/>
              <w:bottom w:val="single" w:sz="4" w:space="0" w:color="auto"/>
              <w:right w:val="single" w:sz="4" w:space="0" w:color="auto"/>
            </w:tcBorders>
            <w:hideMark/>
          </w:tcPr>
          <w:p w14:paraId="5C90605F" w14:textId="77777777" w:rsidR="00217D9B" w:rsidRPr="003A6BF6" w:rsidRDefault="00217D9B" w:rsidP="00217D9B">
            <w:pPr>
              <w:suppressAutoHyphens/>
              <w:spacing w:after="0"/>
              <w:jc w:val="both"/>
              <w:rPr>
                <w:rFonts w:ascii="Times New Roman" w:hAnsi="Times New Roman" w:cs="Times New Roman"/>
                <w:bCs/>
                <w:sz w:val="24"/>
                <w:szCs w:val="24"/>
              </w:rPr>
            </w:pPr>
            <w:r w:rsidRPr="003A6BF6">
              <w:rPr>
                <w:rFonts w:ascii="Times New Roman" w:hAnsi="Times New Roman" w:cs="Times New Roman"/>
                <w:bCs/>
                <w:sz w:val="24"/>
                <w:szCs w:val="24"/>
              </w:rPr>
              <w:t>1</w:t>
            </w:r>
          </w:p>
        </w:tc>
        <w:tc>
          <w:tcPr>
            <w:tcW w:w="3200" w:type="pct"/>
            <w:tcBorders>
              <w:top w:val="single" w:sz="4" w:space="0" w:color="auto"/>
              <w:left w:val="single" w:sz="4" w:space="0" w:color="auto"/>
              <w:bottom w:val="single" w:sz="4" w:space="0" w:color="auto"/>
              <w:right w:val="single" w:sz="4" w:space="0" w:color="auto"/>
            </w:tcBorders>
            <w:hideMark/>
          </w:tcPr>
          <w:p w14:paraId="29CE1320" w14:textId="77777777" w:rsidR="00217D9B" w:rsidRPr="003A6BF6" w:rsidRDefault="00217D9B" w:rsidP="00217D9B">
            <w:pPr>
              <w:suppressAutoHyphens/>
              <w:spacing w:after="0"/>
              <w:jc w:val="both"/>
              <w:rPr>
                <w:rFonts w:ascii="Times New Roman" w:hAnsi="Times New Roman" w:cs="Times New Roman"/>
                <w:bCs/>
                <w:sz w:val="24"/>
                <w:szCs w:val="24"/>
              </w:rPr>
            </w:pPr>
            <w:r w:rsidRPr="003A6BF6">
              <w:rPr>
                <w:rFonts w:ascii="Times New Roman" w:hAnsi="Times New Roman" w:cs="Times New Roman"/>
                <w:bCs/>
                <w:sz w:val="24"/>
                <w:szCs w:val="24"/>
              </w:rPr>
              <w:t>Стол ученический</w:t>
            </w:r>
          </w:p>
        </w:tc>
        <w:tc>
          <w:tcPr>
            <w:tcW w:w="1527" w:type="pct"/>
            <w:tcBorders>
              <w:top w:val="single" w:sz="4" w:space="0" w:color="auto"/>
              <w:left w:val="single" w:sz="4" w:space="0" w:color="auto"/>
              <w:bottom w:val="single" w:sz="4" w:space="0" w:color="auto"/>
              <w:right w:val="single" w:sz="4" w:space="0" w:color="auto"/>
            </w:tcBorders>
            <w:hideMark/>
          </w:tcPr>
          <w:p w14:paraId="61C07AB4" w14:textId="77777777" w:rsidR="00217D9B" w:rsidRPr="003A6BF6" w:rsidRDefault="00217D9B" w:rsidP="00217D9B">
            <w:pPr>
              <w:suppressAutoHyphens/>
              <w:spacing w:after="0"/>
              <w:jc w:val="both"/>
              <w:rPr>
                <w:rFonts w:ascii="Times New Roman" w:hAnsi="Times New Roman" w:cs="Times New Roman"/>
                <w:bCs/>
                <w:sz w:val="24"/>
                <w:szCs w:val="24"/>
              </w:rPr>
            </w:pPr>
            <w:r w:rsidRPr="003A6BF6">
              <w:rPr>
                <w:rFonts w:ascii="Times New Roman" w:hAnsi="Times New Roman" w:cs="Times New Roman"/>
                <w:bCs/>
                <w:sz w:val="24"/>
                <w:szCs w:val="24"/>
              </w:rPr>
              <w:t>Письменный стол типа-3</w:t>
            </w:r>
          </w:p>
        </w:tc>
      </w:tr>
      <w:tr w:rsidR="00217D9B" w:rsidRPr="003A6BF6" w14:paraId="6CFB727E" w14:textId="77777777" w:rsidTr="00217D9B">
        <w:tc>
          <w:tcPr>
            <w:tcW w:w="273" w:type="pct"/>
            <w:tcBorders>
              <w:top w:val="single" w:sz="4" w:space="0" w:color="auto"/>
              <w:left w:val="single" w:sz="4" w:space="0" w:color="auto"/>
              <w:bottom w:val="single" w:sz="4" w:space="0" w:color="auto"/>
              <w:right w:val="single" w:sz="4" w:space="0" w:color="auto"/>
            </w:tcBorders>
            <w:hideMark/>
          </w:tcPr>
          <w:p w14:paraId="464FA938" w14:textId="77777777" w:rsidR="00217D9B" w:rsidRPr="003A6BF6" w:rsidRDefault="00217D9B" w:rsidP="00217D9B">
            <w:pPr>
              <w:suppressAutoHyphens/>
              <w:spacing w:after="0"/>
              <w:jc w:val="both"/>
              <w:rPr>
                <w:rFonts w:ascii="Times New Roman" w:hAnsi="Times New Roman" w:cs="Times New Roman"/>
                <w:bCs/>
                <w:sz w:val="24"/>
                <w:szCs w:val="24"/>
              </w:rPr>
            </w:pPr>
            <w:r w:rsidRPr="003A6BF6">
              <w:rPr>
                <w:rFonts w:ascii="Times New Roman" w:hAnsi="Times New Roman" w:cs="Times New Roman"/>
                <w:bCs/>
                <w:sz w:val="24"/>
                <w:szCs w:val="24"/>
              </w:rPr>
              <w:t>2</w:t>
            </w:r>
          </w:p>
        </w:tc>
        <w:tc>
          <w:tcPr>
            <w:tcW w:w="3200" w:type="pct"/>
            <w:tcBorders>
              <w:top w:val="single" w:sz="4" w:space="0" w:color="auto"/>
              <w:left w:val="single" w:sz="4" w:space="0" w:color="auto"/>
              <w:bottom w:val="single" w:sz="4" w:space="0" w:color="auto"/>
              <w:right w:val="single" w:sz="4" w:space="0" w:color="auto"/>
            </w:tcBorders>
            <w:hideMark/>
          </w:tcPr>
          <w:p w14:paraId="791BB1DE" w14:textId="77777777" w:rsidR="00217D9B" w:rsidRPr="003A6BF6" w:rsidRDefault="00217D9B" w:rsidP="00217D9B">
            <w:pPr>
              <w:suppressAutoHyphens/>
              <w:spacing w:after="0"/>
              <w:jc w:val="both"/>
              <w:rPr>
                <w:rFonts w:ascii="Times New Roman" w:hAnsi="Times New Roman" w:cs="Times New Roman"/>
                <w:bCs/>
                <w:sz w:val="24"/>
                <w:szCs w:val="24"/>
              </w:rPr>
            </w:pPr>
            <w:r w:rsidRPr="003A6BF6">
              <w:rPr>
                <w:rFonts w:ascii="Times New Roman" w:hAnsi="Times New Roman" w:cs="Times New Roman"/>
                <w:bCs/>
                <w:sz w:val="24"/>
                <w:szCs w:val="24"/>
              </w:rPr>
              <w:t>Стул ученический</w:t>
            </w:r>
          </w:p>
        </w:tc>
        <w:tc>
          <w:tcPr>
            <w:tcW w:w="1527" w:type="pct"/>
            <w:tcBorders>
              <w:top w:val="single" w:sz="4" w:space="0" w:color="auto"/>
              <w:left w:val="single" w:sz="4" w:space="0" w:color="auto"/>
              <w:bottom w:val="single" w:sz="4" w:space="0" w:color="auto"/>
              <w:right w:val="single" w:sz="4" w:space="0" w:color="auto"/>
            </w:tcBorders>
            <w:hideMark/>
          </w:tcPr>
          <w:p w14:paraId="36837A66" w14:textId="77777777" w:rsidR="00217D9B" w:rsidRPr="003A6BF6" w:rsidRDefault="00217D9B" w:rsidP="00217D9B">
            <w:pPr>
              <w:suppressAutoHyphens/>
              <w:spacing w:after="0"/>
              <w:jc w:val="both"/>
              <w:rPr>
                <w:rFonts w:ascii="Times New Roman" w:hAnsi="Times New Roman" w:cs="Times New Roman"/>
                <w:bCs/>
                <w:sz w:val="24"/>
                <w:szCs w:val="24"/>
              </w:rPr>
            </w:pPr>
            <w:r w:rsidRPr="003A6BF6">
              <w:rPr>
                <w:rFonts w:ascii="Times New Roman" w:hAnsi="Times New Roman" w:cs="Times New Roman"/>
                <w:bCs/>
                <w:sz w:val="24"/>
                <w:szCs w:val="24"/>
              </w:rPr>
              <w:t>Стул ученический регулируемый</w:t>
            </w:r>
          </w:p>
        </w:tc>
      </w:tr>
      <w:tr w:rsidR="00217D9B" w:rsidRPr="003A6BF6" w14:paraId="5538C8C7" w14:textId="77777777" w:rsidTr="00217D9B">
        <w:tc>
          <w:tcPr>
            <w:tcW w:w="273" w:type="pct"/>
            <w:tcBorders>
              <w:top w:val="single" w:sz="4" w:space="0" w:color="auto"/>
              <w:left w:val="single" w:sz="4" w:space="0" w:color="auto"/>
              <w:bottom w:val="single" w:sz="4" w:space="0" w:color="auto"/>
              <w:right w:val="single" w:sz="4" w:space="0" w:color="auto"/>
            </w:tcBorders>
            <w:hideMark/>
          </w:tcPr>
          <w:p w14:paraId="05644B01" w14:textId="77777777" w:rsidR="00217D9B" w:rsidRPr="003A6BF6" w:rsidRDefault="00217D9B" w:rsidP="00217D9B">
            <w:pPr>
              <w:suppressAutoHyphens/>
              <w:spacing w:after="0"/>
              <w:jc w:val="both"/>
              <w:rPr>
                <w:rFonts w:ascii="Times New Roman" w:hAnsi="Times New Roman" w:cs="Times New Roman"/>
                <w:bCs/>
                <w:sz w:val="24"/>
                <w:szCs w:val="24"/>
              </w:rPr>
            </w:pPr>
            <w:r w:rsidRPr="003A6BF6">
              <w:rPr>
                <w:rFonts w:ascii="Times New Roman" w:hAnsi="Times New Roman" w:cs="Times New Roman"/>
                <w:bCs/>
                <w:sz w:val="24"/>
                <w:szCs w:val="24"/>
              </w:rPr>
              <w:t>3</w:t>
            </w:r>
          </w:p>
        </w:tc>
        <w:tc>
          <w:tcPr>
            <w:tcW w:w="3200" w:type="pct"/>
            <w:tcBorders>
              <w:top w:val="single" w:sz="4" w:space="0" w:color="auto"/>
              <w:left w:val="single" w:sz="4" w:space="0" w:color="auto"/>
              <w:bottom w:val="single" w:sz="4" w:space="0" w:color="auto"/>
              <w:right w:val="single" w:sz="4" w:space="0" w:color="auto"/>
            </w:tcBorders>
            <w:hideMark/>
          </w:tcPr>
          <w:p w14:paraId="739E2952" w14:textId="77777777" w:rsidR="00217D9B" w:rsidRPr="003A6BF6" w:rsidRDefault="00217D9B" w:rsidP="00217D9B">
            <w:pPr>
              <w:suppressAutoHyphens/>
              <w:spacing w:after="0"/>
              <w:jc w:val="both"/>
              <w:rPr>
                <w:rFonts w:ascii="Times New Roman" w:hAnsi="Times New Roman" w:cs="Times New Roman"/>
                <w:bCs/>
                <w:sz w:val="24"/>
                <w:szCs w:val="24"/>
              </w:rPr>
            </w:pPr>
            <w:r w:rsidRPr="003A6BF6">
              <w:rPr>
                <w:rFonts w:ascii="Times New Roman" w:hAnsi="Times New Roman" w:cs="Times New Roman"/>
                <w:bCs/>
                <w:sz w:val="24"/>
                <w:szCs w:val="24"/>
              </w:rPr>
              <w:t>Рабочее место преподавателя</w:t>
            </w:r>
          </w:p>
        </w:tc>
        <w:tc>
          <w:tcPr>
            <w:tcW w:w="1527" w:type="pct"/>
            <w:tcBorders>
              <w:top w:val="single" w:sz="4" w:space="0" w:color="auto"/>
              <w:left w:val="single" w:sz="4" w:space="0" w:color="auto"/>
              <w:bottom w:val="single" w:sz="4" w:space="0" w:color="auto"/>
              <w:right w:val="single" w:sz="4" w:space="0" w:color="auto"/>
            </w:tcBorders>
            <w:hideMark/>
          </w:tcPr>
          <w:p w14:paraId="15A42554" w14:textId="77777777" w:rsidR="00217D9B" w:rsidRPr="003A6BF6" w:rsidRDefault="00217D9B" w:rsidP="00217D9B">
            <w:pPr>
              <w:suppressAutoHyphens/>
              <w:spacing w:after="0"/>
              <w:jc w:val="both"/>
              <w:rPr>
                <w:rFonts w:ascii="Times New Roman" w:hAnsi="Times New Roman" w:cs="Times New Roman"/>
                <w:bCs/>
                <w:sz w:val="24"/>
                <w:szCs w:val="24"/>
              </w:rPr>
            </w:pPr>
            <w:r w:rsidRPr="003A6BF6">
              <w:rPr>
                <w:rFonts w:ascii="Times New Roman" w:hAnsi="Times New Roman" w:cs="Times New Roman"/>
                <w:bCs/>
                <w:sz w:val="24"/>
                <w:szCs w:val="24"/>
              </w:rPr>
              <w:t xml:space="preserve">Стол из </w:t>
            </w:r>
            <w:proofErr w:type="gramStart"/>
            <w:r w:rsidRPr="003A6BF6">
              <w:rPr>
                <w:rFonts w:ascii="Times New Roman" w:hAnsi="Times New Roman" w:cs="Times New Roman"/>
                <w:bCs/>
                <w:sz w:val="24"/>
                <w:szCs w:val="24"/>
              </w:rPr>
              <w:t>ламинированной</w:t>
            </w:r>
            <w:proofErr w:type="gramEnd"/>
            <w:r w:rsidRPr="003A6BF6">
              <w:rPr>
                <w:rFonts w:ascii="Times New Roman" w:hAnsi="Times New Roman" w:cs="Times New Roman"/>
                <w:bCs/>
                <w:sz w:val="24"/>
                <w:szCs w:val="24"/>
              </w:rPr>
              <w:t xml:space="preserve"> ДСП, кресло офисное</w:t>
            </w:r>
          </w:p>
        </w:tc>
      </w:tr>
      <w:tr w:rsidR="00217D9B" w:rsidRPr="003A6BF6" w14:paraId="793ED5D4" w14:textId="77777777" w:rsidTr="00217D9B">
        <w:tc>
          <w:tcPr>
            <w:tcW w:w="273" w:type="pct"/>
            <w:tcBorders>
              <w:top w:val="single" w:sz="4" w:space="0" w:color="auto"/>
              <w:left w:val="single" w:sz="4" w:space="0" w:color="auto"/>
              <w:bottom w:val="single" w:sz="4" w:space="0" w:color="auto"/>
              <w:right w:val="single" w:sz="4" w:space="0" w:color="auto"/>
            </w:tcBorders>
            <w:hideMark/>
          </w:tcPr>
          <w:p w14:paraId="7E7B5C25" w14:textId="77777777" w:rsidR="00217D9B" w:rsidRPr="003A6BF6" w:rsidRDefault="00217D9B" w:rsidP="00217D9B">
            <w:pPr>
              <w:suppressAutoHyphens/>
              <w:spacing w:after="0"/>
              <w:jc w:val="both"/>
              <w:rPr>
                <w:rFonts w:ascii="Times New Roman" w:hAnsi="Times New Roman" w:cs="Times New Roman"/>
                <w:bCs/>
                <w:sz w:val="24"/>
                <w:szCs w:val="24"/>
              </w:rPr>
            </w:pPr>
            <w:r w:rsidRPr="003A6BF6">
              <w:rPr>
                <w:rFonts w:ascii="Times New Roman" w:hAnsi="Times New Roman" w:cs="Times New Roman"/>
                <w:bCs/>
                <w:sz w:val="24"/>
                <w:szCs w:val="24"/>
              </w:rPr>
              <w:t>4</w:t>
            </w:r>
          </w:p>
        </w:tc>
        <w:tc>
          <w:tcPr>
            <w:tcW w:w="3200" w:type="pct"/>
            <w:tcBorders>
              <w:top w:val="single" w:sz="4" w:space="0" w:color="auto"/>
              <w:left w:val="single" w:sz="4" w:space="0" w:color="auto"/>
              <w:bottom w:val="single" w:sz="4" w:space="0" w:color="auto"/>
              <w:right w:val="single" w:sz="4" w:space="0" w:color="auto"/>
            </w:tcBorders>
            <w:hideMark/>
          </w:tcPr>
          <w:p w14:paraId="5D8B002F" w14:textId="77777777" w:rsidR="00217D9B" w:rsidRPr="003A6BF6" w:rsidRDefault="00217D9B" w:rsidP="00217D9B">
            <w:pPr>
              <w:suppressAutoHyphens/>
              <w:spacing w:after="0"/>
              <w:jc w:val="both"/>
              <w:rPr>
                <w:rFonts w:ascii="Times New Roman" w:hAnsi="Times New Roman" w:cs="Times New Roman"/>
                <w:bCs/>
                <w:sz w:val="24"/>
                <w:szCs w:val="24"/>
              </w:rPr>
            </w:pPr>
            <w:r w:rsidRPr="003A6BF6">
              <w:rPr>
                <w:rFonts w:ascii="Times New Roman" w:hAnsi="Times New Roman" w:cs="Times New Roman"/>
                <w:bCs/>
                <w:sz w:val="24"/>
                <w:szCs w:val="24"/>
              </w:rPr>
              <w:t>Шкаф для хранения наглядных пособий</w:t>
            </w:r>
          </w:p>
        </w:tc>
        <w:tc>
          <w:tcPr>
            <w:tcW w:w="1527" w:type="pct"/>
            <w:tcBorders>
              <w:top w:val="single" w:sz="4" w:space="0" w:color="auto"/>
              <w:left w:val="single" w:sz="4" w:space="0" w:color="auto"/>
              <w:bottom w:val="single" w:sz="4" w:space="0" w:color="auto"/>
              <w:right w:val="single" w:sz="4" w:space="0" w:color="auto"/>
            </w:tcBorders>
            <w:hideMark/>
          </w:tcPr>
          <w:p w14:paraId="3892F7F2" w14:textId="77777777" w:rsidR="00217D9B" w:rsidRPr="003A6BF6" w:rsidRDefault="00217D9B" w:rsidP="00217D9B">
            <w:pPr>
              <w:suppressAutoHyphens/>
              <w:spacing w:after="0"/>
              <w:jc w:val="both"/>
              <w:rPr>
                <w:rFonts w:ascii="Times New Roman" w:hAnsi="Times New Roman" w:cs="Times New Roman"/>
                <w:bCs/>
                <w:sz w:val="24"/>
                <w:szCs w:val="24"/>
              </w:rPr>
            </w:pPr>
            <w:r w:rsidRPr="003A6BF6">
              <w:rPr>
                <w:rFonts w:ascii="Times New Roman" w:hAnsi="Times New Roman" w:cs="Times New Roman"/>
                <w:bCs/>
                <w:sz w:val="24"/>
                <w:szCs w:val="24"/>
              </w:rPr>
              <w:t>Шкаф из ламинированного ДСП</w:t>
            </w:r>
          </w:p>
        </w:tc>
      </w:tr>
      <w:tr w:rsidR="00217D9B" w:rsidRPr="003A6BF6" w14:paraId="624165A2" w14:textId="77777777" w:rsidTr="00217D9B">
        <w:tc>
          <w:tcPr>
            <w:tcW w:w="273" w:type="pct"/>
            <w:tcBorders>
              <w:top w:val="single" w:sz="4" w:space="0" w:color="auto"/>
              <w:left w:val="single" w:sz="4" w:space="0" w:color="auto"/>
              <w:bottom w:val="single" w:sz="4" w:space="0" w:color="auto"/>
              <w:right w:val="single" w:sz="4" w:space="0" w:color="auto"/>
            </w:tcBorders>
            <w:hideMark/>
          </w:tcPr>
          <w:p w14:paraId="7A9E1AD3" w14:textId="77777777" w:rsidR="00217D9B" w:rsidRPr="003A6BF6" w:rsidRDefault="00217D9B" w:rsidP="00217D9B">
            <w:pPr>
              <w:suppressAutoHyphens/>
              <w:spacing w:after="0"/>
              <w:jc w:val="both"/>
              <w:rPr>
                <w:rFonts w:ascii="Times New Roman" w:hAnsi="Times New Roman" w:cs="Times New Roman"/>
                <w:bCs/>
                <w:sz w:val="24"/>
                <w:szCs w:val="24"/>
              </w:rPr>
            </w:pPr>
            <w:r w:rsidRPr="003A6BF6">
              <w:rPr>
                <w:rFonts w:ascii="Times New Roman" w:hAnsi="Times New Roman" w:cs="Times New Roman"/>
                <w:bCs/>
                <w:sz w:val="24"/>
                <w:szCs w:val="24"/>
              </w:rPr>
              <w:t>5</w:t>
            </w:r>
          </w:p>
        </w:tc>
        <w:tc>
          <w:tcPr>
            <w:tcW w:w="3200" w:type="pct"/>
            <w:tcBorders>
              <w:top w:val="single" w:sz="4" w:space="0" w:color="auto"/>
              <w:left w:val="single" w:sz="4" w:space="0" w:color="auto"/>
              <w:bottom w:val="single" w:sz="4" w:space="0" w:color="auto"/>
              <w:right w:val="single" w:sz="4" w:space="0" w:color="auto"/>
            </w:tcBorders>
            <w:hideMark/>
          </w:tcPr>
          <w:p w14:paraId="1E7817C0" w14:textId="77777777" w:rsidR="00217D9B" w:rsidRPr="003A6BF6" w:rsidRDefault="00217D9B" w:rsidP="00217D9B">
            <w:pPr>
              <w:suppressAutoHyphens/>
              <w:spacing w:after="0"/>
              <w:jc w:val="both"/>
              <w:rPr>
                <w:rFonts w:ascii="Times New Roman" w:hAnsi="Times New Roman" w:cs="Times New Roman"/>
                <w:bCs/>
                <w:sz w:val="24"/>
                <w:szCs w:val="24"/>
              </w:rPr>
            </w:pPr>
            <w:r w:rsidRPr="003A6BF6">
              <w:rPr>
                <w:rFonts w:ascii="Times New Roman" w:hAnsi="Times New Roman" w:cs="Times New Roman"/>
                <w:bCs/>
                <w:sz w:val="24"/>
                <w:szCs w:val="24"/>
              </w:rPr>
              <w:t>Доска</w:t>
            </w:r>
          </w:p>
        </w:tc>
        <w:tc>
          <w:tcPr>
            <w:tcW w:w="1527" w:type="pct"/>
            <w:tcBorders>
              <w:top w:val="single" w:sz="4" w:space="0" w:color="auto"/>
              <w:left w:val="single" w:sz="4" w:space="0" w:color="auto"/>
              <w:bottom w:val="single" w:sz="4" w:space="0" w:color="auto"/>
              <w:right w:val="single" w:sz="4" w:space="0" w:color="auto"/>
            </w:tcBorders>
            <w:hideMark/>
          </w:tcPr>
          <w:p w14:paraId="0033E769" w14:textId="77777777" w:rsidR="00217D9B" w:rsidRPr="003A6BF6" w:rsidRDefault="00217D9B" w:rsidP="00217D9B">
            <w:pPr>
              <w:suppressAutoHyphens/>
              <w:spacing w:after="0"/>
              <w:jc w:val="both"/>
              <w:rPr>
                <w:rFonts w:ascii="Times New Roman" w:hAnsi="Times New Roman" w:cs="Times New Roman"/>
                <w:bCs/>
                <w:sz w:val="24"/>
                <w:szCs w:val="24"/>
              </w:rPr>
            </w:pPr>
            <w:proofErr w:type="spellStart"/>
            <w:r w:rsidRPr="003A6BF6">
              <w:rPr>
                <w:rFonts w:ascii="Times New Roman" w:hAnsi="Times New Roman" w:cs="Times New Roman"/>
                <w:bCs/>
                <w:sz w:val="24"/>
                <w:szCs w:val="24"/>
              </w:rPr>
              <w:t>Магнитно</w:t>
            </w:r>
            <w:proofErr w:type="spellEnd"/>
            <w:r w:rsidRPr="003A6BF6">
              <w:rPr>
                <w:rFonts w:ascii="Times New Roman" w:hAnsi="Times New Roman" w:cs="Times New Roman"/>
                <w:bCs/>
                <w:sz w:val="24"/>
                <w:szCs w:val="24"/>
              </w:rPr>
              <w:t xml:space="preserve"> – </w:t>
            </w:r>
            <w:proofErr w:type="gramStart"/>
            <w:r w:rsidRPr="003A6BF6">
              <w:rPr>
                <w:rFonts w:ascii="Times New Roman" w:hAnsi="Times New Roman" w:cs="Times New Roman"/>
                <w:bCs/>
                <w:sz w:val="24"/>
                <w:szCs w:val="24"/>
              </w:rPr>
              <w:t>меловая</w:t>
            </w:r>
            <w:proofErr w:type="gramEnd"/>
            <w:r w:rsidRPr="003A6BF6">
              <w:rPr>
                <w:rFonts w:ascii="Times New Roman" w:hAnsi="Times New Roman" w:cs="Times New Roman"/>
                <w:bCs/>
                <w:sz w:val="24"/>
                <w:szCs w:val="24"/>
              </w:rPr>
              <w:t>, 180х120 см</w:t>
            </w:r>
          </w:p>
        </w:tc>
      </w:tr>
      <w:tr w:rsidR="00217D9B" w:rsidRPr="003A6BF6" w14:paraId="451BF307" w14:textId="77777777" w:rsidTr="00217D9B">
        <w:tc>
          <w:tcPr>
            <w:tcW w:w="5000" w:type="pct"/>
            <w:gridSpan w:val="3"/>
            <w:tcBorders>
              <w:top w:val="single" w:sz="4" w:space="0" w:color="auto"/>
              <w:left w:val="single" w:sz="4" w:space="0" w:color="auto"/>
              <w:bottom w:val="single" w:sz="4" w:space="0" w:color="auto"/>
              <w:right w:val="single" w:sz="4" w:space="0" w:color="auto"/>
            </w:tcBorders>
            <w:hideMark/>
          </w:tcPr>
          <w:p w14:paraId="01E4E46E" w14:textId="77777777" w:rsidR="00217D9B" w:rsidRPr="003A6BF6" w:rsidRDefault="00217D9B" w:rsidP="00217D9B">
            <w:pPr>
              <w:suppressAutoHyphens/>
              <w:spacing w:after="0"/>
              <w:jc w:val="both"/>
              <w:rPr>
                <w:rFonts w:ascii="Times New Roman" w:hAnsi="Times New Roman" w:cs="Times New Roman"/>
                <w:bCs/>
                <w:sz w:val="24"/>
                <w:szCs w:val="24"/>
              </w:rPr>
            </w:pPr>
            <w:r w:rsidRPr="003A6BF6">
              <w:rPr>
                <w:rFonts w:ascii="Times New Roman" w:hAnsi="Times New Roman" w:cs="Times New Roman"/>
                <w:b/>
                <w:bCs/>
                <w:sz w:val="24"/>
                <w:szCs w:val="24"/>
              </w:rPr>
              <w:t>Дополнительное оборудование</w:t>
            </w:r>
          </w:p>
        </w:tc>
      </w:tr>
      <w:tr w:rsidR="00217D9B" w:rsidRPr="003A6BF6" w14:paraId="0A6DEBC3" w14:textId="77777777" w:rsidTr="00217D9B">
        <w:tc>
          <w:tcPr>
            <w:tcW w:w="273" w:type="pct"/>
            <w:tcBorders>
              <w:top w:val="single" w:sz="4" w:space="0" w:color="auto"/>
              <w:left w:val="single" w:sz="4" w:space="0" w:color="auto"/>
              <w:bottom w:val="single" w:sz="4" w:space="0" w:color="auto"/>
              <w:right w:val="single" w:sz="4" w:space="0" w:color="auto"/>
            </w:tcBorders>
          </w:tcPr>
          <w:p w14:paraId="5C472DAF" w14:textId="77777777" w:rsidR="00217D9B" w:rsidRPr="003A6BF6" w:rsidRDefault="00217D9B" w:rsidP="00217D9B">
            <w:pPr>
              <w:suppressAutoHyphens/>
              <w:spacing w:after="0"/>
              <w:jc w:val="both"/>
              <w:rPr>
                <w:rFonts w:ascii="Times New Roman" w:hAnsi="Times New Roman" w:cs="Times New Roman"/>
                <w:bCs/>
                <w:sz w:val="24"/>
                <w:szCs w:val="24"/>
              </w:rPr>
            </w:pPr>
          </w:p>
        </w:tc>
        <w:tc>
          <w:tcPr>
            <w:tcW w:w="3200" w:type="pct"/>
            <w:tcBorders>
              <w:top w:val="single" w:sz="4" w:space="0" w:color="auto"/>
              <w:left w:val="single" w:sz="4" w:space="0" w:color="auto"/>
              <w:bottom w:val="single" w:sz="4" w:space="0" w:color="auto"/>
              <w:right w:val="single" w:sz="4" w:space="0" w:color="auto"/>
            </w:tcBorders>
          </w:tcPr>
          <w:p w14:paraId="31B070C3" w14:textId="77777777" w:rsidR="00217D9B" w:rsidRPr="003A6BF6" w:rsidRDefault="00217D9B" w:rsidP="00217D9B">
            <w:pPr>
              <w:suppressAutoHyphens/>
              <w:spacing w:after="0"/>
              <w:jc w:val="both"/>
              <w:rPr>
                <w:rFonts w:ascii="Times New Roman" w:hAnsi="Times New Roman" w:cs="Times New Roman"/>
                <w:bCs/>
                <w:sz w:val="24"/>
                <w:szCs w:val="24"/>
              </w:rPr>
            </w:pPr>
          </w:p>
        </w:tc>
        <w:tc>
          <w:tcPr>
            <w:tcW w:w="1527" w:type="pct"/>
            <w:tcBorders>
              <w:top w:val="single" w:sz="4" w:space="0" w:color="auto"/>
              <w:left w:val="single" w:sz="4" w:space="0" w:color="auto"/>
              <w:bottom w:val="single" w:sz="4" w:space="0" w:color="auto"/>
              <w:right w:val="single" w:sz="4" w:space="0" w:color="auto"/>
            </w:tcBorders>
          </w:tcPr>
          <w:p w14:paraId="58E2A8AD" w14:textId="77777777" w:rsidR="00217D9B" w:rsidRPr="003A6BF6" w:rsidRDefault="00217D9B" w:rsidP="00217D9B">
            <w:pPr>
              <w:suppressAutoHyphens/>
              <w:spacing w:after="0"/>
              <w:jc w:val="both"/>
              <w:rPr>
                <w:rFonts w:ascii="Times New Roman" w:hAnsi="Times New Roman" w:cs="Times New Roman"/>
                <w:bCs/>
                <w:sz w:val="24"/>
                <w:szCs w:val="24"/>
              </w:rPr>
            </w:pPr>
          </w:p>
        </w:tc>
      </w:tr>
      <w:tr w:rsidR="00217D9B" w:rsidRPr="003A6BF6" w14:paraId="5FAC42A3" w14:textId="77777777" w:rsidTr="00217D9B">
        <w:tc>
          <w:tcPr>
            <w:tcW w:w="5000" w:type="pct"/>
            <w:gridSpan w:val="3"/>
            <w:tcBorders>
              <w:top w:val="single" w:sz="4" w:space="0" w:color="auto"/>
              <w:left w:val="single" w:sz="4" w:space="0" w:color="auto"/>
              <w:bottom w:val="single" w:sz="4" w:space="0" w:color="auto"/>
              <w:right w:val="single" w:sz="4" w:space="0" w:color="auto"/>
            </w:tcBorders>
            <w:hideMark/>
          </w:tcPr>
          <w:p w14:paraId="35FA556F" w14:textId="77777777" w:rsidR="00217D9B" w:rsidRPr="003A6BF6" w:rsidRDefault="00217D9B" w:rsidP="00217D9B">
            <w:pPr>
              <w:suppressAutoHyphens/>
              <w:spacing w:after="0"/>
              <w:jc w:val="both"/>
              <w:rPr>
                <w:rFonts w:ascii="Times New Roman" w:hAnsi="Times New Roman" w:cs="Times New Roman"/>
                <w:bCs/>
                <w:sz w:val="24"/>
                <w:szCs w:val="24"/>
              </w:rPr>
            </w:pPr>
            <w:r w:rsidRPr="003A6BF6">
              <w:rPr>
                <w:rFonts w:ascii="Times New Roman" w:hAnsi="Times New Roman" w:cs="Times New Roman"/>
                <w:b/>
                <w:bCs/>
                <w:sz w:val="24"/>
                <w:szCs w:val="24"/>
                <w:lang w:val="en-US"/>
              </w:rPr>
              <w:t xml:space="preserve">II </w:t>
            </w:r>
            <w:r w:rsidRPr="003A6BF6">
              <w:rPr>
                <w:rFonts w:ascii="Times New Roman" w:hAnsi="Times New Roman" w:cs="Times New Roman"/>
                <w:b/>
                <w:bCs/>
                <w:sz w:val="24"/>
                <w:szCs w:val="24"/>
              </w:rPr>
              <w:t>Технические средства</w:t>
            </w:r>
          </w:p>
        </w:tc>
      </w:tr>
      <w:tr w:rsidR="00217D9B" w:rsidRPr="003A6BF6" w14:paraId="0BE9478F" w14:textId="77777777" w:rsidTr="00217D9B">
        <w:tc>
          <w:tcPr>
            <w:tcW w:w="5000" w:type="pct"/>
            <w:gridSpan w:val="3"/>
            <w:tcBorders>
              <w:top w:val="single" w:sz="4" w:space="0" w:color="auto"/>
              <w:left w:val="single" w:sz="4" w:space="0" w:color="auto"/>
              <w:bottom w:val="single" w:sz="4" w:space="0" w:color="auto"/>
              <w:right w:val="single" w:sz="4" w:space="0" w:color="auto"/>
            </w:tcBorders>
            <w:hideMark/>
          </w:tcPr>
          <w:p w14:paraId="6E8553B5" w14:textId="77777777" w:rsidR="00217D9B" w:rsidRPr="003A6BF6" w:rsidRDefault="00217D9B" w:rsidP="00217D9B">
            <w:pPr>
              <w:suppressAutoHyphens/>
              <w:spacing w:after="0"/>
              <w:jc w:val="both"/>
              <w:rPr>
                <w:rFonts w:ascii="Times New Roman" w:hAnsi="Times New Roman" w:cs="Times New Roman"/>
                <w:bCs/>
                <w:sz w:val="24"/>
                <w:szCs w:val="24"/>
              </w:rPr>
            </w:pPr>
            <w:r w:rsidRPr="003A6BF6">
              <w:rPr>
                <w:rFonts w:ascii="Times New Roman" w:hAnsi="Times New Roman" w:cs="Times New Roman"/>
                <w:b/>
                <w:bCs/>
                <w:sz w:val="24"/>
                <w:szCs w:val="24"/>
              </w:rPr>
              <w:t>Основное оборудование</w:t>
            </w:r>
          </w:p>
        </w:tc>
      </w:tr>
      <w:tr w:rsidR="00217D9B" w:rsidRPr="003A6BF6" w14:paraId="3EC6DADF" w14:textId="77777777" w:rsidTr="00217D9B">
        <w:tc>
          <w:tcPr>
            <w:tcW w:w="273" w:type="pct"/>
            <w:tcBorders>
              <w:top w:val="single" w:sz="4" w:space="0" w:color="auto"/>
              <w:left w:val="single" w:sz="4" w:space="0" w:color="auto"/>
              <w:bottom w:val="single" w:sz="4" w:space="0" w:color="auto"/>
              <w:right w:val="single" w:sz="4" w:space="0" w:color="auto"/>
            </w:tcBorders>
          </w:tcPr>
          <w:p w14:paraId="0F6AF5B8" w14:textId="77777777" w:rsidR="00217D9B" w:rsidRPr="003A6BF6" w:rsidRDefault="00217D9B" w:rsidP="00217D9B">
            <w:pPr>
              <w:suppressAutoHyphens/>
              <w:spacing w:after="0"/>
              <w:jc w:val="both"/>
              <w:rPr>
                <w:rFonts w:ascii="Times New Roman" w:hAnsi="Times New Roman" w:cs="Times New Roman"/>
                <w:bCs/>
                <w:sz w:val="24"/>
                <w:szCs w:val="24"/>
              </w:rPr>
            </w:pPr>
          </w:p>
        </w:tc>
        <w:tc>
          <w:tcPr>
            <w:tcW w:w="3200" w:type="pct"/>
            <w:tcBorders>
              <w:top w:val="single" w:sz="4" w:space="0" w:color="auto"/>
              <w:left w:val="single" w:sz="4" w:space="0" w:color="auto"/>
              <w:bottom w:val="single" w:sz="4" w:space="0" w:color="auto"/>
              <w:right w:val="single" w:sz="4" w:space="0" w:color="auto"/>
            </w:tcBorders>
            <w:hideMark/>
          </w:tcPr>
          <w:p w14:paraId="1561533C" w14:textId="77777777" w:rsidR="00217D9B" w:rsidRPr="003A6BF6" w:rsidRDefault="00217D9B" w:rsidP="00217D9B">
            <w:pPr>
              <w:suppressAutoHyphens/>
              <w:spacing w:after="0"/>
              <w:jc w:val="both"/>
              <w:rPr>
                <w:rFonts w:ascii="Times New Roman" w:hAnsi="Times New Roman" w:cs="Times New Roman"/>
                <w:bCs/>
                <w:sz w:val="24"/>
                <w:szCs w:val="24"/>
              </w:rPr>
            </w:pPr>
            <w:r w:rsidRPr="003A6BF6">
              <w:rPr>
                <w:rFonts w:ascii="Times New Roman" w:hAnsi="Times New Roman" w:cs="Times New Roman"/>
                <w:bCs/>
                <w:sz w:val="24"/>
                <w:szCs w:val="24"/>
              </w:rPr>
              <w:t xml:space="preserve">Автоматизированное рабочее место преподавателя </w:t>
            </w:r>
          </w:p>
        </w:tc>
        <w:tc>
          <w:tcPr>
            <w:tcW w:w="1527" w:type="pct"/>
            <w:tcBorders>
              <w:top w:val="single" w:sz="4" w:space="0" w:color="auto"/>
              <w:left w:val="single" w:sz="4" w:space="0" w:color="auto"/>
              <w:bottom w:val="single" w:sz="4" w:space="0" w:color="auto"/>
              <w:right w:val="single" w:sz="4" w:space="0" w:color="auto"/>
            </w:tcBorders>
            <w:hideMark/>
          </w:tcPr>
          <w:p w14:paraId="51C2F1E6" w14:textId="77777777" w:rsidR="00217D9B" w:rsidRPr="003A6BF6" w:rsidRDefault="00217D9B" w:rsidP="00217D9B">
            <w:pPr>
              <w:suppressAutoHyphens/>
              <w:spacing w:after="0"/>
              <w:jc w:val="both"/>
              <w:rPr>
                <w:rFonts w:ascii="Times New Roman" w:hAnsi="Times New Roman" w:cs="Times New Roman"/>
                <w:bCs/>
                <w:sz w:val="24"/>
                <w:szCs w:val="24"/>
              </w:rPr>
            </w:pPr>
            <w:r w:rsidRPr="003A6BF6">
              <w:rPr>
                <w:rFonts w:ascii="Times New Roman" w:hAnsi="Times New Roman" w:cs="Times New Roman"/>
                <w:bCs/>
                <w:sz w:val="24"/>
                <w:szCs w:val="24"/>
              </w:rPr>
              <w:t xml:space="preserve">процессор не ниже </w:t>
            </w:r>
            <w:proofErr w:type="spellStart"/>
            <w:r w:rsidRPr="003A6BF6">
              <w:rPr>
                <w:rFonts w:ascii="Times New Roman" w:hAnsi="Times New Roman" w:cs="Times New Roman"/>
                <w:bCs/>
                <w:sz w:val="24"/>
                <w:szCs w:val="24"/>
              </w:rPr>
              <w:t>Core</w:t>
            </w:r>
            <w:proofErr w:type="spellEnd"/>
            <w:r w:rsidRPr="003A6BF6">
              <w:rPr>
                <w:rFonts w:ascii="Times New Roman" w:hAnsi="Times New Roman" w:cs="Times New Roman"/>
                <w:bCs/>
                <w:sz w:val="24"/>
                <w:szCs w:val="24"/>
              </w:rPr>
              <w:t xml:space="preserve"> i5, оперативная память объемом не менее 32 Гб или аналоги</w:t>
            </w:r>
          </w:p>
        </w:tc>
      </w:tr>
      <w:tr w:rsidR="00217D9B" w:rsidRPr="003A6BF6" w14:paraId="23C8B78E" w14:textId="77777777" w:rsidTr="00217D9B">
        <w:tc>
          <w:tcPr>
            <w:tcW w:w="273" w:type="pct"/>
            <w:tcBorders>
              <w:top w:val="single" w:sz="4" w:space="0" w:color="auto"/>
              <w:left w:val="single" w:sz="4" w:space="0" w:color="auto"/>
              <w:bottom w:val="single" w:sz="4" w:space="0" w:color="auto"/>
              <w:right w:val="single" w:sz="4" w:space="0" w:color="auto"/>
            </w:tcBorders>
          </w:tcPr>
          <w:p w14:paraId="6DC78070" w14:textId="77777777" w:rsidR="00217D9B" w:rsidRPr="003A6BF6" w:rsidRDefault="00217D9B" w:rsidP="00217D9B">
            <w:pPr>
              <w:suppressAutoHyphens/>
              <w:spacing w:after="0"/>
              <w:jc w:val="both"/>
              <w:rPr>
                <w:rFonts w:ascii="Times New Roman" w:hAnsi="Times New Roman" w:cs="Times New Roman"/>
                <w:bCs/>
                <w:sz w:val="24"/>
                <w:szCs w:val="24"/>
              </w:rPr>
            </w:pPr>
          </w:p>
        </w:tc>
        <w:tc>
          <w:tcPr>
            <w:tcW w:w="3200" w:type="pct"/>
            <w:tcBorders>
              <w:top w:val="single" w:sz="4" w:space="0" w:color="auto"/>
              <w:left w:val="single" w:sz="4" w:space="0" w:color="auto"/>
              <w:bottom w:val="single" w:sz="4" w:space="0" w:color="auto"/>
              <w:right w:val="single" w:sz="4" w:space="0" w:color="auto"/>
            </w:tcBorders>
            <w:hideMark/>
          </w:tcPr>
          <w:p w14:paraId="19974A51" w14:textId="77777777" w:rsidR="00217D9B" w:rsidRPr="003A6BF6" w:rsidRDefault="00217D9B" w:rsidP="00217D9B">
            <w:pPr>
              <w:suppressAutoHyphens/>
              <w:spacing w:after="0"/>
              <w:jc w:val="both"/>
              <w:rPr>
                <w:rFonts w:ascii="Times New Roman" w:hAnsi="Times New Roman" w:cs="Times New Roman"/>
                <w:bCs/>
                <w:sz w:val="24"/>
                <w:szCs w:val="24"/>
              </w:rPr>
            </w:pPr>
            <w:r w:rsidRPr="003A6BF6">
              <w:rPr>
                <w:rFonts w:ascii="Times New Roman" w:hAnsi="Times New Roman" w:cs="Times New Roman"/>
                <w:bCs/>
                <w:sz w:val="24"/>
                <w:szCs w:val="24"/>
              </w:rPr>
              <w:t xml:space="preserve">Проектор </w:t>
            </w:r>
          </w:p>
        </w:tc>
        <w:tc>
          <w:tcPr>
            <w:tcW w:w="1527" w:type="pct"/>
            <w:tcBorders>
              <w:top w:val="single" w:sz="4" w:space="0" w:color="auto"/>
              <w:left w:val="single" w:sz="4" w:space="0" w:color="auto"/>
              <w:bottom w:val="single" w:sz="4" w:space="0" w:color="auto"/>
              <w:right w:val="single" w:sz="4" w:space="0" w:color="auto"/>
            </w:tcBorders>
          </w:tcPr>
          <w:p w14:paraId="5C0AC231" w14:textId="77777777" w:rsidR="00217D9B" w:rsidRPr="003A6BF6" w:rsidRDefault="00217D9B" w:rsidP="00217D9B">
            <w:pPr>
              <w:suppressAutoHyphens/>
              <w:spacing w:after="0"/>
              <w:jc w:val="both"/>
              <w:rPr>
                <w:rFonts w:ascii="Times New Roman" w:hAnsi="Times New Roman" w:cs="Times New Roman"/>
                <w:bCs/>
                <w:sz w:val="24"/>
                <w:szCs w:val="24"/>
              </w:rPr>
            </w:pPr>
          </w:p>
        </w:tc>
      </w:tr>
      <w:tr w:rsidR="00217D9B" w:rsidRPr="003A6BF6" w14:paraId="589D2F42" w14:textId="77777777" w:rsidTr="00217D9B">
        <w:tc>
          <w:tcPr>
            <w:tcW w:w="273" w:type="pct"/>
            <w:tcBorders>
              <w:top w:val="single" w:sz="4" w:space="0" w:color="auto"/>
              <w:left w:val="single" w:sz="4" w:space="0" w:color="auto"/>
              <w:bottom w:val="single" w:sz="4" w:space="0" w:color="auto"/>
              <w:right w:val="single" w:sz="4" w:space="0" w:color="auto"/>
            </w:tcBorders>
          </w:tcPr>
          <w:p w14:paraId="66368FAF" w14:textId="77777777" w:rsidR="00217D9B" w:rsidRPr="003A6BF6" w:rsidRDefault="00217D9B" w:rsidP="00217D9B">
            <w:pPr>
              <w:suppressAutoHyphens/>
              <w:spacing w:after="0"/>
              <w:jc w:val="both"/>
              <w:rPr>
                <w:rFonts w:ascii="Times New Roman" w:hAnsi="Times New Roman" w:cs="Times New Roman"/>
                <w:bCs/>
                <w:sz w:val="24"/>
                <w:szCs w:val="24"/>
              </w:rPr>
            </w:pPr>
          </w:p>
        </w:tc>
        <w:tc>
          <w:tcPr>
            <w:tcW w:w="3200" w:type="pct"/>
            <w:tcBorders>
              <w:top w:val="single" w:sz="4" w:space="0" w:color="auto"/>
              <w:left w:val="single" w:sz="4" w:space="0" w:color="auto"/>
              <w:bottom w:val="single" w:sz="4" w:space="0" w:color="auto"/>
              <w:right w:val="single" w:sz="4" w:space="0" w:color="auto"/>
            </w:tcBorders>
            <w:hideMark/>
          </w:tcPr>
          <w:p w14:paraId="56332941" w14:textId="77777777" w:rsidR="00217D9B" w:rsidRPr="003A6BF6" w:rsidRDefault="00217D9B" w:rsidP="00217D9B">
            <w:pPr>
              <w:suppressAutoHyphens/>
              <w:spacing w:after="0"/>
              <w:jc w:val="both"/>
              <w:rPr>
                <w:rFonts w:ascii="Times New Roman" w:hAnsi="Times New Roman" w:cs="Times New Roman"/>
                <w:bCs/>
                <w:sz w:val="24"/>
                <w:szCs w:val="24"/>
              </w:rPr>
            </w:pPr>
            <w:r w:rsidRPr="003A6BF6">
              <w:rPr>
                <w:rFonts w:ascii="Times New Roman" w:hAnsi="Times New Roman" w:cs="Times New Roman"/>
                <w:bCs/>
                <w:sz w:val="24"/>
                <w:szCs w:val="24"/>
              </w:rPr>
              <w:t xml:space="preserve">Автоматизированные рабочие места </w:t>
            </w:r>
            <w:proofErr w:type="gramStart"/>
            <w:r w:rsidRPr="003A6BF6">
              <w:rPr>
                <w:rFonts w:ascii="Times New Roman" w:hAnsi="Times New Roman" w:cs="Times New Roman"/>
                <w:bCs/>
                <w:sz w:val="24"/>
                <w:szCs w:val="24"/>
              </w:rPr>
              <w:t>обучающихся</w:t>
            </w:r>
            <w:proofErr w:type="gramEnd"/>
            <w:r w:rsidRPr="003A6BF6">
              <w:rPr>
                <w:rFonts w:ascii="Times New Roman" w:hAnsi="Times New Roman" w:cs="Times New Roman"/>
                <w:bCs/>
                <w:sz w:val="24"/>
                <w:szCs w:val="24"/>
              </w:rPr>
              <w:t xml:space="preserve"> </w:t>
            </w:r>
          </w:p>
        </w:tc>
        <w:tc>
          <w:tcPr>
            <w:tcW w:w="1527" w:type="pct"/>
            <w:tcBorders>
              <w:top w:val="single" w:sz="4" w:space="0" w:color="auto"/>
              <w:left w:val="single" w:sz="4" w:space="0" w:color="auto"/>
              <w:bottom w:val="single" w:sz="4" w:space="0" w:color="auto"/>
              <w:right w:val="single" w:sz="4" w:space="0" w:color="auto"/>
            </w:tcBorders>
            <w:hideMark/>
          </w:tcPr>
          <w:p w14:paraId="03C2860C" w14:textId="77777777" w:rsidR="00217D9B" w:rsidRPr="003A6BF6" w:rsidRDefault="00217D9B" w:rsidP="00217D9B">
            <w:pPr>
              <w:suppressAutoHyphens/>
              <w:spacing w:after="0"/>
              <w:jc w:val="both"/>
              <w:rPr>
                <w:rFonts w:ascii="Times New Roman" w:hAnsi="Times New Roman" w:cs="Times New Roman"/>
                <w:bCs/>
                <w:sz w:val="24"/>
                <w:szCs w:val="24"/>
              </w:rPr>
            </w:pPr>
            <w:r w:rsidRPr="003A6BF6">
              <w:rPr>
                <w:rFonts w:ascii="Times New Roman" w:hAnsi="Times New Roman" w:cs="Times New Roman"/>
                <w:bCs/>
                <w:sz w:val="24"/>
                <w:szCs w:val="24"/>
              </w:rPr>
              <w:t xml:space="preserve">процессор не ниже </w:t>
            </w:r>
            <w:proofErr w:type="spellStart"/>
            <w:r w:rsidRPr="003A6BF6">
              <w:rPr>
                <w:rFonts w:ascii="Times New Roman" w:hAnsi="Times New Roman" w:cs="Times New Roman"/>
                <w:bCs/>
                <w:sz w:val="24"/>
                <w:szCs w:val="24"/>
              </w:rPr>
              <w:t>Core</w:t>
            </w:r>
            <w:proofErr w:type="spellEnd"/>
            <w:r w:rsidRPr="003A6BF6">
              <w:rPr>
                <w:rFonts w:ascii="Times New Roman" w:hAnsi="Times New Roman" w:cs="Times New Roman"/>
                <w:bCs/>
                <w:sz w:val="24"/>
                <w:szCs w:val="24"/>
              </w:rPr>
              <w:t xml:space="preserve"> i5, оперативная память объемом не менее 16 Гб или аналоги</w:t>
            </w:r>
          </w:p>
        </w:tc>
      </w:tr>
      <w:tr w:rsidR="003B3014" w:rsidRPr="003A6BF6" w14:paraId="69C7D06B" w14:textId="77777777" w:rsidTr="00217D9B">
        <w:tc>
          <w:tcPr>
            <w:tcW w:w="273" w:type="pct"/>
            <w:tcBorders>
              <w:top w:val="single" w:sz="4" w:space="0" w:color="auto"/>
              <w:left w:val="single" w:sz="4" w:space="0" w:color="auto"/>
              <w:bottom w:val="single" w:sz="4" w:space="0" w:color="auto"/>
              <w:right w:val="single" w:sz="4" w:space="0" w:color="auto"/>
            </w:tcBorders>
          </w:tcPr>
          <w:p w14:paraId="212AD9F6" w14:textId="77777777" w:rsidR="003B3014" w:rsidRPr="003A6BF6" w:rsidRDefault="003B3014" w:rsidP="00217D9B">
            <w:pPr>
              <w:suppressAutoHyphens/>
              <w:spacing w:after="0"/>
              <w:jc w:val="both"/>
              <w:rPr>
                <w:rFonts w:ascii="Times New Roman" w:hAnsi="Times New Roman" w:cs="Times New Roman"/>
                <w:bCs/>
                <w:sz w:val="24"/>
                <w:szCs w:val="24"/>
              </w:rPr>
            </w:pPr>
          </w:p>
        </w:tc>
        <w:tc>
          <w:tcPr>
            <w:tcW w:w="3200" w:type="pct"/>
            <w:tcBorders>
              <w:top w:val="single" w:sz="4" w:space="0" w:color="auto"/>
              <w:left w:val="single" w:sz="4" w:space="0" w:color="auto"/>
              <w:bottom w:val="single" w:sz="4" w:space="0" w:color="auto"/>
              <w:right w:val="single" w:sz="4" w:space="0" w:color="auto"/>
            </w:tcBorders>
          </w:tcPr>
          <w:p w14:paraId="03F863D3" w14:textId="77777777" w:rsidR="003B3014" w:rsidRPr="003A6BF6" w:rsidRDefault="003B3014" w:rsidP="00217D9B">
            <w:pPr>
              <w:suppressAutoHyphens/>
              <w:spacing w:after="0"/>
              <w:jc w:val="both"/>
              <w:rPr>
                <w:rFonts w:ascii="Times New Roman" w:hAnsi="Times New Roman" w:cs="Times New Roman"/>
                <w:bCs/>
                <w:sz w:val="24"/>
                <w:szCs w:val="24"/>
              </w:rPr>
            </w:pPr>
            <w:r w:rsidRPr="003A6BF6">
              <w:rPr>
                <w:rFonts w:ascii="Times New Roman" w:hAnsi="Times New Roman" w:cs="Times New Roman"/>
                <w:bCs/>
                <w:sz w:val="24"/>
                <w:szCs w:val="24"/>
              </w:rPr>
              <w:t>Экран</w:t>
            </w:r>
          </w:p>
        </w:tc>
        <w:tc>
          <w:tcPr>
            <w:tcW w:w="1527" w:type="pct"/>
            <w:tcBorders>
              <w:top w:val="single" w:sz="4" w:space="0" w:color="auto"/>
              <w:left w:val="single" w:sz="4" w:space="0" w:color="auto"/>
              <w:bottom w:val="single" w:sz="4" w:space="0" w:color="auto"/>
              <w:right w:val="single" w:sz="4" w:space="0" w:color="auto"/>
            </w:tcBorders>
          </w:tcPr>
          <w:p w14:paraId="6B1A44A1" w14:textId="77777777" w:rsidR="003B3014" w:rsidRPr="003A6BF6" w:rsidRDefault="003B3014" w:rsidP="00217D9B">
            <w:pPr>
              <w:suppressAutoHyphens/>
              <w:spacing w:after="0"/>
              <w:jc w:val="both"/>
              <w:rPr>
                <w:rFonts w:ascii="Times New Roman" w:hAnsi="Times New Roman" w:cs="Times New Roman"/>
                <w:bCs/>
                <w:sz w:val="24"/>
                <w:szCs w:val="24"/>
              </w:rPr>
            </w:pPr>
          </w:p>
        </w:tc>
      </w:tr>
      <w:tr w:rsidR="00217D9B" w:rsidRPr="003A6BF6" w14:paraId="032864D3" w14:textId="77777777" w:rsidTr="00217D9B">
        <w:tc>
          <w:tcPr>
            <w:tcW w:w="5000" w:type="pct"/>
            <w:gridSpan w:val="3"/>
            <w:tcBorders>
              <w:top w:val="single" w:sz="4" w:space="0" w:color="auto"/>
              <w:left w:val="single" w:sz="4" w:space="0" w:color="auto"/>
              <w:bottom w:val="single" w:sz="4" w:space="0" w:color="auto"/>
              <w:right w:val="single" w:sz="4" w:space="0" w:color="auto"/>
            </w:tcBorders>
            <w:hideMark/>
          </w:tcPr>
          <w:p w14:paraId="3193837F" w14:textId="77777777" w:rsidR="00217D9B" w:rsidRPr="003A6BF6" w:rsidRDefault="00217D9B" w:rsidP="00217D9B">
            <w:pPr>
              <w:suppressAutoHyphens/>
              <w:spacing w:after="0"/>
              <w:jc w:val="both"/>
              <w:rPr>
                <w:rFonts w:ascii="Times New Roman" w:hAnsi="Times New Roman" w:cs="Times New Roman"/>
                <w:bCs/>
                <w:sz w:val="24"/>
                <w:szCs w:val="24"/>
              </w:rPr>
            </w:pPr>
            <w:r w:rsidRPr="003A6BF6">
              <w:rPr>
                <w:rFonts w:ascii="Times New Roman" w:hAnsi="Times New Roman" w:cs="Times New Roman"/>
                <w:b/>
                <w:bCs/>
                <w:sz w:val="24"/>
                <w:szCs w:val="24"/>
              </w:rPr>
              <w:t>Дополнительное оборудование</w:t>
            </w:r>
          </w:p>
        </w:tc>
      </w:tr>
      <w:tr w:rsidR="00217D9B" w:rsidRPr="003A6BF6" w14:paraId="15BBD2FD" w14:textId="77777777" w:rsidTr="00217D9B">
        <w:tc>
          <w:tcPr>
            <w:tcW w:w="273" w:type="pct"/>
            <w:tcBorders>
              <w:top w:val="single" w:sz="4" w:space="0" w:color="auto"/>
              <w:left w:val="single" w:sz="4" w:space="0" w:color="auto"/>
              <w:bottom w:val="single" w:sz="4" w:space="0" w:color="auto"/>
              <w:right w:val="single" w:sz="4" w:space="0" w:color="auto"/>
            </w:tcBorders>
          </w:tcPr>
          <w:p w14:paraId="3FB0A348" w14:textId="77777777" w:rsidR="00217D9B" w:rsidRPr="003A6BF6" w:rsidRDefault="00217D9B" w:rsidP="00217D9B">
            <w:pPr>
              <w:suppressAutoHyphens/>
              <w:spacing w:after="0"/>
              <w:jc w:val="both"/>
              <w:rPr>
                <w:rFonts w:ascii="Times New Roman" w:hAnsi="Times New Roman" w:cs="Times New Roman"/>
                <w:bCs/>
                <w:sz w:val="24"/>
                <w:szCs w:val="24"/>
              </w:rPr>
            </w:pPr>
          </w:p>
        </w:tc>
        <w:tc>
          <w:tcPr>
            <w:tcW w:w="3200" w:type="pct"/>
            <w:tcBorders>
              <w:top w:val="single" w:sz="4" w:space="0" w:color="auto"/>
              <w:left w:val="single" w:sz="4" w:space="0" w:color="auto"/>
              <w:bottom w:val="single" w:sz="4" w:space="0" w:color="auto"/>
              <w:right w:val="single" w:sz="4" w:space="0" w:color="auto"/>
            </w:tcBorders>
          </w:tcPr>
          <w:p w14:paraId="7674D693" w14:textId="77777777" w:rsidR="00217D9B" w:rsidRPr="003A6BF6" w:rsidRDefault="00217D9B" w:rsidP="00217D9B">
            <w:pPr>
              <w:suppressAutoHyphens/>
              <w:spacing w:after="0"/>
              <w:jc w:val="both"/>
              <w:rPr>
                <w:rFonts w:ascii="Times New Roman" w:hAnsi="Times New Roman" w:cs="Times New Roman"/>
                <w:bCs/>
                <w:sz w:val="24"/>
                <w:szCs w:val="24"/>
              </w:rPr>
            </w:pPr>
          </w:p>
        </w:tc>
        <w:tc>
          <w:tcPr>
            <w:tcW w:w="1527" w:type="pct"/>
            <w:tcBorders>
              <w:top w:val="single" w:sz="4" w:space="0" w:color="auto"/>
              <w:left w:val="single" w:sz="4" w:space="0" w:color="auto"/>
              <w:bottom w:val="single" w:sz="4" w:space="0" w:color="auto"/>
              <w:right w:val="single" w:sz="4" w:space="0" w:color="auto"/>
            </w:tcBorders>
          </w:tcPr>
          <w:p w14:paraId="7B58B8F0" w14:textId="77777777" w:rsidR="00217D9B" w:rsidRPr="003A6BF6" w:rsidRDefault="00217D9B" w:rsidP="00217D9B">
            <w:pPr>
              <w:suppressAutoHyphens/>
              <w:spacing w:after="0"/>
              <w:jc w:val="both"/>
              <w:rPr>
                <w:rFonts w:ascii="Times New Roman" w:hAnsi="Times New Roman" w:cs="Times New Roman"/>
                <w:bCs/>
                <w:sz w:val="24"/>
                <w:szCs w:val="24"/>
              </w:rPr>
            </w:pPr>
          </w:p>
        </w:tc>
      </w:tr>
      <w:tr w:rsidR="00217D9B" w:rsidRPr="003A6BF6" w14:paraId="2F0E8D54" w14:textId="77777777" w:rsidTr="00217D9B">
        <w:tc>
          <w:tcPr>
            <w:tcW w:w="273" w:type="pct"/>
            <w:tcBorders>
              <w:top w:val="single" w:sz="4" w:space="0" w:color="auto"/>
              <w:left w:val="single" w:sz="4" w:space="0" w:color="auto"/>
              <w:bottom w:val="single" w:sz="4" w:space="0" w:color="auto"/>
              <w:right w:val="single" w:sz="4" w:space="0" w:color="auto"/>
            </w:tcBorders>
          </w:tcPr>
          <w:p w14:paraId="6199FADE" w14:textId="77777777" w:rsidR="00217D9B" w:rsidRPr="003A6BF6" w:rsidRDefault="00217D9B" w:rsidP="00217D9B">
            <w:pPr>
              <w:suppressAutoHyphens/>
              <w:spacing w:after="0"/>
              <w:jc w:val="both"/>
              <w:rPr>
                <w:rFonts w:ascii="Times New Roman" w:hAnsi="Times New Roman" w:cs="Times New Roman"/>
                <w:bCs/>
                <w:sz w:val="24"/>
                <w:szCs w:val="24"/>
              </w:rPr>
            </w:pPr>
          </w:p>
        </w:tc>
        <w:tc>
          <w:tcPr>
            <w:tcW w:w="3200" w:type="pct"/>
            <w:tcBorders>
              <w:top w:val="single" w:sz="4" w:space="0" w:color="auto"/>
              <w:left w:val="single" w:sz="4" w:space="0" w:color="auto"/>
              <w:bottom w:val="single" w:sz="4" w:space="0" w:color="auto"/>
              <w:right w:val="single" w:sz="4" w:space="0" w:color="auto"/>
            </w:tcBorders>
          </w:tcPr>
          <w:p w14:paraId="6B39F102" w14:textId="77777777" w:rsidR="00217D9B" w:rsidRPr="003A6BF6" w:rsidRDefault="00217D9B" w:rsidP="00217D9B">
            <w:pPr>
              <w:suppressAutoHyphens/>
              <w:spacing w:after="0"/>
              <w:jc w:val="both"/>
              <w:rPr>
                <w:rFonts w:ascii="Times New Roman" w:hAnsi="Times New Roman" w:cs="Times New Roman"/>
                <w:bCs/>
                <w:sz w:val="24"/>
                <w:szCs w:val="24"/>
              </w:rPr>
            </w:pPr>
          </w:p>
        </w:tc>
        <w:tc>
          <w:tcPr>
            <w:tcW w:w="1527" w:type="pct"/>
            <w:tcBorders>
              <w:top w:val="single" w:sz="4" w:space="0" w:color="auto"/>
              <w:left w:val="single" w:sz="4" w:space="0" w:color="auto"/>
              <w:bottom w:val="single" w:sz="4" w:space="0" w:color="auto"/>
              <w:right w:val="single" w:sz="4" w:space="0" w:color="auto"/>
            </w:tcBorders>
          </w:tcPr>
          <w:p w14:paraId="28DFDC2E" w14:textId="77777777" w:rsidR="00217D9B" w:rsidRPr="003A6BF6" w:rsidRDefault="00217D9B" w:rsidP="00217D9B">
            <w:pPr>
              <w:suppressAutoHyphens/>
              <w:spacing w:after="0"/>
              <w:jc w:val="both"/>
              <w:rPr>
                <w:rFonts w:ascii="Times New Roman" w:hAnsi="Times New Roman" w:cs="Times New Roman"/>
                <w:bCs/>
                <w:sz w:val="24"/>
                <w:szCs w:val="24"/>
              </w:rPr>
            </w:pPr>
          </w:p>
        </w:tc>
      </w:tr>
      <w:tr w:rsidR="00217D9B" w:rsidRPr="003A6BF6" w14:paraId="29042CE8" w14:textId="77777777" w:rsidTr="00217D9B">
        <w:tc>
          <w:tcPr>
            <w:tcW w:w="273" w:type="pct"/>
            <w:tcBorders>
              <w:top w:val="single" w:sz="4" w:space="0" w:color="auto"/>
              <w:left w:val="single" w:sz="4" w:space="0" w:color="auto"/>
              <w:bottom w:val="single" w:sz="4" w:space="0" w:color="auto"/>
              <w:right w:val="single" w:sz="4" w:space="0" w:color="auto"/>
            </w:tcBorders>
          </w:tcPr>
          <w:p w14:paraId="5C50A755" w14:textId="77777777" w:rsidR="00217D9B" w:rsidRPr="003A6BF6" w:rsidRDefault="00217D9B" w:rsidP="00217D9B">
            <w:pPr>
              <w:suppressAutoHyphens/>
              <w:spacing w:after="0"/>
              <w:jc w:val="both"/>
              <w:rPr>
                <w:rFonts w:ascii="Times New Roman" w:hAnsi="Times New Roman" w:cs="Times New Roman"/>
                <w:bCs/>
                <w:sz w:val="24"/>
                <w:szCs w:val="24"/>
              </w:rPr>
            </w:pPr>
          </w:p>
        </w:tc>
        <w:tc>
          <w:tcPr>
            <w:tcW w:w="3200" w:type="pct"/>
            <w:tcBorders>
              <w:top w:val="single" w:sz="4" w:space="0" w:color="auto"/>
              <w:left w:val="single" w:sz="4" w:space="0" w:color="auto"/>
              <w:bottom w:val="single" w:sz="4" w:space="0" w:color="auto"/>
              <w:right w:val="single" w:sz="4" w:space="0" w:color="auto"/>
            </w:tcBorders>
          </w:tcPr>
          <w:p w14:paraId="1D303D3A" w14:textId="77777777" w:rsidR="00217D9B" w:rsidRPr="003A6BF6" w:rsidRDefault="00217D9B" w:rsidP="00217D9B">
            <w:pPr>
              <w:suppressAutoHyphens/>
              <w:spacing w:after="0"/>
              <w:jc w:val="both"/>
              <w:rPr>
                <w:rFonts w:ascii="Times New Roman" w:hAnsi="Times New Roman" w:cs="Times New Roman"/>
                <w:bCs/>
                <w:sz w:val="24"/>
                <w:szCs w:val="24"/>
              </w:rPr>
            </w:pPr>
          </w:p>
        </w:tc>
        <w:tc>
          <w:tcPr>
            <w:tcW w:w="1527" w:type="pct"/>
            <w:tcBorders>
              <w:top w:val="single" w:sz="4" w:space="0" w:color="auto"/>
              <w:left w:val="single" w:sz="4" w:space="0" w:color="auto"/>
              <w:bottom w:val="single" w:sz="4" w:space="0" w:color="auto"/>
              <w:right w:val="single" w:sz="4" w:space="0" w:color="auto"/>
            </w:tcBorders>
          </w:tcPr>
          <w:p w14:paraId="5EA98946" w14:textId="77777777" w:rsidR="00217D9B" w:rsidRPr="003A6BF6" w:rsidRDefault="00217D9B" w:rsidP="00217D9B">
            <w:pPr>
              <w:suppressAutoHyphens/>
              <w:spacing w:after="0"/>
              <w:jc w:val="both"/>
              <w:rPr>
                <w:rFonts w:ascii="Times New Roman" w:hAnsi="Times New Roman" w:cs="Times New Roman"/>
                <w:bCs/>
                <w:sz w:val="24"/>
                <w:szCs w:val="24"/>
              </w:rPr>
            </w:pPr>
          </w:p>
        </w:tc>
      </w:tr>
      <w:tr w:rsidR="00217D9B" w:rsidRPr="003A6BF6" w14:paraId="247883C7" w14:textId="77777777" w:rsidTr="00217D9B">
        <w:tc>
          <w:tcPr>
            <w:tcW w:w="5000" w:type="pct"/>
            <w:gridSpan w:val="3"/>
            <w:tcBorders>
              <w:top w:val="single" w:sz="4" w:space="0" w:color="auto"/>
              <w:left w:val="single" w:sz="4" w:space="0" w:color="auto"/>
              <w:bottom w:val="single" w:sz="4" w:space="0" w:color="auto"/>
              <w:right w:val="single" w:sz="4" w:space="0" w:color="auto"/>
            </w:tcBorders>
            <w:hideMark/>
          </w:tcPr>
          <w:p w14:paraId="203B7808" w14:textId="2E1F2D2E" w:rsidR="00217D9B" w:rsidRPr="003A6BF6" w:rsidRDefault="00217D9B" w:rsidP="00217D9B">
            <w:pPr>
              <w:suppressAutoHyphens/>
              <w:spacing w:after="0"/>
              <w:jc w:val="both"/>
              <w:rPr>
                <w:rFonts w:ascii="Times New Roman" w:hAnsi="Times New Roman" w:cs="Times New Roman"/>
                <w:bCs/>
                <w:sz w:val="24"/>
                <w:szCs w:val="24"/>
              </w:rPr>
            </w:pPr>
            <w:r w:rsidRPr="003A6BF6">
              <w:rPr>
                <w:rFonts w:ascii="Times New Roman" w:hAnsi="Times New Roman" w:cs="Times New Roman"/>
                <w:b/>
                <w:bCs/>
                <w:sz w:val="24"/>
                <w:szCs w:val="24"/>
                <w:lang w:val="en-US"/>
              </w:rPr>
              <w:t>III</w:t>
            </w:r>
            <w:r w:rsidRPr="003A6BF6">
              <w:rPr>
                <w:rFonts w:ascii="Times New Roman" w:hAnsi="Times New Roman" w:cs="Times New Roman"/>
                <w:b/>
                <w:bCs/>
                <w:sz w:val="24"/>
                <w:szCs w:val="24"/>
              </w:rPr>
              <w:t xml:space="preserve"> Демонстрационные учебно-наглядные пособия</w:t>
            </w:r>
          </w:p>
        </w:tc>
      </w:tr>
      <w:tr w:rsidR="00217D9B" w:rsidRPr="003A6BF6" w14:paraId="26A9E9F3" w14:textId="77777777" w:rsidTr="00217D9B">
        <w:tc>
          <w:tcPr>
            <w:tcW w:w="5000" w:type="pct"/>
            <w:gridSpan w:val="3"/>
            <w:tcBorders>
              <w:top w:val="single" w:sz="4" w:space="0" w:color="auto"/>
              <w:left w:val="single" w:sz="4" w:space="0" w:color="auto"/>
              <w:bottom w:val="single" w:sz="4" w:space="0" w:color="auto"/>
              <w:right w:val="single" w:sz="4" w:space="0" w:color="auto"/>
            </w:tcBorders>
            <w:hideMark/>
          </w:tcPr>
          <w:p w14:paraId="3E643DF6" w14:textId="77777777" w:rsidR="00217D9B" w:rsidRPr="003A6BF6" w:rsidRDefault="00217D9B" w:rsidP="00217D9B">
            <w:pPr>
              <w:suppressAutoHyphens/>
              <w:spacing w:after="0"/>
              <w:jc w:val="both"/>
              <w:rPr>
                <w:rFonts w:ascii="Times New Roman" w:hAnsi="Times New Roman" w:cs="Times New Roman"/>
                <w:bCs/>
                <w:sz w:val="24"/>
                <w:szCs w:val="24"/>
              </w:rPr>
            </w:pPr>
            <w:r w:rsidRPr="003A6BF6">
              <w:rPr>
                <w:rFonts w:ascii="Times New Roman" w:hAnsi="Times New Roman" w:cs="Times New Roman"/>
                <w:b/>
                <w:bCs/>
                <w:sz w:val="24"/>
                <w:szCs w:val="24"/>
              </w:rPr>
              <w:t>Основное оборудование</w:t>
            </w:r>
          </w:p>
        </w:tc>
      </w:tr>
      <w:tr w:rsidR="00217D9B" w:rsidRPr="003A6BF6" w14:paraId="01070B17" w14:textId="77777777" w:rsidTr="00217D9B">
        <w:tc>
          <w:tcPr>
            <w:tcW w:w="273" w:type="pct"/>
            <w:tcBorders>
              <w:top w:val="single" w:sz="4" w:space="0" w:color="auto"/>
              <w:left w:val="single" w:sz="4" w:space="0" w:color="auto"/>
              <w:bottom w:val="single" w:sz="4" w:space="0" w:color="auto"/>
              <w:right w:val="single" w:sz="4" w:space="0" w:color="auto"/>
            </w:tcBorders>
          </w:tcPr>
          <w:p w14:paraId="5F80D21D" w14:textId="77777777" w:rsidR="00217D9B" w:rsidRPr="003A6BF6" w:rsidRDefault="00217D9B" w:rsidP="00217D9B">
            <w:pPr>
              <w:suppressAutoHyphens/>
              <w:spacing w:after="0"/>
              <w:jc w:val="both"/>
              <w:rPr>
                <w:rFonts w:ascii="Times New Roman" w:hAnsi="Times New Roman" w:cs="Times New Roman"/>
                <w:bCs/>
                <w:sz w:val="24"/>
                <w:szCs w:val="24"/>
              </w:rPr>
            </w:pPr>
          </w:p>
        </w:tc>
        <w:tc>
          <w:tcPr>
            <w:tcW w:w="3200" w:type="pct"/>
            <w:tcBorders>
              <w:top w:val="single" w:sz="4" w:space="0" w:color="auto"/>
              <w:left w:val="single" w:sz="4" w:space="0" w:color="auto"/>
              <w:bottom w:val="single" w:sz="4" w:space="0" w:color="auto"/>
              <w:right w:val="single" w:sz="4" w:space="0" w:color="auto"/>
            </w:tcBorders>
            <w:hideMark/>
          </w:tcPr>
          <w:p w14:paraId="6C097D45" w14:textId="77777777" w:rsidR="00217D9B" w:rsidRPr="003A6BF6" w:rsidRDefault="00217D9B" w:rsidP="00217D9B">
            <w:pPr>
              <w:suppressAutoHyphens/>
              <w:spacing w:after="0"/>
              <w:jc w:val="both"/>
              <w:rPr>
                <w:rFonts w:ascii="Times New Roman" w:hAnsi="Times New Roman" w:cs="Times New Roman"/>
                <w:bCs/>
                <w:sz w:val="24"/>
                <w:szCs w:val="24"/>
              </w:rPr>
            </w:pPr>
            <w:r w:rsidRPr="003A6BF6">
              <w:rPr>
                <w:rFonts w:ascii="Times New Roman" w:hAnsi="Times New Roman" w:cs="Times New Roman"/>
                <w:bCs/>
                <w:sz w:val="24"/>
                <w:szCs w:val="24"/>
              </w:rPr>
              <w:t>Учебные и демонстрационные материалы</w:t>
            </w:r>
          </w:p>
        </w:tc>
        <w:tc>
          <w:tcPr>
            <w:tcW w:w="1527" w:type="pct"/>
            <w:tcBorders>
              <w:top w:val="single" w:sz="4" w:space="0" w:color="auto"/>
              <w:left w:val="single" w:sz="4" w:space="0" w:color="auto"/>
              <w:bottom w:val="single" w:sz="4" w:space="0" w:color="auto"/>
              <w:right w:val="single" w:sz="4" w:space="0" w:color="auto"/>
            </w:tcBorders>
          </w:tcPr>
          <w:p w14:paraId="4317BEFF" w14:textId="77777777" w:rsidR="00217D9B" w:rsidRPr="003A6BF6" w:rsidRDefault="00217D9B" w:rsidP="00217D9B">
            <w:pPr>
              <w:suppressAutoHyphens/>
              <w:spacing w:after="0"/>
              <w:jc w:val="both"/>
              <w:rPr>
                <w:rFonts w:ascii="Times New Roman" w:hAnsi="Times New Roman" w:cs="Times New Roman"/>
                <w:bCs/>
                <w:sz w:val="24"/>
                <w:szCs w:val="24"/>
              </w:rPr>
            </w:pPr>
          </w:p>
        </w:tc>
      </w:tr>
      <w:tr w:rsidR="00217D9B" w:rsidRPr="003A6BF6" w14:paraId="5FA1EC5F" w14:textId="77777777" w:rsidTr="00217D9B">
        <w:tc>
          <w:tcPr>
            <w:tcW w:w="273" w:type="pct"/>
            <w:tcBorders>
              <w:top w:val="single" w:sz="4" w:space="0" w:color="auto"/>
              <w:left w:val="single" w:sz="4" w:space="0" w:color="auto"/>
              <w:bottom w:val="single" w:sz="4" w:space="0" w:color="auto"/>
              <w:right w:val="single" w:sz="4" w:space="0" w:color="auto"/>
            </w:tcBorders>
          </w:tcPr>
          <w:p w14:paraId="06412BA7" w14:textId="77777777" w:rsidR="00217D9B" w:rsidRPr="003A6BF6" w:rsidRDefault="00217D9B" w:rsidP="00217D9B">
            <w:pPr>
              <w:suppressAutoHyphens/>
              <w:spacing w:after="0"/>
              <w:jc w:val="both"/>
              <w:rPr>
                <w:rFonts w:ascii="Times New Roman" w:hAnsi="Times New Roman" w:cs="Times New Roman"/>
                <w:bCs/>
                <w:sz w:val="24"/>
                <w:szCs w:val="24"/>
              </w:rPr>
            </w:pPr>
          </w:p>
        </w:tc>
        <w:tc>
          <w:tcPr>
            <w:tcW w:w="3200" w:type="pct"/>
            <w:tcBorders>
              <w:top w:val="single" w:sz="4" w:space="0" w:color="auto"/>
              <w:left w:val="single" w:sz="4" w:space="0" w:color="auto"/>
              <w:bottom w:val="single" w:sz="4" w:space="0" w:color="auto"/>
              <w:right w:val="single" w:sz="4" w:space="0" w:color="auto"/>
            </w:tcBorders>
          </w:tcPr>
          <w:p w14:paraId="0D346549" w14:textId="77777777" w:rsidR="00217D9B" w:rsidRPr="003A6BF6" w:rsidRDefault="00217D9B" w:rsidP="00217D9B">
            <w:pPr>
              <w:suppressAutoHyphens/>
              <w:spacing w:after="0"/>
              <w:jc w:val="both"/>
              <w:rPr>
                <w:rFonts w:ascii="Times New Roman" w:hAnsi="Times New Roman" w:cs="Times New Roman"/>
                <w:bCs/>
                <w:sz w:val="24"/>
                <w:szCs w:val="24"/>
              </w:rPr>
            </w:pPr>
          </w:p>
        </w:tc>
        <w:tc>
          <w:tcPr>
            <w:tcW w:w="1527" w:type="pct"/>
            <w:tcBorders>
              <w:top w:val="single" w:sz="4" w:space="0" w:color="auto"/>
              <w:left w:val="single" w:sz="4" w:space="0" w:color="auto"/>
              <w:bottom w:val="single" w:sz="4" w:space="0" w:color="auto"/>
              <w:right w:val="single" w:sz="4" w:space="0" w:color="auto"/>
            </w:tcBorders>
          </w:tcPr>
          <w:p w14:paraId="2E1E68A9" w14:textId="77777777" w:rsidR="00217D9B" w:rsidRPr="003A6BF6" w:rsidRDefault="00217D9B" w:rsidP="00217D9B">
            <w:pPr>
              <w:suppressAutoHyphens/>
              <w:spacing w:after="0"/>
              <w:jc w:val="both"/>
              <w:rPr>
                <w:rFonts w:ascii="Times New Roman" w:hAnsi="Times New Roman" w:cs="Times New Roman"/>
                <w:bCs/>
                <w:sz w:val="24"/>
                <w:szCs w:val="24"/>
              </w:rPr>
            </w:pPr>
          </w:p>
        </w:tc>
      </w:tr>
      <w:tr w:rsidR="00217D9B" w:rsidRPr="003A6BF6" w14:paraId="13C0415A" w14:textId="77777777" w:rsidTr="00217D9B">
        <w:tc>
          <w:tcPr>
            <w:tcW w:w="273" w:type="pct"/>
            <w:tcBorders>
              <w:top w:val="single" w:sz="4" w:space="0" w:color="auto"/>
              <w:left w:val="single" w:sz="4" w:space="0" w:color="auto"/>
              <w:bottom w:val="single" w:sz="4" w:space="0" w:color="auto"/>
              <w:right w:val="single" w:sz="4" w:space="0" w:color="auto"/>
            </w:tcBorders>
          </w:tcPr>
          <w:p w14:paraId="61F5E7C7" w14:textId="77777777" w:rsidR="00217D9B" w:rsidRPr="003A6BF6" w:rsidRDefault="00217D9B" w:rsidP="00217D9B">
            <w:pPr>
              <w:suppressAutoHyphens/>
              <w:spacing w:after="0"/>
              <w:jc w:val="both"/>
              <w:rPr>
                <w:rFonts w:ascii="Times New Roman" w:hAnsi="Times New Roman" w:cs="Times New Roman"/>
                <w:bCs/>
                <w:sz w:val="24"/>
                <w:szCs w:val="24"/>
              </w:rPr>
            </w:pPr>
          </w:p>
        </w:tc>
        <w:tc>
          <w:tcPr>
            <w:tcW w:w="3200" w:type="pct"/>
            <w:tcBorders>
              <w:top w:val="single" w:sz="4" w:space="0" w:color="auto"/>
              <w:left w:val="single" w:sz="4" w:space="0" w:color="auto"/>
              <w:bottom w:val="single" w:sz="4" w:space="0" w:color="auto"/>
              <w:right w:val="single" w:sz="4" w:space="0" w:color="auto"/>
            </w:tcBorders>
          </w:tcPr>
          <w:p w14:paraId="31C9B362" w14:textId="77777777" w:rsidR="00217D9B" w:rsidRPr="003A6BF6" w:rsidRDefault="00217D9B" w:rsidP="00217D9B">
            <w:pPr>
              <w:suppressAutoHyphens/>
              <w:spacing w:after="0"/>
              <w:jc w:val="both"/>
              <w:rPr>
                <w:rFonts w:ascii="Times New Roman" w:hAnsi="Times New Roman" w:cs="Times New Roman"/>
                <w:bCs/>
                <w:sz w:val="24"/>
                <w:szCs w:val="24"/>
              </w:rPr>
            </w:pPr>
          </w:p>
        </w:tc>
        <w:tc>
          <w:tcPr>
            <w:tcW w:w="1527" w:type="pct"/>
            <w:tcBorders>
              <w:top w:val="single" w:sz="4" w:space="0" w:color="auto"/>
              <w:left w:val="single" w:sz="4" w:space="0" w:color="auto"/>
              <w:bottom w:val="single" w:sz="4" w:space="0" w:color="auto"/>
              <w:right w:val="single" w:sz="4" w:space="0" w:color="auto"/>
            </w:tcBorders>
          </w:tcPr>
          <w:p w14:paraId="21F37445" w14:textId="77777777" w:rsidR="00217D9B" w:rsidRPr="003A6BF6" w:rsidRDefault="00217D9B" w:rsidP="00217D9B">
            <w:pPr>
              <w:suppressAutoHyphens/>
              <w:spacing w:after="0"/>
              <w:jc w:val="both"/>
              <w:rPr>
                <w:rFonts w:ascii="Times New Roman" w:hAnsi="Times New Roman" w:cs="Times New Roman"/>
                <w:bCs/>
                <w:sz w:val="24"/>
                <w:szCs w:val="24"/>
              </w:rPr>
            </w:pPr>
          </w:p>
        </w:tc>
      </w:tr>
      <w:tr w:rsidR="00217D9B" w:rsidRPr="003A6BF6" w14:paraId="49D48991" w14:textId="77777777" w:rsidTr="00217D9B">
        <w:tc>
          <w:tcPr>
            <w:tcW w:w="5000" w:type="pct"/>
            <w:gridSpan w:val="3"/>
            <w:tcBorders>
              <w:top w:val="single" w:sz="4" w:space="0" w:color="auto"/>
              <w:left w:val="single" w:sz="4" w:space="0" w:color="auto"/>
              <w:bottom w:val="single" w:sz="4" w:space="0" w:color="auto"/>
              <w:right w:val="single" w:sz="4" w:space="0" w:color="auto"/>
            </w:tcBorders>
            <w:hideMark/>
          </w:tcPr>
          <w:p w14:paraId="5197DBB5" w14:textId="77777777" w:rsidR="00217D9B" w:rsidRPr="003A6BF6" w:rsidRDefault="00217D9B" w:rsidP="00217D9B">
            <w:pPr>
              <w:suppressAutoHyphens/>
              <w:spacing w:after="0"/>
              <w:jc w:val="both"/>
              <w:rPr>
                <w:rFonts w:ascii="Times New Roman" w:hAnsi="Times New Roman" w:cs="Times New Roman"/>
                <w:bCs/>
                <w:sz w:val="24"/>
                <w:szCs w:val="24"/>
              </w:rPr>
            </w:pPr>
            <w:r w:rsidRPr="003A6BF6">
              <w:rPr>
                <w:rFonts w:ascii="Times New Roman" w:hAnsi="Times New Roman" w:cs="Times New Roman"/>
                <w:b/>
                <w:bCs/>
                <w:sz w:val="24"/>
                <w:szCs w:val="24"/>
              </w:rPr>
              <w:t>Дополнительное оборудование</w:t>
            </w:r>
          </w:p>
        </w:tc>
      </w:tr>
      <w:tr w:rsidR="00217D9B" w:rsidRPr="003A6BF6" w14:paraId="5EFDAA54" w14:textId="77777777" w:rsidTr="00217D9B">
        <w:tc>
          <w:tcPr>
            <w:tcW w:w="273" w:type="pct"/>
            <w:tcBorders>
              <w:top w:val="single" w:sz="4" w:space="0" w:color="auto"/>
              <w:left w:val="single" w:sz="4" w:space="0" w:color="auto"/>
              <w:bottom w:val="single" w:sz="4" w:space="0" w:color="auto"/>
              <w:right w:val="single" w:sz="4" w:space="0" w:color="auto"/>
            </w:tcBorders>
          </w:tcPr>
          <w:p w14:paraId="79AE5F35" w14:textId="77777777" w:rsidR="00217D9B" w:rsidRPr="003A6BF6" w:rsidRDefault="00217D9B" w:rsidP="00217D9B">
            <w:pPr>
              <w:suppressAutoHyphens/>
              <w:spacing w:after="0"/>
              <w:jc w:val="both"/>
              <w:rPr>
                <w:rFonts w:ascii="Times New Roman" w:hAnsi="Times New Roman" w:cs="Times New Roman"/>
                <w:bCs/>
                <w:sz w:val="24"/>
                <w:szCs w:val="24"/>
              </w:rPr>
            </w:pPr>
          </w:p>
        </w:tc>
        <w:tc>
          <w:tcPr>
            <w:tcW w:w="3200" w:type="pct"/>
            <w:tcBorders>
              <w:top w:val="single" w:sz="4" w:space="0" w:color="auto"/>
              <w:left w:val="single" w:sz="4" w:space="0" w:color="auto"/>
              <w:bottom w:val="single" w:sz="4" w:space="0" w:color="auto"/>
              <w:right w:val="single" w:sz="4" w:space="0" w:color="auto"/>
            </w:tcBorders>
          </w:tcPr>
          <w:p w14:paraId="318764CC" w14:textId="77777777" w:rsidR="00217D9B" w:rsidRPr="003A6BF6" w:rsidRDefault="00217D9B" w:rsidP="00217D9B">
            <w:pPr>
              <w:suppressAutoHyphens/>
              <w:spacing w:after="0"/>
              <w:jc w:val="both"/>
              <w:rPr>
                <w:rFonts w:ascii="Times New Roman" w:hAnsi="Times New Roman" w:cs="Times New Roman"/>
                <w:bCs/>
                <w:sz w:val="24"/>
                <w:szCs w:val="24"/>
              </w:rPr>
            </w:pPr>
          </w:p>
        </w:tc>
        <w:tc>
          <w:tcPr>
            <w:tcW w:w="1527" w:type="pct"/>
            <w:tcBorders>
              <w:top w:val="single" w:sz="4" w:space="0" w:color="auto"/>
              <w:left w:val="single" w:sz="4" w:space="0" w:color="auto"/>
              <w:bottom w:val="single" w:sz="4" w:space="0" w:color="auto"/>
              <w:right w:val="single" w:sz="4" w:space="0" w:color="auto"/>
            </w:tcBorders>
          </w:tcPr>
          <w:p w14:paraId="3232B95B" w14:textId="77777777" w:rsidR="00217D9B" w:rsidRPr="003A6BF6" w:rsidRDefault="00217D9B" w:rsidP="00217D9B">
            <w:pPr>
              <w:suppressAutoHyphens/>
              <w:spacing w:after="0"/>
              <w:jc w:val="both"/>
              <w:rPr>
                <w:rFonts w:ascii="Times New Roman" w:hAnsi="Times New Roman" w:cs="Times New Roman"/>
                <w:bCs/>
                <w:sz w:val="24"/>
                <w:szCs w:val="24"/>
              </w:rPr>
            </w:pPr>
          </w:p>
        </w:tc>
      </w:tr>
      <w:tr w:rsidR="00217D9B" w:rsidRPr="003A6BF6" w14:paraId="62511D47" w14:textId="77777777" w:rsidTr="00217D9B">
        <w:tc>
          <w:tcPr>
            <w:tcW w:w="273" w:type="pct"/>
            <w:tcBorders>
              <w:top w:val="single" w:sz="4" w:space="0" w:color="auto"/>
              <w:left w:val="single" w:sz="4" w:space="0" w:color="auto"/>
              <w:bottom w:val="single" w:sz="4" w:space="0" w:color="auto"/>
              <w:right w:val="single" w:sz="4" w:space="0" w:color="auto"/>
            </w:tcBorders>
          </w:tcPr>
          <w:p w14:paraId="447C434A" w14:textId="77777777" w:rsidR="00217D9B" w:rsidRPr="003A6BF6" w:rsidRDefault="00217D9B" w:rsidP="00217D9B">
            <w:pPr>
              <w:suppressAutoHyphens/>
              <w:spacing w:after="0"/>
              <w:jc w:val="both"/>
              <w:rPr>
                <w:rFonts w:ascii="Times New Roman" w:hAnsi="Times New Roman" w:cs="Times New Roman"/>
                <w:bCs/>
                <w:sz w:val="24"/>
                <w:szCs w:val="24"/>
              </w:rPr>
            </w:pPr>
          </w:p>
        </w:tc>
        <w:tc>
          <w:tcPr>
            <w:tcW w:w="3200" w:type="pct"/>
            <w:tcBorders>
              <w:top w:val="single" w:sz="4" w:space="0" w:color="auto"/>
              <w:left w:val="single" w:sz="4" w:space="0" w:color="auto"/>
              <w:bottom w:val="single" w:sz="4" w:space="0" w:color="auto"/>
              <w:right w:val="single" w:sz="4" w:space="0" w:color="auto"/>
            </w:tcBorders>
          </w:tcPr>
          <w:p w14:paraId="6E2E4180" w14:textId="77777777" w:rsidR="00217D9B" w:rsidRPr="003A6BF6" w:rsidRDefault="00217D9B" w:rsidP="00217D9B">
            <w:pPr>
              <w:suppressAutoHyphens/>
              <w:spacing w:after="0"/>
              <w:jc w:val="both"/>
              <w:rPr>
                <w:rFonts w:ascii="Times New Roman" w:hAnsi="Times New Roman" w:cs="Times New Roman"/>
                <w:bCs/>
                <w:sz w:val="24"/>
                <w:szCs w:val="24"/>
              </w:rPr>
            </w:pPr>
          </w:p>
        </w:tc>
        <w:tc>
          <w:tcPr>
            <w:tcW w:w="1527" w:type="pct"/>
            <w:tcBorders>
              <w:top w:val="single" w:sz="4" w:space="0" w:color="auto"/>
              <w:left w:val="single" w:sz="4" w:space="0" w:color="auto"/>
              <w:bottom w:val="single" w:sz="4" w:space="0" w:color="auto"/>
              <w:right w:val="single" w:sz="4" w:space="0" w:color="auto"/>
            </w:tcBorders>
          </w:tcPr>
          <w:p w14:paraId="7F93C09C" w14:textId="77777777" w:rsidR="00217D9B" w:rsidRPr="003A6BF6" w:rsidRDefault="00217D9B" w:rsidP="00217D9B">
            <w:pPr>
              <w:suppressAutoHyphens/>
              <w:spacing w:after="0"/>
              <w:jc w:val="both"/>
              <w:rPr>
                <w:rFonts w:ascii="Times New Roman" w:hAnsi="Times New Roman" w:cs="Times New Roman"/>
                <w:bCs/>
                <w:sz w:val="24"/>
                <w:szCs w:val="24"/>
              </w:rPr>
            </w:pPr>
          </w:p>
        </w:tc>
      </w:tr>
    </w:tbl>
    <w:p w14:paraId="5CDD0954" w14:textId="77777777" w:rsidR="00217D9B" w:rsidRPr="003A6BF6" w:rsidRDefault="00217D9B" w:rsidP="00217D9B">
      <w:pPr>
        <w:suppressAutoHyphens/>
        <w:spacing w:after="0"/>
        <w:jc w:val="both"/>
        <w:rPr>
          <w:rFonts w:ascii="Times New Roman" w:hAnsi="Times New Roman" w:cs="Times New Roman"/>
          <w:bCs/>
          <w:sz w:val="24"/>
          <w:szCs w:val="24"/>
        </w:rPr>
      </w:pPr>
    </w:p>
    <w:p w14:paraId="26BBC1DF" w14:textId="1200DB07" w:rsidR="00217D9B" w:rsidRPr="003A6BF6" w:rsidRDefault="00217D9B" w:rsidP="00217D9B">
      <w:pPr>
        <w:suppressAutoHyphens/>
        <w:spacing w:after="0"/>
        <w:jc w:val="both"/>
        <w:rPr>
          <w:rFonts w:ascii="Times New Roman" w:hAnsi="Times New Roman" w:cs="Times New Roman"/>
          <w:bCs/>
          <w:sz w:val="24"/>
          <w:szCs w:val="24"/>
        </w:rPr>
      </w:pPr>
      <w:r w:rsidRPr="003A6BF6">
        <w:rPr>
          <w:rFonts w:ascii="Times New Roman" w:hAnsi="Times New Roman" w:cs="Times New Roman"/>
          <w:bCs/>
          <w:sz w:val="24"/>
          <w:szCs w:val="24"/>
        </w:rPr>
        <w:t>Кабинет «Безопасности жизнедеятельности»</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6181"/>
        <w:gridCol w:w="2950"/>
      </w:tblGrid>
      <w:tr w:rsidR="00217D9B" w:rsidRPr="003A6BF6" w14:paraId="59EE3410" w14:textId="77777777" w:rsidTr="00217D9B">
        <w:trPr>
          <w:trHeight w:val="278"/>
        </w:trPr>
        <w:tc>
          <w:tcPr>
            <w:tcW w:w="5000" w:type="pct"/>
            <w:gridSpan w:val="3"/>
            <w:tcBorders>
              <w:top w:val="single" w:sz="4" w:space="0" w:color="auto"/>
              <w:left w:val="single" w:sz="4" w:space="0" w:color="auto"/>
              <w:bottom w:val="single" w:sz="4" w:space="0" w:color="auto"/>
              <w:right w:val="single" w:sz="4" w:space="0" w:color="auto"/>
            </w:tcBorders>
            <w:hideMark/>
          </w:tcPr>
          <w:p w14:paraId="0C094023" w14:textId="77777777" w:rsidR="00217D9B" w:rsidRPr="003A6BF6" w:rsidRDefault="00217D9B" w:rsidP="00217D9B">
            <w:pPr>
              <w:suppressAutoHyphens/>
              <w:spacing w:after="0"/>
              <w:jc w:val="both"/>
              <w:rPr>
                <w:rFonts w:ascii="Times New Roman" w:hAnsi="Times New Roman" w:cs="Times New Roman"/>
                <w:b/>
                <w:bCs/>
                <w:sz w:val="24"/>
                <w:szCs w:val="24"/>
              </w:rPr>
            </w:pPr>
            <w:r w:rsidRPr="003A6BF6">
              <w:rPr>
                <w:rFonts w:ascii="Times New Roman" w:hAnsi="Times New Roman" w:cs="Times New Roman"/>
                <w:b/>
                <w:bCs/>
                <w:sz w:val="24"/>
                <w:szCs w:val="24"/>
                <w:lang w:val="en-US"/>
              </w:rPr>
              <w:t>I</w:t>
            </w:r>
            <w:r w:rsidRPr="003A6BF6">
              <w:rPr>
                <w:rFonts w:ascii="Times New Roman" w:hAnsi="Times New Roman" w:cs="Times New Roman"/>
                <w:b/>
                <w:bCs/>
                <w:sz w:val="24"/>
                <w:szCs w:val="24"/>
              </w:rPr>
              <w:t xml:space="preserve"> Специализированная мебель и системы хранения</w:t>
            </w:r>
          </w:p>
        </w:tc>
      </w:tr>
      <w:tr w:rsidR="00217D9B" w:rsidRPr="003A6BF6" w14:paraId="7957799C" w14:textId="77777777" w:rsidTr="00217D9B">
        <w:trPr>
          <w:trHeight w:val="277"/>
        </w:trPr>
        <w:tc>
          <w:tcPr>
            <w:tcW w:w="5000" w:type="pct"/>
            <w:gridSpan w:val="3"/>
            <w:tcBorders>
              <w:top w:val="single" w:sz="4" w:space="0" w:color="auto"/>
              <w:left w:val="single" w:sz="4" w:space="0" w:color="auto"/>
              <w:bottom w:val="single" w:sz="4" w:space="0" w:color="auto"/>
              <w:right w:val="single" w:sz="4" w:space="0" w:color="auto"/>
            </w:tcBorders>
            <w:hideMark/>
          </w:tcPr>
          <w:p w14:paraId="2250303E" w14:textId="77777777" w:rsidR="00217D9B" w:rsidRPr="003A6BF6" w:rsidRDefault="00217D9B" w:rsidP="00217D9B">
            <w:pPr>
              <w:suppressAutoHyphens/>
              <w:spacing w:after="0"/>
              <w:jc w:val="both"/>
              <w:rPr>
                <w:rFonts w:ascii="Times New Roman" w:hAnsi="Times New Roman" w:cs="Times New Roman"/>
                <w:b/>
                <w:bCs/>
                <w:sz w:val="24"/>
                <w:szCs w:val="24"/>
              </w:rPr>
            </w:pPr>
            <w:r w:rsidRPr="003A6BF6">
              <w:rPr>
                <w:rFonts w:ascii="Times New Roman" w:hAnsi="Times New Roman" w:cs="Times New Roman"/>
                <w:b/>
                <w:bCs/>
                <w:sz w:val="24"/>
                <w:szCs w:val="24"/>
              </w:rPr>
              <w:t>Основное оборудование</w:t>
            </w:r>
          </w:p>
        </w:tc>
      </w:tr>
      <w:tr w:rsidR="00217D9B" w:rsidRPr="003A6BF6" w14:paraId="0F9FECC9" w14:textId="77777777" w:rsidTr="00217D9B">
        <w:tc>
          <w:tcPr>
            <w:tcW w:w="273" w:type="pct"/>
            <w:tcBorders>
              <w:top w:val="single" w:sz="4" w:space="0" w:color="auto"/>
              <w:left w:val="single" w:sz="4" w:space="0" w:color="auto"/>
              <w:bottom w:val="single" w:sz="4" w:space="0" w:color="auto"/>
              <w:right w:val="single" w:sz="4" w:space="0" w:color="auto"/>
            </w:tcBorders>
            <w:hideMark/>
          </w:tcPr>
          <w:p w14:paraId="2BE153A1" w14:textId="77777777" w:rsidR="00217D9B" w:rsidRPr="003A6BF6" w:rsidRDefault="00217D9B" w:rsidP="00217D9B">
            <w:pPr>
              <w:suppressAutoHyphens/>
              <w:spacing w:after="0"/>
              <w:jc w:val="both"/>
              <w:rPr>
                <w:rFonts w:ascii="Times New Roman" w:hAnsi="Times New Roman" w:cs="Times New Roman"/>
                <w:bCs/>
                <w:sz w:val="24"/>
                <w:szCs w:val="24"/>
              </w:rPr>
            </w:pPr>
            <w:r w:rsidRPr="003A6BF6">
              <w:rPr>
                <w:rFonts w:ascii="Times New Roman" w:hAnsi="Times New Roman" w:cs="Times New Roman"/>
                <w:bCs/>
                <w:sz w:val="24"/>
                <w:szCs w:val="24"/>
              </w:rPr>
              <w:t>1</w:t>
            </w:r>
          </w:p>
        </w:tc>
        <w:tc>
          <w:tcPr>
            <w:tcW w:w="3200" w:type="pct"/>
            <w:tcBorders>
              <w:top w:val="single" w:sz="4" w:space="0" w:color="auto"/>
              <w:left w:val="single" w:sz="4" w:space="0" w:color="auto"/>
              <w:bottom w:val="single" w:sz="4" w:space="0" w:color="auto"/>
              <w:right w:val="single" w:sz="4" w:space="0" w:color="auto"/>
            </w:tcBorders>
            <w:hideMark/>
          </w:tcPr>
          <w:p w14:paraId="7E520800" w14:textId="77777777" w:rsidR="00217D9B" w:rsidRPr="003A6BF6" w:rsidRDefault="00217D9B" w:rsidP="00217D9B">
            <w:pPr>
              <w:suppressAutoHyphens/>
              <w:spacing w:after="0"/>
              <w:jc w:val="both"/>
              <w:rPr>
                <w:rFonts w:ascii="Times New Roman" w:hAnsi="Times New Roman" w:cs="Times New Roman"/>
                <w:bCs/>
                <w:sz w:val="24"/>
                <w:szCs w:val="24"/>
              </w:rPr>
            </w:pPr>
            <w:r w:rsidRPr="003A6BF6">
              <w:rPr>
                <w:rFonts w:ascii="Times New Roman" w:hAnsi="Times New Roman" w:cs="Times New Roman"/>
                <w:bCs/>
                <w:sz w:val="24"/>
                <w:szCs w:val="24"/>
              </w:rPr>
              <w:t>Стол ученический</w:t>
            </w:r>
          </w:p>
        </w:tc>
        <w:tc>
          <w:tcPr>
            <w:tcW w:w="1527" w:type="pct"/>
            <w:tcBorders>
              <w:top w:val="single" w:sz="4" w:space="0" w:color="auto"/>
              <w:left w:val="single" w:sz="4" w:space="0" w:color="auto"/>
              <w:bottom w:val="single" w:sz="4" w:space="0" w:color="auto"/>
              <w:right w:val="single" w:sz="4" w:space="0" w:color="auto"/>
            </w:tcBorders>
            <w:hideMark/>
          </w:tcPr>
          <w:p w14:paraId="2C09D0E7" w14:textId="77777777" w:rsidR="00217D9B" w:rsidRPr="003A6BF6" w:rsidRDefault="00217D9B" w:rsidP="00217D9B">
            <w:pPr>
              <w:suppressAutoHyphens/>
              <w:spacing w:after="0"/>
              <w:jc w:val="both"/>
              <w:rPr>
                <w:rFonts w:ascii="Times New Roman" w:hAnsi="Times New Roman" w:cs="Times New Roman"/>
                <w:bCs/>
                <w:sz w:val="24"/>
                <w:szCs w:val="24"/>
              </w:rPr>
            </w:pPr>
            <w:r w:rsidRPr="003A6BF6">
              <w:rPr>
                <w:rFonts w:ascii="Times New Roman" w:hAnsi="Times New Roman" w:cs="Times New Roman"/>
                <w:bCs/>
                <w:sz w:val="24"/>
                <w:szCs w:val="24"/>
              </w:rPr>
              <w:t>Письменный стол типа-3</w:t>
            </w:r>
          </w:p>
        </w:tc>
      </w:tr>
      <w:tr w:rsidR="00217D9B" w:rsidRPr="003A6BF6" w14:paraId="7C2AD53D" w14:textId="77777777" w:rsidTr="00217D9B">
        <w:tc>
          <w:tcPr>
            <w:tcW w:w="273" w:type="pct"/>
            <w:tcBorders>
              <w:top w:val="single" w:sz="4" w:space="0" w:color="auto"/>
              <w:left w:val="single" w:sz="4" w:space="0" w:color="auto"/>
              <w:bottom w:val="single" w:sz="4" w:space="0" w:color="auto"/>
              <w:right w:val="single" w:sz="4" w:space="0" w:color="auto"/>
            </w:tcBorders>
            <w:hideMark/>
          </w:tcPr>
          <w:p w14:paraId="054B9DB6" w14:textId="77777777" w:rsidR="00217D9B" w:rsidRPr="003A6BF6" w:rsidRDefault="00217D9B" w:rsidP="00217D9B">
            <w:pPr>
              <w:suppressAutoHyphens/>
              <w:spacing w:after="0"/>
              <w:jc w:val="both"/>
              <w:rPr>
                <w:rFonts w:ascii="Times New Roman" w:hAnsi="Times New Roman" w:cs="Times New Roman"/>
                <w:bCs/>
                <w:sz w:val="24"/>
                <w:szCs w:val="24"/>
              </w:rPr>
            </w:pPr>
            <w:r w:rsidRPr="003A6BF6">
              <w:rPr>
                <w:rFonts w:ascii="Times New Roman" w:hAnsi="Times New Roman" w:cs="Times New Roman"/>
                <w:bCs/>
                <w:sz w:val="24"/>
                <w:szCs w:val="24"/>
              </w:rPr>
              <w:t>2</w:t>
            </w:r>
          </w:p>
        </w:tc>
        <w:tc>
          <w:tcPr>
            <w:tcW w:w="3200" w:type="pct"/>
            <w:tcBorders>
              <w:top w:val="single" w:sz="4" w:space="0" w:color="auto"/>
              <w:left w:val="single" w:sz="4" w:space="0" w:color="auto"/>
              <w:bottom w:val="single" w:sz="4" w:space="0" w:color="auto"/>
              <w:right w:val="single" w:sz="4" w:space="0" w:color="auto"/>
            </w:tcBorders>
            <w:hideMark/>
          </w:tcPr>
          <w:p w14:paraId="40EDF58E" w14:textId="77777777" w:rsidR="00217D9B" w:rsidRPr="003A6BF6" w:rsidRDefault="00217D9B" w:rsidP="00217D9B">
            <w:pPr>
              <w:suppressAutoHyphens/>
              <w:spacing w:after="0"/>
              <w:jc w:val="both"/>
              <w:rPr>
                <w:rFonts w:ascii="Times New Roman" w:hAnsi="Times New Roman" w:cs="Times New Roman"/>
                <w:bCs/>
                <w:sz w:val="24"/>
                <w:szCs w:val="24"/>
              </w:rPr>
            </w:pPr>
            <w:r w:rsidRPr="003A6BF6">
              <w:rPr>
                <w:rFonts w:ascii="Times New Roman" w:hAnsi="Times New Roman" w:cs="Times New Roman"/>
                <w:bCs/>
                <w:sz w:val="24"/>
                <w:szCs w:val="24"/>
              </w:rPr>
              <w:t>Стул ученический</w:t>
            </w:r>
          </w:p>
        </w:tc>
        <w:tc>
          <w:tcPr>
            <w:tcW w:w="1527" w:type="pct"/>
            <w:tcBorders>
              <w:top w:val="single" w:sz="4" w:space="0" w:color="auto"/>
              <w:left w:val="single" w:sz="4" w:space="0" w:color="auto"/>
              <w:bottom w:val="single" w:sz="4" w:space="0" w:color="auto"/>
              <w:right w:val="single" w:sz="4" w:space="0" w:color="auto"/>
            </w:tcBorders>
            <w:hideMark/>
          </w:tcPr>
          <w:p w14:paraId="03F22966" w14:textId="77777777" w:rsidR="00217D9B" w:rsidRPr="003A6BF6" w:rsidRDefault="00217D9B" w:rsidP="00217D9B">
            <w:pPr>
              <w:suppressAutoHyphens/>
              <w:spacing w:after="0"/>
              <w:jc w:val="both"/>
              <w:rPr>
                <w:rFonts w:ascii="Times New Roman" w:hAnsi="Times New Roman" w:cs="Times New Roman"/>
                <w:bCs/>
                <w:sz w:val="24"/>
                <w:szCs w:val="24"/>
              </w:rPr>
            </w:pPr>
            <w:r w:rsidRPr="003A6BF6">
              <w:rPr>
                <w:rFonts w:ascii="Times New Roman" w:hAnsi="Times New Roman" w:cs="Times New Roman"/>
                <w:bCs/>
                <w:sz w:val="24"/>
                <w:szCs w:val="24"/>
              </w:rPr>
              <w:t>Стул ученический регулируемый</w:t>
            </w:r>
          </w:p>
        </w:tc>
      </w:tr>
      <w:tr w:rsidR="00217D9B" w:rsidRPr="003A6BF6" w14:paraId="12970200" w14:textId="77777777" w:rsidTr="00217D9B">
        <w:tc>
          <w:tcPr>
            <w:tcW w:w="273" w:type="pct"/>
            <w:tcBorders>
              <w:top w:val="single" w:sz="4" w:space="0" w:color="auto"/>
              <w:left w:val="single" w:sz="4" w:space="0" w:color="auto"/>
              <w:bottom w:val="single" w:sz="4" w:space="0" w:color="auto"/>
              <w:right w:val="single" w:sz="4" w:space="0" w:color="auto"/>
            </w:tcBorders>
            <w:hideMark/>
          </w:tcPr>
          <w:p w14:paraId="1243854A" w14:textId="77777777" w:rsidR="00217D9B" w:rsidRPr="003A6BF6" w:rsidRDefault="00217D9B" w:rsidP="00217D9B">
            <w:pPr>
              <w:suppressAutoHyphens/>
              <w:spacing w:after="0"/>
              <w:jc w:val="both"/>
              <w:rPr>
                <w:rFonts w:ascii="Times New Roman" w:hAnsi="Times New Roman" w:cs="Times New Roman"/>
                <w:bCs/>
                <w:sz w:val="24"/>
                <w:szCs w:val="24"/>
              </w:rPr>
            </w:pPr>
            <w:r w:rsidRPr="003A6BF6">
              <w:rPr>
                <w:rFonts w:ascii="Times New Roman" w:hAnsi="Times New Roman" w:cs="Times New Roman"/>
                <w:bCs/>
                <w:sz w:val="24"/>
                <w:szCs w:val="24"/>
              </w:rPr>
              <w:t>3</w:t>
            </w:r>
          </w:p>
        </w:tc>
        <w:tc>
          <w:tcPr>
            <w:tcW w:w="3200" w:type="pct"/>
            <w:tcBorders>
              <w:top w:val="single" w:sz="4" w:space="0" w:color="auto"/>
              <w:left w:val="single" w:sz="4" w:space="0" w:color="auto"/>
              <w:bottom w:val="single" w:sz="4" w:space="0" w:color="auto"/>
              <w:right w:val="single" w:sz="4" w:space="0" w:color="auto"/>
            </w:tcBorders>
            <w:hideMark/>
          </w:tcPr>
          <w:p w14:paraId="435D32BC" w14:textId="77777777" w:rsidR="00217D9B" w:rsidRPr="003A6BF6" w:rsidRDefault="00217D9B" w:rsidP="00217D9B">
            <w:pPr>
              <w:suppressAutoHyphens/>
              <w:spacing w:after="0"/>
              <w:jc w:val="both"/>
              <w:rPr>
                <w:rFonts w:ascii="Times New Roman" w:hAnsi="Times New Roman" w:cs="Times New Roman"/>
                <w:bCs/>
                <w:sz w:val="24"/>
                <w:szCs w:val="24"/>
              </w:rPr>
            </w:pPr>
            <w:r w:rsidRPr="003A6BF6">
              <w:rPr>
                <w:rFonts w:ascii="Times New Roman" w:hAnsi="Times New Roman" w:cs="Times New Roman"/>
                <w:bCs/>
                <w:sz w:val="24"/>
                <w:szCs w:val="24"/>
              </w:rPr>
              <w:t>Рабочее место преподавателя</w:t>
            </w:r>
          </w:p>
        </w:tc>
        <w:tc>
          <w:tcPr>
            <w:tcW w:w="1527" w:type="pct"/>
            <w:tcBorders>
              <w:top w:val="single" w:sz="4" w:space="0" w:color="auto"/>
              <w:left w:val="single" w:sz="4" w:space="0" w:color="auto"/>
              <w:bottom w:val="single" w:sz="4" w:space="0" w:color="auto"/>
              <w:right w:val="single" w:sz="4" w:space="0" w:color="auto"/>
            </w:tcBorders>
            <w:hideMark/>
          </w:tcPr>
          <w:p w14:paraId="697041BE" w14:textId="77777777" w:rsidR="00217D9B" w:rsidRPr="003A6BF6" w:rsidRDefault="00217D9B" w:rsidP="00217D9B">
            <w:pPr>
              <w:suppressAutoHyphens/>
              <w:spacing w:after="0"/>
              <w:jc w:val="both"/>
              <w:rPr>
                <w:rFonts w:ascii="Times New Roman" w:hAnsi="Times New Roman" w:cs="Times New Roman"/>
                <w:bCs/>
                <w:sz w:val="24"/>
                <w:szCs w:val="24"/>
              </w:rPr>
            </w:pPr>
            <w:r w:rsidRPr="003A6BF6">
              <w:rPr>
                <w:rFonts w:ascii="Times New Roman" w:hAnsi="Times New Roman" w:cs="Times New Roman"/>
                <w:bCs/>
                <w:sz w:val="24"/>
                <w:szCs w:val="24"/>
              </w:rPr>
              <w:t xml:space="preserve">Стол из </w:t>
            </w:r>
            <w:proofErr w:type="gramStart"/>
            <w:r w:rsidRPr="003A6BF6">
              <w:rPr>
                <w:rFonts w:ascii="Times New Roman" w:hAnsi="Times New Roman" w:cs="Times New Roman"/>
                <w:bCs/>
                <w:sz w:val="24"/>
                <w:szCs w:val="24"/>
              </w:rPr>
              <w:t>ламинированной</w:t>
            </w:r>
            <w:proofErr w:type="gramEnd"/>
            <w:r w:rsidRPr="003A6BF6">
              <w:rPr>
                <w:rFonts w:ascii="Times New Roman" w:hAnsi="Times New Roman" w:cs="Times New Roman"/>
                <w:bCs/>
                <w:sz w:val="24"/>
                <w:szCs w:val="24"/>
              </w:rPr>
              <w:t xml:space="preserve"> ДСП, кресло офисное</w:t>
            </w:r>
          </w:p>
        </w:tc>
      </w:tr>
      <w:tr w:rsidR="00217D9B" w:rsidRPr="003A6BF6" w14:paraId="6E3BA46B" w14:textId="77777777" w:rsidTr="00217D9B">
        <w:tc>
          <w:tcPr>
            <w:tcW w:w="273" w:type="pct"/>
            <w:tcBorders>
              <w:top w:val="single" w:sz="4" w:space="0" w:color="auto"/>
              <w:left w:val="single" w:sz="4" w:space="0" w:color="auto"/>
              <w:bottom w:val="single" w:sz="4" w:space="0" w:color="auto"/>
              <w:right w:val="single" w:sz="4" w:space="0" w:color="auto"/>
            </w:tcBorders>
            <w:hideMark/>
          </w:tcPr>
          <w:p w14:paraId="463463A9" w14:textId="77777777" w:rsidR="00217D9B" w:rsidRPr="003A6BF6" w:rsidRDefault="00217D9B" w:rsidP="00217D9B">
            <w:pPr>
              <w:suppressAutoHyphens/>
              <w:spacing w:after="0"/>
              <w:jc w:val="both"/>
              <w:rPr>
                <w:rFonts w:ascii="Times New Roman" w:hAnsi="Times New Roman" w:cs="Times New Roman"/>
                <w:bCs/>
                <w:sz w:val="24"/>
                <w:szCs w:val="24"/>
              </w:rPr>
            </w:pPr>
            <w:r w:rsidRPr="003A6BF6">
              <w:rPr>
                <w:rFonts w:ascii="Times New Roman" w:hAnsi="Times New Roman" w:cs="Times New Roman"/>
                <w:bCs/>
                <w:sz w:val="24"/>
                <w:szCs w:val="24"/>
              </w:rPr>
              <w:t>4</w:t>
            </w:r>
          </w:p>
        </w:tc>
        <w:tc>
          <w:tcPr>
            <w:tcW w:w="3200" w:type="pct"/>
            <w:tcBorders>
              <w:top w:val="single" w:sz="4" w:space="0" w:color="auto"/>
              <w:left w:val="single" w:sz="4" w:space="0" w:color="auto"/>
              <w:bottom w:val="single" w:sz="4" w:space="0" w:color="auto"/>
              <w:right w:val="single" w:sz="4" w:space="0" w:color="auto"/>
            </w:tcBorders>
            <w:hideMark/>
          </w:tcPr>
          <w:p w14:paraId="62E023EF" w14:textId="77777777" w:rsidR="00217D9B" w:rsidRPr="003A6BF6" w:rsidRDefault="00217D9B" w:rsidP="00217D9B">
            <w:pPr>
              <w:suppressAutoHyphens/>
              <w:spacing w:after="0"/>
              <w:jc w:val="both"/>
              <w:rPr>
                <w:rFonts w:ascii="Times New Roman" w:hAnsi="Times New Roman" w:cs="Times New Roman"/>
                <w:bCs/>
                <w:sz w:val="24"/>
                <w:szCs w:val="24"/>
              </w:rPr>
            </w:pPr>
            <w:r w:rsidRPr="003A6BF6">
              <w:rPr>
                <w:rFonts w:ascii="Times New Roman" w:hAnsi="Times New Roman" w:cs="Times New Roman"/>
                <w:bCs/>
                <w:sz w:val="24"/>
                <w:szCs w:val="24"/>
              </w:rPr>
              <w:t>Шкаф для хранения наглядных пособий</w:t>
            </w:r>
          </w:p>
        </w:tc>
        <w:tc>
          <w:tcPr>
            <w:tcW w:w="1527" w:type="pct"/>
            <w:tcBorders>
              <w:top w:val="single" w:sz="4" w:space="0" w:color="auto"/>
              <w:left w:val="single" w:sz="4" w:space="0" w:color="auto"/>
              <w:bottom w:val="single" w:sz="4" w:space="0" w:color="auto"/>
              <w:right w:val="single" w:sz="4" w:space="0" w:color="auto"/>
            </w:tcBorders>
            <w:hideMark/>
          </w:tcPr>
          <w:p w14:paraId="4BCF63FC" w14:textId="77777777" w:rsidR="00217D9B" w:rsidRPr="003A6BF6" w:rsidRDefault="00217D9B" w:rsidP="00217D9B">
            <w:pPr>
              <w:suppressAutoHyphens/>
              <w:spacing w:after="0"/>
              <w:jc w:val="both"/>
              <w:rPr>
                <w:rFonts w:ascii="Times New Roman" w:hAnsi="Times New Roman" w:cs="Times New Roman"/>
                <w:bCs/>
                <w:sz w:val="24"/>
                <w:szCs w:val="24"/>
              </w:rPr>
            </w:pPr>
            <w:r w:rsidRPr="003A6BF6">
              <w:rPr>
                <w:rFonts w:ascii="Times New Roman" w:hAnsi="Times New Roman" w:cs="Times New Roman"/>
                <w:bCs/>
                <w:sz w:val="24"/>
                <w:szCs w:val="24"/>
              </w:rPr>
              <w:t>Шкаф из ламинированного ДСП</w:t>
            </w:r>
          </w:p>
        </w:tc>
      </w:tr>
      <w:tr w:rsidR="00217D9B" w:rsidRPr="003A6BF6" w14:paraId="28005CFE" w14:textId="77777777" w:rsidTr="00217D9B">
        <w:tc>
          <w:tcPr>
            <w:tcW w:w="273" w:type="pct"/>
            <w:tcBorders>
              <w:top w:val="single" w:sz="4" w:space="0" w:color="auto"/>
              <w:left w:val="single" w:sz="4" w:space="0" w:color="auto"/>
              <w:bottom w:val="single" w:sz="4" w:space="0" w:color="auto"/>
              <w:right w:val="single" w:sz="4" w:space="0" w:color="auto"/>
            </w:tcBorders>
            <w:hideMark/>
          </w:tcPr>
          <w:p w14:paraId="011F8FF7" w14:textId="77777777" w:rsidR="00217D9B" w:rsidRPr="003A6BF6" w:rsidRDefault="00217D9B" w:rsidP="00217D9B">
            <w:pPr>
              <w:suppressAutoHyphens/>
              <w:spacing w:after="0"/>
              <w:jc w:val="both"/>
              <w:rPr>
                <w:rFonts w:ascii="Times New Roman" w:hAnsi="Times New Roman" w:cs="Times New Roman"/>
                <w:bCs/>
                <w:sz w:val="24"/>
                <w:szCs w:val="24"/>
              </w:rPr>
            </w:pPr>
            <w:r w:rsidRPr="003A6BF6">
              <w:rPr>
                <w:rFonts w:ascii="Times New Roman" w:hAnsi="Times New Roman" w:cs="Times New Roman"/>
                <w:bCs/>
                <w:sz w:val="24"/>
                <w:szCs w:val="24"/>
              </w:rPr>
              <w:t>5</w:t>
            </w:r>
          </w:p>
        </w:tc>
        <w:tc>
          <w:tcPr>
            <w:tcW w:w="3200" w:type="pct"/>
            <w:tcBorders>
              <w:top w:val="single" w:sz="4" w:space="0" w:color="auto"/>
              <w:left w:val="single" w:sz="4" w:space="0" w:color="auto"/>
              <w:bottom w:val="single" w:sz="4" w:space="0" w:color="auto"/>
              <w:right w:val="single" w:sz="4" w:space="0" w:color="auto"/>
            </w:tcBorders>
            <w:hideMark/>
          </w:tcPr>
          <w:p w14:paraId="32E2AA35" w14:textId="77777777" w:rsidR="00217D9B" w:rsidRPr="003A6BF6" w:rsidRDefault="00217D9B" w:rsidP="00217D9B">
            <w:pPr>
              <w:suppressAutoHyphens/>
              <w:spacing w:after="0"/>
              <w:jc w:val="both"/>
              <w:rPr>
                <w:rFonts w:ascii="Times New Roman" w:hAnsi="Times New Roman" w:cs="Times New Roman"/>
                <w:bCs/>
                <w:sz w:val="24"/>
                <w:szCs w:val="24"/>
              </w:rPr>
            </w:pPr>
            <w:r w:rsidRPr="003A6BF6">
              <w:rPr>
                <w:rFonts w:ascii="Times New Roman" w:hAnsi="Times New Roman" w:cs="Times New Roman"/>
                <w:bCs/>
                <w:sz w:val="24"/>
                <w:szCs w:val="24"/>
              </w:rPr>
              <w:t>Доска</w:t>
            </w:r>
          </w:p>
        </w:tc>
        <w:tc>
          <w:tcPr>
            <w:tcW w:w="1527" w:type="pct"/>
            <w:tcBorders>
              <w:top w:val="single" w:sz="4" w:space="0" w:color="auto"/>
              <w:left w:val="single" w:sz="4" w:space="0" w:color="auto"/>
              <w:bottom w:val="single" w:sz="4" w:space="0" w:color="auto"/>
              <w:right w:val="single" w:sz="4" w:space="0" w:color="auto"/>
            </w:tcBorders>
            <w:hideMark/>
          </w:tcPr>
          <w:p w14:paraId="3CA884ED" w14:textId="77777777" w:rsidR="00217D9B" w:rsidRPr="003A6BF6" w:rsidRDefault="00217D9B" w:rsidP="00217D9B">
            <w:pPr>
              <w:suppressAutoHyphens/>
              <w:spacing w:after="0"/>
              <w:jc w:val="both"/>
              <w:rPr>
                <w:rFonts w:ascii="Times New Roman" w:hAnsi="Times New Roman" w:cs="Times New Roman"/>
                <w:bCs/>
                <w:sz w:val="24"/>
                <w:szCs w:val="24"/>
              </w:rPr>
            </w:pPr>
            <w:proofErr w:type="spellStart"/>
            <w:r w:rsidRPr="003A6BF6">
              <w:rPr>
                <w:rFonts w:ascii="Times New Roman" w:hAnsi="Times New Roman" w:cs="Times New Roman"/>
                <w:bCs/>
                <w:sz w:val="24"/>
                <w:szCs w:val="24"/>
              </w:rPr>
              <w:t>Магнитно</w:t>
            </w:r>
            <w:proofErr w:type="spellEnd"/>
            <w:r w:rsidRPr="003A6BF6">
              <w:rPr>
                <w:rFonts w:ascii="Times New Roman" w:hAnsi="Times New Roman" w:cs="Times New Roman"/>
                <w:bCs/>
                <w:sz w:val="24"/>
                <w:szCs w:val="24"/>
              </w:rPr>
              <w:t xml:space="preserve"> – </w:t>
            </w:r>
            <w:proofErr w:type="gramStart"/>
            <w:r w:rsidRPr="003A6BF6">
              <w:rPr>
                <w:rFonts w:ascii="Times New Roman" w:hAnsi="Times New Roman" w:cs="Times New Roman"/>
                <w:bCs/>
                <w:sz w:val="24"/>
                <w:szCs w:val="24"/>
              </w:rPr>
              <w:t>меловая</w:t>
            </w:r>
            <w:proofErr w:type="gramEnd"/>
            <w:r w:rsidRPr="003A6BF6">
              <w:rPr>
                <w:rFonts w:ascii="Times New Roman" w:hAnsi="Times New Roman" w:cs="Times New Roman"/>
                <w:bCs/>
                <w:sz w:val="24"/>
                <w:szCs w:val="24"/>
              </w:rPr>
              <w:t>, 180х120 см</w:t>
            </w:r>
          </w:p>
        </w:tc>
      </w:tr>
      <w:tr w:rsidR="00217D9B" w:rsidRPr="003A6BF6" w14:paraId="5636851E" w14:textId="77777777" w:rsidTr="00217D9B">
        <w:tc>
          <w:tcPr>
            <w:tcW w:w="5000" w:type="pct"/>
            <w:gridSpan w:val="3"/>
            <w:tcBorders>
              <w:top w:val="single" w:sz="4" w:space="0" w:color="auto"/>
              <w:left w:val="single" w:sz="4" w:space="0" w:color="auto"/>
              <w:bottom w:val="single" w:sz="4" w:space="0" w:color="auto"/>
              <w:right w:val="single" w:sz="4" w:space="0" w:color="auto"/>
            </w:tcBorders>
            <w:hideMark/>
          </w:tcPr>
          <w:p w14:paraId="30FC32D3" w14:textId="77777777" w:rsidR="00217D9B" w:rsidRPr="003A6BF6" w:rsidRDefault="00217D9B" w:rsidP="00217D9B">
            <w:pPr>
              <w:suppressAutoHyphens/>
              <w:spacing w:after="0"/>
              <w:jc w:val="both"/>
              <w:rPr>
                <w:rFonts w:ascii="Times New Roman" w:hAnsi="Times New Roman" w:cs="Times New Roman"/>
                <w:bCs/>
                <w:sz w:val="24"/>
                <w:szCs w:val="24"/>
              </w:rPr>
            </w:pPr>
            <w:r w:rsidRPr="003A6BF6">
              <w:rPr>
                <w:rFonts w:ascii="Times New Roman" w:hAnsi="Times New Roman" w:cs="Times New Roman"/>
                <w:b/>
                <w:bCs/>
                <w:sz w:val="24"/>
                <w:szCs w:val="24"/>
              </w:rPr>
              <w:t>Дополнительное оборудование</w:t>
            </w:r>
          </w:p>
        </w:tc>
      </w:tr>
      <w:tr w:rsidR="00217D9B" w:rsidRPr="003A6BF6" w14:paraId="36C5E0EB" w14:textId="77777777" w:rsidTr="00217D9B">
        <w:tc>
          <w:tcPr>
            <w:tcW w:w="273" w:type="pct"/>
            <w:tcBorders>
              <w:top w:val="single" w:sz="4" w:space="0" w:color="auto"/>
              <w:left w:val="single" w:sz="4" w:space="0" w:color="auto"/>
              <w:bottom w:val="single" w:sz="4" w:space="0" w:color="auto"/>
              <w:right w:val="single" w:sz="4" w:space="0" w:color="auto"/>
            </w:tcBorders>
          </w:tcPr>
          <w:p w14:paraId="049DC025" w14:textId="77777777" w:rsidR="00217D9B" w:rsidRPr="003A6BF6" w:rsidRDefault="00217D9B" w:rsidP="00217D9B">
            <w:pPr>
              <w:suppressAutoHyphens/>
              <w:spacing w:after="0"/>
              <w:jc w:val="both"/>
              <w:rPr>
                <w:rFonts w:ascii="Times New Roman" w:hAnsi="Times New Roman" w:cs="Times New Roman"/>
                <w:bCs/>
                <w:sz w:val="24"/>
                <w:szCs w:val="24"/>
              </w:rPr>
            </w:pPr>
          </w:p>
        </w:tc>
        <w:tc>
          <w:tcPr>
            <w:tcW w:w="3200" w:type="pct"/>
            <w:tcBorders>
              <w:top w:val="single" w:sz="4" w:space="0" w:color="auto"/>
              <w:left w:val="single" w:sz="4" w:space="0" w:color="auto"/>
              <w:bottom w:val="single" w:sz="4" w:space="0" w:color="auto"/>
              <w:right w:val="single" w:sz="4" w:space="0" w:color="auto"/>
            </w:tcBorders>
            <w:hideMark/>
          </w:tcPr>
          <w:p w14:paraId="32E102AA" w14:textId="77777777" w:rsidR="00217D9B" w:rsidRPr="003A6BF6" w:rsidRDefault="00217D9B" w:rsidP="00217D9B">
            <w:pPr>
              <w:suppressAutoHyphens/>
              <w:spacing w:after="0"/>
              <w:jc w:val="both"/>
              <w:rPr>
                <w:rFonts w:ascii="Times New Roman" w:hAnsi="Times New Roman" w:cs="Times New Roman"/>
                <w:bCs/>
                <w:sz w:val="24"/>
                <w:szCs w:val="24"/>
              </w:rPr>
            </w:pPr>
            <w:r w:rsidRPr="003A6BF6">
              <w:rPr>
                <w:rFonts w:ascii="Times New Roman" w:hAnsi="Times New Roman" w:cs="Times New Roman"/>
                <w:bCs/>
                <w:sz w:val="24"/>
                <w:szCs w:val="24"/>
              </w:rPr>
              <w:t>Стеллажи для хранения наглядных, методических и учебных пособий, техники;</w:t>
            </w:r>
          </w:p>
        </w:tc>
        <w:tc>
          <w:tcPr>
            <w:tcW w:w="1527" w:type="pct"/>
            <w:tcBorders>
              <w:top w:val="single" w:sz="4" w:space="0" w:color="auto"/>
              <w:left w:val="single" w:sz="4" w:space="0" w:color="auto"/>
              <w:bottom w:val="single" w:sz="4" w:space="0" w:color="auto"/>
              <w:right w:val="single" w:sz="4" w:space="0" w:color="auto"/>
            </w:tcBorders>
          </w:tcPr>
          <w:p w14:paraId="7D300893" w14:textId="77777777" w:rsidR="00217D9B" w:rsidRPr="003A6BF6" w:rsidRDefault="00217D9B" w:rsidP="00217D9B">
            <w:pPr>
              <w:suppressAutoHyphens/>
              <w:spacing w:after="0"/>
              <w:jc w:val="both"/>
              <w:rPr>
                <w:rFonts w:ascii="Times New Roman" w:hAnsi="Times New Roman" w:cs="Times New Roman"/>
                <w:bCs/>
                <w:sz w:val="24"/>
                <w:szCs w:val="24"/>
              </w:rPr>
            </w:pPr>
          </w:p>
        </w:tc>
      </w:tr>
      <w:tr w:rsidR="00217D9B" w:rsidRPr="003A6BF6" w14:paraId="56E1E9DF" w14:textId="77777777" w:rsidTr="00217D9B">
        <w:tc>
          <w:tcPr>
            <w:tcW w:w="5000" w:type="pct"/>
            <w:gridSpan w:val="3"/>
            <w:tcBorders>
              <w:top w:val="single" w:sz="4" w:space="0" w:color="auto"/>
              <w:left w:val="single" w:sz="4" w:space="0" w:color="auto"/>
              <w:bottom w:val="single" w:sz="4" w:space="0" w:color="auto"/>
              <w:right w:val="single" w:sz="4" w:space="0" w:color="auto"/>
            </w:tcBorders>
            <w:hideMark/>
          </w:tcPr>
          <w:p w14:paraId="60527867" w14:textId="77777777" w:rsidR="00217D9B" w:rsidRPr="003A6BF6" w:rsidRDefault="00217D9B" w:rsidP="00217D9B">
            <w:pPr>
              <w:suppressAutoHyphens/>
              <w:spacing w:after="0"/>
              <w:jc w:val="both"/>
              <w:rPr>
                <w:rFonts w:ascii="Times New Roman" w:hAnsi="Times New Roman" w:cs="Times New Roman"/>
                <w:bCs/>
                <w:sz w:val="24"/>
                <w:szCs w:val="24"/>
              </w:rPr>
            </w:pPr>
            <w:r w:rsidRPr="003A6BF6">
              <w:rPr>
                <w:rFonts w:ascii="Times New Roman" w:hAnsi="Times New Roman" w:cs="Times New Roman"/>
                <w:b/>
                <w:bCs/>
                <w:sz w:val="24"/>
                <w:szCs w:val="24"/>
                <w:lang w:val="en-US"/>
              </w:rPr>
              <w:t xml:space="preserve">II </w:t>
            </w:r>
            <w:r w:rsidRPr="003A6BF6">
              <w:rPr>
                <w:rFonts w:ascii="Times New Roman" w:hAnsi="Times New Roman" w:cs="Times New Roman"/>
                <w:b/>
                <w:bCs/>
                <w:sz w:val="24"/>
                <w:szCs w:val="24"/>
              </w:rPr>
              <w:t>Технические средства</w:t>
            </w:r>
          </w:p>
        </w:tc>
      </w:tr>
      <w:tr w:rsidR="00217D9B" w:rsidRPr="003A6BF6" w14:paraId="345BB51F" w14:textId="77777777" w:rsidTr="00217D9B">
        <w:tc>
          <w:tcPr>
            <w:tcW w:w="5000" w:type="pct"/>
            <w:gridSpan w:val="3"/>
            <w:tcBorders>
              <w:top w:val="single" w:sz="4" w:space="0" w:color="auto"/>
              <w:left w:val="single" w:sz="4" w:space="0" w:color="auto"/>
              <w:bottom w:val="single" w:sz="4" w:space="0" w:color="auto"/>
              <w:right w:val="single" w:sz="4" w:space="0" w:color="auto"/>
            </w:tcBorders>
            <w:hideMark/>
          </w:tcPr>
          <w:p w14:paraId="33D603C7" w14:textId="77777777" w:rsidR="00217D9B" w:rsidRPr="003A6BF6" w:rsidRDefault="00217D9B" w:rsidP="00217D9B">
            <w:pPr>
              <w:suppressAutoHyphens/>
              <w:spacing w:after="0"/>
              <w:jc w:val="both"/>
              <w:rPr>
                <w:rFonts w:ascii="Times New Roman" w:hAnsi="Times New Roman" w:cs="Times New Roman"/>
                <w:bCs/>
                <w:sz w:val="24"/>
                <w:szCs w:val="24"/>
              </w:rPr>
            </w:pPr>
            <w:r w:rsidRPr="003A6BF6">
              <w:rPr>
                <w:rFonts w:ascii="Times New Roman" w:hAnsi="Times New Roman" w:cs="Times New Roman"/>
                <w:b/>
                <w:bCs/>
                <w:sz w:val="24"/>
                <w:szCs w:val="24"/>
              </w:rPr>
              <w:t>Основное оборудование</w:t>
            </w:r>
          </w:p>
        </w:tc>
      </w:tr>
      <w:tr w:rsidR="00217D9B" w:rsidRPr="003A6BF6" w14:paraId="1883F975" w14:textId="77777777" w:rsidTr="00217D9B">
        <w:tc>
          <w:tcPr>
            <w:tcW w:w="273" w:type="pct"/>
            <w:tcBorders>
              <w:top w:val="single" w:sz="4" w:space="0" w:color="auto"/>
              <w:left w:val="single" w:sz="4" w:space="0" w:color="auto"/>
              <w:bottom w:val="single" w:sz="4" w:space="0" w:color="auto"/>
              <w:right w:val="single" w:sz="4" w:space="0" w:color="auto"/>
            </w:tcBorders>
          </w:tcPr>
          <w:p w14:paraId="3D403935" w14:textId="77777777" w:rsidR="00217D9B" w:rsidRPr="003A6BF6" w:rsidRDefault="00217D9B" w:rsidP="00217D9B">
            <w:pPr>
              <w:suppressAutoHyphens/>
              <w:spacing w:after="0"/>
              <w:jc w:val="both"/>
              <w:rPr>
                <w:rFonts w:ascii="Times New Roman" w:hAnsi="Times New Roman" w:cs="Times New Roman"/>
                <w:bCs/>
                <w:sz w:val="24"/>
                <w:szCs w:val="24"/>
              </w:rPr>
            </w:pPr>
          </w:p>
        </w:tc>
        <w:tc>
          <w:tcPr>
            <w:tcW w:w="3200" w:type="pct"/>
            <w:tcBorders>
              <w:top w:val="single" w:sz="4" w:space="0" w:color="auto"/>
              <w:left w:val="single" w:sz="4" w:space="0" w:color="auto"/>
              <w:bottom w:val="single" w:sz="4" w:space="0" w:color="auto"/>
              <w:right w:val="single" w:sz="4" w:space="0" w:color="auto"/>
            </w:tcBorders>
            <w:hideMark/>
          </w:tcPr>
          <w:p w14:paraId="63DF8303" w14:textId="77777777" w:rsidR="00217D9B" w:rsidRPr="003A6BF6" w:rsidRDefault="00217D9B" w:rsidP="00217D9B">
            <w:pPr>
              <w:suppressAutoHyphens/>
              <w:spacing w:after="0"/>
              <w:jc w:val="both"/>
              <w:rPr>
                <w:rFonts w:ascii="Times New Roman" w:hAnsi="Times New Roman" w:cs="Times New Roman"/>
                <w:bCs/>
                <w:sz w:val="24"/>
                <w:szCs w:val="24"/>
              </w:rPr>
            </w:pPr>
            <w:r w:rsidRPr="003A6BF6">
              <w:rPr>
                <w:rFonts w:ascii="Times New Roman" w:hAnsi="Times New Roman" w:cs="Times New Roman"/>
                <w:bCs/>
                <w:sz w:val="24"/>
                <w:szCs w:val="24"/>
              </w:rPr>
              <w:t xml:space="preserve">автоматизированное рабочее место преподавателя </w:t>
            </w:r>
          </w:p>
        </w:tc>
        <w:tc>
          <w:tcPr>
            <w:tcW w:w="1527" w:type="pct"/>
            <w:tcBorders>
              <w:top w:val="single" w:sz="4" w:space="0" w:color="auto"/>
              <w:left w:val="single" w:sz="4" w:space="0" w:color="auto"/>
              <w:bottom w:val="single" w:sz="4" w:space="0" w:color="auto"/>
              <w:right w:val="single" w:sz="4" w:space="0" w:color="auto"/>
            </w:tcBorders>
            <w:hideMark/>
          </w:tcPr>
          <w:p w14:paraId="10B2055A" w14:textId="77777777" w:rsidR="00217D9B" w:rsidRPr="003A6BF6" w:rsidRDefault="00217D9B" w:rsidP="00217D9B">
            <w:pPr>
              <w:suppressAutoHyphens/>
              <w:spacing w:after="0"/>
              <w:jc w:val="both"/>
              <w:rPr>
                <w:rFonts w:ascii="Times New Roman" w:hAnsi="Times New Roman" w:cs="Times New Roman"/>
                <w:bCs/>
                <w:sz w:val="24"/>
                <w:szCs w:val="24"/>
              </w:rPr>
            </w:pPr>
            <w:r w:rsidRPr="003A6BF6">
              <w:rPr>
                <w:rFonts w:ascii="Times New Roman" w:hAnsi="Times New Roman" w:cs="Times New Roman"/>
                <w:bCs/>
                <w:sz w:val="24"/>
                <w:szCs w:val="24"/>
              </w:rPr>
              <w:t xml:space="preserve">процессор не ниже </w:t>
            </w:r>
            <w:proofErr w:type="spellStart"/>
            <w:r w:rsidRPr="003A6BF6">
              <w:rPr>
                <w:rFonts w:ascii="Times New Roman" w:hAnsi="Times New Roman" w:cs="Times New Roman"/>
                <w:bCs/>
                <w:sz w:val="24"/>
                <w:szCs w:val="24"/>
              </w:rPr>
              <w:t>Core</w:t>
            </w:r>
            <w:proofErr w:type="spellEnd"/>
            <w:r w:rsidRPr="003A6BF6">
              <w:rPr>
                <w:rFonts w:ascii="Times New Roman" w:hAnsi="Times New Roman" w:cs="Times New Roman"/>
                <w:bCs/>
                <w:sz w:val="24"/>
                <w:szCs w:val="24"/>
              </w:rPr>
              <w:t xml:space="preserve"> i5, оперативная память объемом не менее 32 Гб или аналоги</w:t>
            </w:r>
          </w:p>
        </w:tc>
      </w:tr>
      <w:tr w:rsidR="00217D9B" w:rsidRPr="003A6BF6" w14:paraId="715B509C" w14:textId="77777777" w:rsidTr="00217D9B">
        <w:tc>
          <w:tcPr>
            <w:tcW w:w="273" w:type="pct"/>
            <w:tcBorders>
              <w:top w:val="single" w:sz="4" w:space="0" w:color="auto"/>
              <w:left w:val="single" w:sz="4" w:space="0" w:color="auto"/>
              <w:bottom w:val="single" w:sz="4" w:space="0" w:color="auto"/>
              <w:right w:val="single" w:sz="4" w:space="0" w:color="auto"/>
            </w:tcBorders>
          </w:tcPr>
          <w:p w14:paraId="1A05B3FB" w14:textId="77777777" w:rsidR="00217D9B" w:rsidRPr="003A6BF6" w:rsidRDefault="00217D9B" w:rsidP="00217D9B">
            <w:pPr>
              <w:suppressAutoHyphens/>
              <w:spacing w:after="0"/>
              <w:jc w:val="both"/>
              <w:rPr>
                <w:rFonts w:ascii="Times New Roman" w:hAnsi="Times New Roman" w:cs="Times New Roman"/>
                <w:bCs/>
                <w:sz w:val="24"/>
                <w:szCs w:val="24"/>
              </w:rPr>
            </w:pPr>
          </w:p>
        </w:tc>
        <w:tc>
          <w:tcPr>
            <w:tcW w:w="3200" w:type="pct"/>
            <w:tcBorders>
              <w:top w:val="single" w:sz="4" w:space="0" w:color="auto"/>
              <w:left w:val="single" w:sz="4" w:space="0" w:color="auto"/>
              <w:bottom w:val="single" w:sz="4" w:space="0" w:color="auto"/>
              <w:right w:val="single" w:sz="4" w:space="0" w:color="auto"/>
            </w:tcBorders>
            <w:hideMark/>
          </w:tcPr>
          <w:p w14:paraId="67D659AE" w14:textId="77777777" w:rsidR="00217D9B" w:rsidRPr="003A6BF6" w:rsidRDefault="00217D9B" w:rsidP="00217D9B">
            <w:pPr>
              <w:suppressAutoHyphens/>
              <w:spacing w:after="0"/>
              <w:jc w:val="both"/>
              <w:rPr>
                <w:rFonts w:ascii="Times New Roman" w:hAnsi="Times New Roman" w:cs="Times New Roman"/>
                <w:bCs/>
                <w:sz w:val="24"/>
                <w:szCs w:val="24"/>
              </w:rPr>
            </w:pPr>
            <w:r w:rsidRPr="003A6BF6">
              <w:rPr>
                <w:rFonts w:ascii="Times New Roman" w:hAnsi="Times New Roman" w:cs="Times New Roman"/>
                <w:bCs/>
                <w:sz w:val="24"/>
                <w:szCs w:val="24"/>
              </w:rPr>
              <w:t xml:space="preserve">Проектор </w:t>
            </w:r>
          </w:p>
        </w:tc>
        <w:tc>
          <w:tcPr>
            <w:tcW w:w="1527" w:type="pct"/>
            <w:tcBorders>
              <w:top w:val="single" w:sz="4" w:space="0" w:color="auto"/>
              <w:left w:val="single" w:sz="4" w:space="0" w:color="auto"/>
              <w:bottom w:val="single" w:sz="4" w:space="0" w:color="auto"/>
              <w:right w:val="single" w:sz="4" w:space="0" w:color="auto"/>
            </w:tcBorders>
          </w:tcPr>
          <w:p w14:paraId="253B5C94" w14:textId="77777777" w:rsidR="00217D9B" w:rsidRPr="003A6BF6" w:rsidRDefault="00217D9B" w:rsidP="00217D9B">
            <w:pPr>
              <w:suppressAutoHyphens/>
              <w:spacing w:after="0"/>
              <w:jc w:val="both"/>
              <w:rPr>
                <w:rFonts w:ascii="Times New Roman" w:hAnsi="Times New Roman" w:cs="Times New Roman"/>
                <w:bCs/>
                <w:sz w:val="24"/>
                <w:szCs w:val="24"/>
              </w:rPr>
            </w:pPr>
          </w:p>
        </w:tc>
      </w:tr>
      <w:tr w:rsidR="00217D9B" w:rsidRPr="003A6BF6" w14:paraId="173E95F7" w14:textId="77777777" w:rsidTr="00217D9B">
        <w:tc>
          <w:tcPr>
            <w:tcW w:w="273" w:type="pct"/>
            <w:tcBorders>
              <w:top w:val="single" w:sz="4" w:space="0" w:color="auto"/>
              <w:left w:val="single" w:sz="4" w:space="0" w:color="auto"/>
              <w:bottom w:val="single" w:sz="4" w:space="0" w:color="auto"/>
              <w:right w:val="single" w:sz="4" w:space="0" w:color="auto"/>
            </w:tcBorders>
          </w:tcPr>
          <w:p w14:paraId="57306F60" w14:textId="77777777" w:rsidR="00217D9B" w:rsidRPr="003A6BF6" w:rsidRDefault="00217D9B" w:rsidP="00217D9B">
            <w:pPr>
              <w:suppressAutoHyphens/>
              <w:spacing w:after="0"/>
              <w:jc w:val="both"/>
              <w:rPr>
                <w:rFonts w:ascii="Times New Roman" w:hAnsi="Times New Roman" w:cs="Times New Roman"/>
                <w:bCs/>
                <w:sz w:val="24"/>
                <w:szCs w:val="24"/>
              </w:rPr>
            </w:pPr>
          </w:p>
        </w:tc>
        <w:tc>
          <w:tcPr>
            <w:tcW w:w="3200" w:type="pct"/>
            <w:tcBorders>
              <w:top w:val="single" w:sz="4" w:space="0" w:color="auto"/>
              <w:left w:val="single" w:sz="4" w:space="0" w:color="auto"/>
              <w:bottom w:val="single" w:sz="4" w:space="0" w:color="auto"/>
              <w:right w:val="single" w:sz="4" w:space="0" w:color="auto"/>
            </w:tcBorders>
            <w:hideMark/>
          </w:tcPr>
          <w:p w14:paraId="782D95B5" w14:textId="77777777" w:rsidR="00217D9B" w:rsidRPr="003A6BF6" w:rsidRDefault="00217D9B" w:rsidP="00217D9B">
            <w:pPr>
              <w:suppressAutoHyphens/>
              <w:spacing w:after="0"/>
              <w:jc w:val="both"/>
              <w:rPr>
                <w:rFonts w:ascii="Times New Roman" w:hAnsi="Times New Roman" w:cs="Times New Roman"/>
                <w:bCs/>
                <w:sz w:val="24"/>
                <w:szCs w:val="24"/>
              </w:rPr>
            </w:pPr>
            <w:r w:rsidRPr="003A6BF6">
              <w:rPr>
                <w:rFonts w:ascii="Times New Roman" w:hAnsi="Times New Roman" w:cs="Times New Roman"/>
                <w:bCs/>
                <w:sz w:val="24"/>
                <w:szCs w:val="24"/>
              </w:rPr>
              <w:t>Экран</w:t>
            </w:r>
          </w:p>
        </w:tc>
        <w:tc>
          <w:tcPr>
            <w:tcW w:w="1527" w:type="pct"/>
            <w:tcBorders>
              <w:top w:val="single" w:sz="4" w:space="0" w:color="auto"/>
              <w:left w:val="single" w:sz="4" w:space="0" w:color="auto"/>
              <w:bottom w:val="single" w:sz="4" w:space="0" w:color="auto"/>
              <w:right w:val="single" w:sz="4" w:space="0" w:color="auto"/>
            </w:tcBorders>
          </w:tcPr>
          <w:p w14:paraId="07D526CF" w14:textId="77777777" w:rsidR="00217D9B" w:rsidRPr="003A6BF6" w:rsidRDefault="00217D9B" w:rsidP="00217D9B">
            <w:pPr>
              <w:suppressAutoHyphens/>
              <w:spacing w:after="0"/>
              <w:jc w:val="both"/>
              <w:rPr>
                <w:rFonts w:ascii="Times New Roman" w:hAnsi="Times New Roman" w:cs="Times New Roman"/>
                <w:bCs/>
                <w:sz w:val="24"/>
                <w:szCs w:val="24"/>
              </w:rPr>
            </w:pPr>
          </w:p>
        </w:tc>
      </w:tr>
      <w:tr w:rsidR="00217D9B" w:rsidRPr="003A6BF6" w14:paraId="6EDB7C35" w14:textId="77777777" w:rsidTr="00217D9B">
        <w:tc>
          <w:tcPr>
            <w:tcW w:w="273" w:type="pct"/>
            <w:tcBorders>
              <w:top w:val="single" w:sz="4" w:space="0" w:color="auto"/>
              <w:left w:val="single" w:sz="4" w:space="0" w:color="auto"/>
              <w:bottom w:val="single" w:sz="4" w:space="0" w:color="auto"/>
              <w:right w:val="single" w:sz="4" w:space="0" w:color="auto"/>
            </w:tcBorders>
          </w:tcPr>
          <w:p w14:paraId="570BD223" w14:textId="77777777" w:rsidR="00217D9B" w:rsidRPr="003A6BF6" w:rsidRDefault="00217D9B" w:rsidP="00217D9B">
            <w:pPr>
              <w:suppressAutoHyphens/>
              <w:spacing w:after="0"/>
              <w:jc w:val="both"/>
              <w:rPr>
                <w:rFonts w:ascii="Times New Roman" w:hAnsi="Times New Roman" w:cs="Times New Roman"/>
                <w:bCs/>
                <w:sz w:val="24"/>
                <w:szCs w:val="24"/>
              </w:rPr>
            </w:pPr>
          </w:p>
        </w:tc>
        <w:tc>
          <w:tcPr>
            <w:tcW w:w="3200" w:type="pct"/>
            <w:tcBorders>
              <w:top w:val="single" w:sz="4" w:space="0" w:color="auto"/>
              <w:left w:val="single" w:sz="4" w:space="0" w:color="auto"/>
              <w:bottom w:val="single" w:sz="4" w:space="0" w:color="auto"/>
              <w:right w:val="single" w:sz="4" w:space="0" w:color="auto"/>
            </w:tcBorders>
            <w:hideMark/>
          </w:tcPr>
          <w:p w14:paraId="7B896566" w14:textId="77777777" w:rsidR="00217D9B" w:rsidRPr="003A6BF6" w:rsidRDefault="00217D9B" w:rsidP="00217D9B">
            <w:pPr>
              <w:suppressAutoHyphens/>
              <w:spacing w:after="0"/>
              <w:jc w:val="both"/>
              <w:rPr>
                <w:rFonts w:ascii="Times New Roman" w:hAnsi="Times New Roman" w:cs="Times New Roman"/>
                <w:bCs/>
                <w:sz w:val="24"/>
                <w:szCs w:val="24"/>
              </w:rPr>
            </w:pPr>
            <w:r w:rsidRPr="003A6BF6">
              <w:rPr>
                <w:rFonts w:ascii="Times New Roman" w:hAnsi="Times New Roman" w:cs="Times New Roman"/>
                <w:bCs/>
                <w:sz w:val="24"/>
                <w:szCs w:val="24"/>
              </w:rPr>
              <w:t>Цифровые датчики для замеров предельно-допустимых концентраций веществ и вредных излучений;</w:t>
            </w:r>
          </w:p>
        </w:tc>
        <w:tc>
          <w:tcPr>
            <w:tcW w:w="1527" w:type="pct"/>
            <w:tcBorders>
              <w:top w:val="single" w:sz="4" w:space="0" w:color="auto"/>
              <w:left w:val="single" w:sz="4" w:space="0" w:color="auto"/>
              <w:bottom w:val="single" w:sz="4" w:space="0" w:color="auto"/>
              <w:right w:val="single" w:sz="4" w:space="0" w:color="auto"/>
            </w:tcBorders>
          </w:tcPr>
          <w:p w14:paraId="6103EE57" w14:textId="77777777" w:rsidR="00217D9B" w:rsidRPr="003A6BF6" w:rsidRDefault="00217D9B" w:rsidP="00217D9B">
            <w:pPr>
              <w:suppressAutoHyphens/>
              <w:spacing w:after="0"/>
              <w:jc w:val="both"/>
              <w:rPr>
                <w:rFonts w:ascii="Times New Roman" w:hAnsi="Times New Roman" w:cs="Times New Roman"/>
                <w:bCs/>
                <w:sz w:val="24"/>
                <w:szCs w:val="24"/>
              </w:rPr>
            </w:pPr>
          </w:p>
        </w:tc>
      </w:tr>
      <w:tr w:rsidR="00217D9B" w:rsidRPr="003A6BF6" w14:paraId="59BB41A2" w14:textId="77777777" w:rsidTr="00217D9B">
        <w:tc>
          <w:tcPr>
            <w:tcW w:w="273" w:type="pct"/>
            <w:tcBorders>
              <w:top w:val="single" w:sz="4" w:space="0" w:color="auto"/>
              <w:left w:val="single" w:sz="4" w:space="0" w:color="auto"/>
              <w:bottom w:val="single" w:sz="4" w:space="0" w:color="auto"/>
              <w:right w:val="single" w:sz="4" w:space="0" w:color="auto"/>
            </w:tcBorders>
          </w:tcPr>
          <w:p w14:paraId="75390013" w14:textId="77777777" w:rsidR="00217D9B" w:rsidRPr="003A6BF6" w:rsidRDefault="00217D9B" w:rsidP="00217D9B">
            <w:pPr>
              <w:suppressAutoHyphens/>
              <w:spacing w:after="0"/>
              <w:jc w:val="both"/>
              <w:rPr>
                <w:rFonts w:ascii="Times New Roman" w:hAnsi="Times New Roman" w:cs="Times New Roman"/>
                <w:bCs/>
                <w:sz w:val="24"/>
                <w:szCs w:val="24"/>
              </w:rPr>
            </w:pPr>
          </w:p>
        </w:tc>
        <w:tc>
          <w:tcPr>
            <w:tcW w:w="3200" w:type="pct"/>
            <w:tcBorders>
              <w:top w:val="single" w:sz="4" w:space="0" w:color="auto"/>
              <w:left w:val="single" w:sz="4" w:space="0" w:color="auto"/>
              <w:bottom w:val="single" w:sz="4" w:space="0" w:color="auto"/>
              <w:right w:val="single" w:sz="4" w:space="0" w:color="auto"/>
            </w:tcBorders>
            <w:hideMark/>
          </w:tcPr>
          <w:p w14:paraId="26C4DECD" w14:textId="77777777" w:rsidR="00217D9B" w:rsidRPr="003A6BF6" w:rsidRDefault="00217D9B" w:rsidP="00217D9B">
            <w:pPr>
              <w:suppressAutoHyphens/>
              <w:spacing w:after="0"/>
              <w:jc w:val="both"/>
              <w:rPr>
                <w:rFonts w:ascii="Times New Roman" w:hAnsi="Times New Roman" w:cs="Times New Roman"/>
                <w:bCs/>
                <w:sz w:val="24"/>
                <w:szCs w:val="24"/>
              </w:rPr>
            </w:pPr>
            <w:r w:rsidRPr="003A6BF6">
              <w:rPr>
                <w:rFonts w:ascii="Times New Roman" w:hAnsi="Times New Roman" w:cs="Times New Roman"/>
                <w:bCs/>
                <w:sz w:val="24"/>
                <w:szCs w:val="24"/>
              </w:rPr>
              <w:t>Компасы и другие средства, которые помогут спасению в экстренной ситуации</w:t>
            </w:r>
          </w:p>
        </w:tc>
        <w:tc>
          <w:tcPr>
            <w:tcW w:w="1527" w:type="pct"/>
            <w:tcBorders>
              <w:top w:val="single" w:sz="4" w:space="0" w:color="auto"/>
              <w:left w:val="single" w:sz="4" w:space="0" w:color="auto"/>
              <w:bottom w:val="single" w:sz="4" w:space="0" w:color="auto"/>
              <w:right w:val="single" w:sz="4" w:space="0" w:color="auto"/>
            </w:tcBorders>
          </w:tcPr>
          <w:p w14:paraId="69A428B9" w14:textId="77777777" w:rsidR="00217D9B" w:rsidRPr="003A6BF6" w:rsidRDefault="00217D9B" w:rsidP="00217D9B">
            <w:pPr>
              <w:suppressAutoHyphens/>
              <w:spacing w:after="0"/>
              <w:jc w:val="both"/>
              <w:rPr>
                <w:rFonts w:ascii="Times New Roman" w:hAnsi="Times New Roman" w:cs="Times New Roman"/>
                <w:bCs/>
                <w:sz w:val="24"/>
                <w:szCs w:val="24"/>
              </w:rPr>
            </w:pPr>
          </w:p>
        </w:tc>
      </w:tr>
      <w:tr w:rsidR="003B3014" w:rsidRPr="003A6BF6" w14:paraId="07087A88" w14:textId="77777777" w:rsidTr="00217D9B">
        <w:tc>
          <w:tcPr>
            <w:tcW w:w="273" w:type="pct"/>
            <w:tcBorders>
              <w:top w:val="single" w:sz="4" w:space="0" w:color="auto"/>
              <w:left w:val="single" w:sz="4" w:space="0" w:color="auto"/>
              <w:bottom w:val="single" w:sz="4" w:space="0" w:color="auto"/>
              <w:right w:val="single" w:sz="4" w:space="0" w:color="auto"/>
            </w:tcBorders>
          </w:tcPr>
          <w:p w14:paraId="7FD1CA6D" w14:textId="77777777" w:rsidR="003B3014" w:rsidRPr="003A6BF6" w:rsidRDefault="003B3014" w:rsidP="00217D9B">
            <w:pPr>
              <w:suppressAutoHyphens/>
              <w:spacing w:after="0"/>
              <w:jc w:val="both"/>
              <w:rPr>
                <w:rFonts w:ascii="Times New Roman" w:hAnsi="Times New Roman" w:cs="Times New Roman"/>
                <w:bCs/>
                <w:sz w:val="24"/>
                <w:szCs w:val="24"/>
              </w:rPr>
            </w:pPr>
          </w:p>
        </w:tc>
        <w:tc>
          <w:tcPr>
            <w:tcW w:w="3200" w:type="pct"/>
            <w:tcBorders>
              <w:top w:val="single" w:sz="4" w:space="0" w:color="auto"/>
              <w:left w:val="single" w:sz="4" w:space="0" w:color="auto"/>
              <w:bottom w:val="single" w:sz="4" w:space="0" w:color="auto"/>
              <w:right w:val="single" w:sz="4" w:space="0" w:color="auto"/>
            </w:tcBorders>
          </w:tcPr>
          <w:p w14:paraId="2E4FAAFD" w14:textId="77777777" w:rsidR="003B3014" w:rsidRPr="003A6BF6" w:rsidRDefault="003B3014" w:rsidP="00217D9B">
            <w:pPr>
              <w:suppressAutoHyphens/>
              <w:spacing w:after="0"/>
              <w:jc w:val="both"/>
              <w:rPr>
                <w:rFonts w:ascii="Times New Roman" w:hAnsi="Times New Roman" w:cs="Times New Roman"/>
                <w:bCs/>
                <w:sz w:val="24"/>
                <w:szCs w:val="24"/>
              </w:rPr>
            </w:pPr>
            <w:r w:rsidRPr="003A6BF6">
              <w:rPr>
                <w:rFonts w:ascii="Times New Roman" w:eastAsia="Times New Roman" w:hAnsi="Times New Roman" w:cs="Times New Roman"/>
                <w:bCs/>
                <w:iCs/>
                <w:sz w:val="24"/>
                <w:szCs w:val="24"/>
              </w:rPr>
              <w:t>Электронный тир</w:t>
            </w:r>
          </w:p>
        </w:tc>
        <w:tc>
          <w:tcPr>
            <w:tcW w:w="1527" w:type="pct"/>
            <w:tcBorders>
              <w:top w:val="single" w:sz="4" w:space="0" w:color="auto"/>
              <w:left w:val="single" w:sz="4" w:space="0" w:color="auto"/>
              <w:bottom w:val="single" w:sz="4" w:space="0" w:color="auto"/>
              <w:right w:val="single" w:sz="4" w:space="0" w:color="auto"/>
            </w:tcBorders>
          </w:tcPr>
          <w:p w14:paraId="415F7B42" w14:textId="77777777" w:rsidR="003B3014" w:rsidRPr="003A6BF6" w:rsidRDefault="003B3014" w:rsidP="00217D9B">
            <w:pPr>
              <w:suppressAutoHyphens/>
              <w:spacing w:after="0"/>
              <w:jc w:val="both"/>
              <w:rPr>
                <w:rFonts w:ascii="Times New Roman" w:hAnsi="Times New Roman" w:cs="Times New Roman"/>
                <w:bCs/>
                <w:sz w:val="24"/>
                <w:szCs w:val="24"/>
              </w:rPr>
            </w:pPr>
          </w:p>
        </w:tc>
      </w:tr>
      <w:tr w:rsidR="00217D9B" w:rsidRPr="003A6BF6" w14:paraId="2D0CFBF7" w14:textId="77777777" w:rsidTr="00217D9B">
        <w:tc>
          <w:tcPr>
            <w:tcW w:w="5000" w:type="pct"/>
            <w:gridSpan w:val="3"/>
            <w:tcBorders>
              <w:top w:val="single" w:sz="4" w:space="0" w:color="auto"/>
              <w:left w:val="single" w:sz="4" w:space="0" w:color="auto"/>
              <w:bottom w:val="single" w:sz="4" w:space="0" w:color="auto"/>
              <w:right w:val="single" w:sz="4" w:space="0" w:color="auto"/>
            </w:tcBorders>
            <w:hideMark/>
          </w:tcPr>
          <w:p w14:paraId="6B5167EE" w14:textId="77777777" w:rsidR="00217D9B" w:rsidRPr="003A6BF6" w:rsidRDefault="00217D9B" w:rsidP="00217D9B">
            <w:pPr>
              <w:suppressAutoHyphens/>
              <w:spacing w:after="0"/>
              <w:jc w:val="both"/>
              <w:rPr>
                <w:rFonts w:ascii="Times New Roman" w:hAnsi="Times New Roman" w:cs="Times New Roman"/>
                <w:bCs/>
                <w:sz w:val="24"/>
                <w:szCs w:val="24"/>
              </w:rPr>
            </w:pPr>
            <w:r w:rsidRPr="003A6BF6">
              <w:rPr>
                <w:rFonts w:ascii="Times New Roman" w:hAnsi="Times New Roman" w:cs="Times New Roman"/>
                <w:b/>
                <w:bCs/>
                <w:sz w:val="24"/>
                <w:szCs w:val="24"/>
              </w:rPr>
              <w:t>Дополнительное оборудование</w:t>
            </w:r>
          </w:p>
        </w:tc>
      </w:tr>
      <w:tr w:rsidR="00217D9B" w:rsidRPr="003A6BF6" w14:paraId="4479D4EC" w14:textId="77777777" w:rsidTr="00217D9B">
        <w:tc>
          <w:tcPr>
            <w:tcW w:w="273" w:type="pct"/>
            <w:tcBorders>
              <w:top w:val="single" w:sz="4" w:space="0" w:color="auto"/>
              <w:left w:val="single" w:sz="4" w:space="0" w:color="auto"/>
              <w:bottom w:val="single" w:sz="4" w:space="0" w:color="auto"/>
              <w:right w:val="single" w:sz="4" w:space="0" w:color="auto"/>
            </w:tcBorders>
          </w:tcPr>
          <w:p w14:paraId="662AF8C9" w14:textId="77777777" w:rsidR="00217D9B" w:rsidRPr="003A6BF6" w:rsidRDefault="00217D9B" w:rsidP="00217D9B">
            <w:pPr>
              <w:suppressAutoHyphens/>
              <w:spacing w:after="0"/>
              <w:jc w:val="both"/>
              <w:rPr>
                <w:rFonts w:ascii="Times New Roman" w:hAnsi="Times New Roman" w:cs="Times New Roman"/>
                <w:bCs/>
                <w:sz w:val="24"/>
                <w:szCs w:val="24"/>
              </w:rPr>
            </w:pPr>
          </w:p>
        </w:tc>
        <w:tc>
          <w:tcPr>
            <w:tcW w:w="3200" w:type="pct"/>
            <w:tcBorders>
              <w:top w:val="single" w:sz="4" w:space="0" w:color="auto"/>
              <w:left w:val="single" w:sz="4" w:space="0" w:color="auto"/>
              <w:bottom w:val="single" w:sz="4" w:space="0" w:color="auto"/>
              <w:right w:val="single" w:sz="4" w:space="0" w:color="auto"/>
            </w:tcBorders>
          </w:tcPr>
          <w:p w14:paraId="199730DB" w14:textId="77777777" w:rsidR="00217D9B" w:rsidRPr="003A6BF6" w:rsidRDefault="00217D9B" w:rsidP="00217D9B">
            <w:pPr>
              <w:suppressAutoHyphens/>
              <w:spacing w:after="0"/>
              <w:jc w:val="both"/>
              <w:rPr>
                <w:rFonts w:ascii="Times New Roman" w:hAnsi="Times New Roman" w:cs="Times New Roman"/>
                <w:bCs/>
                <w:sz w:val="24"/>
                <w:szCs w:val="24"/>
              </w:rPr>
            </w:pPr>
          </w:p>
        </w:tc>
        <w:tc>
          <w:tcPr>
            <w:tcW w:w="1527" w:type="pct"/>
            <w:tcBorders>
              <w:top w:val="single" w:sz="4" w:space="0" w:color="auto"/>
              <w:left w:val="single" w:sz="4" w:space="0" w:color="auto"/>
              <w:bottom w:val="single" w:sz="4" w:space="0" w:color="auto"/>
              <w:right w:val="single" w:sz="4" w:space="0" w:color="auto"/>
            </w:tcBorders>
          </w:tcPr>
          <w:p w14:paraId="583A025F" w14:textId="77777777" w:rsidR="00217D9B" w:rsidRPr="003A6BF6" w:rsidRDefault="00217D9B" w:rsidP="00217D9B">
            <w:pPr>
              <w:suppressAutoHyphens/>
              <w:spacing w:after="0"/>
              <w:jc w:val="both"/>
              <w:rPr>
                <w:rFonts w:ascii="Times New Roman" w:hAnsi="Times New Roman" w:cs="Times New Roman"/>
                <w:bCs/>
                <w:sz w:val="24"/>
                <w:szCs w:val="24"/>
              </w:rPr>
            </w:pPr>
          </w:p>
        </w:tc>
      </w:tr>
      <w:tr w:rsidR="00217D9B" w:rsidRPr="003A6BF6" w14:paraId="472EEFAF" w14:textId="77777777" w:rsidTr="00217D9B">
        <w:tc>
          <w:tcPr>
            <w:tcW w:w="273" w:type="pct"/>
            <w:tcBorders>
              <w:top w:val="single" w:sz="4" w:space="0" w:color="auto"/>
              <w:left w:val="single" w:sz="4" w:space="0" w:color="auto"/>
              <w:bottom w:val="single" w:sz="4" w:space="0" w:color="auto"/>
              <w:right w:val="single" w:sz="4" w:space="0" w:color="auto"/>
            </w:tcBorders>
          </w:tcPr>
          <w:p w14:paraId="10EA367B" w14:textId="77777777" w:rsidR="00217D9B" w:rsidRPr="003A6BF6" w:rsidRDefault="00217D9B" w:rsidP="00217D9B">
            <w:pPr>
              <w:suppressAutoHyphens/>
              <w:spacing w:after="0"/>
              <w:jc w:val="both"/>
              <w:rPr>
                <w:rFonts w:ascii="Times New Roman" w:hAnsi="Times New Roman" w:cs="Times New Roman"/>
                <w:bCs/>
                <w:sz w:val="24"/>
                <w:szCs w:val="24"/>
              </w:rPr>
            </w:pPr>
          </w:p>
        </w:tc>
        <w:tc>
          <w:tcPr>
            <w:tcW w:w="3200" w:type="pct"/>
            <w:tcBorders>
              <w:top w:val="single" w:sz="4" w:space="0" w:color="auto"/>
              <w:left w:val="single" w:sz="4" w:space="0" w:color="auto"/>
              <w:bottom w:val="single" w:sz="4" w:space="0" w:color="auto"/>
              <w:right w:val="single" w:sz="4" w:space="0" w:color="auto"/>
            </w:tcBorders>
          </w:tcPr>
          <w:p w14:paraId="0438D0DF" w14:textId="77777777" w:rsidR="00217D9B" w:rsidRPr="003A6BF6" w:rsidRDefault="00217D9B" w:rsidP="00217D9B">
            <w:pPr>
              <w:suppressAutoHyphens/>
              <w:spacing w:after="0"/>
              <w:jc w:val="both"/>
              <w:rPr>
                <w:rFonts w:ascii="Times New Roman" w:hAnsi="Times New Roman" w:cs="Times New Roman"/>
                <w:bCs/>
                <w:sz w:val="24"/>
                <w:szCs w:val="24"/>
              </w:rPr>
            </w:pPr>
          </w:p>
        </w:tc>
        <w:tc>
          <w:tcPr>
            <w:tcW w:w="1527" w:type="pct"/>
            <w:tcBorders>
              <w:top w:val="single" w:sz="4" w:space="0" w:color="auto"/>
              <w:left w:val="single" w:sz="4" w:space="0" w:color="auto"/>
              <w:bottom w:val="single" w:sz="4" w:space="0" w:color="auto"/>
              <w:right w:val="single" w:sz="4" w:space="0" w:color="auto"/>
            </w:tcBorders>
          </w:tcPr>
          <w:p w14:paraId="12B1B9BB" w14:textId="77777777" w:rsidR="00217D9B" w:rsidRPr="003A6BF6" w:rsidRDefault="00217D9B" w:rsidP="00217D9B">
            <w:pPr>
              <w:suppressAutoHyphens/>
              <w:spacing w:after="0"/>
              <w:jc w:val="both"/>
              <w:rPr>
                <w:rFonts w:ascii="Times New Roman" w:hAnsi="Times New Roman" w:cs="Times New Roman"/>
                <w:bCs/>
                <w:sz w:val="24"/>
                <w:szCs w:val="24"/>
              </w:rPr>
            </w:pPr>
          </w:p>
        </w:tc>
      </w:tr>
      <w:tr w:rsidR="00217D9B" w:rsidRPr="003A6BF6" w14:paraId="69E53E6F" w14:textId="77777777" w:rsidTr="00217D9B">
        <w:tc>
          <w:tcPr>
            <w:tcW w:w="273" w:type="pct"/>
            <w:tcBorders>
              <w:top w:val="single" w:sz="4" w:space="0" w:color="auto"/>
              <w:left w:val="single" w:sz="4" w:space="0" w:color="auto"/>
              <w:bottom w:val="single" w:sz="4" w:space="0" w:color="auto"/>
              <w:right w:val="single" w:sz="4" w:space="0" w:color="auto"/>
            </w:tcBorders>
          </w:tcPr>
          <w:p w14:paraId="6EADE19E" w14:textId="77777777" w:rsidR="00217D9B" w:rsidRPr="003A6BF6" w:rsidRDefault="00217D9B" w:rsidP="00217D9B">
            <w:pPr>
              <w:suppressAutoHyphens/>
              <w:spacing w:after="0"/>
              <w:jc w:val="both"/>
              <w:rPr>
                <w:rFonts w:ascii="Times New Roman" w:hAnsi="Times New Roman" w:cs="Times New Roman"/>
                <w:bCs/>
                <w:sz w:val="24"/>
                <w:szCs w:val="24"/>
              </w:rPr>
            </w:pPr>
          </w:p>
        </w:tc>
        <w:tc>
          <w:tcPr>
            <w:tcW w:w="3200" w:type="pct"/>
            <w:tcBorders>
              <w:top w:val="single" w:sz="4" w:space="0" w:color="auto"/>
              <w:left w:val="single" w:sz="4" w:space="0" w:color="auto"/>
              <w:bottom w:val="single" w:sz="4" w:space="0" w:color="auto"/>
              <w:right w:val="single" w:sz="4" w:space="0" w:color="auto"/>
            </w:tcBorders>
          </w:tcPr>
          <w:p w14:paraId="1FB54A75" w14:textId="77777777" w:rsidR="00217D9B" w:rsidRPr="003A6BF6" w:rsidRDefault="00217D9B" w:rsidP="00217D9B">
            <w:pPr>
              <w:suppressAutoHyphens/>
              <w:spacing w:after="0"/>
              <w:jc w:val="both"/>
              <w:rPr>
                <w:rFonts w:ascii="Times New Roman" w:hAnsi="Times New Roman" w:cs="Times New Roman"/>
                <w:bCs/>
                <w:sz w:val="24"/>
                <w:szCs w:val="24"/>
              </w:rPr>
            </w:pPr>
          </w:p>
        </w:tc>
        <w:tc>
          <w:tcPr>
            <w:tcW w:w="1527" w:type="pct"/>
            <w:tcBorders>
              <w:top w:val="single" w:sz="4" w:space="0" w:color="auto"/>
              <w:left w:val="single" w:sz="4" w:space="0" w:color="auto"/>
              <w:bottom w:val="single" w:sz="4" w:space="0" w:color="auto"/>
              <w:right w:val="single" w:sz="4" w:space="0" w:color="auto"/>
            </w:tcBorders>
          </w:tcPr>
          <w:p w14:paraId="08F63F40" w14:textId="77777777" w:rsidR="00217D9B" w:rsidRPr="003A6BF6" w:rsidRDefault="00217D9B" w:rsidP="00217D9B">
            <w:pPr>
              <w:suppressAutoHyphens/>
              <w:spacing w:after="0"/>
              <w:jc w:val="both"/>
              <w:rPr>
                <w:rFonts w:ascii="Times New Roman" w:hAnsi="Times New Roman" w:cs="Times New Roman"/>
                <w:bCs/>
                <w:sz w:val="24"/>
                <w:szCs w:val="24"/>
              </w:rPr>
            </w:pPr>
          </w:p>
        </w:tc>
      </w:tr>
      <w:tr w:rsidR="00217D9B" w:rsidRPr="003A6BF6" w14:paraId="7CA40387" w14:textId="77777777" w:rsidTr="00217D9B">
        <w:tc>
          <w:tcPr>
            <w:tcW w:w="5000" w:type="pct"/>
            <w:gridSpan w:val="3"/>
            <w:tcBorders>
              <w:top w:val="single" w:sz="4" w:space="0" w:color="auto"/>
              <w:left w:val="single" w:sz="4" w:space="0" w:color="auto"/>
              <w:bottom w:val="single" w:sz="4" w:space="0" w:color="auto"/>
              <w:right w:val="single" w:sz="4" w:space="0" w:color="auto"/>
            </w:tcBorders>
            <w:hideMark/>
          </w:tcPr>
          <w:p w14:paraId="1A990D68" w14:textId="7D1507F6" w:rsidR="00217D9B" w:rsidRPr="003A6BF6" w:rsidRDefault="00217D9B" w:rsidP="00217D9B">
            <w:pPr>
              <w:suppressAutoHyphens/>
              <w:spacing w:after="0"/>
              <w:jc w:val="both"/>
              <w:rPr>
                <w:rFonts w:ascii="Times New Roman" w:hAnsi="Times New Roman" w:cs="Times New Roman"/>
                <w:bCs/>
                <w:sz w:val="24"/>
                <w:szCs w:val="24"/>
              </w:rPr>
            </w:pPr>
            <w:r w:rsidRPr="003A6BF6">
              <w:rPr>
                <w:rFonts w:ascii="Times New Roman" w:hAnsi="Times New Roman" w:cs="Times New Roman"/>
                <w:b/>
                <w:bCs/>
                <w:sz w:val="24"/>
                <w:szCs w:val="24"/>
                <w:lang w:val="en-US"/>
              </w:rPr>
              <w:t>III</w:t>
            </w:r>
            <w:r w:rsidRPr="003A6BF6">
              <w:rPr>
                <w:rFonts w:ascii="Times New Roman" w:hAnsi="Times New Roman" w:cs="Times New Roman"/>
                <w:b/>
                <w:bCs/>
                <w:sz w:val="24"/>
                <w:szCs w:val="24"/>
              </w:rPr>
              <w:t xml:space="preserve"> Демонстрационные учебно-наглядные пособия</w:t>
            </w:r>
          </w:p>
        </w:tc>
      </w:tr>
      <w:tr w:rsidR="00217D9B" w:rsidRPr="003A6BF6" w14:paraId="143014EA" w14:textId="77777777" w:rsidTr="00217D9B">
        <w:tc>
          <w:tcPr>
            <w:tcW w:w="5000" w:type="pct"/>
            <w:gridSpan w:val="3"/>
            <w:tcBorders>
              <w:top w:val="single" w:sz="4" w:space="0" w:color="auto"/>
              <w:left w:val="single" w:sz="4" w:space="0" w:color="auto"/>
              <w:bottom w:val="single" w:sz="4" w:space="0" w:color="auto"/>
              <w:right w:val="single" w:sz="4" w:space="0" w:color="auto"/>
            </w:tcBorders>
            <w:hideMark/>
          </w:tcPr>
          <w:p w14:paraId="3B284D73" w14:textId="77777777" w:rsidR="00217D9B" w:rsidRPr="003A6BF6" w:rsidRDefault="00217D9B" w:rsidP="00217D9B">
            <w:pPr>
              <w:suppressAutoHyphens/>
              <w:spacing w:after="0"/>
              <w:jc w:val="both"/>
              <w:rPr>
                <w:rFonts w:ascii="Times New Roman" w:hAnsi="Times New Roman" w:cs="Times New Roman"/>
                <w:bCs/>
                <w:sz w:val="24"/>
                <w:szCs w:val="24"/>
              </w:rPr>
            </w:pPr>
            <w:r w:rsidRPr="003A6BF6">
              <w:rPr>
                <w:rFonts w:ascii="Times New Roman" w:hAnsi="Times New Roman" w:cs="Times New Roman"/>
                <w:b/>
                <w:bCs/>
                <w:sz w:val="24"/>
                <w:szCs w:val="24"/>
              </w:rPr>
              <w:lastRenderedPageBreak/>
              <w:t>Основное оборудование</w:t>
            </w:r>
          </w:p>
        </w:tc>
      </w:tr>
      <w:tr w:rsidR="003B3014" w:rsidRPr="003A6BF6" w14:paraId="10F87AB0" w14:textId="77777777" w:rsidTr="00217D9B">
        <w:tc>
          <w:tcPr>
            <w:tcW w:w="273" w:type="pct"/>
            <w:tcBorders>
              <w:top w:val="single" w:sz="4" w:space="0" w:color="auto"/>
              <w:left w:val="single" w:sz="4" w:space="0" w:color="auto"/>
              <w:bottom w:val="single" w:sz="4" w:space="0" w:color="auto"/>
              <w:right w:val="single" w:sz="4" w:space="0" w:color="auto"/>
            </w:tcBorders>
          </w:tcPr>
          <w:p w14:paraId="139F0A36" w14:textId="77777777" w:rsidR="003B3014" w:rsidRPr="003A6BF6" w:rsidRDefault="003B3014" w:rsidP="00217D9B">
            <w:pPr>
              <w:suppressAutoHyphens/>
              <w:spacing w:after="0"/>
              <w:jc w:val="both"/>
              <w:rPr>
                <w:rFonts w:ascii="Times New Roman" w:hAnsi="Times New Roman" w:cs="Times New Roman"/>
                <w:bCs/>
                <w:sz w:val="24"/>
                <w:szCs w:val="24"/>
              </w:rPr>
            </w:pPr>
          </w:p>
        </w:tc>
        <w:tc>
          <w:tcPr>
            <w:tcW w:w="3200" w:type="pct"/>
            <w:tcBorders>
              <w:top w:val="single" w:sz="4" w:space="0" w:color="auto"/>
              <w:left w:val="single" w:sz="4" w:space="0" w:color="auto"/>
              <w:bottom w:val="single" w:sz="4" w:space="0" w:color="auto"/>
              <w:right w:val="single" w:sz="4" w:space="0" w:color="auto"/>
            </w:tcBorders>
          </w:tcPr>
          <w:p w14:paraId="57576BBE" w14:textId="77777777" w:rsidR="003B3014" w:rsidRPr="003A6BF6" w:rsidRDefault="003B3014" w:rsidP="00217D9B">
            <w:pPr>
              <w:suppressAutoHyphens/>
              <w:spacing w:after="0"/>
              <w:jc w:val="both"/>
              <w:rPr>
                <w:rFonts w:ascii="Times New Roman" w:hAnsi="Times New Roman" w:cs="Times New Roman"/>
                <w:bCs/>
                <w:sz w:val="24"/>
                <w:szCs w:val="24"/>
              </w:rPr>
            </w:pPr>
            <w:r w:rsidRPr="003A6BF6">
              <w:rPr>
                <w:rFonts w:ascii="Times New Roman" w:eastAsia="Times New Roman" w:hAnsi="Times New Roman" w:cs="Times New Roman"/>
                <w:bCs/>
                <w:iCs/>
                <w:sz w:val="24"/>
                <w:szCs w:val="24"/>
              </w:rPr>
              <w:t>Демонстрационные стенды</w:t>
            </w:r>
          </w:p>
        </w:tc>
        <w:tc>
          <w:tcPr>
            <w:tcW w:w="1527" w:type="pct"/>
            <w:tcBorders>
              <w:top w:val="single" w:sz="4" w:space="0" w:color="auto"/>
              <w:left w:val="single" w:sz="4" w:space="0" w:color="auto"/>
              <w:bottom w:val="single" w:sz="4" w:space="0" w:color="auto"/>
              <w:right w:val="single" w:sz="4" w:space="0" w:color="auto"/>
            </w:tcBorders>
          </w:tcPr>
          <w:p w14:paraId="4FCD45B8" w14:textId="77777777" w:rsidR="003B3014" w:rsidRPr="003A6BF6" w:rsidRDefault="003B3014" w:rsidP="00217D9B">
            <w:pPr>
              <w:suppressAutoHyphens/>
              <w:spacing w:after="0"/>
              <w:jc w:val="both"/>
              <w:rPr>
                <w:rFonts w:ascii="Times New Roman" w:hAnsi="Times New Roman" w:cs="Times New Roman"/>
                <w:bCs/>
                <w:sz w:val="24"/>
                <w:szCs w:val="24"/>
              </w:rPr>
            </w:pPr>
          </w:p>
        </w:tc>
      </w:tr>
      <w:tr w:rsidR="00217D9B" w:rsidRPr="003A6BF6" w14:paraId="6202ACCF" w14:textId="77777777" w:rsidTr="00217D9B">
        <w:tc>
          <w:tcPr>
            <w:tcW w:w="273" w:type="pct"/>
            <w:tcBorders>
              <w:top w:val="single" w:sz="4" w:space="0" w:color="auto"/>
              <w:left w:val="single" w:sz="4" w:space="0" w:color="auto"/>
              <w:bottom w:val="single" w:sz="4" w:space="0" w:color="auto"/>
              <w:right w:val="single" w:sz="4" w:space="0" w:color="auto"/>
            </w:tcBorders>
          </w:tcPr>
          <w:p w14:paraId="2787796C" w14:textId="77777777" w:rsidR="00217D9B" w:rsidRPr="003A6BF6" w:rsidRDefault="00217D9B" w:rsidP="00217D9B">
            <w:pPr>
              <w:suppressAutoHyphens/>
              <w:spacing w:after="0"/>
              <w:jc w:val="both"/>
              <w:rPr>
                <w:rFonts w:ascii="Times New Roman" w:hAnsi="Times New Roman" w:cs="Times New Roman"/>
                <w:bCs/>
                <w:sz w:val="24"/>
                <w:szCs w:val="24"/>
              </w:rPr>
            </w:pPr>
          </w:p>
        </w:tc>
        <w:tc>
          <w:tcPr>
            <w:tcW w:w="3200" w:type="pct"/>
            <w:tcBorders>
              <w:top w:val="single" w:sz="4" w:space="0" w:color="auto"/>
              <w:left w:val="single" w:sz="4" w:space="0" w:color="auto"/>
              <w:bottom w:val="single" w:sz="4" w:space="0" w:color="auto"/>
              <w:right w:val="single" w:sz="4" w:space="0" w:color="auto"/>
            </w:tcBorders>
            <w:hideMark/>
          </w:tcPr>
          <w:p w14:paraId="1349E2A7" w14:textId="77777777" w:rsidR="00217D9B" w:rsidRPr="003A6BF6" w:rsidRDefault="00217D9B" w:rsidP="00217D9B">
            <w:pPr>
              <w:suppressAutoHyphens/>
              <w:spacing w:after="0"/>
              <w:jc w:val="both"/>
              <w:rPr>
                <w:rFonts w:ascii="Times New Roman" w:hAnsi="Times New Roman" w:cs="Times New Roman"/>
                <w:bCs/>
                <w:sz w:val="24"/>
                <w:szCs w:val="24"/>
              </w:rPr>
            </w:pPr>
            <w:r w:rsidRPr="003A6BF6">
              <w:rPr>
                <w:rFonts w:ascii="Times New Roman" w:hAnsi="Times New Roman" w:cs="Times New Roman"/>
                <w:bCs/>
                <w:sz w:val="24"/>
                <w:szCs w:val="24"/>
              </w:rPr>
              <w:t>Манекены для отработки техники первой помощи;</w:t>
            </w:r>
          </w:p>
        </w:tc>
        <w:tc>
          <w:tcPr>
            <w:tcW w:w="1527" w:type="pct"/>
            <w:tcBorders>
              <w:top w:val="single" w:sz="4" w:space="0" w:color="auto"/>
              <w:left w:val="single" w:sz="4" w:space="0" w:color="auto"/>
              <w:bottom w:val="single" w:sz="4" w:space="0" w:color="auto"/>
              <w:right w:val="single" w:sz="4" w:space="0" w:color="auto"/>
            </w:tcBorders>
          </w:tcPr>
          <w:p w14:paraId="1488DFE9" w14:textId="77777777" w:rsidR="00217D9B" w:rsidRPr="003A6BF6" w:rsidRDefault="00217D9B" w:rsidP="00217D9B">
            <w:pPr>
              <w:suppressAutoHyphens/>
              <w:spacing w:after="0"/>
              <w:jc w:val="both"/>
              <w:rPr>
                <w:rFonts w:ascii="Times New Roman" w:hAnsi="Times New Roman" w:cs="Times New Roman"/>
                <w:bCs/>
                <w:sz w:val="24"/>
                <w:szCs w:val="24"/>
              </w:rPr>
            </w:pPr>
          </w:p>
        </w:tc>
      </w:tr>
      <w:tr w:rsidR="00217D9B" w:rsidRPr="003A6BF6" w14:paraId="58B08F92" w14:textId="77777777" w:rsidTr="00217D9B">
        <w:tc>
          <w:tcPr>
            <w:tcW w:w="273" w:type="pct"/>
            <w:tcBorders>
              <w:top w:val="single" w:sz="4" w:space="0" w:color="auto"/>
              <w:left w:val="single" w:sz="4" w:space="0" w:color="auto"/>
              <w:bottom w:val="single" w:sz="4" w:space="0" w:color="auto"/>
              <w:right w:val="single" w:sz="4" w:space="0" w:color="auto"/>
            </w:tcBorders>
          </w:tcPr>
          <w:p w14:paraId="1BAC5FC3" w14:textId="77777777" w:rsidR="00217D9B" w:rsidRPr="003A6BF6" w:rsidRDefault="00217D9B" w:rsidP="00217D9B">
            <w:pPr>
              <w:suppressAutoHyphens/>
              <w:spacing w:after="0"/>
              <w:jc w:val="both"/>
              <w:rPr>
                <w:rFonts w:ascii="Times New Roman" w:hAnsi="Times New Roman" w:cs="Times New Roman"/>
                <w:bCs/>
                <w:sz w:val="24"/>
                <w:szCs w:val="24"/>
              </w:rPr>
            </w:pPr>
          </w:p>
        </w:tc>
        <w:tc>
          <w:tcPr>
            <w:tcW w:w="3200" w:type="pct"/>
            <w:tcBorders>
              <w:top w:val="single" w:sz="4" w:space="0" w:color="auto"/>
              <w:left w:val="single" w:sz="4" w:space="0" w:color="auto"/>
              <w:bottom w:val="single" w:sz="4" w:space="0" w:color="auto"/>
              <w:right w:val="single" w:sz="4" w:space="0" w:color="auto"/>
            </w:tcBorders>
            <w:hideMark/>
          </w:tcPr>
          <w:p w14:paraId="3EE27828" w14:textId="77777777" w:rsidR="00217D9B" w:rsidRPr="003A6BF6" w:rsidRDefault="00217D9B" w:rsidP="00217D9B">
            <w:pPr>
              <w:suppressAutoHyphens/>
              <w:spacing w:after="0"/>
              <w:jc w:val="both"/>
              <w:rPr>
                <w:rFonts w:ascii="Times New Roman" w:hAnsi="Times New Roman" w:cs="Times New Roman"/>
                <w:bCs/>
                <w:sz w:val="24"/>
                <w:szCs w:val="24"/>
              </w:rPr>
            </w:pPr>
            <w:r w:rsidRPr="003A6BF6">
              <w:rPr>
                <w:rFonts w:ascii="Times New Roman" w:hAnsi="Times New Roman" w:cs="Times New Roman"/>
                <w:bCs/>
                <w:sz w:val="24"/>
                <w:szCs w:val="24"/>
              </w:rPr>
              <w:t>Медицинские наборы для оказания первой помощи;</w:t>
            </w:r>
          </w:p>
        </w:tc>
        <w:tc>
          <w:tcPr>
            <w:tcW w:w="1527" w:type="pct"/>
            <w:tcBorders>
              <w:top w:val="single" w:sz="4" w:space="0" w:color="auto"/>
              <w:left w:val="single" w:sz="4" w:space="0" w:color="auto"/>
              <w:bottom w:val="single" w:sz="4" w:space="0" w:color="auto"/>
              <w:right w:val="single" w:sz="4" w:space="0" w:color="auto"/>
            </w:tcBorders>
          </w:tcPr>
          <w:p w14:paraId="112878D7" w14:textId="77777777" w:rsidR="00217D9B" w:rsidRPr="003A6BF6" w:rsidRDefault="00217D9B" w:rsidP="00217D9B">
            <w:pPr>
              <w:suppressAutoHyphens/>
              <w:spacing w:after="0"/>
              <w:jc w:val="both"/>
              <w:rPr>
                <w:rFonts w:ascii="Times New Roman" w:hAnsi="Times New Roman" w:cs="Times New Roman"/>
                <w:bCs/>
                <w:sz w:val="24"/>
                <w:szCs w:val="24"/>
              </w:rPr>
            </w:pPr>
          </w:p>
        </w:tc>
      </w:tr>
      <w:tr w:rsidR="00217D9B" w:rsidRPr="003A6BF6" w14:paraId="67074961" w14:textId="77777777" w:rsidTr="00217D9B">
        <w:tc>
          <w:tcPr>
            <w:tcW w:w="273" w:type="pct"/>
            <w:tcBorders>
              <w:top w:val="single" w:sz="4" w:space="0" w:color="auto"/>
              <w:left w:val="single" w:sz="4" w:space="0" w:color="auto"/>
              <w:bottom w:val="single" w:sz="4" w:space="0" w:color="auto"/>
              <w:right w:val="single" w:sz="4" w:space="0" w:color="auto"/>
            </w:tcBorders>
          </w:tcPr>
          <w:p w14:paraId="0880A81D" w14:textId="77777777" w:rsidR="00217D9B" w:rsidRPr="003A6BF6" w:rsidRDefault="00217D9B" w:rsidP="00217D9B">
            <w:pPr>
              <w:suppressAutoHyphens/>
              <w:spacing w:after="0"/>
              <w:jc w:val="both"/>
              <w:rPr>
                <w:rFonts w:ascii="Times New Roman" w:hAnsi="Times New Roman" w:cs="Times New Roman"/>
                <w:bCs/>
                <w:sz w:val="24"/>
                <w:szCs w:val="24"/>
              </w:rPr>
            </w:pPr>
          </w:p>
        </w:tc>
        <w:tc>
          <w:tcPr>
            <w:tcW w:w="3200" w:type="pct"/>
            <w:tcBorders>
              <w:top w:val="single" w:sz="4" w:space="0" w:color="auto"/>
              <w:left w:val="single" w:sz="4" w:space="0" w:color="auto"/>
              <w:bottom w:val="single" w:sz="4" w:space="0" w:color="auto"/>
              <w:right w:val="single" w:sz="4" w:space="0" w:color="auto"/>
            </w:tcBorders>
            <w:hideMark/>
          </w:tcPr>
          <w:p w14:paraId="4ABE0C5E" w14:textId="77777777" w:rsidR="00217D9B" w:rsidRPr="003A6BF6" w:rsidRDefault="00217D9B" w:rsidP="00217D9B">
            <w:pPr>
              <w:suppressAutoHyphens/>
              <w:spacing w:after="0"/>
              <w:jc w:val="both"/>
              <w:rPr>
                <w:rFonts w:ascii="Times New Roman" w:hAnsi="Times New Roman" w:cs="Times New Roman"/>
                <w:bCs/>
                <w:sz w:val="24"/>
                <w:szCs w:val="24"/>
              </w:rPr>
            </w:pPr>
            <w:r w:rsidRPr="003A6BF6">
              <w:rPr>
                <w:rFonts w:ascii="Times New Roman" w:hAnsi="Times New Roman" w:cs="Times New Roman"/>
                <w:bCs/>
                <w:sz w:val="24"/>
                <w:szCs w:val="24"/>
              </w:rPr>
              <w:t>Оборудование, используемое при оказании медицинской помощи;</w:t>
            </w:r>
          </w:p>
        </w:tc>
        <w:tc>
          <w:tcPr>
            <w:tcW w:w="1527" w:type="pct"/>
            <w:tcBorders>
              <w:top w:val="single" w:sz="4" w:space="0" w:color="auto"/>
              <w:left w:val="single" w:sz="4" w:space="0" w:color="auto"/>
              <w:bottom w:val="single" w:sz="4" w:space="0" w:color="auto"/>
              <w:right w:val="single" w:sz="4" w:space="0" w:color="auto"/>
            </w:tcBorders>
          </w:tcPr>
          <w:p w14:paraId="77ED55F3" w14:textId="77777777" w:rsidR="00217D9B" w:rsidRPr="003A6BF6" w:rsidRDefault="00217D9B" w:rsidP="00217D9B">
            <w:pPr>
              <w:suppressAutoHyphens/>
              <w:spacing w:after="0"/>
              <w:jc w:val="both"/>
              <w:rPr>
                <w:rFonts w:ascii="Times New Roman" w:hAnsi="Times New Roman" w:cs="Times New Roman"/>
                <w:bCs/>
                <w:sz w:val="24"/>
                <w:szCs w:val="24"/>
              </w:rPr>
            </w:pPr>
          </w:p>
        </w:tc>
      </w:tr>
      <w:tr w:rsidR="00217D9B" w:rsidRPr="003A6BF6" w14:paraId="2B3C2CFD" w14:textId="77777777" w:rsidTr="00217D9B">
        <w:tc>
          <w:tcPr>
            <w:tcW w:w="273" w:type="pct"/>
            <w:tcBorders>
              <w:top w:val="single" w:sz="4" w:space="0" w:color="auto"/>
              <w:left w:val="single" w:sz="4" w:space="0" w:color="auto"/>
              <w:bottom w:val="single" w:sz="4" w:space="0" w:color="auto"/>
              <w:right w:val="single" w:sz="4" w:space="0" w:color="auto"/>
            </w:tcBorders>
          </w:tcPr>
          <w:p w14:paraId="1D97030E" w14:textId="77777777" w:rsidR="00217D9B" w:rsidRPr="003A6BF6" w:rsidRDefault="00217D9B" w:rsidP="00217D9B">
            <w:pPr>
              <w:suppressAutoHyphens/>
              <w:spacing w:after="0"/>
              <w:jc w:val="both"/>
              <w:rPr>
                <w:rFonts w:ascii="Times New Roman" w:hAnsi="Times New Roman" w:cs="Times New Roman"/>
                <w:bCs/>
                <w:sz w:val="24"/>
                <w:szCs w:val="24"/>
              </w:rPr>
            </w:pPr>
          </w:p>
        </w:tc>
        <w:tc>
          <w:tcPr>
            <w:tcW w:w="3200" w:type="pct"/>
            <w:tcBorders>
              <w:top w:val="single" w:sz="4" w:space="0" w:color="auto"/>
              <w:left w:val="single" w:sz="4" w:space="0" w:color="auto"/>
              <w:bottom w:val="single" w:sz="4" w:space="0" w:color="auto"/>
              <w:right w:val="single" w:sz="4" w:space="0" w:color="auto"/>
            </w:tcBorders>
            <w:hideMark/>
          </w:tcPr>
          <w:p w14:paraId="455CEA61" w14:textId="77777777" w:rsidR="00217D9B" w:rsidRPr="003A6BF6" w:rsidRDefault="00217D9B" w:rsidP="00217D9B">
            <w:pPr>
              <w:suppressAutoHyphens/>
              <w:spacing w:after="0"/>
              <w:jc w:val="both"/>
              <w:rPr>
                <w:rFonts w:ascii="Times New Roman" w:hAnsi="Times New Roman" w:cs="Times New Roman"/>
                <w:bCs/>
                <w:sz w:val="24"/>
                <w:szCs w:val="24"/>
              </w:rPr>
            </w:pPr>
            <w:r w:rsidRPr="003A6BF6">
              <w:rPr>
                <w:rFonts w:ascii="Times New Roman" w:hAnsi="Times New Roman" w:cs="Times New Roman"/>
                <w:bCs/>
                <w:sz w:val="24"/>
                <w:szCs w:val="24"/>
              </w:rPr>
              <w:t>Защитные костюмы, используемые при спасательных работах;</w:t>
            </w:r>
          </w:p>
        </w:tc>
        <w:tc>
          <w:tcPr>
            <w:tcW w:w="1527" w:type="pct"/>
            <w:tcBorders>
              <w:top w:val="single" w:sz="4" w:space="0" w:color="auto"/>
              <w:left w:val="single" w:sz="4" w:space="0" w:color="auto"/>
              <w:bottom w:val="single" w:sz="4" w:space="0" w:color="auto"/>
              <w:right w:val="single" w:sz="4" w:space="0" w:color="auto"/>
            </w:tcBorders>
          </w:tcPr>
          <w:p w14:paraId="18987138" w14:textId="77777777" w:rsidR="00217D9B" w:rsidRPr="003A6BF6" w:rsidRDefault="00217D9B" w:rsidP="00217D9B">
            <w:pPr>
              <w:suppressAutoHyphens/>
              <w:spacing w:after="0"/>
              <w:jc w:val="both"/>
              <w:rPr>
                <w:rFonts w:ascii="Times New Roman" w:hAnsi="Times New Roman" w:cs="Times New Roman"/>
                <w:bCs/>
                <w:sz w:val="24"/>
                <w:szCs w:val="24"/>
              </w:rPr>
            </w:pPr>
          </w:p>
        </w:tc>
      </w:tr>
      <w:tr w:rsidR="00217D9B" w:rsidRPr="003A6BF6" w14:paraId="24FA8F5E" w14:textId="77777777" w:rsidTr="00217D9B">
        <w:tc>
          <w:tcPr>
            <w:tcW w:w="273" w:type="pct"/>
            <w:tcBorders>
              <w:top w:val="single" w:sz="4" w:space="0" w:color="auto"/>
              <w:left w:val="single" w:sz="4" w:space="0" w:color="auto"/>
              <w:bottom w:val="single" w:sz="4" w:space="0" w:color="auto"/>
              <w:right w:val="single" w:sz="4" w:space="0" w:color="auto"/>
            </w:tcBorders>
          </w:tcPr>
          <w:p w14:paraId="3E96AFDD" w14:textId="77777777" w:rsidR="00217D9B" w:rsidRPr="003A6BF6" w:rsidRDefault="00217D9B" w:rsidP="00217D9B">
            <w:pPr>
              <w:suppressAutoHyphens/>
              <w:spacing w:after="0"/>
              <w:jc w:val="both"/>
              <w:rPr>
                <w:rFonts w:ascii="Times New Roman" w:hAnsi="Times New Roman" w:cs="Times New Roman"/>
                <w:bCs/>
                <w:sz w:val="24"/>
                <w:szCs w:val="24"/>
              </w:rPr>
            </w:pPr>
          </w:p>
        </w:tc>
        <w:tc>
          <w:tcPr>
            <w:tcW w:w="3200" w:type="pct"/>
            <w:tcBorders>
              <w:top w:val="single" w:sz="4" w:space="0" w:color="auto"/>
              <w:left w:val="single" w:sz="4" w:space="0" w:color="auto"/>
              <w:bottom w:val="single" w:sz="4" w:space="0" w:color="auto"/>
              <w:right w:val="single" w:sz="4" w:space="0" w:color="auto"/>
            </w:tcBorders>
            <w:hideMark/>
          </w:tcPr>
          <w:p w14:paraId="35E595D7" w14:textId="77777777" w:rsidR="00217D9B" w:rsidRPr="003A6BF6" w:rsidRDefault="00217D9B" w:rsidP="00217D9B">
            <w:pPr>
              <w:suppressAutoHyphens/>
              <w:spacing w:after="0"/>
              <w:jc w:val="both"/>
              <w:rPr>
                <w:rFonts w:ascii="Times New Roman" w:hAnsi="Times New Roman" w:cs="Times New Roman"/>
                <w:bCs/>
                <w:sz w:val="24"/>
                <w:szCs w:val="24"/>
              </w:rPr>
            </w:pPr>
            <w:r w:rsidRPr="003A6BF6">
              <w:rPr>
                <w:rFonts w:ascii="Times New Roman" w:hAnsi="Times New Roman" w:cs="Times New Roman"/>
                <w:bCs/>
                <w:sz w:val="24"/>
                <w:szCs w:val="24"/>
              </w:rPr>
              <w:t>Средства индивидуальной защиты</w:t>
            </w:r>
          </w:p>
        </w:tc>
        <w:tc>
          <w:tcPr>
            <w:tcW w:w="1527" w:type="pct"/>
            <w:tcBorders>
              <w:top w:val="single" w:sz="4" w:space="0" w:color="auto"/>
              <w:left w:val="single" w:sz="4" w:space="0" w:color="auto"/>
              <w:bottom w:val="single" w:sz="4" w:space="0" w:color="auto"/>
              <w:right w:val="single" w:sz="4" w:space="0" w:color="auto"/>
            </w:tcBorders>
          </w:tcPr>
          <w:p w14:paraId="43B229CE" w14:textId="77777777" w:rsidR="00217D9B" w:rsidRPr="003A6BF6" w:rsidRDefault="00217D9B" w:rsidP="00217D9B">
            <w:pPr>
              <w:suppressAutoHyphens/>
              <w:spacing w:after="0"/>
              <w:jc w:val="both"/>
              <w:rPr>
                <w:rFonts w:ascii="Times New Roman" w:hAnsi="Times New Roman" w:cs="Times New Roman"/>
                <w:bCs/>
                <w:sz w:val="24"/>
                <w:szCs w:val="24"/>
              </w:rPr>
            </w:pPr>
          </w:p>
        </w:tc>
      </w:tr>
      <w:tr w:rsidR="00217D9B" w:rsidRPr="003A6BF6" w14:paraId="238D1197" w14:textId="77777777" w:rsidTr="00217D9B">
        <w:tc>
          <w:tcPr>
            <w:tcW w:w="5000" w:type="pct"/>
            <w:gridSpan w:val="3"/>
            <w:tcBorders>
              <w:top w:val="single" w:sz="4" w:space="0" w:color="auto"/>
              <w:left w:val="single" w:sz="4" w:space="0" w:color="auto"/>
              <w:bottom w:val="single" w:sz="4" w:space="0" w:color="auto"/>
              <w:right w:val="single" w:sz="4" w:space="0" w:color="auto"/>
            </w:tcBorders>
            <w:hideMark/>
          </w:tcPr>
          <w:p w14:paraId="3B5AC039" w14:textId="77777777" w:rsidR="00217D9B" w:rsidRPr="003A6BF6" w:rsidRDefault="00217D9B" w:rsidP="00217D9B">
            <w:pPr>
              <w:suppressAutoHyphens/>
              <w:spacing w:after="0"/>
              <w:jc w:val="both"/>
              <w:rPr>
                <w:rFonts w:ascii="Times New Roman" w:hAnsi="Times New Roman" w:cs="Times New Roman"/>
                <w:bCs/>
                <w:sz w:val="24"/>
                <w:szCs w:val="24"/>
              </w:rPr>
            </w:pPr>
            <w:r w:rsidRPr="003A6BF6">
              <w:rPr>
                <w:rFonts w:ascii="Times New Roman" w:hAnsi="Times New Roman" w:cs="Times New Roman"/>
                <w:b/>
                <w:bCs/>
                <w:sz w:val="24"/>
                <w:szCs w:val="24"/>
              </w:rPr>
              <w:t>Дополнительное оборудование</w:t>
            </w:r>
          </w:p>
        </w:tc>
      </w:tr>
      <w:tr w:rsidR="00217D9B" w:rsidRPr="003A6BF6" w14:paraId="5ACEA0B6" w14:textId="77777777" w:rsidTr="00217D9B">
        <w:tc>
          <w:tcPr>
            <w:tcW w:w="273" w:type="pct"/>
            <w:tcBorders>
              <w:top w:val="single" w:sz="4" w:space="0" w:color="auto"/>
              <w:left w:val="single" w:sz="4" w:space="0" w:color="auto"/>
              <w:bottom w:val="single" w:sz="4" w:space="0" w:color="auto"/>
              <w:right w:val="single" w:sz="4" w:space="0" w:color="auto"/>
            </w:tcBorders>
          </w:tcPr>
          <w:p w14:paraId="75E8A13F" w14:textId="77777777" w:rsidR="00217D9B" w:rsidRPr="003A6BF6" w:rsidRDefault="00217D9B" w:rsidP="00217D9B">
            <w:pPr>
              <w:suppressAutoHyphens/>
              <w:spacing w:after="0"/>
              <w:jc w:val="both"/>
              <w:rPr>
                <w:rFonts w:ascii="Times New Roman" w:hAnsi="Times New Roman" w:cs="Times New Roman"/>
                <w:bCs/>
                <w:sz w:val="24"/>
                <w:szCs w:val="24"/>
              </w:rPr>
            </w:pPr>
          </w:p>
        </w:tc>
        <w:tc>
          <w:tcPr>
            <w:tcW w:w="3200" w:type="pct"/>
            <w:tcBorders>
              <w:top w:val="single" w:sz="4" w:space="0" w:color="auto"/>
              <w:left w:val="single" w:sz="4" w:space="0" w:color="auto"/>
              <w:bottom w:val="single" w:sz="4" w:space="0" w:color="auto"/>
              <w:right w:val="single" w:sz="4" w:space="0" w:color="auto"/>
            </w:tcBorders>
          </w:tcPr>
          <w:p w14:paraId="787EF474" w14:textId="77777777" w:rsidR="00217D9B" w:rsidRPr="003A6BF6" w:rsidRDefault="003B3014" w:rsidP="00217D9B">
            <w:pPr>
              <w:suppressAutoHyphens/>
              <w:spacing w:after="0"/>
              <w:jc w:val="both"/>
              <w:rPr>
                <w:rFonts w:ascii="Times New Roman" w:hAnsi="Times New Roman" w:cs="Times New Roman"/>
                <w:bCs/>
                <w:sz w:val="24"/>
                <w:szCs w:val="24"/>
              </w:rPr>
            </w:pPr>
            <w:r w:rsidRPr="003A6BF6">
              <w:rPr>
                <w:rFonts w:ascii="Times New Roman" w:eastAsia="Times New Roman" w:hAnsi="Times New Roman" w:cs="Times New Roman"/>
                <w:bCs/>
                <w:iCs/>
                <w:sz w:val="24"/>
                <w:szCs w:val="24"/>
              </w:rPr>
              <w:t>Компасы и другие средства, которые помогут спасению в экстренной ситуации</w:t>
            </w:r>
          </w:p>
        </w:tc>
        <w:tc>
          <w:tcPr>
            <w:tcW w:w="1527" w:type="pct"/>
            <w:tcBorders>
              <w:top w:val="single" w:sz="4" w:space="0" w:color="auto"/>
              <w:left w:val="single" w:sz="4" w:space="0" w:color="auto"/>
              <w:bottom w:val="single" w:sz="4" w:space="0" w:color="auto"/>
              <w:right w:val="single" w:sz="4" w:space="0" w:color="auto"/>
            </w:tcBorders>
          </w:tcPr>
          <w:p w14:paraId="39750F09" w14:textId="77777777" w:rsidR="00217D9B" w:rsidRPr="003A6BF6" w:rsidRDefault="00217D9B" w:rsidP="00217D9B">
            <w:pPr>
              <w:suppressAutoHyphens/>
              <w:spacing w:after="0"/>
              <w:jc w:val="both"/>
              <w:rPr>
                <w:rFonts w:ascii="Times New Roman" w:hAnsi="Times New Roman" w:cs="Times New Roman"/>
                <w:bCs/>
                <w:sz w:val="24"/>
                <w:szCs w:val="24"/>
              </w:rPr>
            </w:pPr>
          </w:p>
        </w:tc>
      </w:tr>
    </w:tbl>
    <w:p w14:paraId="43F85B28" w14:textId="77777777" w:rsidR="00197BE2" w:rsidRPr="003A6BF6" w:rsidRDefault="00197BE2" w:rsidP="007E694B">
      <w:pPr>
        <w:suppressAutoHyphens/>
        <w:spacing w:after="0"/>
        <w:jc w:val="both"/>
        <w:rPr>
          <w:rFonts w:ascii="Times New Roman" w:hAnsi="Times New Roman" w:cs="Times New Roman"/>
          <w:bCs/>
          <w:sz w:val="24"/>
          <w:szCs w:val="24"/>
        </w:rPr>
      </w:pPr>
    </w:p>
    <w:p w14:paraId="29CDDCBB" w14:textId="77777777" w:rsidR="00197BE2" w:rsidRPr="003A6BF6" w:rsidRDefault="00197BE2" w:rsidP="00197BE2">
      <w:pPr>
        <w:suppressAutoHyphens/>
        <w:spacing w:after="0" w:line="240" w:lineRule="auto"/>
        <w:ind w:firstLine="709"/>
        <w:jc w:val="both"/>
        <w:rPr>
          <w:rFonts w:ascii="Times New Roman" w:hAnsi="Times New Roman" w:cs="Times New Roman"/>
          <w:bCs/>
          <w:sz w:val="24"/>
          <w:szCs w:val="24"/>
        </w:rPr>
      </w:pPr>
      <w:r w:rsidRPr="003A6BF6">
        <w:rPr>
          <w:rFonts w:ascii="Times New Roman" w:hAnsi="Times New Roman" w:cs="Times New Roman"/>
          <w:bCs/>
          <w:sz w:val="24"/>
          <w:szCs w:val="24"/>
        </w:rPr>
        <w:t xml:space="preserve">6.1.2.2. Оснащение помещений, задействованных при организации самостоятельной </w:t>
      </w:r>
      <w:r w:rsidR="007E694B" w:rsidRPr="003A6BF6">
        <w:rPr>
          <w:rFonts w:ascii="Times New Roman" w:hAnsi="Times New Roman" w:cs="Times New Roman"/>
          <w:bCs/>
          <w:sz w:val="24"/>
          <w:szCs w:val="24"/>
        </w:rPr>
        <w:br/>
      </w:r>
      <w:r w:rsidRPr="003A6BF6">
        <w:rPr>
          <w:rFonts w:ascii="Times New Roman" w:hAnsi="Times New Roman" w:cs="Times New Roman"/>
          <w:bCs/>
          <w:sz w:val="24"/>
          <w:szCs w:val="24"/>
        </w:rPr>
        <w:t>и воспитательной работы.</w:t>
      </w:r>
    </w:p>
    <w:p w14:paraId="5999CB8C" w14:textId="77777777" w:rsidR="003B3014" w:rsidRPr="003A6BF6" w:rsidRDefault="003B3014" w:rsidP="003B3014">
      <w:pPr>
        <w:suppressAutoHyphens/>
        <w:spacing w:after="0"/>
        <w:ind w:firstLine="709"/>
        <w:contextualSpacing/>
        <w:jc w:val="both"/>
        <w:rPr>
          <w:rFonts w:ascii="Times New Roman" w:eastAsia="Calibri" w:hAnsi="Times New Roman" w:cs="Times New Roman"/>
          <w:bCs/>
          <w:sz w:val="24"/>
          <w:szCs w:val="24"/>
          <w:lang w:eastAsia="en-US"/>
        </w:rPr>
      </w:pPr>
    </w:p>
    <w:p w14:paraId="7C229CFC" w14:textId="77777777" w:rsidR="003B3014" w:rsidRPr="003A6BF6" w:rsidRDefault="003B3014" w:rsidP="003B3014">
      <w:pPr>
        <w:suppressAutoHyphens/>
        <w:spacing w:after="0"/>
        <w:ind w:firstLine="709"/>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Cs/>
          <w:sz w:val="24"/>
          <w:szCs w:val="24"/>
          <w:lang w:eastAsia="en-US"/>
        </w:rPr>
        <w:t xml:space="preserve">Кабинет «Читальный зал» </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6181"/>
        <w:gridCol w:w="2950"/>
      </w:tblGrid>
      <w:tr w:rsidR="003B3014" w:rsidRPr="003A6BF6" w14:paraId="0C510E86" w14:textId="77777777" w:rsidTr="003B3014">
        <w:tc>
          <w:tcPr>
            <w:tcW w:w="273" w:type="pct"/>
            <w:tcBorders>
              <w:top w:val="single" w:sz="4" w:space="0" w:color="auto"/>
              <w:left w:val="single" w:sz="4" w:space="0" w:color="auto"/>
              <w:bottom w:val="single" w:sz="4" w:space="0" w:color="auto"/>
              <w:right w:val="single" w:sz="4" w:space="0" w:color="auto"/>
            </w:tcBorders>
            <w:vAlign w:val="center"/>
            <w:hideMark/>
          </w:tcPr>
          <w:p w14:paraId="56ED7BA9"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Cs/>
                <w:sz w:val="24"/>
                <w:szCs w:val="24"/>
                <w:lang w:eastAsia="en-US"/>
              </w:rPr>
              <w:t>№</w:t>
            </w:r>
          </w:p>
        </w:tc>
        <w:tc>
          <w:tcPr>
            <w:tcW w:w="3200" w:type="pct"/>
            <w:tcBorders>
              <w:top w:val="single" w:sz="4" w:space="0" w:color="auto"/>
              <w:left w:val="single" w:sz="4" w:space="0" w:color="auto"/>
              <w:bottom w:val="single" w:sz="4" w:space="0" w:color="auto"/>
              <w:right w:val="single" w:sz="4" w:space="0" w:color="auto"/>
            </w:tcBorders>
            <w:vAlign w:val="center"/>
            <w:hideMark/>
          </w:tcPr>
          <w:p w14:paraId="6FADF602"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Cs/>
                <w:sz w:val="24"/>
                <w:szCs w:val="24"/>
                <w:lang w:eastAsia="en-US"/>
              </w:rPr>
              <w:t>Наименование оборудования</w:t>
            </w:r>
          </w:p>
        </w:tc>
        <w:tc>
          <w:tcPr>
            <w:tcW w:w="1527" w:type="pct"/>
            <w:tcBorders>
              <w:top w:val="single" w:sz="4" w:space="0" w:color="auto"/>
              <w:left w:val="single" w:sz="4" w:space="0" w:color="auto"/>
              <w:bottom w:val="single" w:sz="4" w:space="0" w:color="auto"/>
              <w:right w:val="single" w:sz="4" w:space="0" w:color="auto"/>
            </w:tcBorders>
            <w:vAlign w:val="center"/>
            <w:hideMark/>
          </w:tcPr>
          <w:p w14:paraId="7FC38EFA"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Cs/>
                <w:sz w:val="24"/>
                <w:szCs w:val="24"/>
                <w:lang w:eastAsia="en-US"/>
              </w:rPr>
              <w:t>Техническое описание</w:t>
            </w:r>
          </w:p>
        </w:tc>
      </w:tr>
      <w:tr w:rsidR="003B3014" w:rsidRPr="003A6BF6" w14:paraId="4B125A45" w14:textId="77777777" w:rsidTr="003B3014">
        <w:trPr>
          <w:trHeight w:val="278"/>
        </w:trPr>
        <w:tc>
          <w:tcPr>
            <w:tcW w:w="5000" w:type="pct"/>
            <w:gridSpan w:val="3"/>
            <w:tcBorders>
              <w:top w:val="single" w:sz="4" w:space="0" w:color="auto"/>
              <w:left w:val="single" w:sz="4" w:space="0" w:color="auto"/>
              <w:bottom w:val="single" w:sz="4" w:space="0" w:color="auto"/>
              <w:right w:val="single" w:sz="4" w:space="0" w:color="auto"/>
            </w:tcBorders>
            <w:hideMark/>
          </w:tcPr>
          <w:p w14:paraId="1CA6EE58" w14:textId="77777777" w:rsidR="003B3014" w:rsidRPr="003A6BF6" w:rsidRDefault="003B3014" w:rsidP="003B3014">
            <w:pPr>
              <w:suppressAutoHyphens/>
              <w:spacing w:after="0"/>
              <w:contextualSpacing/>
              <w:jc w:val="both"/>
              <w:rPr>
                <w:rFonts w:ascii="Times New Roman" w:eastAsia="Calibri" w:hAnsi="Times New Roman" w:cs="Times New Roman"/>
                <w:b/>
                <w:bCs/>
                <w:sz w:val="24"/>
                <w:szCs w:val="24"/>
                <w:lang w:eastAsia="en-US"/>
              </w:rPr>
            </w:pPr>
            <w:r w:rsidRPr="003A6BF6">
              <w:rPr>
                <w:rFonts w:ascii="Times New Roman" w:eastAsia="Calibri" w:hAnsi="Times New Roman" w:cs="Times New Roman"/>
                <w:b/>
                <w:bCs/>
                <w:sz w:val="24"/>
                <w:szCs w:val="24"/>
                <w:lang w:val="en-US" w:eastAsia="en-US"/>
              </w:rPr>
              <w:t>I</w:t>
            </w:r>
            <w:r w:rsidRPr="003A6BF6">
              <w:rPr>
                <w:rFonts w:ascii="Times New Roman" w:eastAsia="Calibri" w:hAnsi="Times New Roman" w:cs="Times New Roman"/>
                <w:b/>
                <w:bCs/>
                <w:sz w:val="24"/>
                <w:szCs w:val="24"/>
                <w:lang w:eastAsia="en-US"/>
              </w:rPr>
              <w:t xml:space="preserve"> Основное оборудование</w:t>
            </w:r>
          </w:p>
        </w:tc>
      </w:tr>
      <w:tr w:rsidR="003B3014" w:rsidRPr="003A6BF6" w14:paraId="2C7573D4" w14:textId="77777777" w:rsidTr="003B3014">
        <w:tc>
          <w:tcPr>
            <w:tcW w:w="273" w:type="pct"/>
            <w:tcBorders>
              <w:top w:val="single" w:sz="4" w:space="0" w:color="auto"/>
              <w:left w:val="single" w:sz="4" w:space="0" w:color="auto"/>
              <w:bottom w:val="single" w:sz="4" w:space="0" w:color="auto"/>
              <w:right w:val="single" w:sz="4" w:space="0" w:color="auto"/>
            </w:tcBorders>
            <w:hideMark/>
          </w:tcPr>
          <w:p w14:paraId="1A1DDAAA"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Cs/>
                <w:sz w:val="24"/>
                <w:szCs w:val="24"/>
                <w:lang w:eastAsia="en-US"/>
              </w:rPr>
              <w:t>1.</w:t>
            </w:r>
          </w:p>
        </w:tc>
        <w:tc>
          <w:tcPr>
            <w:tcW w:w="3200" w:type="pct"/>
            <w:tcBorders>
              <w:top w:val="single" w:sz="4" w:space="0" w:color="auto"/>
              <w:left w:val="single" w:sz="4" w:space="0" w:color="auto"/>
              <w:bottom w:val="single" w:sz="4" w:space="0" w:color="auto"/>
              <w:right w:val="single" w:sz="4" w:space="0" w:color="auto"/>
            </w:tcBorders>
            <w:hideMark/>
          </w:tcPr>
          <w:p w14:paraId="065A7E2F"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Cs/>
                <w:sz w:val="24"/>
                <w:szCs w:val="24"/>
                <w:lang w:eastAsia="en-US"/>
              </w:rPr>
              <w:t xml:space="preserve">Стеллаж офисный односторонний </w:t>
            </w:r>
          </w:p>
        </w:tc>
        <w:tc>
          <w:tcPr>
            <w:tcW w:w="1527" w:type="pct"/>
            <w:tcBorders>
              <w:top w:val="single" w:sz="4" w:space="0" w:color="auto"/>
              <w:left w:val="single" w:sz="4" w:space="0" w:color="auto"/>
              <w:bottom w:val="single" w:sz="4" w:space="0" w:color="auto"/>
              <w:right w:val="single" w:sz="4" w:space="0" w:color="auto"/>
            </w:tcBorders>
            <w:hideMark/>
          </w:tcPr>
          <w:p w14:paraId="58A77D0E"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roofErr w:type="gramStart"/>
            <w:r w:rsidRPr="003A6BF6">
              <w:rPr>
                <w:rFonts w:ascii="Times New Roman" w:eastAsia="Calibri" w:hAnsi="Times New Roman" w:cs="Times New Roman"/>
                <w:bCs/>
                <w:sz w:val="24"/>
                <w:szCs w:val="24"/>
                <w:lang w:eastAsia="en-US"/>
              </w:rPr>
              <w:t>Предназначен</w:t>
            </w:r>
            <w:proofErr w:type="gramEnd"/>
            <w:r w:rsidRPr="003A6BF6">
              <w:rPr>
                <w:rFonts w:ascii="Times New Roman" w:eastAsia="Calibri" w:hAnsi="Times New Roman" w:cs="Times New Roman"/>
                <w:bCs/>
                <w:sz w:val="24"/>
                <w:szCs w:val="24"/>
                <w:lang w:eastAsia="en-US"/>
              </w:rPr>
              <w:t xml:space="preserve"> для размещения печатных изданий и оформления книжных выставок</w:t>
            </w:r>
          </w:p>
        </w:tc>
      </w:tr>
      <w:tr w:rsidR="003B3014" w:rsidRPr="003A6BF6" w14:paraId="12AD14E6" w14:textId="77777777" w:rsidTr="003B3014">
        <w:tc>
          <w:tcPr>
            <w:tcW w:w="273" w:type="pct"/>
            <w:tcBorders>
              <w:top w:val="single" w:sz="4" w:space="0" w:color="auto"/>
              <w:left w:val="single" w:sz="4" w:space="0" w:color="auto"/>
              <w:bottom w:val="single" w:sz="4" w:space="0" w:color="auto"/>
              <w:right w:val="single" w:sz="4" w:space="0" w:color="auto"/>
            </w:tcBorders>
            <w:hideMark/>
          </w:tcPr>
          <w:p w14:paraId="30E95B84"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Cs/>
                <w:sz w:val="24"/>
                <w:szCs w:val="24"/>
                <w:lang w:eastAsia="en-US"/>
              </w:rPr>
              <w:t>2.</w:t>
            </w:r>
          </w:p>
        </w:tc>
        <w:tc>
          <w:tcPr>
            <w:tcW w:w="3200" w:type="pct"/>
            <w:tcBorders>
              <w:top w:val="single" w:sz="4" w:space="0" w:color="auto"/>
              <w:left w:val="single" w:sz="4" w:space="0" w:color="auto"/>
              <w:bottom w:val="single" w:sz="4" w:space="0" w:color="auto"/>
              <w:right w:val="single" w:sz="4" w:space="0" w:color="auto"/>
            </w:tcBorders>
            <w:hideMark/>
          </w:tcPr>
          <w:p w14:paraId="0368A615"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Cs/>
                <w:sz w:val="24"/>
                <w:szCs w:val="24"/>
                <w:lang w:eastAsia="en-US"/>
              </w:rPr>
              <w:t xml:space="preserve">Стол письменный </w:t>
            </w:r>
          </w:p>
        </w:tc>
        <w:tc>
          <w:tcPr>
            <w:tcW w:w="1527" w:type="pct"/>
            <w:tcBorders>
              <w:top w:val="single" w:sz="4" w:space="0" w:color="auto"/>
              <w:left w:val="single" w:sz="4" w:space="0" w:color="auto"/>
              <w:bottom w:val="single" w:sz="4" w:space="0" w:color="auto"/>
              <w:right w:val="single" w:sz="4" w:space="0" w:color="auto"/>
            </w:tcBorders>
            <w:hideMark/>
          </w:tcPr>
          <w:p w14:paraId="60B81FE9"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roofErr w:type="gramStart"/>
            <w:r w:rsidRPr="003A6BF6">
              <w:rPr>
                <w:rFonts w:ascii="Times New Roman" w:eastAsia="Calibri" w:hAnsi="Times New Roman" w:cs="Times New Roman"/>
                <w:bCs/>
                <w:sz w:val="24"/>
                <w:szCs w:val="24"/>
                <w:lang w:eastAsia="en-US"/>
              </w:rPr>
              <w:t>Предназначен</w:t>
            </w:r>
            <w:proofErr w:type="gramEnd"/>
            <w:r w:rsidRPr="003A6BF6">
              <w:rPr>
                <w:rFonts w:ascii="Times New Roman" w:eastAsia="Calibri" w:hAnsi="Times New Roman" w:cs="Times New Roman"/>
                <w:bCs/>
                <w:sz w:val="24"/>
                <w:szCs w:val="24"/>
                <w:lang w:eastAsia="en-US"/>
              </w:rPr>
              <w:t xml:space="preserve"> для удобного размещения обучающихся и выполнения  письменных работ </w:t>
            </w:r>
          </w:p>
        </w:tc>
      </w:tr>
      <w:tr w:rsidR="003B3014" w:rsidRPr="003A6BF6" w14:paraId="6D90E5FB" w14:textId="77777777" w:rsidTr="003B3014">
        <w:tc>
          <w:tcPr>
            <w:tcW w:w="273" w:type="pct"/>
            <w:tcBorders>
              <w:top w:val="single" w:sz="4" w:space="0" w:color="auto"/>
              <w:left w:val="single" w:sz="4" w:space="0" w:color="auto"/>
              <w:bottom w:val="single" w:sz="4" w:space="0" w:color="auto"/>
              <w:right w:val="single" w:sz="4" w:space="0" w:color="auto"/>
            </w:tcBorders>
            <w:hideMark/>
          </w:tcPr>
          <w:p w14:paraId="15077A93"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Cs/>
                <w:sz w:val="24"/>
                <w:szCs w:val="24"/>
                <w:lang w:eastAsia="en-US"/>
              </w:rPr>
              <w:t>3.</w:t>
            </w:r>
          </w:p>
        </w:tc>
        <w:tc>
          <w:tcPr>
            <w:tcW w:w="3200" w:type="pct"/>
            <w:tcBorders>
              <w:top w:val="single" w:sz="4" w:space="0" w:color="auto"/>
              <w:left w:val="single" w:sz="4" w:space="0" w:color="auto"/>
              <w:bottom w:val="single" w:sz="4" w:space="0" w:color="auto"/>
              <w:right w:val="single" w:sz="4" w:space="0" w:color="auto"/>
            </w:tcBorders>
            <w:hideMark/>
          </w:tcPr>
          <w:p w14:paraId="5AF603A9"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Cs/>
                <w:sz w:val="24"/>
                <w:szCs w:val="24"/>
                <w:lang w:eastAsia="en-US"/>
              </w:rPr>
              <w:t xml:space="preserve">Стол письменный </w:t>
            </w:r>
          </w:p>
        </w:tc>
        <w:tc>
          <w:tcPr>
            <w:tcW w:w="1527" w:type="pct"/>
            <w:tcBorders>
              <w:top w:val="single" w:sz="4" w:space="0" w:color="auto"/>
              <w:left w:val="single" w:sz="4" w:space="0" w:color="auto"/>
              <w:bottom w:val="single" w:sz="4" w:space="0" w:color="auto"/>
              <w:right w:val="single" w:sz="4" w:space="0" w:color="auto"/>
            </w:tcBorders>
            <w:hideMark/>
          </w:tcPr>
          <w:p w14:paraId="2AF75552"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roofErr w:type="gramStart"/>
            <w:r w:rsidRPr="003A6BF6">
              <w:rPr>
                <w:rFonts w:ascii="Times New Roman" w:eastAsia="Calibri" w:hAnsi="Times New Roman" w:cs="Times New Roman"/>
                <w:bCs/>
                <w:sz w:val="24"/>
                <w:szCs w:val="24"/>
                <w:lang w:eastAsia="en-US"/>
              </w:rPr>
              <w:t>Предназначен</w:t>
            </w:r>
            <w:proofErr w:type="gramEnd"/>
            <w:r w:rsidRPr="003A6BF6">
              <w:rPr>
                <w:rFonts w:ascii="Times New Roman" w:eastAsia="Calibri" w:hAnsi="Times New Roman" w:cs="Times New Roman"/>
                <w:bCs/>
                <w:sz w:val="24"/>
                <w:szCs w:val="24"/>
                <w:lang w:eastAsia="en-US"/>
              </w:rPr>
              <w:t xml:space="preserve"> для работы преподавателя во время учебных занятий</w:t>
            </w:r>
          </w:p>
        </w:tc>
      </w:tr>
      <w:tr w:rsidR="003B3014" w:rsidRPr="003A6BF6" w14:paraId="408710FB" w14:textId="77777777" w:rsidTr="003B3014">
        <w:tc>
          <w:tcPr>
            <w:tcW w:w="273" w:type="pct"/>
            <w:tcBorders>
              <w:top w:val="single" w:sz="4" w:space="0" w:color="auto"/>
              <w:left w:val="single" w:sz="4" w:space="0" w:color="auto"/>
              <w:bottom w:val="single" w:sz="4" w:space="0" w:color="auto"/>
              <w:right w:val="single" w:sz="4" w:space="0" w:color="auto"/>
            </w:tcBorders>
            <w:hideMark/>
          </w:tcPr>
          <w:p w14:paraId="6AD3BB0D"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Cs/>
                <w:sz w:val="24"/>
                <w:szCs w:val="24"/>
                <w:lang w:eastAsia="en-US"/>
              </w:rPr>
              <w:t>4.</w:t>
            </w:r>
          </w:p>
        </w:tc>
        <w:tc>
          <w:tcPr>
            <w:tcW w:w="3200" w:type="pct"/>
            <w:tcBorders>
              <w:top w:val="single" w:sz="4" w:space="0" w:color="auto"/>
              <w:left w:val="single" w:sz="4" w:space="0" w:color="auto"/>
              <w:bottom w:val="single" w:sz="4" w:space="0" w:color="auto"/>
              <w:right w:val="single" w:sz="4" w:space="0" w:color="auto"/>
            </w:tcBorders>
            <w:hideMark/>
          </w:tcPr>
          <w:p w14:paraId="57BBDF14"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Cs/>
                <w:sz w:val="24"/>
                <w:szCs w:val="24"/>
                <w:lang w:eastAsia="en-US"/>
              </w:rPr>
              <w:t xml:space="preserve">Стул РС </w:t>
            </w:r>
          </w:p>
        </w:tc>
        <w:tc>
          <w:tcPr>
            <w:tcW w:w="1527" w:type="pct"/>
            <w:tcBorders>
              <w:top w:val="single" w:sz="4" w:space="0" w:color="auto"/>
              <w:left w:val="single" w:sz="4" w:space="0" w:color="auto"/>
              <w:bottom w:val="single" w:sz="4" w:space="0" w:color="auto"/>
              <w:right w:val="single" w:sz="4" w:space="0" w:color="auto"/>
            </w:tcBorders>
            <w:hideMark/>
          </w:tcPr>
          <w:p w14:paraId="5D69D7C2"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roofErr w:type="gramStart"/>
            <w:r w:rsidRPr="003A6BF6">
              <w:rPr>
                <w:rFonts w:ascii="Times New Roman" w:eastAsia="Calibri" w:hAnsi="Times New Roman" w:cs="Times New Roman"/>
                <w:bCs/>
                <w:sz w:val="24"/>
                <w:szCs w:val="24"/>
                <w:lang w:eastAsia="en-US"/>
              </w:rPr>
              <w:t>Предназначены для студентов во время самостоятельной работы</w:t>
            </w:r>
            <w:proofErr w:type="gramEnd"/>
          </w:p>
        </w:tc>
      </w:tr>
      <w:tr w:rsidR="003B3014" w:rsidRPr="003A6BF6" w14:paraId="242F656E" w14:textId="77777777" w:rsidTr="003B3014">
        <w:tc>
          <w:tcPr>
            <w:tcW w:w="273" w:type="pct"/>
            <w:tcBorders>
              <w:top w:val="single" w:sz="4" w:space="0" w:color="auto"/>
              <w:left w:val="single" w:sz="4" w:space="0" w:color="auto"/>
              <w:bottom w:val="single" w:sz="4" w:space="0" w:color="auto"/>
              <w:right w:val="single" w:sz="4" w:space="0" w:color="auto"/>
            </w:tcBorders>
            <w:hideMark/>
          </w:tcPr>
          <w:p w14:paraId="18A34F6B"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Cs/>
                <w:sz w:val="24"/>
                <w:szCs w:val="24"/>
                <w:lang w:eastAsia="en-US"/>
              </w:rPr>
              <w:t>5.</w:t>
            </w:r>
          </w:p>
        </w:tc>
        <w:tc>
          <w:tcPr>
            <w:tcW w:w="3200" w:type="pct"/>
            <w:tcBorders>
              <w:top w:val="single" w:sz="4" w:space="0" w:color="auto"/>
              <w:left w:val="single" w:sz="4" w:space="0" w:color="auto"/>
              <w:bottom w:val="single" w:sz="4" w:space="0" w:color="auto"/>
              <w:right w:val="single" w:sz="4" w:space="0" w:color="auto"/>
            </w:tcBorders>
            <w:hideMark/>
          </w:tcPr>
          <w:p w14:paraId="4C2A745E"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Cs/>
                <w:sz w:val="24"/>
                <w:szCs w:val="24"/>
                <w:lang w:eastAsia="en-US"/>
              </w:rPr>
              <w:t>Стулья на металлическом каркасе (29 шт.)</w:t>
            </w:r>
          </w:p>
        </w:tc>
        <w:tc>
          <w:tcPr>
            <w:tcW w:w="1527" w:type="pct"/>
            <w:tcBorders>
              <w:top w:val="single" w:sz="4" w:space="0" w:color="auto"/>
              <w:left w:val="single" w:sz="4" w:space="0" w:color="auto"/>
              <w:bottom w:val="single" w:sz="4" w:space="0" w:color="auto"/>
              <w:right w:val="single" w:sz="4" w:space="0" w:color="auto"/>
            </w:tcBorders>
            <w:hideMark/>
          </w:tcPr>
          <w:p w14:paraId="13BF1258"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roofErr w:type="gramStart"/>
            <w:r w:rsidRPr="003A6BF6">
              <w:rPr>
                <w:rFonts w:ascii="Times New Roman" w:eastAsia="Calibri" w:hAnsi="Times New Roman" w:cs="Times New Roman"/>
                <w:bCs/>
                <w:sz w:val="24"/>
                <w:szCs w:val="24"/>
                <w:lang w:eastAsia="en-US"/>
              </w:rPr>
              <w:t>Предназначены</w:t>
            </w:r>
            <w:proofErr w:type="gramEnd"/>
            <w:r w:rsidRPr="003A6BF6">
              <w:rPr>
                <w:rFonts w:ascii="Times New Roman" w:eastAsia="Calibri" w:hAnsi="Times New Roman" w:cs="Times New Roman"/>
                <w:bCs/>
                <w:sz w:val="24"/>
                <w:szCs w:val="24"/>
                <w:lang w:eastAsia="en-US"/>
              </w:rPr>
              <w:t xml:space="preserve"> для студентов во время учебных занятий</w:t>
            </w:r>
          </w:p>
        </w:tc>
      </w:tr>
      <w:tr w:rsidR="003B3014" w:rsidRPr="003A6BF6" w14:paraId="121B824A" w14:textId="77777777" w:rsidTr="003B3014">
        <w:tc>
          <w:tcPr>
            <w:tcW w:w="273" w:type="pct"/>
            <w:tcBorders>
              <w:top w:val="single" w:sz="4" w:space="0" w:color="auto"/>
              <w:left w:val="single" w:sz="4" w:space="0" w:color="auto"/>
              <w:bottom w:val="single" w:sz="4" w:space="0" w:color="auto"/>
              <w:right w:val="single" w:sz="4" w:space="0" w:color="auto"/>
            </w:tcBorders>
            <w:hideMark/>
          </w:tcPr>
          <w:p w14:paraId="4952EDEC"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Cs/>
                <w:sz w:val="24"/>
                <w:szCs w:val="24"/>
                <w:lang w:eastAsia="en-US"/>
              </w:rPr>
              <w:t>6.</w:t>
            </w:r>
          </w:p>
        </w:tc>
        <w:tc>
          <w:tcPr>
            <w:tcW w:w="3200" w:type="pct"/>
            <w:tcBorders>
              <w:top w:val="single" w:sz="4" w:space="0" w:color="auto"/>
              <w:left w:val="single" w:sz="4" w:space="0" w:color="auto"/>
              <w:bottom w:val="single" w:sz="4" w:space="0" w:color="auto"/>
              <w:right w:val="single" w:sz="4" w:space="0" w:color="auto"/>
            </w:tcBorders>
            <w:hideMark/>
          </w:tcPr>
          <w:p w14:paraId="0D7E6316"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Cs/>
                <w:sz w:val="24"/>
                <w:szCs w:val="24"/>
                <w:lang w:eastAsia="en-US"/>
              </w:rPr>
              <w:t xml:space="preserve">Шкаф каталожный </w:t>
            </w:r>
          </w:p>
        </w:tc>
        <w:tc>
          <w:tcPr>
            <w:tcW w:w="1527" w:type="pct"/>
            <w:tcBorders>
              <w:top w:val="single" w:sz="4" w:space="0" w:color="auto"/>
              <w:left w:val="single" w:sz="4" w:space="0" w:color="auto"/>
              <w:bottom w:val="single" w:sz="4" w:space="0" w:color="auto"/>
              <w:right w:val="single" w:sz="4" w:space="0" w:color="auto"/>
            </w:tcBorders>
            <w:hideMark/>
          </w:tcPr>
          <w:p w14:paraId="44ABE921"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Cs/>
                <w:sz w:val="24"/>
                <w:szCs w:val="24"/>
                <w:lang w:eastAsia="en-US"/>
              </w:rPr>
              <w:t>Используется для алфавитного и систематического каталога</w:t>
            </w:r>
          </w:p>
        </w:tc>
      </w:tr>
      <w:tr w:rsidR="003B3014" w:rsidRPr="003A6BF6" w14:paraId="6004BCD3" w14:textId="77777777" w:rsidTr="003B3014">
        <w:tc>
          <w:tcPr>
            <w:tcW w:w="273" w:type="pct"/>
            <w:tcBorders>
              <w:top w:val="single" w:sz="4" w:space="0" w:color="auto"/>
              <w:left w:val="single" w:sz="4" w:space="0" w:color="auto"/>
              <w:bottom w:val="single" w:sz="4" w:space="0" w:color="auto"/>
              <w:right w:val="single" w:sz="4" w:space="0" w:color="auto"/>
            </w:tcBorders>
            <w:hideMark/>
          </w:tcPr>
          <w:p w14:paraId="4462088E"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Cs/>
                <w:sz w:val="24"/>
                <w:szCs w:val="24"/>
                <w:lang w:eastAsia="en-US"/>
              </w:rPr>
              <w:t>1.</w:t>
            </w:r>
          </w:p>
        </w:tc>
        <w:tc>
          <w:tcPr>
            <w:tcW w:w="3200" w:type="pct"/>
            <w:tcBorders>
              <w:top w:val="single" w:sz="4" w:space="0" w:color="auto"/>
              <w:left w:val="single" w:sz="4" w:space="0" w:color="auto"/>
              <w:bottom w:val="single" w:sz="4" w:space="0" w:color="auto"/>
              <w:right w:val="single" w:sz="4" w:space="0" w:color="auto"/>
            </w:tcBorders>
            <w:hideMark/>
          </w:tcPr>
          <w:p w14:paraId="7FEF07D9"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Cs/>
                <w:sz w:val="24"/>
                <w:szCs w:val="24"/>
                <w:lang w:eastAsia="en-US"/>
              </w:rPr>
              <w:t xml:space="preserve">Стеллаж офисный односторонний </w:t>
            </w:r>
          </w:p>
        </w:tc>
        <w:tc>
          <w:tcPr>
            <w:tcW w:w="1527" w:type="pct"/>
            <w:tcBorders>
              <w:top w:val="single" w:sz="4" w:space="0" w:color="auto"/>
              <w:left w:val="single" w:sz="4" w:space="0" w:color="auto"/>
              <w:bottom w:val="single" w:sz="4" w:space="0" w:color="auto"/>
              <w:right w:val="single" w:sz="4" w:space="0" w:color="auto"/>
            </w:tcBorders>
            <w:hideMark/>
          </w:tcPr>
          <w:p w14:paraId="100D0EFD"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roofErr w:type="gramStart"/>
            <w:r w:rsidRPr="003A6BF6">
              <w:rPr>
                <w:rFonts w:ascii="Times New Roman" w:eastAsia="Calibri" w:hAnsi="Times New Roman" w:cs="Times New Roman"/>
                <w:bCs/>
                <w:sz w:val="24"/>
                <w:szCs w:val="24"/>
                <w:lang w:eastAsia="en-US"/>
              </w:rPr>
              <w:t>Предназначен</w:t>
            </w:r>
            <w:proofErr w:type="gramEnd"/>
            <w:r w:rsidRPr="003A6BF6">
              <w:rPr>
                <w:rFonts w:ascii="Times New Roman" w:eastAsia="Calibri" w:hAnsi="Times New Roman" w:cs="Times New Roman"/>
                <w:bCs/>
                <w:sz w:val="24"/>
                <w:szCs w:val="24"/>
                <w:lang w:eastAsia="en-US"/>
              </w:rPr>
              <w:t xml:space="preserve"> для размещения печатных изданий и оформления книжных выставок</w:t>
            </w:r>
          </w:p>
        </w:tc>
      </w:tr>
      <w:tr w:rsidR="003B3014" w:rsidRPr="003A6BF6" w14:paraId="3E7A9AD4" w14:textId="77777777" w:rsidTr="003B3014">
        <w:tc>
          <w:tcPr>
            <w:tcW w:w="5000" w:type="pct"/>
            <w:gridSpan w:val="3"/>
            <w:tcBorders>
              <w:top w:val="single" w:sz="4" w:space="0" w:color="auto"/>
              <w:left w:val="single" w:sz="4" w:space="0" w:color="auto"/>
              <w:bottom w:val="single" w:sz="4" w:space="0" w:color="auto"/>
              <w:right w:val="single" w:sz="4" w:space="0" w:color="auto"/>
            </w:tcBorders>
            <w:hideMark/>
          </w:tcPr>
          <w:p w14:paraId="30CCDE58"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
                <w:bCs/>
                <w:sz w:val="24"/>
                <w:szCs w:val="24"/>
                <w:lang w:val="en-US" w:eastAsia="en-US"/>
              </w:rPr>
              <w:lastRenderedPageBreak/>
              <w:t>II</w:t>
            </w:r>
            <w:r w:rsidRPr="003A6BF6">
              <w:rPr>
                <w:rFonts w:ascii="Times New Roman" w:eastAsia="Calibri" w:hAnsi="Times New Roman" w:cs="Times New Roman"/>
                <w:b/>
                <w:bCs/>
                <w:sz w:val="24"/>
                <w:szCs w:val="24"/>
                <w:lang w:eastAsia="en-US"/>
              </w:rPr>
              <w:t xml:space="preserve"> Технические средства </w:t>
            </w:r>
            <w:r w:rsidRPr="003A6BF6">
              <w:rPr>
                <w:rFonts w:ascii="Times New Roman" w:eastAsia="Calibri" w:hAnsi="Times New Roman" w:cs="Times New Roman"/>
                <w:bCs/>
                <w:sz w:val="24"/>
                <w:szCs w:val="24"/>
                <w:lang w:eastAsia="en-US"/>
              </w:rPr>
              <w:t>(при необходимости)</w:t>
            </w:r>
          </w:p>
        </w:tc>
      </w:tr>
      <w:tr w:rsidR="003B3014" w:rsidRPr="003A6BF6" w14:paraId="11619805" w14:textId="77777777" w:rsidTr="003B3014">
        <w:tc>
          <w:tcPr>
            <w:tcW w:w="5000" w:type="pct"/>
            <w:gridSpan w:val="3"/>
            <w:tcBorders>
              <w:top w:val="single" w:sz="4" w:space="0" w:color="auto"/>
              <w:left w:val="single" w:sz="4" w:space="0" w:color="auto"/>
              <w:bottom w:val="single" w:sz="4" w:space="0" w:color="auto"/>
              <w:right w:val="single" w:sz="4" w:space="0" w:color="auto"/>
            </w:tcBorders>
            <w:hideMark/>
          </w:tcPr>
          <w:p w14:paraId="00928E16"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
                <w:bCs/>
                <w:sz w:val="24"/>
                <w:szCs w:val="24"/>
                <w:lang w:eastAsia="en-US"/>
              </w:rPr>
              <w:t>Основное оборудование</w:t>
            </w:r>
          </w:p>
        </w:tc>
      </w:tr>
      <w:tr w:rsidR="003B3014" w:rsidRPr="003A6BF6" w14:paraId="3FB9265D" w14:textId="77777777" w:rsidTr="003B3014">
        <w:tc>
          <w:tcPr>
            <w:tcW w:w="273" w:type="pct"/>
            <w:tcBorders>
              <w:top w:val="single" w:sz="4" w:space="0" w:color="auto"/>
              <w:left w:val="single" w:sz="4" w:space="0" w:color="auto"/>
              <w:bottom w:val="single" w:sz="4" w:space="0" w:color="auto"/>
              <w:right w:val="single" w:sz="4" w:space="0" w:color="auto"/>
            </w:tcBorders>
          </w:tcPr>
          <w:p w14:paraId="6811A9DE"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08AE9BE1"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Cs/>
                <w:sz w:val="24"/>
                <w:szCs w:val="24"/>
                <w:lang w:eastAsia="en-US"/>
              </w:rPr>
              <w:t xml:space="preserve">Автоматизированное рабочее место преподавателя </w:t>
            </w:r>
          </w:p>
        </w:tc>
        <w:tc>
          <w:tcPr>
            <w:tcW w:w="1527" w:type="pct"/>
            <w:tcBorders>
              <w:top w:val="single" w:sz="4" w:space="0" w:color="auto"/>
              <w:left w:val="single" w:sz="4" w:space="0" w:color="auto"/>
              <w:bottom w:val="single" w:sz="4" w:space="0" w:color="auto"/>
              <w:right w:val="single" w:sz="4" w:space="0" w:color="auto"/>
            </w:tcBorders>
            <w:hideMark/>
          </w:tcPr>
          <w:p w14:paraId="2D9ECA06"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Cs/>
                <w:sz w:val="24"/>
                <w:szCs w:val="24"/>
                <w:lang w:eastAsia="en-US"/>
              </w:rPr>
              <w:t xml:space="preserve">процессор не ниже </w:t>
            </w:r>
            <w:proofErr w:type="spellStart"/>
            <w:r w:rsidRPr="003A6BF6">
              <w:rPr>
                <w:rFonts w:ascii="Times New Roman" w:eastAsia="Calibri" w:hAnsi="Times New Roman" w:cs="Times New Roman"/>
                <w:bCs/>
                <w:sz w:val="24"/>
                <w:szCs w:val="24"/>
                <w:lang w:eastAsia="en-US"/>
              </w:rPr>
              <w:t>Core</w:t>
            </w:r>
            <w:proofErr w:type="spellEnd"/>
            <w:r w:rsidRPr="003A6BF6">
              <w:rPr>
                <w:rFonts w:ascii="Times New Roman" w:eastAsia="Calibri" w:hAnsi="Times New Roman" w:cs="Times New Roman"/>
                <w:bCs/>
                <w:sz w:val="24"/>
                <w:szCs w:val="24"/>
                <w:lang w:eastAsia="en-US"/>
              </w:rPr>
              <w:t xml:space="preserve"> i5, оперативная память объемом не менее 32 Гб или аналоги</w:t>
            </w:r>
          </w:p>
        </w:tc>
      </w:tr>
      <w:tr w:rsidR="003B3014" w:rsidRPr="003A6BF6" w14:paraId="5EB9E32F" w14:textId="77777777" w:rsidTr="003B3014">
        <w:tc>
          <w:tcPr>
            <w:tcW w:w="273" w:type="pct"/>
            <w:tcBorders>
              <w:top w:val="single" w:sz="4" w:space="0" w:color="auto"/>
              <w:left w:val="single" w:sz="4" w:space="0" w:color="auto"/>
              <w:bottom w:val="single" w:sz="4" w:space="0" w:color="auto"/>
              <w:right w:val="single" w:sz="4" w:space="0" w:color="auto"/>
            </w:tcBorders>
          </w:tcPr>
          <w:p w14:paraId="3D01A3FD"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tcPr>
          <w:p w14:paraId="02FCF176"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tcPr>
          <w:p w14:paraId="3CC7F975"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r>
      <w:tr w:rsidR="003B3014" w:rsidRPr="003A6BF6" w14:paraId="1E7AA018" w14:textId="77777777" w:rsidTr="003B3014">
        <w:tc>
          <w:tcPr>
            <w:tcW w:w="273" w:type="pct"/>
            <w:tcBorders>
              <w:top w:val="single" w:sz="4" w:space="0" w:color="auto"/>
              <w:left w:val="single" w:sz="4" w:space="0" w:color="auto"/>
              <w:bottom w:val="single" w:sz="4" w:space="0" w:color="auto"/>
              <w:right w:val="single" w:sz="4" w:space="0" w:color="auto"/>
            </w:tcBorders>
          </w:tcPr>
          <w:p w14:paraId="1C4D5F36"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tcPr>
          <w:p w14:paraId="5F4A6BFD"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tcPr>
          <w:p w14:paraId="451DACCA"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r>
      <w:tr w:rsidR="003B3014" w:rsidRPr="003A6BF6" w14:paraId="35196486" w14:textId="77777777" w:rsidTr="003B3014">
        <w:tc>
          <w:tcPr>
            <w:tcW w:w="5000" w:type="pct"/>
            <w:gridSpan w:val="3"/>
            <w:tcBorders>
              <w:top w:val="single" w:sz="4" w:space="0" w:color="auto"/>
              <w:left w:val="single" w:sz="4" w:space="0" w:color="auto"/>
              <w:bottom w:val="single" w:sz="4" w:space="0" w:color="auto"/>
              <w:right w:val="single" w:sz="4" w:space="0" w:color="auto"/>
            </w:tcBorders>
            <w:hideMark/>
          </w:tcPr>
          <w:p w14:paraId="615C82F9"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
                <w:bCs/>
                <w:sz w:val="24"/>
                <w:szCs w:val="24"/>
                <w:lang w:eastAsia="en-US"/>
              </w:rPr>
              <w:t>Дополнительное оборудование</w:t>
            </w:r>
          </w:p>
        </w:tc>
      </w:tr>
      <w:tr w:rsidR="003B3014" w:rsidRPr="003A6BF6" w14:paraId="14CC4ADB" w14:textId="77777777" w:rsidTr="003B3014">
        <w:tc>
          <w:tcPr>
            <w:tcW w:w="273" w:type="pct"/>
            <w:tcBorders>
              <w:top w:val="single" w:sz="4" w:space="0" w:color="auto"/>
              <w:left w:val="single" w:sz="4" w:space="0" w:color="auto"/>
              <w:bottom w:val="single" w:sz="4" w:space="0" w:color="auto"/>
              <w:right w:val="single" w:sz="4" w:space="0" w:color="auto"/>
            </w:tcBorders>
          </w:tcPr>
          <w:p w14:paraId="2A3228E5"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tcPr>
          <w:p w14:paraId="6157A637"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tcPr>
          <w:p w14:paraId="7A9081B1"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r>
      <w:tr w:rsidR="003B3014" w:rsidRPr="003A6BF6" w14:paraId="21C409C4" w14:textId="77777777" w:rsidTr="003B3014">
        <w:tc>
          <w:tcPr>
            <w:tcW w:w="273" w:type="pct"/>
            <w:tcBorders>
              <w:top w:val="single" w:sz="4" w:space="0" w:color="auto"/>
              <w:left w:val="single" w:sz="4" w:space="0" w:color="auto"/>
              <w:bottom w:val="single" w:sz="4" w:space="0" w:color="auto"/>
              <w:right w:val="single" w:sz="4" w:space="0" w:color="auto"/>
            </w:tcBorders>
          </w:tcPr>
          <w:p w14:paraId="7C60683B"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tcPr>
          <w:p w14:paraId="198B93E0"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tcPr>
          <w:p w14:paraId="1AB4B658"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r>
      <w:tr w:rsidR="003B3014" w:rsidRPr="003A6BF6" w14:paraId="04EBBCBB" w14:textId="77777777" w:rsidTr="003B3014">
        <w:tc>
          <w:tcPr>
            <w:tcW w:w="273" w:type="pct"/>
            <w:tcBorders>
              <w:top w:val="single" w:sz="4" w:space="0" w:color="auto"/>
              <w:left w:val="single" w:sz="4" w:space="0" w:color="auto"/>
              <w:bottom w:val="single" w:sz="4" w:space="0" w:color="auto"/>
              <w:right w:val="single" w:sz="4" w:space="0" w:color="auto"/>
            </w:tcBorders>
          </w:tcPr>
          <w:p w14:paraId="78B755BA"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tcPr>
          <w:p w14:paraId="2C60C33F"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tcPr>
          <w:p w14:paraId="172F1956"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r>
      <w:tr w:rsidR="003B3014" w:rsidRPr="003A6BF6" w14:paraId="2F5D1D86" w14:textId="77777777" w:rsidTr="003B3014">
        <w:tc>
          <w:tcPr>
            <w:tcW w:w="5000" w:type="pct"/>
            <w:gridSpan w:val="3"/>
            <w:tcBorders>
              <w:top w:val="single" w:sz="4" w:space="0" w:color="auto"/>
              <w:left w:val="single" w:sz="4" w:space="0" w:color="auto"/>
              <w:bottom w:val="single" w:sz="4" w:space="0" w:color="auto"/>
              <w:right w:val="single" w:sz="4" w:space="0" w:color="auto"/>
            </w:tcBorders>
            <w:hideMark/>
          </w:tcPr>
          <w:p w14:paraId="62B40628"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
                <w:bCs/>
                <w:sz w:val="24"/>
                <w:szCs w:val="24"/>
                <w:lang w:val="en-US" w:eastAsia="en-US"/>
              </w:rPr>
              <w:t>III</w:t>
            </w:r>
            <w:r w:rsidRPr="003A6BF6">
              <w:rPr>
                <w:rFonts w:ascii="Times New Roman" w:eastAsia="Calibri" w:hAnsi="Times New Roman" w:cs="Times New Roman"/>
                <w:b/>
                <w:bCs/>
                <w:sz w:val="24"/>
                <w:szCs w:val="24"/>
                <w:lang w:eastAsia="en-US"/>
              </w:rPr>
              <w:t xml:space="preserve"> Дополнительное оборудование</w:t>
            </w:r>
          </w:p>
        </w:tc>
      </w:tr>
      <w:tr w:rsidR="003B3014" w:rsidRPr="003A6BF6" w14:paraId="6A7180AD" w14:textId="77777777" w:rsidTr="003B3014">
        <w:tc>
          <w:tcPr>
            <w:tcW w:w="5000" w:type="pct"/>
            <w:gridSpan w:val="3"/>
            <w:tcBorders>
              <w:top w:val="single" w:sz="4" w:space="0" w:color="auto"/>
              <w:left w:val="single" w:sz="4" w:space="0" w:color="auto"/>
              <w:bottom w:val="single" w:sz="4" w:space="0" w:color="auto"/>
              <w:right w:val="single" w:sz="4" w:space="0" w:color="auto"/>
            </w:tcBorders>
            <w:hideMark/>
          </w:tcPr>
          <w:p w14:paraId="22427439"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
                <w:bCs/>
                <w:sz w:val="24"/>
                <w:szCs w:val="24"/>
                <w:lang w:eastAsia="en-US"/>
              </w:rPr>
              <w:t>Основное оборудование</w:t>
            </w:r>
          </w:p>
        </w:tc>
      </w:tr>
      <w:tr w:rsidR="003B3014" w:rsidRPr="003A6BF6" w14:paraId="747CC73F" w14:textId="77777777" w:rsidTr="003B3014">
        <w:tc>
          <w:tcPr>
            <w:tcW w:w="273" w:type="pct"/>
            <w:tcBorders>
              <w:top w:val="single" w:sz="4" w:space="0" w:color="auto"/>
              <w:left w:val="single" w:sz="4" w:space="0" w:color="auto"/>
              <w:bottom w:val="single" w:sz="4" w:space="0" w:color="auto"/>
              <w:right w:val="single" w:sz="4" w:space="0" w:color="auto"/>
            </w:tcBorders>
          </w:tcPr>
          <w:p w14:paraId="1F62621D"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tcPr>
          <w:p w14:paraId="1C5AB047"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tcPr>
          <w:p w14:paraId="5E29610B"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r>
      <w:tr w:rsidR="003B3014" w:rsidRPr="003A6BF6" w14:paraId="0782CD77" w14:textId="77777777" w:rsidTr="003B3014">
        <w:tc>
          <w:tcPr>
            <w:tcW w:w="273" w:type="pct"/>
            <w:tcBorders>
              <w:top w:val="single" w:sz="4" w:space="0" w:color="auto"/>
              <w:left w:val="single" w:sz="4" w:space="0" w:color="auto"/>
              <w:bottom w:val="single" w:sz="4" w:space="0" w:color="auto"/>
              <w:right w:val="single" w:sz="4" w:space="0" w:color="auto"/>
            </w:tcBorders>
          </w:tcPr>
          <w:p w14:paraId="71F4BD6F"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tcPr>
          <w:p w14:paraId="55144DC6"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tcPr>
          <w:p w14:paraId="06F887EA"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r>
      <w:tr w:rsidR="003B3014" w:rsidRPr="003A6BF6" w14:paraId="7E23DFF7" w14:textId="77777777" w:rsidTr="003B3014">
        <w:tc>
          <w:tcPr>
            <w:tcW w:w="273" w:type="pct"/>
            <w:tcBorders>
              <w:top w:val="single" w:sz="4" w:space="0" w:color="auto"/>
              <w:left w:val="single" w:sz="4" w:space="0" w:color="auto"/>
              <w:bottom w:val="single" w:sz="4" w:space="0" w:color="auto"/>
              <w:right w:val="single" w:sz="4" w:space="0" w:color="auto"/>
            </w:tcBorders>
          </w:tcPr>
          <w:p w14:paraId="4010FD36"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tcPr>
          <w:p w14:paraId="66CED62F"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tcPr>
          <w:p w14:paraId="27FBB38D"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r>
      <w:tr w:rsidR="003B3014" w:rsidRPr="003A6BF6" w14:paraId="08F60EC3" w14:textId="77777777" w:rsidTr="003B3014">
        <w:tc>
          <w:tcPr>
            <w:tcW w:w="273" w:type="pct"/>
            <w:tcBorders>
              <w:top w:val="single" w:sz="4" w:space="0" w:color="auto"/>
              <w:left w:val="single" w:sz="4" w:space="0" w:color="auto"/>
              <w:bottom w:val="single" w:sz="4" w:space="0" w:color="auto"/>
              <w:right w:val="single" w:sz="4" w:space="0" w:color="auto"/>
            </w:tcBorders>
          </w:tcPr>
          <w:p w14:paraId="41540C54"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tcPr>
          <w:p w14:paraId="5069C742"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tcPr>
          <w:p w14:paraId="050E1987"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r>
      <w:tr w:rsidR="003B3014" w:rsidRPr="003A6BF6" w14:paraId="56138CE6" w14:textId="77777777" w:rsidTr="003B3014">
        <w:tc>
          <w:tcPr>
            <w:tcW w:w="5000" w:type="pct"/>
            <w:gridSpan w:val="3"/>
            <w:tcBorders>
              <w:top w:val="single" w:sz="4" w:space="0" w:color="auto"/>
              <w:left w:val="single" w:sz="4" w:space="0" w:color="auto"/>
              <w:bottom w:val="single" w:sz="4" w:space="0" w:color="auto"/>
              <w:right w:val="single" w:sz="4" w:space="0" w:color="auto"/>
            </w:tcBorders>
            <w:hideMark/>
          </w:tcPr>
          <w:p w14:paraId="62A10396"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
                <w:bCs/>
                <w:sz w:val="24"/>
                <w:szCs w:val="24"/>
                <w:lang w:eastAsia="en-US"/>
              </w:rPr>
              <w:t>Дополнительное оборудование</w:t>
            </w:r>
          </w:p>
        </w:tc>
      </w:tr>
      <w:tr w:rsidR="003B3014" w:rsidRPr="003A6BF6" w14:paraId="5CF70767" w14:textId="77777777" w:rsidTr="003B3014">
        <w:tc>
          <w:tcPr>
            <w:tcW w:w="273" w:type="pct"/>
            <w:tcBorders>
              <w:top w:val="single" w:sz="4" w:space="0" w:color="auto"/>
              <w:left w:val="single" w:sz="4" w:space="0" w:color="auto"/>
              <w:bottom w:val="single" w:sz="4" w:space="0" w:color="auto"/>
              <w:right w:val="single" w:sz="4" w:space="0" w:color="auto"/>
            </w:tcBorders>
          </w:tcPr>
          <w:p w14:paraId="4711339D"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tcPr>
          <w:p w14:paraId="79F5E2A0"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tcPr>
          <w:p w14:paraId="69041719"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r>
    </w:tbl>
    <w:p w14:paraId="0BE3D4C9"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p w14:paraId="3E66D8BE"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Cs/>
          <w:sz w:val="24"/>
          <w:szCs w:val="24"/>
          <w:lang w:eastAsia="en-US"/>
        </w:rPr>
        <w:t xml:space="preserve">Кабинет «Актовый зал» </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6181"/>
        <w:gridCol w:w="2950"/>
      </w:tblGrid>
      <w:tr w:rsidR="003B3014" w:rsidRPr="003A6BF6" w14:paraId="30CFC274" w14:textId="77777777" w:rsidTr="003B3014">
        <w:tc>
          <w:tcPr>
            <w:tcW w:w="273" w:type="pct"/>
            <w:tcBorders>
              <w:top w:val="single" w:sz="4" w:space="0" w:color="auto"/>
              <w:left w:val="single" w:sz="4" w:space="0" w:color="auto"/>
              <w:bottom w:val="single" w:sz="4" w:space="0" w:color="auto"/>
              <w:right w:val="single" w:sz="4" w:space="0" w:color="auto"/>
            </w:tcBorders>
            <w:vAlign w:val="center"/>
            <w:hideMark/>
          </w:tcPr>
          <w:p w14:paraId="0A95D3EF"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Cs/>
                <w:sz w:val="24"/>
                <w:szCs w:val="24"/>
                <w:lang w:eastAsia="en-US"/>
              </w:rPr>
              <w:t>№</w:t>
            </w:r>
          </w:p>
        </w:tc>
        <w:tc>
          <w:tcPr>
            <w:tcW w:w="3200" w:type="pct"/>
            <w:tcBorders>
              <w:top w:val="single" w:sz="4" w:space="0" w:color="auto"/>
              <w:left w:val="single" w:sz="4" w:space="0" w:color="auto"/>
              <w:bottom w:val="single" w:sz="4" w:space="0" w:color="auto"/>
              <w:right w:val="single" w:sz="4" w:space="0" w:color="auto"/>
            </w:tcBorders>
            <w:vAlign w:val="center"/>
            <w:hideMark/>
          </w:tcPr>
          <w:p w14:paraId="30F0224F"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Cs/>
                <w:sz w:val="24"/>
                <w:szCs w:val="24"/>
                <w:lang w:eastAsia="en-US"/>
              </w:rPr>
              <w:t>Наименование оборудования</w:t>
            </w:r>
          </w:p>
        </w:tc>
        <w:tc>
          <w:tcPr>
            <w:tcW w:w="1527" w:type="pct"/>
            <w:tcBorders>
              <w:top w:val="single" w:sz="4" w:space="0" w:color="auto"/>
              <w:left w:val="single" w:sz="4" w:space="0" w:color="auto"/>
              <w:bottom w:val="single" w:sz="4" w:space="0" w:color="auto"/>
              <w:right w:val="single" w:sz="4" w:space="0" w:color="auto"/>
            </w:tcBorders>
            <w:vAlign w:val="center"/>
            <w:hideMark/>
          </w:tcPr>
          <w:p w14:paraId="07610A2B"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Cs/>
                <w:sz w:val="24"/>
                <w:szCs w:val="24"/>
                <w:lang w:eastAsia="en-US"/>
              </w:rPr>
              <w:t>Техническое описание</w:t>
            </w:r>
          </w:p>
        </w:tc>
      </w:tr>
      <w:tr w:rsidR="003B3014" w:rsidRPr="003A6BF6" w14:paraId="628EAF48" w14:textId="77777777" w:rsidTr="003B3014">
        <w:trPr>
          <w:trHeight w:val="278"/>
        </w:trPr>
        <w:tc>
          <w:tcPr>
            <w:tcW w:w="5000" w:type="pct"/>
            <w:gridSpan w:val="3"/>
            <w:tcBorders>
              <w:top w:val="single" w:sz="4" w:space="0" w:color="auto"/>
              <w:left w:val="single" w:sz="4" w:space="0" w:color="auto"/>
              <w:bottom w:val="single" w:sz="4" w:space="0" w:color="auto"/>
              <w:right w:val="single" w:sz="4" w:space="0" w:color="auto"/>
            </w:tcBorders>
            <w:hideMark/>
          </w:tcPr>
          <w:p w14:paraId="2D63A3C6" w14:textId="77777777" w:rsidR="003B3014" w:rsidRPr="003A6BF6" w:rsidRDefault="003B3014" w:rsidP="003B3014">
            <w:pPr>
              <w:suppressAutoHyphens/>
              <w:spacing w:after="0"/>
              <w:contextualSpacing/>
              <w:jc w:val="both"/>
              <w:rPr>
                <w:rFonts w:ascii="Times New Roman" w:eastAsia="Calibri" w:hAnsi="Times New Roman" w:cs="Times New Roman"/>
                <w:b/>
                <w:bCs/>
                <w:sz w:val="24"/>
                <w:szCs w:val="24"/>
                <w:lang w:eastAsia="en-US"/>
              </w:rPr>
            </w:pPr>
            <w:r w:rsidRPr="003A6BF6">
              <w:rPr>
                <w:rFonts w:ascii="Times New Roman" w:eastAsia="Calibri" w:hAnsi="Times New Roman" w:cs="Times New Roman"/>
                <w:b/>
                <w:bCs/>
                <w:sz w:val="24"/>
                <w:szCs w:val="24"/>
                <w:lang w:val="en-US" w:eastAsia="en-US"/>
              </w:rPr>
              <w:t>I</w:t>
            </w:r>
            <w:r w:rsidRPr="003A6BF6">
              <w:rPr>
                <w:rFonts w:ascii="Times New Roman" w:eastAsia="Calibri" w:hAnsi="Times New Roman" w:cs="Times New Roman"/>
                <w:b/>
                <w:bCs/>
                <w:sz w:val="24"/>
                <w:szCs w:val="24"/>
                <w:lang w:eastAsia="en-US"/>
              </w:rPr>
              <w:t xml:space="preserve"> Основное оборудование</w:t>
            </w:r>
          </w:p>
        </w:tc>
      </w:tr>
      <w:tr w:rsidR="003B3014" w:rsidRPr="003A6BF6" w14:paraId="4ED8401C" w14:textId="77777777" w:rsidTr="003B3014">
        <w:tc>
          <w:tcPr>
            <w:tcW w:w="273" w:type="pct"/>
            <w:tcBorders>
              <w:top w:val="single" w:sz="4" w:space="0" w:color="auto"/>
              <w:left w:val="single" w:sz="4" w:space="0" w:color="auto"/>
              <w:bottom w:val="single" w:sz="4" w:space="0" w:color="auto"/>
              <w:right w:val="single" w:sz="4" w:space="0" w:color="auto"/>
            </w:tcBorders>
            <w:hideMark/>
          </w:tcPr>
          <w:p w14:paraId="16E73A85"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Cs/>
                <w:sz w:val="24"/>
                <w:szCs w:val="24"/>
                <w:lang w:eastAsia="en-US"/>
              </w:rPr>
              <w:t>1</w:t>
            </w:r>
          </w:p>
        </w:tc>
        <w:tc>
          <w:tcPr>
            <w:tcW w:w="3200" w:type="pct"/>
            <w:tcBorders>
              <w:top w:val="single" w:sz="4" w:space="0" w:color="auto"/>
              <w:left w:val="single" w:sz="4" w:space="0" w:color="auto"/>
              <w:bottom w:val="single" w:sz="4" w:space="0" w:color="auto"/>
              <w:right w:val="single" w:sz="4" w:space="0" w:color="auto"/>
            </w:tcBorders>
            <w:hideMark/>
          </w:tcPr>
          <w:p w14:paraId="3FBCC03B"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Cs/>
                <w:sz w:val="24"/>
                <w:szCs w:val="24"/>
                <w:lang w:eastAsia="en-US"/>
              </w:rPr>
              <w:t xml:space="preserve">Стул/кресло для актового зала; </w:t>
            </w:r>
          </w:p>
        </w:tc>
        <w:tc>
          <w:tcPr>
            <w:tcW w:w="1527" w:type="pct"/>
            <w:tcBorders>
              <w:top w:val="single" w:sz="4" w:space="0" w:color="auto"/>
              <w:left w:val="single" w:sz="4" w:space="0" w:color="auto"/>
              <w:bottom w:val="single" w:sz="4" w:space="0" w:color="auto"/>
              <w:right w:val="single" w:sz="4" w:space="0" w:color="auto"/>
            </w:tcBorders>
          </w:tcPr>
          <w:p w14:paraId="47276EF3"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r>
      <w:tr w:rsidR="003B3014" w:rsidRPr="003A6BF6" w14:paraId="334120B6" w14:textId="77777777" w:rsidTr="003B3014">
        <w:tc>
          <w:tcPr>
            <w:tcW w:w="273" w:type="pct"/>
            <w:tcBorders>
              <w:top w:val="single" w:sz="4" w:space="0" w:color="auto"/>
              <w:left w:val="single" w:sz="4" w:space="0" w:color="auto"/>
              <w:bottom w:val="single" w:sz="4" w:space="0" w:color="auto"/>
              <w:right w:val="single" w:sz="4" w:space="0" w:color="auto"/>
            </w:tcBorders>
            <w:hideMark/>
          </w:tcPr>
          <w:p w14:paraId="59205839"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Cs/>
                <w:sz w:val="24"/>
                <w:szCs w:val="24"/>
                <w:lang w:eastAsia="en-US"/>
              </w:rPr>
              <w:t>2</w:t>
            </w:r>
          </w:p>
        </w:tc>
        <w:tc>
          <w:tcPr>
            <w:tcW w:w="3200" w:type="pct"/>
            <w:tcBorders>
              <w:top w:val="single" w:sz="4" w:space="0" w:color="auto"/>
              <w:left w:val="single" w:sz="4" w:space="0" w:color="auto"/>
              <w:bottom w:val="single" w:sz="4" w:space="0" w:color="auto"/>
              <w:right w:val="single" w:sz="4" w:space="0" w:color="auto"/>
            </w:tcBorders>
            <w:hideMark/>
          </w:tcPr>
          <w:p w14:paraId="48E56BAE"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Cs/>
                <w:sz w:val="24"/>
                <w:szCs w:val="24"/>
                <w:lang w:eastAsia="en-US"/>
              </w:rPr>
              <w:t xml:space="preserve">Трибуна; </w:t>
            </w:r>
          </w:p>
        </w:tc>
        <w:tc>
          <w:tcPr>
            <w:tcW w:w="1527" w:type="pct"/>
            <w:tcBorders>
              <w:top w:val="single" w:sz="4" w:space="0" w:color="auto"/>
              <w:left w:val="single" w:sz="4" w:space="0" w:color="auto"/>
              <w:bottom w:val="single" w:sz="4" w:space="0" w:color="auto"/>
              <w:right w:val="single" w:sz="4" w:space="0" w:color="auto"/>
            </w:tcBorders>
          </w:tcPr>
          <w:p w14:paraId="2460DE69"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r>
      <w:tr w:rsidR="003B3014" w:rsidRPr="003A6BF6" w14:paraId="6886711E" w14:textId="77777777" w:rsidTr="003B3014">
        <w:tc>
          <w:tcPr>
            <w:tcW w:w="273" w:type="pct"/>
            <w:tcBorders>
              <w:top w:val="single" w:sz="4" w:space="0" w:color="auto"/>
              <w:left w:val="single" w:sz="4" w:space="0" w:color="auto"/>
              <w:bottom w:val="single" w:sz="4" w:space="0" w:color="auto"/>
              <w:right w:val="single" w:sz="4" w:space="0" w:color="auto"/>
            </w:tcBorders>
            <w:hideMark/>
          </w:tcPr>
          <w:p w14:paraId="6490B34B"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Cs/>
                <w:sz w:val="24"/>
                <w:szCs w:val="24"/>
                <w:lang w:eastAsia="en-US"/>
              </w:rPr>
              <w:t>3</w:t>
            </w:r>
          </w:p>
        </w:tc>
        <w:tc>
          <w:tcPr>
            <w:tcW w:w="3200" w:type="pct"/>
            <w:tcBorders>
              <w:top w:val="single" w:sz="4" w:space="0" w:color="auto"/>
              <w:left w:val="single" w:sz="4" w:space="0" w:color="auto"/>
              <w:bottom w:val="single" w:sz="4" w:space="0" w:color="auto"/>
              <w:right w:val="single" w:sz="4" w:space="0" w:color="auto"/>
            </w:tcBorders>
            <w:hideMark/>
          </w:tcPr>
          <w:p w14:paraId="1E3B2189"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Cs/>
                <w:sz w:val="24"/>
                <w:szCs w:val="24"/>
                <w:lang w:eastAsia="en-US"/>
              </w:rPr>
              <w:t xml:space="preserve">Стол в президиум; </w:t>
            </w:r>
          </w:p>
        </w:tc>
        <w:tc>
          <w:tcPr>
            <w:tcW w:w="1527" w:type="pct"/>
            <w:tcBorders>
              <w:top w:val="single" w:sz="4" w:space="0" w:color="auto"/>
              <w:left w:val="single" w:sz="4" w:space="0" w:color="auto"/>
              <w:bottom w:val="single" w:sz="4" w:space="0" w:color="auto"/>
              <w:right w:val="single" w:sz="4" w:space="0" w:color="auto"/>
            </w:tcBorders>
          </w:tcPr>
          <w:p w14:paraId="5D823DB7"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r>
      <w:tr w:rsidR="003B3014" w:rsidRPr="003A6BF6" w14:paraId="6F335F7F" w14:textId="77777777" w:rsidTr="003B3014">
        <w:tc>
          <w:tcPr>
            <w:tcW w:w="273" w:type="pct"/>
            <w:tcBorders>
              <w:top w:val="single" w:sz="4" w:space="0" w:color="auto"/>
              <w:left w:val="single" w:sz="4" w:space="0" w:color="auto"/>
              <w:bottom w:val="single" w:sz="4" w:space="0" w:color="auto"/>
              <w:right w:val="single" w:sz="4" w:space="0" w:color="auto"/>
            </w:tcBorders>
            <w:hideMark/>
          </w:tcPr>
          <w:p w14:paraId="08AE6B5C"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Cs/>
                <w:sz w:val="24"/>
                <w:szCs w:val="24"/>
                <w:lang w:eastAsia="en-US"/>
              </w:rPr>
              <w:t>4</w:t>
            </w:r>
          </w:p>
        </w:tc>
        <w:tc>
          <w:tcPr>
            <w:tcW w:w="3200" w:type="pct"/>
            <w:tcBorders>
              <w:top w:val="single" w:sz="4" w:space="0" w:color="auto"/>
              <w:left w:val="single" w:sz="4" w:space="0" w:color="auto"/>
              <w:bottom w:val="single" w:sz="4" w:space="0" w:color="auto"/>
              <w:right w:val="single" w:sz="4" w:space="0" w:color="auto"/>
            </w:tcBorders>
            <w:hideMark/>
          </w:tcPr>
          <w:p w14:paraId="26596BA2"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Cs/>
                <w:sz w:val="24"/>
                <w:szCs w:val="24"/>
                <w:lang w:eastAsia="en-US"/>
              </w:rPr>
              <w:t xml:space="preserve">Системы хранения светового и акустического оборудования; </w:t>
            </w:r>
          </w:p>
        </w:tc>
        <w:tc>
          <w:tcPr>
            <w:tcW w:w="1527" w:type="pct"/>
            <w:tcBorders>
              <w:top w:val="single" w:sz="4" w:space="0" w:color="auto"/>
              <w:left w:val="single" w:sz="4" w:space="0" w:color="auto"/>
              <w:bottom w:val="single" w:sz="4" w:space="0" w:color="auto"/>
              <w:right w:val="single" w:sz="4" w:space="0" w:color="auto"/>
            </w:tcBorders>
          </w:tcPr>
          <w:p w14:paraId="4F82FD11"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r>
      <w:tr w:rsidR="003B3014" w:rsidRPr="003A6BF6" w14:paraId="5F4855EC" w14:textId="77777777" w:rsidTr="003B3014">
        <w:tc>
          <w:tcPr>
            <w:tcW w:w="273" w:type="pct"/>
            <w:tcBorders>
              <w:top w:val="single" w:sz="4" w:space="0" w:color="auto"/>
              <w:left w:val="single" w:sz="4" w:space="0" w:color="auto"/>
              <w:bottom w:val="single" w:sz="4" w:space="0" w:color="auto"/>
              <w:right w:val="single" w:sz="4" w:space="0" w:color="auto"/>
            </w:tcBorders>
            <w:hideMark/>
          </w:tcPr>
          <w:p w14:paraId="20E381AD"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Cs/>
                <w:sz w:val="24"/>
                <w:szCs w:val="24"/>
                <w:lang w:eastAsia="en-US"/>
              </w:rPr>
              <w:t>5</w:t>
            </w:r>
          </w:p>
        </w:tc>
        <w:tc>
          <w:tcPr>
            <w:tcW w:w="3200" w:type="pct"/>
            <w:tcBorders>
              <w:top w:val="single" w:sz="4" w:space="0" w:color="auto"/>
              <w:left w:val="single" w:sz="4" w:space="0" w:color="auto"/>
              <w:bottom w:val="single" w:sz="4" w:space="0" w:color="auto"/>
              <w:right w:val="single" w:sz="4" w:space="0" w:color="auto"/>
            </w:tcBorders>
            <w:hideMark/>
          </w:tcPr>
          <w:p w14:paraId="52F28B1C"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Cs/>
                <w:sz w:val="24"/>
                <w:szCs w:val="24"/>
                <w:lang w:eastAsia="en-US"/>
              </w:rPr>
              <w:t xml:space="preserve">Пианино акустическое/цифровое/синтезатор; </w:t>
            </w:r>
          </w:p>
        </w:tc>
        <w:tc>
          <w:tcPr>
            <w:tcW w:w="1527" w:type="pct"/>
            <w:tcBorders>
              <w:top w:val="single" w:sz="4" w:space="0" w:color="auto"/>
              <w:left w:val="single" w:sz="4" w:space="0" w:color="auto"/>
              <w:bottom w:val="single" w:sz="4" w:space="0" w:color="auto"/>
              <w:right w:val="single" w:sz="4" w:space="0" w:color="auto"/>
            </w:tcBorders>
          </w:tcPr>
          <w:p w14:paraId="3DCF9307"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r>
      <w:tr w:rsidR="003B3014" w:rsidRPr="003A6BF6" w14:paraId="0260B1A5" w14:textId="77777777" w:rsidTr="003B3014">
        <w:tc>
          <w:tcPr>
            <w:tcW w:w="273" w:type="pct"/>
            <w:tcBorders>
              <w:top w:val="single" w:sz="4" w:space="0" w:color="auto"/>
              <w:left w:val="single" w:sz="4" w:space="0" w:color="auto"/>
              <w:bottom w:val="single" w:sz="4" w:space="0" w:color="auto"/>
              <w:right w:val="single" w:sz="4" w:space="0" w:color="auto"/>
            </w:tcBorders>
            <w:hideMark/>
          </w:tcPr>
          <w:p w14:paraId="75152B87"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Cs/>
                <w:sz w:val="24"/>
                <w:szCs w:val="24"/>
                <w:lang w:eastAsia="en-US"/>
              </w:rPr>
              <w:t>6</w:t>
            </w:r>
          </w:p>
        </w:tc>
        <w:tc>
          <w:tcPr>
            <w:tcW w:w="3200" w:type="pct"/>
            <w:tcBorders>
              <w:top w:val="single" w:sz="4" w:space="0" w:color="auto"/>
              <w:left w:val="single" w:sz="4" w:space="0" w:color="auto"/>
              <w:bottom w:val="single" w:sz="4" w:space="0" w:color="auto"/>
              <w:right w:val="single" w:sz="4" w:space="0" w:color="auto"/>
            </w:tcBorders>
            <w:hideMark/>
          </w:tcPr>
          <w:p w14:paraId="4833D05B"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Cs/>
                <w:sz w:val="24"/>
                <w:szCs w:val="24"/>
                <w:lang w:eastAsia="en-US"/>
              </w:rPr>
              <w:t xml:space="preserve">Управляемая видеокамера; </w:t>
            </w:r>
          </w:p>
        </w:tc>
        <w:tc>
          <w:tcPr>
            <w:tcW w:w="1527" w:type="pct"/>
            <w:tcBorders>
              <w:top w:val="single" w:sz="4" w:space="0" w:color="auto"/>
              <w:left w:val="single" w:sz="4" w:space="0" w:color="auto"/>
              <w:bottom w:val="single" w:sz="4" w:space="0" w:color="auto"/>
              <w:right w:val="single" w:sz="4" w:space="0" w:color="auto"/>
            </w:tcBorders>
          </w:tcPr>
          <w:p w14:paraId="06CD05B5"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r>
      <w:tr w:rsidR="003B3014" w:rsidRPr="003A6BF6" w14:paraId="46172F37" w14:textId="77777777" w:rsidTr="003B3014">
        <w:tc>
          <w:tcPr>
            <w:tcW w:w="273" w:type="pct"/>
            <w:tcBorders>
              <w:top w:val="single" w:sz="4" w:space="0" w:color="auto"/>
              <w:left w:val="single" w:sz="4" w:space="0" w:color="auto"/>
              <w:bottom w:val="single" w:sz="4" w:space="0" w:color="auto"/>
              <w:right w:val="single" w:sz="4" w:space="0" w:color="auto"/>
            </w:tcBorders>
            <w:hideMark/>
          </w:tcPr>
          <w:p w14:paraId="528BC5F5"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Cs/>
                <w:sz w:val="24"/>
                <w:szCs w:val="24"/>
                <w:lang w:eastAsia="en-US"/>
              </w:rPr>
              <w:t>7</w:t>
            </w:r>
          </w:p>
        </w:tc>
        <w:tc>
          <w:tcPr>
            <w:tcW w:w="3200" w:type="pct"/>
            <w:tcBorders>
              <w:top w:val="single" w:sz="4" w:space="0" w:color="auto"/>
              <w:left w:val="single" w:sz="4" w:space="0" w:color="auto"/>
              <w:bottom w:val="single" w:sz="4" w:space="0" w:color="auto"/>
              <w:right w:val="single" w:sz="4" w:space="0" w:color="auto"/>
            </w:tcBorders>
            <w:hideMark/>
          </w:tcPr>
          <w:p w14:paraId="573618A1"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Cs/>
                <w:sz w:val="24"/>
                <w:szCs w:val="24"/>
                <w:lang w:eastAsia="en-US"/>
              </w:rPr>
              <w:t>Система (устройство) для затемнения окон</w:t>
            </w:r>
          </w:p>
        </w:tc>
        <w:tc>
          <w:tcPr>
            <w:tcW w:w="1527" w:type="pct"/>
            <w:tcBorders>
              <w:top w:val="single" w:sz="4" w:space="0" w:color="auto"/>
              <w:left w:val="single" w:sz="4" w:space="0" w:color="auto"/>
              <w:bottom w:val="single" w:sz="4" w:space="0" w:color="auto"/>
              <w:right w:val="single" w:sz="4" w:space="0" w:color="auto"/>
            </w:tcBorders>
          </w:tcPr>
          <w:p w14:paraId="515BB40D"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r>
      <w:tr w:rsidR="003B3014" w:rsidRPr="003A6BF6" w14:paraId="47608BE7" w14:textId="77777777" w:rsidTr="003B3014">
        <w:tc>
          <w:tcPr>
            <w:tcW w:w="5000" w:type="pct"/>
            <w:gridSpan w:val="3"/>
            <w:tcBorders>
              <w:top w:val="single" w:sz="4" w:space="0" w:color="auto"/>
              <w:left w:val="single" w:sz="4" w:space="0" w:color="auto"/>
              <w:bottom w:val="single" w:sz="4" w:space="0" w:color="auto"/>
              <w:right w:val="single" w:sz="4" w:space="0" w:color="auto"/>
            </w:tcBorders>
            <w:hideMark/>
          </w:tcPr>
          <w:p w14:paraId="027B1851"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
                <w:bCs/>
                <w:sz w:val="24"/>
                <w:szCs w:val="24"/>
                <w:lang w:val="en-US" w:eastAsia="en-US"/>
              </w:rPr>
              <w:t>II</w:t>
            </w:r>
            <w:r w:rsidRPr="003A6BF6">
              <w:rPr>
                <w:rFonts w:ascii="Times New Roman" w:eastAsia="Calibri" w:hAnsi="Times New Roman" w:cs="Times New Roman"/>
                <w:b/>
                <w:bCs/>
                <w:sz w:val="24"/>
                <w:szCs w:val="24"/>
                <w:lang w:eastAsia="en-US"/>
              </w:rPr>
              <w:t xml:space="preserve"> Технические средства </w:t>
            </w:r>
            <w:r w:rsidRPr="003A6BF6">
              <w:rPr>
                <w:rFonts w:ascii="Times New Roman" w:eastAsia="Calibri" w:hAnsi="Times New Roman" w:cs="Times New Roman"/>
                <w:bCs/>
                <w:sz w:val="24"/>
                <w:szCs w:val="24"/>
                <w:lang w:eastAsia="en-US"/>
              </w:rPr>
              <w:t>(при необходимости)</w:t>
            </w:r>
          </w:p>
        </w:tc>
      </w:tr>
      <w:tr w:rsidR="003B3014" w:rsidRPr="003A6BF6" w14:paraId="107DD6A0" w14:textId="77777777" w:rsidTr="003B3014">
        <w:tc>
          <w:tcPr>
            <w:tcW w:w="5000" w:type="pct"/>
            <w:gridSpan w:val="3"/>
            <w:tcBorders>
              <w:top w:val="single" w:sz="4" w:space="0" w:color="auto"/>
              <w:left w:val="single" w:sz="4" w:space="0" w:color="auto"/>
              <w:bottom w:val="single" w:sz="4" w:space="0" w:color="auto"/>
              <w:right w:val="single" w:sz="4" w:space="0" w:color="auto"/>
            </w:tcBorders>
            <w:hideMark/>
          </w:tcPr>
          <w:p w14:paraId="5DE40AC4"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
                <w:bCs/>
                <w:sz w:val="24"/>
                <w:szCs w:val="24"/>
                <w:lang w:eastAsia="en-US"/>
              </w:rPr>
              <w:t>Основное оборудование</w:t>
            </w:r>
          </w:p>
        </w:tc>
      </w:tr>
      <w:tr w:rsidR="003B3014" w:rsidRPr="003A6BF6" w14:paraId="2203ECFC" w14:textId="77777777" w:rsidTr="003B3014">
        <w:tc>
          <w:tcPr>
            <w:tcW w:w="273" w:type="pct"/>
            <w:tcBorders>
              <w:top w:val="single" w:sz="4" w:space="0" w:color="auto"/>
              <w:left w:val="single" w:sz="4" w:space="0" w:color="auto"/>
              <w:bottom w:val="single" w:sz="4" w:space="0" w:color="auto"/>
              <w:right w:val="single" w:sz="4" w:space="0" w:color="auto"/>
            </w:tcBorders>
          </w:tcPr>
          <w:p w14:paraId="469F6E4C"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6D573FF5"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Cs/>
                <w:sz w:val="24"/>
                <w:szCs w:val="24"/>
                <w:lang w:eastAsia="en-US"/>
              </w:rPr>
              <w:t xml:space="preserve">Экран большого размера; </w:t>
            </w:r>
          </w:p>
        </w:tc>
        <w:tc>
          <w:tcPr>
            <w:tcW w:w="1527" w:type="pct"/>
            <w:tcBorders>
              <w:top w:val="single" w:sz="4" w:space="0" w:color="auto"/>
              <w:left w:val="single" w:sz="4" w:space="0" w:color="auto"/>
              <w:bottom w:val="single" w:sz="4" w:space="0" w:color="auto"/>
              <w:right w:val="single" w:sz="4" w:space="0" w:color="auto"/>
            </w:tcBorders>
          </w:tcPr>
          <w:p w14:paraId="473D9EDA"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r>
      <w:tr w:rsidR="003B3014" w:rsidRPr="003A6BF6" w14:paraId="630DAFA3" w14:textId="77777777" w:rsidTr="003B3014">
        <w:tc>
          <w:tcPr>
            <w:tcW w:w="273" w:type="pct"/>
            <w:tcBorders>
              <w:top w:val="single" w:sz="4" w:space="0" w:color="auto"/>
              <w:left w:val="single" w:sz="4" w:space="0" w:color="auto"/>
              <w:bottom w:val="single" w:sz="4" w:space="0" w:color="auto"/>
              <w:right w:val="single" w:sz="4" w:space="0" w:color="auto"/>
            </w:tcBorders>
          </w:tcPr>
          <w:p w14:paraId="0BA74695"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2B4B7D19"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Cs/>
                <w:sz w:val="24"/>
                <w:szCs w:val="24"/>
                <w:lang w:eastAsia="en-US"/>
              </w:rPr>
              <w:t xml:space="preserve">Проектор для актового зала с потолочным креплением; </w:t>
            </w:r>
          </w:p>
        </w:tc>
        <w:tc>
          <w:tcPr>
            <w:tcW w:w="1527" w:type="pct"/>
            <w:tcBorders>
              <w:top w:val="single" w:sz="4" w:space="0" w:color="auto"/>
              <w:left w:val="single" w:sz="4" w:space="0" w:color="auto"/>
              <w:bottom w:val="single" w:sz="4" w:space="0" w:color="auto"/>
              <w:right w:val="single" w:sz="4" w:space="0" w:color="auto"/>
            </w:tcBorders>
          </w:tcPr>
          <w:p w14:paraId="0A0B000D"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r>
      <w:tr w:rsidR="003B3014" w:rsidRPr="003A6BF6" w14:paraId="676183FA" w14:textId="77777777" w:rsidTr="003B3014">
        <w:tc>
          <w:tcPr>
            <w:tcW w:w="273" w:type="pct"/>
            <w:tcBorders>
              <w:top w:val="single" w:sz="4" w:space="0" w:color="auto"/>
              <w:left w:val="single" w:sz="4" w:space="0" w:color="auto"/>
              <w:bottom w:val="single" w:sz="4" w:space="0" w:color="auto"/>
              <w:right w:val="single" w:sz="4" w:space="0" w:color="auto"/>
            </w:tcBorders>
          </w:tcPr>
          <w:p w14:paraId="1F17F3E8"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74F4D023"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Cs/>
                <w:sz w:val="24"/>
                <w:szCs w:val="24"/>
                <w:lang w:eastAsia="en-US"/>
              </w:rPr>
              <w:t xml:space="preserve">Компьютер с программным обеспечением для обработки звука; </w:t>
            </w:r>
          </w:p>
        </w:tc>
        <w:tc>
          <w:tcPr>
            <w:tcW w:w="1527" w:type="pct"/>
            <w:tcBorders>
              <w:top w:val="single" w:sz="4" w:space="0" w:color="auto"/>
              <w:left w:val="single" w:sz="4" w:space="0" w:color="auto"/>
              <w:bottom w:val="single" w:sz="4" w:space="0" w:color="auto"/>
              <w:right w:val="single" w:sz="4" w:space="0" w:color="auto"/>
            </w:tcBorders>
          </w:tcPr>
          <w:p w14:paraId="6EE1CC24"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r>
      <w:tr w:rsidR="003B3014" w:rsidRPr="003A6BF6" w14:paraId="40DD6BF7" w14:textId="77777777" w:rsidTr="003B3014">
        <w:tc>
          <w:tcPr>
            <w:tcW w:w="273" w:type="pct"/>
            <w:tcBorders>
              <w:top w:val="single" w:sz="4" w:space="0" w:color="auto"/>
              <w:left w:val="single" w:sz="4" w:space="0" w:color="auto"/>
              <w:bottom w:val="single" w:sz="4" w:space="0" w:color="auto"/>
              <w:right w:val="single" w:sz="4" w:space="0" w:color="auto"/>
            </w:tcBorders>
          </w:tcPr>
          <w:p w14:paraId="2310F440"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5C76FA57"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Cs/>
                <w:sz w:val="24"/>
                <w:szCs w:val="24"/>
                <w:lang w:eastAsia="en-US"/>
              </w:rPr>
              <w:t xml:space="preserve">Графический эквалайзер с микшером; </w:t>
            </w:r>
          </w:p>
        </w:tc>
        <w:tc>
          <w:tcPr>
            <w:tcW w:w="1527" w:type="pct"/>
            <w:tcBorders>
              <w:top w:val="single" w:sz="4" w:space="0" w:color="auto"/>
              <w:left w:val="single" w:sz="4" w:space="0" w:color="auto"/>
              <w:bottom w:val="single" w:sz="4" w:space="0" w:color="auto"/>
              <w:right w:val="single" w:sz="4" w:space="0" w:color="auto"/>
            </w:tcBorders>
          </w:tcPr>
          <w:p w14:paraId="5B6EB332"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r>
      <w:tr w:rsidR="003B3014" w:rsidRPr="003A6BF6" w14:paraId="1999D05A" w14:textId="77777777" w:rsidTr="003B3014">
        <w:tc>
          <w:tcPr>
            <w:tcW w:w="273" w:type="pct"/>
            <w:tcBorders>
              <w:top w:val="single" w:sz="4" w:space="0" w:color="auto"/>
              <w:left w:val="single" w:sz="4" w:space="0" w:color="auto"/>
              <w:bottom w:val="single" w:sz="4" w:space="0" w:color="auto"/>
              <w:right w:val="single" w:sz="4" w:space="0" w:color="auto"/>
            </w:tcBorders>
          </w:tcPr>
          <w:p w14:paraId="0983C4AA"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1F1C70BF"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Cs/>
                <w:sz w:val="24"/>
                <w:szCs w:val="24"/>
                <w:lang w:eastAsia="en-US"/>
              </w:rPr>
              <w:t xml:space="preserve">Звукоусиливающая аппаратура с комплектом акустических систем; </w:t>
            </w:r>
          </w:p>
        </w:tc>
        <w:tc>
          <w:tcPr>
            <w:tcW w:w="1527" w:type="pct"/>
            <w:tcBorders>
              <w:top w:val="single" w:sz="4" w:space="0" w:color="auto"/>
              <w:left w:val="single" w:sz="4" w:space="0" w:color="auto"/>
              <w:bottom w:val="single" w:sz="4" w:space="0" w:color="auto"/>
              <w:right w:val="single" w:sz="4" w:space="0" w:color="auto"/>
            </w:tcBorders>
          </w:tcPr>
          <w:p w14:paraId="211E11B3"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r>
      <w:tr w:rsidR="003B3014" w:rsidRPr="003A6BF6" w14:paraId="1E8CA714" w14:textId="77777777" w:rsidTr="003B3014">
        <w:tc>
          <w:tcPr>
            <w:tcW w:w="273" w:type="pct"/>
            <w:tcBorders>
              <w:top w:val="single" w:sz="4" w:space="0" w:color="auto"/>
              <w:left w:val="single" w:sz="4" w:space="0" w:color="auto"/>
              <w:bottom w:val="single" w:sz="4" w:space="0" w:color="auto"/>
              <w:right w:val="single" w:sz="4" w:space="0" w:color="auto"/>
            </w:tcBorders>
          </w:tcPr>
          <w:p w14:paraId="3CDADBBF"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332CFA11"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Cs/>
                <w:sz w:val="24"/>
                <w:szCs w:val="24"/>
                <w:lang w:eastAsia="en-US"/>
              </w:rPr>
              <w:t>Вокальный радиомикрофон</w:t>
            </w:r>
          </w:p>
        </w:tc>
        <w:tc>
          <w:tcPr>
            <w:tcW w:w="1527" w:type="pct"/>
            <w:tcBorders>
              <w:top w:val="single" w:sz="4" w:space="0" w:color="auto"/>
              <w:left w:val="single" w:sz="4" w:space="0" w:color="auto"/>
              <w:bottom w:val="single" w:sz="4" w:space="0" w:color="auto"/>
              <w:right w:val="single" w:sz="4" w:space="0" w:color="auto"/>
            </w:tcBorders>
          </w:tcPr>
          <w:p w14:paraId="5F82232F"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r>
      <w:tr w:rsidR="003B3014" w:rsidRPr="003A6BF6" w14:paraId="35E85B4F" w14:textId="77777777" w:rsidTr="003B3014">
        <w:tc>
          <w:tcPr>
            <w:tcW w:w="5000" w:type="pct"/>
            <w:gridSpan w:val="3"/>
            <w:tcBorders>
              <w:top w:val="single" w:sz="4" w:space="0" w:color="auto"/>
              <w:left w:val="single" w:sz="4" w:space="0" w:color="auto"/>
              <w:bottom w:val="single" w:sz="4" w:space="0" w:color="auto"/>
              <w:right w:val="single" w:sz="4" w:space="0" w:color="auto"/>
            </w:tcBorders>
            <w:hideMark/>
          </w:tcPr>
          <w:p w14:paraId="14F27E6A"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
                <w:bCs/>
                <w:sz w:val="24"/>
                <w:szCs w:val="24"/>
                <w:lang w:eastAsia="en-US"/>
              </w:rPr>
              <w:t>Дополнительное оборудование</w:t>
            </w:r>
          </w:p>
        </w:tc>
      </w:tr>
      <w:tr w:rsidR="003B3014" w:rsidRPr="003A6BF6" w14:paraId="01E2391E" w14:textId="77777777" w:rsidTr="003B3014">
        <w:tc>
          <w:tcPr>
            <w:tcW w:w="273" w:type="pct"/>
            <w:tcBorders>
              <w:top w:val="single" w:sz="4" w:space="0" w:color="auto"/>
              <w:left w:val="single" w:sz="4" w:space="0" w:color="auto"/>
              <w:bottom w:val="single" w:sz="4" w:space="0" w:color="auto"/>
              <w:right w:val="single" w:sz="4" w:space="0" w:color="auto"/>
            </w:tcBorders>
          </w:tcPr>
          <w:p w14:paraId="2E03C562"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tcPr>
          <w:p w14:paraId="61B818B7"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tcPr>
          <w:p w14:paraId="6E9915B2"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r>
      <w:tr w:rsidR="003B3014" w:rsidRPr="003A6BF6" w14:paraId="102C426F" w14:textId="77777777" w:rsidTr="003B3014">
        <w:tc>
          <w:tcPr>
            <w:tcW w:w="273" w:type="pct"/>
            <w:tcBorders>
              <w:top w:val="single" w:sz="4" w:space="0" w:color="auto"/>
              <w:left w:val="single" w:sz="4" w:space="0" w:color="auto"/>
              <w:bottom w:val="single" w:sz="4" w:space="0" w:color="auto"/>
              <w:right w:val="single" w:sz="4" w:space="0" w:color="auto"/>
            </w:tcBorders>
          </w:tcPr>
          <w:p w14:paraId="5EB5D34B"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tcPr>
          <w:p w14:paraId="0077C236"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tcPr>
          <w:p w14:paraId="0D62538F"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r>
      <w:tr w:rsidR="003B3014" w:rsidRPr="003A6BF6" w14:paraId="49BE1454" w14:textId="77777777" w:rsidTr="003B3014">
        <w:tc>
          <w:tcPr>
            <w:tcW w:w="273" w:type="pct"/>
            <w:tcBorders>
              <w:top w:val="single" w:sz="4" w:space="0" w:color="auto"/>
              <w:left w:val="single" w:sz="4" w:space="0" w:color="auto"/>
              <w:bottom w:val="single" w:sz="4" w:space="0" w:color="auto"/>
              <w:right w:val="single" w:sz="4" w:space="0" w:color="auto"/>
            </w:tcBorders>
          </w:tcPr>
          <w:p w14:paraId="0CFD651F"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tcPr>
          <w:p w14:paraId="701D0859"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tcPr>
          <w:p w14:paraId="24D63BBA"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r>
      <w:tr w:rsidR="003B3014" w:rsidRPr="003A6BF6" w14:paraId="6197F19E" w14:textId="77777777" w:rsidTr="003B3014">
        <w:tc>
          <w:tcPr>
            <w:tcW w:w="5000" w:type="pct"/>
            <w:gridSpan w:val="3"/>
            <w:tcBorders>
              <w:top w:val="single" w:sz="4" w:space="0" w:color="auto"/>
              <w:left w:val="single" w:sz="4" w:space="0" w:color="auto"/>
              <w:bottom w:val="single" w:sz="4" w:space="0" w:color="auto"/>
              <w:right w:val="single" w:sz="4" w:space="0" w:color="auto"/>
            </w:tcBorders>
            <w:hideMark/>
          </w:tcPr>
          <w:p w14:paraId="1C1EB87A"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
                <w:bCs/>
                <w:sz w:val="24"/>
                <w:szCs w:val="24"/>
                <w:lang w:val="en-US" w:eastAsia="en-US"/>
              </w:rPr>
              <w:t>III</w:t>
            </w:r>
            <w:r w:rsidRPr="003A6BF6">
              <w:rPr>
                <w:rFonts w:ascii="Times New Roman" w:eastAsia="Calibri" w:hAnsi="Times New Roman" w:cs="Times New Roman"/>
                <w:b/>
                <w:bCs/>
                <w:sz w:val="24"/>
                <w:szCs w:val="24"/>
                <w:lang w:eastAsia="en-US"/>
              </w:rPr>
              <w:t xml:space="preserve"> Дополнительное оборудование</w:t>
            </w:r>
          </w:p>
        </w:tc>
      </w:tr>
      <w:tr w:rsidR="003B3014" w:rsidRPr="003A6BF6" w14:paraId="00141489" w14:textId="77777777" w:rsidTr="003B3014">
        <w:tc>
          <w:tcPr>
            <w:tcW w:w="5000" w:type="pct"/>
            <w:gridSpan w:val="3"/>
            <w:tcBorders>
              <w:top w:val="single" w:sz="4" w:space="0" w:color="auto"/>
              <w:left w:val="single" w:sz="4" w:space="0" w:color="auto"/>
              <w:bottom w:val="single" w:sz="4" w:space="0" w:color="auto"/>
              <w:right w:val="single" w:sz="4" w:space="0" w:color="auto"/>
            </w:tcBorders>
            <w:hideMark/>
          </w:tcPr>
          <w:p w14:paraId="1D1D1750"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
                <w:bCs/>
                <w:sz w:val="24"/>
                <w:szCs w:val="24"/>
                <w:lang w:eastAsia="en-US"/>
              </w:rPr>
              <w:t>Основное оборудование</w:t>
            </w:r>
          </w:p>
        </w:tc>
      </w:tr>
      <w:tr w:rsidR="003B3014" w:rsidRPr="003A6BF6" w14:paraId="05065D1C" w14:textId="77777777" w:rsidTr="003B3014">
        <w:tc>
          <w:tcPr>
            <w:tcW w:w="273" w:type="pct"/>
            <w:tcBorders>
              <w:top w:val="single" w:sz="4" w:space="0" w:color="auto"/>
              <w:left w:val="single" w:sz="4" w:space="0" w:color="auto"/>
              <w:bottom w:val="single" w:sz="4" w:space="0" w:color="auto"/>
              <w:right w:val="single" w:sz="4" w:space="0" w:color="auto"/>
            </w:tcBorders>
          </w:tcPr>
          <w:p w14:paraId="1D646F4A"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tcPr>
          <w:p w14:paraId="310E211C"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tcPr>
          <w:p w14:paraId="0618EB45"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r>
      <w:tr w:rsidR="003B3014" w:rsidRPr="003A6BF6" w14:paraId="019BBF14" w14:textId="77777777" w:rsidTr="003B3014">
        <w:tc>
          <w:tcPr>
            <w:tcW w:w="273" w:type="pct"/>
            <w:tcBorders>
              <w:top w:val="single" w:sz="4" w:space="0" w:color="auto"/>
              <w:left w:val="single" w:sz="4" w:space="0" w:color="auto"/>
              <w:bottom w:val="single" w:sz="4" w:space="0" w:color="auto"/>
              <w:right w:val="single" w:sz="4" w:space="0" w:color="auto"/>
            </w:tcBorders>
          </w:tcPr>
          <w:p w14:paraId="602EA0A2"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tcPr>
          <w:p w14:paraId="77D56028"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tcPr>
          <w:p w14:paraId="4FD6E1A8"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r>
      <w:tr w:rsidR="003B3014" w:rsidRPr="003A6BF6" w14:paraId="492FE55B" w14:textId="77777777" w:rsidTr="003B3014">
        <w:tc>
          <w:tcPr>
            <w:tcW w:w="273" w:type="pct"/>
            <w:tcBorders>
              <w:top w:val="single" w:sz="4" w:space="0" w:color="auto"/>
              <w:left w:val="single" w:sz="4" w:space="0" w:color="auto"/>
              <w:bottom w:val="single" w:sz="4" w:space="0" w:color="auto"/>
              <w:right w:val="single" w:sz="4" w:space="0" w:color="auto"/>
            </w:tcBorders>
          </w:tcPr>
          <w:p w14:paraId="4EFE1BF6"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tcPr>
          <w:p w14:paraId="058380F7"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tcPr>
          <w:p w14:paraId="20F74572"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r>
      <w:tr w:rsidR="003B3014" w:rsidRPr="003A6BF6" w14:paraId="25B0A54C" w14:textId="77777777" w:rsidTr="003B3014">
        <w:tc>
          <w:tcPr>
            <w:tcW w:w="273" w:type="pct"/>
            <w:tcBorders>
              <w:top w:val="single" w:sz="4" w:space="0" w:color="auto"/>
              <w:left w:val="single" w:sz="4" w:space="0" w:color="auto"/>
              <w:bottom w:val="single" w:sz="4" w:space="0" w:color="auto"/>
              <w:right w:val="single" w:sz="4" w:space="0" w:color="auto"/>
            </w:tcBorders>
          </w:tcPr>
          <w:p w14:paraId="4D7E9DB6"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tcPr>
          <w:p w14:paraId="0D753E2A"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tcPr>
          <w:p w14:paraId="65DE8C13"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r>
      <w:tr w:rsidR="003B3014" w:rsidRPr="003A6BF6" w14:paraId="25636725" w14:textId="77777777" w:rsidTr="003B3014">
        <w:tc>
          <w:tcPr>
            <w:tcW w:w="5000" w:type="pct"/>
            <w:gridSpan w:val="3"/>
            <w:tcBorders>
              <w:top w:val="single" w:sz="4" w:space="0" w:color="auto"/>
              <w:left w:val="single" w:sz="4" w:space="0" w:color="auto"/>
              <w:bottom w:val="single" w:sz="4" w:space="0" w:color="auto"/>
              <w:right w:val="single" w:sz="4" w:space="0" w:color="auto"/>
            </w:tcBorders>
            <w:hideMark/>
          </w:tcPr>
          <w:p w14:paraId="04C219C6"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
                <w:bCs/>
                <w:sz w:val="24"/>
                <w:szCs w:val="24"/>
                <w:lang w:eastAsia="en-US"/>
              </w:rPr>
              <w:t>Дополнительное оборудование</w:t>
            </w:r>
          </w:p>
        </w:tc>
      </w:tr>
      <w:tr w:rsidR="003B3014" w:rsidRPr="003A6BF6" w14:paraId="1627474B" w14:textId="77777777" w:rsidTr="003B3014">
        <w:tc>
          <w:tcPr>
            <w:tcW w:w="273" w:type="pct"/>
            <w:tcBorders>
              <w:top w:val="single" w:sz="4" w:space="0" w:color="auto"/>
              <w:left w:val="single" w:sz="4" w:space="0" w:color="auto"/>
              <w:bottom w:val="single" w:sz="4" w:space="0" w:color="auto"/>
              <w:right w:val="single" w:sz="4" w:space="0" w:color="auto"/>
            </w:tcBorders>
          </w:tcPr>
          <w:p w14:paraId="7178C257"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tcPr>
          <w:p w14:paraId="40C483E2"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tcPr>
          <w:p w14:paraId="4E044DBE"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r>
    </w:tbl>
    <w:p w14:paraId="7BE6D6D8"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p w14:paraId="61CD0B10"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Cs/>
          <w:sz w:val="24"/>
          <w:szCs w:val="24"/>
          <w:lang w:eastAsia="en-US"/>
        </w:rPr>
        <w:t xml:space="preserve">Кабинет «Психолога» </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6181"/>
        <w:gridCol w:w="2950"/>
      </w:tblGrid>
      <w:tr w:rsidR="003B3014" w:rsidRPr="003A6BF6" w14:paraId="752C3767" w14:textId="77777777" w:rsidTr="003B3014">
        <w:tc>
          <w:tcPr>
            <w:tcW w:w="273" w:type="pct"/>
            <w:tcBorders>
              <w:top w:val="single" w:sz="4" w:space="0" w:color="auto"/>
              <w:left w:val="single" w:sz="4" w:space="0" w:color="auto"/>
              <w:bottom w:val="single" w:sz="4" w:space="0" w:color="auto"/>
              <w:right w:val="single" w:sz="4" w:space="0" w:color="auto"/>
            </w:tcBorders>
            <w:vAlign w:val="center"/>
            <w:hideMark/>
          </w:tcPr>
          <w:p w14:paraId="122E428D"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Cs/>
                <w:sz w:val="24"/>
                <w:szCs w:val="24"/>
                <w:lang w:eastAsia="en-US"/>
              </w:rPr>
              <w:t>№</w:t>
            </w:r>
          </w:p>
        </w:tc>
        <w:tc>
          <w:tcPr>
            <w:tcW w:w="3200" w:type="pct"/>
            <w:tcBorders>
              <w:top w:val="single" w:sz="4" w:space="0" w:color="auto"/>
              <w:left w:val="single" w:sz="4" w:space="0" w:color="auto"/>
              <w:bottom w:val="single" w:sz="4" w:space="0" w:color="auto"/>
              <w:right w:val="single" w:sz="4" w:space="0" w:color="auto"/>
            </w:tcBorders>
            <w:vAlign w:val="center"/>
            <w:hideMark/>
          </w:tcPr>
          <w:p w14:paraId="13BBD79E"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Cs/>
                <w:sz w:val="24"/>
                <w:szCs w:val="24"/>
                <w:lang w:eastAsia="en-US"/>
              </w:rPr>
              <w:t>Наименование оборудования</w:t>
            </w:r>
          </w:p>
        </w:tc>
        <w:tc>
          <w:tcPr>
            <w:tcW w:w="1527" w:type="pct"/>
            <w:tcBorders>
              <w:top w:val="single" w:sz="4" w:space="0" w:color="auto"/>
              <w:left w:val="single" w:sz="4" w:space="0" w:color="auto"/>
              <w:bottom w:val="single" w:sz="4" w:space="0" w:color="auto"/>
              <w:right w:val="single" w:sz="4" w:space="0" w:color="auto"/>
            </w:tcBorders>
            <w:vAlign w:val="center"/>
            <w:hideMark/>
          </w:tcPr>
          <w:p w14:paraId="284B8B50"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Cs/>
                <w:sz w:val="24"/>
                <w:szCs w:val="24"/>
                <w:lang w:eastAsia="en-US"/>
              </w:rPr>
              <w:t>Техническое описание</w:t>
            </w:r>
          </w:p>
        </w:tc>
      </w:tr>
      <w:tr w:rsidR="003B3014" w:rsidRPr="003A6BF6" w14:paraId="597630D2" w14:textId="77777777" w:rsidTr="003B3014">
        <w:trPr>
          <w:trHeight w:val="278"/>
        </w:trPr>
        <w:tc>
          <w:tcPr>
            <w:tcW w:w="5000" w:type="pct"/>
            <w:gridSpan w:val="3"/>
            <w:tcBorders>
              <w:top w:val="single" w:sz="4" w:space="0" w:color="auto"/>
              <w:left w:val="single" w:sz="4" w:space="0" w:color="auto"/>
              <w:bottom w:val="single" w:sz="4" w:space="0" w:color="auto"/>
              <w:right w:val="single" w:sz="4" w:space="0" w:color="auto"/>
            </w:tcBorders>
            <w:hideMark/>
          </w:tcPr>
          <w:p w14:paraId="3C56653A" w14:textId="77777777" w:rsidR="003B3014" w:rsidRPr="003A6BF6" w:rsidRDefault="003B3014" w:rsidP="003B3014">
            <w:pPr>
              <w:suppressAutoHyphens/>
              <w:spacing w:after="0"/>
              <w:contextualSpacing/>
              <w:jc w:val="both"/>
              <w:rPr>
                <w:rFonts w:ascii="Times New Roman" w:eastAsia="Calibri" w:hAnsi="Times New Roman" w:cs="Times New Roman"/>
                <w:b/>
                <w:bCs/>
                <w:sz w:val="24"/>
                <w:szCs w:val="24"/>
                <w:lang w:eastAsia="en-US"/>
              </w:rPr>
            </w:pPr>
            <w:r w:rsidRPr="003A6BF6">
              <w:rPr>
                <w:rFonts w:ascii="Times New Roman" w:eastAsia="Calibri" w:hAnsi="Times New Roman" w:cs="Times New Roman"/>
                <w:b/>
                <w:bCs/>
                <w:sz w:val="24"/>
                <w:szCs w:val="24"/>
                <w:lang w:val="en-US" w:eastAsia="en-US"/>
              </w:rPr>
              <w:t>I</w:t>
            </w:r>
            <w:r w:rsidRPr="003A6BF6">
              <w:rPr>
                <w:rFonts w:ascii="Times New Roman" w:eastAsia="Calibri" w:hAnsi="Times New Roman" w:cs="Times New Roman"/>
                <w:b/>
                <w:bCs/>
                <w:sz w:val="24"/>
                <w:szCs w:val="24"/>
                <w:lang w:eastAsia="en-US"/>
              </w:rPr>
              <w:t xml:space="preserve"> Основное оборудование</w:t>
            </w:r>
          </w:p>
        </w:tc>
      </w:tr>
      <w:tr w:rsidR="003B3014" w:rsidRPr="003A6BF6" w14:paraId="3099744F" w14:textId="77777777" w:rsidTr="003B3014">
        <w:tc>
          <w:tcPr>
            <w:tcW w:w="273" w:type="pct"/>
            <w:tcBorders>
              <w:top w:val="single" w:sz="4" w:space="0" w:color="auto"/>
              <w:left w:val="single" w:sz="4" w:space="0" w:color="auto"/>
              <w:bottom w:val="single" w:sz="4" w:space="0" w:color="auto"/>
              <w:right w:val="single" w:sz="4" w:space="0" w:color="auto"/>
            </w:tcBorders>
            <w:hideMark/>
          </w:tcPr>
          <w:p w14:paraId="263BBE75"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Cs/>
                <w:sz w:val="24"/>
                <w:szCs w:val="24"/>
                <w:lang w:eastAsia="en-US"/>
              </w:rPr>
              <w:t>1</w:t>
            </w:r>
          </w:p>
        </w:tc>
        <w:tc>
          <w:tcPr>
            <w:tcW w:w="3200" w:type="pct"/>
            <w:tcBorders>
              <w:top w:val="single" w:sz="4" w:space="0" w:color="auto"/>
              <w:left w:val="single" w:sz="4" w:space="0" w:color="auto"/>
              <w:bottom w:val="single" w:sz="4" w:space="0" w:color="auto"/>
              <w:right w:val="single" w:sz="4" w:space="0" w:color="auto"/>
            </w:tcBorders>
            <w:hideMark/>
          </w:tcPr>
          <w:p w14:paraId="5D0663FF"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Cs/>
                <w:sz w:val="24"/>
                <w:szCs w:val="24"/>
                <w:lang w:eastAsia="en-US"/>
              </w:rPr>
              <w:t xml:space="preserve">Стол психолога с ящиками для хранения или тумбой; </w:t>
            </w:r>
          </w:p>
        </w:tc>
        <w:tc>
          <w:tcPr>
            <w:tcW w:w="1527" w:type="pct"/>
            <w:tcBorders>
              <w:top w:val="single" w:sz="4" w:space="0" w:color="auto"/>
              <w:left w:val="single" w:sz="4" w:space="0" w:color="auto"/>
              <w:bottom w:val="single" w:sz="4" w:space="0" w:color="auto"/>
              <w:right w:val="single" w:sz="4" w:space="0" w:color="auto"/>
            </w:tcBorders>
          </w:tcPr>
          <w:p w14:paraId="59371124"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r>
      <w:tr w:rsidR="003B3014" w:rsidRPr="003A6BF6" w14:paraId="693F2FE1" w14:textId="77777777" w:rsidTr="003B3014">
        <w:tc>
          <w:tcPr>
            <w:tcW w:w="273" w:type="pct"/>
            <w:tcBorders>
              <w:top w:val="single" w:sz="4" w:space="0" w:color="auto"/>
              <w:left w:val="single" w:sz="4" w:space="0" w:color="auto"/>
              <w:bottom w:val="single" w:sz="4" w:space="0" w:color="auto"/>
              <w:right w:val="single" w:sz="4" w:space="0" w:color="auto"/>
            </w:tcBorders>
            <w:hideMark/>
          </w:tcPr>
          <w:p w14:paraId="0A0FD990"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Cs/>
                <w:sz w:val="24"/>
                <w:szCs w:val="24"/>
                <w:lang w:eastAsia="en-US"/>
              </w:rPr>
              <w:t>2</w:t>
            </w:r>
          </w:p>
        </w:tc>
        <w:tc>
          <w:tcPr>
            <w:tcW w:w="3200" w:type="pct"/>
            <w:tcBorders>
              <w:top w:val="single" w:sz="4" w:space="0" w:color="auto"/>
              <w:left w:val="single" w:sz="4" w:space="0" w:color="auto"/>
              <w:bottom w:val="single" w:sz="4" w:space="0" w:color="auto"/>
              <w:right w:val="single" w:sz="4" w:space="0" w:color="auto"/>
            </w:tcBorders>
            <w:hideMark/>
          </w:tcPr>
          <w:p w14:paraId="1D1A1B24"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Cs/>
                <w:sz w:val="24"/>
                <w:szCs w:val="24"/>
                <w:lang w:eastAsia="en-US"/>
              </w:rPr>
              <w:t xml:space="preserve">Кресло психолога; </w:t>
            </w:r>
          </w:p>
        </w:tc>
        <w:tc>
          <w:tcPr>
            <w:tcW w:w="1527" w:type="pct"/>
            <w:tcBorders>
              <w:top w:val="single" w:sz="4" w:space="0" w:color="auto"/>
              <w:left w:val="single" w:sz="4" w:space="0" w:color="auto"/>
              <w:bottom w:val="single" w:sz="4" w:space="0" w:color="auto"/>
              <w:right w:val="single" w:sz="4" w:space="0" w:color="auto"/>
            </w:tcBorders>
          </w:tcPr>
          <w:p w14:paraId="0D9005E7"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r>
      <w:tr w:rsidR="003B3014" w:rsidRPr="003A6BF6" w14:paraId="13ED7494" w14:textId="77777777" w:rsidTr="003B3014">
        <w:tc>
          <w:tcPr>
            <w:tcW w:w="273" w:type="pct"/>
            <w:tcBorders>
              <w:top w:val="single" w:sz="4" w:space="0" w:color="auto"/>
              <w:left w:val="single" w:sz="4" w:space="0" w:color="auto"/>
              <w:bottom w:val="single" w:sz="4" w:space="0" w:color="auto"/>
              <w:right w:val="single" w:sz="4" w:space="0" w:color="auto"/>
            </w:tcBorders>
            <w:hideMark/>
          </w:tcPr>
          <w:p w14:paraId="381CB716"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Cs/>
                <w:sz w:val="24"/>
                <w:szCs w:val="24"/>
                <w:lang w:eastAsia="en-US"/>
              </w:rPr>
              <w:t>3</w:t>
            </w:r>
          </w:p>
        </w:tc>
        <w:tc>
          <w:tcPr>
            <w:tcW w:w="3200" w:type="pct"/>
            <w:tcBorders>
              <w:top w:val="single" w:sz="4" w:space="0" w:color="auto"/>
              <w:left w:val="single" w:sz="4" w:space="0" w:color="auto"/>
              <w:bottom w:val="single" w:sz="4" w:space="0" w:color="auto"/>
              <w:right w:val="single" w:sz="4" w:space="0" w:color="auto"/>
            </w:tcBorders>
            <w:hideMark/>
          </w:tcPr>
          <w:p w14:paraId="40A8937F"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Cs/>
                <w:sz w:val="24"/>
                <w:szCs w:val="24"/>
                <w:lang w:eastAsia="en-US"/>
              </w:rPr>
              <w:t xml:space="preserve">Ящик для картотеки; </w:t>
            </w:r>
          </w:p>
        </w:tc>
        <w:tc>
          <w:tcPr>
            <w:tcW w:w="1527" w:type="pct"/>
            <w:tcBorders>
              <w:top w:val="single" w:sz="4" w:space="0" w:color="auto"/>
              <w:left w:val="single" w:sz="4" w:space="0" w:color="auto"/>
              <w:bottom w:val="single" w:sz="4" w:space="0" w:color="auto"/>
              <w:right w:val="single" w:sz="4" w:space="0" w:color="auto"/>
            </w:tcBorders>
          </w:tcPr>
          <w:p w14:paraId="1E2F3413"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r>
      <w:tr w:rsidR="003B3014" w:rsidRPr="003A6BF6" w14:paraId="3533318E" w14:textId="77777777" w:rsidTr="003B3014">
        <w:tc>
          <w:tcPr>
            <w:tcW w:w="273" w:type="pct"/>
            <w:tcBorders>
              <w:top w:val="single" w:sz="4" w:space="0" w:color="auto"/>
              <w:left w:val="single" w:sz="4" w:space="0" w:color="auto"/>
              <w:bottom w:val="single" w:sz="4" w:space="0" w:color="auto"/>
              <w:right w:val="single" w:sz="4" w:space="0" w:color="auto"/>
            </w:tcBorders>
            <w:hideMark/>
          </w:tcPr>
          <w:p w14:paraId="179E03AC"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Cs/>
                <w:sz w:val="24"/>
                <w:szCs w:val="24"/>
                <w:lang w:eastAsia="en-US"/>
              </w:rPr>
              <w:t>4</w:t>
            </w:r>
          </w:p>
        </w:tc>
        <w:tc>
          <w:tcPr>
            <w:tcW w:w="3200" w:type="pct"/>
            <w:tcBorders>
              <w:top w:val="single" w:sz="4" w:space="0" w:color="auto"/>
              <w:left w:val="single" w:sz="4" w:space="0" w:color="auto"/>
              <w:bottom w:val="single" w:sz="4" w:space="0" w:color="auto"/>
              <w:right w:val="single" w:sz="4" w:space="0" w:color="auto"/>
            </w:tcBorders>
            <w:hideMark/>
          </w:tcPr>
          <w:p w14:paraId="23FF8FEA"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roofErr w:type="gramStart"/>
            <w:r w:rsidRPr="003A6BF6">
              <w:rPr>
                <w:rFonts w:ascii="Times New Roman" w:eastAsia="Calibri" w:hAnsi="Times New Roman" w:cs="Times New Roman"/>
                <w:bCs/>
                <w:sz w:val="24"/>
                <w:szCs w:val="24"/>
                <w:lang w:eastAsia="en-US"/>
              </w:rPr>
              <w:t>Шкаф</w:t>
            </w:r>
            <w:proofErr w:type="gramEnd"/>
            <w:r w:rsidRPr="003A6BF6">
              <w:rPr>
                <w:rFonts w:ascii="Times New Roman" w:eastAsia="Calibri" w:hAnsi="Times New Roman" w:cs="Times New Roman"/>
                <w:bCs/>
                <w:sz w:val="24"/>
                <w:szCs w:val="24"/>
                <w:lang w:eastAsia="en-US"/>
              </w:rPr>
              <w:t xml:space="preserve"> закрытый с витринами; </w:t>
            </w:r>
          </w:p>
        </w:tc>
        <w:tc>
          <w:tcPr>
            <w:tcW w:w="1527" w:type="pct"/>
            <w:tcBorders>
              <w:top w:val="single" w:sz="4" w:space="0" w:color="auto"/>
              <w:left w:val="single" w:sz="4" w:space="0" w:color="auto"/>
              <w:bottom w:val="single" w:sz="4" w:space="0" w:color="auto"/>
              <w:right w:val="single" w:sz="4" w:space="0" w:color="auto"/>
            </w:tcBorders>
          </w:tcPr>
          <w:p w14:paraId="1E40C0DA"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r>
      <w:tr w:rsidR="003B3014" w:rsidRPr="003A6BF6" w14:paraId="723B8E1B" w14:textId="77777777" w:rsidTr="003B3014">
        <w:tc>
          <w:tcPr>
            <w:tcW w:w="273" w:type="pct"/>
            <w:tcBorders>
              <w:top w:val="single" w:sz="4" w:space="0" w:color="auto"/>
              <w:left w:val="single" w:sz="4" w:space="0" w:color="auto"/>
              <w:bottom w:val="single" w:sz="4" w:space="0" w:color="auto"/>
              <w:right w:val="single" w:sz="4" w:space="0" w:color="auto"/>
            </w:tcBorders>
            <w:hideMark/>
          </w:tcPr>
          <w:p w14:paraId="0800DD92"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Cs/>
                <w:sz w:val="24"/>
                <w:szCs w:val="24"/>
                <w:lang w:eastAsia="en-US"/>
              </w:rPr>
              <w:t>5</w:t>
            </w:r>
          </w:p>
        </w:tc>
        <w:tc>
          <w:tcPr>
            <w:tcW w:w="3200" w:type="pct"/>
            <w:tcBorders>
              <w:top w:val="single" w:sz="4" w:space="0" w:color="auto"/>
              <w:left w:val="single" w:sz="4" w:space="0" w:color="auto"/>
              <w:bottom w:val="single" w:sz="4" w:space="0" w:color="auto"/>
              <w:right w:val="single" w:sz="4" w:space="0" w:color="auto"/>
            </w:tcBorders>
            <w:hideMark/>
          </w:tcPr>
          <w:p w14:paraId="2440DA5F"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Cs/>
                <w:sz w:val="24"/>
                <w:szCs w:val="24"/>
                <w:lang w:eastAsia="en-US"/>
              </w:rPr>
              <w:t xml:space="preserve">Стол модульный, регулируемый по высоте; </w:t>
            </w:r>
          </w:p>
        </w:tc>
        <w:tc>
          <w:tcPr>
            <w:tcW w:w="1527" w:type="pct"/>
            <w:tcBorders>
              <w:top w:val="single" w:sz="4" w:space="0" w:color="auto"/>
              <w:left w:val="single" w:sz="4" w:space="0" w:color="auto"/>
              <w:bottom w:val="single" w:sz="4" w:space="0" w:color="auto"/>
              <w:right w:val="single" w:sz="4" w:space="0" w:color="auto"/>
            </w:tcBorders>
          </w:tcPr>
          <w:p w14:paraId="6706280E"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r>
      <w:tr w:rsidR="003B3014" w:rsidRPr="003A6BF6" w14:paraId="5AE0174D" w14:textId="77777777" w:rsidTr="003B3014">
        <w:tc>
          <w:tcPr>
            <w:tcW w:w="273" w:type="pct"/>
            <w:tcBorders>
              <w:top w:val="single" w:sz="4" w:space="0" w:color="auto"/>
              <w:left w:val="single" w:sz="4" w:space="0" w:color="auto"/>
              <w:bottom w:val="single" w:sz="4" w:space="0" w:color="auto"/>
              <w:right w:val="single" w:sz="4" w:space="0" w:color="auto"/>
            </w:tcBorders>
            <w:hideMark/>
          </w:tcPr>
          <w:p w14:paraId="71C786A9"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Cs/>
                <w:sz w:val="24"/>
                <w:szCs w:val="24"/>
                <w:lang w:eastAsia="en-US"/>
              </w:rPr>
              <w:t>6</w:t>
            </w:r>
          </w:p>
        </w:tc>
        <w:tc>
          <w:tcPr>
            <w:tcW w:w="3200" w:type="pct"/>
            <w:tcBorders>
              <w:top w:val="single" w:sz="4" w:space="0" w:color="auto"/>
              <w:left w:val="single" w:sz="4" w:space="0" w:color="auto"/>
              <w:bottom w:val="single" w:sz="4" w:space="0" w:color="auto"/>
              <w:right w:val="single" w:sz="4" w:space="0" w:color="auto"/>
            </w:tcBorders>
            <w:hideMark/>
          </w:tcPr>
          <w:p w14:paraId="0E85EE1E"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Cs/>
                <w:sz w:val="24"/>
                <w:szCs w:val="24"/>
                <w:lang w:eastAsia="en-US"/>
              </w:rPr>
              <w:t xml:space="preserve">Стул ученический, регулируемый по высоте; </w:t>
            </w:r>
          </w:p>
        </w:tc>
        <w:tc>
          <w:tcPr>
            <w:tcW w:w="1527" w:type="pct"/>
            <w:tcBorders>
              <w:top w:val="single" w:sz="4" w:space="0" w:color="auto"/>
              <w:left w:val="single" w:sz="4" w:space="0" w:color="auto"/>
              <w:bottom w:val="single" w:sz="4" w:space="0" w:color="auto"/>
              <w:right w:val="single" w:sz="4" w:space="0" w:color="auto"/>
            </w:tcBorders>
          </w:tcPr>
          <w:p w14:paraId="430CBDF4"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r>
      <w:tr w:rsidR="003B3014" w:rsidRPr="003A6BF6" w14:paraId="00059AF0" w14:textId="77777777" w:rsidTr="003B3014">
        <w:tc>
          <w:tcPr>
            <w:tcW w:w="273" w:type="pct"/>
            <w:tcBorders>
              <w:top w:val="single" w:sz="4" w:space="0" w:color="auto"/>
              <w:left w:val="single" w:sz="4" w:space="0" w:color="auto"/>
              <w:bottom w:val="single" w:sz="4" w:space="0" w:color="auto"/>
              <w:right w:val="single" w:sz="4" w:space="0" w:color="auto"/>
            </w:tcBorders>
            <w:hideMark/>
          </w:tcPr>
          <w:p w14:paraId="61EAC0C2"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Cs/>
                <w:sz w:val="24"/>
                <w:szCs w:val="24"/>
                <w:lang w:eastAsia="en-US"/>
              </w:rPr>
              <w:t>7</w:t>
            </w:r>
          </w:p>
        </w:tc>
        <w:tc>
          <w:tcPr>
            <w:tcW w:w="3200" w:type="pct"/>
            <w:tcBorders>
              <w:top w:val="single" w:sz="4" w:space="0" w:color="auto"/>
              <w:left w:val="single" w:sz="4" w:space="0" w:color="auto"/>
              <w:bottom w:val="single" w:sz="4" w:space="0" w:color="auto"/>
              <w:right w:val="single" w:sz="4" w:space="0" w:color="auto"/>
            </w:tcBorders>
            <w:hideMark/>
          </w:tcPr>
          <w:p w14:paraId="05F1BFE0"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Cs/>
                <w:sz w:val="24"/>
                <w:szCs w:val="24"/>
                <w:lang w:eastAsia="en-US"/>
              </w:rPr>
              <w:t xml:space="preserve">Кресло для </w:t>
            </w:r>
            <w:proofErr w:type="gramStart"/>
            <w:r w:rsidRPr="003A6BF6">
              <w:rPr>
                <w:rFonts w:ascii="Times New Roman" w:eastAsia="Calibri" w:hAnsi="Times New Roman" w:cs="Times New Roman"/>
                <w:bCs/>
                <w:sz w:val="24"/>
                <w:szCs w:val="24"/>
                <w:lang w:eastAsia="en-US"/>
              </w:rPr>
              <w:t>обучающегося</w:t>
            </w:r>
            <w:proofErr w:type="gramEnd"/>
            <w:r w:rsidRPr="003A6BF6">
              <w:rPr>
                <w:rFonts w:ascii="Times New Roman" w:eastAsia="Calibri" w:hAnsi="Times New Roman" w:cs="Times New Roman"/>
                <w:bCs/>
                <w:sz w:val="24"/>
                <w:szCs w:val="24"/>
                <w:lang w:eastAsia="en-US"/>
              </w:rPr>
              <w:t xml:space="preserve"> с подлокотниками; </w:t>
            </w:r>
          </w:p>
        </w:tc>
        <w:tc>
          <w:tcPr>
            <w:tcW w:w="1527" w:type="pct"/>
            <w:tcBorders>
              <w:top w:val="single" w:sz="4" w:space="0" w:color="auto"/>
              <w:left w:val="single" w:sz="4" w:space="0" w:color="auto"/>
              <w:bottom w:val="single" w:sz="4" w:space="0" w:color="auto"/>
              <w:right w:val="single" w:sz="4" w:space="0" w:color="auto"/>
            </w:tcBorders>
          </w:tcPr>
          <w:p w14:paraId="265AAF58"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r>
      <w:tr w:rsidR="003B3014" w:rsidRPr="003A6BF6" w14:paraId="2CC23C6A" w14:textId="77777777" w:rsidTr="003B3014">
        <w:tc>
          <w:tcPr>
            <w:tcW w:w="273" w:type="pct"/>
            <w:tcBorders>
              <w:top w:val="single" w:sz="4" w:space="0" w:color="auto"/>
              <w:left w:val="single" w:sz="4" w:space="0" w:color="auto"/>
              <w:bottom w:val="single" w:sz="4" w:space="0" w:color="auto"/>
              <w:right w:val="single" w:sz="4" w:space="0" w:color="auto"/>
            </w:tcBorders>
            <w:hideMark/>
          </w:tcPr>
          <w:p w14:paraId="7215A61A"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Cs/>
                <w:sz w:val="24"/>
                <w:szCs w:val="24"/>
                <w:lang w:eastAsia="en-US"/>
              </w:rPr>
              <w:t>8</w:t>
            </w:r>
          </w:p>
        </w:tc>
        <w:tc>
          <w:tcPr>
            <w:tcW w:w="3200" w:type="pct"/>
            <w:tcBorders>
              <w:top w:val="single" w:sz="4" w:space="0" w:color="auto"/>
              <w:left w:val="single" w:sz="4" w:space="0" w:color="auto"/>
              <w:bottom w:val="single" w:sz="4" w:space="0" w:color="auto"/>
              <w:right w:val="single" w:sz="4" w:space="0" w:color="auto"/>
            </w:tcBorders>
            <w:hideMark/>
          </w:tcPr>
          <w:p w14:paraId="43922723"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Cs/>
                <w:sz w:val="24"/>
                <w:szCs w:val="24"/>
                <w:lang w:eastAsia="en-US"/>
              </w:rPr>
              <w:t>Система (устройство) для затемнения окон;</w:t>
            </w:r>
          </w:p>
        </w:tc>
        <w:tc>
          <w:tcPr>
            <w:tcW w:w="1527" w:type="pct"/>
            <w:tcBorders>
              <w:top w:val="single" w:sz="4" w:space="0" w:color="auto"/>
              <w:left w:val="single" w:sz="4" w:space="0" w:color="auto"/>
              <w:bottom w:val="single" w:sz="4" w:space="0" w:color="auto"/>
              <w:right w:val="single" w:sz="4" w:space="0" w:color="auto"/>
            </w:tcBorders>
          </w:tcPr>
          <w:p w14:paraId="58F43C82"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r>
      <w:tr w:rsidR="003B3014" w:rsidRPr="003A6BF6" w14:paraId="07BE0A51" w14:textId="77777777" w:rsidTr="003B3014">
        <w:tc>
          <w:tcPr>
            <w:tcW w:w="5000" w:type="pct"/>
            <w:gridSpan w:val="3"/>
            <w:tcBorders>
              <w:top w:val="single" w:sz="4" w:space="0" w:color="auto"/>
              <w:left w:val="single" w:sz="4" w:space="0" w:color="auto"/>
              <w:bottom w:val="single" w:sz="4" w:space="0" w:color="auto"/>
              <w:right w:val="single" w:sz="4" w:space="0" w:color="auto"/>
            </w:tcBorders>
            <w:hideMark/>
          </w:tcPr>
          <w:p w14:paraId="32948BA5"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
                <w:bCs/>
                <w:sz w:val="24"/>
                <w:szCs w:val="24"/>
                <w:lang w:val="en-US" w:eastAsia="en-US"/>
              </w:rPr>
              <w:t>II</w:t>
            </w:r>
            <w:r w:rsidRPr="003A6BF6">
              <w:rPr>
                <w:rFonts w:ascii="Times New Roman" w:eastAsia="Calibri" w:hAnsi="Times New Roman" w:cs="Times New Roman"/>
                <w:b/>
                <w:bCs/>
                <w:sz w:val="24"/>
                <w:szCs w:val="24"/>
                <w:lang w:eastAsia="en-US"/>
              </w:rPr>
              <w:t xml:space="preserve"> Технические средства </w:t>
            </w:r>
            <w:r w:rsidRPr="003A6BF6">
              <w:rPr>
                <w:rFonts w:ascii="Times New Roman" w:eastAsia="Calibri" w:hAnsi="Times New Roman" w:cs="Times New Roman"/>
                <w:bCs/>
                <w:sz w:val="24"/>
                <w:szCs w:val="24"/>
                <w:lang w:eastAsia="en-US"/>
              </w:rPr>
              <w:t>(при необходимости)</w:t>
            </w:r>
          </w:p>
        </w:tc>
      </w:tr>
      <w:tr w:rsidR="003B3014" w:rsidRPr="003A6BF6" w14:paraId="7C123642" w14:textId="77777777" w:rsidTr="003B3014">
        <w:tc>
          <w:tcPr>
            <w:tcW w:w="5000" w:type="pct"/>
            <w:gridSpan w:val="3"/>
            <w:tcBorders>
              <w:top w:val="single" w:sz="4" w:space="0" w:color="auto"/>
              <w:left w:val="single" w:sz="4" w:space="0" w:color="auto"/>
              <w:bottom w:val="single" w:sz="4" w:space="0" w:color="auto"/>
              <w:right w:val="single" w:sz="4" w:space="0" w:color="auto"/>
            </w:tcBorders>
            <w:hideMark/>
          </w:tcPr>
          <w:p w14:paraId="209E82F2"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
                <w:bCs/>
                <w:sz w:val="24"/>
                <w:szCs w:val="24"/>
                <w:lang w:eastAsia="en-US"/>
              </w:rPr>
              <w:t>Основное оборудование</w:t>
            </w:r>
          </w:p>
        </w:tc>
      </w:tr>
      <w:tr w:rsidR="003B3014" w:rsidRPr="003A6BF6" w14:paraId="18AAF65E" w14:textId="77777777" w:rsidTr="003B3014">
        <w:trPr>
          <w:trHeight w:val="397"/>
        </w:trPr>
        <w:tc>
          <w:tcPr>
            <w:tcW w:w="273" w:type="pct"/>
            <w:tcBorders>
              <w:top w:val="single" w:sz="4" w:space="0" w:color="auto"/>
              <w:left w:val="single" w:sz="4" w:space="0" w:color="auto"/>
              <w:bottom w:val="single" w:sz="4" w:space="0" w:color="auto"/>
              <w:right w:val="single" w:sz="4" w:space="0" w:color="auto"/>
            </w:tcBorders>
          </w:tcPr>
          <w:p w14:paraId="61B87298"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7C110B5B"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Cs/>
                <w:sz w:val="24"/>
                <w:szCs w:val="24"/>
                <w:lang w:eastAsia="en-US"/>
              </w:rPr>
              <w:t xml:space="preserve">ЖК-панель с </w:t>
            </w:r>
            <w:proofErr w:type="spellStart"/>
            <w:r w:rsidRPr="003A6BF6">
              <w:rPr>
                <w:rFonts w:ascii="Times New Roman" w:eastAsia="Calibri" w:hAnsi="Times New Roman" w:cs="Times New Roman"/>
                <w:bCs/>
                <w:sz w:val="24"/>
                <w:szCs w:val="24"/>
                <w:lang w:eastAsia="en-US"/>
              </w:rPr>
              <w:t>медиаплеером</w:t>
            </w:r>
            <w:proofErr w:type="spellEnd"/>
            <w:r w:rsidRPr="003A6BF6">
              <w:rPr>
                <w:rFonts w:ascii="Times New Roman" w:eastAsia="Calibri" w:hAnsi="Times New Roman" w:cs="Times New Roman"/>
                <w:bCs/>
                <w:sz w:val="24"/>
                <w:szCs w:val="24"/>
                <w:lang w:eastAsia="en-US"/>
              </w:rPr>
              <w:t xml:space="preserve">; </w:t>
            </w:r>
          </w:p>
        </w:tc>
        <w:tc>
          <w:tcPr>
            <w:tcW w:w="1527" w:type="pct"/>
            <w:tcBorders>
              <w:top w:val="single" w:sz="4" w:space="0" w:color="auto"/>
              <w:left w:val="single" w:sz="4" w:space="0" w:color="auto"/>
              <w:bottom w:val="single" w:sz="4" w:space="0" w:color="auto"/>
              <w:right w:val="single" w:sz="4" w:space="0" w:color="auto"/>
            </w:tcBorders>
          </w:tcPr>
          <w:p w14:paraId="34ED8F9B"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r>
      <w:tr w:rsidR="003B3014" w:rsidRPr="003A6BF6" w14:paraId="4EDBDBF0" w14:textId="77777777" w:rsidTr="003B3014">
        <w:tc>
          <w:tcPr>
            <w:tcW w:w="273" w:type="pct"/>
            <w:tcBorders>
              <w:top w:val="single" w:sz="4" w:space="0" w:color="auto"/>
              <w:left w:val="single" w:sz="4" w:space="0" w:color="auto"/>
              <w:bottom w:val="single" w:sz="4" w:space="0" w:color="auto"/>
              <w:right w:val="single" w:sz="4" w:space="0" w:color="auto"/>
            </w:tcBorders>
          </w:tcPr>
          <w:p w14:paraId="71BA2B71"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0E219034"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Cs/>
                <w:sz w:val="24"/>
                <w:szCs w:val="24"/>
                <w:lang w:eastAsia="en-US"/>
              </w:rPr>
              <w:t xml:space="preserve">Компьютер психолога с периферией/ноутбук (лицензионное программное обеспечение, образовательный контент, система защиты от вредоносной информации, программное обеспечение для цифровой лаборатории с возможностью онлайн-опроса); </w:t>
            </w:r>
          </w:p>
        </w:tc>
        <w:tc>
          <w:tcPr>
            <w:tcW w:w="1527" w:type="pct"/>
            <w:tcBorders>
              <w:top w:val="single" w:sz="4" w:space="0" w:color="auto"/>
              <w:left w:val="single" w:sz="4" w:space="0" w:color="auto"/>
              <w:bottom w:val="single" w:sz="4" w:space="0" w:color="auto"/>
              <w:right w:val="single" w:sz="4" w:space="0" w:color="auto"/>
            </w:tcBorders>
          </w:tcPr>
          <w:p w14:paraId="38A5E200"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r>
      <w:tr w:rsidR="003B3014" w:rsidRPr="003A6BF6" w14:paraId="5A37C88F" w14:textId="77777777" w:rsidTr="003B3014">
        <w:tc>
          <w:tcPr>
            <w:tcW w:w="5000" w:type="pct"/>
            <w:gridSpan w:val="3"/>
            <w:tcBorders>
              <w:top w:val="single" w:sz="4" w:space="0" w:color="auto"/>
              <w:left w:val="single" w:sz="4" w:space="0" w:color="auto"/>
              <w:bottom w:val="single" w:sz="4" w:space="0" w:color="auto"/>
              <w:right w:val="single" w:sz="4" w:space="0" w:color="auto"/>
            </w:tcBorders>
            <w:hideMark/>
          </w:tcPr>
          <w:p w14:paraId="63915A08"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
                <w:bCs/>
                <w:sz w:val="24"/>
                <w:szCs w:val="24"/>
                <w:lang w:eastAsia="en-US"/>
              </w:rPr>
              <w:t>Дополнительное оборудование</w:t>
            </w:r>
          </w:p>
        </w:tc>
      </w:tr>
      <w:tr w:rsidR="003B3014" w:rsidRPr="003A6BF6" w14:paraId="394416F8" w14:textId="77777777" w:rsidTr="003B3014">
        <w:tc>
          <w:tcPr>
            <w:tcW w:w="273" w:type="pct"/>
            <w:tcBorders>
              <w:top w:val="single" w:sz="4" w:space="0" w:color="auto"/>
              <w:left w:val="single" w:sz="4" w:space="0" w:color="auto"/>
              <w:bottom w:val="single" w:sz="4" w:space="0" w:color="auto"/>
              <w:right w:val="single" w:sz="4" w:space="0" w:color="auto"/>
            </w:tcBorders>
          </w:tcPr>
          <w:p w14:paraId="2916061E"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4CF58384"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Cs/>
                <w:sz w:val="24"/>
                <w:szCs w:val="24"/>
                <w:lang w:eastAsia="en-US"/>
              </w:rPr>
              <w:t xml:space="preserve">Комплект аудио-, видеозаписей; </w:t>
            </w:r>
          </w:p>
        </w:tc>
        <w:tc>
          <w:tcPr>
            <w:tcW w:w="1527" w:type="pct"/>
            <w:tcBorders>
              <w:top w:val="single" w:sz="4" w:space="0" w:color="auto"/>
              <w:left w:val="single" w:sz="4" w:space="0" w:color="auto"/>
              <w:bottom w:val="single" w:sz="4" w:space="0" w:color="auto"/>
              <w:right w:val="single" w:sz="4" w:space="0" w:color="auto"/>
            </w:tcBorders>
          </w:tcPr>
          <w:p w14:paraId="01C337E6"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r>
      <w:tr w:rsidR="003B3014" w:rsidRPr="003A6BF6" w14:paraId="5B6C767E" w14:textId="77777777" w:rsidTr="003B3014">
        <w:tc>
          <w:tcPr>
            <w:tcW w:w="273" w:type="pct"/>
            <w:tcBorders>
              <w:top w:val="single" w:sz="4" w:space="0" w:color="auto"/>
              <w:left w:val="single" w:sz="4" w:space="0" w:color="auto"/>
              <w:bottom w:val="single" w:sz="4" w:space="0" w:color="auto"/>
              <w:right w:val="single" w:sz="4" w:space="0" w:color="auto"/>
            </w:tcBorders>
          </w:tcPr>
          <w:p w14:paraId="04320C94"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tcPr>
          <w:p w14:paraId="0F194423"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tcPr>
          <w:p w14:paraId="5757B94C"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r>
      <w:tr w:rsidR="003B3014" w:rsidRPr="003A6BF6" w14:paraId="1BBA5162" w14:textId="77777777" w:rsidTr="003B3014">
        <w:tc>
          <w:tcPr>
            <w:tcW w:w="273" w:type="pct"/>
            <w:tcBorders>
              <w:top w:val="single" w:sz="4" w:space="0" w:color="auto"/>
              <w:left w:val="single" w:sz="4" w:space="0" w:color="auto"/>
              <w:bottom w:val="single" w:sz="4" w:space="0" w:color="auto"/>
              <w:right w:val="single" w:sz="4" w:space="0" w:color="auto"/>
            </w:tcBorders>
          </w:tcPr>
          <w:p w14:paraId="6B0AB077"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tcPr>
          <w:p w14:paraId="1420A644"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tcPr>
          <w:p w14:paraId="43973ADF"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r>
      <w:tr w:rsidR="003B3014" w:rsidRPr="003A6BF6" w14:paraId="49D37E05" w14:textId="77777777" w:rsidTr="003B3014">
        <w:tc>
          <w:tcPr>
            <w:tcW w:w="5000" w:type="pct"/>
            <w:gridSpan w:val="3"/>
            <w:tcBorders>
              <w:top w:val="single" w:sz="4" w:space="0" w:color="auto"/>
              <w:left w:val="single" w:sz="4" w:space="0" w:color="auto"/>
              <w:bottom w:val="single" w:sz="4" w:space="0" w:color="auto"/>
              <w:right w:val="single" w:sz="4" w:space="0" w:color="auto"/>
            </w:tcBorders>
            <w:hideMark/>
          </w:tcPr>
          <w:p w14:paraId="55D0E44F"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
                <w:bCs/>
                <w:sz w:val="24"/>
                <w:szCs w:val="24"/>
                <w:lang w:val="en-US" w:eastAsia="en-US"/>
              </w:rPr>
              <w:t>III</w:t>
            </w:r>
            <w:r w:rsidRPr="003A6BF6">
              <w:rPr>
                <w:rFonts w:ascii="Times New Roman" w:eastAsia="Calibri" w:hAnsi="Times New Roman" w:cs="Times New Roman"/>
                <w:b/>
                <w:bCs/>
                <w:sz w:val="24"/>
                <w:szCs w:val="24"/>
                <w:lang w:eastAsia="en-US"/>
              </w:rPr>
              <w:t xml:space="preserve"> Дополнительное оборудование</w:t>
            </w:r>
          </w:p>
        </w:tc>
      </w:tr>
      <w:tr w:rsidR="003B3014" w:rsidRPr="003A6BF6" w14:paraId="10C982BE" w14:textId="77777777" w:rsidTr="003B3014">
        <w:tc>
          <w:tcPr>
            <w:tcW w:w="5000" w:type="pct"/>
            <w:gridSpan w:val="3"/>
            <w:tcBorders>
              <w:top w:val="single" w:sz="4" w:space="0" w:color="auto"/>
              <w:left w:val="single" w:sz="4" w:space="0" w:color="auto"/>
              <w:bottom w:val="single" w:sz="4" w:space="0" w:color="auto"/>
              <w:right w:val="single" w:sz="4" w:space="0" w:color="auto"/>
            </w:tcBorders>
            <w:hideMark/>
          </w:tcPr>
          <w:p w14:paraId="51965F0E"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
                <w:bCs/>
                <w:sz w:val="24"/>
                <w:szCs w:val="24"/>
                <w:lang w:eastAsia="en-US"/>
              </w:rPr>
              <w:t>Основное оборудование</w:t>
            </w:r>
          </w:p>
        </w:tc>
      </w:tr>
      <w:tr w:rsidR="003B3014" w:rsidRPr="003A6BF6" w14:paraId="3CCFCC49" w14:textId="77777777" w:rsidTr="003B3014">
        <w:tc>
          <w:tcPr>
            <w:tcW w:w="273" w:type="pct"/>
            <w:tcBorders>
              <w:top w:val="single" w:sz="4" w:space="0" w:color="auto"/>
              <w:left w:val="single" w:sz="4" w:space="0" w:color="auto"/>
              <w:bottom w:val="single" w:sz="4" w:space="0" w:color="auto"/>
              <w:right w:val="single" w:sz="4" w:space="0" w:color="auto"/>
            </w:tcBorders>
          </w:tcPr>
          <w:p w14:paraId="1DA960A8"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05EDD843"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Cs/>
                <w:sz w:val="24"/>
                <w:szCs w:val="24"/>
                <w:lang w:eastAsia="en-US"/>
              </w:rPr>
              <w:t xml:space="preserve">Набор игрушек и настольных игр; </w:t>
            </w:r>
          </w:p>
        </w:tc>
        <w:tc>
          <w:tcPr>
            <w:tcW w:w="1527" w:type="pct"/>
            <w:tcBorders>
              <w:top w:val="single" w:sz="4" w:space="0" w:color="auto"/>
              <w:left w:val="single" w:sz="4" w:space="0" w:color="auto"/>
              <w:bottom w:val="single" w:sz="4" w:space="0" w:color="auto"/>
              <w:right w:val="single" w:sz="4" w:space="0" w:color="auto"/>
            </w:tcBorders>
          </w:tcPr>
          <w:p w14:paraId="108E43E8"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r>
      <w:tr w:rsidR="003B3014" w:rsidRPr="003A6BF6" w14:paraId="70B065E7" w14:textId="77777777" w:rsidTr="003B3014">
        <w:tc>
          <w:tcPr>
            <w:tcW w:w="273" w:type="pct"/>
            <w:tcBorders>
              <w:top w:val="single" w:sz="4" w:space="0" w:color="auto"/>
              <w:left w:val="single" w:sz="4" w:space="0" w:color="auto"/>
              <w:bottom w:val="single" w:sz="4" w:space="0" w:color="auto"/>
              <w:right w:val="single" w:sz="4" w:space="0" w:color="auto"/>
            </w:tcBorders>
          </w:tcPr>
          <w:p w14:paraId="0ADCDE6B"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hideMark/>
          </w:tcPr>
          <w:p w14:paraId="564D76CD"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Cs/>
                <w:sz w:val="24"/>
                <w:szCs w:val="24"/>
                <w:lang w:eastAsia="en-US"/>
              </w:rPr>
              <w:t xml:space="preserve">Набор материалов для творчества </w:t>
            </w:r>
          </w:p>
        </w:tc>
        <w:tc>
          <w:tcPr>
            <w:tcW w:w="1527" w:type="pct"/>
            <w:tcBorders>
              <w:top w:val="single" w:sz="4" w:space="0" w:color="auto"/>
              <w:left w:val="single" w:sz="4" w:space="0" w:color="auto"/>
              <w:bottom w:val="single" w:sz="4" w:space="0" w:color="auto"/>
              <w:right w:val="single" w:sz="4" w:space="0" w:color="auto"/>
            </w:tcBorders>
          </w:tcPr>
          <w:p w14:paraId="74D37EB2"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r>
      <w:tr w:rsidR="003B3014" w:rsidRPr="003A6BF6" w14:paraId="3386E767" w14:textId="77777777" w:rsidTr="003B3014">
        <w:tc>
          <w:tcPr>
            <w:tcW w:w="273" w:type="pct"/>
            <w:tcBorders>
              <w:top w:val="single" w:sz="4" w:space="0" w:color="auto"/>
              <w:left w:val="single" w:sz="4" w:space="0" w:color="auto"/>
              <w:bottom w:val="single" w:sz="4" w:space="0" w:color="auto"/>
              <w:right w:val="single" w:sz="4" w:space="0" w:color="auto"/>
            </w:tcBorders>
          </w:tcPr>
          <w:p w14:paraId="3A4236D8"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tcPr>
          <w:p w14:paraId="193ED3EA"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tcPr>
          <w:p w14:paraId="1A546A83"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r>
      <w:tr w:rsidR="003B3014" w:rsidRPr="003A6BF6" w14:paraId="19892105" w14:textId="77777777" w:rsidTr="003B3014">
        <w:tc>
          <w:tcPr>
            <w:tcW w:w="273" w:type="pct"/>
            <w:tcBorders>
              <w:top w:val="single" w:sz="4" w:space="0" w:color="auto"/>
              <w:left w:val="single" w:sz="4" w:space="0" w:color="auto"/>
              <w:bottom w:val="single" w:sz="4" w:space="0" w:color="auto"/>
              <w:right w:val="single" w:sz="4" w:space="0" w:color="auto"/>
            </w:tcBorders>
          </w:tcPr>
          <w:p w14:paraId="59681CA7"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tcPr>
          <w:p w14:paraId="0A202264"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tcPr>
          <w:p w14:paraId="0DD40323"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r>
      <w:tr w:rsidR="003B3014" w:rsidRPr="003A6BF6" w14:paraId="5A3C7A93" w14:textId="77777777" w:rsidTr="003B3014">
        <w:tc>
          <w:tcPr>
            <w:tcW w:w="5000" w:type="pct"/>
            <w:gridSpan w:val="3"/>
            <w:tcBorders>
              <w:top w:val="single" w:sz="4" w:space="0" w:color="auto"/>
              <w:left w:val="single" w:sz="4" w:space="0" w:color="auto"/>
              <w:bottom w:val="single" w:sz="4" w:space="0" w:color="auto"/>
              <w:right w:val="single" w:sz="4" w:space="0" w:color="auto"/>
            </w:tcBorders>
            <w:hideMark/>
          </w:tcPr>
          <w:p w14:paraId="3CC48559"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
                <w:bCs/>
                <w:sz w:val="24"/>
                <w:szCs w:val="24"/>
                <w:lang w:eastAsia="en-US"/>
              </w:rPr>
              <w:t>Дополнительное оборудование</w:t>
            </w:r>
          </w:p>
        </w:tc>
      </w:tr>
      <w:tr w:rsidR="003B3014" w:rsidRPr="003A6BF6" w14:paraId="37E86F26" w14:textId="77777777" w:rsidTr="003B3014">
        <w:tc>
          <w:tcPr>
            <w:tcW w:w="273" w:type="pct"/>
            <w:tcBorders>
              <w:top w:val="single" w:sz="4" w:space="0" w:color="auto"/>
              <w:left w:val="single" w:sz="4" w:space="0" w:color="auto"/>
              <w:bottom w:val="single" w:sz="4" w:space="0" w:color="auto"/>
              <w:right w:val="single" w:sz="4" w:space="0" w:color="auto"/>
            </w:tcBorders>
          </w:tcPr>
          <w:p w14:paraId="5D375209"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tcPr>
          <w:p w14:paraId="2E530E0B"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tcPr>
          <w:p w14:paraId="434E8F9E"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r>
    </w:tbl>
    <w:p w14:paraId="6AFCDAF8"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p w14:paraId="016957F4"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bookmarkStart w:id="29" w:name="_Hlk131763149"/>
      <w:r w:rsidRPr="003A6BF6">
        <w:rPr>
          <w:rFonts w:ascii="Times New Roman" w:eastAsia="Calibri" w:hAnsi="Times New Roman" w:cs="Times New Roman"/>
          <w:bCs/>
          <w:sz w:val="24"/>
          <w:szCs w:val="24"/>
          <w:lang w:eastAsia="en-US"/>
        </w:rPr>
        <w:t xml:space="preserve">Кабинет «Спортивный комплекс» </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6181"/>
        <w:gridCol w:w="2950"/>
      </w:tblGrid>
      <w:tr w:rsidR="003B3014" w:rsidRPr="003A6BF6" w14:paraId="7F8E8DC1" w14:textId="77777777" w:rsidTr="003B3014">
        <w:tc>
          <w:tcPr>
            <w:tcW w:w="273" w:type="pct"/>
            <w:tcBorders>
              <w:top w:val="single" w:sz="4" w:space="0" w:color="auto"/>
              <w:left w:val="single" w:sz="4" w:space="0" w:color="auto"/>
              <w:bottom w:val="single" w:sz="4" w:space="0" w:color="auto"/>
              <w:right w:val="single" w:sz="4" w:space="0" w:color="auto"/>
            </w:tcBorders>
            <w:vAlign w:val="center"/>
            <w:hideMark/>
          </w:tcPr>
          <w:p w14:paraId="415FE8DB"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Cs/>
                <w:sz w:val="24"/>
                <w:szCs w:val="24"/>
                <w:lang w:eastAsia="en-US"/>
              </w:rPr>
              <w:lastRenderedPageBreak/>
              <w:t>№</w:t>
            </w:r>
          </w:p>
        </w:tc>
        <w:tc>
          <w:tcPr>
            <w:tcW w:w="3200" w:type="pct"/>
            <w:tcBorders>
              <w:top w:val="single" w:sz="4" w:space="0" w:color="auto"/>
              <w:left w:val="single" w:sz="4" w:space="0" w:color="auto"/>
              <w:bottom w:val="single" w:sz="4" w:space="0" w:color="auto"/>
              <w:right w:val="single" w:sz="4" w:space="0" w:color="auto"/>
            </w:tcBorders>
            <w:vAlign w:val="center"/>
            <w:hideMark/>
          </w:tcPr>
          <w:p w14:paraId="177502C3"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Cs/>
                <w:sz w:val="24"/>
                <w:szCs w:val="24"/>
                <w:lang w:eastAsia="en-US"/>
              </w:rPr>
              <w:t>Наименование оборудования</w:t>
            </w:r>
          </w:p>
        </w:tc>
        <w:tc>
          <w:tcPr>
            <w:tcW w:w="1527" w:type="pct"/>
            <w:tcBorders>
              <w:top w:val="single" w:sz="4" w:space="0" w:color="auto"/>
              <w:left w:val="single" w:sz="4" w:space="0" w:color="auto"/>
              <w:bottom w:val="single" w:sz="4" w:space="0" w:color="auto"/>
              <w:right w:val="single" w:sz="4" w:space="0" w:color="auto"/>
            </w:tcBorders>
            <w:vAlign w:val="center"/>
            <w:hideMark/>
          </w:tcPr>
          <w:p w14:paraId="7EF7B2AD"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Cs/>
                <w:sz w:val="24"/>
                <w:szCs w:val="24"/>
                <w:lang w:eastAsia="en-US"/>
              </w:rPr>
              <w:t>Техническое описание</w:t>
            </w:r>
          </w:p>
        </w:tc>
      </w:tr>
      <w:tr w:rsidR="003B3014" w:rsidRPr="003A6BF6" w14:paraId="4BE85495" w14:textId="77777777" w:rsidTr="003B3014">
        <w:trPr>
          <w:trHeight w:val="278"/>
        </w:trPr>
        <w:tc>
          <w:tcPr>
            <w:tcW w:w="5000" w:type="pct"/>
            <w:gridSpan w:val="3"/>
            <w:tcBorders>
              <w:top w:val="single" w:sz="4" w:space="0" w:color="auto"/>
              <w:left w:val="single" w:sz="4" w:space="0" w:color="auto"/>
              <w:bottom w:val="single" w:sz="4" w:space="0" w:color="auto"/>
              <w:right w:val="single" w:sz="4" w:space="0" w:color="auto"/>
            </w:tcBorders>
            <w:hideMark/>
          </w:tcPr>
          <w:p w14:paraId="1AE12F82" w14:textId="77777777" w:rsidR="003B3014" w:rsidRPr="003A6BF6" w:rsidRDefault="003B3014" w:rsidP="003B3014">
            <w:pPr>
              <w:suppressAutoHyphens/>
              <w:spacing w:after="0"/>
              <w:contextualSpacing/>
              <w:jc w:val="both"/>
              <w:rPr>
                <w:rFonts w:ascii="Times New Roman" w:eastAsia="Calibri" w:hAnsi="Times New Roman" w:cs="Times New Roman"/>
                <w:b/>
                <w:bCs/>
                <w:sz w:val="24"/>
                <w:szCs w:val="24"/>
                <w:lang w:eastAsia="en-US"/>
              </w:rPr>
            </w:pPr>
            <w:r w:rsidRPr="003A6BF6">
              <w:rPr>
                <w:rFonts w:ascii="Times New Roman" w:eastAsia="Calibri" w:hAnsi="Times New Roman" w:cs="Times New Roman"/>
                <w:b/>
                <w:bCs/>
                <w:sz w:val="24"/>
                <w:szCs w:val="24"/>
                <w:lang w:val="en-US" w:eastAsia="en-US"/>
              </w:rPr>
              <w:t>I</w:t>
            </w:r>
            <w:r w:rsidRPr="003A6BF6">
              <w:rPr>
                <w:rFonts w:ascii="Times New Roman" w:eastAsia="Calibri" w:hAnsi="Times New Roman" w:cs="Times New Roman"/>
                <w:b/>
                <w:bCs/>
                <w:sz w:val="24"/>
                <w:szCs w:val="24"/>
                <w:lang w:eastAsia="en-US"/>
              </w:rPr>
              <w:t xml:space="preserve"> Основное оборудование</w:t>
            </w:r>
          </w:p>
        </w:tc>
      </w:tr>
      <w:tr w:rsidR="003B3014" w:rsidRPr="003A6BF6" w14:paraId="02355FA4" w14:textId="77777777" w:rsidTr="003B3014">
        <w:tc>
          <w:tcPr>
            <w:tcW w:w="273" w:type="pct"/>
            <w:tcBorders>
              <w:top w:val="single" w:sz="4" w:space="0" w:color="auto"/>
              <w:left w:val="single" w:sz="4" w:space="0" w:color="auto"/>
              <w:bottom w:val="single" w:sz="4" w:space="0" w:color="auto"/>
              <w:right w:val="single" w:sz="4" w:space="0" w:color="auto"/>
            </w:tcBorders>
            <w:hideMark/>
          </w:tcPr>
          <w:p w14:paraId="2B01C779"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Cs/>
                <w:sz w:val="24"/>
                <w:szCs w:val="24"/>
                <w:lang w:eastAsia="en-US"/>
              </w:rPr>
              <w:t>1</w:t>
            </w:r>
          </w:p>
        </w:tc>
        <w:tc>
          <w:tcPr>
            <w:tcW w:w="3200" w:type="pct"/>
            <w:tcBorders>
              <w:top w:val="single" w:sz="4" w:space="0" w:color="auto"/>
              <w:left w:val="single" w:sz="4" w:space="0" w:color="auto"/>
              <w:bottom w:val="single" w:sz="4" w:space="0" w:color="auto"/>
              <w:right w:val="single" w:sz="4" w:space="0" w:color="auto"/>
            </w:tcBorders>
            <w:hideMark/>
          </w:tcPr>
          <w:p w14:paraId="7E4E43A5"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Cs/>
                <w:sz w:val="24"/>
                <w:szCs w:val="24"/>
                <w:lang w:eastAsia="en-US"/>
              </w:rPr>
              <w:t xml:space="preserve">Система хранения вещей обучающихся со скамьей в комплекте; </w:t>
            </w:r>
          </w:p>
        </w:tc>
        <w:tc>
          <w:tcPr>
            <w:tcW w:w="1527" w:type="pct"/>
            <w:tcBorders>
              <w:top w:val="single" w:sz="4" w:space="0" w:color="auto"/>
              <w:left w:val="single" w:sz="4" w:space="0" w:color="auto"/>
              <w:bottom w:val="single" w:sz="4" w:space="0" w:color="auto"/>
              <w:right w:val="single" w:sz="4" w:space="0" w:color="auto"/>
            </w:tcBorders>
          </w:tcPr>
          <w:p w14:paraId="1B861737"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r>
      <w:tr w:rsidR="003B3014" w:rsidRPr="003A6BF6" w14:paraId="4504A3FA" w14:textId="77777777" w:rsidTr="003B3014">
        <w:tc>
          <w:tcPr>
            <w:tcW w:w="273" w:type="pct"/>
            <w:tcBorders>
              <w:top w:val="single" w:sz="4" w:space="0" w:color="auto"/>
              <w:left w:val="single" w:sz="4" w:space="0" w:color="auto"/>
              <w:bottom w:val="single" w:sz="4" w:space="0" w:color="auto"/>
              <w:right w:val="single" w:sz="4" w:space="0" w:color="auto"/>
            </w:tcBorders>
            <w:hideMark/>
          </w:tcPr>
          <w:p w14:paraId="54A2D511"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Cs/>
                <w:sz w:val="24"/>
                <w:szCs w:val="24"/>
                <w:lang w:eastAsia="en-US"/>
              </w:rPr>
              <w:t>2</w:t>
            </w:r>
          </w:p>
        </w:tc>
        <w:tc>
          <w:tcPr>
            <w:tcW w:w="3200" w:type="pct"/>
            <w:tcBorders>
              <w:top w:val="single" w:sz="4" w:space="0" w:color="auto"/>
              <w:left w:val="single" w:sz="4" w:space="0" w:color="auto"/>
              <w:bottom w:val="single" w:sz="4" w:space="0" w:color="auto"/>
              <w:right w:val="single" w:sz="4" w:space="0" w:color="auto"/>
            </w:tcBorders>
            <w:hideMark/>
          </w:tcPr>
          <w:p w14:paraId="05D4D9C1"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Cs/>
                <w:sz w:val="24"/>
                <w:szCs w:val="24"/>
                <w:lang w:eastAsia="en-US"/>
              </w:rPr>
              <w:t xml:space="preserve">Табло электронное игровое с защитным экраном; </w:t>
            </w:r>
          </w:p>
        </w:tc>
        <w:tc>
          <w:tcPr>
            <w:tcW w:w="1527" w:type="pct"/>
            <w:tcBorders>
              <w:top w:val="single" w:sz="4" w:space="0" w:color="auto"/>
              <w:left w:val="single" w:sz="4" w:space="0" w:color="auto"/>
              <w:bottom w:val="single" w:sz="4" w:space="0" w:color="auto"/>
              <w:right w:val="single" w:sz="4" w:space="0" w:color="auto"/>
            </w:tcBorders>
          </w:tcPr>
          <w:p w14:paraId="51B26CCC"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r>
      <w:tr w:rsidR="003B3014" w:rsidRPr="003A6BF6" w14:paraId="39479A87" w14:textId="77777777" w:rsidTr="003B3014">
        <w:tc>
          <w:tcPr>
            <w:tcW w:w="273" w:type="pct"/>
            <w:tcBorders>
              <w:top w:val="single" w:sz="4" w:space="0" w:color="auto"/>
              <w:left w:val="single" w:sz="4" w:space="0" w:color="auto"/>
              <w:bottom w:val="single" w:sz="4" w:space="0" w:color="auto"/>
              <w:right w:val="single" w:sz="4" w:space="0" w:color="auto"/>
            </w:tcBorders>
            <w:hideMark/>
          </w:tcPr>
          <w:p w14:paraId="5E138DCD"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Cs/>
                <w:sz w:val="24"/>
                <w:szCs w:val="24"/>
                <w:lang w:eastAsia="en-US"/>
              </w:rPr>
              <w:t>3</w:t>
            </w:r>
          </w:p>
        </w:tc>
        <w:tc>
          <w:tcPr>
            <w:tcW w:w="3200" w:type="pct"/>
            <w:tcBorders>
              <w:top w:val="single" w:sz="4" w:space="0" w:color="auto"/>
              <w:left w:val="single" w:sz="4" w:space="0" w:color="auto"/>
              <w:bottom w:val="single" w:sz="4" w:space="0" w:color="auto"/>
              <w:right w:val="single" w:sz="4" w:space="0" w:color="auto"/>
            </w:tcBorders>
            <w:hideMark/>
          </w:tcPr>
          <w:p w14:paraId="2F33E577"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Cs/>
                <w:sz w:val="24"/>
                <w:szCs w:val="24"/>
                <w:lang w:eastAsia="en-US"/>
              </w:rPr>
              <w:t xml:space="preserve">Стеллаж для инвентаря; </w:t>
            </w:r>
          </w:p>
        </w:tc>
        <w:tc>
          <w:tcPr>
            <w:tcW w:w="1527" w:type="pct"/>
            <w:tcBorders>
              <w:top w:val="single" w:sz="4" w:space="0" w:color="auto"/>
              <w:left w:val="single" w:sz="4" w:space="0" w:color="auto"/>
              <w:bottom w:val="single" w:sz="4" w:space="0" w:color="auto"/>
              <w:right w:val="single" w:sz="4" w:space="0" w:color="auto"/>
            </w:tcBorders>
          </w:tcPr>
          <w:p w14:paraId="74F6C099"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r>
      <w:tr w:rsidR="003B3014" w:rsidRPr="003A6BF6" w14:paraId="0F85795F" w14:textId="77777777" w:rsidTr="003B3014">
        <w:tc>
          <w:tcPr>
            <w:tcW w:w="273" w:type="pct"/>
            <w:tcBorders>
              <w:top w:val="single" w:sz="4" w:space="0" w:color="auto"/>
              <w:left w:val="single" w:sz="4" w:space="0" w:color="auto"/>
              <w:bottom w:val="single" w:sz="4" w:space="0" w:color="auto"/>
              <w:right w:val="single" w:sz="4" w:space="0" w:color="auto"/>
            </w:tcBorders>
            <w:hideMark/>
          </w:tcPr>
          <w:p w14:paraId="0B000B15"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Cs/>
                <w:sz w:val="24"/>
                <w:szCs w:val="24"/>
                <w:lang w:eastAsia="en-US"/>
              </w:rPr>
              <w:t>4</w:t>
            </w:r>
          </w:p>
        </w:tc>
        <w:tc>
          <w:tcPr>
            <w:tcW w:w="3200" w:type="pct"/>
            <w:tcBorders>
              <w:top w:val="single" w:sz="4" w:space="0" w:color="auto"/>
              <w:left w:val="single" w:sz="4" w:space="0" w:color="auto"/>
              <w:bottom w:val="single" w:sz="4" w:space="0" w:color="auto"/>
              <w:right w:val="single" w:sz="4" w:space="0" w:color="auto"/>
            </w:tcBorders>
            <w:hideMark/>
          </w:tcPr>
          <w:p w14:paraId="1BB5D689"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Cs/>
                <w:sz w:val="24"/>
                <w:szCs w:val="24"/>
                <w:lang w:eastAsia="en-US"/>
              </w:rPr>
              <w:t xml:space="preserve">Стойки волейбольные с волейбольной сеткой; </w:t>
            </w:r>
          </w:p>
        </w:tc>
        <w:tc>
          <w:tcPr>
            <w:tcW w:w="1527" w:type="pct"/>
            <w:tcBorders>
              <w:top w:val="single" w:sz="4" w:space="0" w:color="auto"/>
              <w:left w:val="single" w:sz="4" w:space="0" w:color="auto"/>
              <w:bottom w:val="single" w:sz="4" w:space="0" w:color="auto"/>
              <w:right w:val="single" w:sz="4" w:space="0" w:color="auto"/>
            </w:tcBorders>
          </w:tcPr>
          <w:p w14:paraId="29F3F833"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r>
      <w:tr w:rsidR="003B3014" w:rsidRPr="003A6BF6" w14:paraId="517E4FB6" w14:textId="77777777" w:rsidTr="003B3014">
        <w:tc>
          <w:tcPr>
            <w:tcW w:w="273" w:type="pct"/>
            <w:tcBorders>
              <w:top w:val="single" w:sz="4" w:space="0" w:color="auto"/>
              <w:left w:val="single" w:sz="4" w:space="0" w:color="auto"/>
              <w:bottom w:val="single" w:sz="4" w:space="0" w:color="auto"/>
              <w:right w:val="single" w:sz="4" w:space="0" w:color="auto"/>
            </w:tcBorders>
            <w:hideMark/>
          </w:tcPr>
          <w:p w14:paraId="0E8DF7DF"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Cs/>
                <w:sz w:val="24"/>
                <w:szCs w:val="24"/>
                <w:lang w:eastAsia="en-US"/>
              </w:rPr>
              <w:t>5</w:t>
            </w:r>
          </w:p>
        </w:tc>
        <w:tc>
          <w:tcPr>
            <w:tcW w:w="3200" w:type="pct"/>
            <w:tcBorders>
              <w:top w:val="single" w:sz="4" w:space="0" w:color="auto"/>
              <w:left w:val="single" w:sz="4" w:space="0" w:color="auto"/>
              <w:bottom w:val="single" w:sz="4" w:space="0" w:color="auto"/>
              <w:right w:val="single" w:sz="4" w:space="0" w:color="auto"/>
            </w:tcBorders>
            <w:hideMark/>
          </w:tcPr>
          <w:p w14:paraId="776AEEFD"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Cs/>
                <w:sz w:val="24"/>
                <w:szCs w:val="24"/>
                <w:lang w:eastAsia="en-US"/>
              </w:rPr>
              <w:t xml:space="preserve">Ворота для мини-футбола/гандбола  (комплект из 2-х ворот с сетками); </w:t>
            </w:r>
          </w:p>
        </w:tc>
        <w:tc>
          <w:tcPr>
            <w:tcW w:w="1527" w:type="pct"/>
            <w:tcBorders>
              <w:top w:val="single" w:sz="4" w:space="0" w:color="auto"/>
              <w:left w:val="single" w:sz="4" w:space="0" w:color="auto"/>
              <w:bottom w:val="single" w:sz="4" w:space="0" w:color="auto"/>
              <w:right w:val="single" w:sz="4" w:space="0" w:color="auto"/>
            </w:tcBorders>
          </w:tcPr>
          <w:p w14:paraId="5C5F5CF7"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r>
      <w:tr w:rsidR="003B3014" w:rsidRPr="003A6BF6" w14:paraId="42CFF906" w14:textId="77777777" w:rsidTr="003B3014">
        <w:tc>
          <w:tcPr>
            <w:tcW w:w="273" w:type="pct"/>
            <w:tcBorders>
              <w:top w:val="single" w:sz="4" w:space="0" w:color="auto"/>
              <w:left w:val="single" w:sz="4" w:space="0" w:color="auto"/>
              <w:bottom w:val="single" w:sz="4" w:space="0" w:color="auto"/>
              <w:right w:val="single" w:sz="4" w:space="0" w:color="auto"/>
            </w:tcBorders>
            <w:hideMark/>
          </w:tcPr>
          <w:p w14:paraId="75C4ED1A"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Cs/>
                <w:sz w:val="24"/>
                <w:szCs w:val="24"/>
                <w:lang w:eastAsia="en-US"/>
              </w:rPr>
              <w:t>6</w:t>
            </w:r>
          </w:p>
        </w:tc>
        <w:tc>
          <w:tcPr>
            <w:tcW w:w="3200" w:type="pct"/>
            <w:tcBorders>
              <w:top w:val="single" w:sz="4" w:space="0" w:color="auto"/>
              <w:left w:val="single" w:sz="4" w:space="0" w:color="auto"/>
              <w:bottom w:val="single" w:sz="4" w:space="0" w:color="auto"/>
              <w:right w:val="single" w:sz="4" w:space="0" w:color="auto"/>
            </w:tcBorders>
            <w:hideMark/>
          </w:tcPr>
          <w:p w14:paraId="1EC9058B"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Cs/>
                <w:sz w:val="24"/>
                <w:szCs w:val="24"/>
                <w:lang w:eastAsia="en-US"/>
              </w:rPr>
              <w:t xml:space="preserve">Защитная сетка на окна; </w:t>
            </w:r>
          </w:p>
        </w:tc>
        <w:tc>
          <w:tcPr>
            <w:tcW w:w="1527" w:type="pct"/>
            <w:tcBorders>
              <w:top w:val="single" w:sz="4" w:space="0" w:color="auto"/>
              <w:left w:val="single" w:sz="4" w:space="0" w:color="auto"/>
              <w:bottom w:val="single" w:sz="4" w:space="0" w:color="auto"/>
              <w:right w:val="single" w:sz="4" w:space="0" w:color="auto"/>
            </w:tcBorders>
          </w:tcPr>
          <w:p w14:paraId="20E66C28"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r>
      <w:tr w:rsidR="003B3014" w:rsidRPr="003A6BF6" w14:paraId="14741793" w14:textId="77777777" w:rsidTr="003B3014">
        <w:tc>
          <w:tcPr>
            <w:tcW w:w="273" w:type="pct"/>
            <w:tcBorders>
              <w:top w:val="single" w:sz="4" w:space="0" w:color="auto"/>
              <w:left w:val="single" w:sz="4" w:space="0" w:color="auto"/>
              <w:bottom w:val="single" w:sz="4" w:space="0" w:color="auto"/>
              <w:right w:val="single" w:sz="4" w:space="0" w:color="auto"/>
            </w:tcBorders>
            <w:hideMark/>
          </w:tcPr>
          <w:p w14:paraId="3F912163"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Cs/>
                <w:sz w:val="24"/>
                <w:szCs w:val="24"/>
                <w:lang w:eastAsia="en-US"/>
              </w:rPr>
              <w:t>7</w:t>
            </w:r>
          </w:p>
        </w:tc>
        <w:tc>
          <w:tcPr>
            <w:tcW w:w="3200" w:type="pct"/>
            <w:tcBorders>
              <w:top w:val="single" w:sz="4" w:space="0" w:color="auto"/>
              <w:left w:val="single" w:sz="4" w:space="0" w:color="auto"/>
              <w:bottom w:val="single" w:sz="4" w:space="0" w:color="auto"/>
              <w:right w:val="single" w:sz="4" w:space="0" w:color="auto"/>
            </w:tcBorders>
            <w:hideMark/>
          </w:tcPr>
          <w:p w14:paraId="3DBAB45F"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Cs/>
                <w:sz w:val="24"/>
                <w:szCs w:val="24"/>
                <w:lang w:eastAsia="en-US"/>
              </w:rPr>
              <w:t xml:space="preserve">Кольцо баскетбольное; </w:t>
            </w:r>
          </w:p>
        </w:tc>
        <w:tc>
          <w:tcPr>
            <w:tcW w:w="1527" w:type="pct"/>
            <w:tcBorders>
              <w:top w:val="single" w:sz="4" w:space="0" w:color="auto"/>
              <w:left w:val="single" w:sz="4" w:space="0" w:color="auto"/>
              <w:bottom w:val="single" w:sz="4" w:space="0" w:color="auto"/>
              <w:right w:val="single" w:sz="4" w:space="0" w:color="auto"/>
            </w:tcBorders>
          </w:tcPr>
          <w:p w14:paraId="3EA67F72"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r>
      <w:tr w:rsidR="003B3014" w:rsidRPr="003A6BF6" w14:paraId="5DAB17F6" w14:textId="77777777" w:rsidTr="003B3014">
        <w:tc>
          <w:tcPr>
            <w:tcW w:w="273" w:type="pct"/>
            <w:tcBorders>
              <w:top w:val="single" w:sz="4" w:space="0" w:color="auto"/>
              <w:left w:val="single" w:sz="4" w:space="0" w:color="auto"/>
              <w:bottom w:val="single" w:sz="4" w:space="0" w:color="auto"/>
              <w:right w:val="single" w:sz="4" w:space="0" w:color="auto"/>
            </w:tcBorders>
            <w:hideMark/>
          </w:tcPr>
          <w:p w14:paraId="44B9301A"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Cs/>
                <w:sz w:val="24"/>
                <w:szCs w:val="24"/>
                <w:lang w:eastAsia="en-US"/>
              </w:rPr>
              <w:t>8</w:t>
            </w:r>
          </w:p>
        </w:tc>
        <w:tc>
          <w:tcPr>
            <w:tcW w:w="3200" w:type="pct"/>
            <w:tcBorders>
              <w:top w:val="single" w:sz="4" w:space="0" w:color="auto"/>
              <w:left w:val="single" w:sz="4" w:space="0" w:color="auto"/>
              <w:bottom w:val="single" w:sz="4" w:space="0" w:color="auto"/>
              <w:right w:val="single" w:sz="4" w:space="0" w:color="auto"/>
            </w:tcBorders>
            <w:hideMark/>
          </w:tcPr>
          <w:p w14:paraId="0F773D26"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Cs/>
                <w:sz w:val="24"/>
                <w:szCs w:val="24"/>
                <w:lang w:eastAsia="en-US"/>
              </w:rPr>
              <w:t xml:space="preserve">Сетка баскетбольная; </w:t>
            </w:r>
          </w:p>
        </w:tc>
        <w:tc>
          <w:tcPr>
            <w:tcW w:w="1527" w:type="pct"/>
            <w:tcBorders>
              <w:top w:val="single" w:sz="4" w:space="0" w:color="auto"/>
              <w:left w:val="single" w:sz="4" w:space="0" w:color="auto"/>
              <w:bottom w:val="single" w:sz="4" w:space="0" w:color="auto"/>
              <w:right w:val="single" w:sz="4" w:space="0" w:color="auto"/>
            </w:tcBorders>
          </w:tcPr>
          <w:p w14:paraId="6C719D44"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r>
      <w:tr w:rsidR="003B3014" w:rsidRPr="003A6BF6" w14:paraId="3A66735B" w14:textId="77777777" w:rsidTr="003B3014">
        <w:tc>
          <w:tcPr>
            <w:tcW w:w="273" w:type="pct"/>
            <w:tcBorders>
              <w:top w:val="single" w:sz="4" w:space="0" w:color="auto"/>
              <w:left w:val="single" w:sz="4" w:space="0" w:color="auto"/>
              <w:bottom w:val="single" w:sz="4" w:space="0" w:color="auto"/>
              <w:right w:val="single" w:sz="4" w:space="0" w:color="auto"/>
            </w:tcBorders>
            <w:hideMark/>
          </w:tcPr>
          <w:p w14:paraId="07C325B1"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Cs/>
                <w:sz w:val="24"/>
                <w:szCs w:val="24"/>
                <w:lang w:eastAsia="en-US"/>
              </w:rPr>
              <w:t>9</w:t>
            </w:r>
          </w:p>
        </w:tc>
        <w:tc>
          <w:tcPr>
            <w:tcW w:w="3200" w:type="pct"/>
            <w:tcBorders>
              <w:top w:val="single" w:sz="4" w:space="0" w:color="auto"/>
              <w:left w:val="single" w:sz="4" w:space="0" w:color="auto"/>
              <w:bottom w:val="single" w:sz="4" w:space="0" w:color="auto"/>
              <w:right w:val="single" w:sz="4" w:space="0" w:color="auto"/>
            </w:tcBorders>
            <w:hideMark/>
          </w:tcPr>
          <w:p w14:paraId="6489AB4D"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Cs/>
                <w:sz w:val="24"/>
                <w:szCs w:val="24"/>
                <w:lang w:eastAsia="en-US"/>
              </w:rPr>
              <w:t xml:space="preserve">Ферма для щита баскетбольного; </w:t>
            </w:r>
          </w:p>
        </w:tc>
        <w:tc>
          <w:tcPr>
            <w:tcW w:w="1527" w:type="pct"/>
            <w:tcBorders>
              <w:top w:val="single" w:sz="4" w:space="0" w:color="auto"/>
              <w:left w:val="single" w:sz="4" w:space="0" w:color="auto"/>
              <w:bottom w:val="single" w:sz="4" w:space="0" w:color="auto"/>
              <w:right w:val="single" w:sz="4" w:space="0" w:color="auto"/>
            </w:tcBorders>
          </w:tcPr>
          <w:p w14:paraId="107D8510"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r>
      <w:tr w:rsidR="003B3014" w:rsidRPr="003A6BF6" w14:paraId="02FAA6C4" w14:textId="77777777" w:rsidTr="003B3014">
        <w:tc>
          <w:tcPr>
            <w:tcW w:w="273" w:type="pct"/>
            <w:tcBorders>
              <w:top w:val="single" w:sz="4" w:space="0" w:color="auto"/>
              <w:left w:val="single" w:sz="4" w:space="0" w:color="auto"/>
              <w:bottom w:val="single" w:sz="4" w:space="0" w:color="auto"/>
              <w:right w:val="single" w:sz="4" w:space="0" w:color="auto"/>
            </w:tcBorders>
            <w:hideMark/>
          </w:tcPr>
          <w:p w14:paraId="07643AE9"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Cs/>
                <w:sz w:val="24"/>
                <w:szCs w:val="24"/>
                <w:lang w:eastAsia="en-US"/>
              </w:rPr>
              <w:t>10</w:t>
            </w:r>
          </w:p>
        </w:tc>
        <w:tc>
          <w:tcPr>
            <w:tcW w:w="3200" w:type="pct"/>
            <w:tcBorders>
              <w:top w:val="single" w:sz="4" w:space="0" w:color="auto"/>
              <w:left w:val="single" w:sz="4" w:space="0" w:color="auto"/>
              <w:bottom w:val="single" w:sz="4" w:space="0" w:color="auto"/>
              <w:right w:val="single" w:sz="4" w:space="0" w:color="auto"/>
            </w:tcBorders>
            <w:hideMark/>
          </w:tcPr>
          <w:p w14:paraId="2B34AFBF"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Cs/>
                <w:sz w:val="24"/>
                <w:szCs w:val="24"/>
                <w:lang w:eastAsia="en-US"/>
              </w:rPr>
              <w:t xml:space="preserve">Щит баскетбольный; </w:t>
            </w:r>
          </w:p>
        </w:tc>
        <w:tc>
          <w:tcPr>
            <w:tcW w:w="1527" w:type="pct"/>
            <w:tcBorders>
              <w:top w:val="single" w:sz="4" w:space="0" w:color="auto"/>
              <w:left w:val="single" w:sz="4" w:space="0" w:color="auto"/>
              <w:bottom w:val="single" w:sz="4" w:space="0" w:color="auto"/>
              <w:right w:val="single" w:sz="4" w:space="0" w:color="auto"/>
            </w:tcBorders>
          </w:tcPr>
          <w:p w14:paraId="1F470795"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r>
      <w:tr w:rsidR="003B3014" w:rsidRPr="003A6BF6" w14:paraId="033722CD" w14:textId="77777777" w:rsidTr="003B3014">
        <w:tc>
          <w:tcPr>
            <w:tcW w:w="273" w:type="pct"/>
            <w:tcBorders>
              <w:top w:val="single" w:sz="4" w:space="0" w:color="auto"/>
              <w:left w:val="single" w:sz="4" w:space="0" w:color="auto"/>
              <w:bottom w:val="single" w:sz="4" w:space="0" w:color="auto"/>
              <w:right w:val="single" w:sz="4" w:space="0" w:color="auto"/>
            </w:tcBorders>
            <w:hideMark/>
          </w:tcPr>
          <w:p w14:paraId="64DC5331"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Cs/>
                <w:sz w:val="24"/>
                <w:szCs w:val="24"/>
                <w:lang w:eastAsia="en-US"/>
              </w:rPr>
              <w:t>11</w:t>
            </w:r>
          </w:p>
        </w:tc>
        <w:tc>
          <w:tcPr>
            <w:tcW w:w="3200" w:type="pct"/>
            <w:tcBorders>
              <w:top w:val="single" w:sz="4" w:space="0" w:color="auto"/>
              <w:left w:val="single" w:sz="4" w:space="0" w:color="auto"/>
              <w:bottom w:val="single" w:sz="4" w:space="0" w:color="auto"/>
              <w:right w:val="single" w:sz="4" w:space="0" w:color="auto"/>
            </w:tcBorders>
            <w:hideMark/>
          </w:tcPr>
          <w:p w14:paraId="73705C29"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Cs/>
                <w:sz w:val="24"/>
                <w:szCs w:val="24"/>
                <w:lang w:eastAsia="en-US"/>
              </w:rPr>
              <w:t xml:space="preserve">Мячи для спортивных игр; </w:t>
            </w:r>
          </w:p>
        </w:tc>
        <w:tc>
          <w:tcPr>
            <w:tcW w:w="1527" w:type="pct"/>
            <w:tcBorders>
              <w:top w:val="single" w:sz="4" w:space="0" w:color="auto"/>
              <w:left w:val="single" w:sz="4" w:space="0" w:color="auto"/>
              <w:bottom w:val="single" w:sz="4" w:space="0" w:color="auto"/>
              <w:right w:val="single" w:sz="4" w:space="0" w:color="auto"/>
            </w:tcBorders>
          </w:tcPr>
          <w:p w14:paraId="388C8E2D"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r>
      <w:tr w:rsidR="003B3014" w:rsidRPr="003A6BF6" w14:paraId="65E8EC18" w14:textId="77777777" w:rsidTr="003B3014">
        <w:tc>
          <w:tcPr>
            <w:tcW w:w="273" w:type="pct"/>
            <w:tcBorders>
              <w:top w:val="single" w:sz="4" w:space="0" w:color="auto"/>
              <w:left w:val="single" w:sz="4" w:space="0" w:color="auto"/>
              <w:bottom w:val="single" w:sz="4" w:space="0" w:color="auto"/>
              <w:right w:val="single" w:sz="4" w:space="0" w:color="auto"/>
            </w:tcBorders>
            <w:hideMark/>
          </w:tcPr>
          <w:p w14:paraId="753ECCC4"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Cs/>
                <w:sz w:val="24"/>
                <w:szCs w:val="24"/>
                <w:lang w:eastAsia="en-US"/>
              </w:rPr>
              <w:t>12</w:t>
            </w:r>
          </w:p>
        </w:tc>
        <w:tc>
          <w:tcPr>
            <w:tcW w:w="3200" w:type="pct"/>
            <w:tcBorders>
              <w:top w:val="single" w:sz="4" w:space="0" w:color="auto"/>
              <w:left w:val="single" w:sz="4" w:space="0" w:color="auto"/>
              <w:bottom w:val="single" w:sz="4" w:space="0" w:color="auto"/>
              <w:right w:val="single" w:sz="4" w:space="0" w:color="auto"/>
            </w:tcBorders>
            <w:hideMark/>
          </w:tcPr>
          <w:p w14:paraId="05426130"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Cs/>
                <w:sz w:val="24"/>
                <w:szCs w:val="24"/>
                <w:lang w:eastAsia="en-US"/>
              </w:rPr>
              <w:t xml:space="preserve">Скамейка гимнастическая универсальная; </w:t>
            </w:r>
          </w:p>
        </w:tc>
        <w:tc>
          <w:tcPr>
            <w:tcW w:w="1527" w:type="pct"/>
            <w:tcBorders>
              <w:top w:val="single" w:sz="4" w:space="0" w:color="auto"/>
              <w:left w:val="single" w:sz="4" w:space="0" w:color="auto"/>
              <w:bottom w:val="single" w:sz="4" w:space="0" w:color="auto"/>
              <w:right w:val="single" w:sz="4" w:space="0" w:color="auto"/>
            </w:tcBorders>
          </w:tcPr>
          <w:p w14:paraId="5E971AB8"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r>
      <w:tr w:rsidR="003B3014" w:rsidRPr="003A6BF6" w14:paraId="3CE11BB2" w14:textId="77777777" w:rsidTr="003B3014">
        <w:tc>
          <w:tcPr>
            <w:tcW w:w="273" w:type="pct"/>
            <w:tcBorders>
              <w:top w:val="single" w:sz="4" w:space="0" w:color="auto"/>
              <w:left w:val="single" w:sz="4" w:space="0" w:color="auto"/>
              <w:bottom w:val="single" w:sz="4" w:space="0" w:color="auto"/>
              <w:right w:val="single" w:sz="4" w:space="0" w:color="auto"/>
            </w:tcBorders>
            <w:hideMark/>
          </w:tcPr>
          <w:p w14:paraId="33B63A19"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Cs/>
                <w:sz w:val="24"/>
                <w:szCs w:val="24"/>
                <w:lang w:eastAsia="en-US"/>
              </w:rPr>
              <w:t>13</w:t>
            </w:r>
          </w:p>
        </w:tc>
        <w:tc>
          <w:tcPr>
            <w:tcW w:w="3200" w:type="pct"/>
            <w:tcBorders>
              <w:top w:val="single" w:sz="4" w:space="0" w:color="auto"/>
              <w:left w:val="single" w:sz="4" w:space="0" w:color="auto"/>
              <w:bottom w:val="single" w:sz="4" w:space="0" w:color="auto"/>
              <w:right w:val="single" w:sz="4" w:space="0" w:color="auto"/>
            </w:tcBorders>
            <w:hideMark/>
          </w:tcPr>
          <w:p w14:paraId="70DFA1B4"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Cs/>
                <w:sz w:val="24"/>
                <w:szCs w:val="24"/>
                <w:lang w:eastAsia="en-US"/>
              </w:rPr>
              <w:t xml:space="preserve">Мат гимнастический прямой; </w:t>
            </w:r>
          </w:p>
        </w:tc>
        <w:tc>
          <w:tcPr>
            <w:tcW w:w="1527" w:type="pct"/>
            <w:tcBorders>
              <w:top w:val="single" w:sz="4" w:space="0" w:color="auto"/>
              <w:left w:val="single" w:sz="4" w:space="0" w:color="auto"/>
              <w:bottom w:val="single" w:sz="4" w:space="0" w:color="auto"/>
              <w:right w:val="single" w:sz="4" w:space="0" w:color="auto"/>
            </w:tcBorders>
          </w:tcPr>
          <w:p w14:paraId="4E4B6150"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r>
      <w:tr w:rsidR="003B3014" w:rsidRPr="003A6BF6" w14:paraId="2CCEFDAA" w14:textId="77777777" w:rsidTr="003B3014">
        <w:tc>
          <w:tcPr>
            <w:tcW w:w="273" w:type="pct"/>
            <w:tcBorders>
              <w:top w:val="single" w:sz="4" w:space="0" w:color="auto"/>
              <w:left w:val="single" w:sz="4" w:space="0" w:color="auto"/>
              <w:bottom w:val="single" w:sz="4" w:space="0" w:color="auto"/>
              <w:right w:val="single" w:sz="4" w:space="0" w:color="auto"/>
            </w:tcBorders>
            <w:hideMark/>
          </w:tcPr>
          <w:p w14:paraId="22F04924"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Cs/>
                <w:sz w:val="24"/>
                <w:szCs w:val="24"/>
                <w:lang w:eastAsia="en-US"/>
              </w:rPr>
              <w:t>14</w:t>
            </w:r>
          </w:p>
        </w:tc>
        <w:tc>
          <w:tcPr>
            <w:tcW w:w="3200" w:type="pct"/>
            <w:tcBorders>
              <w:top w:val="single" w:sz="4" w:space="0" w:color="auto"/>
              <w:left w:val="single" w:sz="4" w:space="0" w:color="auto"/>
              <w:bottom w:val="single" w:sz="4" w:space="0" w:color="auto"/>
              <w:right w:val="single" w:sz="4" w:space="0" w:color="auto"/>
            </w:tcBorders>
            <w:hideMark/>
          </w:tcPr>
          <w:p w14:paraId="7732BCDF"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Cs/>
                <w:sz w:val="24"/>
                <w:szCs w:val="24"/>
                <w:lang w:eastAsia="en-US"/>
              </w:rPr>
              <w:t xml:space="preserve">Мост гимнастический подкидной; </w:t>
            </w:r>
          </w:p>
        </w:tc>
        <w:tc>
          <w:tcPr>
            <w:tcW w:w="1527" w:type="pct"/>
            <w:tcBorders>
              <w:top w:val="single" w:sz="4" w:space="0" w:color="auto"/>
              <w:left w:val="single" w:sz="4" w:space="0" w:color="auto"/>
              <w:bottom w:val="single" w:sz="4" w:space="0" w:color="auto"/>
              <w:right w:val="single" w:sz="4" w:space="0" w:color="auto"/>
            </w:tcBorders>
          </w:tcPr>
          <w:p w14:paraId="7084AC32"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r>
      <w:tr w:rsidR="003B3014" w:rsidRPr="003A6BF6" w14:paraId="6DBBDBE0" w14:textId="77777777" w:rsidTr="003B3014">
        <w:tc>
          <w:tcPr>
            <w:tcW w:w="273" w:type="pct"/>
            <w:tcBorders>
              <w:top w:val="single" w:sz="4" w:space="0" w:color="auto"/>
              <w:left w:val="single" w:sz="4" w:space="0" w:color="auto"/>
              <w:bottom w:val="single" w:sz="4" w:space="0" w:color="auto"/>
              <w:right w:val="single" w:sz="4" w:space="0" w:color="auto"/>
            </w:tcBorders>
            <w:hideMark/>
          </w:tcPr>
          <w:p w14:paraId="1BE63435"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Cs/>
                <w:sz w:val="24"/>
                <w:szCs w:val="24"/>
                <w:lang w:eastAsia="en-US"/>
              </w:rPr>
              <w:t>15</w:t>
            </w:r>
          </w:p>
        </w:tc>
        <w:tc>
          <w:tcPr>
            <w:tcW w:w="3200" w:type="pct"/>
            <w:tcBorders>
              <w:top w:val="single" w:sz="4" w:space="0" w:color="auto"/>
              <w:left w:val="single" w:sz="4" w:space="0" w:color="auto"/>
              <w:bottom w:val="single" w:sz="4" w:space="0" w:color="auto"/>
              <w:right w:val="single" w:sz="4" w:space="0" w:color="auto"/>
            </w:tcBorders>
            <w:hideMark/>
          </w:tcPr>
          <w:p w14:paraId="696D99BC"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Cs/>
                <w:sz w:val="24"/>
                <w:szCs w:val="24"/>
                <w:lang w:eastAsia="en-US"/>
              </w:rPr>
              <w:t>Стенка гимнастическая</w:t>
            </w:r>
          </w:p>
        </w:tc>
        <w:tc>
          <w:tcPr>
            <w:tcW w:w="1527" w:type="pct"/>
            <w:tcBorders>
              <w:top w:val="single" w:sz="4" w:space="0" w:color="auto"/>
              <w:left w:val="single" w:sz="4" w:space="0" w:color="auto"/>
              <w:bottom w:val="single" w:sz="4" w:space="0" w:color="auto"/>
              <w:right w:val="single" w:sz="4" w:space="0" w:color="auto"/>
            </w:tcBorders>
          </w:tcPr>
          <w:p w14:paraId="2CAFC240"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r>
      <w:tr w:rsidR="003B3014" w:rsidRPr="003A6BF6" w14:paraId="15711F76" w14:textId="77777777" w:rsidTr="003B3014">
        <w:tc>
          <w:tcPr>
            <w:tcW w:w="273" w:type="pct"/>
            <w:tcBorders>
              <w:top w:val="single" w:sz="4" w:space="0" w:color="auto"/>
              <w:left w:val="single" w:sz="4" w:space="0" w:color="auto"/>
              <w:bottom w:val="single" w:sz="4" w:space="0" w:color="auto"/>
              <w:right w:val="single" w:sz="4" w:space="0" w:color="auto"/>
            </w:tcBorders>
            <w:hideMark/>
          </w:tcPr>
          <w:p w14:paraId="5AEF1D47"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Cs/>
                <w:sz w:val="24"/>
                <w:szCs w:val="24"/>
                <w:lang w:eastAsia="en-US"/>
              </w:rPr>
              <w:t>16</w:t>
            </w:r>
          </w:p>
        </w:tc>
        <w:tc>
          <w:tcPr>
            <w:tcW w:w="3200" w:type="pct"/>
            <w:tcBorders>
              <w:top w:val="single" w:sz="4" w:space="0" w:color="auto"/>
              <w:left w:val="single" w:sz="4" w:space="0" w:color="auto"/>
              <w:bottom w:val="single" w:sz="4" w:space="0" w:color="auto"/>
              <w:right w:val="single" w:sz="4" w:space="0" w:color="auto"/>
            </w:tcBorders>
            <w:hideMark/>
          </w:tcPr>
          <w:p w14:paraId="22432534"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Cs/>
                <w:sz w:val="24"/>
                <w:szCs w:val="24"/>
                <w:lang w:eastAsia="en-US"/>
              </w:rPr>
              <w:t xml:space="preserve">Перекладина гимнастическая </w:t>
            </w:r>
            <w:proofErr w:type="spellStart"/>
            <w:r w:rsidRPr="003A6BF6">
              <w:rPr>
                <w:rFonts w:ascii="Times New Roman" w:eastAsia="Calibri" w:hAnsi="Times New Roman" w:cs="Times New Roman"/>
                <w:bCs/>
                <w:sz w:val="24"/>
                <w:szCs w:val="24"/>
                <w:lang w:eastAsia="en-US"/>
              </w:rPr>
              <w:t>пристенная</w:t>
            </w:r>
            <w:proofErr w:type="spellEnd"/>
          </w:p>
        </w:tc>
        <w:tc>
          <w:tcPr>
            <w:tcW w:w="1527" w:type="pct"/>
            <w:tcBorders>
              <w:top w:val="single" w:sz="4" w:space="0" w:color="auto"/>
              <w:left w:val="single" w:sz="4" w:space="0" w:color="auto"/>
              <w:bottom w:val="single" w:sz="4" w:space="0" w:color="auto"/>
              <w:right w:val="single" w:sz="4" w:space="0" w:color="auto"/>
            </w:tcBorders>
          </w:tcPr>
          <w:p w14:paraId="04F711C3"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r>
      <w:tr w:rsidR="003B3014" w:rsidRPr="003A6BF6" w14:paraId="764F2581" w14:textId="77777777" w:rsidTr="003B3014">
        <w:tc>
          <w:tcPr>
            <w:tcW w:w="5000" w:type="pct"/>
            <w:gridSpan w:val="3"/>
            <w:tcBorders>
              <w:top w:val="single" w:sz="4" w:space="0" w:color="auto"/>
              <w:left w:val="single" w:sz="4" w:space="0" w:color="auto"/>
              <w:bottom w:val="single" w:sz="4" w:space="0" w:color="auto"/>
              <w:right w:val="single" w:sz="4" w:space="0" w:color="auto"/>
            </w:tcBorders>
            <w:hideMark/>
          </w:tcPr>
          <w:p w14:paraId="2FD0BF7F"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
                <w:bCs/>
                <w:sz w:val="24"/>
                <w:szCs w:val="24"/>
                <w:lang w:val="en-US" w:eastAsia="en-US"/>
              </w:rPr>
              <w:t>II</w:t>
            </w:r>
            <w:r w:rsidRPr="003A6BF6">
              <w:rPr>
                <w:rFonts w:ascii="Times New Roman" w:eastAsia="Calibri" w:hAnsi="Times New Roman" w:cs="Times New Roman"/>
                <w:b/>
                <w:bCs/>
                <w:sz w:val="24"/>
                <w:szCs w:val="24"/>
                <w:lang w:eastAsia="en-US"/>
              </w:rPr>
              <w:t xml:space="preserve"> Технические средства </w:t>
            </w:r>
            <w:r w:rsidRPr="003A6BF6">
              <w:rPr>
                <w:rFonts w:ascii="Times New Roman" w:eastAsia="Calibri" w:hAnsi="Times New Roman" w:cs="Times New Roman"/>
                <w:bCs/>
                <w:sz w:val="24"/>
                <w:szCs w:val="24"/>
                <w:lang w:eastAsia="en-US"/>
              </w:rPr>
              <w:t>(при необходимости)</w:t>
            </w:r>
          </w:p>
        </w:tc>
      </w:tr>
      <w:tr w:rsidR="003B3014" w:rsidRPr="003A6BF6" w14:paraId="2CFE8D3C" w14:textId="77777777" w:rsidTr="003B3014">
        <w:tc>
          <w:tcPr>
            <w:tcW w:w="5000" w:type="pct"/>
            <w:gridSpan w:val="3"/>
            <w:tcBorders>
              <w:top w:val="single" w:sz="4" w:space="0" w:color="auto"/>
              <w:left w:val="single" w:sz="4" w:space="0" w:color="auto"/>
              <w:bottom w:val="single" w:sz="4" w:space="0" w:color="auto"/>
              <w:right w:val="single" w:sz="4" w:space="0" w:color="auto"/>
            </w:tcBorders>
            <w:hideMark/>
          </w:tcPr>
          <w:p w14:paraId="555EB2CF"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
                <w:bCs/>
                <w:sz w:val="24"/>
                <w:szCs w:val="24"/>
                <w:lang w:eastAsia="en-US"/>
              </w:rPr>
              <w:t>Основное оборудование</w:t>
            </w:r>
          </w:p>
        </w:tc>
      </w:tr>
      <w:tr w:rsidR="003B3014" w:rsidRPr="003A6BF6" w14:paraId="4EB45286" w14:textId="77777777" w:rsidTr="003B3014">
        <w:tc>
          <w:tcPr>
            <w:tcW w:w="273" w:type="pct"/>
            <w:tcBorders>
              <w:top w:val="single" w:sz="4" w:space="0" w:color="auto"/>
              <w:left w:val="single" w:sz="4" w:space="0" w:color="auto"/>
              <w:bottom w:val="single" w:sz="4" w:space="0" w:color="auto"/>
              <w:right w:val="single" w:sz="4" w:space="0" w:color="auto"/>
            </w:tcBorders>
          </w:tcPr>
          <w:p w14:paraId="3C7D0F10"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tcPr>
          <w:p w14:paraId="24B7B19B"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tcPr>
          <w:p w14:paraId="36254427"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r>
      <w:tr w:rsidR="003B3014" w:rsidRPr="003A6BF6" w14:paraId="2C8E8857" w14:textId="77777777" w:rsidTr="003B3014">
        <w:tc>
          <w:tcPr>
            <w:tcW w:w="273" w:type="pct"/>
            <w:tcBorders>
              <w:top w:val="single" w:sz="4" w:space="0" w:color="auto"/>
              <w:left w:val="single" w:sz="4" w:space="0" w:color="auto"/>
              <w:bottom w:val="single" w:sz="4" w:space="0" w:color="auto"/>
              <w:right w:val="single" w:sz="4" w:space="0" w:color="auto"/>
            </w:tcBorders>
          </w:tcPr>
          <w:p w14:paraId="76CECE05"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tcPr>
          <w:p w14:paraId="76C292DE"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tcPr>
          <w:p w14:paraId="218954FF"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r>
      <w:tr w:rsidR="003B3014" w:rsidRPr="003A6BF6" w14:paraId="68F33277" w14:textId="77777777" w:rsidTr="003B3014">
        <w:tc>
          <w:tcPr>
            <w:tcW w:w="273" w:type="pct"/>
            <w:tcBorders>
              <w:top w:val="single" w:sz="4" w:space="0" w:color="auto"/>
              <w:left w:val="single" w:sz="4" w:space="0" w:color="auto"/>
              <w:bottom w:val="single" w:sz="4" w:space="0" w:color="auto"/>
              <w:right w:val="single" w:sz="4" w:space="0" w:color="auto"/>
            </w:tcBorders>
          </w:tcPr>
          <w:p w14:paraId="731132F1"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tcPr>
          <w:p w14:paraId="75DC305F"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tcPr>
          <w:p w14:paraId="1B38B136"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r>
      <w:tr w:rsidR="003B3014" w:rsidRPr="003A6BF6" w14:paraId="4835C93B" w14:textId="77777777" w:rsidTr="003B3014">
        <w:tc>
          <w:tcPr>
            <w:tcW w:w="5000" w:type="pct"/>
            <w:gridSpan w:val="3"/>
            <w:tcBorders>
              <w:top w:val="single" w:sz="4" w:space="0" w:color="auto"/>
              <w:left w:val="single" w:sz="4" w:space="0" w:color="auto"/>
              <w:bottom w:val="single" w:sz="4" w:space="0" w:color="auto"/>
              <w:right w:val="single" w:sz="4" w:space="0" w:color="auto"/>
            </w:tcBorders>
            <w:hideMark/>
          </w:tcPr>
          <w:p w14:paraId="54E3F4DE"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
                <w:bCs/>
                <w:sz w:val="24"/>
                <w:szCs w:val="24"/>
                <w:lang w:eastAsia="en-US"/>
              </w:rPr>
              <w:t>Дополнительное оборудование</w:t>
            </w:r>
          </w:p>
        </w:tc>
      </w:tr>
      <w:tr w:rsidR="003B3014" w:rsidRPr="003A6BF6" w14:paraId="502418F5" w14:textId="77777777" w:rsidTr="003B3014">
        <w:tc>
          <w:tcPr>
            <w:tcW w:w="273" w:type="pct"/>
            <w:tcBorders>
              <w:top w:val="single" w:sz="4" w:space="0" w:color="auto"/>
              <w:left w:val="single" w:sz="4" w:space="0" w:color="auto"/>
              <w:bottom w:val="single" w:sz="4" w:space="0" w:color="auto"/>
              <w:right w:val="single" w:sz="4" w:space="0" w:color="auto"/>
            </w:tcBorders>
          </w:tcPr>
          <w:p w14:paraId="5275BB71"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tcPr>
          <w:p w14:paraId="09A4C42F"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tcPr>
          <w:p w14:paraId="1106E24B"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r>
      <w:tr w:rsidR="003B3014" w:rsidRPr="003A6BF6" w14:paraId="051156D9" w14:textId="77777777" w:rsidTr="003B3014">
        <w:tc>
          <w:tcPr>
            <w:tcW w:w="273" w:type="pct"/>
            <w:tcBorders>
              <w:top w:val="single" w:sz="4" w:space="0" w:color="auto"/>
              <w:left w:val="single" w:sz="4" w:space="0" w:color="auto"/>
              <w:bottom w:val="single" w:sz="4" w:space="0" w:color="auto"/>
              <w:right w:val="single" w:sz="4" w:space="0" w:color="auto"/>
            </w:tcBorders>
          </w:tcPr>
          <w:p w14:paraId="13DE544F"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tcPr>
          <w:p w14:paraId="5355245A"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tcPr>
          <w:p w14:paraId="04607FBE"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r>
      <w:tr w:rsidR="003B3014" w:rsidRPr="003A6BF6" w14:paraId="7405285B" w14:textId="77777777" w:rsidTr="003B3014">
        <w:tc>
          <w:tcPr>
            <w:tcW w:w="273" w:type="pct"/>
            <w:tcBorders>
              <w:top w:val="single" w:sz="4" w:space="0" w:color="auto"/>
              <w:left w:val="single" w:sz="4" w:space="0" w:color="auto"/>
              <w:bottom w:val="single" w:sz="4" w:space="0" w:color="auto"/>
              <w:right w:val="single" w:sz="4" w:space="0" w:color="auto"/>
            </w:tcBorders>
          </w:tcPr>
          <w:p w14:paraId="053D6680"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tcPr>
          <w:p w14:paraId="1F9201A9"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tcPr>
          <w:p w14:paraId="3F567CF9"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r>
      <w:tr w:rsidR="003B3014" w:rsidRPr="003A6BF6" w14:paraId="268D5AE2" w14:textId="77777777" w:rsidTr="003B3014">
        <w:tc>
          <w:tcPr>
            <w:tcW w:w="5000" w:type="pct"/>
            <w:gridSpan w:val="3"/>
            <w:tcBorders>
              <w:top w:val="single" w:sz="4" w:space="0" w:color="auto"/>
              <w:left w:val="single" w:sz="4" w:space="0" w:color="auto"/>
              <w:bottom w:val="single" w:sz="4" w:space="0" w:color="auto"/>
              <w:right w:val="single" w:sz="4" w:space="0" w:color="auto"/>
            </w:tcBorders>
            <w:hideMark/>
          </w:tcPr>
          <w:p w14:paraId="04EA2B57"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
                <w:bCs/>
                <w:sz w:val="24"/>
                <w:szCs w:val="24"/>
                <w:lang w:val="en-US" w:eastAsia="en-US"/>
              </w:rPr>
              <w:t>III</w:t>
            </w:r>
            <w:r w:rsidRPr="003A6BF6">
              <w:rPr>
                <w:rFonts w:ascii="Times New Roman" w:eastAsia="Calibri" w:hAnsi="Times New Roman" w:cs="Times New Roman"/>
                <w:b/>
                <w:bCs/>
                <w:sz w:val="24"/>
                <w:szCs w:val="24"/>
                <w:lang w:eastAsia="en-US"/>
              </w:rPr>
              <w:t xml:space="preserve"> Дополнительное оборудование</w:t>
            </w:r>
          </w:p>
        </w:tc>
      </w:tr>
      <w:tr w:rsidR="003B3014" w:rsidRPr="003A6BF6" w14:paraId="3011BC1D" w14:textId="77777777" w:rsidTr="003B3014">
        <w:tc>
          <w:tcPr>
            <w:tcW w:w="5000" w:type="pct"/>
            <w:gridSpan w:val="3"/>
            <w:tcBorders>
              <w:top w:val="single" w:sz="4" w:space="0" w:color="auto"/>
              <w:left w:val="single" w:sz="4" w:space="0" w:color="auto"/>
              <w:bottom w:val="single" w:sz="4" w:space="0" w:color="auto"/>
              <w:right w:val="single" w:sz="4" w:space="0" w:color="auto"/>
            </w:tcBorders>
            <w:hideMark/>
          </w:tcPr>
          <w:p w14:paraId="17E4655F"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
                <w:bCs/>
                <w:sz w:val="24"/>
                <w:szCs w:val="24"/>
                <w:lang w:eastAsia="en-US"/>
              </w:rPr>
              <w:t>Основное оборудование</w:t>
            </w:r>
          </w:p>
        </w:tc>
      </w:tr>
      <w:tr w:rsidR="003B3014" w:rsidRPr="003A6BF6" w14:paraId="2C0F13D4" w14:textId="77777777" w:rsidTr="003B3014">
        <w:tc>
          <w:tcPr>
            <w:tcW w:w="273" w:type="pct"/>
            <w:tcBorders>
              <w:top w:val="single" w:sz="4" w:space="0" w:color="auto"/>
              <w:left w:val="single" w:sz="4" w:space="0" w:color="auto"/>
              <w:bottom w:val="single" w:sz="4" w:space="0" w:color="auto"/>
              <w:right w:val="single" w:sz="4" w:space="0" w:color="auto"/>
            </w:tcBorders>
          </w:tcPr>
          <w:p w14:paraId="336A6CC4"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tcPr>
          <w:p w14:paraId="14DB78F1"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tcPr>
          <w:p w14:paraId="42BB71F1"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r>
      <w:tr w:rsidR="003B3014" w:rsidRPr="003A6BF6" w14:paraId="17486E81" w14:textId="77777777" w:rsidTr="003B3014">
        <w:tc>
          <w:tcPr>
            <w:tcW w:w="273" w:type="pct"/>
            <w:tcBorders>
              <w:top w:val="single" w:sz="4" w:space="0" w:color="auto"/>
              <w:left w:val="single" w:sz="4" w:space="0" w:color="auto"/>
              <w:bottom w:val="single" w:sz="4" w:space="0" w:color="auto"/>
              <w:right w:val="single" w:sz="4" w:space="0" w:color="auto"/>
            </w:tcBorders>
          </w:tcPr>
          <w:p w14:paraId="5978675C"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tcPr>
          <w:p w14:paraId="7B2208DD"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tcPr>
          <w:p w14:paraId="63BAFB52"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r>
      <w:tr w:rsidR="003B3014" w:rsidRPr="003A6BF6" w14:paraId="19F78069" w14:textId="77777777" w:rsidTr="003B3014">
        <w:tc>
          <w:tcPr>
            <w:tcW w:w="273" w:type="pct"/>
            <w:tcBorders>
              <w:top w:val="single" w:sz="4" w:space="0" w:color="auto"/>
              <w:left w:val="single" w:sz="4" w:space="0" w:color="auto"/>
              <w:bottom w:val="single" w:sz="4" w:space="0" w:color="auto"/>
              <w:right w:val="single" w:sz="4" w:space="0" w:color="auto"/>
            </w:tcBorders>
          </w:tcPr>
          <w:p w14:paraId="50C40C0D"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tcPr>
          <w:p w14:paraId="0C0F299D"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tcPr>
          <w:p w14:paraId="3CBC2C2D"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r>
      <w:tr w:rsidR="003B3014" w:rsidRPr="003A6BF6" w14:paraId="38358079" w14:textId="77777777" w:rsidTr="003B3014">
        <w:tc>
          <w:tcPr>
            <w:tcW w:w="273" w:type="pct"/>
            <w:tcBorders>
              <w:top w:val="single" w:sz="4" w:space="0" w:color="auto"/>
              <w:left w:val="single" w:sz="4" w:space="0" w:color="auto"/>
              <w:bottom w:val="single" w:sz="4" w:space="0" w:color="auto"/>
              <w:right w:val="single" w:sz="4" w:space="0" w:color="auto"/>
            </w:tcBorders>
          </w:tcPr>
          <w:p w14:paraId="4705E940"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tcPr>
          <w:p w14:paraId="48D2236D"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tcPr>
          <w:p w14:paraId="40A5EB02"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r>
      <w:tr w:rsidR="003B3014" w:rsidRPr="003A6BF6" w14:paraId="2CF15828" w14:textId="77777777" w:rsidTr="003B3014">
        <w:tc>
          <w:tcPr>
            <w:tcW w:w="5000" w:type="pct"/>
            <w:gridSpan w:val="3"/>
            <w:tcBorders>
              <w:top w:val="single" w:sz="4" w:space="0" w:color="auto"/>
              <w:left w:val="single" w:sz="4" w:space="0" w:color="auto"/>
              <w:bottom w:val="single" w:sz="4" w:space="0" w:color="auto"/>
              <w:right w:val="single" w:sz="4" w:space="0" w:color="auto"/>
            </w:tcBorders>
            <w:hideMark/>
          </w:tcPr>
          <w:p w14:paraId="778E6624"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
                <w:bCs/>
                <w:sz w:val="24"/>
                <w:szCs w:val="24"/>
                <w:lang w:eastAsia="en-US"/>
              </w:rPr>
              <w:t>Дополнительное оборудование</w:t>
            </w:r>
          </w:p>
        </w:tc>
      </w:tr>
      <w:tr w:rsidR="003B3014" w:rsidRPr="003A6BF6" w14:paraId="67B1291A" w14:textId="77777777" w:rsidTr="003B3014">
        <w:tc>
          <w:tcPr>
            <w:tcW w:w="273" w:type="pct"/>
            <w:tcBorders>
              <w:top w:val="single" w:sz="4" w:space="0" w:color="auto"/>
              <w:left w:val="single" w:sz="4" w:space="0" w:color="auto"/>
              <w:bottom w:val="single" w:sz="4" w:space="0" w:color="auto"/>
              <w:right w:val="single" w:sz="4" w:space="0" w:color="auto"/>
            </w:tcBorders>
          </w:tcPr>
          <w:p w14:paraId="41CFD1B8"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tcPr>
          <w:p w14:paraId="5CAD5BDB"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tcPr>
          <w:p w14:paraId="01A9BC80"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r>
      <w:bookmarkEnd w:id="29"/>
    </w:tbl>
    <w:p w14:paraId="1282C9E7"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p w14:paraId="3E8860BC"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Cs/>
          <w:sz w:val="24"/>
          <w:szCs w:val="24"/>
          <w:lang w:eastAsia="en-US"/>
        </w:rPr>
        <w:t xml:space="preserve">Кабинет «Кабинет для самостоятельной и воспитательной работы» </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6181"/>
        <w:gridCol w:w="2950"/>
      </w:tblGrid>
      <w:tr w:rsidR="003B3014" w:rsidRPr="003A6BF6" w14:paraId="1239933B" w14:textId="77777777" w:rsidTr="003B3014">
        <w:tc>
          <w:tcPr>
            <w:tcW w:w="273" w:type="pct"/>
            <w:tcBorders>
              <w:top w:val="single" w:sz="4" w:space="0" w:color="auto"/>
              <w:left w:val="single" w:sz="4" w:space="0" w:color="auto"/>
              <w:bottom w:val="single" w:sz="4" w:space="0" w:color="auto"/>
              <w:right w:val="single" w:sz="4" w:space="0" w:color="auto"/>
            </w:tcBorders>
            <w:vAlign w:val="center"/>
            <w:hideMark/>
          </w:tcPr>
          <w:p w14:paraId="10F3E085"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Cs/>
                <w:sz w:val="24"/>
                <w:szCs w:val="24"/>
                <w:lang w:eastAsia="en-US"/>
              </w:rPr>
              <w:t>№</w:t>
            </w:r>
          </w:p>
        </w:tc>
        <w:tc>
          <w:tcPr>
            <w:tcW w:w="3200" w:type="pct"/>
            <w:tcBorders>
              <w:top w:val="single" w:sz="4" w:space="0" w:color="auto"/>
              <w:left w:val="single" w:sz="4" w:space="0" w:color="auto"/>
              <w:bottom w:val="single" w:sz="4" w:space="0" w:color="auto"/>
              <w:right w:val="single" w:sz="4" w:space="0" w:color="auto"/>
            </w:tcBorders>
            <w:vAlign w:val="center"/>
            <w:hideMark/>
          </w:tcPr>
          <w:p w14:paraId="76F90815"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Cs/>
                <w:sz w:val="24"/>
                <w:szCs w:val="24"/>
                <w:lang w:eastAsia="en-US"/>
              </w:rPr>
              <w:t>Наименование оборудования</w:t>
            </w:r>
          </w:p>
        </w:tc>
        <w:tc>
          <w:tcPr>
            <w:tcW w:w="1527" w:type="pct"/>
            <w:tcBorders>
              <w:top w:val="single" w:sz="4" w:space="0" w:color="auto"/>
              <w:left w:val="single" w:sz="4" w:space="0" w:color="auto"/>
              <w:bottom w:val="single" w:sz="4" w:space="0" w:color="auto"/>
              <w:right w:val="single" w:sz="4" w:space="0" w:color="auto"/>
            </w:tcBorders>
            <w:vAlign w:val="center"/>
            <w:hideMark/>
          </w:tcPr>
          <w:p w14:paraId="4AB80F8E"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Cs/>
                <w:sz w:val="24"/>
                <w:szCs w:val="24"/>
                <w:lang w:eastAsia="en-US"/>
              </w:rPr>
              <w:t>Техническое описание</w:t>
            </w:r>
          </w:p>
        </w:tc>
      </w:tr>
      <w:tr w:rsidR="003B3014" w:rsidRPr="003A6BF6" w14:paraId="218AF135" w14:textId="77777777" w:rsidTr="003B3014">
        <w:trPr>
          <w:trHeight w:val="278"/>
        </w:trPr>
        <w:tc>
          <w:tcPr>
            <w:tcW w:w="5000" w:type="pct"/>
            <w:gridSpan w:val="3"/>
            <w:tcBorders>
              <w:top w:val="single" w:sz="4" w:space="0" w:color="auto"/>
              <w:left w:val="single" w:sz="4" w:space="0" w:color="auto"/>
              <w:bottom w:val="single" w:sz="4" w:space="0" w:color="auto"/>
              <w:right w:val="single" w:sz="4" w:space="0" w:color="auto"/>
            </w:tcBorders>
            <w:hideMark/>
          </w:tcPr>
          <w:p w14:paraId="45D1ED57" w14:textId="77777777" w:rsidR="003B3014" w:rsidRPr="003A6BF6" w:rsidRDefault="003B3014" w:rsidP="003B3014">
            <w:pPr>
              <w:suppressAutoHyphens/>
              <w:spacing w:after="0"/>
              <w:contextualSpacing/>
              <w:jc w:val="both"/>
              <w:rPr>
                <w:rFonts w:ascii="Times New Roman" w:eastAsia="Calibri" w:hAnsi="Times New Roman" w:cs="Times New Roman"/>
                <w:b/>
                <w:bCs/>
                <w:sz w:val="24"/>
                <w:szCs w:val="24"/>
                <w:lang w:eastAsia="en-US"/>
              </w:rPr>
            </w:pPr>
            <w:r w:rsidRPr="003A6BF6">
              <w:rPr>
                <w:rFonts w:ascii="Times New Roman" w:eastAsia="Calibri" w:hAnsi="Times New Roman" w:cs="Times New Roman"/>
                <w:b/>
                <w:bCs/>
                <w:sz w:val="24"/>
                <w:szCs w:val="24"/>
                <w:lang w:val="en-US" w:eastAsia="en-US"/>
              </w:rPr>
              <w:t>I</w:t>
            </w:r>
            <w:r w:rsidRPr="003A6BF6">
              <w:rPr>
                <w:rFonts w:ascii="Times New Roman" w:eastAsia="Calibri" w:hAnsi="Times New Roman" w:cs="Times New Roman"/>
                <w:b/>
                <w:bCs/>
                <w:sz w:val="24"/>
                <w:szCs w:val="24"/>
                <w:lang w:eastAsia="en-US"/>
              </w:rPr>
              <w:t xml:space="preserve"> Основное оборудование</w:t>
            </w:r>
          </w:p>
        </w:tc>
      </w:tr>
      <w:tr w:rsidR="003B3014" w:rsidRPr="003A6BF6" w14:paraId="0360146C" w14:textId="77777777" w:rsidTr="003B3014">
        <w:tc>
          <w:tcPr>
            <w:tcW w:w="273" w:type="pct"/>
            <w:tcBorders>
              <w:top w:val="single" w:sz="4" w:space="0" w:color="auto"/>
              <w:left w:val="single" w:sz="4" w:space="0" w:color="auto"/>
              <w:bottom w:val="single" w:sz="4" w:space="0" w:color="auto"/>
              <w:right w:val="single" w:sz="4" w:space="0" w:color="auto"/>
            </w:tcBorders>
            <w:hideMark/>
          </w:tcPr>
          <w:p w14:paraId="6A54467C"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Cs/>
                <w:sz w:val="24"/>
                <w:szCs w:val="24"/>
                <w:lang w:eastAsia="en-US"/>
              </w:rPr>
              <w:t>1</w:t>
            </w:r>
          </w:p>
        </w:tc>
        <w:tc>
          <w:tcPr>
            <w:tcW w:w="3200" w:type="pct"/>
            <w:tcBorders>
              <w:top w:val="single" w:sz="4" w:space="0" w:color="auto"/>
              <w:left w:val="single" w:sz="4" w:space="0" w:color="auto"/>
              <w:bottom w:val="single" w:sz="4" w:space="0" w:color="auto"/>
              <w:right w:val="single" w:sz="4" w:space="0" w:color="auto"/>
            </w:tcBorders>
            <w:hideMark/>
          </w:tcPr>
          <w:p w14:paraId="3E20E0C8"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Cs/>
                <w:sz w:val="24"/>
                <w:szCs w:val="24"/>
                <w:lang w:eastAsia="en-US"/>
              </w:rPr>
              <w:t>Стол ученический</w:t>
            </w:r>
          </w:p>
        </w:tc>
        <w:tc>
          <w:tcPr>
            <w:tcW w:w="1527" w:type="pct"/>
            <w:tcBorders>
              <w:top w:val="single" w:sz="4" w:space="0" w:color="auto"/>
              <w:left w:val="single" w:sz="4" w:space="0" w:color="auto"/>
              <w:bottom w:val="single" w:sz="4" w:space="0" w:color="auto"/>
              <w:right w:val="single" w:sz="4" w:space="0" w:color="auto"/>
            </w:tcBorders>
          </w:tcPr>
          <w:p w14:paraId="0E5C3B6A"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r>
      <w:tr w:rsidR="003B3014" w:rsidRPr="003A6BF6" w14:paraId="16A71273" w14:textId="77777777" w:rsidTr="003B3014">
        <w:tc>
          <w:tcPr>
            <w:tcW w:w="273" w:type="pct"/>
            <w:tcBorders>
              <w:top w:val="single" w:sz="4" w:space="0" w:color="auto"/>
              <w:left w:val="single" w:sz="4" w:space="0" w:color="auto"/>
              <w:bottom w:val="single" w:sz="4" w:space="0" w:color="auto"/>
              <w:right w:val="single" w:sz="4" w:space="0" w:color="auto"/>
            </w:tcBorders>
            <w:hideMark/>
          </w:tcPr>
          <w:p w14:paraId="17FC2E95"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Cs/>
                <w:sz w:val="24"/>
                <w:szCs w:val="24"/>
                <w:lang w:eastAsia="en-US"/>
              </w:rPr>
              <w:t>2</w:t>
            </w:r>
          </w:p>
        </w:tc>
        <w:tc>
          <w:tcPr>
            <w:tcW w:w="3200" w:type="pct"/>
            <w:tcBorders>
              <w:top w:val="single" w:sz="4" w:space="0" w:color="auto"/>
              <w:left w:val="single" w:sz="4" w:space="0" w:color="auto"/>
              <w:bottom w:val="single" w:sz="4" w:space="0" w:color="auto"/>
              <w:right w:val="single" w:sz="4" w:space="0" w:color="auto"/>
            </w:tcBorders>
            <w:hideMark/>
          </w:tcPr>
          <w:p w14:paraId="4093B836"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Cs/>
                <w:sz w:val="24"/>
                <w:szCs w:val="24"/>
                <w:lang w:eastAsia="en-US"/>
              </w:rPr>
              <w:t>Стул ученический</w:t>
            </w:r>
          </w:p>
        </w:tc>
        <w:tc>
          <w:tcPr>
            <w:tcW w:w="1527" w:type="pct"/>
            <w:tcBorders>
              <w:top w:val="single" w:sz="4" w:space="0" w:color="auto"/>
              <w:left w:val="single" w:sz="4" w:space="0" w:color="auto"/>
              <w:bottom w:val="single" w:sz="4" w:space="0" w:color="auto"/>
              <w:right w:val="single" w:sz="4" w:space="0" w:color="auto"/>
            </w:tcBorders>
          </w:tcPr>
          <w:p w14:paraId="7E0EBE4A"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r>
      <w:tr w:rsidR="003B3014" w:rsidRPr="003A6BF6" w14:paraId="6F4BC189" w14:textId="77777777" w:rsidTr="003B3014">
        <w:tc>
          <w:tcPr>
            <w:tcW w:w="273" w:type="pct"/>
            <w:tcBorders>
              <w:top w:val="single" w:sz="4" w:space="0" w:color="auto"/>
              <w:left w:val="single" w:sz="4" w:space="0" w:color="auto"/>
              <w:bottom w:val="single" w:sz="4" w:space="0" w:color="auto"/>
              <w:right w:val="single" w:sz="4" w:space="0" w:color="auto"/>
            </w:tcBorders>
            <w:hideMark/>
          </w:tcPr>
          <w:p w14:paraId="227B791B"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Cs/>
                <w:sz w:val="24"/>
                <w:szCs w:val="24"/>
                <w:lang w:eastAsia="en-US"/>
              </w:rPr>
              <w:t>3</w:t>
            </w:r>
          </w:p>
        </w:tc>
        <w:tc>
          <w:tcPr>
            <w:tcW w:w="3200" w:type="pct"/>
            <w:tcBorders>
              <w:top w:val="single" w:sz="4" w:space="0" w:color="auto"/>
              <w:left w:val="single" w:sz="4" w:space="0" w:color="auto"/>
              <w:bottom w:val="single" w:sz="4" w:space="0" w:color="auto"/>
              <w:right w:val="single" w:sz="4" w:space="0" w:color="auto"/>
            </w:tcBorders>
            <w:hideMark/>
          </w:tcPr>
          <w:p w14:paraId="75E1C48A"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Cs/>
                <w:sz w:val="24"/>
                <w:szCs w:val="24"/>
                <w:lang w:eastAsia="en-US"/>
              </w:rPr>
              <w:t>Рабочее место преподавателя</w:t>
            </w:r>
          </w:p>
        </w:tc>
        <w:tc>
          <w:tcPr>
            <w:tcW w:w="1527" w:type="pct"/>
            <w:tcBorders>
              <w:top w:val="single" w:sz="4" w:space="0" w:color="auto"/>
              <w:left w:val="single" w:sz="4" w:space="0" w:color="auto"/>
              <w:bottom w:val="single" w:sz="4" w:space="0" w:color="auto"/>
              <w:right w:val="single" w:sz="4" w:space="0" w:color="auto"/>
            </w:tcBorders>
          </w:tcPr>
          <w:p w14:paraId="713DEA20"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r>
      <w:tr w:rsidR="003B3014" w:rsidRPr="003A6BF6" w14:paraId="3410665B" w14:textId="77777777" w:rsidTr="003B3014">
        <w:tc>
          <w:tcPr>
            <w:tcW w:w="273" w:type="pct"/>
            <w:tcBorders>
              <w:top w:val="single" w:sz="4" w:space="0" w:color="auto"/>
              <w:left w:val="single" w:sz="4" w:space="0" w:color="auto"/>
              <w:bottom w:val="single" w:sz="4" w:space="0" w:color="auto"/>
              <w:right w:val="single" w:sz="4" w:space="0" w:color="auto"/>
            </w:tcBorders>
            <w:hideMark/>
          </w:tcPr>
          <w:p w14:paraId="484CA4F9"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Cs/>
                <w:sz w:val="24"/>
                <w:szCs w:val="24"/>
                <w:lang w:eastAsia="en-US"/>
              </w:rPr>
              <w:lastRenderedPageBreak/>
              <w:t>4</w:t>
            </w:r>
          </w:p>
        </w:tc>
        <w:tc>
          <w:tcPr>
            <w:tcW w:w="3200" w:type="pct"/>
            <w:tcBorders>
              <w:top w:val="single" w:sz="4" w:space="0" w:color="auto"/>
              <w:left w:val="single" w:sz="4" w:space="0" w:color="auto"/>
              <w:bottom w:val="single" w:sz="4" w:space="0" w:color="auto"/>
              <w:right w:val="single" w:sz="4" w:space="0" w:color="auto"/>
            </w:tcBorders>
            <w:hideMark/>
          </w:tcPr>
          <w:p w14:paraId="3F61B634"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Cs/>
                <w:sz w:val="24"/>
                <w:szCs w:val="24"/>
                <w:lang w:eastAsia="en-US"/>
              </w:rPr>
              <w:t>Шкаф для хранения наглядных пособий</w:t>
            </w:r>
          </w:p>
        </w:tc>
        <w:tc>
          <w:tcPr>
            <w:tcW w:w="1527" w:type="pct"/>
            <w:tcBorders>
              <w:top w:val="single" w:sz="4" w:space="0" w:color="auto"/>
              <w:left w:val="single" w:sz="4" w:space="0" w:color="auto"/>
              <w:bottom w:val="single" w:sz="4" w:space="0" w:color="auto"/>
              <w:right w:val="single" w:sz="4" w:space="0" w:color="auto"/>
            </w:tcBorders>
          </w:tcPr>
          <w:p w14:paraId="2297C940"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r>
      <w:tr w:rsidR="003B3014" w:rsidRPr="003A6BF6" w14:paraId="47BA2CEE" w14:textId="77777777" w:rsidTr="003B3014">
        <w:tc>
          <w:tcPr>
            <w:tcW w:w="273" w:type="pct"/>
            <w:tcBorders>
              <w:top w:val="single" w:sz="4" w:space="0" w:color="auto"/>
              <w:left w:val="single" w:sz="4" w:space="0" w:color="auto"/>
              <w:bottom w:val="single" w:sz="4" w:space="0" w:color="auto"/>
              <w:right w:val="single" w:sz="4" w:space="0" w:color="auto"/>
            </w:tcBorders>
          </w:tcPr>
          <w:p w14:paraId="74337D2F"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tcPr>
          <w:p w14:paraId="765662E4"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tcPr>
          <w:p w14:paraId="6B1CB78B"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r>
      <w:tr w:rsidR="003B3014" w:rsidRPr="003A6BF6" w14:paraId="3D2659D3" w14:textId="77777777" w:rsidTr="003B3014">
        <w:tc>
          <w:tcPr>
            <w:tcW w:w="273" w:type="pct"/>
            <w:tcBorders>
              <w:top w:val="single" w:sz="4" w:space="0" w:color="auto"/>
              <w:left w:val="single" w:sz="4" w:space="0" w:color="auto"/>
              <w:bottom w:val="single" w:sz="4" w:space="0" w:color="auto"/>
              <w:right w:val="single" w:sz="4" w:space="0" w:color="auto"/>
            </w:tcBorders>
          </w:tcPr>
          <w:p w14:paraId="4C5A93C8"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tcPr>
          <w:p w14:paraId="49E43A05"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tcPr>
          <w:p w14:paraId="5392ADE7"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r>
      <w:tr w:rsidR="003B3014" w:rsidRPr="003A6BF6" w14:paraId="42602DBB" w14:textId="77777777" w:rsidTr="003B3014">
        <w:tc>
          <w:tcPr>
            <w:tcW w:w="273" w:type="pct"/>
            <w:tcBorders>
              <w:top w:val="single" w:sz="4" w:space="0" w:color="auto"/>
              <w:left w:val="single" w:sz="4" w:space="0" w:color="auto"/>
              <w:bottom w:val="single" w:sz="4" w:space="0" w:color="auto"/>
              <w:right w:val="single" w:sz="4" w:space="0" w:color="auto"/>
            </w:tcBorders>
          </w:tcPr>
          <w:p w14:paraId="0350C481"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tcPr>
          <w:p w14:paraId="4C8F3BF7"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tcPr>
          <w:p w14:paraId="2DFC47ED"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r>
      <w:tr w:rsidR="003B3014" w:rsidRPr="003A6BF6" w14:paraId="3E385A50" w14:textId="77777777" w:rsidTr="003B3014">
        <w:tc>
          <w:tcPr>
            <w:tcW w:w="5000" w:type="pct"/>
            <w:gridSpan w:val="3"/>
            <w:tcBorders>
              <w:top w:val="single" w:sz="4" w:space="0" w:color="auto"/>
              <w:left w:val="single" w:sz="4" w:space="0" w:color="auto"/>
              <w:bottom w:val="single" w:sz="4" w:space="0" w:color="auto"/>
              <w:right w:val="single" w:sz="4" w:space="0" w:color="auto"/>
            </w:tcBorders>
            <w:hideMark/>
          </w:tcPr>
          <w:p w14:paraId="7EC74894"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
                <w:bCs/>
                <w:sz w:val="24"/>
                <w:szCs w:val="24"/>
                <w:lang w:val="en-US" w:eastAsia="en-US"/>
              </w:rPr>
              <w:t>II</w:t>
            </w:r>
            <w:r w:rsidRPr="003A6BF6">
              <w:rPr>
                <w:rFonts w:ascii="Times New Roman" w:eastAsia="Calibri" w:hAnsi="Times New Roman" w:cs="Times New Roman"/>
                <w:b/>
                <w:bCs/>
                <w:sz w:val="24"/>
                <w:szCs w:val="24"/>
                <w:lang w:eastAsia="en-US"/>
              </w:rPr>
              <w:t xml:space="preserve"> Технические средства </w:t>
            </w:r>
            <w:r w:rsidRPr="003A6BF6">
              <w:rPr>
                <w:rFonts w:ascii="Times New Roman" w:eastAsia="Calibri" w:hAnsi="Times New Roman" w:cs="Times New Roman"/>
                <w:bCs/>
                <w:sz w:val="24"/>
                <w:szCs w:val="24"/>
                <w:lang w:eastAsia="en-US"/>
              </w:rPr>
              <w:t>(при необходимости)</w:t>
            </w:r>
          </w:p>
        </w:tc>
      </w:tr>
      <w:tr w:rsidR="003B3014" w:rsidRPr="003A6BF6" w14:paraId="3F87021F" w14:textId="77777777" w:rsidTr="003B3014">
        <w:tc>
          <w:tcPr>
            <w:tcW w:w="5000" w:type="pct"/>
            <w:gridSpan w:val="3"/>
            <w:tcBorders>
              <w:top w:val="single" w:sz="4" w:space="0" w:color="auto"/>
              <w:left w:val="single" w:sz="4" w:space="0" w:color="auto"/>
              <w:bottom w:val="single" w:sz="4" w:space="0" w:color="auto"/>
              <w:right w:val="single" w:sz="4" w:space="0" w:color="auto"/>
            </w:tcBorders>
            <w:hideMark/>
          </w:tcPr>
          <w:p w14:paraId="12ED9558"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
                <w:bCs/>
                <w:sz w:val="24"/>
                <w:szCs w:val="24"/>
                <w:lang w:eastAsia="en-US"/>
              </w:rPr>
              <w:t>Основное оборудование</w:t>
            </w:r>
          </w:p>
        </w:tc>
      </w:tr>
      <w:tr w:rsidR="003B3014" w:rsidRPr="003A6BF6" w14:paraId="7A1EB953" w14:textId="77777777" w:rsidTr="003B3014">
        <w:tc>
          <w:tcPr>
            <w:tcW w:w="273" w:type="pct"/>
            <w:tcBorders>
              <w:top w:val="single" w:sz="4" w:space="0" w:color="auto"/>
              <w:left w:val="single" w:sz="4" w:space="0" w:color="auto"/>
              <w:bottom w:val="single" w:sz="4" w:space="0" w:color="auto"/>
              <w:right w:val="single" w:sz="4" w:space="0" w:color="auto"/>
            </w:tcBorders>
          </w:tcPr>
          <w:p w14:paraId="39693F19"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Cs/>
                <w:sz w:val="24"/>
                <w:szCs w:val="24"/>
                <w:lang w:eastAsia="en-US"/>
              </w:rPr>
              <w:t>1</w:t>
            </w:r>
          </w:p>
        </w:tc>
        <w:tc>
          <w:tcPr>
            <w:tcW w:w="3200" w:type="pct"/>
            <w:tcBorders>
              <w:top w:val="single" w:sz="4" w:space="0" w:color="auto"/>
              <w:left w:val="single" w:sz="4" w:space="0" w:color="auto"/>
              <w:bottom w:val="single" w:sz="4" w:space="0" w:color="auto"/>
              <w:right w:val="single" w:sz="4" w:space="0" w:color="auto"/>
            </w:tcBorders>
            <w:hideMark/>
          </w:tcPr>
          <w:p w14:paraId="15A661C6"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Cs/>
                <w:sz w:val="24"/>
                <w:szCs w:val="24"/>
                <w:lang w:eastAsia="en-US"/>
              </w:rPr>
              <w:t xml:space="preserve">Автоматизированные рабочие места </w:t>
            </w:r>
            <w:proofErr w:type="gramStart"/>
            <w:r w:rsidRPr="003A6BF6">
              <w:rPr>
                <w:rFonts w:ascii="Times New Roman" w:eastAsia="Calibri" w:hAnsi="Times New Roman" w:cs="Times New Roman"/>
                <w:bCs/>
                <w:sz w:val="24"/>
                <w:szCs w:val="24"/>
                <w:lang w:eastAsia="en-US"/>
              </w:rPr>
              <w:t>обучающихся</w:t>
            </w:r>
            <w:proofErr w:type="gramEnd"/>
            <w:r w:rsidRPr="003A6BF6">
              <w:rPr>
                <w:rFonts w:ascii="Times New Roman" w:eastAsia="Calibri" w:hAnsi="Times New Roman" w:cs="Times New Roman"/>
                <w:bCs/>
                <w:sz w:val="24"/>
                <w:szCs w:val="24"/>
                <w:lang w:eastAsia="en-US"/>
              </w:rPr>
              <w:t xml:space="preserve"> с выходом в Интернет и доступом в электронную информационно-образовательную среду образовательной организации </w:t>
            </w:r>
          </w:p>
        </w:tc>
        <w:tc>
          <w:tcPr>
            <w:tcW w:w="1527" w:type="pct"/>
            <w:tcBorders>
              <w:top w:val="single" w:sz="4" w:space="0" w:color="auto"/>
              <w:left w:val="single" w:sz="4" w:space="0" w:color="auto"/>
              <w:bottom w:val="single" w:sz="4" w:space="0" w:color="auto"/>
              <w:right w:val="single" w:sz="4" w:space="0" w:color="auto"/>
            </w:tcBorders>
            <w:hideMark/>
          </w:tcPr>
          <w:p w14:paraId="2B01AB8B"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Cs/>
                <w:sz w:val="24"/>
                <w:szCs w:val="24"/>
                <w:lang w:eastAsia="en-US"/>
              </w:rPr>
              <w:t>Процессор не ниже i5, оперативная память объемом не менее 32 Гб или аналоги</w:t>
            </w:r>
          </w:p>
        </w:tc>
      </w:tr>
      <w:tr w:rsidR="003B3014" w:rsidRPr="003A6BF6" w14:paraId="225D5648" w14:textId="77777777" w:rsidTr="003B3014">
        <w:tc>
          <w:tcPr>
            <w:tcW w:w="273" w:type="pct"/>
            <w:tcBorders>
              <w:top w:val="single" w:sz="4" w:space="0" w:color="auto"/>
              <w:left w:val="single" w:sz="4" w:space="0" w:color="auto"/>
              <w:bottom w:val="single" w:sz="4" w:space="0" w:color="auto"/>
              <w:right w:val="single" w:sz="4" w:space="0" w:color="auto"/>
            </w:tcBorders>
          </w:tcPr>
          <w:p w14:paraId="07B8B073"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tcPr>
          <w:p w14:paraId="5355D2AA"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tcPr>
          <w:p w14:paraId="1E7FA804"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r>
      <w:tr w:rsidR="003B3014" w:rsidRPr="003A6BF6" w14:paraId="17C46B98" w14:textId="77777777" w:rsidTr="003B3014">
        <w:tc>
          <w:tcPr>
            <w:tcW w:w="273" w:type="pct"/>
            <w:tcBorders>
              <w:top w:val="single" w:sz="4" w:space="0" w:color="auto"/>
              <w:left w:val="single" w:sz="4" w:space="0" w:color="auto"/>
              <w:bottom w:val="single" w:sz="4" w:space="0" w:color="auto"/>
              <w:right w:val="single" w:sz="4" w:space="0" w:color="auto"/>
            </w:tcBorders>
          </w:tcPr>
          <w:p w14:paraId="71C3BDCD"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tcPr>
          <w:p w14:paraId="7D5563C5"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tcPr>
          <w:p w14:paraId="4FE177F9"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r>
      <w:tr w:rsidR="003B3014" w:rsidRPr="003A6BF6" w14:paraId="3C9FF05D" w14:textId="77777777" w:rsidTr="003B3014">
        <w:tc>
          <w:tcPr>
            <w:tcW w:w="5000" w:type="pct"/>
            <w:gridSpan w:val="3"/>
            <w:tcBorders>
              <w:top w:val="single" w:sz="4" w:space="0" w:color="auto"/>
              <w:left w:val="single" w:sz="4" w:space="0" w:color="auto"/>
              <w:bottom w:val="single" w:sz="4" w:space="0" w:color="auto"/>
              <w:right w:val="single" w:sz="4" w:space="0" w:color="auto"/>
            </w:tcBorders>
            <w:hideMark/>
          </w:tcPr>
          <w:p w14:paraId="65605B6A"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
                <w:bCs/>
                <w:sz w:val="24"/>
                <w:szCs w:val="24"/>
                <w:lang w:eastAsia="en-US"/>
              </w:rPr>
              <w:t>Дополнительное оборудование</w:t>
            </w:r>
          </w:p>
        </w:tc>
      </w:tr>
      <w:tr w:rsidR="003B3014" w:rsidRPr="003A6BF6" w14:paraId="2399B9A5" w14:textId="77777777" w:rsidTr="003B3014">
        <w:tc>
          <w:tcPr>
            <w:tcW w:w="273" w:type="pct"/>
            <w:tcBorders>
              <w:top w:val="single" w:sz="4" w:space="0" w:color="auto"/>
              <w:left w:val="single" w:sz="4" w:space="0" w:color="auto"/>
              <w:bottom w:val="single" w:sz="4" w:space="0" w:color="auto"/>
              <w:right w:val="single" w:sz="4" w:space="0" w:color="auto"/>
            </w:tcBorders>
          </w:tcPr>
          <w:p w14:paraId="5ED4E71E"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tcPr>
          <w:p w14:paraId="28B340BE"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tcPr>
          <w:p w14:paraId="7FC78080"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r>
      <w:tr w:rsidR="003B3014" w:rsidRPr="003A6BF6" w14:paraId="619D7FCD" w14:textId="77777777" w:rsidTr="003B3014">
        <w:tc>
          <w:tcPr>
            <w:tcW w:w="273" w:type="pct"/>
            <w:tcBorders>
              <w:top w:val="single" w:sz="4" w:space="0" w:color="auto"/>
              <w:left w:val="single" w:sz="4" w:space="0" w:color="auto"/>
              <w:bottom w:val="single" w:sz="4" w:space="0" w:color="auto"/>
              <w:right w:val="single" w:sz="4" w:space="0" w:color="auto"/>
            </w:tcBorders>
          </w:tcPr>
          <w:p w14:paraId="5B73AE41"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tcPr>
          <w:p w14:paraId="7FF0E01B"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tcPr>
          <w:p w14:paraId="56D26C9C"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r>
      <w:tr w:rsidR="003B3014" w:rsidRPr="003A6BF6" w14:paraId="3C5BF646" w14:textId="77777777" w:rsidTr="003B3014">
        <w:tc>
          <w:tcPr>
            <w:tcW w:w="273" w:type="pct"/>
            <w:tcBorders>
              <w:top w:val="single" w:sz="4" w:space="0" w:color="auto"/>
              <w:left w:val="single" w:sz="4" w:space="0" w:color="auto"/>
              <w:bottom w:val="single" w:sz="4" w:space="0" w:color="auto"/>
              <w:right w:val="single" w:sz="4" w:space="0" w:color="auto"/>
            </w:tcBorders>
          </w:tcPr>
          <w:p w14:paraId="723CC139"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tcPr>
          <w:p w14:paraId="1FCD9B2C"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tcPr>
          <w:p w14:paraId="2DC6BD61"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r>
      <w:tr w:rsidR="003B3014" w:rsidRPr="003A6BF6" w14:paraId="3BE66E65" w14:textId="77777777" w:rsidTr="003B3014">
        <w:tc>
          <w:tcPr>
            <w:tcW w:w="5000" w:type="pct"/>
            <w:gridSpan w:val="3"/>
            <w:tcBorders>
              <w:top w:val="single" w:sz="4" w:space="0" w:color="auto"/>
              <w:left w:val="single" w:sz="4" w:space="0" w:color="auto"/>
              <w:bottom w:val="single" w:sz="4" w:space="0" w:color="auto"/>
              <w:right w:val="single" w:sz="4" w:space="0" w:color="auto"/>
            </w:tcBorders>
            <w:hideMark/>
          </w:tcPr>
          <w:p w14:paraId="2F03B293"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
                <w:bCs/>
                <w:sz w:val="24"/>
                <w:szCs w:val="24"/>
                <w:lang w:val="en-US" w:eastAsia="en-US"/>
              </w:rPr>
              <w:t>III</w:t>
            </w:r>
            <w:r w:rsidRPr="003A6BF6">
              <w:rPr>
                <w:rFonts w:ascii="Times New Roman" w:eastAsia="Calibri" w:hAnsi="Times New Roman" w:cs="Times New Roman"/>
                <w:b/>
                <w:bCs/>
                <w:sz w:val="24"/>
                <w:szCs w:val="24"/>
                <w:lang w:eastAsia="en-US"/>
              </w:rPr>
              <w:t xml:space="preserve"> Дополнительное оборудование</w:t>
            </w:r>
          </w:p>
        </w:tc>
      </w:tr>
      <w:tr w:rsidR="003B3014" w:rsidRPr="003A6BF6" w14:paraId="540166A6" w14:textId="77777777" w:rsidTr="003B3014">
        <w:tc>
          <w:tcPr>
            <w:tcW w:w="5000" w:type="pct"/>
            <w:gridSpan w:val="3"/>
            <w:tcBorders>
              <w:top w:val="single" w:sz="4" w:space="0" w:color="auto"/>
              <w:left w:val="single" w:sz="4" w:space="0" w:color="auto"/>
              <w:bottom w:val="single" w:sz="4" w:space="0" w:color="auto"/>
              <w:right w:val="single" w:sz="4" w:space="0" w:color="auto"/>
            </w:tcBorders>
            <w:hideMark/>
          </w:tcPr>
          <w:p w14:paraId="1225ECFD"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
                <w:bCs/>
                <w:sz w:val="24"/>
                <w:szCs w:val="24"/>
                <w:lang w:eastAsia="en-US"/>
              </w:rPr>
              <w:t>Основное оборудование</w:t>
            </w:r>
          </w:p>
        </w:tc>
      </w:tr>
      <w:tr w:rsidR="003B3014" w:rsidRPr="003A6BF6" w14:paraId="7B7A05D5" w14:textId="77777777" w:rsidTr="003B3014">
        <w:tc>
          <w:tcPr>
            <w:tcW w:w="273" w:type="pct"/>
            <w:tcBorders>
              <w:top w:val="single" w:sz="4" w:space="0" w:color="auto"/>
              <w:left w:val="single" w:sz="4" w:space="0" w:color="auto"/>
              <w:bottom w:val="single" w:sz="4" w:space="0" w:color="auto"/>
              <w:right w:val="single" w:sz="4" w:space="0" w:color="auto"/>
            </w:tcBorders>
          </w:tcPr>
          <w:p w14:paraId="54CBC5BF"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tcPr>
          <w:p w14:paraId="286E0941"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tcPr>
          <w:p w14:paraId="2065C66D"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r>
      <w:tr w:rsidR="003B3014" w:rsidRPr="003A6BF6" w14:paraId="3D3BCFCB" w14:textId="77777777" w:rsidTr="003B3014">
        <w:tc>
          <w:tcPr>
            <w:tcW w:w="273" w:type="pct"/>
            <w:tcBorders>
              <w:top w:val="single" w:sz="4" w:space="0" w:color="auto"/>
              <w:left w:val="single" w:sz="4" w:space="0" w:color="auto"/>
              <w:bottom w:val="single" w:sz="4" w:space="0" w:color="auto"/>
              <w:right w:val="single" w:sz="4" w:space="0" w:color="auto"/>
            </w:tcBorders>
          </w:tcPr>
          <w:p w14:paraId="133EAC1A"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tcPr>
          <w:p w14:paraId="665D0E53"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tcPr>
          <w:p w14:paraId="1AFB7ECA"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r>
      <w:tr w:rsidR="003B3014" w:rsidRPr="003A6BF6" w14:paraId="6B63C5B3" w14:textId="77777777" w:rsidTr="003B3014">
        <w:tc>
          <w:tcPr>
            <w:tcW w:w="273" w:type="pct"/>
            <w:tcBorders>
              <w:top w:val="single" w:sz="4" w:space="0" w:color="auto"/>
              <w:left w:val="single" w:sz="4" w:space="0" w:color="auto"/>
              <w:bottom w:val="single" w:sz="4" w:space="0" w:color="auto"/>
              <w:right w:val="single" w:sz="4" w:space="0" w:color="auto"/>
            </w:tcBorders>
          </w:tcPr>
          <w:p w14:paraId="3A9F725E"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tcPr>
          <w:p w14:paraId="11F34EE7"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tcPr>
          <w:p w14:paraId="3E26A3B9"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r>
      <w:tr w:rsidR="003B3014" w:rsidRPr="003A6BF6" w14:paraId="5A292AF6" w14:textId="77777777" w:rsidTr="003B3014">
        <w:tc>
          <w:tcPr>
            <w:tcW w:w="273" w:type="pct"/>
            <w:tcBorders>
              <w:top w:val="single" w:sz="4" w:space="0" w:color="auto"/>
              <w:left w:val="single" w:sz="4" w:space="0" w:color="auto"/>
              <w:bottom w:val="single" w:sz="4" w:space="0" w:color="auto"/>
              <w:right w:val="single" w:sz="4" w:space="0" w:color="auto"/>
            </w:tcBorders>
          </w:tcPr>
          <w:p w14:paraId="6DA44788"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tcPr>
          <w:p w14:paraId="52590EA3"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tcPr>
          <w:p w14:paraId="3D936226"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r>
      <w:tr w:rsidR="003B3014" w:rsidRPr="003A6BF6" w14:paraId="65904AA9" w14:textId="77777777" w:rsidTr="003B3014">
        <w:tc>
          <w:tcPr>
            <w:tcW w:w="5000" w:type="pct"/>
            <w:gridSpan w:val="3"/>
            <w:tcBorders>
              <w:top w:val="single" w:sz="4" w:space="0" w:color="auto"/>
              <w:left w:val="single" w:sz="4" w:space="0" w:color="auto"/>
              <w:bottom w:val="single" w:sz="4" w:space="0" w:color="auto"/>
              <w:right w:val="single" w:sz="4" w:space="0" w:color="auto"/>
            </w:tcBorders>
            <w:hideMark/>
          </w:tcPr>
          <w:p w14:paraId="7862136E"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
                <w:bCs/>
                <w:sz w:val="24"/>
                <w:szCs w:val="24"/>
                <w:lang w:eastAsia="en-US"/>
              </w:rPr>
              <w:t>Дополнительное оборудование</w:t>
            </w:r>
          </w:p>
        </w:tc>
      </w:tr>
      <w:tr w:rsidR="003B3014" w:rsidRPr="003A6BF6" w14:paraId="15EDD012" w14:textId="77777777" w:rsidTr="003B3014">
        <w:tc>
          <w:tcPr>
            <w:tcW w:w="273" w:type="pct"/>
            <w:tcBorders>
              <w:top w:val="single" w:sz="4" w:space="0" w:color="auto"/>
              <w:left w:val="single" w:sz="4" w:space="0" w:color="auto"/>
              <w:bottom w:val="single" w:sz="4" w:space="0" w:color="auto"/>
              <w:right w:val="single" w:sz="4" w:space="0" w:color="auto"/>
            </w:tcBorders>
          </w:tcPr>
          <w:p w14:paraId="6B8D1E38"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tcPr>
          <w:p w14:paraId="1FCD289B"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tcPr>
          <w:p w14:paraId="1C9B8945" w14:textId="77777777" w:rsidR="003B3014" w:rsidRPr="003A6BF6" w:rsidRDefault="003B3014" w:rsidP="003B3014">
            <w:pPr>
              <w:suppressAutoHyphens/>
              <w:spacing w:after="0"/>
              <w:contextualSpacing/>
              <w:jc w:val="both"/>
              <w:rPr>
                <w:rFonts w:ascii="Times New Roman" w:eastAsia="Calibri" w:hAnsi="Times New Roman" w:cs="Times New Roman"/>
                <w:bCs/>
                <w:sz w:val="24"/>
                <w:szCs w:val="24"/>
                <w:lang w:eastAsia="en-US"/>
              </w:rPr>
            </w:pPr>
          </w:p>
        </w:tc>
      </w:tr>
    </w:tbl>
    <w:p w14:paraId="5F53F843" w14:textId="77777777" w:rsidR="003B3014" w:rsidRPr="003A6BF6" w:rsidRDefault="003B3014" w:rsidP="003B3014">
      <w:pPr>
        <w:suppressAutoHyphens/>
        <w:spacing w:after="0"/>
        <w:ind w:firstLine="709"/>
        <w:contextualSpacing/>
        <w:jc w:val="both"/>
        <w:rPr>
          <w:rFonts w:ascii="Times New Roman" w:eastAsia="Calibri" w:hAnsi="Times New Roman" w:cs="Times New Roman"/>
          <w:bCs/>
          <w:sz w:val="24"/>
          <w:szCs w:val="24"/>
          <w:lang w:eastAsia="en-US"/>
        </w:rPr>
      </w:pPr>
    </w:p>
    <w:p w14:paraId="3368053F" w14:textId="77777777" w:rsidR="002647C8" w:rsidRPr="003A6BF6" w:rsidRDefault="003B3014" w:rsidP="003B3014">
      <w:pPr>
        <w:suppressAutoHyphens/>
        <w:spacing w:after="0"/>
        <w:ind w:firstLine="709"/>
        <w:contextualSpacing/>
        <w:jc w:val="both"/>
        <w:rPr>
          <w:rFonts w:ascii="Times New Roman" w:eastAsia="Calibri" w:hAnsi="Times New Roman" w:cs="Times New Roman"/>
          <w:bCs/>
          <w:iCs/>
          <w:sz w:val="24"/>
          <w:szCs w:val="24"/>
          <w:lang w:eastAsia="en-US"/>
        </w:rPr>
      </w:pPr>
      <w:r w:rsidRPr="003A6BF6">
        <w:rPr>
          <w:rFonts w:ascii="Times New Roman" w:eastAsia="Calibri" w:hAnsi="Times New Roman" w:cs="Times New Roman"/>
          <w:bCs/>
          <w:iCs/>
          <w:sz w:val="24"/>
          <w:szCs w:val="24"/>
          <w:lang w:eastAsia="en-US"/>
        </w:rPr>
        <w:t xml:space="preserve"> </w:t>
      </w:r>
      <w:r w:rsidR="002647C8" w:rsidRPr="003A6BF6">
        <w:rPr>
          <w:rFonts w:ascii="Times New Roman" w:eastAsia="Calibri" w:hAnsi="Times New Roman" w:cs="Times New Roman"/>
          <w:bCs/>
          <w:iCs/>
          <w:sz w:val="24"/>
          <w:szCs w:val="24"/>
          <w:lang w:eastAsia="en-US"/>
        </w:rPr>
        <w:t>Перечисляется основное и дополнительное оборудование и его количества</w:t>
      </w:r>
    </w:p>
    <w:p w14:paraId="389E12BC" w14:textId="77777777" w:rsidR="002647C8" w:rsidRPr="003A6BF6" w:rsidRDefault="002647C8" w:rsidP="002647C8">
      <w:pPr>
        <w:suppressAutoHyphens/>
        <w:spacing w:after="0"/>
        <w:ind w:firstLine="709"/>
        <w:contextualSpacing/>
        <w:jc w:val="both"/>
        <w:rPr>
          <w:rFonts w:ascii="Times New Roman" w:eastAsia="Calibri" w:hAnsi="Times New Roman" w:cs="Times New Roman"/>
          <w:bCs/>
          <w:iCs/>
          <w:sz w:val="24"/>
          <w:szCs w:val="24"/>
          <w:lang w:eastAsia="en-US"/>
        </w:rPr>
      </w:pPr>
      <w:r w:rsidRPr="003A6BF6">
        <w:rPr>
          <w:rFonts w:ascii="Times New Roman" w:eastAsia="Calibri" w:hAnsi="Times New Roman" w:cs="Times New Roman"/>
          <w:bCs/>
          <w:iCs/>
          <w:sz w:val="24"/>
          <w:szCs w:val="24"/>
          <w:lang w:eastAsia="en-US"/>
        </w:rPr>
        <w:t>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14:paraId="23418FC3" w14:textId="77777777" w:rsidR="00197BE2" w:rsidRPr="003A6BF6" w:rsidRDefault="00197BE2" w:rsidP="007E694B">
      <w:pPr>
        <w:suppressAutoHyphens/>
        <w:spacing w:after="0" w:line="240" w:lineRule="auto"/>
        <w:jc w:val="both"/>
        <w:rPr>
          <w:rFonts w:ascii="Times New Roman" w:hAnsi="Times New Roman" w:cs="Times New Roman"/>
          <w:bCs/>
          <w:sz w:val="24"/>
          <w:szCs w:val="24"/>
        </w:rPr>
      </w:pPr>
    </w:p>
    <w:p w14:paraId="25350109" w14:textId="77777777" w:rsidR="0071590E" w:rsidRPr="003A6BF6" w:rsidRDefault="0071590E" w:rsidP="0071590E">
      <w:pPr>
        <w:spacing w:after="0"/>
        <w:ind w:firstLine="709"/>
        <w:contextualSpacing/>
        <w:rPr>
          <w:rFonts w:ascii="Times New Roman" w:eastAsia="Calibri" w:hAnsi="Times New Roman" w:cs="Times New Roman"/>
          <w:bCs/>
          <w:sz w:val="24"/>
          <w:szCs w:val="24"/>
          <w:lang w:eastAsia="en-US"/>
        </w:rPr>
      </w:pPr>
      <w:r w:rsidRPr="003A6BF6">
        <w:rPr>
          <w:rFonts w:ascii="Times New Roman" w:eastAsia="Calibri" w:hAnsi="Times New Roman" w:cs="Times New Roman"/>
          <w:bCs/>
          <w:sz w:val="24"/>
          <w:szCs w:val="24"/>
          <w:lang w:eastAsia="en-US"/>
        </w:rPr>
        <w:t xml:space="preserve">6.1.2.3. Оснащение лабораторий </w:t>
      </w:r>
    </w:p>
    <w:p w14:paraId="7D757DE6" w14:textId="249F10B4" w:rsidR="00197BE2" w:rsidRPr="003A6BF6" w:rsidRDefault="0071590E" w:rsidP="00EF3CC0">
      <w:pPr>
        <w:suppressAutoHyphens/>
        <w:spacing w:after="0"/>
        <w:ind w:firstLine="709"/>
        <w:contextualSpacing/>
        <w:jc w:val="both"/>
        <w:rPr>
          <w:rFonts w:ascii="Times New Roman" w:eastAsia="Calibri" w:hAnsi="Times New Roman" w:cs="Times New Roman"/>
          <w:bCs/>
          <w:iCs/>
          <w:sz w:val="24"/>
          <w:szCs w:val="24"/>
          <w:lang w:eastAsia="en-US"/>
        </w:rPr>
      </w:pPr>
      <w:r w:rsidRPr="003A6BF6">
        <w:rPr>
          <w:rFonts w:ascii="Times New Roman" w:eastAsia="Calibri" w:hAnsi="Times New Roman" w:cs="Times New Roman"/>
          <w:bCs/>
          <w:iCs/>
          <w:sz w:val="24"/>
          <w:szCs w:val="24"/>
          <w:lang w:eastAsia="en-US"/>
        </w:rPr>
        <w:t>Лаборатория «</w:t>
      </w:r>
      <w:r w:rsidR="003B3014" w:rsidRPr="003A6BF6">
        <w:rPr>
          <w:rFonts w:ascii="Times New Roman" w:eastAsia="Times New Roman" w:hAnsi="Times New Roman" w:cs="Times New Roman"/>
          <w:iCs/>
          <w:sz w:val="24"/>
          <w:szCs w:val="24"/>
        </w:rPr>
        <w:t>Электротехники и электроники</w:t>
      </w:r>
      <w:r w:rsidRPr="003A6BF6">
        <w:rPr>
          <w:rFonts w:ascii="Times New Roman" w:eastAsia="Calibri" w:hAnsi="Times New Roman" w:cs="Times New Roman"/>
          <w:bCs/>
          <w:iCs/>
          <w:sz w:val="24"/>
          <w:szCs w:val="24"/>
          <w:lang w:eastAsia="en-US"/>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6239"/>
        <w:gridCol w:w="2977"/>
      </w:tblGrid>
      <w:tr w:rsidR="003A5C64" w:rsidRPr="003A6BF6" w14:paraId="2F6434C9" w14:textId="77777777" w:rsidTr="00FE5864">
        <w:tc>
          <w:tcPr>
            <w:tcW w:w="273" w:type="pct"/>
            <w:shd w:val="clear" w:color="auto" w:fill="auto"/>
            <w:vAlign w:val="center"/>
          </w:tcPr>
          <w:p w14:paraId="1F6BD346" w14:textId="77777777" w:rsidR="003A5C64" w:rsidRPr="003A6BF6" w:rsidRDefault="003A5C64" w:rsidP="003A5C64">
            <w:pPr>
              <w:snapToGrid w:val="0"/>
              <w:spacing w:after="0"/>
              <w:contextualSpacing/>
              <w:jc w:val="center"/>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iCs/>
                <w:sz w:val="24"/>
                <w:szCs w:val="24"/>
                <w:lang w:eastAsia="en-US"/>
              </w:rPr>
              <w:t>№</w:t>
            </w:r>
          </w:p>
        </w:tc>
        <w:tc>
          <w:tcPr>
            <w:tcW w:w="3200" w:type="pct"/>
            <w:shd w:val="clear" w:color="auto" w:fill="auto"/>
            <w:vAlign w:val="center"/>
          </w:tcPr>
          <w:p w14:paraId="0694DB81" w14:textId="77777777" w:rsidR="003A5C64" w:rsidRPr="003A6BF6" w:rsidRDefault="003A5C64" w:rsidP="003A5C64">
            <w:pPr>
              <w:snapToGrid w:val="0"/>
              <w:spacing w:after="0"/>
              <w:contextualSpacing/>
              <w:jc w:val="center"/>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iCs/>
                <w:sz w:val="24"/>
                <w:szCs w:val="24"/>
                <w:lang w:eastAsia="en-US"/>
              </w:rPr>
              <w:t>Наименование оборудования</w:t>
            </w:r>
          </w:p>
        </w:tc>
        <w:tc>
          <w:tcPr>
            <w:tcW w:w="1527" w:type="pct"/>
            <w:shd w:val="clear" w:color="auto" w:fill="auto"/>
            <w:vAlign w:val="center"/>
          </w:tcPr>
          <w:p w14:paraId="17B5AAC0" w14:textId="77777777" w:rsidR="003A5C64" w:rsidRPr="003A6BF6" w:rsidRDefault="003A5C64" w:rsidP="003A5C64">
            <w:pPr>
              <w:snapToGrid w:val="0"/>
              <w:spacing w:after="0"/>
              <w:contextualSpacing/>
              <w:jc w:val="center"/>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iCs/>
                <w:sz w:val="24"/>
                <w:szCs w:val="24"/>
                <w:lang w:eastAsia="en-US"/>
              </w:rPr>
              <w:t>Техническое описание</w:t>
            </w:r>
          </w:p>
        </w:tc>
      </w:tr>
      <w:tr w:rsidR="003A5C64" w:rsidRPr="003A6BF6" w14:paraId="51DF4CD1" w14:textId="77777777" w:rsidTr="00FE5864">
        <w:trPr>
          <w:trHeight w:val="278"/>
        </w:trPr>
        <w:tc>
          <w:tcPr>
            <w:tcW w:w="5000" w:type="pct"/>
            <w:gridSpan w:val="3"/>
            <w:shd w:val="clear" w:color="auto" w:fill="auto"/>
          </w:tcPr>
          <w:p w14:paraId="3249BCDE" w14:textId="77777777" w:rsidR="003A5C64" w:rsidRPr="003A6BF6" w:rsidRDefault="003A5C64" w:rsidP="003A5C64">
            <w:pPr>
              <w:snapToGrid w:val="0"/>
              <w:spacing w:after="0"/>
              <w:contextualSpacing/>
              <w:rPr>
                <w:rFonts w:ascii="Times New Roman" w:eastAsia="Times New Roman" w:hAnsi="Times New Roman" w:cs="Times New Roman"/>
                <w:b/>
                <w:bCs/>
                <w:iCs/>
                <w:sz w:val="24"/>
                <w:szCs w:val="24"/>
                <w:lang w:eastAsia="en-US"/>
              </w:rPr>
            </w:pPr>
            <w:r w:rsidRPr="003A6BF6">
              <w:rPr>
                <w:rFonts w:ascii="Times New Roman" w:eastAsia="Times New Roman" w:hAnsi="Times New Roman" w:cs="Times New Roman"/>
                <w:b/>
                <w:bCs/>
                <w:iCs/>
                <w:sz w:val="24"/>
                <w:szCs w:val="24"/>
                <w:lang w:val="en-US" w:eastAsia="en-US"/>
              </w:rPr>
              <w:t>I</w:t>
            </w:r>
            <w:r w:rsidRPr="003A6BF6">
              <w:rPr>
                <w:rFonts w:ascii="Times New Roman" w:eastAsia="Times New Roman" w:hAnsi="Times New Roman" w:cs="Times New Roman"/>
                <w:b/>
                <w:bCs/>
                <w:iCs/>
                <w:sz w:val="24"/>
                <w:szCs w:val="24"/>
                <w:lang w:eastAsia="en-US"/>
              </w:rPr>
              <w:t xml:space="preserve"> Специализированная мебель и системы хранения </w:t>
            </w:r>
            <w:r w:rsidRPr="003A6BF6">
              <w:rPr>
                <w:rFonts w:ascii="Times New Roman" w:eastAsia="Times New Roman" w:hAnsi="Times New Roman" w:cs="Times New Roman"/>
                <w:sz w:val="24"/>
                <w:szCs w:val="24"/>
                <w:lang w:eastAsia="en-US"/>
              </w:rPr>
              <w:t>(при необходимости)</w:t>
            </w:r>
          </w:p>
        </w:tc>
      </w:tr>
      <w:tr w:rsidR="003A5C64" w:rsidRPr="003A6BF6" w14:paraId="5F34A550" w14:textId="77777777" w:rsidTr="00FE5864">
        <w:trPr>
          <w:trHeight w:val="277"/>
        </w:trPr>
        <w:tc>
          <w:tcPr>
            <w:tcW w:w="5000" w:type="pct"/>
            <w:gridSpan w:val="3"/>
            <w:shd w:val="clear" w:color="auto" w:fill="auto"/>
          </w:tcPr>
          <w:p w14:paraId="7E92C24B" w14:textId="77777777" w:rsidR="003A5C64" w:rsidRPr="003A6BF6" w:rsidRDefault="003A5C64" w:rsidP="003A5C64">
            <w:pPr>
              <w:snapToGrid w:val="0"/>
              <w:spacing w:after="0"/>
              <w:contextualSpacing/>
              <w:rPr>
                <w:rFonts w:ascii="Times New Roman" w:eastAsia="Times New Roman" w:hAnsi="Times New Roman" w:cs="Times New Roman"/>
                <w:b/>
                <w:bCs/>
                <w:iCs/>
                <w:sz w:val="24"/>
                <w:szCs w:val="24"/>
                <w:lang w:eastAsia="en-US"/>
              </w:rPr>
            </w:pPr>
            <w:r w:rsidRPr="003A6BF6">
              <w:rPr>
                <w:rFonts w:ascii="Times New Roman" w:eastAsia="Times New Roman" w:hAnsi="Times New Roman" w:cs="Times New Roman"/>
                <w:b/>
                <w:bCs/>
                <w:iCs/>
                <w:sz w:val="24"/>
                <w:szCs w:val="24"/>
                <w:lang w:eastAsia="en-US"/>
              </w:rPr>
              <w:t>Основное оборудование</w:t>
            </w:r>
          </w:p>
        </w:tc>
      </w:tr>
      <w:tr w:rsidR="003B3014" w:rsidRPr="003A6BF6" w14:paraId="3F4E287E" w14:textId="77777777" w:rsidTr="00FE5864">
        <w:tc>
          <w:tcPr>
            <w:tcW w:w="273" w:type="pct"/>
            <w:shd w:val="clear" w:color="auto" w:fill="auto"/>
          </w:tcPr>
          <w:p w14:paraId="01B6E7D3" w14:textId="77777777" w:rsidR="003B3014" w:rsidRPr="003A6BF6" w:rsidRDefault="003B3014" w:rsidP="003A5C64">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Calibri" w:hAnsi="Times New Roman" w:cs="Times New Roman"/>
                <w:sz w:val="24"/>
                <w:szCs w:val="24"/>
                <w:lang w:eastAsia="en-US"/>
              </w:rPr>
              <w:t>1</w:t>
            </w:r>
          </w:p>
        </w:tc>
        <w:tc>
          <w:tcPr>
            <w:tcW w:w="3200" w:type="pct"/>
            <w:shd w:val="clear" w:color="auto" w:fill="auto"/>
          </w:tcPr>
          <w:p w14:paraId="60E8437F" w14:textId="77777777" w:rsidR="003B3014" w:rsidRPr="003A6BF6" w:rsidRDefault="003B3014" w:rsidP="003A5C64">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Calibri" w:hAnsi="Times New Roman" w:cs="Times New Roman"/>
                <w:sz w:val="24"/>
                <w:szCs w:val="24"/>
                <w:lang w:eastAsia="en-US"/>
              </w:rPr>
              <w:t>Стол ученический</w:t>
            </w:r>
          </w:p>
        </w:tc>
        <w:tc>
          <w:tcPr>
            <w:tcW w:w="1527" w:type="pct"/>
            <w:shd w:val="clear" w:color="auto" w:fill="auto"/>
          </w:tcPr>
          <w:p w14:paraId="497241AB" w14:textId="77777777" w:rsidR="003B3014" w:rsidRPr="003A6BF6" w:rsidRDefault="003B3014" w:rsidP="003A5C64">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Calibri" w:hAnsi="Times New Roman" w:cs="Times New Roman"/>
                <w:sz w:val="24"/>
                <w:szCs w:val="24"/>
                <w:lang w:eastAsia="en-US"/>
              </w:rPr>
              <w:t>Письменный стол типа-3</w:t>
            </w:r>
          </w:p>
        </w:tc>
      </w:tr>
      <w:tr w:rsidR="003B3014" w:rsidRPr="003A6BF6" w14:paraId="3316E408" w14:textId="77777777" w:rsidTr="00FE5864">
        <w:tc>
          <w:tcPr>
            <w:tcW w:w="273" w:type="pct"/>
            <w:shd w:val="clear" w:color="auto" w:fill="auto"/>
          </w:tcPr>
          <w:p w14:paraId="34744EC7" w14:textId="77777777" w:rsidR="003B3014" w:rsidRPr="003A6BF6" w:rsidRDefault="003B3014" w:rsidP="003A5C64">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Calibri" w:hAnsi="Times New Roman" w:cs="Times New Roman"/>
                <w:sz w:val="24"/>
                <w:szCs w:val="24"/>
                <w:lang w:eastAsia="en-US"/>
              </w:rPr>
              <w:t>2</w:t>
            </w:r>
          </w:p>
        </w:tc>
        <w:tc>
          <w:tcPr>
            <w:tcW w:w="3200" w:type="pct"/>
            <w:shd w:val="clear" w:color="auto" w:fill="auto"/>
          </w:tcPr>
          <w:p w14:paraId="6CFEFC6F" w14:textId="77777777" w:rsidR="003B3014" w:rsidRPr="003A6BF6" w:rsidRDefault="003B3014" w:rsidP="003A5C64">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Calibri" w:hAnsi="Times New Roman" w:cs="Times New Roman"/>
                <w:sz w:val="24"/>
                <w:szCs w:val="24"/>
                <w:lang w:eastAsia="en-US"/>
              </w:rPr>
              <w:t>Стул ученический</w:t>
            </w:r>
          </w:p>
        </w:tc>
        <w:tc>
          <w:tcPr>
            <w:tcW w:w="1527" w:type="pct"/>
            <w:shd w:val="clear" w:color="auto" w:fill="auto"/>
          </w:tcPr>
          <w:p w14:paraId="0D272DDB" w14:textId="77777777" w:rsidR="003B3014" w:rsidRPr="003A6BF6" w:rsidRDefault="003B3014" w:rsidP="003A5C64">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Calibri" w:hAnsi="Times New Roman" w:cs="Times New Roman"/>
                <w:sz w:val="24"/>
                <w:szCs w:val="24"/>
                <w:lang w:eastAsia="en-US"/>
              </w:rPr>
              <w:t>Стул ученический регулируемый</w:t>
            </w:r>
          </w:p>
        </w:tc>
      </w:tr>
      <w:tr w:rsidR="003B3014" w:rsidRPr="003A6BF6" w14:paraId="39388091" w14:textId="77777777" w:rsidTr="00FE5864">
        <w:tc>
          <w:tcPr>
            <w:tcW w:w="273" w:type="pct"/>
            <w:shd w:val="clear" w:color="auto" w:fill="auto"/>
          </w:tcPr>
          <w:p w14:paraId="1036C699" w14:textId="77777777" w:rsidR="003B3014" w:rsidRPr="003A6BF6" w:rsidRDefault="003B3014" w:rsidP="003A5C64">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Calibri" w:hAnsi="Times New Roman" w:cs="Times New Roman"/>
                <w:sz w:val="24"/>
                <w:szCs w:val="24"/>
                <w:lang w:eastAsia="en-US"/>
              </w:rPr>
              <w:t>3</w:t>
            </w:r>
          </w:p>
        </w:tc>
        <w:tc>
          <w:tcPr>
            <w:tcW w:w="3200" w:type="pct"/>
            <w:shd w:val="clear" w:color="auto" w:fill="auto"/>
          </w:tcPr>
          <w:p w14:paraId="206D9E32" w14:textId="77777777" w:rsidR="003B3014" w:rsidRPr="003A6BF6" w:rsidRDefault="003B3014" w:rsidP="003A5C64">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Calibri" w:hAnsi="Times New Roman" w:cs="Times New Roman"/>
                <w:sz w:val="24"/>
                <w:szCs w:val="24"/>
                <w:lang w:eastAsia="en-US"/>
              </w:rPr>
              <w:t>Рабочее место преподавателя</w:t>
            </w:r>
          </w:p>
        </w:tc>
        <w:tc>
          <w:tcPr>
            <w:tcW w:w="1527" w:type="pct"/>
            <w:shd w:val="clear" w:color="auto" w:fill="auto"/>
          </w:tcPr>
          <w:p w14:paraId="285AAA00" w14:textId="77777777" w:rsidR="003B3014" w:rsidRPr="003A6BF6" w:rsidRDefault="003B3014" w:rsidP="003A5C64">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Calibri" w:hAnsi="Times New Roman" w:cs="Times New Roman"/>
                <w:sz w:val="24"/>
                <w:szCs w:val="24"/>
                <w:lang w:eastAsia="en-US"/>
              </w:rPr>
              <w:t xml:space="preserve">Стол из </w:t>
            </w:r>
            <w:proofErr w:type="gramStart"/>
            <w:r w:rsidRPr="003A6BF6">
              <w:rPr>
                <w:rFonts w:ascii="Times New Roman" w:eastAsia="Calibri" w:hAnsi="Times New Roman" w:cs="Times New Roman"/>
                <w:sz w:val="24"/>
                <w:szCs w:val="24"/>
                <w:lang w:eastAsia="en-US"/>
              </w:rPr>
              <w:t>ламинированной</w:t>
            </w:r>
            <w:proofErr w:type="gramEnd"/>
            <w:r w:rsidRPr="003A6BF6">
              <w:rPr>
                <w:rFonts w:ascii="Times New Roman" w:eastAsia="Calibri" w:hAnsi="Times New Roman" w:cs="Times New Roman"/>
                <w:sz w:val="24"/>
                <w:szCs w:val="24"/>
                <w:lang w:eastAsia="en-US"/>
              </w:rPr>
              <w:t xml:space="preserve"> ДСП, кресло офисное</w:t>
            </w:r>
          </w:p>
        </w:tc>
      </w:tr>
      <w:tr w:rsidR="003B3014" w:rsidRPr="003A6BF6" w14:paraId="3FECCFE9" w14:textId="77777777" w:rsidTr="00FE5864">
        <w:tc>
          <w:tcPr>
            <w:tcW w:w="273" w:type="pct"/>
            <w:shd w:val="clear" w:color="auto" w:fill="auto"/>
          </w:tcPr>
          <w:p w14:paraId="47A907DA" w14:textId="77777777" w:rsidR="003B3014" w:rsidRPr="003A6BF6" w:rsidRDefault="003B3014" w:rsidP="003A5C64">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Calibri" w:hAnsi="Times New Roman" w:cs="Times New Roman"/>
                <w:sz w:val="24"/>
                <w:szCs w:val="24"/>
                <w:lang w:eastAsia="en-US"/>
              </w:rPr>
              <w:t>4</w:t>
            </w:r>
          </w:p>
        </w:tc>
        <w:tc>
          <w:tcPr>
            <w:tcW w:w="3200" w:type="pct"/>
            <w:shd w:val="clear" w:color="auto" w:fill="auto"/>
          </w:tcPr>
          <w:p w14:paraId="3A9F137B" w14:textId="77777777" w:rsidR="003B3014" w:rsidRPr="003A6BF6" w:rsidRDefault="003B3014" w:rsidP="003A5C64">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Calibri" w:hAnsi="Times New Roman" w:cs="Times New Roman"/>
                <w:sz w:val="24"/>
                <w:szCs w:val="24"/>
                <w:lang w:eastAsia="en-US"/>
              </w:rPr>
              <w:t>Шкаф для хранения наглядных пособий</w:t>
            </w:r>
          </w:p>
        </w:tc>
        <w:tc>
          <w:tcPr>
            <w:tcW w:w="1527" w:type="pct"/>
            <w:shd w:val="clear" w:color="auto" w:fill="auto"/>
          </w:tcPr>
          <w:p w14:paraId="03BB34FF" w14:textId="77777777" w:rsidR="003B3014" w:rsidRPr="003A6BF6" w:rsidRDefault="003B3014" w:rsidP="003A5C64">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Calibri" w:hAnsi="Times New Roman" w:cs="Times New Roman"/>
                <w:sz w:val="24"/>
                <w:szCs w:val="24"/>
                <w:lang w:eastAsia="en-US"/>
              </w:rPr>
              <w:t>Шкаф из ламинированного ДСП</w:t>
            </w:r>
          </w:p>
        </w:tc>
      </w:tr>
      <w:tr w:rsidR="003B3014" w:rsidRPr="003A6BF6" w14:paraId="40CD501A" w14:textId="77777777" w:rsidTr="00FE5864">
        <w:tc>
          <w:tcPr>
            <w:tcW w:w="273" w:type="pct"/>
            <w:shd w:val="clear" w:color="auto" w:fill="auto"/>
          </w:tcPr>
          <w:p w14:paraId="7AF0FD1A" w14:textId="77777777" w:rsidR="003B3014" w:rsidRPr="003A6BF6" w:rsidRDefault="003B3014" w:rsidP="003A5C64">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Calibri" w:hAnsi="Times New Roman" w:cs="Times New Roman"/>
                <w:sz w:val="24"/>
                <w:szCs w:val="24"/>
                <w:lang w:eastAsia="en-US"/>
              </w:rPr>
              <w:t>5</w:t>
            </w:r>
          </w:p>
        </w:tc>
        <w:tc>
          <w:tcPr>
            <w:tcW w:w="3200" w:type="pct"/>
            <w:shd w:val="clear" w:color="auto" w:fill="auto"/>
          </w:tcPr>
          <w:p w14:paraId="0A2AB806" w14:textId="77777777" w:rsidR="003B3014" w:rsidRPr="003A6BF6" w:rsidRDefault="003B3014" w:rsidP="003A5C64">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Calibri" w:hAnsi="Times New Roman" w:cs="Times New Roman"/>
                <w:sz w:val="24"/>
                <w:szCs w:val="24"/>
                <w:lang w:eastAsia="en-US"/>
              </w:rPr>
              <w:t>Доска</w:t>
            </w:r>
          </w:p>
        </w:tc>
        <w:tc>
          <w:tcPr>
            <w:tcW w:w="1527" w:type="pct"/>
            <w:shd w:val="clear" w:color="auto" w:fill="auto"/>
          </w:tcPr>
          <w:p w14:paraId="23E26F1C" w14:textId="77777777" w:rsidR="003B3014" w:rsidRPr="003A6BF6" w:rsidRDefault="003B3014" w:rsidP="003B3014">
            <w:pPr>
              <w:snapToGrid w:val="0"/>
              <w:spacing w:after="0"/>
              <w:contextualSpacing/>
              <w:rPr>
                <w:rFonts w:ascii="Times New Roman" w:eastAsia="Times New Roman" w:hAnsi="Times New Roman" w:cs="Times New Roman"/>
                <w:iCs/>
                <w:sz w:val="24"/>
                <w:szCs w:val="24"/>
                <w:lang w:eastAsia="en-US"/>
              </w:rPr>
            </w:pPr>
            <w:proofErr w:type="spellStart"/>
            <w:r w:rsidRPr="003A6BF6">
              <w:rPr>
                <w:rFonts w:ascii="Times New Roman" w:eastAsia="Calibri" w:hAnsi="Times New Roman" w:cs="Times New Roman"/>
                <w:sz w:val="24"/>
                <w:szCs w:val="24"/>
                <w:lang w:eastAsia="en-US"/>
              </w:rPr>
              <w:t>Магнитно</w:t>
            </w:r>
            <w:proofErr w:type="spellEnd"/>
            <w:r w:rsidRPr="003A6BF6">
              <w:rPr>
                <w:rFonts w:ascii="Times New Roman" w:eastAsia="Calibri" w:hAnsi="Times New Roman" w:cs="Times New Roman"/>
                <w:sz w:val="24"/>
                <w:szCs w:val="24"/>
                <w:lang w:eastAsia="en-US"/>
              </w:rPr>
              <w:t xml:space="preserve"> – </w:t>
            </w:r>
            <w:proofErr w:type="gramStart"/>
            <w:r w:rsidRPr="003A6BF6">
              <w:rPr>
                <w:rFonts w:ascii="Times New Roman" w:eastAsia="Calibri" w:hAnsi="Times New Roman" w:cs="Times New Roman"/>
                <w:sz w:val="24"/>
                <w:szCs w:val="24"/>
                <w:lang w:eastAsia="en-US"/>
              </w:rPr>
              <w:t>маркерная</w:t>
            </w:r>
            <w:proofErr w:type="gramEnd"/>
            <w:r w:rsidRPr="003A6BF6">
              <w:rPr>
                <w:rFonts w:ascii="Times New Roman" w:eastAsia="Calibri" w:hAnsi="Times New Roman" w:cs="Times New Roman"/>
                <w:sz w:val="24"/>
                <w:szCs w:val="24"/>
                <w:lang w:eastAsia="en-US"/>
              </w:rPr>
              <w:t xml:space="preserve">, </w:t>
            </w:r>
            <w:r w:rsidRPr="003A6BF6">
              <w:rPr>
                <w:rFonts w:ascii="Times New Roman" w:eastAsia="Calibri" w:hAnsi="Times New Roman" w:cs="Times New Roman"/>
                <w:sz w:val="24"/>
                <w:szCs w:val="24"/>
                <w:lang w:eastAsia="en-US"/>
              </w:rPr>
              <w:lastRenderedPageBreak/>
              <w:t>180х120 см</w:t>
            </w:r>
          </w:p>
        </w:tc>
      </w:tr>
      <w:tr w:rsidR="003B3014" w:rsidRPr="003A6BF6" w14:paraId="2C11AAB8" w14:textId="77777777" w:rsidTr="00FE5864">
        <w:tc>
          <w:tcPr>
            <w:tcW w:w="273" w:type="pct"/>
            <w:shd w:val="clear" w:color="auto" w:fill="auto"/>
          </w:tcPr>
          <w:p w14:paraId="1F86C180" w14:textId="77777777" w:rsidR="003B3014" w:rsidRPr="003A6BF6" w:rsidRDefault="003B3014" w:rsidP="003A5C64">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iCs/>
                <w:sz w:val="24"/>
                <w:szCs w:val="24"/>
                <w:lang w:eastAsia="en-US"/>
              </w:rPr>
              <w:lastRenderedPageBreak/>
              <w:t>6</w:t>
            </w:r>
          </w:p>
        </w:tc>
        <w:tc>
          <w:tcPr>
            <w:tcW w:w="3200" w:type="pct"/>
            <w:shd w:val="clear" w:color="auto" w:fill="auto"/>
          </w:tcPr>
          <w:p w14:paraId="0FBA0CFE" w14:textId="77777777" w:rsidR="003B3014" w:rsidRPr="003A6BF6" w:rsidRDefault="003B3014" w:rsidP="003B3014">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Cs/>
                <w:iCs/>
                <w:sz w:val="24"/>
                <w:szCs w:val="24"/>
              </w:rPr>
              <w:t xml:space="preserve">Автоматизированное рабочее место преподавателя </w:t>
            </w:r>
          </w:p>
        </w:tc>
        <w:tc>
          <w:tcPr>
            <w:tcW w:w="1527" w:type="pct"/>
            <w:shd w:val="clear" w:color="auto" w:fill="auto"/>
          </w:tcPr>
          <w:p w14:paraId="6F91164E" w14:textId="77777777" w:rsidR="003B3014" w:rsidRPr="003A6BF6" w:rsidRDefault="003B3014" w:rsidP="003A5C64">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Cs/>
                <w:iCs/>
                <w:sz w:val="24"/>
                <w:szCs w:val="24"/>
              </w:rPr>
              <w:t xml:space="preserve">Процессор не ниже i5, оперативная память объемом не менее 16 </w:t>
            </w:r>
            <w:proofErr w:type="spellStart"/>
            <w:r w:rsidRPr="003A6BF6">
              <w:rPr>
                <w:rFonts w:ascii="Times New Roman" w:eastAsia="Times New Roman" w:hAnsi="Times New Roman" w:cs="Times New Roman"/>
                <w:bCs/>
                <w:iCs/>
                <w:sz w:val="24"/>
                <w:szCs w:val="24"/>
              </w:rPr>
              <w:t>гб</w:t>
            </w:r>
            <w:proofErr w:type="spellEnd"/>
            <w:r w:rsidRPr="003A6BF6">
              <w:rPr>
                <w:rFonts w:ascii="Times New Roman" w:eastAsia="Times New Roman" w:hAnsi="Times New Roman" w:cs="Times New Roman"/>
                <w:bCs/>
                <w:iCs/>
                <w:sz w:val="24"/>
                <w:szCs w:val="24"/>
              </w:rPr>
              <w:t xml:space="preserve"> или аналоги</w:t>
            </w:r>
          </w:p>
        </w:tc>
      </w:tr>
      <w:tr w:rsidR="003B3014" w:rsidRPr="003A6BF6" w14:paraId="6C326B9E" w14:textId="77777777" w:rsidTr="00FE5864">
        <w:tc>
          <w:tcPr>
            <w:tcW w:w="273" w:type="pct"/>
            <w:shd w:val="clear" w:color="auto" w:fill="auto"/>
          </w:tcPr>
          <w:p w14:paraId="3CCF1C67" w14:textId="77777777" w:rsidR="003B3014" w:rsidRPr="003A6BF6" w:rsidRDefault="003B3014" w:rsidP="003A5C64">
            <w:pPr>
              <w:snapToGrid w:val="0"/>
              <w:spacing w:after="0"/>
              <w:contextualSpacing/>
              <w:rPr>
                <w:rFonts w:ascii="Times New Roman" w:eastAsia="Times New Roman" w:hAnsi="Times New Roman" w:cs="Times New Roman"/>
                <w:iCs/>
                <w:sz w:val="24"/>
                <w:szCs w:val="24"/>
                <w:lang w:eastAsia="en-US"/>
              </w:rPr>
            </w:pPr>
          </w:p>
        </w:tc>
        <w:tc>
          <w:tcPr>
            <w:tcW w:w="3200" w:type="pct"/>
            <w:shd w:val="clear" w:color="auto" w:fill="auto"/>
          </w:tcPr>
          <w:p w14:paraId="708160CD" w14:textId="77777777" w:rsidR="003B3014" w:rsidRPr="003A6BF6" w:rsidRDefault="003B3014" w:rsidP="003A5C64">
            <w:pPr>
              <w:snapToGrid w:val="0"/>
              <w:spacing w:after="0"/>
              <w:contextualSpacing/>
              <w:rPr>
                <w:rFonts w:ascii="Times New Roman" w:eastAsia="Times New Roman" w:hAnsi="Times New Roman" w:cs="Times New Roman"/>
                <w:iCs/>
                <w:sz w:val="24"/>
                <w:szCs w:val="24"/>
                <w:lang w:eastAsia="en-US"/>
              </w:rPr>
            </w:pPr>
          </w:p>
        </w:tc>
        <w:tc>
          <w:tcPr>
            <w:tcW w:w="1527" w:type="pct"/>
            <w:shd w:val="clear" w:color="auto" w:fill="auto"/>
          </w:tcPr>
          <w:p w14:paraId="2E6B79F5" w14:textId="77777777" w:rsidR="003B3014" w:rsidRPr="003A6BF6" w:rsidRDefault="003B3014" w:rsidP="003A5C64">
            <w:pPr>
              <w:snapToGrid w:val="0"/>
              <w:spacing w:after="0"/>
              <w:contextualSpacing/>
              <w:rPr>
                <w:rFonts w:ascii="Times New Roman" w:eastAsia="Times New Roman" w:hAnsi="Times New Roman" w:cs="Times New Roman"/>
                <w:iCs/>
                <w:sz w:val="24"/>
                <w:szCs w:val="24"/>
                <w:lang w:eastAsia="en-US"/>
              </w:rPr>
            </w:pPr>
          </w:p>
        </w:tc>
      </w:tr>
      <w:tr w:rsidR="003A5C64" w:rsidRPr="003A6BF6" w14:paraId="663355BC" w14:textId="77777777" w:rsidTr="00FE5864">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5576E67" w14:textId="77777777" w:rsidR="003A5C64" w:rsidRPr="003A6BF6" w:rsidRDefault="003A5C64" w:rsidP="003A5C64">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
                <w:bCs/>
                <w:iCs/>
                <w:sz w:val="24"/>
                <w:szCs w:val="24"/>
                <w:lang w:eastAsia="en-US"/>
              </w:rPr>
              <w:t>Дополнительное оборудование</w:t>
            </w:r>
          </w:p>
        </w:tc>
      </w:tr>
      <w:tr w:rsidR="003A5C64" w:rsidRPr="003A6BF6" w14:paraId="2C5AE448" w14:textId="77777777" w:rsidTr="00FE5864">
        <w:tc>
          <w:tcPr>
            <w:tcW w:w="273" w:type="pct"/>
            <w:tcBorders>
              <w:top w:val="single" w:sz="4" w:space="0" w:color="auto"/>
              <w:left w:val="single" w:sz="4" w:space="0" w:color="auto"/>
              <w:bottom w:val="single" w:sz="4" w:space="0" w:color="auto"/>
              <w:right w:val="single" w:sz="4" w:space="0" w:color="auto"/>
            </w:tcBorders>
            <w:shd w:val="clear" w:color="auto" w:fill="auto"/>
          </w:tcPr>
          <w:p w14:paraId="5A6CF1D9" w14:textId="77777777" w:rsidR="003A5C64" w:rsidRPr="003A6BF6" w:rsidRDefault="003A5C64" w:rsidP="003A5C64">
            <w:pPr>
              <w:snapToGrid w:val="0"/>
              <w:spacing w:after="0"/>
              <w:contextualSpacing/>
              <w:rPr>
                <w:rFonts w:ascii="Times New Roman" w:eastAsia="Times New Roman" w:hAnsi="Times New Roman" w:cs="Times New Roman"/>
                <w:i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208708E5" w14:textId="77777777" w:rsidR="003A5C64" w:rsidRPr="003A6BF6" w:rsidRDefault="003A5C64" w:rsidP="003A5C64">
            <w:pPr>
              <w:snapToGrid w:val="0"/>
              <w:spacing w:after="0"/>
              <w:contextualSpacing/>
              <w:rPr>
                <w:rFonts w:ascii="Times New Roman" w:eastAsia="Times New Roman" w:hAnsi="Times New Roman" w:cs="Times New Roman"/>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776D04B7" w14:textId="77777777" w:rsidR="003A5C64" w:rsidRPr="003A6BF6" w:rsidRDefault="003A5C64" w:rsidP="003A5C64">
            <w:pPr>
              <w:snapToGrid w:val="0"/>
              <w:spacing w:after="0"/>
              <w:contextualSpacing/>
              <w:rPr>
                <w:rFonts w:ascii="Times New Roman" w:eastAsia="Times New Roman" w:hAnsi="Times New Roman" w:cs="Times New Roman"/>
                <w:sz w:val="24"/>
                <w:szCs w:val="24"/>
                <w:lang w:eastAsia="en-US"/>
              </w:rPr>
            </w:pPr>
          </w:p>
        </w:tc>
      </w:tr>
      <w:tr w:rsidR="003A5C64" w:rsidRPr="003A6BF6" w14:paraId="7BD7E3E5" w14:textId="77777777" w:rsidTr="00FE5864">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5F4651D" w14:textId="77777777" w:rsidR="003A5C64" w:rsidRPr="003A6BF6" w:rsidRDefault="003A5C64" w:rsidP="003A5C64">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
                <w:bCs/>
                <w:iCs/>
                <w:sz w:val="24"/>
                <w:szCs w:val="24"/>
                <w:lang w:val="en-US" w:eastAsia="en-US"/>
              </w:rPr>
              <w:t>II</w:t>
            </w:r>
            <w:r w:rsidRPr="003A6BF6">
              <w:rPr>
                <w:rFonts w:ascii="Times New Roman" w:eastAsia="Times New Roman" w:hAnsi="Times New Roman" w:cs="Times New Roman"/>
                <w:b/>
                <w:bCs/>
                <w:iCs/>
                <w:sz w:val="24"/>
                <w:szCs w:val="24"/>
                <w:lang w:eastAsia="en-US"/>
              </w:rPr>
              <w:t xml:space="preserve"> Технические средства </w:t>
            </w:r>
            <w:r w:rsidRPr="003A6BF6">
              <w:rPr>
                <w:rFonts w:ascii="Times New Roman" w:eastAsia="Times New Roman" w:hAnsi="Times New Roman" w:cs="Times New Roman"/>
                <w:sz w:val="24"/>
                <w:szCs w:val="24"/>
                <w:lang w:eastAsia="en-US"/>
              </w:rPr>
              <w:t>(при необходимости)</w:t>
            </w:r>
          </w:p>
        </w:tc>
      </w:tr>
      <w:tr w:rsidR="003A5C64" w:rsidRPr="003A6BF6" w14:paraId="7DC0D88E" w14:textId="77777777" w:rsidTr="00FE5864">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44ECAA5" w14:textId="77777777" w:rsidR="003A5C64" w:rsidRPr="003A6BF6" w:rsidRDefault="003A5C64" w:rsidP="003A5C64">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
                <w:bCs/>
                <w:iCs/>
                <w:sz w:val="24"/>
                <w:szCs w:val="24"/>
                <w:lang w:eastAsia="en-US"/>
              </w:rPr>
              <w:t>Основное оборудование</w:t>
            </w:r>
          </w:p>
        </w:tc>
      </w:tr>
      <w:tr w:rsidR="009E218C" w:rsidRPr="003A6BF6" w14:paraId="31B85512" w14:textId="77777777" w:rsidTr="009E218C">
        <w:trPr>
          <w:trHeight w:val="154"/>
        </w:trPr>
        <w:tc>
          <w:tcPr>
            <w:tcW w:w="273" w:type="pct"/>
            <w:shd w:val="clear" w:color="auto" w:fill="auto"/>
          </w:tcPr>
          <w:p w14:paraId="6A40BDC3" w14:textId="77777777" w:rsidR="009E218C" w:rsidRPr="003A6BF6" w:rsidRDefault="009E218C" w:rsidP="003A5C64">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iCs/>
                <w:sz w:val="24"/>
                <w:szCs w:val="24"/>
                <w:lang w:eastAsia="en-US"/>
              </w:rPr>
              <w:t>1</w:t>
            </w:r>
          </w:p>
        </w:tc>
        <w:tc>
          <w:tcPr>
            <w:tcW w:w="3200" w:type="pct"/>
            <w:shd w:val="clear" w:color="auto" w:fill="auto"/>
          </w:tcPr>
          <w:p w14:paraId="50BCDD8C" w14:textId="77777777" w:rsidR="009E218C" w:rsidRPr="003A6BF6" w:rsidRDefault="009E218C" w:rsidP="003A5C64">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Cs/>
                <w:iCs/>
                <w:sz w:val="24"/>
                <w:szCs w:val="24"/>
              </w:rPr>
              <w:t>Комбинированные электроизмерительные приборы;</w:t>
            </w:r>
          </w:p>
        </w:tc>
        <w:tc>
          <w:tcPr>
            <w:tcW w:w="1527" w:type="pct"/>
            <w:shd w:val="clear" w:color="auto" w:fill="auto"/>
          </w:tcPr>
          <w:p w14:paraId="788C196D" w14:textId="77777777" w:rsidR="009E218C" w:rsidRPr="003A6BF6" w:rsidRDefault="009E218C" w:rsidP="003A5C64">
            <w:pPr>
              <w:snapToGrid w:val="0"/>
              <w:spacing w:after="0"/>
              <w:contextualSpacing/>
              <w:rPr>
                <w:rFonts w:ascii="Times New Roman" w:eastAsia="Times New Roman" w:hAnsi="Times New Roman" w:cs="Times New Roman"/>
                <w:iCs/>
                <w:sz w:val="24"/>
                <w:szCs w:val="24"/>
                <w:lang w:eastAsia="en-US"/>
              </w:rPr>
            </w:pPr>
          </w:p>
        </w:tc>
      </w:tr>
      <w:tr w:rsidR="009E218C" w:rsidRPr="003A6BF6" w14:paraId="64145241" w14:textId="77777777" w:rsidTr="009E218C">
        <w:trPr>
          <w:trHeight w:val="148"/>
        </w:trPr>
        <w:tc>
          <w:tcPr>
            <w:tcW w:w="273" w:type="pct"/>
            <w:shd w:val="clear" w:color="auto" w:fill="auto"/>
          </w:tcPr>
          <w:p w14:paraId="07A471BA" w14:textId="77777777" w:rsidR="009E218C" w:rsidRPr="003A6BF6" w:rsidRDefault="009E218C" w:rsidP="003A5C64">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iCs/>
                <w:sz w:val="24"/>
                <w:szCs w:val="24"/>
                <w:lang w:eastAsia="en-US"/>
              </w:rPr>
              <w:t>2</w:t>
            </w:r>
          </w:p>
        </w:tc>
        <w:tc>
          <w:tcPr>
            <w:tcW w:w="3200" w:type="pct"/>
            <w:shd w:val="clear" w:color="auto" w:fill="auto"/>
          </w:tcPr>
          <w:p w14:paraId="4AABAC69" w14:textId="77777777" w:rsidR="009E218C" w:rsidRPr="003A6BF6" w:rsidRDefault="009E218C" w:rsidP="003A5C64">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Cs/>
                <w:iCs/>
                <w:sz w:val="24"/>
                <w:szCs w:val="24"/>
              </w:rPr>
              <w:t>Амперметры;</w:t>
            </w:r>
          </w:p>
        </w:tc>
        <w:tc>
          <w:tcPr>
            <w:tcW w:w="1527" w:type="pct"/>
            <w:shd w:val="clear" w:color="auto" w:fill="auto"/>
          </w:tcPr>
          <w:p w14:paraId="370208B1" w14:textId="77777777" w:rsidR="009E218C" w:rsidRPr="003A6BF6" w:rsidRDefault="009E218C" w:rsidP="003A5C64">
            <w:pPr>
              <w:snapToGrid w:val="0"/>
              <w:spacing w:after="0"/>
              <w:contextualSpacing/>
              <w:rPr>
                <w:rFonts w:ascii="Times New Roman" w:eastAsia="Times New Roman" w:hAnsi="Times New Roman" w:cs="Times New Roman"/>
                <w:iCs/>
                <w:sz w:val="24"/>
                <w:szCs w:val="24"/>
                <w:lang w:eastAsia="en-US"/>
              </w:rPr>
            </w:pPr>
          </w:p>
        </w:tc>
      </w:tr>
      <w:tr w:rsidR="009E218C" w:rsidRPr="003A6BF6" w14:paraId="733B42E6" w14:textId="77777777" w:rsidTr="003B3014">
        <w:trPr>
          <w:trHeight w:val="153"/>
        </w:trPr>
        <w:tc>
          <w:tcPr>
            <w:tcW w:w="273" w:type="pct"/>
            <w:shd w:val="clear" w:color="auto" w:fill="auto"/>
          </w:tcPr>
          <w:p w14:paraId="7AA46D4A" w14:textId="77777777" w:rsidR="009E218C" w:rsidRPr="003A6BF6" w:rsidRDefault="009E218C" w:rsidP="003A5C64">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iCs/>
                <w:sz w:val="24"/>
                <w:szCs w:val="24"/>
                <w:lang w:eastAsia="en-US"/>
              </w:rPr>
              <w:t>3</w:t>
            </w:r>
          </w:p>
        </w:tc>
        <w:tc>
          <w:tcPr>
            <w:tcW w:w="3200" w:type="pct"/>
            <w:shd w:val="clear" w:color="auto" w:fill="auto"/>
          </w:tcPr>
          <w:p w14:paraId="11019C62" w14:textId="77777777" w:rsidR="009E218C" w:rsidRPr="003A6BF6" w:rsidRDefault="009E218C" w:rsidP="003A5C64">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Cs/>
                <w:iCs/>
                <w:sz w:val="24"/>
                <w:szCs w:val="24"/>
              </w:rPr>
              <w:t>Вольтметры;</w:t>
            </w:r>
          </w:p>
        </w:tc>
        <w:tc>
          <w:tcPr>
            <w:tcW w:w="1527" w:type="pct"/>
            <w:shd w:val="clear" w:color="auto" w:fill="auto"/>
          </w:tcPr>
          <w:p w14:paraId="05D90FAE" w14:textId="77777777" w:rsidR="009E218C" w:rsidRPr="003A6BF6" w:rsidRDefault="009E218C" w:rsidP="003A5C64">
            <w:pPr>
              <w:snapToGrid w:val="0"/>
              <w:spacing w:after="0"/>
              <w:contextualSpacing/>
              <w:rPr>
                <w:rFonts w:ascii="Times New Roman" w:eastAsia="Times New Roman" w:hAnsi="Times New Roman" w:cs="Times New Roman"/>
                <w:iCs/>
                <w:sz w:val="24"/>
                <w:szCs w:val="24"/>
                <w:lang w:eastAsia="en-US"/>
              </w:rPr>
            </w:pPr>
          </w:p>
        </w:tc>
      </w:tr>
      <w:tr w:rsidR="009E218C" w:rsidRPr="003A6BF6" w14:paraId="33721BAA" w14:textId="77777777" w:rsidTr="003B3014">
        <w:trPr>
          <w:trHeight w:val="148"/>
        </w:trPr>
        <w:tc>
          <w:tcPr>
            <w:tcW w:w="273" w:type="pct"/>
            <w:shd w:val="clear" w:color="auto" w:fill="auto"/>
          </w:tcPr>
          <w:p w14:paraId="438276B4" w14:textId="77777777" w:rsidR="009E218C" w:rsidRPr="003A6BF6" w:rsidRDefault="009E218C" w:rsidP="003A5C64">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iCs/>
                <w:sz w:val="24"/>
                <w:szCs w:val="24"/>
                <w:lang w:eastAsia="en-US"/>
              </w:rPr>
              <w:t>4</w:t>
            </w:r>
          </w:p>
        </w:tc>
        <w:tc>
          <w:tcPr>
            <w:tcW w:w="3200" w:type="pct"/>
            <w:shd w:val="clear" w:color="auto" w:fill="auto"/>
          </w:tcPr>
          <w:p w14:paraId="7F10A8AF" w14:textId="77777777" w:rsidR="009E218C" w:rsidRPr="003A6BF6" w:rsidRDefault="009E218C" w:rsidP="003A5C64">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Cs/>
                <w:iCs/>
                <w:sz w:val="24"/>
                <w:szCs w:val="24"/>
              </w:rPr>
              <w:t>Ваттметр;</w:t>
            </w:r>
          </w:p>
        </w:tc>
        <w:tc>
          <w:tcPr>
            <w:tcW w:w="1527" w:type="pct"/>
            <w:shd w:val="clear" w:color="auto" w:fill="auto"/>
          </w:tcPr>
          <w:p w14:paraId="3D2444D9" w14:textId="77777777" w:rsidR="009E218C" w:rsidRPr="003A6BF6" w:rsidRDefault="009E218C" w:rsidP="003A5C64">
            <w:pPr>
              <w:snapToGrid w:val="0"/>
              <w:spacing w:after="0"/>
              <w:contextualSpacing/>
              <w:rPr>
                <w:rFonts w:ascii="Times New Roman" w:eastAsia="Times New Roman" w:hAnsi="Times New Roman" w:cs="Times New Roman"/>
                <w:iCs/>
                <w:sz w:val="24"/>
                <w:szCs w:val="24"/>
                <w:lang w:eastAsia="en-US"/>
              </w:rPr>
            </w:pPr>
          </w:p>
        </w:tc>
      </w:tr>
      <w:tr w:rsidR="009E218C" w:rsidRPr="003A6BF6" w14:paraId="6CDDB566" w14:textId="77777777" w:rsidTr="003B3014">
        <w:trPr>
          <w:trHeight w:val="214"/>
        </w:trPr>
        <w:tc>
          <w:tcPr>
            <w:tcW w:w="273" w:type="pct"/>
            <w:shd w:val="clear" w:color="auto" w:fill="auto"/>
          </w:tcPr>
          <w:p w14:paraId="3B9C12A3" w14:textId="77777777" w:rsidR="009E218C" w:rsidRPr="003A6BF6" w:rsidRDefault="009E218C" w:rsidP="003A5C64">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iCs/>
                <w:sz w:val="24"/>
                <w:szCs w:val="24"/>
                <w:lang w:eastAsia="en-US"/>
              </w:rPr>
              <w:t>5</w:t>
            </w:r>
          </w:p>
        </w:tc>
        <w:tc>
          <w:tcPr>
            <w:tcW w:w="3200" w:type="pct"/>
            <w:shd w:val="clear" w:color="auto" w:fill="auto"/>
          </w:tcPr>
          <w:p w14:paraId="6D83D4CC" w14:textId="77777777" w:rsidR="009E218C" w:rsidRPr="003A6BF6" w:rsidRDefault="009E218C" w:rsidP="003A5C64">
            <w:pPr>
              <w:snapToGrid w:val="0"/>
              <w:spacing w:after="0"/>
              <w:contextualSpacing/>
              <w:rPr>
                <w:rFonts w:ascii="Times New Roman" w:eastAsia="Times New Roman" w:hAnsi="Times New Roman" w:cs="Times New Roman"/>
                <w:iCs/>
                <w:sz w:val="24"/>
                <w:szCs w:val="24"/>
                <w:lang w:eastAsia="en-US"/>
              </w:rPr>
            </w:pPr>
            <w:proofErr w:type="spellStart"/>
            <w:r w:rsidRPr="003A6BF6">
              <w:rPr>
                <w:rFonts w:ascii="Times New Roman" w:eastAsia="Times New Roman" w:hAnsi="Times New Roman" w:cs="Times New Roman"/>
                <w:bCs/>
                <w:iCs/>
                <w:sz w:val="24"/>
                <w:szCs w:val="24"/>
              </w:rPr>
              <w:t>Мультиметры</w:t>
            </w:r>
            <w:proofErr w:type="spellEnd"/>
            <w:r w:rsidRPr="003A6BF6">
              <w:rPr>
                <w:rFonts w:ascii="Times New Roman" w:eastAsia="Times New Roman" w:hAnsi="Times New Roman" w:cs="Times New Roman"/>
                <w:bCs/>
                <w:iCs/>
                <w:sz w:val="24"/>
                <w:szCs w:val="24"/>
              </w:rPr>
              <w:t>;</w:t>
            </w:r>
          </w:p>
        </w:tc>
        <w:tc>
          <w:tcPr>
            <w:tcW w:w="1527" w:type="pct"/>
            <w:shd w:val="clear" w:color="auto" w:fill="auto"/>
          </w:tcPr>
          <w:p w14:paraId="7587914A" w14:textId="77777777" w:rsidR="009E218C" w:rsidRPr="003A6BF6" w:rsidRDefault="009E218C" w:rsidP="003A5C64">
            <w:pPr>
              <w:snapToGrid w:val="0"/>
              <w:spacing w:after="0"/>
              <w:contextualSpacing/>
              <w:rPr>
                <w:rFonts w:ascii="Times New Roman" w:eastAsia="Times New Roman" w:hAnsi="Times New Roman" w:cs="Times New Roman"/>
                <w:iCs/>
                <w:sz w:val="24"/>
                <w:szCs w:val="24"/>
                <w:lang w:eastAsia="en-US"/>
              </w:rPr>
            </w:pPr>
          </w:p>
        </w:tc>
      </w:tr>
      <w:tr w:rsidR="009E218C" w:rsidRPr="003A6BF6" w14:paraId="3774146E" w14:textId="77777777" w:rsidTr="003B3014">
        <w:trPr>
          <w:trHeight w:val="184"/>
        </w:trPr>
        <w:tc>
          <w:tcPr>
            <w:tcW w:w="273" w:type="pct"/>
            <w:shd w:val="clear" w:color="auto" w:fill="auto"/>
          </w:tcPr>
          <w:p w14:paraId="1084EB17" w14:textId="77777777" w:rsidR="009E218C" w:rsidRPr="003A6BF6" w:rsidRDefault="009E218C" w:rsidP="003A5C64">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iCs/>
                <w:sz w:val="24"/>
                <w:szCs w:val="24"/>
                <w:lang w:eastAsia="en-US"/>
              </w:rPr>
              <w:t>6</w:t>
            </w:r>
          </w:p>
        </w:tc>
        <w:tc>
          <w:tcPr>
            <w:tcW w:w="3200" w:type="pct"/>
            <w:shd w:val="clear" w:color="auto" w:fill="auto"/>
          </w:tcPr>
          <w:p w14:paraId="563B8D86" w14:textId="77777777" w:rsidR="009E218C" w:rsidRPr="003A6BF6" w:rsidRDefault="009E218C" w:rsidP="003A5C64">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Cs/>
                <w:iCs/>
                <w:sz w:val="24"/>
                <w:szCs w:val="24"/>
              </w:rPr>
              <w:t>Осциллограф;</w:t>
            </w:r>
          </w:p>
        </w:tc>
        <w:tc>
          <w:tcPr>
            <w:tcW w:w="1527" w:type="pct"/>
            <w:shd w:val="clear" w:color="auto" w:fill="auto"/>
          </w:tcPr>
          <w:p w14:paraId="45B1220D" w14:textId="77777777" w:rsidR="009E218C" w:rsidRPr="003A6BF6" w:rsidRDefault="009E218C" w:rsidP="003A5C64">
            <w:pPr>
              <w:snapToGrid w:val="0"/>
              <w:spacing w:after="0"/>
              <w:contextualSpacing/>
              <w:rPr>
                <w:rFonts w:ascii="Times New Roman" w:eastAsia="Times New Roman" w:hAnsi="Times New Roman" w:cs="Times New Roman"/>
                <w:iCs/>
                <w:sz w:val="24"/>
                <w:szCs w:val="24"/>
                <w:lang w:eastAsia="en-US"/>
              </w:rPr>
            </w:pPr>
          </w:p>
        </w:tc>
      </w:tr>
      <w:tr w:rsidR="009E218C" w:rsidRPr="003A6BF6" w14:paraId="77A302E8" w14:textId="77777777" w:rsidTr="003B3014">
        <w:trPr>
          <w:trHeight w:val="169"/>
        </w:trPr>
        <w:tc>
          <w:tcPr>
            <w:tcW w:w="273" w:type="pct"/>
            <w:shd w:val="clear" w:color="auto" w:fill="auto"/>
          </w:tcPr>
          <w:p w14:paraId="7B409347" w14:textId="77777777" w:rsidR="009E218C" w:rsidRPr="003A6BF6" w:rsidRDefault="009E218C" w:rsidP="003A5C64">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iCs/>
                <w:sz w:val="24"/>
                <w:szCs w:val="24"/>
                <w:lang w:eastAsia="en-US"/>
              </w:rPr>
              <w:t>7</w:t>
            </w:r>
          </w:p>
        </w:tc>
        <w:tc>
          <w:tcPr>
            <w:tcW w:w="3200" w:type="pct"/>
            <w:shd w:val="clear" w:color="auto" w:fill="auto"/>
          </w:tcPr>
          <w:p w14:paraId="775F0A65" w14:textId="77777777" w:rsidR="009E218C" w:rsidRPr="003A6BF6" w:rsidRDefault="009E218C" w:rsidP="003A5C64">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Cs/>
                <w:iCs/>
                <w:sz w:val="24"/>
                <w:szCs w:val="24"/>
              </w:rPr>
              <w:t>Источники питания, регулирующая аппаратура;</w:t>
            </w:r>
          </w:p>
        </w:tc>
        <w:tc>
          <w:tcPr>
            <w:tcW w:w="1527" w:type="pct"/>
            <w:shd w:val="clear" w:color="auto" w:fill="auto"/>
          </w:tcPr>
          <w:p w14:paraId="141EAB6C" w14:textId="77777777" w:rsidR="009E218C" w:rsidRPr="003A6BF6" w:rsidRDefault="009E218C" w:rsidP="003A5C64">
            <w:pPr>
              <w:snapToGrid w:val="0"/>
              <w:spacing w:after="0"/>
              <w:contextualSpacing/>
              <w:rPr>
                <w:rFonts w:ascii="Times New Roman" w:eastAsia="Times New Roman" w:hAnsi="Times New Roman" w:cs="Times New Roman"/>
                <w:iCs/>
                <w:sz w:val="24"/>
                <w:szCs w:val="24"/>
                <w:lang w:eastAsia="en-US"/>
              </w:rPr>
            </w:pPr>
          </w:p>
        </w:tc>
      </w:tr>
      <w:tr w:rsidR="009E218C" w:rsidRPr="003A6BF6" w14:paraId="4A7337F8" w14:textId="77777777" w:rsidTr="003B3014">
        <w:trPr>
          <w:trHeight w:val="169"/>
        </w:trPr>
        <w:tc>
          <w:tcPr>
            <w:tcW w:w="273" w:type="pct"/>
            <w:shd w:val="clear" w:color="auto" w:fill="auto"/>
          </w:tcPr>
          <w:p w14:paraId="43B372B8" w14:textId="77777777" w:rsidR="009E218C" w:rsidRPr="003A6BF6" w:rsidRDefault="009E218C" w:rsidP="003A5C64">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iCs/>
                <w:sz w:val="24"/>
                <w:szCs w:val="24"/>
                <w:lang w:eastAsia="en-US"/>
              </w:rPr>
              <w:t>8</w:t>
            </w:r>
          </w:p>
        </w:tc>
        <w:tc>
          <w:tcPr>
            <w:tcW w:w="3200" w:type="pct"/>
            <w:shd w:val="clear" w:color="auto" w:fill="auto"/>
          </w:tcPr>
          <w:p w14:paraId="5644E12C" w14:textId="77777777" w:rsidR="009E218C" w:rsidRPr="003A6BF6" w:rsidRDefault="009E218C" w:rsidP="003A5C64">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Cs/>
                <w:iCs/>
                <w:sz w:val="24"/>
                <w:szCs w:val="24"/>
              </w:rPr>
              <w:t>Стабилизатор напряжения;</w:t>
            </w:r>
          </w:p>
        </w:tc>
        <w:tc>
          <w:tcPr>
            <w:tcW w:w="1527" w:type="pct"/>
            <w:shd w:val="clear" w:color="auto" w:fill="auto"/>
          </w:tcPr>
          <w:p w14:paraId="2B7F3724" w14:textId="77777777" w:rsidR="009E218C" w:rsidRPr="003A6BF6" w:rsidRDefault="009E218C" w:rsidP="003A5C64">
            <w:pPr>
              <w:snapToGrid w:val="0"/>
              <w:spacing w:after="0"/>
              <w:contextualSpacing/>
              <w:rPr>
                <w:rFonts w:ascii="Times New Roman" w:eastAsia="Times New Roman" w:hAnsi="Times New Roman" w:cs="Times New Roman"/>
                <w:iCs/>
                <w:sz w:val="24"/>
                <w:szCs w:val="24"/>
                <w:lang w:eastAsia="en-US"/>
              </w:rPr>
            </w:pPr>
          </w:p>
        </w:tc>
      </w:tr>
      <w:tr w:rsidR="009E218C" w:rsidRPr="003A6BF6" w14:paraId="533E451C" w14:textId="77777777" w:rsidTr="003B3014">
        <w:trPr>
          <w:trHeight w:val="118"/>
        </w:trPr>
        <w:tc>
          <w:tcPr>
            <w:tcW w:w="273" w:type="pct"/>
            <w:shd w:val="clear" w:color="auto" w:fill="auto"/>
          </w:tcPr>
          <w:p w14:paraId="41370168" w14:textId="77777777" w:rsidR="009E218C" w:rsidRPr="003A6BF6" w:rsidRDefault="009E218C" w:rsidP="003A5C64">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iCs/>
                <w:sz w:val="24"/>
                <w:szCs w:val="24"/>
                <w:lang w:eastAsia="en-US"/>
              </w:rPr>
              <w:t>9</w:t>
            </w:r>
          </w:p>
        </w:tc>
        <w:tc>
          <w:tcPr>
            <w:tcW w:w="3200" w:type="pct"/>
            <w:shd w:val="clear" w:color="auto" w:fill="auto"/>
          </w:tcPr>
          <w:p w14:paraId="763DC43A" w14:textId="77777777" w:rsidR="009E218C" w:rsidRPr="003A6BF6" w:rsidRDefault="009E218C" w:rsidP="003A5C64">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Cs/>
                <w:iCs/>
                <w:sz w:val="24"/>
                <w:szCs w:val="24"/>
              </w:rPr>
              <w:t>Регулятор напряжения ЛАТР;</w:t>
            </w:r>
          </w:p>
        </w:tc>
        <w:tc>
          <w:tcPr>
            <w:tcW w:w="1527" w:type="pct"/>
            <w:shd w:val="clear" w:color="auto" w:fill="auto"/>
          </w:tcPr>
          <w:p w14:paraId="3A9DCFEB" w14:textId="77777777" w:rsidR="009E218C" w:rsidRPr="003A6BF6" w:rsidRDefault="009E218C" w:rsidP="003A5C64">
            <w:pPr>
              <w:snapToGrid w:val="0"/>
              <w:spacing w:after="0"/>
              <w:contextualSpacing/>
              <w:rPr>
                <w:rFonts w:ascii="Times New Roman" w:eastAsia="Times New Roman" w:hAnsi="Times New Roman" w:cs="Times New Roman"/>
                <w:iCs/>
                <w:sz w:val="24"/>
                <w:szCs w:val="24"/>
                <w:lang w:eastAsia="en-US"/>
              </w:rPr>
            </w:pPr>
          </w:p>
        </w:tc>
      </w:tr>
      <w:tr w:rsidR="009E218C" w:rsidRPr="003A6BF6" w14:paraId="24E5D137" w14:textId="77777777" w:rsidTr="003B3014">
        <w:trPr>
          <w:trHeight w:val="169"/>
        </w:trPr>
        <w:tc>
          <w:tcPr>
            <w:tcW w:w="273" w:type="pct"/>
            <w:shd w:val="clear" w:color="auto" w:fill="auto"/>
          </w:tcPr>
          <w:p w14:paraId="16EE1BBD" w14:textId="77777777" w:rsidR="009E218C" w:rsidRPr="003A6BF6" w:rsidRDefault="009E218C" w:rsidP="003A5C64">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iCs/>
                <w:sz w:val="24"/>
                <w:szCs w:val="24"/>
                <w:lang w:eastAsia="en-US"/>
              </w:rPr>
              <w:t>10</w:t>
            </w:r>
          </w:p>
        </w:tc>
        <w:tc>
          <w:tcPr>
            <w:tcW w:w="3200" w:type="pct"/>
            <w:shd w:val="clear" w:color="auto" w:fill="auto"/>
          </w:tcPr>
          <w:p w14:paraId="47AAEFF6" w14:textId="77777777" w:rsidR="009E218C" w:rsidRPr="003A6BF6" w:rsidRDefault="009E218C" w:rsidP="003A5C64">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Cs/>
                <w:iCs/>
                <w:sz w:val="24"/>
                <w:szCs w:val="24"/>
              </w:rPr>
              <w:t>Выпрямитель;</w:t>
            </w:r>
          </w:p>
        </w:tc>
        <w:tc>
          <w:tcPr>
            <w:tcW w:w="1527" w:type="pct"/>
            <w:shd w:val="clear" w:color="auto" w:fill="auto"/>
          </w:tcPr>
          <w:p w14:paraId="03C48318" w14:textId="77777777" w:rsidR="009E218C" w:rsidRPr="003A6BF6" w:rsidRDefault="009E218C" w:rsidP="003A5C64">
            <w:pPr>
              <w:snapToGrid w:val="0"/>
              <w:spacing w:after="0"/>
              <w:contextualSpacing/>
              <w:rPr>
                <w:rFonts w:ascii="Times New Roman" w:eastAsia="Times New Roman" w:hAnsi="Times New Roman" w:cs="Times New Roman"/>
                <w:iCs/>
                <w:sz w:val="24"/>
                <w:szCs w:val="24"/>
                <w:lang w:eastAsia="en-US"/>
              </w:rPr>
            </w:pPr>
          </w:p>
        </w:tc>
      </w:tr>
      <w:tr w:rsidR="009E218C" w:rsidRPr="003A6BF6" w14:paraId="36E1FFF6" w14:textId="77777777" w:rsidTr="003B3014">
        <w:trPr>
          <w:trHeight w:val="133"/>
        </w:trPr>
        <w:tc>
          <w:tcPr>
            <w:tcW w:w="273" w:type="pct"/>
            <w:shd w:val="clear" w:color="auto" w:fill="auto"/>
          </w:tcPr>
          <w:p w14:paraId="1F97E5E0" w14:textId="77777777" w:rsidR="009E218C" w:rsidRPr="003A6BF6" w:rsidRDefault="009E218C" w:rsidP="003A5C64">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iCs/>
                <w:sz w:val="24"/>
                <w:szCs w:val="24"/>
                <w:lang w:eastAsia="en-US"/>
              </w:rPr>
              <w:t>11</w:t>
            </w:r>
          </w:p>
        </w:tc>
        <w:tc>
          <w:tcPr>
            <w:tcW w:w="3200" w:type="pct"/>
            <w:shd w:val="clear" w:color="auto" w:fill="auto"/>
          </w:tcPr>
          <w:p w14:paraId="215A9360" w14:textId="77777777" w:rsidR="009E218C" w:rsidRPr="003A6BF6" w:rsidRDefault="009E218C" w:rsidP="003A5C64">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Cs/>
                <w:iCs/>
                <w:sz w:val="24"/>
                <w:szCs w:val="24"/>
              </w:rPr>
              <w:t>Генератор учебный;</w:t>
            </w:r>
          </w:p>
        </w:tc>
        <w:tc>
          <w:tcPr>
            <w:tcW w:w="1527" w:type="pct"/>
            <w:shd w:val="clear" w:color="auto" w:fill="auto"/>
          </w:tcPr>
          <w:p w14:paraId="2AD48AEA" w14:textId="77777777" w:rsidR="009E218C" w:rsidRPr="003A6BF6" w:rsidRDefault="009E218C" w:rsidP="003A5C64">
            <w:pPr>
              <w:snapToGrid w:val="0"/>
              <w:spacing w:after="0"/>
              <w:contextualSpacing/>
              <w:rPr>
                <w:rFonts w:ascii="Times New Roman" w:eastAsia="Times New Roman" w:hAnsi="Times New Roman" w:cs="Times New Roman"/>
                <w:iCs/>
                <w:sz w:val="24"/>
                <w:szCs w:val="24"/>
                <w:lang w:eastAsia="en-US"/>
              </w:rPr>
            </w:pPr>
          </w:p>
        </w:tc>
      </w:tr>
      <w:tr w:rsidR="009E218C" w:rsidRPr="003A6BF6" w14:paraId="4D9B6764" w14:textId="77777777" w:rsidTr="00FE5864">
        <w:trPr>
          <w:trHeight w:val="169"/>
        </w:trPr>
        <w:tc>
          <w:tcPr>
            <w:tcW w:w="273" w:type="pct"/>
            <w:shd w:val="clear" w:color="auto" w:fill="auto"/>
          </w:tcPr>
          <w:p w14:paraId="172548C0" w14:textId="77777777" w:rsidR="009E218C" w:rsidRPr="003A6BF6" w:rsidRDefault="009E218C" w:rsidP="003A5C64">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iCs/>
                <w:sz w:val="24"/>
                <w:szCs w:val="24"/>
                <w:lang w:eastAsia="en-US"/>
              </w:rPr>
              <w:t>12</w:t>
            </w:r>
          </w:p>
        </w:tc>
        <w:tc>
          <w:tcPr>
            <w:tcW w:w="3200" w:type="pct"/>
            <w:shd w:val="clear" w:color="auto" w:fill="auto"/>
          </w:tcPr>
          <w:p w14:paraId="0C64B310" w14:textId="77777777" w:rsidR="009E218C" w:rsidRPr="003A6BF6" w:rsidRDefault="009E218C" w:rsidP="003A5C64">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Cs/>
                <w:iCs/>
                <w:sz w:val="24"/>
                <w:szCs w:val="24"/>
              </w:rPr>
              <w:t>Реостаты;</w:t>
            </w:r>
          </w:p>
        </w:tc>
        <w:tc>
          <w:tcPr>
            <w:tcW w:w="1527" w:type="pct"/>
            <w:shd w:val="clear" w:color="auto" w:fill="auto"/>
          </w:tcPr>
          <w:p w14:paraId="0E3620F7" w14:textId="77777777" w:rsidR="009E218C" w:rsidRPr="003A6BF6" w:rsidRDefault="009E218C" w:rsidP="003A5C64">
            <w:pPr>
              <w:snapToGrid w:val="0"/>
              <w:spacing w:after="0"/>
              <w:contextualSpacing/>
              <w:rPr>
                <w:rFonts w:ascii="Times New Roman" w:eastAsia="Times New Roman" w:hAnsi="Times New Roman" w:cs="Times New Roman"/>
                <w:iCs/>
                <w:sz w:val="24"/>
                <w:szCs w:val="24"/>
                <w:lang w:eastAsia="en-US"/>
              </w:rPr>
            </w:pPr>
          </w:p>
        </w:tc>
      </w:tr>
      <w:tr w:rsidR="009E218C" w:rsidRPr="003A6BF6" w14:paraId="0D128BAD" w14:textId="77777777" w:rsidTr="00FE5864">
        <w:tc>
          <w:tcPr>
            <w:tcW w:w="273" w:type="pct"/>
            <w:shd w:val="clear" w:color="auto" w:fill="auto"/>
          </w:tcPr>
          <w:p w14:paraId="5DDA41FD" w14:textId="77777777" w:rsidR="009E218C" w:rsidRPr="003A6BF6" w:rsidRDefault="009E218C" w:rsidP="003A5C64">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iCs/>
                <w:sz w:val="24"/>
                <w:szCs w:val="24"/>
                <w:lang w:eastAsia="en-US"/>
              </w:rPr>
              <w:t>13</w:t>
            </w:r>
          </w:p>
        </w:tc>
        <w:tc>
          <w:tcPr>
            <w:tcW w:w="3200" w:type="pct"/>
            <w:shd w:val="clear" w:color="auto" w:fill="auto"/>
          </w:tcPr>
          <w:p w14:paraId="19227EDF" w14:textId="77777777" w:rsidR="009E218C" w:rsidRPr="003A6BF6" w:rsidRDefault="009E218C" w:rsidP="003A5C64">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Cs/>
                <w:iCs/>
                <w:sz w:val="24"/>
                <w:szCs w:val="24"/>
              </w:rPr>
              <w:t xml:space="preserve">Экран </w:t>
            </w:r>
          </w:p>
        </w:tc>
        <w:tc>
          <w:tcPr>
            <w:tcW w:w="1527" w:type="pct"/>
            <w:shd w:val="clear" w:color="auto" w:fill="auto"/>
          </w:tcPr>
          <w:p w14:paraId="5B6A036E" w14:textId="77777777" w:rsidR="009E218C" w:rsidRPr="003A6BF6" w:rsidRDefault="009E218C" w:rsidP="003A5C64">
            <w:pPr>
              <w:snapToGrid w:val="0"/>
              <w:spacing w:after="0"/>
              <w:contextualSpacing/>
              <w:rPr>
                <w:rFonts w:ascii="Times New Roman" w:eastAsia="Times New Roman" w:hAnsi="Times New Roman" w:cs="Times New Roman"/>
                <w:iCs/>
                <w:sz w:val="24"/>
                <w:szCs w:val="24"/>
                <w:lang w:eastAsia="en-US"/>
              </w:rPr>
            </w:pPr>
          </w:p>
        </w:tc>
      </w:tr>
      <w:tr w:rsidR="009E218C" w:rsidRPr="003A6BF6" w14:paraId="19203917" w14:textId="77777777" w:rsidTr="009E218C">
        <w:trPr>
          <w:trHeight w:val="71"/>
        </w:trPr>
        <w:tc>
          <w:tcPr>
            <w:tcW w:w="273" w:type="pct"/>
            <w:shd w:val="clear" w:color="auto" w:fill="auto"/>
          </w:tcPr>
          <w:p w14:paraId="1B8510DD" w14:textId="77777777" w:rsidR="009E218C" w:rsidRPr="003A6BF6" w:rsidRDefault="009E218C" w:rsidP="003A5C64">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iCs/>
                <w:sz w:val="24"/>
                <w:szCs w:val="24"/>
                <w:lang w:eastAsia="en-US"/>
              </w:rPr>
              <w:t>14</w:t>
            </w:r>
          </w:p>
        </w:tc>
        <w:tc>
          <w:tcPr>
            <w:tcW w:w="3200" w:type="pct"/>
            <w:shd w:val="clear" w:color="auto" w:fill="auto"/>
          </w:tcPr>
          <w:p w14:paraId="5AE4BDC8" w14:textId="77777777" w:rsidR="009E218C" w:rsidRPr="003A6BF6" w:rsidRDefault="009E218C" w:rsidP="003A5C64">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Cs/>
                <w:iCs/>
                <w:sz w:val="24"/>
                <w:szCs w:val="24"/>
              </w:rPr>
              <w:t xml:space="preserve">Проектор </w:t>
            </w:r>
          </w:p>
        </w:tc>
        <w:tc>
          <w:tcPr>
            <w:tcW w:w="1527" w:type="pct"/>
            <w:shd w:val="clear" w:color="auto" w:fill="auto"/>
          </w:tcPr>
          <w:p w14:paraId="14519726" w14:textId="77777777" w:rsidR="009E218C" w:rsidRPr="003A6BF6" w:rsidRDefault="009E218C" w:rsidP="003A5C64">
            <w:pPr>
              <w:snapToGrid w:val="0"/>
              <w:spacing w:after="0"/>
              <w:contextualSpacing/>
              <w:rPr>
                <w:rFonts w:ascii="Times New Roman" w:eastAsia="Times New Roman" w:hAnsi="Times New Roman" w:cs="Times New Roman"/>
                <w:iCs/>
                <w:sz w:val="24"/>
                <w:szCs w:val="24"/>
                <w:lang w:eastAsia="en-US"/>
              </w:rPr>
            </w:pPr>
          </w:p>
        </w:tc>
      </w:tr>
      <w:tr w:rsidR="003A5C64" w:rsidRPr="003A6BF6" w14:paraId="62EC77E6" w14:textId="77777777" w:rsidTr="00FE5864">
        <w:tc>
          <w:tcPr>
            <w:tcW w:w="5000" w:type="pct"/>
            <w:gridSpan w:val="3"/>
            <w:shd w:val="clear" w:color="auto" w:fill="auto"/>
          </w:tcPr>
          <w:p w14:paraId="043AE83F" w14:textId="77777777" w:rsidR="003A5C64" w:rsidRPr="003A6BF6" w:rsidRDefault="003A5C64" w:rsidP="003A5C64">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
                <w:iCs/>
                <w:sz w:val="24"/>
                <w:szCs w:val="24"/>
                <w:lang w:eastAsia="en-US"/>
              </w:rPr>
              <w:t>Дополнительное оборудование</w:t>
            </w:r>
          </w:p>
        </w:tc>
      </w:tr>
      <w:tr w:rsidR="003A5C64" w:rsidRPr="003A6BF6" w14:paraId="71D3C072" w14:textId="77777777" w:rsidTr="00FE5864">
        <w:tc>
          <w:tcPr>
            <w:tcW w:w="273" w:type="pct"/>
            <w:shd w:val="clear" w:color="auto" w:fill="auto"/>
          </w:tcPr>
          <w:p w14:paraId="24C0A98B" w14:textId="77777777" w:rsidR="003A5C64" w:rsidRPr="003A6BF6" w:rsidRDefault="003A5C64" w:rsidP="003A5C64">
            <w:pPr>
              <w:snapToGrid w:val="0"/>
              <w:spacing w:after="0"/>
              <w:contextualSpacing/>
              <w:rPr>
                <w:rFonts w:ascii="Times New Roman" w:eastAsia="Times New Roman" w:hAnsi="Times New Roman" w:cs="Times New Roman"/>
                <w:iCs/>
                <w:sz w:val="24"/>
                <w:szCs w:val="24"/>
                <w:lang w:eastAsia="en-US"/>
              </w:rPr>
            </w:pPr>
          </w:p>
        </w:tc>
        <w:tc>
          <w:tcPr>
            <w:tcW w:w="3200" w:type="pct"/>
            <w:shd w:val="clear" w:color="auto" w:fill="auto"/>
          </w:tcPr>
          <w:p w14:paraId="0E34FE0F" w14:textId="77777777" w:rsidR="003A5C64" w:rsidRPr="003A6BF6" w:rsidRDefault="003A5C64" w:rsidP="003A5C64">
            <w:pPr>
              <w:snapToGrid w:val="0"/>
              <w:spacing w:after="0"/>
              <w:contextualSpacing/>
              <w:rPr>
                <w:rFonts w:ascii="Times New Roman" w:eastAsia="Times New Roman" w:hAnsi="Times New Roman" w:cs="Times New Roman"/>
                <w:sz w:val="24"/>
                <w:szCs w:val="24"/>
                <w:lang w:eastAsia="en-US"/>
              </w:rPr>
            </w:pPr>
          </w:p>
        </w:tc>
        <w:tc>
          <w:tcPr>
            <w:tcW w:w="1527" w:type="pct"/>
            <w:shd w:val="clear" w:color="auto" w:fill="auto"/>
          </w:tcPr>
          <w:p w14:paraId="220340A5" w14:textId="77777777" w:rsidR="003A5C64" w:rsidRPr="003A6BF6" w:rsidRDefault="003A5C64" w:rsidP="003A5C64">
            <w:pPr>
              <w:snapToGrid w:val="0"/>
              <w:spacing w:after="0"/>
              <w:contextualSpacing/>
              <w:rPr>
                <w:rFonts w:ascii="Times New Roman" w:eastAsia="Times New Roman" w:hAnsi="Times New Roman" w:cs="Times New Roman"/>
                <w:iCs/>
                <w:sz w:val="24"/>
                <w:szCs w:val="24"/>
                <w:lang w:eastAsia="en-US"/>
              </w:rPr>
            </w:pPr>
          </w:p>
        </w:tc>
      </w:tr>
      <w:tr w:rsidR="003A5C64" w:rsidRPr="003A6BF6" w14:paraId="37609FC7" w14:textId="77777777" w:rsidTr="00FE5864">
        <w:tc>
          <w:tcPr>
            <w:tcW w:w="273" w:type="pct"/>
            <w:shd w:val="clear" w:color="auto" w:fill="auto"/>
          </w:tcPr>
          <w:p w14:paraId="638AD2B1" w14:textId="77777777" w:rsidR="003A5C64" w:rsidRPr="003A6BF6" w:rsidRDefault="003A5C64" w:rsidP="003A5C64">
            <w:pPr>
              <w:snapToGrid w:val="0"/>
              <w:spacing w:after="0"/>
              <w:contextualSpacing/>
              <w:rPr>
                <w:rFonts w:ascii="Times New Roman" w:eastAsia="Times New Roman" w:hAnsi="Times New Roman" w:cs="Times New Roman"/>
                <w:iCs/>
                <w:sz w:val="24"/>
                <w:szCs w:val="24"/>
                <w:lang w:eastAsia="en-US"/>
              </w:rPr>
            </w:pPr>
          </w:p>
        </w:tc>
        <w:tc>
          <w:tcPr>
            <w:tcW w:w="3200" w:type="pct"/>
            <w:shd w:val="clear" w:color="auto" w:fill="auto"/>
          </w:tcPr>
          <w:p w14:paraId="5FC1C51D" w14:textId="77777777" w:rsidR="003A5C64" w:rsidRPr="003A6BF6" w:rsidRDefault="003A5C64" w:rsidP="003A5C64">
            <w:pPr>
              <w:snapToGrid w:val="0"/>
              <w:spacing w:after="0"/>
              <w:contextualSpacing/>
              <w:rPr>
                <w:rFonts w:ascii="Times New Roman" w:eastAsia="Times New Roman" w:hAnsi="Times New Roman" w:cs="Times New Roman"/>
                <w:iCs/>
                <w:sz w:val="24"/>
                <w:szCs w:val="24"/>
                <w:lang w:eastAsia="en-US"/>
              </w:rPr>
            </w:pPr>
          </w:p>
        </w:tc>
        <w:tc>
          <w:tcPr>
            <w:tcW w:w="1527" w:type="pct"/>
            <w:shd w:val="clear" w:color="auto" w:fill="auto"/>
          </w:tcPr>
          <w:p w14:paraId="27B3CA32" w14:textId="77777777" w:rsidR="003A5C64" w:rsidRPr="003A6BF6" w:rsidRDefault="003A5C64" w:rsidP="003A5C64">
            <w:pPr>
              <w:snapToGrid w:val="0"/>
              <w:spacing w:after="0"/>
              <w:contextualSpacing/>
              <w:rPr>
                <w:rFonts w:ascii="Times New Roman" w:eastAsia="Times New Roman" w:hAnsi="Times New Roman" w:cs="Times New Roman"/>
                <w:iCs/>
                <w:sz w:val="24"/>
                <w:szCs w:val="24"/>
                <w:lang w:eastAsia="en-US"/>
              </w:rPr>
            </w:pPr>
          </w:p>
        </w:tc>
      </w:tr>
      <w:tr w:rsidR="003A5C64" w:rsidRPr="003A6BF6" w14:paraId="09DC1D5F" w14:textId="77777777" w:rsidTr="00FE5864">
        <w:tc>
          <w:tcPr>
            <w:tcW w:w="273" w:type="pct"/>
            <w:shd w:val="clear" w:color="auto" w:fill="auto"/>
          </w:tcPr>
          <w:p w14:paraId="10DE774D" w14:textId="77777777" w:rsidR="003A5C64" w:rsidRPr="003A6BF6" w:rsidRDefault="003A5C64" w:rsidP="003A5C64">
            <w:pPr>
              <w:snapToGrid w:val="0"/>
              <w:spacing w:after="0"/>
              <w:contextualSpacing/>
              <w:rPr>
                <w:rFonts w:ascii="Times New Roman" w:eastAsia="Times New Roman" w:hAnsi="Times New Roman" w:cs="Times New Roman"/>
                <w:iCs/>
                <w:sz w:val="24"/>
                <w:szCs w:val="24"/>
                <w:lang w:eastAsia="en-US"/>
              </w:rPr>
            </w:pPr>
          </w:p>
        </w:tc>
        <w:tc>
          <w:tcPr>
            <w:tcW w:w="3200" w:type="pct"/>
            <w:shd w:val="clear" w:color="auto" w:fill="auto"/>
          </w:tcPr>
          <w:p w14:paraId="41938EED" w14:textId="77777777" w:rsidR="003A5C64" w:rsidRPr="003A6BF6" w:rsidRDefault="003A5C64" w:rsidP="003A5C64">
            <w:pPr>
              <w:snapToGrid w:val="0"/>
              <w:spacing w:after="0"/>
              <w:contextualSpacing/>
              <w:rPr>
                <w:rFonts w:ascii="Times New Roman" w:eastAsia="Times New Roman" w:hAnsi="Times New Roman" w:cs="Times New Roman"/>
                <w:iCs/>
                <w:sz w:val="24"/>
                <w:szCs w:val="24"/>
                <w:lang w:eastAsia="en-US"/>
              </w:rPr>
            </w:pPr>
          </w:p>
        </w:tc>
        <w:tc>
          <w:tcPr>
            <w:tcW w:w="1527" w:type="pct"/>
            <w:shd w:val="clear" w:color="auto" w:fill="auto"/>
          </w:tcPr>
          <w:p w14:paraId="54DEFEA7" w14:textId="77777777" w:rsidR="003A5C64" w:rsidRPr="003A6BF6" w:rsidRDefault="003A5C64" w:rsidP="003A5C64">
            <w:pPr>
              <w:snapToGrid w:val="0"/>
              <w:spacing w:after="0"/>
              <w:contextualSpacing/>
              <w:rPr>
                <w:rFonts w:ascii="Times New Roman" w:eastAsia="Times New Roman" w:hAnsi="Times New Roman" w:cs="Times New Roman"/>
                <w:iCs/>
                <w:sz w:val="24"/>
                <w:szCs w:val="24"/>
                <w:lang w:eastAsia="en-US"/>
              </w:rPr>
            </w:pPr>
          </w:p>
        </w:tc>
      </w:tr>
      <w:tr w:rsidR="003A5C64" w:rsidRPr="003A6BF6" w14:paraId="538C4C48" w14:textId="77777777" w:rsidTr="00FE5864">
        <w:tc>
          <w:tcPr>
            <w:tcW w:w="5000" w:type="pct"/>
            <w:gridSpan w:val="3"/>
            <w:shd w:val="clear" w:color="auto" w:fill="auto"/>
          </w:tcPr>
          <w:p w14:paraId="5C5F6AAD" w14:textId="77777777" w:rsidR="003A5C64" w:rsidRPr="003A6BF6" w:rsidRDefault="003A5C64" w:rsidP="003A5C64">
            <w:pPr>
              <w:snapToGrid w:val="0"/>
              <w:spacing w:after="0"/>
              <w:contextualSpacing/>
              <w:rPr>
                <w:rFonts w:ascii="Times New Roman" w:eastAsia="Times New Roman" w:hAnsi="Times New Roman" w:cs="Times New Roman"/>
                <w:b/>
                <w:bCs/>
                <w:iCs/>
                <w:sz w:val="24"/>
                <w:szCs w:val="24"/>
                <w:lang w:eastAsia="en-US"/>
              </w:rPr>
            </w:pPr>
            <w:r w:rsidRPr="003A6BF6">
              <w:rPr>
                <w:rFonts w:ascii="Times New Roman" w:eastAsia="Times New Roman" w:hAnsi="Times New Roman" w:cs="Times New Roman"/>
                <w:b/>
                <w:bCs/>
                <w:iCs/>
                <w:sz w:val="24"/>
                <w:szCs w:val="24"/>
                <w:lang w:val="en-US" w:eastAsia="en-US"/>
              </w:rPr>
              <w:t>III</w:t>
            </w:r>
            <w:r w:rsidRPr="003A6BF6">
              <w:rPr>
                <w:rFonts w:ascii="Times New Roman" w:eastAsia="Times New Roman" w:hAnsi="Times New Roman" w:cs="Times New Roman"/>
                <w:b/>
                <w:bCs/>
                <w:iCs/>
                <w:sz w:val="24"/>
                <w:szCs w:val="24"/>
                <w:lang w:eastAsia="en-US"/>
              </w:rPr>
              <w:t xml:space="preserve"> Специализированное оборудование, мебель и системы хранения</w:t>
            </w:r>
          </w:p>
        </w:tc>
      </w:tr>
      <w:tr w:rsidR="003A5C64" w:rsidRPr="003A6BF6" w14:paraId="592769D0" w14:textId="77777777" w:rsidTr="00FE5864">
        <w:tc>
          <w:tcPr>
            <w:tcW w:w="5000" w:type="pct"/>
            <w:gridSpan w:val="3"/>
            <w:shd w:val="clear" w:color="auto" w:fill="auto"/>
          </w:tcPr>
          <w:p w14:paraId="48575367" w14:textId="77777777" w:rsidR="003A5C64" w:rsidRPr="003A6BF6" w:rsidRDefault="003A5C64" w:rsidP="003A5C64">
            <w:pPr>
              <w:snapToGrid w:val="0"/>
              <w:spacing w:after="0"/>
              <w:contextualSpacing/>
              <w:rPr>
                <w:rFonts w:ascii="Times New Roman" w:eastAsia="Times New Roman" w:hAnsi="Times New Roman" w:cs="Times New Roman"/>
                <w:b/>
                <w:bCs/>
                <w:iCs/>
                <w:sz w:val="24"/>
                <w:szCs w:val="24"/>
                <w:lang w:eastAsia="en-US"/>
              </w:rPr>
            </w:pPr>
            <w:r w:rsidRPr="003A6BF6">
              <w:rPr>
                <w:rFonts w:ascii="Times New Roman" w:eastAsia="Times New Roman" w:hAnsi="Times New Roman" w:cs="Times New Roman"/>
                <w:b/>
                <w:bCs/>
                <w:iCs/>
                <w:sz w:val="24"/>
                <w:szCs w:val="24"/>
                <w:lang w:eastAsia="en-US"/>
              </w:rPr>
              <w:t>Основное оборудование</w:t>
            </w:r>
          </w:p>
        </w:tc>
      </w:tr>
      <w:tr w:rsidR="003A5C64" w:rsidRPr="003A6BF6" w14:paraId="66E928FF" w14:textId="77777777" w:rsidTr="00FE5864">
        <w:tc>
          <w:tcPr>
            <w:tcW w:w="273" w:type="pct"/>
            <w:shd w:val="clear" w:color="auto" w:fill="auto"/>
          </w:tcPr>
          <w:p w14:paraId="581330C5" w14:textId="77777777" w:rsidR="003A5C64" w:rsidRPr="003A6BF6" w:rsidRDefault="003A5C64" w:rsidP="003A5C64">
            <w:pPr>
              <w:snapToGrid w:val="0"/>
              <w:spacing w:after="0"/>
              <w:contextualSpacing/>
              <w:rPr>
                <w:rFonts w:ascii="Times New Roman" w:eastAsia="Times New Roman" w:hAnsi="Times New Roman" w:cs="Times New Roman"/>
                <w:iCs/>
                <w:sz w:val="24"/>
                <w:szCs w:val="24"/>
                <w:lang w:eastAsia="en-US"/>
              </w:rPr>
            </w:pPr>
          </w:p>
        </w:tc>
        <w:tc>
          <w:tcPr>
            <w:tcW w:w="3200" w:type="pct"/>
            <w:shd w:val="clear" w:color="auto" w:fill="auto"/>
          </w:tcPr>
          <w:p w14:paraId="7342D818" w14:textId="77777777" w:rsidR="003A5C64" w:rsidRPr="003A6BF6" w:rsidRDefault="003A5C64" w:rsidP="003A5C64">
            <w:pPr>
              <w:snapToGrid w:val="0"/>
              <w:spacing w:after="0"/>
              <w:contextualSpacing/>
              <w:rPr>
                <w:rFonts w:ascii="Times New Roman" w:eastAsia="Times New Roman" w:hAnsi="Times New Roman" w:cs="Times New Roman"/>
                <w:iCs/>
                <w:sz w:val="24"/>
                <w:szCs w:val="24"/>
                <w:lang w:eastAsia="en-US"/>
              </w:rPr>
            </w:pPr>
          </w:p>
        </w:tc>
        <w:tc>
          <w:tcPr>
            <w:tcW w:w="1527" w:type="pct"/>
            <w:shd w:val="clear" w:color="auto" w:fill="auto"/>
          </w:tcPr>
          <w:p w14:paraId="66690B73" w14:textId="77777777" w:rsidR="003A5C64" w:rsidRPr="003A6BF6" w:rsidRDefault="003A5C64" w:rsidP="003A5C64">
            <w:pPr>
              <w:snapToGrid w:val="0"/>
              <w:spacing w:after="0"/>
              <w:contextualSpacing/>
              <w:rPr>
                <w:rFonts w:ascii="Times New Roman" w:eastAsia="Times New Roman" w:hAnsi="Times New Roman" w:cs="Times New Roman"/>
                <w:iCs/>
                <w:sz w:val="24"/>
                <w:szCs w:val="24"/>
                <w:lang w:eastAsia="en-US"/>
              </w:rPr>
            </w:pPr>
          </w:p>
        </w:tc>
      </w:tr>
      <w:tr w:rsidR="003A5C64" w:rsidRPr="003A6BF6" w14:paraId="298E8A0F" w14:textId="77777777" w:rsidTr="00FE5864">
        <w:tc>
          <w:tcPr>
            <w:tcW w:w="273" w:type="pct"/>
            <w:shd w:val="clear" w:color="auto" w:fill="auto"/>
          </w:tcPr>
          <w:p w14:paraId="19D69FE5" w14:textId="77777777" w:rsidR="003A5C64" w:rsidRPr="003A6BF6" w:rsidRDefault="003A5C64" w:rsidP="003A5C64">
            <w:pPr>
              <w:snapToGrid w:val="0"/>
              <w:spacing w:after="0"/>
              <w:contextualSpacing/>
              <w:rPr>
                <w:rFonts w:ascii="Times New Roman" w:eastAsia="Times New Roman" w:hAnsi="Times New Roman" w:cs="Times New Roman"/>
                <w:iCs/>
                <w:sz w:val="24"/>
                <w:szCs w:val="24"/>
                <w:lang w:eastAsia="en-US"/>
              </w:rPr>
            </w:pPr>
          </w:p>
        </w:tc>
        <w:tc>
          <w:tcPr>
            <w:tcW w:w="3200" w:type="pct"/>
            <w:shd w:val="clear" w:color="auto" w:fill="auto"/>
          </w:tcPr>
          <w:p w14:paraId="59C0E530" w14:textId="77777777" w:rsidR="003A5C64" w:rsidRPr="003A6BF6" w:rsidRDefault="003A5C64" w:rsidP="003A5C64">
            <w:pPr>
              <w:snapToGrid w:val="0"/>
              <w:spacing w:after="0"/>
              <w:contextualSpacing/>
              <w:rPr>
                <w:rFonts w:ascii="Times New Roman" w:eastAsia="Times New Roman" w:hAnsi="Times New Roman" w:cs="Times New Roman"/>
                <w:iCs/>
                <w:sz w:val="24"/>
                <w:szCs w:val="24"/>
                <w:lang w:eastAsia="en-US"/>
              </w:rPr>
            </w:pPr>
          </w:p>
        </w:tc>
        <w:tc>
          <w:tcPr>
            <w:tcW w:w="1527" w:type="pct"/>
            <w:shd w:val="clear" w:color="auto" w:fill="auto"/>
          </w:tcPr>
          <w:p w14:paraId="582549D6" w14:textId="77777777" w:rsidR="003A5C64" w:rsidRPr="003A6BF6" w:rsidRDefault="003A5C64" w:rsidP="003A5C64">
            <w:pPr>
              <w:snapToGrid w:val="0"/>
              <w:spacing w:after="0"/>
              <w:contextualSpacing/>
              <w:rPr>
                <w:rFonts w:ascii="Times New Roman" w:eastAsia="Times New Roman" w:hAnsi="Times New Roman" w:cs="Times New Roman"/>
                <w:iCs/>
                <w:sz w:val="24"/>
                <w:szCs w:val="24"/>
                <w:lang w:eastAsia="en-US"/>
              </w:rPr>
            </w:pPr>
          </w:p>
        </w:tc>
      </w:tr>
      <w:tr w:rsidR="003A5C64" w:rsidRPr="003A6BF6" w14:paraId="7FA834CC" w14:textId="77777777" w:rsidTr="00FE5864">
        <w:tc>
          <w:tcPr>
            <w:tcW w:w="273" w:type="pct"/>
            <w:shd w:val="clear" w:color="auto" w:fill="auto"/>
          </w:tcPr>
          <w:p w14:paraId="5C5329D4" w14:textId="77777777" w:rsidR="003A5C64" w:rsidRPr="003A6BF6" w:rsidRDefault="003A5C64" w:rsidP="003A5C64">
            <w:pPr>
              <w:snapToGrid w:val="0"/>
              <w:spacing w:after="0"/>
              <w:contextualSpacing/>
              <w:rPr>
                <w:rFonts w:ascii="Times New Roman" w:eastAsia="Times New Roman" w:hAnsi="Times New Roman" w:cs="Times New Roman"/>
                <w:iCs/>
                <w:sz w:val="24"/>
                <w:szCs w:val="24"/>
                <w:lang w:eastAsia="en-US"/>
              </w:rPr>
            </w:pPr>
          </w:p>
        </w:tc>
        <w:tc>
          <w:tcPr>
            <w:tcW w:w="3200" w:type="pct"/>
            <w:shd w:val="clear" w:color="auto" w:fill="auto"/>
          </w:tcPr>
          <w:p w14:paraId="7D7895AF" w14:textId="77777777" w:rsidR="003A5C64" w:rsidRPr="003A6BF6" w:rsidRDefault="003A5C64" w:rsidP="003A5C64">
            <w:pPr>
              <w:snapToGrid w:val="0"/>
              <w:spacing w:after="0"/>
              <w:contextualSpacing/>
              <w:rPr>
                <w:rFonts w:ascii="Times New Roman" w:eastAsia="Times New Roman" w:hAnsi="Times New Roman" w:cs="Times New Roman"/>
                <w:iCs/>
                <w:sz w:val="24"/>
                <w:szCs w:val="24"/>
                <w:lang w:eastAsia="en-US"/>
              </w:rPr>
            </w:pPr>
          </w:p>
        </w:tc>
        <w:tc>
          <w:tcPr>
            <w:tcW w:w="1527" w:type="pct"/>
            <w:shd w:val="clear" w:color="auto" w:fill="auto"/>
          </w:tcPr>
          <w:p w14:paraId="16135B74" w14:textId="77777777" w:rsidR="003A5C64" w:rsidRPr="003A6BF6" w:rsidRDefault="003A5C64" w:rsidP="003A5C64">
            <w:pPr>
              <w:snapToGrid w:val="0"/>
              <w:spacing w:after="0"/>
              <w:contextualSpacing/>
              <w:rPr>
                <w:rFonts w:ascii="Times New Roman" w:eastAsia="Times New Roman" w:hAnsi="Times New Roman" w:cs="Times New Roman"/>
                <w:iCs/>
                <w:sz w:val="24"/>
                <w:szCs w:val="24"/>
                <w:lang w:eastAsia="en-US"/>
              </w:rPr>
            </w:pPr>
          </w:p>
        </w:tc>
      </w:tr>
      <w:tr w:rsidR="003A5C64" w:rsidRPr="003A6BF6" w14:paraId="265B310C" w14:textId="77777777" w:rsidTr="00FE5864">
        <w:tc>
          <w:tcPr>
            <w:tcW w:w="273" w:type="pct"/>
            <w:shd w:val="clear" w:color="auto" w:fill="auto"/>
          </w:tcPr>
          <w:p w14:paraId="72FE7722" w14:textId="77777777" w:rsidR="003A5C64" w:rsidRPr="003A6BF6" w:rsidRDefault="003A5C64" w:rsidP="003A5C64">
            <w:pPr>
              <w:snapToGrid w:val="0"/>
              <w:spacing w:after="0"/>
              <w:contextualSpacing/>
              <w:rPr>
                <w:rFonts w:ascii="Times New Roman" w:eastAsia="Times New Roman" w:hAnsi="Times New Roman" w:cs="Times New Roman"/>
                <w:iCs/>
                <w:sz w:val="24"/>
                <w:szCs w:val="24"/>
                <w:lang w:eastAsia="en-US"/>
              </w:rPr>
            </w:pPr>
          </w:p>
        </w:tc>
        <w:tc>
          <w:tcPr>
            <w:tcW w:w="3200" w:type="pct"/>
            <w:shd w:val="clear" w:color="auto" w:fill="auto"/>
          </w:tcPr>
          <w:p w14:paraId="272D4B77" w14:textId="77777777" w:rsidR="003A5C64" w:rsidRPr="003A6BF6" w:rsidRDefault="003A5C64" w:rsidP="003A5C64">
            <w:pPr>
              <w:snapToGrid w:val="0"/>
              <w:spacing w:after="0"/>
              <w:contextualSpacing/>
              <w:rPr>
                <w:rFonts w:ascii="Times New Roman" w:eastAsia="Times New Roman" w:hAnsi="Times New Roman" w:cs="Times New Roman"/>
                <w:iCs/>
                <w:sz w:val="24"/>
                <w:szCs w:val="24"/>
                <w:lang w:eastAsia="en-US"/>
              </w:rPr>
            </w:pPr>
          </w:p>
        </w:tc>
        <w:tc>
          <w:tcPr>
            <w:tcW w:w="1527" w:type="pct"/>
            <w:shd w:val="clear" w:color="auto" w:fill="auto"/>
          </w:tcPr>
          <w:p w14:paraId="0FB4CE4E" w14:textId="77777777" w:rsidR="003A5C64" w:rsidRPr="003A6BF6" w:rsidRDefault="003A5C64" w:rsidP="003A5C64">
            <w:pPr>
              <w:snapToGrid w:val="0"/>
              <w:spacing w:after="0"/>
              <w:contextualSpacing/>
              <w:rPr>
                <w:rFonts w:ascii="Times New Roman" w:eastAsia="Times New Roman" w:hAnsi="Times New Roman" w:cs="Times New Roman"/>
                <w:iCs/>
                <w:sz w:val="24"/>
                <w:szCs w:val="24"/>
                <w:lang w:eastAsia="en-US"/>
              </w:rPr>
            </w:pPr>
          </w:p>
        </w:tc>
      </w:tr>
      <w:tr w:rsidR="003A5C64" w:rsidRPr="003A6BF6" w14:paraId="19251BFB" w14:textId="77777777" w:rsidTr="00FE5864">
        <w:tc>
          <w:tcPr>
            <w:tcW w:w="5000" w:type="pct"/>
            <w:gridSpan w:val="3"/>
            <w:shd w:val="clear" w:color="auto" w:fill="auto"/>
          </w:tcPr>
          <w:p w14:paraId="1375615E" w14:textId="77777777" w:rsidR="003A5C64" w:rsidRPr="003A6BF6" w:rsidRDefault="003A5C64" w:rsidP="003A5C64">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
                <w:bCs/>
                <w:iCs/>
                <w:sz w:val="24"/>
                <w:szCs w:val="24"/>
                <w:lang w:eastAsia="en-US"/>
              </w:rPr>
              <w:t>Дополнительное оборудование</w:t>
            </w:r>
          </w:p>
        </w:tc>
      </w:tr>
      <w:tr w:rsidR="003A5C64" w:rsidRPr="003A6BF6" w14:paraId="1248DB7D" w14:textId="77777777" w:rsidTr="00FE5864">
        <w:tc>
          <w:tcPr>
            <w:tcW w:w="273" w:type="pct"/>
            <w:shd w:val="clear" w:color="auto" w:fill="auto"/>
          </w:tcPr>
          <w:p w14:paraId="3FAF34F0" w14:textId="77777777" w:rsidR="003A5C64" w:rsidRPr="003A6BF6" w:rsidRDefault="003A5C64" w:rsidP="003A5C64">
            <w:pPr>
              <w:snapToGrid w:val="0"/>
              <w:spacing w:after="0"/>
              <w:contextualSpacing/>
              <w:rPr>
                <w:rFonts w:ascii="Times New Roman" w:eastAsia="Times New Roman" w:hAnsi="Times New Roman" w:cs="Times New Roman"/>
                <w:iCs/>
                <w:sz w:val="24"/>
                <w:szCs w:val="24"/>
                <w:lang w:eastAsia="en-US"/>
              </w:rPr>
            </w:pPr>
          </w:p>
        </w:tc>
        <w:tc>
          <w:tcPr>
            <w:tcW w:w="3200" w:type="pct"/>
            <w:shd w:val="clear" w:color="auto" w:fill="auto"/>
          </w:tcPr>
          <w:p w14:paraId="3F8EC357" w14:textId="77777777" w:rsidR="003A5C64" w:rsidRPr="003A6BF6" w:rsidRDefault="003A5C64" w:rsidP="003A5C64">
            <w:pPr>
              <w:snapToGrid w:val="0"/>
              <w:spacing w:after="0"/>
              <w:contextualSpacing/>
              <w:rPr>
                <w:rFonts w:ascii="Times New Roman" w:eastAsia="Times New Roman" w:hAnsi="Times New Roman" w:cs="Times New Roman"/>
                <w:sz w:val="24"/>
                <w:szCs w:val="24"/>
                <w:lang w:eastAsia="en-US"/>
              </w:rPr>
            </w:pPr>
          </w:p>
        </w:tc>
        <w:tc>
          <w:tcPr>
            <w:tcW w:w="1527" w:type="pct"/>
            <w:shd w:val="clear" w:color="auto" w:fill="auto"/>
          </w:tcPr>
          <w:p w14:paraId="62E8A683" w14:textId="77777777" w:rsidR="003A5C64" w:rsidRPr="003A6BF6" w:rsidRDefault="003A5C64" w:rsidP="003A5C64">
            <w:pPr>
              <w:snapToGrid w:val="0"/>
              <w:spacing w:after="0"/>
              <w:contextualSpacing/>
              <w:rPr>
                <w:rFonts w:ascii="Times New Roman" w:eastAsia="Times New Roman" w:hAnsi="Times New Roman" w:cs="Times New Roman"/>
                <w:iCs/>
                <w:sz w:val="24"/>
                <w:szCs w:val="24"/>
                <w:lang w:eastAsia="en-US"/>
              </w:rPr>
            </w:pPr>
          </w:p>
        </w:tc>
      </w:tr>
      <w:tr w:rsidR="003A5C64" w:rsidRPr="003A6BF6" w14:paraId="48F6C36E" w14:textId="77777777" w:rsidTr="00FE5864">
        <w:tc>
          <w:tcPr>
            <w:tcW w:w="273" w:type="pct"/>
            <w:shd w:val="clear" w:color="auto" w:fill="auto"/>
          </w:tcPr>
          <w:p w14:paraId="10191378" w14:textId="77777777" w:rsidR="003A5C64" w:rsidRPr="003A6BF6" w:rsidRDefault="003A5C64" w:rsidP="003A5C64">
            <w:pPr>
              <w:snapToGrid w:val="0"/>
              <w:spacing w:after="0"/>
              <w:contextualSpacing/>
              <w:rPr>
                <w:rFonts w:ascii="Times New Roman" w:eastAsia="Times New Roman" w:hAnsi="Times New Roman" w:cs="Times New Roman"/>
                <w:iCs/>
                <w:sz w:val="24"/>
                <w:szCs w:val="24"/>
                <w:lang w:eastAsia="en-US"/>
              </w:rPr>
            </w:pPr>
          </w:p>
        </w:tc>
        <w:tc>
          <w:tcPr>
            <w:tcW w:w="3200" w:type="pct"/>
            <w:shd w:val="clear" w:color="auto" w:fill="auto"/>
          </w:tcPr>
          <w:p w14:paraId="2D0C99E4" w14:textId="77777777" w:rsidR="003A5C64" w:rsidRPr="003A6BF6" w:rsidRDefault="003A5C64" w:rsidP="003A5C64">
            <w:pPr>
              <w:snapToGrid w:val="0"/>
              <w:spacing w:after="0"/>
              <w:contextualSpacing/>
              <w:rPr>
                <w:rFonts w:ascii="Times New Roman" w:eastAsia="Times New Roman" w:hAnsi="Times New Roman" w:cs="Times New Roman"/>
                <w:iCs/>
                <w:sz w:val="24"/>
                <w:szCs w:val="24"/>
                <w:lang w:eastAsia="en-US"/>
              </w:rPr>
            </w:pPr>
          </w:p>
        </w:tc>
        <w:tc>
          <w:tcPr>
            <w:tcW w:w="1527" w:type="pct"/>
            <w:shd w:val="clear" w:color="auto" w:fill="auto"/>
          </w:tcPr>
          <w:p w14:paraId="57789B9D" w14:textId="77777777" w:rsidR="003A5C64" w:rsidRPr="003A6BF6" w:rsidRDefault="003A5C64" w:rsidP="003A5C64">
            <w:pPr>
              <w:snapToGrid w:val="0"/>
              <w:spacing w:after="0"/>
              <w:contextualSpacing/>
              <w:rPr>
                <w:rFonts w:ascii="Times New Roman" w:eastAsia="Times New Roman" w:hAnsi="Times New Roman" w:cs="Times New Roman"/>
                <w:iCs/>
                <w:sz w:val="24"/>
                <w:szCs w:val="24"/>
                <w:lang w:eastAsia="en-US"/>
              </w:rPr>
            </w:pPr>
          </w:p>
        </w:tc>
      </w:tr>
      <w:tr w:rsidR="003A5C64" w:rsidRPr="003A6BF6" w14:paraId="207897E2" w14:textId="77777777" w:rsidTr="00FE5864">
        <w:tc>
          <w:tcPr>
            <w:tcW w:w="273" w:type="pct"/>
            <w:shd w:val="clear" w:color="auto" w:fill="auto"/>
          </w:tcPr>
          <w:p w14:paraId="3DB4344B" w14:textId="77777777" w:rsidR="003A5C64" w:rsidRPr="003A6BF6" w:rsidRDefault="003A5C64" w:rsidP="003A5C64">
            <w:pPr>
              <w:snapToGrid w:val="0"/>
              <w:spacing w:after="0"/>
              <w:contextualSpacing/>
              <w:rPr>
                <w:rFonts w:ascii="Times New Roman" w:eastAsia="Times New Roman" w:hAnsi="Times New Roman" w:cs="Times New Roman"/>
                <w:iCs/>
                <w:sz w:val="24"/>
                <w:szCs w:val="24"/>
                <w:lang w:eastAsia="en-US"/>
              </w:rPr>
            </w:pPr>
          </w:p>
        </w:tc>
        <w:tc>
          <w:tcPr>
            <w:tcW w:w="3200" w:type="pct"/>
            <w:shd w:val="clear" w:color="auto" w:fill="auto"/>
          </w:tcPr>
          <w:p w14:paraId="4546F936" w14:textId="77777777" w:rsidR="003A5C64" w:rsidRPr="003A6BF6" w:rsidRDefault="003A5C64" w:rsidP="003A5C64">
            <w:pPr>
              <w:snapToGrid w:val="0"/>
              <w:spacing w:after="0"/>
              <w:contextualSpacing/>
              <w:rPr>
                <w:rFonts w:ascii="Times New Roman" w:eastAsia="Times New Roman" w:hAnsi="Times New Roman" w:cs="Times New Roman"/>
                <w:iCs/>
                <w:sz w:val="24"/>
                <w:szCs w:val="24"/>
                <w:lang w:eastAsia="en-US"/>
              </w:rPr>
            </w:pPr>
          </w:p>
        </w:tc>
        <w:tc>
          <w:tcPr>
            <w:tcW w:w="1527" w:type="pct"/>
            <w:shd w:val="clear" w:color="auto" w:fill="auto"/>
          </w:tcPr>
          <w:p w14:paraId="4ED36FE6" w14:textId="77777777" w:rsidR="003A5C64" w:rsidRPr="003A6BF6" w:rsidRDefault="003A5C64" w:rsidP="003A5C64">
            <w:pPr>
              <w:snapToGrid w:val="0"/>
              <w:spacing w:after="0"/>
              <w:contextualSpacing/>
              <w:rPr>
                <w:rFonts w:ascii="Times New Roman" w:eastAsia="Times New Roman" w:hAnsi="Times New Roman" w:cs="Times New Roman"/>
                <w:iCs/>
                <w:sz w:val="24"/>
                <w:szCs w:val="24"/>
                <w:lang w:eastAsia="en-US"/>
              </w:rPr>
            </w:pPr>
          </w:p>
        </w:tc>
      </w:tr>
      <w:tr w:rsidR="003A5C64" w:rsidRPr="003A6BF6" w14:paraId="112AA989" w14:textId="77777777" w:rsidTr="00FE5864">
        <w:tc>
          <w:tcPr>
            <w:tcW w:w="273" w:type="pct"/>
            <w:shd w:val="clear" w:color="auto" w:fill="auto"/>
          </w:tcPr>
          <w:p w14:paraId="4D677DF6" w14:textId="77777777" w:rsidR="003A5C64" w:rsidRPr="003A6BF6" w:rsidRDefault="003A5C64" w:rsidP="003A5C64">
            <w:pPr>
              <w:snapToGrid w:val="0"/>
              <w:spacing w:after="0"/>
              <w:contextualSpacing/>
              <w:rPr>
                <w:rFonts w:ascii="Times New Roman" w:eastAsia="Times New Roman" w:hAnsi="Times New Roman" w:cs="Times New Roman"/>
                <w:iCs/>
                <w:sz w:val="24"/>
                <w:szCs w:val="24"/>
                <w:lang w:eastAsia="en-US"/>
              </w:rPr>
            </w:pPr>
          </w:p>
        </w:tc>
        <w:tc>
          <w:tcPr>
            <w:tcW w:w="3200" w:type="pct"/>
            <w:shd w:val="clear" w:color="auto" w:fill="auto"/>
          </w:tcPr>
          <w:p w14:paraId="16581D70" w14:textId="77777777" w:rsidR="003A5C64" w:rsidRPr="003A6BF6" w:rsidRDefault="003A5C64" w:rsidP="003A5C64">
            <w:pPr>
              <w:snapToGrid w:val="0"/>
              <w:spacing w:after="0"/>
              <w:contextualSpacing/>
              <w:rPr>
                <w:rFonts w:ascii="Times New Roman" w:eastAsia="Times New Roman" w:hAnsi="Times New Roman" w:cs="Times New Roman"/>
                <w:iCs/>
                <w:sz w:val="24"/>
                <w:szCs w:val="24"/>
                <w:lang w:eastAsia="en-US"/>
              </w:rPr>
            </w:pPr>
          </w:p>
        </w:tc>
        <w:tc>
          <w:tcPr>
            <w:tcW w:w="1527" w:type="pct"/>
            <w:shd w:val="clear" w:color="auto" w:fill="auto"/>
          </w:tcPr>
          <w:p w14:paraId="4D6E07B6" w14:textId="77777777" w:rsidR="003A5C64" w:rsidRPr="003A6BF6" w:rsidRDefault="003A5C64" w:rsidP="003A5C64">
            <w:pPr>
              <w:snapToGrid w:val="0"/>
              <w:spacing w:after="0"/>
              <w:contextualSpacing/>
              <w:rPr>
                <w:rFonts w:ascii="Times New Roman" w:eastAsia="Times New Roman" w:hAnsi="Times New Roman" w:cs="Times New Roman"/>
                <w:iCs/>
                <w:sz w:val="24"/>
                <w:szCs w:val="24"/>
                <w:lang w:eastAsia="en-US"/>
              </w:rPr>
            </w:pPr>
          </w:p>
        </w:tc>
      </w:tr>
      <w:tr w:rsidR="003A5C64" w:rsidRPr="003A6BF6" w14:paraId="771CCC50" w14:textId="77777777" w:rsidTr="00FE5864">
        <w:tc>
          <w:tcPr>
            <w:tcW w:w="5000" w:type="pct"/>
            <w:gridSpan w:val="3"/>
            <w:shd w:val="clear" w:color="auto" w:fill="auto"/>
          </w:tcPr>
          <w:p w14:paraId="2CB6AD22" w14:textId="77777777" w:rsidR="003A5C64" w:rsidRPr="003A6BF6" w:rsidRDefault="003A5C64" w:rsidP="003A5C64">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
                <w:bCs/>
                <w:iCs/>
                <w:sz w:val="24"/>
                <w:szCs w:val="24"/>
                <w:lang w:val="en-US" w:eastAsia="en-US"/>
              </w:rPr>
              <w:t>IV</w:t>
            </w:r>
            <w:r w:rsidRPr="003A6BF6">
              <w:rPr>
                <w:rFonts w:ascii="Times New Roman" w:eastAsia="Times New Roman" w:hAnsi="Times New Roman" w:cs="Times New Roman"/>
                <w:b/>
                <w:bCs/>
                <w:iCs/>
                <w:sz w:val="24"/>
                <w:szCs w:val="24"/>
                <w:lang w:eastAsia="en-US"/>
              </w:rPr>
              <w:t xml:space="preserve"> Демонстрационные учебно-наглядные пособия</w:t>
            </w:r>
          </w:p>
        </w:tc>
      </w:tr>
      <w:tr w:rsidR="003A5C64" w:rsidRPr="003A6BF6" w14:paraId="222277C9" w14:textId="77777777" w:rsidTr="00FE5864">
        <w:tc>
          <w:tcPr>
            <w:tcW w:w="5000" w:type="pct"/>
            <w:gridSpan w:val="3"/>
            <w:shd w:val="clear" w:color="auto" w:fill="auto"/>
          </w:tcPr>
          <w:p w14:paraId="26D70689" w14:textId="77777777" w:rsidR="003A5C64" w:rsidRPr="003A6BF6" w:rsidRDefault="003A5C64" w:rsidP="003A5C64">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
                <w:bCs/>
                <w:iCs/>
                <w:sz w:val="24"/>
                <w:szCs w:val="24"/>
                <w:lang w:eastAsia="en-US"/>
              </w:rPr>
              <w:t>Основное оборудование</w:t>
            </w:r>
          </w:p>
        </w:tc>
      </w:tr>
      <w:tr w:rsidR="003A5C64" w:rsidRPr="003A6BF6" w14:paraId="0C07C9B8" w14:textId="77777777" w:rsidTr="00FE5864">
        <w:tc>
          <w:tcPr>
            <w:tcW w:w="273" w:type="pct"/>
            <w:shd w:val="clear" w:color="auto" w:fill="auto"/>
          </w:tcPr>
          <w:p w14:paraId="1F5A0E79" w14:textId="77777777" w:rsidR="003A5C64" w:rsidRPr="003A6BF6" w:rsidRDefault="003B3014" w:rsidP="003A5C64">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iCs/>
                <w:sz w:val="24"/>
                <w:szCs w:val="24"/>
                <w:lang w:eastAsia="en-US"/>
              </w:rPr>
              <w:t>1</w:t>
            </w:r>
          </w:p>
        </w:tc>
        <w:tc>
          <w:tcPr>
            <w:tcW w:w="3200" w:type="pct"/>
            <w:shd w:val="clear" w:color="auto" w:fill="auto"/>
          </w:tcPr>
          <w:p w14:paraId="5CE9F120" w14:textId="77777777" w:rsidR="003A5C64" w:rsidRPr="003A6BF6" w:rsidRDefault="003B3014" w:rsidP="003A5C64">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iCs/>
                <w:sz w:val="24"/>
                <w:szCs w:val="24"/>
                <w:lang w:eastAsia="en-US"/>
              </w:rPr>
              <w:t>Демонстрационные стенды;</w:t>
            </w:r>
          </w:p>
        </w:tc>
        <w:tc>
          <w:tcPr>
            <w:tcW w:w="1527" w:type="pct"/>
            <w:shd w:val="clear" w:color="auto" w:fill="auto"/>
          </w:tcPr>
          <w:p w14:paraId="15D4492C" w14:textId="77777777" w:rsidR="003A5C64" w:rsidRPr="003A6BF6" w:rsidRDefault="003A5C64" w:rsidP="003A5C64">
            <w:pPr>
              <w:snapToGrid w:val="0"/>
              <w:spacing w:after="0"/>
              <w:contextualSpacing/>
              <w:rPr>
                <w:rFonts w:ascii="Times New Roman" w:eastAsia="Times New Roman" w:hAnsi="Times New Roman" w:cs="Times New Roman"/>
                <w:iCs/>
                <w:sz w:val="24"/>
                <w:szCs w:val="24"/>
                <w:lang w:eastAsia="en-US"/>
              </w:rPr>
            </w:pPr>
          </w:p>
        </w:tc>
      </w:tr>
      <w:tr w:rsidR="003A5C64" w:rsidRPr="003A6BF6" w14:paraId="1CC941D4" w14:textId="77777777" w:rsidTr="00FE5864">
        <w:tc>
          <w:tcPr>
            <w:tcW w:w="273" w:type="pct"/>
            <w:shd w:val="clear" w:color="auto" w:fill="auto"/>
          </w:tcPr>
          <w:p w14:paraId="21D25C2E" w14:textId="77777777" w:rsidR="003A5C64" w:rsidRPr="003A6BF6" w:rsidRDefault="003A5C64" w:rsidP="003A5C64">
            <w:pPr>
              <w:snapToGrid w:val="0"/>
              <w:spacing w:after="0"/>
              <w:contextualSpacing/>
              <w:rPr>
                <w:rFonts w:ascii="Times New Roman" w:eastAsia="Times New Roman" w:hAnsi="Times New Roman" w:cs="Times New Roman"/>
                <w:iCs/>
                <w:sz w:val="24"/>
                <w:szCs w:val="24"/>
                <w:lang w:eastAsia="en-US"/>
              </w:rPr>
            </w:pPr>
          </w:p>
        </w:tc>
        <w:tc>
          <w:tcPr>
            <w:tcW w:w="3200" w:type="pct"/>
            <w:shd w:val="clear" w:color="auto" w:fill="auto"/>
          </w:tcPr>
          <w:p w14:paraId="1E271D5D" w14:textId="77777777" w:rsidR="003A5C64" w:rsidRPr="003A6BF6" w:rsidRDefault="003A5C64" w:rsidP="003A5C64">
            <w:pPr>
              <w:snapToGrid w:val="0"/>
              <w:spacing w:after="0"/>
              <w:contextualSpacing/>
              <w:rPr>
                <w:rFonts w:ascii="Times New Roman" w:eastAsia="Times New Roman" w:hAnsi="Times New Roman" w:cs="Times New Roman"/>
                <w:iCs/>
                <w:sz w:val="24"/>
                <w:szCs w:val="24"/>
                <w:lang w:eastAsia="en-US"/>
              </w:rPr>
            </w:pPr>
          </w:p>
        </w:tc>
        <w:tc>
          <w:tcPr>
            <w:tcW w:w="1527" w:type="pct"/>
            <w:shd w:val="clear" w:color="auto" w:fill="auto"/>
          </w:tcPr>
          <w:p w14:paraId="5D9E4BA8" w14:textId="77777777" w:rsidR="003A5C64" w:rsidRPr="003A6BF6" w:rsidRDefault="003A5C64" w:rsidP="003A5C64">
            <w:pPr>
              <w:snapToGrid w:val="0"/>
              <w:spacing w:after="0"/>
              <w:contextualSpacing/>
              <w:rPr>
                <w:rFonts w:ascii="Times New Roman" w:eastAsia="Times New Roman" w:hAnsi="Times New Roman" w:cs="Times New Roman"/>
                <w:iCs/>
                <w:sz w:val="24"/>
                <w:szCs w:val="24"/>
                <w:lang w:eastAsia="en-US"/>
              </w:rPr>
            </w:pPr>
          </w:p>
        </w:tc>
      </w:tr>
      <w:tr w:rsidR="003A5C64" w:rsidRPr="003A6BF6" w14:paraId="493884B3" w14:textId="77777777" w:rsidTr="00FE5864">
        <w:tc>
          <w:tcPr>
            <w:tcW w:w="273" w:type="pct"/>
            <w:shd w:val="clear" w:color="auto" w:fill="auto"/>
          </w:tcPr>
          <w:p w14:paraId="6FEF14AA" w14:textId="77777777" w:rsidR="003A5C64" w:rsidRPr="003A6BF6" w:rsidRDefault="003A5C64" w:rsidP="003A5C64">
            <w:pPr>
              <w:snapToGrid w:val="0"/>
              <w:spacing w:after="0"/>
              <w:contextualSpacing/>
              <w:rPr>
                <w:rFonts w:ascii="Times New Roman" w:eastAsia="Times New Roman" w:hAnsi="Times New Roman" w:cs="Times New Roman"/>
                <w:iCs/>
                <w:sz w:val="24"/>
                <w:szCs w:val="24"/>
                <w:lang w:eastAsia="en-US"/>
              </w:rPr>
            </w:pPr>
          </w:p>
        </w:tc>
        <w:tc>
          <w:tcPr>
            <w:tcW w:w="3200" w:type="pct"/>
            <w:shd w:val="clear" w:color="auto" w:fill="auto"/>
          </w:tcPr>
          <w:p w14:paraId="41F8B5DE" w14:textId="77777777" w:rsidR="003A5C64" w:rsidRPr="003A6BF6" w:rsidRDefault="003A5C64" w:rsidP="003A5C64">
            <w:pPr>
              <w:snapToGrid w:val="0"/>
              <w:spacing w:after="0"/>
              <w:contextualSpacing/>
              <w:rPr>
                <w:rFonts w:ascii="Times New Roman" w:eastAsia="Times New Roman" w:hAnsi="Times New Roman" w:cs="Times New Roman"/>
                <w:iCs/>
                <w:sz w:val="24"/>
                <w:szCs w:val="24"/>
                <w:lang w:eastAsia="en-US"/>
              </w:rPr>
            </w:pPr>
          </w:p>
        </w:tc>
        <w:tc>
          <w:tcPr>
            <w:tcW w:w="1527" w:type="pct"/>
            <w:shd w:val="clear" w:color="auto" w:fill="auto"/>
          </w:tcPr>
          <w:p w14:paraId="7D65E614" w14:textId="77777777" w:rsidR="003A5C64" w:rsidRPr="003A6BF6" w:rsidRDefault="003A5C64" w:rsidP="003A5C64">
            <w:pPr>
              <w:snapToGrid w:val="0"/>
              <w:spacing w:after="0"/>
              <w:contextualSpacing/>
              <w:rPr>
                <w:rFonts w:ascii="Times New Roman" w:eastAsia="Times New Roman" w:hAnsi="Times New Roman" w:cs="Times New Roman"/>
                <w:iCs/>
                <w:sz w:val="24"/>
                <w:szCs w:val="24"/>
                <w:lang w:eastAsia="en-US"/>
              </w:rPr>
            </w:pPr>
          </w:p>
        </w:tc>
      </w:tr>
      <w:tr w:rsidR="003A5C64" w:rsidRPr="003A6BF6" w14:paraId="528147E6" w14:textId="77777777" w:rsidTr="00FE5864">
        <w:tc>
          <w:tcPr>
            <w:tcW w:w="273" w:type="pct"/>
            <w:shd w:val="clear" w:color="auto" w:fill="auto"/>
          </w:tcPr>
          <w:p w14:paraId="1847B58D" w14:textId="77777777" w:rsidR="003A5C64" w:rsidRPr="003A6BF6" w:rsidRDefault="003A5C64" w:rsidP="003A5C64">
            <w:pPr>
              <w:snapToGrid w:val="0"/>
              <w:spacing w:after="0"/>
              <w:contextualSpacing/>
              <w:rPr>
                <w:rFonts w:ascii="Times New Roman" w:eastAsia="Times New Roman" w:hAnsi="Times New Roman" w:cs="Times New Roman"/>
                <w:iCs/>
                <w:sz w:val="24"/>
                <w:szCs w:val="24"/>
                <w:lang w:eastAsia="en-US"/>
              </w:rPr>
            </w:pPr>
          </w:p>
        </w:tc>
        <w:tc>
          <w:tcPr>
            <w:tcW w:w="3200" w:type="pct"/>
            <w:shd w:val="clear" w:color="auto" w:fill="auto"/>
          </w:tcPr>
          <w:p w14:paraId="120C92A1" w14:textId="77777777" w:rsidR="003A5C64" w:rsidRPr="003A6BF6" w:rsidRDefault="003A5C64" w:rsidP="003A5C64">
            <w:pPr>
              <w:snapToGrid w:val="0"/>
              <w:spacing w:after="0"/>
              <w:contextualSpacing/>
              <w:rPr>
                <w:rFonts w:ascii="Times New Roman" w:eastAsia="Times New Roman" w:hAnsi="Times New Roman" w:cs="Times New Roman"/>
                <w:iCs/>
                <w:sz w:val="24"/>
                <w:szCs w:val="24"/>
                <w:lang w:eastAsia="en-US"/>
              </w:rPr>
            </w:pPr>
          </w:p>
        </w:tc>
        <w:tc>
          <w:tcPr>
            <w:tcW w:w="1527" w:type="pct"/>
            <w:shd w:val="clear" w:color="auto" w:fill="auto"/>
          </w:tcPr>
          <w:p w14:paraId="0761EB01" w14:textId="77777777" w:rsidR="003A5C64" w:rsidRPr="003A6BF6" w:rsidRDefault="003A5C64" w:rsidP="003A5C64">
            <w:pPr>
              <w:snapToGrid w:val="0"/>
              <w:spacing w:after="0"/>
              <w:contextualSpacing/>
              <w:rPr>
                <w:rFonts w:ascii="Times New Roman" w:eastAsia="Times New Roman" w:hAnsi="Times New Roman" w:cs="Times New Roman"/>
                <w:iCs/>
                <w:sz w:val="24"/>
                <w:szCs w:val="24"/>
                <w:lang w:eastAsia="en-US"/>
              </w:rPr>
            </w:pPr>
          </w:p>
        </w:tc>
      </w:tr>
      <w:tr w:rsidR="003A5C64" w:rsidRPr="003A6BF6" w14:paraId="5C5B5064" w14:textId="77777777" w:rsidTr="00FE5864">
        <w:tc>
          <w:tcPr>
            <w:tcW w:w="273" w:type="pct"/>
            <w:shd w:val="clear" w:color="auto" w:fill="auto"/>
          </w:tcPr>
          <w:p w14:paraId="44B027C8" w14:textId="77777777" w:rsidR="003A5C64" w:rsidRPr="003A6BF6" w:rsidRDefault="003A5C64" w:rsidP="003A5C64">
            <w:pPr>
              <w:snapToGrid w:val="0"/>
              <w:spacing w:after="0"/>
              <w:contextualSpacing/>
              <w:rPr>
                <w:rFonts w:ascii="Times New Roman" w:eastAsia="Times New Roman" w:hAnsi="Times New Roman" w:cs="Times New Roman"/>
                <w:iCs/>
                <w:sz w:val="24"/>
                <w:szCs w:val="24"/>
                <w:lang w:eastAsia="en-US"/>
              </w:rPr>
            </w:pPr>
          </w:p>
        </w:tc>
        <w:tc>
          <w:tcPr>
            <w:tcW w:w="3200" w:type="pct"/>
            <w:shd w:val="clear" w:color="auto" w:fill="auto"/>
          </w:tcPr>
          <w:p w14:paraId="34F30CB5" w14:textId="77777777" w:rsidR="003A5C64" w:rsidRPr="003A6BF6" w:rsidRDefault="003A5C64" w:rsidP="003A5C64">
            <w:pPr>
              <w:snapToGrid w:val="0"/>
              <w:spacing w:after="0"/>
              <w:contextualSpacing/>
              <w:rPr>
                <w:rFonts w:ascii="Times New Roman" w:eastAsia="Times New Roman" w:hAnsi="Times New Roman" w:cs="Times New Roman"/>
                <w:iCs/>
                <w:sz w:val="24"/>
                <w:szCs w:val="24"/>
                <w:lang w:eastAsia="en-US"/>
              </w:rPr>
            </w:pPr>
          </w:p>
        </w:tc>
        <w:tc>
          <w:tcPr>
            <w:tcW w:w="1527" w:type="pct"/>
            <w:shd w:val="clear" w:color="auto" w:fill="auto"/>
          </w:tcPr>
          <w:p w14:paraId="6B3B488E" w14:textId="77777777" w:rsidR="003A5C64" w:rsidRPr="003A6BF6" w:rsidRDefault="003A5C64" w:rsidP="003A5C64">
            <w:pPr>
              <w:snapToGrid w:val="0"/>
              <w:spacing w:after="0"/>
              <w:contextualSpacing/>
              <w:rPr>
                <w:rFonts w:ascii="Times New Roman" w:eastAsia="Times New Roman" w:hAnsi="Times New Roman" w:cs="Times New Roman"/>
                <w:iCs/>
                <w:sz w:val="24"/>
                <w:szCs w:val="24"/>
                <w:lang w:eastAsia="en-US"/>
              </w:rPr>
            </w:pPr>
          </w:p>
        </w:tc>
      </w:tr>
      <w:tr w:rsidR="003A5C64" w:rsidRPr="003A6BF6" w14:paraId="379E244A" w14:textId="77777777" w:rsidTr="00FE5864">
        <w:tc>
          <w:tcPr>
            <w:tcW w:w="5000" w:type="pct"/>
            <w:gridSpan w:val="3"/>
            <w:shd w:val="clear" w:color="auto" w:fill="auto"/>
          </w:tcPr>
          <w:p w14:paraId="3628003E" w14:textId="77777777" w:rsidR="003A5C64" w:rsidRPr="003A6BF6" w:rsidRDefault="003A5C64" w:rsidP="003A5C64">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
                <w:bCs/>
                <w:iCs/>
                <w:sz w:val="24"/>
                <w:szCs w:val="24"/>
                <w:lang w:eastAsia="en-US"/>
              </w:rPr>
              <w:t>Дополнительное оборудование</w:t>
            </w:r>
          </w:p>
        </w:tc>
      </w:tr>
      <w:tr w:rsidR="003A5C64" w:rsidRPr="003A6BF6" w14:paraId="14909242" w14:textId="77777777" w:rsidTr="00FE5864">
        <w:tc>
          <w:tcPr>
            <w:tcW w:w="273" w:type="pct"/>
            <w:shd w:val="clear" w:color="auto" w:fill="auto"/>
          </w:tcPr>
          <w:p w14:paraId="48E2F596" w14:textId="77777777" w:rsidR="003A5C64" w:rsidRPr="003A6BF6" w:rsidRDefault="003A5C64" w:rsidP="003A5C64">
            <w:pPr>
              <w:snapToGrid w:val="0"/>
              <w:spacing w:after="0"/>
              <w:contextualSpacing/>
              <w:rPr>
                <w:rFonts w:ascii="Times New Roman" w:eastAsia="Times New Roman" w:hAnsi="Times New Roman" w:cs="Times New Roman"/>
                <w:iCs/>
                <w:sz w:val="24"/>
                <w:szCs w:val="24"/>
                <w:lang w:eastAsia="en-US"/>
              </w:rPr>
            </w:pPr>
          </w:p>
        </w:tc>
        <w:tc>
          <w:tcPr>
            <w:tcW w:w="3200" w:type="pct"/>
            <w:shd w:val="clear" w:color="auto" w:fill="auto"/>
          </w:tcPr>
          <w:p w14:paraId="45F45901" w14:textId="77777777" w:rsidR="003A5C64" w:rsidRPr="003A6BF6" w:rsidRDefault="003A5C64" w:rsidP="003A5C64">
            <w:pPr>
              <w:snapToGrid w:val="0"/>
              <w:spacing w:after="0"/>
              <w:contextualSpacing/>
              <w:rPr>
                <w:rFonts w:ascii="Times New Roman" w:eastAsia="Times New Roman" w:hAnsi="Times New Roman" w:cs="Times New Roman"/>
                <w:sz w:val="24"/>
                <w:szCs w:val="24"/>
                <w:lang w:eastAsia="en-US"/>
              </w:rPr>
            </w:pPr>
          </w:p>
        </w:tc>
        <w:tc>
          <w:tcPr>
            <w:tcW w:w="1527" w:type="pct"/>
            <w:shd w:val="clear" w:color="auto" w:fill="auto"/>
          </w:tcPr>
          <w:p w14:paraId="4A074937" w14:textId="77777777" w:rsidR="003A5C64" w:rsidRPr="003A6BF6" w:rsidRDefault="003A5C64" w:rsidP="003A5C64">
            <w:pPr>
              <w:snapToGrid w:val="0"/>
              <w:spacing w:after="0"/>
              <w:contextualSpacing/>
              <w:rPr>
                <w:rFonts w:ascii="Times New Roman" w:eastAsia="Times New Roman" w:hAnsi="Times New Roman" w:cs="Times New Roman"/>
                <w:iCs/>
                <w:sz w:val="24"/>
                <w:szCs w:val="24"/>
                <w:lang w:eastAsia="en-US"/>
              </w:rPr>
            </w:pPr>
          </w:p>
        </w:tc>
      </w:tr>
    </w:tbl>
    <w:p w14:paraId="0947A833" w14:textId="77777777" w:rsidR="003A5C64" w:rsidRPr="003A6BF6" w:rsidRDefault="003A5C64" w:rsidP="00197BE2">
      <w:pPr>
        <w:suppressAutoHyphens/>
        <w:spacing w:after="0"/>
        <w:ind w:firstLine="709"/>
        <w:rPr>
          <w:rFonts w:ascii="Times New Roman" w:hAnsi="Times New Roman" w:cs="Times New Roman"/>
          <w:sz w:val="24"/>
          <w:szCs w:val="24"/>
        </w:rPr>
      </w:pPr>
    </w:p>
    <w:p w14:paraId="1D0C652D" w14:textId="7F009DB8" w:rsidR="009E218C" w:rsidRPr="003A6BF6" w:rsidRDefault="009E218C" w:rsidP="009E218C">
      <w:pPr>
        <w:suppressAutoHyphens/>
        <w:spacing w:after="0"/>
        <w:ind w:firstLine="709"/>
        <w:contextualSpacing/>
        <w:jc w:val="both"/>
        <w:rPr>
          <w:rFonts w:ascii="Times New Roman" w:eastAsia="Calibri" w:hAnsi="Times New Roman" w:cs="Times New Roman"/>
          <w:bCs/>
          <w:iCs/>
          <w:sz w:val="24"/>
          <w:szCs w:val="24"/>
          <w:lang w:eastAsia="en-US"/>
        </w:rPr>
      </w:pPr>
      <w:r w:rsidRPr="003A6BF6">
        <w:rPr>
          <w:rFonts w:ascii="Times New Roman" w:eastAsia="Calibri" w:hAnsi="Times New Roman" w:cs="Times New Roman"/>
          <w:bCs/>
          <w:iCs/>
          <w:sz w:val="24"/>
          <w:szCs w:val="24"/>
          <w:lang w:eastAsia="en-US"/>
        </w:rPr>
        <w:t>Лаборатория «</w:t>
      </w:r>
      <w:r w:rsidRPr="003A6BF6">
        <w:rPr>
          <w:rFonts w:ascii="Times New Roman" w:eastAsia="Times New Roman" w:hAnsi="Times New Roman" w:cs="Times New Roman"/>
          <w:bCs/>
          <w:iCs/>
          <w:sz w:val="24"/>
          <w:szCs w:val="24"/>
        </w:rPr>
        <w:t>Метрологии и электротехнических измерений</w:t>
      </w:r>
      <w:r w:rsidRPr="003A6BF6">
        <w:rPr>
          <w:rFonts w:ascii="Times New Roman" w:eastAsia="Calibri" w:hAnsi="Times New Roman" w:cs="Times New Roman"/>
          <w:bCs/>
          <w:iCs/>
          <w:sz w:val="24"/>
          <w:szCs w:val="24"/>
          <w:lang w:eastAsia="en-US"/>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6239"/>
        <w:gridCol w:w="2977"/>
      </w:tblGrid>
      <w:tr w:rsidR="009E218C" w:rsidRPr="003A6BF6" w14:paraId="340EE2B8" w14:textId="77777777" w:rsidTr="00125025">
        <w:tc>
          <w:tcPr>
            <w:tcW w:w="273" w:type="pct"/>
            <w:shd w:val="clear" w:color="auto" w:fill="auto"/>
            <w:vAlign w:val="center"/>
          </w:tcPr>
          <w:p w14:paraId="7F922F1C" w14:textId="77777777" w:rsidR="009E218C" w:rsidRPr="003A6BF6" w:rsidRDefault="009E218C" w:rsidP="00125025">
            <w:pPr>
              <w:snapToGrid w:val="0"/>
              <w:spacing w:after="0"/>
              <w:contextualSpacing/>
              <w:jc w:val="center"/>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iCs/>
                <w:sz w:val="24"/>
                <w:szCs w:val="24"/>
                <w:lang w:eastAsia="en-US"/>
              </w:rPr>
              <w:t>№</w:t>
            </w:r>
          </w:p>
        </w:tc>
        <w:tc>
          <w:tcPr>
            <w:tcW w:w="3200" w:type="pct"/>
            <w:shd w:val="clear" w:color="auto" w:fill="auto"/>
            <w:vAlign w:val="center"/>
          </w:tcPr>
          <w:p w14:paraId="2626351E" w14:textId="77777777" w:rsidR="009E218C" w:rsidRPr="003A6BF6" w:rsidRDefault="009E218C" w:rsidP="00125025">
            <w:pPr>
              <w:snapToGrid w:val="0"/>
              <w:spacing w:after="0"/>
              <w:contextualSpacing/>
              <w:jc w:val="center"/>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iCs/>
                <w:sz w:val="24"/>
                <w:szCs w:val="24"/>
                <w:lang w:eastAsia="en-US"/>
              </w:rPr>
              <w:t>Наименование оборудования</w:t>
            </w:r>
          </w:p>
        </w:tc>
        <w:tc>
          <w:tcPr>
            <w:tcW w:w="1527" w:type="pct"/>
            <w:shd w:val="clear" w:color="auto" w:fill="auto"/>
            <w:vAlign w:val="center"/>
          </w:tcPr>
          <w:p w14:paraId="22D081C3" w14:textId="77777777" w:rsidR="009E218C" w:rsidRPr="003A6BF6" w:rsidRDefault="009E218C" w:rsidP="00125025">
            <w:pPr>
              <w:snapToGrid w:val="0"/>
              <w:spacing w:after="0"/>
              <w:contextualSpacing/>
              <w:jc w:val="center"/>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iCs/>
                <w:sz w:val="24"/>
                <w:szCs w:val="24"/>
                <w:lang w:eastAsia="en-US"/>
              </w:rPr>
              <w:t>Техническое описание</w:t>
            </w:r>
          </w:p>
        </w:tc>
      </w:tr>
      <w:tr w:rsidR="009E218C" w:rsidRPr="003A6BF6" w14:paraId="6FBEA367" w14:textId="77777777" w:rsidTr="00125025">
        <w:trPr>
          <w:trHeight w:val="278"/>
        </w:trPr>
        <w:tc>
          <w:tcPr>
            <w:tcW w:w="5000" w:type="pct"/>
            <w:gridSpan w:val="3"/>
            <w:shd w:val="clear" w:color="auto" w:fill="auto"/>
          </w:tcPr>
          <w:p w14:paraId="3A1C6E42" w14:textId="77777777" w:rsidR="009E218C" w:rsidRPr="003A6BF6" w:rsidRDefault="009E218C" w:rsidP="00125025">
            <w:pPr>
              <w:snapToGrid w:val="0"/>
              <w:spacing w:after="0"/>
              <w:contextualSpacing/>
              <w:rPr>
                <w:rFonts w:ascii="Times New Roman" w:eastAsia="Times New Roman" w:hAnsi="Times New Roman" w:cs="Times New Roman"/>
                <w:b/>
                <w:bCs/>
                <w:iCs/>
                <w:sz w:val="24"/>
                <w:szCs w:val="24"/>
                <w:lang w:eastAsia="en-US"/>
              </w:rPr>
            </w:pPr>
            <w:r w:rsidRPr="003A6BF6">
              <w:rPr>
                <w:rFonts w:ascii="Times New Roman" w:eastAsia="Times New Roman" w:hAnsi="Times New Roman" w:cs="Times New Roman"/>
                <w:b/>
                <w:bCs/>
                <w:iCs/>
                <w:sz w:val="24"/>
                <w:szCs w:val="24"/>
                <w:lang w:val="en-US" w:eastAsia="en-US"/>
              </w:rPr>
              <w:t>I</w:t>
            </w:r>
            <w:r w:rsidRPr="003A6BF6">
              <w:rPr>
                <w:rFonts w:ascii="Times New Roman" w:eastAsia="Times New Roman" w:hAnsi="Times New Roman" w:cs="Times New Roman"/>
                <w:b/>
                <w:bCs/>
                <w:iCs/>
                <w:sz w:val="24"/>
                <w:szCs w:val="24"/>
                <w:lang w:eastAsia="en-US"/>
              </w:rPr>
              <w:t xml:space="preserve"> Специализированная мебель и системы хранения </w:t>
            </w:r>
            <w:r w:rsidRPr="003A6BF6">
              <w:rPr>
                <w:rFonts w:ascii="Times New Roman" w:eastAsia="Times New Roman" w:hAnsi="Times New Roman" w:cs="Times New Roman"/>
                <w:sz w:val="24"/>
                <w:szCs w:val="24"/>
                <w:lang w:eastAsia="en-US"/>
              </w:rPr>
              <w:t>(при необходимости)</w:t>
            </w:r>
          </w:p>
        </w:tc>
      </w:tr>
      <w:tr w:rsidR="009E218C" w:rsidRPr="003A6BF6" w14:paraId="450372FE" w14:textId="77777777" w:rsidTr="00125025">
        <w:trPr>
          <w:trHeight w:val="277"/>
        </w:trPr>
        <w:tc>
          <w:tcPr>
            <w:tcW w:w="5000" w:type="pct"/>
            <w:gridSpan w:val="3"/>
            <w:shd w:val="clear" w:color="auto" w:fill="auto"/>
          </w:tcPr>
          <w:p w14:paraId="7F8FA6EB" w14:textId="77777777" w:rsidR="009E218C" w:rsidRPr="003A6BF6" w:rsidRDefault="009E218C" w:rsidP="00125025">
            <w:pPr>
              <w:snapToGrid w:val="0"/>
              <w:spacing w:after="0"/>
              <w:contextualSpacing/>
              <w:rPr>
                <w:rFonts w:ascii="Times New Roman" w:eastAsia="Times New Roman" w:hAnsi="Times New Roman" w:cs="Times New Roman"/>
                <w:b/>
                <w:bCs/>
                <w:iCs/>
                <w:sz w:val="24"/>
                <w:szCs w:val="24"/>
                <w:lang w:eastAsia="en-US"/>
              </w:rPr>
            </w:pPr>
            <w:r w:rsidRPr="003A6BF6">
              <w:rPr>
                <w:rFonts w:ascii="Times New Roman" w:eastAsia="Times New Roman" w:hAnsi="Times New Roman" w:cs="Times New Roman"/>
                <w:b/>
                <w:bCs/>
                <w:iCs/>
                <w:sz w:val="24"/>
                <w:szCs w:val="24"/>
                <w:lang w:eastAsia="en-US"/>
              </w:rPr>
              <w:t>Основное оборудование</w:t>
            </w:r>
          </w:p>
        </w:tc>
      </w:tr>
      <w:tr w:rsidR="009E218C" w:rsidRPr="003A6BF6" w14:paraId="3E4E2D67" w14:textId="77777777" w:rsidTr="00125025">
        <w:tc>
          <w:tcPr>
            <w:tcW w:w="273" w:type="pct"/>
            <w:shd w:val="clear" w:color="auto" w:fill="auto"/>
          </w:tcPr>
          <w:p w14:paraId="305F4A39"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Calibri" w:hAnsi="Times New Roman" w:cs="Times New Roman"/>
                <w:sz w:val="24"/>
                <w:szCs w:val="24"/>
                <w:lang w:eastAsia="en-US"/>
              </w:rPr>
              <w:t>1</w:t>
            </w:r>
          </w:p>
        </w:tc>
        <w:tc>
          <w:tcPr>
            <w:tcW w:w="3200" w:type="pct"/>
            <w:shd w:val="clear" w:color="auto" w:fill="auto"/>
          </w:tcPr>
          <w:p w14:paraId="52AF3F47"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Calibri" w:hAnsi="Times New Roman" w:cs="Times New Roman"/>
                <w:sz w:val="24"/>
                <w:szCs w:val="24"/>
                <w:lang w:eastAsia="en-US"/>
              </w:rPr>
              <w:t>Стол ученический</w:t>
            </w:r>
          </w:p>
        </w:tc>
        <w:tc>
          <w:tcPr>
            <w:tcW w:w="1527" w:type="pct"/>
            <w:shd w:val="clear" w:color="auto" w:fill="auto"/>
          </w:tcPr>
          <w:p w14:paraId="281B6714"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Calibri" w:hAnsi="Times New Roman" w:cs="Times New Roman"/>
                <w:sz w:val="24"/>
                <w:szCs w:val="24"/>
                <w:lang w:eastAsia="en-US"/>
              </w:rPr>
              <w:t>Письменный стол типа-3</w:t>
            </w:r>
          </w:p>
        </w:tc>
      </w:tr>
      <w:tr w:rsidR="009E218C" w:rsidRPr="003A6BF6" w14:paraId="3C21DCF0" w14:textId="77777777" w:rsidTr="00125025">
        <w:tc>
          <w:tcPr>
            <w:tcW w:w="273" w:type="pct"/>
            <w:shd w:val="clear" w:color="auto" w:fill="auto"/>
          </w:tcPr>
          <w:p w14:paraId="583098AA"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Calibri" w:hAnsi="Times New Roman" w:cs="Times New Roman"/>
                <w:sz w:val="24"/>
                <w:szCs w:val="24"/>
                <w:lang w:eastAsia="en-US"/>
              </w:rPr>
              <w:t>2</w:t>
            </w:r>
          </w:p>
        </w:tc>
        <w:tc>
          <w:tcPr>
            <w:tcW w:w="3200" w:type="pct"/>
            <w:shd w:val="clear" w:color="auto" w:fill="auto"/>
          </w:tcPr>
          <w:p w14:paraId="5B5DA033"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Calibri" w:hAnsi="Times New Roman" w:cs="Times New Roman"/>
                <w:sz w:val="24"/>
                <w:szCs w:val="24"/>
                <w:lang w:eastAsia="en-US"/>
              </w:rPr>
              <w:t>Стул ученический</w:t>
            </w:r>
          </w:p>
        </w:tc>
        <w:tc>
          <w:tcPr>
            <w:tcW w:w="1527" w:type="pct"/>
            <w:shd w:val="clear" w:color="auto" w:fill="auto"/>
          </w:tcPr>
          <w:p w14:paraId="31D7BAB1"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Calibri" w:hAnsi="Times New Roman" w:cs="Times New Roman"/>
                <w:sz w:val="24"/>
                <w:szCs w:val="24"/>
                <w:lang w:eastAsia="en-US"/>
              </w:rPr>
              <w:t>Стул ученический регулируемый</w:t>
            </w:r>
          </w:p>
        </w:tc>
      </w:tr>
      <w:tr w:rsidR="009E218C" w:rsidRPr="003A6BF6" w14:paraId="432F2467" w14:textId="77777777" w:rsidTr="00125025">
        <w:tc>
          <w:tcPr>
            <w:tcW w:w="273" w:type="pct"/>
            <w:shd w:val="clear" w:color="auto" w:fill="auto"/>
          </w:tcPr>
          <w:p w14:paraId="7A25A559"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Calibri" w:hAnsi="Times New Roman" w:cs="Times New Roman"/>
                <w:sz w:val="24"/>
                <w:szCs w:val="24"/>
                <w:lang w:eastAsia="en-US"/>
              </w:rPr>
              <w:t>3</w:t>
            </w:r>
          </w:p>
        </w:tc>
        <w:tc>
          <w:tcPr>
            <w:tcW w:w="3200" w:type="pct"/>
            <w:shd w:val="clear" w:color="auto" w:fill="auto"/>
          </w:tcPr>
          <w:p w14:paraId="11453016"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Calibri" w:hAnsi="Times New Roman" w:cs="Times New Roman"/>
                <w:sz w:val="24"/>
                <w:szCs w:val="24"/>
                <w:lang w:eastAsia="en-US"/>
              </w:rPr>
              <w:t>Рабочее место преподавателя</w:t>
            </w:r>
          </w:p>
        </w:tc>
        <w:tc>
          <w:tcPr>
            <w:tcW w:w="1527" w:type="pct"/>
            <w:shd w:val="clear" w:color="auto" w:fill="auto"/>
          </w:tcPr>
          <w:p w14:paraId="26526D12"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Calibri" w:hAnsi="Times New Roman" w:cs="Times New Roman"/>
                <w:sz w:val="24"/>
                <w:szCs w:val="24"/>
                <w:lang w:eastAsia="en-US"/>
              </w:rPr>
              <w:t xml:space="preserve">Стол из </w:t>
            </w:r>
            <w:proofErr w:type="gramStart"/>
            <w:r w:rsidRPr="003A6BF6">
              <w:rPr>
                <w:rFonts w:ascii="Times New Roman" w:eastAsia="Calibri" w:hAnsi="Times New Roman" w:cs="Times New Roman"/>
                <w:sz w:val="24"/>
                <w:szCs w:val="24"/>
                <w:lang w:eastAsia="en-US"/>
              </w:rPr>
              <w:t>ламинированной</w:t>
            </w:r>
            <w:proofErr w:type="gramEnd"/>
            <w:r w:rsidRPr="003A6BF6">
              <w:rPr>
                <w:rFonts w:ascii="Times New Roman" w:eastAsia="Calibri" w:hAnsi="Times New Roman" w:cs="Times New Roman"/>
                <w:sz w:val="24"/>
                <w:szCs w:val="24"/>
                <w:lang w:eastAsia="en-US"/>
              </w:rPr>
              <w:t xml:space="preserve"> ДСП, кресло офисное</w:t>
            </w:r>
          </w:p>
        </w:tc>
      </w:tr>
      <w:tr w:rsidR="009E218C" w:rsidRPr="003A6BF6" w14:paraId="10510119" w14:textId="77777777" w:rsidTr="00125025">
        <w:tc>
          <w:tcPr>
            <w:tcW w:w="273" w:type="pct"/>
            <w:shd w:val="clear" w:color="auto" w:fill="auto"/>
          </w:tcPr>
          <w:p w14:paraId="02946D98"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Calibri" w:hAnsi="Times New Roman" w:cs="Times New Roman"/>
                <w:sz w:val="24"/>
                <w:szCs w:val="24"/>
                <w:lang w:eastAsia="en-US"/>
              </w:rPr>
              <w:t>4</w:t>
            </w:r>
          </w:p>
        </w:tc>
        <w:tc>
          <w:tcPr>
            <w:tcW w:w="3200" w:type="pct"/>
            <w:shd w:val="clear" w:color="auto" w:fill="auto"/>
          </w:tcPr>
          <w:p w14:paraId="133D2275"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Calibri" w:hAnsi="Times New Roman" w:cs="Times New Roman"/>
                <w:sz w:val="24"/>
                <w:szCs w:val="24"/>
                <w:lang w:eastAsia="en-US"/>
              </w:rPr>
              <w:t>Шкаф для хранения наглядных пособий</w:t>
            </w:r>
          </w:p>
        </w:tc>
        <w:tc>
          <w:tcPr>
            <w:tcW w:w="1527" w:type="pct"/>
            <w:shd w:val="clear" w:color="auto" w:fill="auto"/>
          </w:tcPr>
          <w:p w14:paraId="2B5FABDD"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Calibri" w:hAnsi="Times New Roman" w:cs="Times New Roman"/>
                <w:sz w:val="24"/>
                <w:szCs w:val="24"/>
                <w:lang w:eastAsia="en-US"/>
              </w:rPr>
              <w:t>Шкаф из ламинированного ДСП</w:t>
            </w:r>
          </w:p>
        </w:tc>
      </w:tr>
      <w:tr w:rsidR="009E218C" w:rsidRPr="003A6BF6" w14:paraId="6A1EB956" w14:textId="77777777" w:rsidTr="00125025">
        <w:tc>
          <w:tcPr>
            <w:tcW w:w="273" w:type="pct"/>
            <w:shd w:val="clear" w:color="auto" w:fill="auto"/>
          </w:tcPr>
          <w:p w14:paraId="0EA3DE52"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Calibri" w:hAnsi="Times New Roman" w:cs="Times New Roman"/>
                <w:sz w:val="24"/>
                <w:szCs w:val="24"/>
                <w:lang w:eastAsia="en-US"/>
              </w:rPr>
              <w:t>5</w:t>
            </w:r>
          </w:p>
        </w:tc>
        <w:tc>
          <w:tcPr>
            <w:tcW w:w="3200" w:type="pct"/>
            <w:shd w:val="clear" w:color="auto" w:fill="auto"/>
          </w:tcPr>
          <w:p w14:paraId="3F94B925"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Calibri" w:hAnsi="Times New Roman" w:cs="Times New Roman"/>
                <w:sz w:val="24"/>
                <w:szCs w:val="24"/>
                <w:lang w:eastAsia="en-US"/>
              </w:rPr>
              <w:t>Доска</w:t>
            </w:r>
          </w:p>
        </w:tc>
        <w:tc>
          <w:tcPr>
            <w:tcW w:w="1527" w:type="pct"/>
            <w:shd w:val="clear" w:color="auto" w:fill="auto"/>
          </w:tcPr>
          <w:p w14:paraId="478F939D"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roofErr w:type="spellStart"/>
            <w:r w:rsidRPr="003A6BF6">
              <w:rPr>
                <w:rFonts w:ascii="Times New Roman" w:eastAsia="Calibri" w:hAnsi="Times New Roman" w:cs="Times New Roman"/>
                <w:sz w:val="24"/>
                <w:szCs w:val="24"/>
                <w:lang w:eastAsia="en-US"/>
              </w:rPr>
              <w:t>Магнитно</w:t>
            </w:r>
            <w:proofErr w:type="spellEnd"/>
            <w:r w:rsidRPr="003A6BF6">
              <w:rPr>
                <w:rFonts w:ascii="Times New Roman" w:eastAsia="Calibri" w:hAnsi="Times New Roman" w:cs="Times New Roman"/>
                <w:sz w:val="24"/>
                <w:szCs w:val="24"/>
                <w:lang w:eastAsia="en-US"/>
              </w:rPr>
              <w:t xml:space="preserve"> – </w:t>
            </w:r>
            <w:proofErr w:type="gramStart"/>
            <w:r w:rsidRPr="003A6BF6">
              <w:rPr>
                <w:rFonts w:ascii="Times New Roman" w:eastAsia="Calibri" w:hAnsi="Times New Roman" w:cs="Times New Roman"/>
                <w:sz w:val="24"/>
                <w:szCs w:val="24"/>
                <w:lang w:eastAsia="en-US"/>
              </w:rPr>
              <w:t>маркерная</w:t>
            </w:r>
            <w:proofErr w:type="gramEnd"/>
            <w:r w:rsidRPr="003A6BF6">
              <w:rPr>
                <w:rFonts w:ascii="Times New Roman" w:eastAsia="Calibri" w:hAnsi="Times New Roman" w:cs="Times New Roman"/>
                <w:sz w:val="24"/>
                <w:szCs w:val="24"/>
                <w:lang w:eastAsia="en-US"/>
              </w:rPr>
              <w:t>, 180х120 см</w:t>
            </w:r>
          </w:p>
        </w:tc>
      </w:tr>
      <w:tr w:rsidR="009E218C" w:rsidRPr="003A6BF6" w14:paraId="0BFD66FE" w14:textId="77777777" w:rsidTr="00125025">
        <w:tc>
          <w:tcPr>
            <w:tcW w:w="273" w:type="pct"/>
            <w:shd w:val="clear" w:color="auto" w:fill="auto"/>
          </w:tcPr>
          <w:p w14:paraId="37B90723"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iCs/>
                <w:sz w:val="24"/>
                <w:szCs w:val="24"/>
                <w:lang w:eastAsia="en-US"/>
              </w:rPr>
              <w:t>6</w:t>
            </w:r>
          </w:p>
        </w:tc>
        <w:tc>
          <w:tcPr>
            <w:tcW w:w="3200" w:type="pct"/>
            <w:shd w:val="clear" w:color="auto" w:fill="auto"/>
          </w:tcPr>
          <w:p w14:paraId="50539CF6"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Cs/>
                <w:iCs/>
                <w:sz w:val="24"/>
                <w:szCs w:val="24"/>
              </w:rPr>
              <w:t xml:space="preserve">Автоматизированное рабочее место преподавателя </w:t>
            </w:r>
          </w:p>
        </w:tc>
        <w:tc>
          <w:tcPr>
            <w:tcW w:w="1527" w:type="pct"/>
            <w:shd w:val="clear" w:color="auto" w:fill="auto"/>
          </w:tcPr>
          <w:p w14:paraId="32B95BA4"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Cs/>
                <w:iCs/>
                <w:sz w:val="24"/>
                <w:szCs w:val="24"/>
              </w:rPr>
              <w:t xml:space="preserve">Процессор не ниже i5, оперативная память объемом не менее 16 </w:t>
            </w:r>
            <w:proofErr w:type="spellStart"/>
            <w:r w:rsidRPr="003A6BF6">
              <w:rPr>
                <w:rFonts w:ascii="Times New Roman" w:eastAsia="Times New Roman" w:hAnsi="Times New Roman" w:cs="Times New Roman"/>
                <w:bCs/>
                <w:iCs/>
                <w:sz w:val="24"/>
                <w:szCs w:val="24"/>
              </w:rPr>
              <w:t>гб</w:t>
            </w:r>
            <w:proofErr w:type="spellEnd"/>
            <w:r w:rsidRPr="003A6BF6">
              <w:rPr>
                <w:rFonts w:ascii="Times New Roman" w:eastAsia="Times New Roman" w:hAnsi="Times New Roman" w:cs="Times New Roman"/>
                <w:bCs/>
                <w:iCs/>
                <w:sz w:val="24"/>
                <w:szCs w:val="24"/>
              </w:rPr>
              <w:t xml:space="preserve"> или аналоги</w:t>
            </w:r>
          </w:p>
        </w:tc>
      </w:tr>
      <w:tr w:rsidR="009E218C" w:rsidRPr="003A6BF6" w14:paraId="4A855385" w14:textId="77777777" w:rsidTr="00125025">
        <w:tc>
          <w:tcPr>
            <w:tcW w:w="273" w:type="pct"/>
            <w:shd w:val="clear" w:color="auto" w:fill="auto"/>
          </w:tcPr>
          <w:p w14:paraId="1364CB88"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3200" w:type="pct"/>
            <w:shd w:val="clear" w:color="auto" w:fill="auto"/>
          </w:tcPr>
          <w:p w14:paraId="1CE0EF29"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1527" w:type="pct"/>
            <w:shd w:val="clear" w:color="auto" w:fill="auto"/>
          </w:tcPr>
          <w:p w14:paraId="7C43A7B2"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r>
      <w:tr w:rsidR="009E218C" w:rsidRPr="003A6BF6" w14:paraId="33165264" w14:textId="77777777" w:rsidTr="00125025">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7E1F8E5"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
                <w:bCs/>
                <w:iCs/>
                <w:sz w:val="24"/>
                <w:szCs w:val="24"/>
                <w:lang w:eastAsia="en-US"/>
              </w:rPr>
              <w:t>Дополнительное оборудование</w:t>
            </w:r>
          </w:p>
        </w:tc>
      </w:tr>
      <w:tr w:rsidR="009E218C" w:rsidRPr="003A6BF6" w14:paraId="3E4B769D" w14:textId="77777777" w:rsidTr="00125025">
        <w:tc>
          <w:tcPr>
            <w:tcW w:w="273" w:type="pct"/>
            <w:tcBorders>
              <w:top w:val="single" w:sz="4" w:space="0" w:color="auto"/>
              <w:left w:val="single" w:sz="4" w:space="0" w:color="auto"/>
              <w:bottom w:val="single" w:sz="4" w:space="0" w:color="auto"/>
              <w:right w:val="single" w:sz="4" w:space="0" w:color="auto"/>
            </w:tcBorders>
            <w:shd w:val="clear" w:color="auto" w:fill="auto"/>
          </w:tcPr>
          <w:p w14:paraId="7A63A110"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5B26E1BD" w14:textId="77777777" w:rsidR="009E218C" w:rsidRPr="003A6BF6" w:rsidRDefault="009E218C" w:rsidP="00125025">
            <w:pPr>
              <w:snapToGrid w:val="0"/>
              <w:spacing w:after="0"/>
              <w:contextualSpacing/>
              <w:rPr>
                <w:rFonts w:ascii="Times New Roman" w:eastAsia="Times New Roman" w:hAnsi="Times New Roman" w:cs="Times New Roman"/>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7DAF0478" w14:textId="77777777" w:rsidR="009E218C" w:rsidRPr="003A6BF6" w:rsidRDefault="009E218C" w:rsidP="00125025">
            <w:pPr>
              <w:snapToGrid w:val="0"/>
              <w:spacing w:after="0"/>
              <w:contextualSpacing/>
              <w:rPr>
                <w:rFonts w:ascii="Times New Roman" w:eastAsia="Times New Roman" w:hAnsi="Times New Roman" w:cs="Times New Roman"/>
                <w:sz w:val="24"/>
                <w:szCs w:val="24"/>
                <w:lang w:eastAsia="en-US"/>
              </w:rPr>
            </w:pPr>
          </w:p>
        </w:tc>
      </w:tr>
      <w:tr w:rsidR="009E218C" w:rsidRPr="003A6BF6" w14:paraId="08DA53D7" w14:textId="77777777" w:rsidTr="00125025">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0124B29"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
                <w:bCs/>
                <w:iCs/>
                <w:sz w:val="24"/>
                <w:szCs w:val="24"/>
                <w:lang w:val="en-US" w:eastAsia="en-US"/>
              </w:rPr>
              <w:t>II</w:t>
            </w:r>
            <w:r w:rsidRPr="003A6BF6">
              <w:rPr>
                <w:rFonts w:ascii="Times New Roman" w:eastAsia="Times New Roman" w:hAnsi="Times New Roman" w:cs="Times New Roman"/>
                <w:b/>
                <w:bCs/>
                <w:iCs/>
                <w:sz w:val="24"/>
                <w:szCs w:val="24"/>
                <w:lang w:eastAsia="en-US"/>
              </w:rPr>
              <w:t xml:space="preserve"> Технические средства </w:t>
            </w:r>
            <w:r w:rsidRPr="003A6BF6">
              <w:rPr>
                <w:rFonts w:ascii="Times New Roman" w:eastAsia="Times New Roman" w:hAnsi="Times New Roman" w:cs="Times New Roman"/>
                <w:sz w:val="24"/>
                <w:szCs w:val="24"/>
                <w:lang w:eastAsia="en-US"/>
              </w:rPr>
              <w:t>(при необходимости)</w:t>
            </w:r>
          </w:p>
        </w:tc>
      </w:tr>
      <w:tr w:rsidR="009E218C" w:rsidRPr="003A6BF6" w14:paraId="373096F9" w14:textId="77777777" w:rsidTr="00125025">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ACF20F8"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
                <w:bCs/>
                <w:iCs/>
                <w:sz w:val="24"/>
                <w:szCs w:val="24"/>
                <w:lang w:eastAsia="en-US"/>
              </w:rPr>
              <w:t>Основное оборудование</w:t>
            </w:r>
          </w:p>
        </w:tc>
      </w:tr>
      <w:tr w:rsidR="009E218C" w:rsidRPr="003A6BF6" w14:paraId="23ADC2FC" w14:textId="77777777" w:rsidTr="00125025">
        <w:trPr>
          <w:trHeight w:val="154"/>
        </w:trPr>
        <w:tc>
          <w:tcPr>
            <w:tcW w:w="273" w:type="pct"/>
            <w:shd w:val="clear" w:color="auto" w:fill="auto"/>
          </w:tcPr>
          <w:p w14:paraId="5E1C8FDE"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iCs/>
                <w:sz w:val="24"/>
                <w:szCs w:val="24"/>
                <w:lang w:eastAsia="en-US"/>
              </w:rPr>
              <w:t>1</w:t>
            </w:r>
          </w:p>
        </w:tc>
        <w:tc>
          <w:tcPr>
            <w:tcW w:w="3200" w:type="pct"/>
            <w:shd w:val="clear" w:color="auto" w:fill="auto"/>
          </w:tcPr>
          <w:p w14:paraId="08C82772"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Cs/>
                <w:iCs/>
                <w:sz w:val="24"/>
                <w:szCs w:val="24"/>
              </w:rPr>
              <w:t>Комбинированные электроизмерительные приборы;</w:t>
            </w:r>
          </w:p>
        </w:tc>
        <w:tc>
          <w:tcPr>
            <w:tcW w:w="1527" w:type="pct"/>
            <w:shd w:val="clear" w:color="auto" w:fill="auto"/>
          </w:tcPr>
          <w:p w14:paraId="019DF432"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r>
      <w:tr w:rsidR="009E218C" w:rsidRPr="003A6BF6" w14:paraId="457A48FD" w14:textId="77777777" w:rsidTr="00125025">
        <w:trPr>
          <w:trHeight w:val="148"/>
        </w:trPr>
        <w:tc>
          <w:tcPr>
            <w:tcW w:w="273" w:type="pct"/>
            <w:shd w:val="clear" w:color="auto" w:fill="auto"/>
          </w:tcPr>
          <w:p w14:paraId="5C1E0674"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iCs/>
                <w:sz w:val="24"/>
                <w:szCs w:val="24"/>
                <w:lang w:eastAsia="en-US"/>
              </w:rPr>
              <w:t>2</w:t>
            </w:r>
          </w:p>
        </w:tc>
        <w:tc>
          <w:tcPr>
            <w:tcW w:w="3200" w:type="pct"/>
            <w:shd w:val="clear" w:color="auto" w:fill="auto"/>
          </w:tcPr>
          <w:p w14:paraId="06EA6B5F"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roofErr w:type="spellStart"/>
            <w:r w:rsidRPr="003A6BF6">
              <w:rPr>
                <w:rFonts w:ascii="Times New Roman" w:eastAsia="Times New Roman" w:hAnsi="Times New Roman" w:cs="Times New Roman"/>
                <w:bCs/>
                <w:iCs/>
                <w:sz w:val="24"/>
                <w:szCs w:val="24"/>
              </w:rPr>
              <w:t>Мультиметры</w:t>
            </w:r>
            <w:proofErr w:type="spellEnd"/>
            <w:r w:rsidRPr="003A6BF6">
              <w:rPr>
                <w:rFonts w:ascii="Times New Roman" w:eastAsia="Times New Roman" w:hAnsi="Times New Roman" w:cs="Times New Roman"/>
                <w:bCs/>
                <w:iCs/>
                <w:sz w:val="24"/>
                <w:szCs w:val="24"/>
              </w:rPr>
              <w:t>;</w:t>
            </w:r>
          </w:p>
        </w:tc>
        <w:tc>
          <w:tcPr>
            <w:tcW w:w="1527" w:type="pct"/>
            <w:shd w:val="clear" w:color="auto" w:fill="auto"/>
          </w:tcPr>
          <w:p w14:paraId="6A25C16C"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r>
      <w:tr w:rsidR="009E218C" w:rsidRPr="003A6BF6" w14:paraId="2309F309" w14:textId="77777777" w:rsidTr="00125025">
        <w:trPr>
          <w:trHeight w:val="153"/>
        </w:trPr>
        <w:tc>
          <w:tcPr>
            <w:tcW w:w="273" w:type="pct"/>
            <w:shd w:val="clear" w:color="auto" w:fill="auto"/>
          </w:tcPr>
          <w:p w14:paraId="7F4EFC4E"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iCs/>
                <w:sz w:val="24"/>
                <w:szCs w:val="24"/>
                <w:lang w:eastAsia="en-US"/>
              </w:rPr>
              <w:t>3</w:t>
            </w:r>
          </w:p>
        </w:tc>
        <w:tc>
          <w:tcPr>
            <w:tcW w:w="3200" w:type="pct"/>
            <w:shd w:val="clear" w:color="auto" w:fill="auto"/>
          </w:tcPr>
          <w:p w14:paraId="143239D8"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Cs/>
                <w:iCs/>
                <w:sz w:val="24"/>
                <w:szCs w:val="24"/>
              </w:rPr>
              <w:t>Осциллограф;</w:t>
            </w:r>
          </w:p>
        </w:tc>
        <w:tc>
          <w:tcPr>
            <w:tcW w:w="1527" w:type="pct"/>
            <w:shd w:val="clear" w:color="auto" w:fill="auto"/>
          </w:tcPr>
          <w:p w14:paraId="65E1D089"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r>
      <w:tr w:rsidR="009E218C" w:rsidRPr="003A6BF6" w14:paraId="5B184F11" w14:textId="77777777" w:rsidTr="00125025">
        <w:trPr>
          <w:trHeight w:val="148"/>
        </w:trPr>
        <w:tc>
          <w:tcPr>
            <w:tcW w:w="273" w:type="pct"/>
            <w:shd w:val="clear" w:color="auto" w:fill="auto"/>
          </w:tcPr>
          <w:p w14:paraId="4FBD5CE3"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iCs/>
                <w:sz w:val="24"/>
                <w:szCs w:val="24"/>
                <w:lang w:eastAsia="en-US"/>
              </w:rPr>
              <w:t>4</w:t>
            </w:r>
          </w:p>
        </w:tc>
        <w:tc>
          <w:tcPr>
            <w:tcW w:w="3200" w:type="pct"/>
            <w:shd w:val="clear" w:color="auto" w:fill="auto"/>
          </w:tcPr>
          <w:p w14:paraId="2EA14848"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Cs/>
                <w:iCs/>
                <w:sz w:val="24"/>
                <w:szCs w:val="24"/>
              </w:rPr>
              <w:t>Источники питания, генераторы и регулирующая аппаратура;</w:t>
            </w:r>
          </w:p>
        </w:tc>
        <w:tc>
          <w:tcPr>
            <w:tcW w:w="1527" w:type="pct"/>
            <w:shd w:val="clear" w:color="auto" w:fill="auto"/>
          </w:tcPr>
          <w:p w14:paraId="7C5EC77F"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r>
      <w:tr w:rsidR="009E218C" w:rsidRPr="003A6BF6" w14:paraId="13E1061A" w14:textId="77777777" w:rsidTr="00125025">
        <w:trPr>
          <w:trHeight w:val="214"/>
        </w:trPr>
        <w:tc>
          <w:tcPr>
            <w:tcW w:w="273" w:type="pct"/>
            <w:shd w:val="clear" w:color="auto" w:fill="auto"/>
          </w:tcPr>
          <w:p w14:paraId="4E9E29CC"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iCs/>
                <w:sz w:val="24"/>
                <w:szCs w:val="24"/>
                <w:lang w:eastAsia="en-US"/>
              </w:rPr>
              <w:t>5</w:t>
            </w:r>
          </w:p>
        </w:tc>
        <w:tc>
          <w:tcPr>
            <w:tcW w:w="3200" w:type="pct"/>
            <w:shd w:val="clear" w:color="auto" w:fill="auto"/>
          </w:tcPr>
          <w:p w14:paraId="24B66328"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Cs/>
                <w:iCs/>
                <w:sz w:val="24"/>
                <w:szCs w:val="24"/>
              </w:rPr>
              <w:t>Генератор учебный;</w:t>
            </w:r>
          </w:p>
        </w:tc>
        <w:tc>
          <w:tcPr>
            <w:tcW w:w="1527" w:type="pct"/>
            <w:shd w:val="clear" w:color="auto" w:fill="auto"/>
          </w:tcPr>
          <w:p w14:paraId="0406CC87"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r>
      <w:tr w:rsidR="009E218C" w:rsidRPr="003A6BF6" w14:paraId="6A57C582" w14:textId="77777777" w:rsidTr="00125025">
        <w:tc>
          <w:tcPr>
            <w:tcW w:w="273" w:type="pct"/>
            <w:shd w:val="clear" w:color="auto" w:fill="auto"/>
          </w:tcPr>
          <w:p w14:paraId="3AB3C99E"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iCs/>
                <w:sz w:val="24"/>
                <w:szCs w:val="24"/>
                <w:lang w:eastAsia="en-US"/>
              </w:rPr>
              <w:t>6</w:t>
            </w:r>
          </w:p>
        </w:tc>
        <w:tc>
          <w:tcPr>
            <w:tcW w:w="3200" w:type="pct"/>
            <w:shd w:val="clear" w:color="auto" w:fill="auto"/>
          </w:tcPr>
          <w:p w14:paraId="1E4A98C1"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Cs/>
                <w:iCs/>
                <w:sz w:val="24"/>
                <w:szCs w:val="24"/>
              </w:rPr>
              <w:t xml:space="preserve">Экран </w:t>
            </w:r>
          </w:p>
        </w:tc>
        <w:tc>
          <w:tcPr>
            <w:tcW w:w="1527" w:type="pct"/>
            <w:shd w:val="clear" w:color="auto" w:fill="auto"/>
          </w:tcPr>
          <w:p w14:paraId="2ED2DC3C"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r>
      <w:tr w:rsidR="009E218C" w:rsidRPr="003A6BF6" w14:paraId="7546A3FE" w14:textId="77777777" w:rsidTr="00125025">
        <w:trPr>
          <w:trHeight w:val="71"/>
        </w:trPr>
        <w:tc>
          <w:tcPr>
            <w:tcW w:w="273" w:type="pct"/>
            <w:shd w:val="clear" w:color="auto" w:fill="auto"/>
          </w:tcPr>
          <w:p w14:paraId="4440F2A7"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iCs/>
                <w:sz w:val="24"/>
                <w:szCs w:val="24"/>
                <w:lang w:eastAsia="en-US"/>
              </w:rPr>
              <w:t>7</w:t>
            </w:r>
          </w:p>
        </w:tc>
        <w:tc>
          <w:tcPr>
            <w:tcW w:w="3200" w:type="pct"/>
            <w:shd w:val="clear" w:color="auto" w:fill="auto"/>
          </w:tcPr>
          <w:p w14:paraId="0AA9D620"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Cs/>
                <w:iCs/>
                <w:sz w:val="24"/>
                <w:szCs w:val="24"/>
              </w:rPr>
              <w:t xml:space="preserve">Проектор </w:t>
            </w:r>
          </w:p>
        </w:tc>
        <w:tc>
          <w:tcPr>
            <w:tcW w:w="1527" w:type="pct"/>
            <w:shd w:val="clear" w:color="auto" w:fill="auto"/>
          </w:tcPr>
          <w:p w14:paraId="30883ADB"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r>
      <w:tr w:rsidR="009E218C" w:rsidRPr="003A6BF6" w14:paraId="6A0F5719" w14:textId="77777777" w:rsidTr="00125025">
        <w:tc>
          <w:tcPr>
            <w:tcW w:w="5000" w:type="pct"/>
            <w:gridSpan w:val="3"/>
            <w:shd w:val="clear" w:color="auto" w:fill="auto"/>
          </w:tcPr>
          <w:p w14:paraId="320E4F92"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
                <w:iCs/>
                <w:sz w:val="24"/>
                <w:szCs w:val="24"/>
                <w:lang w:eastAsia="en-US"/>
              </w:rPr>
              <w:t>Дополнительное оборудование</w:t>
            </w:r>
          </w:p>
        </w:tc>
      </w:tr>
      <w:tr w:rsidR="009E218C" w:rsidRPr="003A6BF6" w14:paraId="51C2CA37" w14:textId="77777777" w:rsidTr="00125025">
        <w:tc>
          <w:tcPr>
            <w:tcW w:w="273" w:type="pct"/>
            <w:shd w:val="clear" w:color="auto" w:fill="auto"/>
          </w:tcPr>
          <w:p w14:paraId="698D49B9"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3200" w:type="pct"/>
            <w:shd w:val="clear" w:color="auto" w:fill="auto"/>
          </w:tcPr>
          <w:p w14:paraId="6C5230C5" w14:textId="77777777" w:rsidR="009E218C" w:rsidRPr="003A6BF6" w:rsidRDefault="009E218C" w:rsidP="00125025">
            <w:pPr>
              <w:snapToGrid w:val="0"/>
              <w:spacing w:after="0"/>
              <w:contextualSpacing/>
              <w:rPr>
                <w:rFonts w:ascii="Times New Roman" w:eastAsia="Times New Roman" w:hAnsi="Times New Roman" w:cs="Times New Roman"/>
                <w:sz w:val="24"/>
                <w:szCs w:val="24"/>
                <w:lang w:eastAsia="en-US"/>
              </w:rPr>
            </w:pPr>
          </w:p>
        </w:tc>
        <w:tc>
          <w:tcPr>
            <w:tcW w:w="1527" w:type="pct"/>
            <w:shd w:val="clear" w:color="auto" w:fill="auto"/>
          </w:tcPr>
          <w:p w14:paraId="2825EB5B"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r>
      <w:tr w:rsidR="009E218C" w:rsidRPr="003A6BF6" w14:paraId="2A5CD464" w14:textId="77777777" w:rsidTr="00125025">
        <w:tc>
          <w:tcPr>
            <w:tcW w:w="273" w:type="pct"/>
            <w:shd w:val="clear" w:color="auto" w:fill="auto"/>
          </w:tcPr>
          <w:p w14:paraId="38D476C0"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3200" w:type="pct"/>
            <w:shd w:val="clear" w:color="auto" w:fill="auto"/>
          </w:tcPr>
          <w:p w14:paraId="49DC6443"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1527" w:type="pct"/>
            <w:shd w:val="clear" w:color="auto" w:fill="auto"/>
          </w:tcPr>
          <w:p w14:paraId="26FF473E"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r>
      <w:tr w:rsidR="009E218C" w:rsidRPr="003A6BF6" w14:paraId="1A7347CA" w14:textId="77777777" w:rsidTr="00125025">
        <w:tc>
          <w:tcPr>
            <w:tcW w:w="273" w:type="pct"/>
            <w:shd w:val="clear" w:color="auto" w:fill="auto"/>
          </w:tcPr>
          <w:p w14:paraId="464CC304"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3200" w:type="pct"/>
            <w:shd w:val="clear" w:color="auto" w:fill="auto"/>
          </w:tcPr>
          <w:p w14:paraId="09E23D42"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1527" w:type="pct"/>
            <w:shd w:val="clear" w:color="auto" w:fill="auto"/>
          </w:tcPr>
          <w:p w14:paraId="4754C76C"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r>
      <w:tr w:rsidR="009E218C" w:rsidRPr="003A6BF6" w14:paraId="3384C0B9" w14:textId="77777777" w:rsidTr="00125025">
        <w:tc>
          <w:tcPr>
            <w:tcW w:w="5000" w:type="pct"/>
            <w:gridSpan w:val="3"/>
            <w:shd w:val="clear" w:color="auto" w:fill="auto"/>
          </w:tcPr>
          <w:p w14:paraId="5395C3C8" w14:textId="77777777" w:rsidR="009E218C" w:rsidRPr="003A6BF6" w:rsidRDefault="009E218C" w:rsidP="00125025">
            <w:pPr>
              <w:snapToGrid w:val="0"/>
              <w:spacing w:after="0"/>
              <w:contextualSpacing/>
              <w:rPr>
                <w:rFonts w:ascii="Times New Roman" w:eastAsia="Times New Roman" w:hAnsi="Times New Roman" w:cs="Times New Roman"/>
                <w:b/>
                <w:bCs/>
                <w:iCs/>
                <w:sz w:val="24"/>
                <w:szCs w:val="24"/>
                <w:lang w:eastAsia="en-US"/>
              </w:rPr>
            </w:pPr>
            <w:r w:rsidRPr="003A6BF6">
              <w:rPr>
                <w:rFonts w:ascii="Times New Roman" w:eastAsia="Times New Roman" w:hAnsi="Times New Roman" w:cs="Times New Roman"/>
                <w:b/>
                <w:bCs/>
                <w:iCs/>
                <w:sz w:val="24"/>
                <w:szCs w:val="24"/>
                <w:lang w:val="en-US" w:eastAsia="en-US"/>
              </w:rPr>
              <w:t>III</w:t>
            </w:r>
            <w:r w:rsidRPr="003A6BF6">
              <w:rPr>
                <w:rFonts w:ascii="Times New Roman" w:eastAsia="Times New Roman" w:hAnsi="Times New Roman" w:cs="Times New Roman"/>
                <w:b/>
                <w:bCs/>
                <w:iCs/>
                <w:sz w:val="24"/>
                <w:szCs w:val="24"/>
                <w:lang w:eastAsia="en-US"/>
              </w:rPr>
              <w:t xml:space="preserve"> Специализированное оборудование, мебель и системы хранения</w:t>
            </w:r>
          </w:p>
        </w:tc>
      </w:tr>
      <w:tr w:rsidR="009E218C" w:rsidRPr="003A6BF6" w14:paraId="34259EB2" w14:textId="77777777" w:rsidTr="00125025">
        <w:tc>
          <w:tcPr>
            <w:tcW w:w="5000" w:type="pct"/>
            <w:gridSpan w:val="3"/>
            <w:shd w:val="clear" w:color="auto" w:fill="auto"/>
          </w:tcPr>
          <w:p w14:paraId="06E256B9" w14:textId="77777777" w:rsidR="009E218C" w:rsidRPr="003A6BF6" w:rsidRDefault="009E218C" w:rsidP="00125025">
            <w:pPr>
              <w:snapToGrid w:val="0"/>
              <w:spacing w:after="0"/>
              <w:contextualSpacing/>
              <w:rPr>
                <w:rFonts w:ascii="Times New Roman" w:eastAsia="Times New Roman" w:hAnsi="Times New Roman" w:cs="Times New Roman"/>
                <w:b/>
                <w:bCs/>
                <w:iCs/>
                <w:sz w:val="24"/>
                <w:szCs w:val="24"/>
                <w:lang w:eastAsia="en-US"/>
              </w:rPr>
            </w:pPr>
            <w:r w:rsidRPr="003A6BF6">
              <w:rPr>
                <w:rFonts w:ascii="Times New Roman" w:eastAsia="Times New Roman" w:hAnsi="Times New Roman" w:cs="Times New Roman"/>
                <w:b/>
                <w:bCs/>
                <w:iCs/>
                <w:sz w:val="24"/>
                <w:szCs w:val="24"/>
                <w:lang w:eastAsia="en-US"/>
              </w:rPr>
              <w:t>Основное оборудование</w:t>
            </w:r>
          </w:p>
        </w:tc>
      </w:tr>
      <w:tr w:rsidR="009E218C" w:rsidRPr="003A6BF6" w14:paraId="4B9A7587" w14:textId="77777777" w:rsidTr="00125025">
        <w:tc>
          <w:tcPr>
            <w:tcW w:w="273" w:type="pct"/>
            <w:shd w:val="clear" w:color="auto" w:fill="auto"/>
          </w:tcPr>
          <w:p w14:paraId="2245E1F1"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3200" w:type="pct"/>
            <w:shd w:val="clear" w:color="auto" w:fill="auto"/>
          </w:tcPr>
          <w:p w14:paraId="6DF994C5"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1527" w:type="pct"/>
            <w:shd w:val="clear" w:color="auto" w:fill="auto"/>
          </w:tcPr>
          <w:p w14:paraId="1ACD2894"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r>
      <w:tr w:rsidR="009E218C" w:rsidRPr="003A6BF6" w14:paraId="4F8904B3" w14:textId="77777777" w:rsidTr="00125025">
        <w:tc>
          <w:tcPr>
            <w:tcW w:w="273" w:type="pct"/>
            <w:shd w:val="clear" w:color="auto" w:fill="auto"/>
          </w:tcPr>
          <w:p w14:paraId="7F9BABFB"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3200" w:type="pct"/>
            <w:shd w:val="clear" w:color="auto" w:fill="auto"/>
          </w:tcPr>
          <w:p w14:paraId="1221CAA0"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1527" w:type="pct"/>
            <w:shd w:val="clear" w:color="auto" w:fill="auto"/>
          </w:tcPr>
          <w:p w14:paraId="35671B24"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r>
      <w:tr w:rsidR="009E218C" w:rsidRPr="003A6BF6" w14:paraId="3F6ABE3E" w14:textId="77777777" w:rsidTr="00125025">
        <w:tc>
          <w:tcPr>
            <w:tcW w:w="273" w:type="pct"/>
            <w:shd w:val="clear" w:color="auto" w:fill="auto"/>
          </w:tcPr>
          <w:p w14:paraId="568631F3"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3200" w:type="pct"/>
            <w:shd w:val="clear" w:color="auto" w:fill="auto"/>
          </w:tcPr>
          <w:p w14:paraId="753718D5"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1527" w:type="pct"/>
            <w:shd w:val="clear" w:color="auto" w:fill="auto"/>
          </w:tcPr>
          <w:p w14:paraId="5DC09040"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r>
      <w:tr w:rsidR="009E218C" w:rsidRPr="003A6BF6" w14:paraId="34AF1B53" w14:textId="77777777" w:rsidTr="00125025">
        <w:tc>
          <w:tcPr>
            <w:tcW w:w="273" w:type="pct"/>
            <w:shd w:val="clear" w:color="auto" w:fill="auto"/>
          </w:tcPr>
          <w:p w14:paraId="7D1125F0"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3200" w:type="pct"/>
            <w:shd w:val="clear" w:color="auto" w:fill="auto"/>
          </w:tcPr>
          <w:p w14:paraId="15E96B17"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1527" w:type="pct"/>
            <w:shd w:val="clear" w:color="auto" w:fill="auto"/>
          </w:tcPr>
          <w:p w14:paraId="36BE116C"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r>
      <w:tr w:rsidR="009E218C" w:rsidRPr="003A6BF6" w14:paraId="7D4D5DD2" w14:textId="77777777" w:rsidTr="00125025">
        <w:tc>
          <w:tcPr>
            <w:tcW w:w="5000" w:type="pct"/>
            <w:gridSpan w:val="3"/>
            <w:shd w:val="clear" w:color="auto" w:fill="auto"/>
          </w:tcPr>
          <w:p w14:paraId="3CB816BE"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
                <w:bCs/>
                <w:iCs/>
                <w:sz w:val="24"/>
                <w:szCs w:val="24"/>
                <w:lang w:eastAsia="en-US"/>
              </w:rPr>
              <w:t>Дополнительное оборудование</w:t>
            </w:r>
          </w:p>
        </w:tc>
      </w:tr>
      <w:tr w:rsidR="009E218C" w:rsidRPr="003A6BF6" w14:paraId="33143300" w14:textId="77777777" w:rsidTr="00125025">
        <w:tc>
          <w:tcPr>
            <w:tcW w:w="273" w:type="pct"/>
            <w:shd w:val="clear" w:color="auto" w:fill="auto"/>
          </w:tcPr>
          <w:p w14:paraId="1C154996"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3200" w:type="pct"/>
            <w:shd w:val="clear" w:color="auto" w:fill="auto"/>
          </w:tcPr>
          <w:p w14:paraId="77B4C28D" w14:textId="77777777" w:rsidR="009E218C" w:rsidRPr="003A6BF6" w:rsidRDefault="009E218C" w:rsidP="00125025">
            <w:pPr>
              <w:snapToGrid w:val="0"/>
              <w:spacing w:after="0"/>
              <w:contextualSpacing/>
              <w:rPr>
                <w:rFonts w:ascii="Times New Roman" w:eastAsia="Times New Roman" w:hAnsi="Times New Roman" w:cs="Times New Roman"/>
                <w:sz w:val="24"/>
                <w:szCs w:val="24"/>
                <w:lang w:eastAsia="en-US"/>
              </w:rPr>
            </w:pPr>
          </w:p>
        </w:tc>
        <w:tc>
          <w:tcPr>
            <w:tcW w:w="1527" w:type="pct"/>
            <w:shd w:val="clear" w:color="auto" w:fill="auto"/>
          </w:tcPr>
          <w:p w14:paraId="6C988ADD"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r>
      <w:tr w:rsidR="009E218C" w:rsidRPr="003A6BF6" w14:paraId="5A242188" w14:textId="77777777" w:rsidTr="00125025">
        <w:tc>
          <w:tcPr>
            <w:tcW w:w="273" w:type="pct"/>
            <w:shd w:val="clear" w:color="auto" w:fill="auto"/>
          </w:tcPr>
          <w:p w14:paraId="28F56470"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3200" w:type="pct"/>
            <w:shd w:val="clear" w:color="auto" w:fill="auto"/>
          </w:tcPr>
          <w:p w14:paraId="691AE391"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1527" w:type="pct"/>
            <w:shd w:val="clear" w:color="auto" w:fill="auto"/>
          </w:tcPr>
          <w:p w14:paraId="47992B6F"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r>
      <w:tr w:rsidR="009E218C" w:rsidRPr="003A6BF6" w14:paraId="5C63E46D" w14:textId="77777777" w:rsidTr="00125025">
        <w:tc>
          <w:tcPr>
            <w:tcW w:w="273" w:type="pct"/>
            <w:shd w:val="clear" w:color="auto" w:fill="auto"/>
          </w:tcPr>
          <w:p w14:paraId="372740F0"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3200" w:type="pct"/>
            <w:shd w:val="clear" w:color="auto" w:fill="auto"/>
          </w:tcPr>
          <w:p w14:paraId="77F30B8E"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1527" w:type="pct"/>
            <w:shd w:val="clear" w:color="auto" w:fill="auto"/>
          </w:tcPr>
          <w:p w14:paraId="420F34A8"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r>
      <w:tr w:rsidR="009E218C" w:rsidRPr="003A6BF6" w14:paraId="3AC14DE5" w14:textId="77777777" w:rsidTr="00125025">
        <w:tc>
          <w:tcPr>
            <w:tcW w:w="273" w:type="pct"/>
            <w:shd w:val="clear" w:color="auto" w:fill="auto"/>
          </w:tcPr>
          <w:p w14:paraId="7F3F09CD"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3200" w:type="pct"/>
            <w:shd w:val="clear" w:color="auto" w:fill="auto"/>
          </w:tcPr>
          <w:p w14:paraId="3068065E"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1527" w:type="pct"/>
            <w:shd w:val="clear" w:color="auto" w:fill="auto"/>
          </w:tcPr>
          <w:p w14:paraId="21C91898"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r>
      <w:tr w:rsidR="009E218C" w:rsidRPr="003A6BF6" w14:paraId="4498EAF1" w14:textId="77777777" w:rsidTr="00125025">
        <w:tc>
          <w:tcPr>
            <w:tcW w:w="5000" w:type="pct"/>
            <w:gridSpan w:val="3"/>
            <w:shd w:val="clear" w:color="auto" w:fill="auto"/>
          </w:tcPr>
          <w:p w14:paraId="24D61965"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
                <w:bCs/>
                <w:iCs/>
                <w:sz w:val="24"/>
                <w:szCs w:val="24"/>
                <w:lang w:val="en-US" w:eastAsia="en-US"/>
              </w:rPr>
              <w:t>IV</w:t>
            </w:r>
            <w:r w:rsidRPr="003A6BF6">
              <w:rPr>
                <w:rFonts w:ascii="Times New Roman" w:eastAsia="Times New Roman" w:hAnsi="Times New Roman" w:cs="Times New Roman"/>
                <w:b/>
                <w:bCs/>
                <w:iCs/>
                <w:sz w:val="24"/>
                <w:szCs w:val="24"/>
                <w:lang w:eastAsia="en-US"/>
              </w:rPr>
              <w:t xml:space="preserve"> Демонстрационные учебно-наглядные пособия</w:t>
            </w:r>
          </w:p>
        </w:tc>
      </w:tr>
      <w:tr w:rsidR="009E218C" w:rsidRPr="003A6BF6" w14:paraId="18C5B2F7" w14:textId="77777777" w:rsidTr="00125025">
        <w:tc>
          <w:tcPr>
            <w:tcW w:w="5000" w:type="pct"/>
            <w:gridSpan w:val="3"/>
            <w:shd w:val="clear" w:color="auto" w:fill="auto"/>
          </w:tcPr>
          <w:p w14:paraId="397A02AE"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
                <w:bCs/>
                <w:iCs/>
                <w:sz w:val="24"/>
                <w:szCs w:val="24"/>
                <w:lang w:eastAsia="en-US"/>
              </w:rPr>
              <w:t>Основное оборудование</w:t>
            </w:r>
          </w:p>
        </w:tc>
      </w:tr>
      <w:tr w:rsidR="009E218C" w:rsidRPr="003A6BF6" w14:paraId="1DEDAEFC" w14:textId="77777777" w:rsidTr="00125025">
        <w:tc>
          <w:tcPr>
            <w:tcW w:w="273" w:type="pct"/>
            <w:shd w:val="clear" w:color="auto" w:fill="auto"/>
          </w:tcPr>
          <w:p w14:paraId="736F7AD4"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iCs/>
                <w:sz w:val="24"/>
                <w:szCs w:val="24"/>
                <w:lang w:eastAsia="en-US"/>
              </w:rPr>
              <w:t>1</w:t>
            </w:r>
          </w:p>
        </w:tc>
        <w:tc>
          <w:tcPr>
            <w:tcW w:w="3200" w:type="pct"/>
            <w:shd w:val="clear" w:color="auto" w:fill="auto"/>
          </w:tcPr>
          <w:p w14:paraId="16C813B3"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iCs/>
                <w:sz w:val="24"/>
                <w:szCs w:val="24"/>
                <w:lang w:eastAsia="en-US"/>
              </w:rPr>
              <w:t>Демонстрационные стенды;</w:t>
            </w:r>
          </w:p>
        </w:tc>
        <w:tc>
          <w:tcPr>
            <w:tcW w:w="1527" w:type="pct"/>
            <w:shd w:val="clear" w:color="auto" w:fill="auto"/>
          </w:tcPr>
          <w:p w14:paraId="14A87719"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r>
      <w:tr w:rsidR="009E218C" w:rsidRPr="003A6BF6" w14:paraId="0F838575" w14:textId="77777777" w:rsidTr="00125025">
        <w:tc>
          <w:tcPr>
            <w:tcW w:w="273" w:type="pct"/>
            <w:shd w:val="clear" w:color="auto" w:fill="auto"/>
          </w:tcPr>
          <w:p w14:paraId="425EB62A"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3200" w:type="pct"/>
            <w:shd w:val="clear" w:color="auto" w:fill="auto"/>
          </w:tcPr>
          <w:p w14:paraId="467F4113"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1527" w:type="pct"/>
            <w:shd w:val="clear" w:color="auto" w:fill="auto"/>
          </w:tcPr>
          <w:p w14:paraId="1AF04B40"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r>
      <w:tr w:rsidR="009E218C" w:rsidRPr="003A6BF6" w14:paraId="4191A197" w14:textId="77777777" w:rsidTr="00125025">
        <w:tc>
          <w:tcPr>
            <w:tcW w:w="273" w:type="pct"/>
            <w:shd w:val="clear" w:color="auto" w:fill="auto"/>
          </w:tcPr>
          <w:p w14:paraId="43A39D9D"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3200" w:type="pct"/>
            <w:shd w:val="clear" w:color="auto" w:fill="auto"/>
          </w:tcPr>
          <w:p w14:paraId="76E26E24"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1527" w:type="pct"/>
            <w:shd w:val="clear" w:color="auto" w:fill="auto"/>
          </w:tcPr>
          <w:p w14:paraId="67A860AC"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r>
      <w:tr w:rsidR="009E218C" w:rsidRPr="003A6BF6" w14:paraId="2D94FF4C" w14:textId="77777777" w:rsidTr="00125025">
        <w:tc>
          <w:tcPr>
            <w:tcW w:w="273" w:type="pct"/>
            <w:shd w:val="clear" w:color="auto" w:fill="auto"/>
          </w:tcPr>
          <w:p w14:paraId="0AF10868"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3200" w:type="pct"/>
            <w:shd w:val="clear" w:color="auto" w:fill="auto"/>
          </w:tcPr>
          <w:p w14:paraId="5BDC3C7F"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1527" w:type="pct"/>
            <w:shd w:val="clear" w:color="auto" w:fill="auto"/>
          </w:tcPr>
          <w:p w14:paraId="2B09AF40"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r>
      <w:tr w:rsidR="009E218C" w:rsidRPr="003A6BF6" w14:paraId="59CC0EDC" w14:textId="77777777" w:rsidTr="00125025">
        <w:tc>
          <w:tcPr>
            <w:tcW w:w="273" w:type="pct"/>
            <w:shd w:val="clear" w:color="auto" w:fill="auto"/>
          </w:tcPr>
          <w:p w14:paraId="4812C04E"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3200" w:type="pct"/>
            <w:shd w:val="clear" w:color="auto" w:fill="auto"/>
          </w:tcPr>
          <w:p w14:paraId="126844EF"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1527" w:type="pct"/>
            <w:shd w:val="clear" w:color="auto" w:fill="auto"/>
          </w:tcPr>
          <w:p w14:paraId="45293B13"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r>
      <w:tr w:rsidR="009E218C" w:rsidRPr="003A6BF6" w14:paraId="6176149B" w14:textId="77777777" w:rsidTr="00125025">
        <w:tc>
          <w:tcPr>
            <w:tcW w:w="5000" w:type="pct"/>
            <w:gridSpan w:val="3"/>
            <w:shd w:val="clear" w:color="auto" w:fill="auto"/>
          </w:tcPr>
          <w:p w14:paraId="0462E84A"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
                <w:bCs/>
                <w:iCs/>
                <w:sz w:val="24"/>
                <w:szCs w:val="24"/>
                <w:lang w:eastAsia="en-US"/>
              </w:rPr>
              <w:t>Дополнительное оборудование</w:t>
            </w:r>
          </w:p>
        </w:tc>
      </w:tr>
      <w:tr w:rsidR="009E218C" w:rsidRPr="003A6BF6" w14:paraId="13758D08" w14:textId="77777777" w:rsidTr="00125025">
        <w:tc>
          <w:tcPr>
            <w:tcW w:w="273" w:type="pct"/>
            <w:shd w:val="clear" w:color="auto" w:fill="auto"/>
          </w:tcPr>
          <w:p w14:paraId="0A016138"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3200" w:type="pct"/>
            <w:shd w:val="clear" w:color="auto" w:fill="auto"/>
          </w:tcPr>
          <w:p w14:paraId="71FB4BD3" w14:textId="77777777" w:rsidR="009E218C" w:rsidRPr="003A6BF6" w:rsidRDefault="009E218C" w:rsidP="00125025">
            <w:pPr>
              <w:snapToGrid w:val="0"/>
              <w:spacing w:after="0"/>
              <w:contextualSpacing/>
              <w:rPr>
                <w:rFonts w:ascii="Times New Roman" w:eastAsia="Times New Roman" w:hAnsi="Times New Roman" w:cs="Times New Roman"/>
                <w:sz w:val="24"/>
                <w:szCs w:val="24"/>
                <w:lang w:eastAsia="en-US"/>
              </w:rPr>
            </w:pPr>
          </w:p>
        </w:tc>
        <w:tc>
          <w:tcPr>
            <w:tcW w:w="1527" w:type="pct"/>
            <w:shd w:val="clear" w:color="auto" w:fill="auto"/>
          </w:tcPr>
          <w:p w14:paraId="5098DD7B"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r>
    </w:tbl>
    <w:p w14:paraId="1FB01B1D" w14:textId="77777777" w:rsidR="009E218C" w:rsidRPr="003A6BF6" w:rsidRDefault="009E218C" w:rsidP="009E218C">
      <w:pPr>
        <w:suppressAutoHyphens/>
        <w:spacing w:after="0"/>
        <w:ind w:firstLine="709"/>
        <w:contextualSpacing/>
        <w:jc w:val="both"/>
        <w:rPr>
          <w:rFonts w:ascii="Times New Roman" w:eastAsia="Calibri" w:hAnsi="Times New Roman" w:cs="Times New Roman"/>
          <w:bCs/>
          <w:iCs/>
          <w:sz w:val="24"/>
          <w:szCs w:val="24"/>
          <w:lang w:eastAsia="en-US"/>
        </w:rPr>
      </w:pPr>
    </w:p>
    <w:p w14:paraId="420CEBA5" w14:textId="2A828D0D" w:rsidR="009E218C" w:rsidRPr="003A6BF6" w:rsidRDefault="009E218C" w:rsidP="009E218C">
      <w:pPr>
        <w:suppressAutoHyphens/>
        <w:spacing w:after="0"/>
        <w:ind w:firstLine="709"/>
        <w:contextualSpacing/>
        <w:jc w:val="both"/>
        <w:rPr>
          <w:rFonts w:ascii="Times New Roman" w:eastAsia="Calibri" w:hAnsi="Times New Roman" w:cs="Times New Roman"/>
          <w:bCs/>
          <w:iCs/>
          <w:sz w:val="24"/>
          <w:szCs w:val="24"/>
          <w:lang w:eastAsia="en-US"/>
        </w:rPr>
      </w:pPr>
      <w:r w:rsidRPr="003A6BF6">
        <w:rPr>
          <w:rFonts w:ascii="Times New Roman" w:eastAsia="Calibri" w:hAnsi="Times New Roman" w:cs="Times New Roman"/>
          <w:bCs/>
          <w:iCs/>
          <w:sz w:val="24"/>
          <w:szCs w:val="24"/>
          <w:lang w:eastAsia="en-US"/>
        </w:rPr>
        <w:t>Лаборатория «</w:t>
      </w:r>
      <w:r w:rsidRPr="003A6BF6">
        <w:rPr>
          <w:rFonts w:ascii="Times New Roman" w:eastAsia="Times New Roman" w:hAnsi="Times New Roman" w:cs="Times New Roman"/>
          <w:bCs/>
          <w:iCs/>
          <w:sz w:val="24"/>
          <w:szCs w:val="24"/>
        </w:rPr>
        <w:t>Информационных технологий</w:t>
      </w:r>
      <w:r w:rsidRPr="003A6BF6">
        <w:rPr>
          <w:rFonts w:ascii="Times New Roman" w:eastAsia="Calibri" w:hAnsi="Times New Roman" w:cs="Times New Roman"/>
          <w:bCs/>
          <w:iCs/>
          <w:sz w:val="24"/>
          <w:szCs w:val="24"/>
          <w:lang w:eastAsia="en-US"/>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6239"/>
        <w:gridCol w:w="2977"/>
      </w:tblGrid>
      <w:tr w:rsidR="009E218C" w:rsidRPr="003A6BF6" w14:paraId="224C1511" w14:textId="77777777" w:rsidTr="00125025">
        <w:tc>
          <w:tcPr>
            <w:tcW w:w="273" w:type="pct"/>
            <w:shd w:val="clear" w:color="auto" w:fill="auto"/>
            <w:vAlign w:val="center"/>
          </w:tcPr>
          <w:p w14:paraId="04B8F70E" w14:textId="77777777" w:rsidR="009E218C" w:rsidRPr="003A6BF6" w:rsidRDefault="009E218C" w:rsidP="00125025">
            <w:pPr>
              <w:snapToGrid w:val="0"/>
              <w:spacing w:after="0"/>
              <w:contextualSpacing/>
              <w:jc w:val="center"/>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iCs/>
                <w:sz w:val="24"/>
                <w:szCs w:val="24"/>
                <w:lang w:eastAsia="en-US"/>
              </w:rPr>
              <w:t>№</w:t>
            </w:r>
          </w:p>
        </w:tc>
        <w:tc>
          <w:tcPr>
            <w:tcW w:w="3200" w:type="pct"/>
            <w:shd w:val="clear" w:color="auto" w:fill="auto"/>
            <w:vAlign w:val="center"/>
          </w:tcPr>
          <w:p w14:paraId="46EA8CF5" w14:textId="77777777" w:rsidR="009E218C" w:rsidRPr="003A6BF6" w:rsidRDefault="009E218C" w:rsidP="00125025">
            <w:pPr>
              <w:snapToGrid w:val="0"/>
              <w:spacing w:after="0"/>
              <w:contextualSpacing/>
              <w:jc w:val="center"/>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iCs/>
                <w:sz w:val="24"/>
                <w:szCs w:val="24"/>
                <w:lang w:eastAsia="en-US"/>
              </w:rPr>
              <w:t>Наименование оборудования</w:t>
            </w:r>
          </w:p>
        </w:tc>
        <w:tc>
          <w:tcPr>
            <w:tcW w:w="1527" w:type="pct"/>
            <w:shd w:val="clear" w:color="auto" w:fill="auto"/>
            <w:vAlign w:val="center"/>
          </w:tcPr>
          <w:p w14:paraId="2F2E67AD" w14:textId="77777777" w:rsidR="009E218C" w:rsidRPr="003A6BF6" w:rsidRDefault="009E218C" w:rsidP="00125025">
            <w:pPr>
              <w:snapToGrid w:val="0"/>
              <w:spacing w:after="0"/>
              <w:contextualSpacing/>
              <w:jc w:val="center"/>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iCs/>
                <w:sz w:val="24"/>
                <w:szCs w:val="24"/>
                <w:lang w:eastAsia="en-US"/>
              </w:rPr>
              <w:t>Техническое описание</w:t>
            </w:r>
          </w:p>
        </w:tc>
      </w:tr>
      <w:tr w:rsidR="009E218C" w:rsidRPr="003A6BF6" w14:paraId="79947DD3" w14:textId="77777777" w:rsidTr="00125025">
        <w:trPr>
          <w:trHeight w:val="278"/>
        </w:trPr>
        <w:tc>
          <w:tcPr>
            <w:tcW w:w="5000" w:type="pct"/>
            <w:gridSpan w:val="3"/>
            <w:shd w:val="clear" w:color="auto" w:fill="auto"/>
          </w:tcPr>
          <w:p w14:paraId="5BD0F003" w14:textId="77777777" w:rsidR="009E218C" w:rsidRPr="003A6BF6" w:rsidRDefault="009E218C" w:rsidP="00125025">
            <w:pPr>
              <w:snapToGrid w:val="0"/>
              <w:spacing w:after="0"/>
              <w:contextualSpacing/>
              <w:rPr>
                <w:rFonts w:ascii="Times New Roman" w:eastAsia="Times New Roman" w:hAnsi="Times New Roman" w:cs="Times New Roman"/>
                <w:b/>
                <w:bCs/>
                <w:iCs/>
                <w:sz w:val="24"/>
                <w:szCs w:val="24"/>
                <w:lang w:eastAsia="en-US"/>
              </w:rPr>
            </w:pPr>
            <w:r w:rsidRPr="003A6BF6">
              <w:rPr>
                <w:rFonts w:ascii="Times New Roman" w:eastAsia="Times New Roman" w:hAnsi="Times New Roman" w:cs="Times New Roman"/>
                <w:b/>
                <w:bCs/>
                <w:iCs/>
                <w:sz w:val="24"/>
                <w:szCs w:val="24"/>
                <w:lang w:val="en-US" w:eastAsia="en-US"/>
              </w:rPr>
              <w:t>I</w:t>
            </w:r>
            <w:r w:rsidRPr="003A6BF6">
              <w:rPr>
                <w:rFonts w:ascii="Times New Roman" w:eastAsia="Times New Roman" w:hAnsi="Times New Roman" w:cs="Times New Roman"/>
                <w:b/>
                <w:bCs/>
                <w:iCs/>
                <w:sz w:val="24"/>
                <w:szCs w:val="24"/>
                <w:lang w:eastAsia="en-US"/>
              </w:rPr>
              <w:t xml:space="preserve"> Специализированная мебель и системы хранения </w:t>
            </w:r>
            <w:r w:rsidRPr="003A6BF6">
              <w:rPr>
                <w:rFonts w:ascii="Times New Roman" w:eastAsia="Times New Roman" w:hAnsi="Times New Roman" w:cs="Times New Roman"/>
                <w:sz w:val="24"/>
                <w:szCs w:val="24"/>
                <w:lang w:eastAsia="en-US"/>
              </w:rPr>
              <w:t>(при необходимости)</w:t>
            </w:r>
          </w:p>
        </w:tc>
      </w:tr>
      <w:tr w:rsidR="009E218C" w:rsidRPr="003A6BF6" w14:paraId="72855093" w14:textId="77777777" w:rsidTr="00125025">
        <w:trPr>
          <w:trHeight w:val="277"/>
        </w:trPr>
        <w:tc>
          <w:tcPr>
            <w:tcW w:w="5000" w:type="pct"/>
            <w:gridSpan w:val="3"/>
            <w:shd w:val="clear" w:color="auto" w:fill="auto"/>
          </w:tcPr>
          <w:p w14:paraId="50AC0695" w14:textId="77777777" w:rsidR="009E218C" w:rsidRPr="003A6BF6" w:rsidRDefault="009E218C" w:rsidP="00125025">
            <w:pPr>
              <w:snapToGrid w:val="0"/>
              <w:spacing w:after="0"/>
              <w:contextualSpacing/>
              <w:rPr>
                <w:rFonts w:ascii="Times New Roman" w:eastAsia="Times New Roman" w:hAnsi="Times New Roman" w:cs="Times New Roman"/>
                <w:b/>
                <w:bCs/>
                <w:iCs/>
                <w:sz w:val="24"/>
                <w:szCs w:val="24"/>
                <w:lang w:eastAsia="en-US"/>
              </w:rPr>
            </w:pPr>
            <w:r w:rsidRPr="003A6BF6">
              <w:rPr>
                <w:rFonts w:ascii="Times New Roman" w:eastAsia="Times New Roman" w:hAnsi="Times New Roman" w:cs="Times New Roman"/>
                <w:b/>
                <w:bCs/>
                <w:iCs/>
                <w:sz w:val="24"/>
                <w:szCs w:val="24"/>
                <w:lang w:eastAsia="en-US"/>
              </w:rPr>
              <w:t>Основное оборудование</w:t>
            </w:r>
          </w:p>
        </w:tc>
      </w:tr>
      <w:tr w:rsidR="009E218C" w:rsidRPr="003A6BF6" w14:paraId="6F44FFBB" w14:textId="77777777" w:rsidTr="00125025">
        <w:tc>
          <w:tcPr>
            <w:tcW w:w="273" w:type="pct"/>
            <w:shd w:val="clear" w:color="auto" w:fill="auto"/>
          </w:tcPr>
          <w:p w14:paraId="7F711E6B"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Calibri" w:hAnsi="Times New Roman" w:cs="Times New Roman"/>
                <w:sz w:val="24"/>
                <w:szCs w:val="24"/>
                <w:lang w:eastAsia="en-US"/>
              </w:rPr>
              <w:t>1</w:t>
            </w:r>
          </w:p>
        </w:tc>
        <w:tc>
          <w:tcPr>
            <w:tcW w:w="3200" w:type="pct"/>
            <w:shd w:val="clear" w:color="auto" w:fill="auto"/>
          </w:tcPr>
          <w:p w14:paraId="31A8FB5D"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Calibri" w:hAnsi="Times New Roman" w:cs="Times New Roman"/>
                <w:sz w:val="24"/>
                <w:szCs w:val="24"/>
                <w:lang w:eastAsia="en-US"/>
              </w:rPr>
              <w:t>Стол ученический</w:t>
            </w:r>
          </w:p>
        </w:tc>
        <w:tc>
          <w:tcPr>
            <w:tcW w:w="1527" w:type="pct"/>
            <w:shd w:val="clear" w:color="auto" w:fill="auto"/>
          </w:tcPr>
          <w:p w14:paraId="3ABFE871"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Calibri" w:hAnsi="Times New Roman" w:cs="Times New Roman"/>
                <w:sz w:val="24"/>
                <w:szCs w:val="24"/>
                <w:lang w:eastAsia="en-US"/>
              </w:rPr>
              <w:t>Письменный стол типа-3</w:t>
            </w:r>
          </w:p>
        </w:tc>
      </w:tr>
      <w:tr w:rsidR="009E218C" w:rsidRPr="003A6BF6" w14:paraId="3068973B" w14:textId="77777777" w:rsidTr="00125025">
        <w:tc>
          <w:tcPr>
            <w:tcW w:w="273" w:type="pct"/>
            <w:shd w:val="clear" w:color="auto" w:fill="auto"/>
          </w:tcPr>
          <w:p w14:paraId="45138A1E"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Calibri" w:hAnsi="Times New Roman" w:cs="Times New Roman"/>
                <w:sz w:val="24"/>
                <w:szCs w:val="24"/>
                <w:lang w:eastAsia="en-US"/>
              </w:rPr>
              <w:t>2</w:t>
            </w:r>
          </w:p>
        </w:tc>
        <w:tc>
          <w:tcPr>
            <w:tcW w:w="3200" w:type="pct"/>
            <w:shd w:val="clear" w:color="auto" w:fill="auto"/>
          </w:tcPr>
          <w:p w14:paraId="19A66B01"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Calibri" w:hAnsi="Times New Roman" w:cs="Times New Roman"/>
                <w:sz w:val="24"/>
                <w:szCs w:val="24"/>
                <w:lang w:eastAsia="en-US"/>
              </w:rPr>
              <w:t>Стул ученический</w:t>
            </w:r>
          </w:p>
        </w:tc>
        <w:tc>
          <w:tcPr>
            <w:tcW w:w="1527" w:type="pct"/>
            <w:shd w:val="clear" w:color="auto" w:fill="auto"/>
          </w:tcPr>
          <w:p w14:paraId="2063D17E"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Calibri" w:hAnsi="Times New Roman" w:cs="Times New Roman"/>
                <w:sz w:val="24"/>
                <w:szCs w:val="24"/>
                <w:lang w:eastAsia="en-US"/>
              </w:rPr>
              <w:t>Стул ученический регулируемый</w:t>
            </w:r>
          </w:p>
        </w:tc>
      </w:tr>
      <w:tr w:rsidR="009E218C" w:rsidRPr="003A6BF6" w14:paraId="59F9F444" w14:textId="77777777" w:rsidTr="00125025">
        <w:tc>
          <w:tcPr>
            <w:tcW w:w="273" w:type="pct"/>
            <w:shd w:val="clear" w:color="auto" w:fill="auto"/>
          </w:tcPr>
          <w:p w14:paraId="377E7EB6"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Calibri" w:hAnsi="Times New Roman" w:cs="Times New Roman"/>
                <w:sz w:val="24"/>
                <w:szCs w:val="24"/>
                <w:lang w:eastAsia="en-US"/>
              </w:rPr>
              <w:t>3</w:t>
            </w:r>
          </w:p>
        </w:tc>
        <w:tc>
          <w:tcPr>
            <w:tcW w:w="3200" w:type="pct"/>
            <w:shd w:val="clear" w:color="auto" w:fill="auto"/>
          </w:tcPr>
          <w:p w14:paraId="0ACFE283"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Calibri" w:hAnsi="Times New Roman" w:cs="Times New Roman"/>
                <w:sz w:val="24"/>
                <w:szCs w:val="24"/>
                <w:lang w:eastAsia="en-US"/>
              </w:rPr>
              <w:t>Рабочее место преподавателя</w:t>
            </w:r>
          </w:p>
        </w:tc>
        <w:tc>
          <w:tcPr>
            <w:tcW w:w="1527" w:type="pct"/>
            <w:shd w:val="clear" w:color="auto" w:fill="auto"/>
          </w:tcPr>
          <w:p w14:paraId="64317F9F"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Calibri" w:hAnsi="Times New Roman" w:cs="Times New Roman"/>
                <w:sz w:val="24"/>
                <w:szCs w:val="24"/>
                <w:lang w:eastAsia="en-US"/>
              </w:rPr>
              <w:t xml:space="preserve">Стол из </w:t>
            </w:r>
            <w:proofErr w:type="gramStart"/>
            <w:r w:rsidRPr="003A6BF6">
              <w:rPr>
                <w:rFonts w:ascii="Times New Roman" w:eastAsia="Calibri" w:hAnsi="Times New Roman" w:cs="Times New Roman"/>
                <w:sz w:val="24"/>
                <w:szCs w:val="24"/>
                <w:lang w:eastAsia="en-US"/>
              </w:rPr>
              <w:t>ламинированной</w:t>
            </w:r>
            <w:proofErr w:type="gramEnd"/>
            <w:r w:rsidRPr="003A6BF6">
              <w:rPr>
                <w:rFonts w:ascii="Times New Roman" w:eastAsia="Calibri" w:hAnsi="Times New Roman" w:cs="Times New Roman"/>
                <w:sz w:val="24"/>
                <w:szCs w:val="24"/>
                <w:lang w:eastAsia="en-US"/>
              </w:rPr>
              <w:t xml:space="preserve"> ДСП, кресло офисное</w:t>
            </w:r>
          </w:p>
        </w:tc>
      </w:tr>
      <w:tr w:rsidR="009E218C" w:rsidRPr="003A6BF6" w14:paraId="3B860611" w14:textId="77777777" w:rsidTr="00125025">
        <w:tc>
          <w:tcPr>
            <w:tcW w:w="273" w:type="pct"/>
            <w:shd w:val="clear" w:color="auto" w:fill="auto"/>
          </w:tcPr>
          <w:p w14:paraId="651CB80E"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Calibri" w:hAnsi="Times New Roman" w:cs="Times New Roman"/>
                <w:sz w:val="24"/>
                <w:szCs w:val="24"/>
                <w:lang w:eastAsia="en-US"/>
              </w:rPr>
              <w:t>4</w:t>
            </w:r>
          </w:p>
        </w:tc>
        <w:tc>
          <w:tcPr>
            <w:tcW w:w="3200" w:type="pct"/>
            <w:shd w:val="clear" w:color="auto" w:fill="auto"/>
          </w:tcPr>
          <w:p w14:paraId="19CDEBBF"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Calibri" w:hAnsi="Times New Roman" w:cs="Times New Roman"/>
                <w:sz w:val="24"/>
                <w:szCs w:val="24"/>
                <w:lang w:eastAsia="en-US"/>
              </w:rPr>
              <w:t>Шкаф для хранения наглядных пособий</w:t>
            </w:r>
          </w:p>
        </w:tc>
        <w:tc>
          <w:tcPr>
            <w:tcW w:w="1527" w:type="pct"/>
            <w:shd w:val="clear" w:color="auto" w:fill="auto"/>
          </w:tcPr>
          <w:p w14:paraId="0BD9BF21"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Calibri" w:hAnsi="Times New Roman" w:cs="Times New Roman"/>
                <w:sz w:val="24"/>
                <w:szCs w:val="24"/>
                <w:lang w:eastAsia="en-US"/>
              </w:rPr>
              <w:t>Шкаф из ламинированного ДСП</w:t>
            </w:r>
          </w:p>
        </w:tc>
      </w:tr>
      <w:tr w:rsidR="009E218C" w:rsidRPr="003A6BF6" w14:paraId="446E2D0B" w14:textId="77777777" w:rsidTr="00125025">
        <w:tc>
          <w:tcPr>
            <w:tcW w:w="273" w:type="pct"/>
            <w:shd w:val="clear" w:color="auto" w:fill="auto"/>
          </w:tcPr>
          <w:p w14:paraId="1FA3930B"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Calibri" w:hAnsi="Times New Roman" w:cs="Times New Roman"/>
                <w:sz w:val="24"/>
                <w:szCs w:val="24"/>
                <w:lang w:eastAsia="en-US"/>
              </w:rPr>
              <w:t>5</w:t>
            </w:r>
          </w:p>
        </w:tc>
        <w:tc>
          <w:tcPr>
            <w:tcW w:w="3200" w:type="pct"/>
            <w:shd w:val="clear" w:color="auto" w:fill="auto"/>
          </w:tcPr>
          <w:p w14:paraId="614CD0CE"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Calibri" w:hAnsi="Times New Roman" w:cs="Times New Roman"/>
                <w:sz w:val="24"/>
                <w:szCs w:val="24"/>
                <w:lang w:eastAsia="en-US"/>
              </w:rPr>
              <w:t>Доска</w:t>
            </w:r>
          </w:p>
        </w:tc>
        <w:tc>
          <w:tcPr>
            <w:tcW w:w="1527" w:type="pct"/>
            <w:shd w:val="clear" w:color="auto" w:fill="auto"/>
          </w:tcPr>
          <w:p w14:paraId="5AF3576F"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roofErr w:type="spellStart"/>
            <w:r w:rsidRPr="003A6BF6">
              <w:rPr>
                <w:rFonts w:ascii="Times New Roman" w:eastAsia="Calibri" w:hAnsi="Times New Roman" w:cs="Times New Roman"/>
                <w:sz w:val="24"/>
                <w:szCs w:val="24"/>
                <w:lang w:eastAsia="en-US"/>
              </w:rPr>
              <w:t>Магнитно</w:t>
            </w:r>
            <w:proofErr w:type="spellEnd"/>
            <w:r w:rsidRPr="003A6BF6">
              <w:rPr>
                <w:rFonts w:ascii="Times New Roman" w:eastAsia="Calibri" w:hAnsi="Times New Roman" w:cs="Times New Roman"/>
                <w:sz w:val="24"/>
                <w:szCs w:val="24"/>
                <w:lang w:eastAsia="en-US"/>
              </w:rPr>
              <w:t xml:space="preserve"> – </w:t>
            </w:r>
            <w:proofErr w:type="gramStart"/>
            <w:r w:rsidRPr="003A6BF6">
              <w:rPr>
                <w:rFonts w:ascii="Times New Roman" w:eastAsia="Calibri" w:hAnsi="Times New Roman" w:cs="Times New Roman"/>
                <w:sz w:val="24"/>
                <w:szCs w:val="24"/>
                <w:lang w:eastAsia="en-US"/>
              </w:rPr>
              <w:t>маркерная</w:t>
            </w:r>
            <w:proofErr w:type="gramEnd"/>
            <w:r w:rsidRPr="003A6BF6">
              <w:rPr>
                <w:rFonts w:ascii="Times New Roman" w:eastAsia="Calibri" w:hAnsi="Times New Roman" w:cs="Times New Roman"/>
                <w:sz w:val="24"/>
                <w:szCs w:val="24"/>
                <w:lang w:eastAsia="en-US"/>
              </w:rPr>
              <w:t>, 180х120 см</w:t>
            </w:r>
          </w:p>
        </w:tc>
      </w:tr>
      <w:tr w:rsidR="009E218C" w:rsidRPr="003A6BF6" w14:paraId="433CC5BC" w14:textId="77777777" w:rsidTr="00125025">
        <w:tc>
          <w:tcPr>
            <w:tcW w:w="273" w:type="pct"/>
            <w:shd w:val="clear" w:color="auto" w:fill="auto"/>
          </w:tcPr>
          <w:p w14:paraId="51C2D22A"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iCs/>
                <w:sz w:val="24"/>
                <w:szCs w:val="24"/>
                <w:lang w:eastAsia="en-US"/>
              </w:rPr>
              <w:t>6</w:t>
            </w:r>
          </w:p>
        </w:tc>
        <w:tc>
          <w:tcPr>
            <w:tcW w:w="3200" w:type="pct"/>
            <w:shd w:val="clear" w:color="auto" w:fill="auto"/>
          </w:tcPr>
          <w:p w14:paraId="3A0586ED"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Cs/>
                <w:iCs/>
                <w:sz w:val="24"/>
                <w:szCs w:val="24"/>
              </w:rPr>
              <w:t xml:space="preserve">Автоматизированное рабочее место преподавателя </w:t>
            </w:r>
          </w:p>
        </w:tc>
        <w:tc>
          <w:tcPr>
            <w:tcW w:w="1527" w:type="pct"/>
            <w:shd w:val="clear" w:color="auto" w:fill="auto"/>
          </w:tcPr>
          <w:p w14:paraId="0115FAA2"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Cs/>
                <w:iCs/>
                <w:sz w:val="24"/>
                <w:szCs w:val="24"/>
              </w:rPr>
              <w:t xml:space="preserve">Процессор не ниже i5, оперативная память объемом не менее 16 </w:t>
            </w:r>
            <w:proofErr w:type="spellStart"/>
            <w:r w:rsidRPr="003A6BF6">
              <w:rPr>
                <w:rFonts w:ascii="Times New Roman" w:eastAsia="Times New Roman" w:hAnsi="Times New Roman" w:cs="Times New Roman"/>
                <w:bCs/>
                <w:iCs/>
                <w:sz w:val="24"/>
                <w:szCs w:val="24"/>
              </w:rPr>
              <w:t>гб</w:t>
            </w:r>
            <w:proofErr w:type="spellEnd"/>
            <w:r w:rsidRPr="003A6BF6">
              <w:rPr>
                <w:rFonts w:ascii="Times New Roman" w:eastAsia="Times New Roman" w:hAnsi="Times New Roman" w:cs="Times New Roman"/>
                <w:bCs/>
                <w:iCs/>
                <w:sz w:val="24"/>
                <w:szCs w:val="24"/>
              </w:rPr>
              <w:t xml:space="preserve"> или аналоги</w:t>
            </w:r>
          </w:p>
        </w:tc>
      </w:tr>
      <w:tr w:rsidR="009E218C" w:rsidRPr="003A6BF6" w14:paraId="30782C14" w14:textId="77777777" w:rsidTr="00125025">
        <w:tc>
          <w:tcPr>
            <w:tcW w:w="273" w:type="pct"/>
            <w:shd w:val="clear" w:color="auto" w:fill="auto"/>
          </w:tcPr>
          <w:p w14:paraId="0D7A8F93"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iCs/>
                <w:sz w:val="24"/>
                <w:szCs w:val="24"/>
                <w:lang w:eastAsia="en-US"/>
              </w:rPr>
              <w:t>7</w:t>
            </w:r>
          </w:p>
        </w:tc>
        <w:tc>
          <w:tcPr>
            <w:tcW w:w="3200" w:type="pct"/>
            <w:shd w:val="clear" w:color="auto" w:fill="auto"/>
          </w:tcPr>
          <w:p w14:paraId="31E2A3EA" w14:textId="77777777" w:rsidR="009E218C" w:rsidRPr="003A6BF6" w:rsidRDefault="009E218C" w:rsidP="009E218C">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Cs/>
                <w:iCs/>
                <w:sz w:val="24"/>
                <w:szCs w:val="24"/>
              </w:rPr>
              <w:t xml:space="preserve">Автоматизированные рабочие места </w:t>
            </w:r>
            <w:proofErr w:type="gramStart"/>
            <w:r w:rsidRPr="003A6BF6">
              <w:rPr>
                <w:rFonts w:ascii="Times New Roman" w:eastAsia="Times New Roman" w:hAnsi="Times New Roman" w:cs="Times New Roman"/>
                <w:bCs/>
                <w:iCs/>
                <w:sz w:val="24"/>
                <w:szCs w:val="24"/>
              </w:rPr>
              <w:t>обучающихся</w:t>
            </w:r>
            <w:proofErr w:type="gramEnd"/>
            <w:r w:rsidRPr="003A6BF6">
              <w:rPr>
                <w:rFonts w:ascii="Times New Roman" w:eastAsia="Times New Roman" w:hAnsi="Times New Roman" w:cs="Times New Roman"/>
                <w:bCs/>
                <w:iCs/>
                <w:sz w:val="24"/>
                <w:szCs w:val="24"/>
              </w:rPr>
              <w:t xml:space="preserve"> </w:t>
            </w:r>
          </w:p>
        </w:tc>
        <w:tc>
          <w:tcPr>
            <w:tcW w:w="1527" w:type="pct"/>
            <w:shd w:val="clear" w:color="auto" w:fill="auto"/>
          </w:tcPr>
          <w:p w14:paraId="5EB7139C"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Cs/>
                <w:iCs/>
                <w:sz w:val="24"/>
                <w:szCs w:val="24"/>
              </w:rPr>
              <w:t xml:space="preserve">Процессор не ниже i5, оперативная память объемом не менее 16 </w:t>
            </w:r>
            <w:proofErr w:type="spellStart"/>
            <w:r w:rsidRPr="003A6BF6">
              <w:rPr>
                <w:rFonts w:ascii="Times New Roman" w:eastAsia="Times New Roman" w:hAnsi="Times New Roman" w:cs="Times New Roman"/>
                <w:bCs/>
                <w:iCs/>
                <w:sz w:val="24"/>
                <w:szCs w:val="24"/>
              </w:rPr>
              <w:t>гб</w:t>
            </w:r>
            <w:proofErr w:type="spellEnd"/>
            <w:r w:rsidRPr="003A6BF6">
              <w:rPr>
                <w:rFonts w:ascii="Times New Roman" w:eastAsia="Times New Roman" w:hAnsi="Times New Roman" w:cs="Times New Roman"/>
                <w:bCs/>
                <w:iCs/>
                <w:sz w:val="24"/>
                <w:szCs w:val="24"/>
              </w:rPr>
              <w:t xml:space="preserve"> или аналоги</w:t>
            </w:r>
          </w:p>
        </w:tc>
      </w:tr>
      <w:tr w:rsidR="009E218C" w:rsidRPr="003A6BF6" w14:paraId="6169E650" w14:textId="77777777" w:rsidTr="00125025">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D3FBE08"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
                <w:bCs/>
                <w:iCs/>
                <w:sz w:val="24"/>
                <w:szCs w:val="24"/>
                <w:lang w:eastAsia="en-US"/>
              </w:rPr>
              <w:t>Дополнительное оборудование</w:t>
            </w:r>
          </w:p>
        </w:tc>
      </w:tr>
      <w:tr w:rsidR="009E218C" w:rsidRPr="003A6BF6" w14:paraId="1A4593D2" w14:textId="77777777" w:rsidTr="00125025">
        <w:tc>
          <w:tcPr>
            <w:tcW w:w="273" w:type="pct"/>
            <w:tcBorders>
              <w:top w:val="single" w:sz="4" w:space="0" w:color="auto"/>
              <w:left w:val="single" w:sz="4" w:space="0" w:color="auto"/>
              <w:bottom w:val="single" w:sz="4" w:space="0" w:color="auto"/>
              <w:right w:val="single" w:sz="4" w:space="0" w:color="auto"/>
            </w:tcBorders>
            <w:shd w:val="clear" w:color="auto" w:fill="auto"/>
          </w:tcPr>
          <w:p w14:paraId="36B567C0"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6859FEAC" w14:textId="77777777" w:rsidR="009E218C" w:rsidRPr="003A6BF6" w:rsidRDefault="009E218C" w:rsidP="00125025">
            <w:pPr>
              <w:snapToGrid w:val="0"/>
              <w:spacing w:after="0"/>
              <w:contextualSpacing/>
              <w:rPr>
                <w:rFonts w:ascii="Times New Roman" w:eastAsia="Times New Roman" w:hAnsi="Times New Roman" w:cs="Times New Roman"/>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5F8C0917" w14:textId="77777777" w:rsidR="009E218C" w:rsidRPr="003A6BF6" w:rsidRDefault="009E218C" w:rsidP="00125025">
            <w:pPr>
              <w:snapToGrid w:val="0"/>
              <w:spacing w:after="0"/>
              <w:contextualSpacing/>
              <w:rPr>
                <w:rFonts w:ascii="Times New Roman" w:eastAsia="Times New Roman" w:hAnsi="Times New Roman" w:cs="Times New Roman"/>
                <w:sz w:val="24"/>
                <w:szCs w:val="24"/>
                <w:lang w:eastAsia="en-US"/>
              </w:rPr>
            </w:pPr>
          </w:p>
        </w:tc>
      </w:tr>
      <w:tr w:rsidR="009E218C" w:rsidRPr="003A6BF6" w14:paraId="3493F14E" w14:textId="77777777" w:rsidTr="00125025">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A44984E"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
                <w:bCs/>
                <w:iCs/>
                <w:sz w:val="24"/>
                <w:szCs w:val="24"/>
                <w:lang w:val="en-US" w:eastAsia="en-US"/>
              </w:rPr>
              <w:t>II</w:t>
            </w:r>
            <w:r w:rsidRPr="003A6BF6">
              <w:rPr>
                <w:rFonts w:ascii="Times New Roman" w:eastAsia="Times New Roman" w:hAnsi="Times New Roman" w:cs="Times New Roman"/>
                <w:b/>
                <w:bCs/>
                <w:iCs/>
                <w:sz w:val="24"/>
                <w:szCs w:val="24"/>
                <w:lang w:eastAsia="en-US"/>
              </w:rPr>
              <w:t xml:space="preserve"> Технические средства </w:t>
            </w:r>
            <w:r w:rsidRPr="003A6BF6">
              <w:rPr>
                <w:rFonts w:ascii="Times New Roman" w:eastAsia="Times New Roman" w:hAnsi="Times New Roman" w:cs="Times New Roman"/>
                <w:sz w:val="24"/>
                <w:szCs w:val="24"/>
                <w:lang w:eastAsia="en-US"/>
              </w:rPr>
              <w:t>(при необходимости)</w:t>
            </w:r>
          </w:p>
        </w:tc>
      </w:tr>
      <w:tr w:rsidR="009E218C" w:rsidRPr="003A6BF6" w14:paraId="67C8686E" w14:textId="77777777" w:rsidTr="00125025">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A9D18AD"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
                <w:bCs/>
                <w:iCs/>
                <w:sz w:val="24"/>
                <w:szCs w:val="24"/>
                <w:lang w:eastAsia="en-US"/>
              </w:rPr>
              <w:t>Основное оборудование</w:t>
            </w:r>
          </w:p>
        </w:tc>
      </w:tr>
      <w:tr w:rsidR="009E218C" w:rsidRPr="003A6BF6" w14:paraId="0362AFCC" w14:textId="77777777" w:rsidTr="00125025">
        <w:trPr>
          <w:trHeight w:val="154"/>
        </w:trPr>
        <w:tc>
          <w:tcPr>
            <w:tcW w:w="273" w:type="pct"/>
            <w:shd w:val="clear" w:color="auto" w:fill="auto"/>
          </w:tcPr>
          <w:p w14:paraId="0E5B3E06"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iCs/>
                <w:sz w:val="24"/>
                <w:szCs w:val="24"/>
                <w:lang w:eastAsia="en-US"/>
              </w:rPr>
              <w:t>1</w:t>
            </w:r>
          </w:p>
        </w:tc>
        <w:tc>
          <w:tcPr>
            <w:tcW w:w="3200" w:type="pct"/>
            <w:shd w:val="clear" w:color="auto" w:fill="auto"/>
          </w:tcPr>
          <w:p w14:paraId="5D671B88"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Cs/>
                <w:iCs/>
                <w:sz w:val="24"/>
                <w:szCs w:val="24"/>
              </w:rPr>
              <w:t>Принтеры;</w:t>
            </w:r>
          </w:p>
        </w:tc>
        <w:tc>
          <w:tcPr>
            <w:tcW w:w="1527" w:type="pct"/>
            <w:shd w:val="clear" w:color="auto" w:fill="auto"/>
          </w:tcPr>
          <w:p w14:paraId="579828D1"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r>
      <w:tr w:rsidR="009E218C" w:rsidRPr="003A6BF6" w14:paraId="7570573B" w14:textId="77777777" w:rsidTr="00125025">
        <w:trPr>
          <w:trHeight w:val="148"/>
        </w:trPr>
        <w:tc>
          <w:tcPr>
            <w:tcW w:w="273" w:type="pct"/>
            <w:shd w:val="clear" w:color="auto" w:fill="auto"/>
          </w:tcPr>
          <w:p w14:paraId="7BFEDEBA"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iCs/>
                <w:sz w:val="24"/>
                <w:szCs w:val="24"/>
                <w:lang w:eastAsia="en-US"/>
              </w:rPr>
              <w:t>2</w:t>
            </w:r>
          </w:p>
        </w:tc>
        <w:tc>
          <w:tcPr>
            <w:tcW w:w="3200" w:type="pct"/>
            <w:shd w:val="clear" w:color="auto" w:fill="auto"/>
          </w:tcPr>
          <w:p w14:paraId="7BB3798E" w14:textId="77777777" w:rsidR="009E218C" w:rsidRPr="003A6BF6" w:rsidRDefault="009E218C" w:rsidP="009E218C">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Cs/>
                <w:iCs/>
                <w:sz w:val="24"/>
                <w:szCs w:val="24"/>
              </w:rPr>
              <w:t>МФУ;</w:t>
            </w:r>
          </w:p>
        </w:tc>
        <w:tc>
          <w:tcPr>
            <w:tcW w:w="1527" w:type="pct"/>
            <w:shd w:val="clear" w:color="auto" w:fill="auto"/>
          </w:tcPr>
          <w:p w14:paraId="2F4B43AF"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r>
      <w:tr w:rsidR="009E218C" w:rsidRPr="003A6BF6" w14:paraId="69E42A6C" w14:textId="77777777" w:rsidTr="00125025">
        <w:trPr>
          <w:trHeight w:val="153"/>
        </w:trPr>
        <w:tc>
          <w:tcPr>
            <w:tcW w:w="273" w:type="pct"/>
            <w:shd w:val="clear" w:color="auto" w:fill="auto"/>
          </w:tcPr>
          <w:p w14:paraId="71CF5749"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iCs/>
                <w:sz w:val="24"/>
                <w:szCs w:val="24"/>
                <w:lang w:eastAsia="en-US"/>
              </w:rPr>
              <w:t>3</w:t>
            </w:r>
          </w:p>
        </w:tc>
        <w:tc>
          <w:tcPr>
            <w:tcW w:w="3200" w:type="pct"/>
            <w:shd w:val="clear" w:color="auto" w:fill="auto"/>
          </w:tcPr>
          <w:p w14:paraId="3A54783E"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Cs/>
                <w:iCs/>
                <w:sz w:val="24"/>
                <w:szCs w:val="24"/>
              </w:rPr>
              <w:t>Интерактивная доска;</w:t>
            </w:r>
          </w:p>
        </w:tc>
        <w:tc>
          <w:tcPr>
            <w:tcW w:w="1527" w:type="pct"/>
            <w:shd w:val="clear" w:color="auto" w:fill="auto"/>
          </w:tcPr>
          <w:p w14:paraId="5595AB94"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r>
      <w:tr w:rsidR="009E218C" w:rsidRPr="003A6BF6" w14:paraId="5A0B180F" w14:textId="77777777" w:rsidTr="00125025">
        <w:trPr>
          <w:trHeight w:val="148"/>
        </w:trPr>
        <w:tc>
          <w:tcPr>
            <w:tcW w:w="273" w:type="pct"/>
            <w:shd w:val="clear" w:color="auto" w:fill="auto"/>
          </w:tcPr>
          <w:p w14:paraId="713C7362"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iCs/>
                <w:sz w:val="24"/>
                <w:szCs w:val="24"/>
                <w:lang w:eastAsia="en-US"/>
              </w:rPr>
              <w:lastRenderedPageBreak/>
              <w:t>4</w:t>
            </w:r>
          </w:p>
        </w:tc>
        <w:tc>
          <w:tcPr>
            <w:tcW w:w="3200" w:type="pct"/>
            <w:shd w:val="clear" w:color="auto" w:fill="auto"/>
          </w:tcPr>
          <w:p w14:paraId="372363FF"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Cs/>
                <w:iCs/>
                <w:sz w:val="24"/>
                <w:szCs w:val="24"/>
              </w:rPr>
              <w:t>Аудиосистема;</w:t>
            </w:r>
          </w:p>
        </w:tc>
        <w:tc>
          <w:tcPr>
            <w:tcW w:w="1527" w:type="pct"/>
            <w:shd w:val="clear" w:color="auto" w:fill="auto"/>
          </w:tcPr>
          <w:p w14:paraId="63C00EF7"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r>
      <w:tr w:rsidR="009E218C" w:rsidRPr="003A6BF6" w14:paraId="7A220542" w14:textId="77777777" w:rsidTr="00125025">
        <w:tc>
          <w:tcPr>
            <w:tcW w:w="5000" w:type="pct"/>
            <w:gridSpan w:val="3"/>
            <w:shd w:val="clear" w:color="auto" w:fill="auto"/>
          </w:tcPr>
          <w:p w14:paraId="76A6DABA"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
                <w:iCs/>
                <w:sz w:val="24"/>
                <w:szCs w:val="24"/>
                <w:lang w:eastAsia="en-US"/>
              </w:rPr>
              <w:t>Дополнительное оборудование</w:t>
            </w:r>
          </w:p>
        </w:tc>
      </w:tr>
      <w:tr w:rsidR="009E218C" w:rsidRPr="003A6BF6" w14:paraId="5265669D" w14:textId="77777777" w:rsidTr="00125025">
        <w:tc>
          <w:tcPr>
            <w:tcW w:w="273" w:type="pct"/>
            <w:shd w:val="clear" w:color="auto" w:fill="auto"/>
          </w:tcPr>
          <w:p w14:paraId="0630A034"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3200" w:type="pct"/>
            <w:shd w:val="clear" w:color="auto" w:fill="auto"/>
          </w:tcPr>
          <w:p w14:paraId="127E9BAC" w14:textId="77777777" w:rsidR="009E218C" w:rsidRPr="003A6BF6" w:rsidRDefault="009E218C" w:rsidP="00125025">
            <w:pPr>
              <w:snapToGrid w:val="0"/>
              <w:spacing w:after="0"/>
              <w:contextualSpacing/>
              <w:rPr>
                <w:rFonts w:ascii="Times New Roman" w:eastAsia="Times New Roman" w:hAnsi="Times New Roman" w:cs="Times New Roman"/>
                <w:sz w:val="24"/>
                <w:szCs w:val="24"/>
                <w:lang w:eastAsia="en-US"/>
              </w:rPr>
            </w:pPr>
          </w:p>
        </w:tc>
        <w:tc>
          <w:tcPr>
            <w:tcW w:w="1527" w:type="pct"/>
            <w:shd w:val="clear" w:color="auto" w:fill="auto"/>
          </w:tcPr>
          <w:p w14:paraId="1E26D27A"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r>
      <w:tr w:rsidR="009E218C" w:rsidRPr="003A6BF6" w14:paraId="3AC7D9DE" w14:textId="77777777" w:rsidTr="00125025">
        <w:tc>
          <w:tcPr>
            <w:tcW w:w="273" w:type="pct"/>
            <w:shd w:val="clear" w:color="auto" w:fill="auto"/>
          </w:tcPr>
          <w:p w14:paraId="171E7C24"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3200" w:type="pct"/>
            <w:shd w:val="clear" w:color="auto" w:fill="auto"/>
          </w:tcPr>
          <w:p w14:paraId="078D2229"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1527" w:type="pct"/>
            <w:shd w:val="clear" w:color="auto" w:fill="auto"/>
          </w:tcPr>
          <w:p w14:paraId="4C643165"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r>
      <w:tr w:rsidR="009E218C" w:rsidRPr="003A6BF6" w14:paraId="597CF52B" w14:textId="77777777" w:rsidTr="00125025">
        <w:tc>
          <w:tcPr>
            <w:tcW w:w="273" w:type="pct"/>
            <w:shd w:val="clear" w:color="auto" w:fill="auto"/>
          </w:tcPr>
          <w:p w14:paraId="1FFDDBE3"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3200" w:type="pct"/>
            <w:shd w:val="clear" w:color="auto" w:fill="auto"/>
          </w:tcPr>
          <w:p w14:paraId="68E95CD1"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1527" w:type="pct"/>
            <w:shd w:val="clear" w:color="auto" w:fill="auto"/>
          </w:tcPr>
          <w:p w14:paraId="5B9AB775"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r>
      <w:tr w:rsidR="009E218C" w:rsidRPr="003A6BF6" w14:paraId="2067D833" w14:textId="77777777" w:rsidTr="00125025">
        <w:tc>
          <w:tcPr>
            <w:tcW w:w="5000" w:type="pct"/>
            <w:gridSpan w:val="3"/>
            <w:shd w:val="clear" w:color="auto" w:fill="auto"/>
          </w:tcPr>
          <w:p w14:paraId="29D66184" w14:textId="77777777" w:rsidR="009E218C" w:rsidRPr="003A6BF6" w:rsidRDefault="009E218C" w:rsidP="00125025">
            <w:pPr>
              <w:snapToGrid w:val="0"/>
              <w:spacing w:after="0"/>
              <w:contextualSpacing/>
              <w:rPr>
                <w:rFonts w:ascii="Times New Roman" w:eastAsia="Times New Roman" w:hAnsi="Times New Roman" w:cs="Times New Roman"/>
                <w:b/>
                <w:bCs/>
                <w:iCs/>
                <w:sz w:val="24"/>
                <w:szCs w:val="24"/>
                <w:lang w:eastAsia="en-US"/>
              </w:rPr>
            </w:pPr>
            <w:r w:rsidRPr="003A6BF6">
              <w:rPr>
                <w:rFonts w:ascii="Times New Roman" w:eastAsia="Times New Roman" w:hAnsi="Times New Roman" w:cs="Times New Roman"/>
                <w:b/>
                <w:bCs/>
                <w:iCs/>
                <w:sz w:val="24"/>
                <w:szCs w:val="24"/>
                <w:lang w:val="en-US" w:eastAsia="en-US"/>
              </w:rPr>
              <w:t>III</w:t>
            </w:r>
            <w:r w:rsidRPr="003A6BF6">
              <w:rPr>
                <w:rFonts w:ascii="Times New Roman" w:eastAsia="Times New Roman" w:hAnsi="Times New Roman" w:cs="Times New Roman"/>
                <w:b/>
                <w:bCs/>
                <w:iCs/>
                <w:sz w:val="24"/>
                <w:szCs w:val="24"/>
                <w:lang w:eastAsia="en-US"/>
              </w:rPr>
              <w:t xml:space="preserve"> Специализированное оборудование, мебель и системы хранения</w:t>
            </w:r>
          </w:p>
        </w:tc>
      </w:tr>
      <w:tr w:rsidR="009E218C" w:rsidRPr="003A6BF6" w14:paraId="3F1EF2E2" w14:textId="77777777" w:rsidTr="00125025">
        <w:tc>
          <w:tcPr>
            <w:tcW w:w="5000" w:type="pct"/>
            <w:gridSpan w:val="3"/>
            <w:shd w:val="clear" w:color="auto" w:fill="auto"/>
          </w:tcPr>
          <w:p w14:paraId="4ADDEECC" w14:textId="77777777" w:rsidR="009E218C" w:rsidRPr="003A6BF6" w:rsidRDefault="009E218C" w:rsidP="00125025">
            <w:pPr>
              <w:snapToGrid w:val="0"/>
              <w:spacing w:after="0"/>
              <w:contextualSpacing/>
              <w:rPr>
                <w:rFonts w:ascii="Times New Roman" w:eastAsia="Times New Roman" w:hAnsi="Times New Roman" w:cs="Times New Roman"/>
                <w:b/>
                <w:bCs/>
                <w:iCs/>
                <w:sz w:val="24"/>
                <w:szCs w:val="24"/>
                <w:lang w:eastAsia="en-US"/>
              </w:rPr>
            </w:pPr>
            <w:r w:rsidRPr="003A6BF6">
              <w:rPr>
                <w:rFonts w:ascii="Times New Roman" w:eastAsia="Times New Roman" w:hAnsi="Times New Roman" w:cs="Times New Roman"/>
                <w:b/>
                <w:bCs/>
                <w:iCs/>
                <w:sz w:val="24"/>
                <w:szCs w:val="24"/>
                <w:lang w:eastAsia="en-US"/>
              </w:rPr>
              <w:t>Основное оборудование</w:t>
            </w:r>
          </w:p>
        </w:tc>
      </w:tr>
      <w:tr w:rsidR="009E218C" w:rsidRPr="003A6BF6" w14:paraId="6F51AC7A" w14:textId="77777777" w:rsidTr="00125025">
        <w:tc>
          <w:tcPr>
            <w:tcW w:w="273" w:type="pct"/>
            <w:shd w:val="clear" w:color="auto" w:fill="auto"/>
          </w:tcPr>
          <w:p w14:paraId="21589BB9"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3200" w:type="pct"/>
            <w:shd w:val="clear" w:color="auto" w:fill="auto"/>
          </w:tcPr>
          <w:p w14:paraId="5F5AD6F5"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1527" w:type="pct"/>
            <w:shd w:val="clear" w:color="auto" w:fill="auto"/>
          </w:tcPr>
          <w:p w14:paraId="3AF54B2C"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r>
      <w:tr w:rsidR="009E218C" w:rsidRPr="003A6BF6" w14:paraId="2B99C48F" w14:textId="77777777" w:rsidTr="00125025">
        <w:tc>
          <w:tcPr>
            <w:tcW w:w="273" w:type="pct"/>
            <w:shd w:val="clear" w:color="auto" w:fill="auto"/>
          </w:tcPr>
          <w:p w14:paraId="2B52A7D4"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3200" w:type="pct"/>
            <w:shd w:val="clear" w:color="auto" w:fill="auto"/>
          </w:tcPr>
          <w:p w14:paraId="1CFD2BE3"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1527" w:type="pct"/>
            <w:shd w:val="clear" w:color="auto" w:fill="auto"/>
          </w:tcPr>
          <w:p w14:paraId="37895BF6"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r>
      <w:tr w:rsidR="009E218C" w:rsidRPr="003A6BF6" w14:paraId="5EEBF0D9" w14:textId="77777777" w:rsidTr="00125025">
        <w:tc>
          <w:tcPr>
            <w:tcW w:w="273" w:type="pct"/>
            <w:shd w:val="clear" w:color="auto" w:fill="auto"/>
          </w:tcPr>
          <w:p w14:paraId="451673C5"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3200" w:type="pct"/>
            <w:shd w:val="clear" w:color="auto" w:fill="auto"/>
          </w:tcPr>
          <w:p w14:paraId="096433E5"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1527" w:type="pct"/>
            <w:shd w:val="clear" w:color="auto" w:fill="auto"/>
          </w:tcPr>
          <w:p w14:paraId="64279E2C"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r>
      <w:tr w:rsidR="009E218C" w:rsidRPr="003A6BF6" w14:paraId="546E6434" w14:textId="77777777" w:rsidTr="00125025">
        <w:tc>
          <w:tcPr>
            <w:tcW w:w="273" w:type="pct"/>
            <w:shd w:val="clear" w:color="auto" w:fill="auto"/>
          </w:tcPr>
          <w:p w14:paraId="1C83A022"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3200" w:type="pct"/>
            <w:shd w:val="clear" w:color="auto" w:fill="auto"/>
          </w:tcPr>
          <w:p w14:paraId="00A2F007"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1527" w:type="pct"/>
            <w:shd w:val="clear" w:color="auto" w:fill="auto"/>
          </w:tcPr>
          <w:p w14:paraId="05DEEE73"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r>
      <w:tr w:rsidR="009E218C" w:rsidRPr="003A6BF6" w14:paraId="6BA14D9E" w14:textId="77777777" w:rsidTr="00125025">
        <w:tc>
          <w:tcPr>
            <w:tcW w:w="5000" w:type="pct"/>
            <w:gridSpan w:val="3"/>
            <w:shd w:val="clear" w:color="auto" w:fill="auto"/>
          </w:tcPr>
          <w:p w14:paraId="2A070D98"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
                <w:bCs/>
                <w:iCs/>
                <w:sz w:val="24"/>
                <w:szCs w:val="24"/>
                <w:lang w:eastAsia="en-US"/>
              </w:rPr>
              <w:t>Дополнительное оборудование</w:t>
            </w:r>
          </w:p>
        </w:tc>
      </w:tr>
      <w:tr w:rsidR="009E218C" w:rsidRPr="003A6BF6" w14:paraId="4F5F36D7" w14:textId="77777777" w:rsidTr="00125025">
        <w:tc>
          <w:tcPr>
            <w:tcW w:w="273" w:type="pct"/>
            <w:shd w:val="clear" w:color="auto" w:fill="auto"/>
          </w:tcPr>
          <w:p w14:paraId="262B9897"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3200" w:type="pct"/>
            <w:shd w:val="clear" w:color="auto" w:fill="auto"/>
          </w:tcPr>
          <w:p w14:paraId="7189ABCC" w14:textId="77777777" w:rsidR="009E218C" w:rsidRPr="003A6BF6" w:rsidRDefault="009E218C" w:rsidP="00125025">
            <w:pPr>
              <w:snapToGrid w:val="0"/>
              <w:spacing w:after="0"/>
              <w:contextualSpacing/>
              <w:rPr>
                <w:rFonts w:ascii="Times New Roman" w:eastAsia="Times New Roman" w:hAnsi="Times New Roman" w:cs="Times New Roman"/>
                <w:sz w:val="24"/>
                <w:szCs w:val="24"/>
                <w:lang w:eastAsia="en-US"/>
              </w:rPr>
            </w:pPr>
          </w:p>
        </w:tc>
        <w:tc>
          <w:tcPr>
            <w:tcW w:w="1527" w:type="pct"/>
            <w:shd w:val="clear" w:color="auto" w:fill="auto"/>
          </w:tcPr>
          <w:p w14:paraId="4990B43C"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r>
      <w:tr w:rsidR="009E218C" w:rsidRPr="003A6BF6" w14:paraId="23BCBC29" w14:textId="77777777" w:rsidTr="00125025">
        <w:tc>
          <w:tcPr>
            <w:tcW w:w="273" w:type="pct"/>
            <w:shd w:val="clear" w:color="auto" w:fill="auto"/>
          </w:tcPr>
          <w:p w14:paraId="12C7B62B"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3200" w:type="pct"/>
            <w:shd w:val="clear" w:color="auto" w:fill="auto"/>
          </w:tcPr>
          <w:p w14:paraId="12A43DDB"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1527" w:type="pct"/>
            <w:shd w:val="clear" w:color="auto" w:fill="auto"/>
          </w:tcPr>
          <w:p w14:paraId="41E5B0CF"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r>
      <w:tr w:rsidR="009E218C" w:rsidRPr="003A6BF6" w14:paraId="14B25AE1" w14:textId="77777777" w:rsidTr="00125025">
        <w:tc>
          <w:tcPr>
            <w:tcW w:w="273" w:type="pct"/>
            <w:shd w:val="clear" w:color="auto" w:fill="auto"/>
          </w:tcPr>
          <w:p w14:paraId="1A8B24E6"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3200" w:type="pct"/>
            <w:shd w:val="clear" w:color="auto" w:fill="auto"/>
          </w:tcPr>
          <w:p w14:paraId="67134147"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1527" w:type="pct"/>
            <w:shd w:val="clear" w:color="auto" w:fill="auto"/>
          </w:tcPr>
          <w:p w14:paraId="68BC23B2"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r>
      <w:tr w:rsidR="009E218C" w:rsidRPr="003A6BF6" w14:paraId="6B8134A8" w14:textId="77777777" w:rsidTr="00125025">
        <w:tc>
          <w:tcPr>
            <w:tcW w:w="273" w:type="pct"/>
            <w:shd w:val="clear" w:color="auto" w:fill="auto"/>
          </w:tcPr>
          <w:p w14:paraId="19551CD8"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3200" w:type="pct"/>
            <w:shd w:val="clear" w:color="auto" w:fill="auto"/>
          </w:tcPr>
          <w:p w14:paraId="7140394C"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1527" w:type="pct"/>
            <w:shd w:val="clear" w:color="auto" w:fill="auto"/>
          </w:tcPr>
          <w:p w14:paraId="47E3069B"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r>
      <w:tr w:rsidR="009E218C" w:rsidRPr="003A6BF6" w14:paraId="3AFF168A" w14:textId="77777777" w:rsidTr="00125025">
        <w:tc>
          <w:tcPr>
            <w:tcW w:w="5000" w:type="pct"/>
            <w:gridSpan w:val="3"/>
            <w:shd w:val="clear" w:color="auto" w:fill="auto"/>
          </w:tcPr>
          <w:p w14:paraId="56CE14C1"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
                <w:bCs/>
                <w:iCs/>
                <w:sz w:val="24"/>
                <w:szCs w:val="24"/>
                <w:lang w:val="en-US" w:eastAsia="en-US"/>
              </w:rPr>
              <w:t>IV</w:t>
            </w:r>
            <w:r w:rsidRPr="003A6BF6">
              <w:rPr>
                <w:rFonts w:ascii="Times New Roman" w:eastAsia="Times New Roman" w:hAnsi="Times New Roman" w:cs="Times New Roman"/>
                <w:b/>
                <w:bCs/>
                <w:iCs/>
                <w:sz w:val="24"/>
                <w:szCs w:val="24"/>
                <w:lang w:eastAsia="en-US"/>
              </w:rPr>
              <w:t xml:space="preserve"> Демонстрационные учебно-наглядные пособия</w:t>
            </w:r>
          </w:p>
        </w:tc>
      </w:tr>
      <w:tr w:rsidR="009E218C" w:rsidRPr="003A6BF6" w14:paraId="01ADFF16" w14:textId="77777777" w:rsidTr="00125025">
        <w:tc>
          <w:tcPr>
            <w:tcW w:w="5000" w:type="pct"/>
            <w:gridSpan w:val="3"/>
            <w:shd w:val="clear" w:color="auto" w:fill="auto"/>
          </w:tcPr>
          <w:p w14:paraId="67109195"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
                <w:bCs/>
                <w:iCs/>
                <w:sz w:val="24"/>
                <w:szCs w:val="24"/>
                <w:lang w:eastAsia="en-US"/>
              </w:rPr>
              <w:t>Основное оборудование</w:t>
            </w:r>
          </w:p>
        </w:tc>
      </w:tr>
      <w:tr w:rsidR="009E218C" w:rsidRPr="003A6BF6" w14:paraId="0BA57750" w14:textId="77777777" w:rsidTr="00125025">
        <w:tc>
          <w:tcPr>
            <w:tcW w:w="273" w:type="pct"/>
            <w:shd w:val="clear" w:color="auto" w:fill="auto"/>
          </w:tcPr>
          <w:p w14:paraId="0B1FAF6F"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iCs/>
                <w:sz w:val="24"/>
                <w:szCs w:val="24"/>
                <w:lang w:eastAsia="en-US"/>
              </w:rPr>
              <w:t>1</w:t>
            </w:r>
          </w:p>
        </w:tc>
        <w:tc>
          <w:tcPr>
            <w:tcW w:w="3200" w:type="pct"/>
            <w:shd w:val="clear" w:color="auto" w:fill="auto"/>
          </w:tcPr>
          <w:p w14:paraId="5999F0E5"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iCs/>
                <w:sz w:val="24"/>
                <w:szCs w:val="24"/>
                <w:lang w:eastAsia="en-US"/>
              </w:rPr>
              <w:t>Демонстрационные стенды;</w:t>
            </w:r>
          </w:p>
        </w:tc>
        <w:tc>
          <w:tcPr>
            <w:tcW w:w="1527" w:type="pct"/>
            <w:shd w:val="clear" w:color="auto" w:fill="auto"/>
          </w:tcPr>
          <w:p w14:paraId="01BB5B2D"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r>
      <w:tr w:rsidR="009E218C" w:rsidRPr="003A6BF6" w14:paraId="6C03A357" w14:textId="77777777" w:rsidTr="00125025">
        <w:tc>
          <w:tcPr>
            <w:tcW w:w="273" w:type="pct"/>
            <w:shd w:val="clear" w:color="auto" w:fill="auto"/>
          </w:tcPr>
          <w:p w14:paraId="65DEE0C0"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3200" w:type="pct"/>
            <w:shd w:val="clear" w:color="auto" w:fill="auto"/>
          </w:tcPr>
          <w:p w14:paraId="3261086C"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1527" w:type="pct"/>
            <w:shd w:val="clear" w:color="auto" w:fill="auto"/>
          </w:tcPr>
          <w:p w14:paraId="4F8CEA41"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r>
      <w:tr w:rsidR="009E218C" w:rsidRPr="003A6BF6" w14:paraId="51FE230A" w14:textId="77777777" w:rsidTr="00125025">
        <w:tc>
          <w:tcPr>
            <w:tcW w:w="273" w:type="pct"/>
            <w:shd w:val="clear" w:color="auto" w:fill="auto"/>
          </w:tcPr>
          <w:p w14:paraId="629E37BD"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3200" w:type="pct"/>
            <w:shd w:val="clear" w:color="auto" w:fill="auto"/>
          </w:tcPr>
          <w:p w14:paraId="6ACD46AB"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1527" w:type="pct"/>
            <w:shd w:val="clear" w:color="auto" w:fill="auto"/>
          </w:tcPr>
          <w:p w14:paraId="601CF55F"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r>
      <w:tr w:rsidR="009E218C" w:rsidRPr="003A6BF6" w14:paraId="5E6DD2BC" w14:textId="77777777" w:rsidTr="00125025">
        <w:tc>
          <w:tcPr>
            <w:tcW w:w="273" w:type="pct"/>
            <w:shd w:val="clear" w:color="auto" w:fill="auto"/>
          </w:tcPr>
          <w:p w14:paraId="1D931532"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3200" w:type="pct"/>
            <w:shd w:val="clear" w:color="auto" w:fill="auto"/>
          </w:tcPr>
          <w:p w14:paraId="2EA0DB7C"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1527" w:type="pct"/>
            <w:shd w:val="clear" w:color="auto" w:fill="auto"/>
          </w:tcPr>
          <w:p w14:paraId="6C10DFFD"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r>
      <w:tr w:rsidR="009E218C" w:rsidRPr="003A6BF6" w14:paraId="42BDBCC4" w14:textId="77777777" w:rsidTr="00125025">
        <w:tc>
          <w:tcPr>
            <w:tcW w:w="273" w:type="pct"/>
            <w:shd w:val="clear" w:color="auto" w:fill="auto"/>
          </w:tcPr>
          <w:p w14:paraId="363A70CE"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3200" w:type="pct"/>
            <w:shd w:val="clear" w:color="auto" w:fill="auto"/>
          </w:tcPr>
          <w:p w14:paraId="7B0667FF"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1527" w:type="pct"/>
            <w:shd w:val="clear" w:color="auto" w:fill="auto"/>
          </w:tcPr>
          <w:p w14:paraId="3FD0A7AF"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r>
      <w:tr w:rsidR="009E218C" w:rsidRPr="003A6BF6" w14:paraId="7B6C3681" w14:textId="77777777" w:rsidTr="00125025">
        <w:tc>
          <w:tcPr>
            <w:tcW w:w="5000" w:type="pct"/>
            <w:gridSpan w:val="3"/>
            <w:shd w:val="clear" w:color="auto" w:fill="auto"/>
          </w:tcPr>
          <w:p w14:paraId="03FF7D07"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
                <w:bCs/>
                <w:iCs/>
                <w:sz w:val="24"/>
                <w:szCs w:val="24"/>
                <w:lang w:eastAsia="en-US"/>
              </w:rPr>
              <w:t>Дополнительное оборудование</w:t>
            </w:r>
          </w:p>
        </w:tc>
      </w:tr>
      <w:tr w:rsidR="009E218C" w:rsidRPr="003A6BF6" w14:paraId="08E71C73" w14:textId="77777777" w:rsidTr="00125025">
        <w:tc>
          <w:tcPr>
            <w:tcW w:w="273" w:type="pct"/>
            <w:shd w:val="clear" w:color="auto" w:fill="auto"/>
          </w:tcPr>
          <w:p w14:paraId="0173DF37"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3200" w:type="pct"/>
            <w:shd w:val="clear" w:color="auto" w:fill="auto"/>
          </w:tcPr>
          <w:p w14:paraId="5546E745" w14:textId="77777777" w:rsidR="009E218C" w:rsidRPr="003A6BF6" w:rsidRDefault="009E218C" w:rsidP="00125025">
            <w:pPr>
              <w:snapToGrid w:val="0"/>
              <w:spacing w:after="0"/>
              <w:contextualSpacing/>
              <w:rPr>
                <w:rFonts w:ascii="Times New Roman" w:eastAsia="Times New Roman" w:hAnsi="Times New Roman" w:cs="Times New Roman"/>
                <w:sz w:val="24"/>
                <w:szCs w:val="24"/>
                <w:lang w:eastAsia="en-US"/>
              </w:rPr>
            </w:pPr>
          </w:p>
        </w:tc>
        <w:tc>
          <w:tcPr>
            <w:tcW w:w="1527" w:type="pct"/>
            <w:shd w:val="clear" w:color="auto" w:fill="auto"/>
          </w:tcPr>
          <w:p w14:paraId="1C2314F1"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r>
    </w:tbl>
    <w:p w14:paraId="253B126A" w14:textId="77777777" w:rsidR="009E218C" w:rsidRPr="003A6BF6" w:rsidRDefault="009E218C" w:rsidP="009E218C">
      <w:pPr>
        <w:suppressAutoHyphens/>
        <w:spacing w:after="0"/>
        <w:ind w:firstLine="709"/>
        <w:contextualSpacing/>
        <w:jc w:val="both"/>
        <w:rPr>
          <w:rFonts w:ascii="Times New Roman" w:eastAsia="Calibri" w:hAnsi="Times New Roman" w:cs="Times New Roman"/>
          <w:bCs/>
          <w:iCs/>
          <w:sz w:val="24"/>
          <w:szCs w:val="24"/>
          <w:lang w:eastAsia="en-US"/>
        </w:rPr>
      </w:pPr>
    </w:p>
    <w:p w14:paraId="663E2D8B" w14:textId="4AA3C552" w:rsidR="009E218C" w:rsidRPr="003A6BF6" w:rsidRDefault="009E218C" w:rsidP="009E218C">
      <w:pPr>
        <w:suppressAutoHyphens/>
        <w:spacing w:after="0"/>
        <w:ind w:firstLine="709"/>
        <w:contextualSpacing/>
        <w:jc w:val="both"/>
        <w:rPr>
          <w:rFonts w:ascii="Times New Roman" w:eastAsia="Calibri" w:hAnsi="Times New Roman" w:cs="Times New Roman"/>
          <w:bCs/>
          <w:iCs/>
          <w:sz w:val="24"/>
          <w:szCs w:val="24"/>
          <w:lang w:eastAsia="en-US"/>
        </w:rPr>
      </w:pPr>
      <w:r w:rsidRPr="003A6BF6">
        <w:rPr>
          <w:rFonts w:ascii="Times New Roman" w:eastAsia="Calibri" w:hAnsi="Times New Roman" w:cs="Times New Roman"/>
          <w:bCs/>
          <w:iCs/>
          <w:sz w:val="24"/>
          <w:szCs w:val="24"/>
          <w:lang w:eastAsia="en-US"/>
        </w:rPr>
        <w:t>Лаборатория «</w:t>
      </w:r>
      <w:r w:rsidRPr="003A6BF6">
        <w:rPr>
          <w:rFonts w:ascii="Times New Roman" w:eastAsia="Times New Roman" w:hAnsi="Times New Roman" w:cs="Times New Roman"/>
          <w:bCs/>
          <w:iCs/>
          <w:sz w:val="24"/>
          <w:szCs w:val="24"/>
        </w:rPr>
        <w:t>Прикладного программирования</w:t>
      </w:r>
      <w:r w:rsidRPr="003A6BF6">
        <w:rPr>
          <w:rFonts w:ascii="Times New Roman" w:eastAsia="Calibri" w:hAnsi="Times New Roman" w:cs="Times New Roman"/>
          <w:bCs/>
          <w:iCs/>
          <w:sz w:val="24"/>
          <w:szCs w:val="24"/>
          <w:lang w:eastAsia="en-US"/>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6239"/>
        <w:gridCol w:w="2977"/>
      </w:tblGrid>
      <w:tr w:rsidR="009E218C" w:rsidRPr="003A6BF6" w14:paraId="6528D4F6" w14:textId="77777777" w:rsidTr="00125025">
        <w:tc>
          <w:tcPr>
            <w:tcW w:w="273" w:type="pct"/>
            <w:shd w:val="clear" w:color="auto" w:fill="auto"/>
            <w:vAlign w:val="center"/>
          </w:tcPr>
          <w:p w14:paraId="7A6620CF" w14:textId="77777777" w:rsidR="009E218C" w:rsidRPr="003A6BF6" w:rsidRDefault="009E218C" w:rsidP="00125025">
            <w:pPr>
              <w:snapToGrid w:val="0"/>
              <w:spacing w:after="0"/>
              <w:contextualSpacing/>
              <w:jc w:val="center"/>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iCs/>
                <w:sz w:val="24"/>
                <w:szCs w:val="24"/>
                <w:lang w:eastAsia="en-US"/>
              </w:rPr>
              <w:t>№</w:t>
            </w:r>
          </w:p>
        </w:tc>
        <w:tc>
          <w:tcPr>
            <w:tcW w:w="3200" w:type="pct"/>
            <w:shd w:val="clear" w:color="auto" w:fill="auto"/>
            <w:vAlign w:val="center"/>
          </w:tcPr>
          <w:p w14:paraId="3B0593F2" w14:textId="77777777" w:rsidR="009E218C" w:rsidRPr="003A6BF6" w:rsidRDefault="009E218C" w:rsidP="00125025">
            <w:pPr>
              <w:snapToGrid w:val="0"/>
              <w:spacing w:after="0"/>
              <w:contextualSpacing/>
              <w:jc w:val="center"/>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iCs/>
                <w:sz w:val="24"/>
                <w:szCs w:val="24"/>
                <w:lang w:eastAsia="en-US"/>
              </w:rPr>
              <w:t>Наименование оборудования</w:t>
            </w:r>
          </w:p>
        </w:tc>
        <w:tc>
          <w:tcPr>
            <w:tcW w:w="1527" w:type="pct"/>
            <w:shd w:val="clear" w:color="auto" w:fill="auto"/>
            <w:vAlign w:val="center"/>
          </w:tcPr>
          <w:p w14:paraId="6009705F" w14:textId="77777777" w:rsidR="009E218C" w:rsidRPr="003A6BF6" w:rsidRDefault="009E218C" w:rsidP="00125025">
            <w:pPr>
              <w:snapToGrid w:val="0"/>
              <w:spacing w:after="0"/>
              <w:contextualSpacing/>
              <w:jc w:val="center"/>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iCs/>
                <w:sz w:val="24"/>
                <w:szCs w:val="24"/>
                <w:lang w:eastAsia="en-US"/>
              </w:rPr>
              <w:t>Техническое описание</w:t>
            </w:r>
          </w:p>
        </w:tc>
      </w:tr>
      <w:tr w:rsidR="009E218C" w:rsidRPr="003A6BF6" w14:paraId="1C116438" w14:textId="77777777" w:rsidTr="00125025">
        <w:trPr>
          <w:trHeight w:val="278"/>
        </w:trPr>
        <w:tc>
          <w:tcPr>
            <w:tcW w:w="5000" w:type="pct"/>
            <w:gridSpan w:val="3"/>
            <w:shd w:val="clear" w:color="auto" w:fill="auto"/>
          </w:tcPr>
          <w:p w14:paraId="6A7EC325" w14:textId="77777777" w:rsidR="009E218C" w:rsidRPr="003A6BF6" w:rsidRDefault="009E218C" w:rsidP="00125025">
            <w:pPr>
              <w:snapToGrid w:val="0"/>
              <w:spacing w:after="0"/>
              <w:contextualSpacing/>
              <w:rPr>
                <w:rFonts w:ascii="Times New Roman" w:eastAsia="Times New Roman" w:hAnsi="Times New Roman" w:cs="Times New Roman"/>
                <w:b/>
                <w:bCs/>
                <w:iCs/>
                <w:sz w:val="24"/>
                <w:szCs w:val="24"/>
                <w:lang w:eastAsia="en-US"/>
              </w:rPr>
            </w:pPr>
            <w:r w:rsidRPr="003A6BF6">
              <w:rPr>
                <w:rFonts w:ascii="Times New Roman" w:eastAsia="Times New Roman" w:hAnsi="Times New Roman" w:cs="Times New Roman"/>
                <w:b/>
                <w:bCs/>
                <w:iCs/>
                <w:sz w:val="24"/>
                <w:szCs w:val="24"/>
                <w:lang w:val="en-US" w:eastAsia="en-US"/>
              </w:rPr>
              <w:t>I</w:t>
            </w:r>
            <w:r w:rsidRPr="003A6BF6">
              <w:rPr>
                <w:rFonts w:ascii="Times New Roman" w:eastAsia="Times New Roman" w:hAnsi="Times New Roman" w:cs="Times New Roman"/>
                <w:b/>
                <w:bCs/>
                <w:iCs/>
                <w:sz w:val="24"/>
                <w:szCs w:val="24"/>
                <w:lang w:eastAsia="en-US"/>
              </w:rPr>
              <w:t xml:space="preserve"> Специализированная мебель и системы хранения </w:t>
            </w:r>
            <w:r w:rsidRPr="003A6BF6">
              <w:rPr>
                <w:rFonts w:ascii="Times New Roman" w:eastAsia="Times New Roman" w:hAnsi="Times New Roman" w:cs="Times New Roman"/>
                <w:sz w:val="24"/>
                <w:szCs w:val="24"/>
                <w:lang w:eastAsia="en-US"/>
              </w:rPr>
              <w:t>(при необходимости)</w:t>
            </w:r>
          </w:p>
        </w:tc>
      </w:tr>
      <w:tr w:rsidR="009E218C" w:rsidRPr="003A6BF6" w14:paraId="13308122" w14:textId="77777777" w:rsidTr="00125025">
        <w:trPr>
          <w:trHeight w:val="277"/>
        </w:trPr>
        <w:tc>
          <w:tcPr>
            <w:tcW w:w="5000" w:type="pct"/>
            <w:gridSpan w:val="3"/>
            <w:shd w:val="clear" w:color="auto" w:fill="auto"/>
          </w:tcPr>
          <w:p w14:paraId="623E82E5" w14:textId="77777777" w:rsidR="009E218C" w:rsidRPr="003A6BF6" w:rsidRDefault="009E218C" w:rsidP="00125025">
            <w:pPr>
              <w:snapToGrid w:val="0"/>
              <w:spacing w:after="0"/>
              <w:contextualSpacing/>
              <w:rPr>
                <w:rFonts w:ascii="Times New Roman" w:eastAsia="Times New Roman" w:hAnsi="Times New Roman" w:cs="Times New Roman"/>
                <w:b/>
                <w:bCs/>
                <w:iCs/>
                <w:sz w:val="24"/>
                <w:szCs w:val="24"/>
                <w:lang w:eastAsia="en-US"/>
              </w:rPr>
            </w:pPr>
            <w:r w:rsidRPr="003A6BF6">
              <w:rPr>
                <w:rFonts w:ascii="Times New Roman" w:eastAsia="Times New Roman" w:hAnsi="Times New Roman" w:cs="Times New Roman"/>
                <w:b/>
                <w:bCs/>
                <w:iCs/>
                <w:sz w:val="24"/>
                <w:szCs w:val="24"/>
                <w:lang w:eastAsia="en-US"/>
              </w:rPr>
              <w:t>Основное оборудование</w:t>
            </w:r>
          </w:p>
        </w:tc>
      </w:tr>
      <w:tr w:rsidR="009E218C" w:rsidRPr="003A6BF6" w14:paraId="5E187D9A" w14:textId="77777777" w:rsidTr="00125025">
        <w:tc>
          <w:tcPr>
            <w:tcW w:w="273" w:type="pct"/>
            <w:shd w:val="clear" w:color="auto" w:fill="auto"/>
          </w:tcPr>
          <w:p w14:paraId="46D6A515"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Calibri" w:hAnsi="Times New Roman" w:cs="Times New Roman"/>
                <w:sz w:val="24"/>
                <w:szCs w:val="24"/>
                <w:lang w:eastAsia="en-US"/>
              </w:rPr>
              <w:t>1</w:t>
            </w:r>
          </w:p>
        </w:tc>
        <w:tc>
          <w:tcPr>
            <w:tcW w:w="3200" w:type="pct"/>
            <w:shd w:val="clear" w:color="auto" w:fill="auto"/>
          </w:tcPr>
          <w:p w14:paraId="3387E528"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Calibri" w:hAnsi="Times New Roman" w:cs="Times New Roman"/>
                <w:sz w:val="24"/>
                <w:szCs w:val="24"/>
                <w:lang w:eastAsia="en-US"/>
              </w:rPr>
              <w:t>Стол ученический</w:t>
            </w:r>
          </w:p>
        </w:tc>
        <w:tc>
          <w:tcPr>
            <w:tcW w:w="1527" w:type="pct"/>
            <w:shd w:val="clear" w:color="auto" w:fill="auto"/>
          </w:tcPr>
          <w:p w14:paraId="7F6EF0CA"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Calibri" w:hAnsi="Times New Roman" w:cs="Times New Roman"/>
                <w:sz w:val="24"/>
                <w:szCs w:val="24"/>
                <w:lang w:eastAsia="en-US"/>
              </w:rPr>
              <w:t>Письменный стол типа-3</w:t>
            </w:r>
          </w:p>
        </w:tc>
      </w:tr>
      <w:tr w:rsidR="009E218C" w:rsidRPr="003A6BF6" w14:paraId="23340CCA" w14:textId="77777777" w:rsidTr="00125025">
        <w:tc>
          <w:tcPr>
            <w:tcW w:w="273" w:type="pct"/>
            <w:shd w:val="clear" w:color="auto" w:fill="auto"/>
          </w:tcPr>
          <w:p w14:paraId="6C975F79"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Calibri" w:hAnsi="Times New Roman" w:cs="Times New Roman"/>
                <w:sz w:val="24"/>
                <w:szCs w:val="24"/>
                <w:lang w:eastAsia="en-US"/>
              </w:rPr>
              <w:t>2</w:t>
            </w:r>
          </w:p>
        </w:tc>
        <w:tc>
          <w:tcPr>
            <w:tcW w:w="3200" w:type="pct"/>
            <w:shd w:val="clear" w:color="auto" w:fill="auto"/>
          </w:tcPr>
          <w:p w14:paraId="06369FB2"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Calibri" w:hAnsi="Times New Roman" w:cs="Times New Roman"/>
                <w:sz w:val="24"/>
                <w:szCs w:val="24"/>
                <w:lang w:eastAsia="en-US"/>
              </w:rPr>
              <w:t>Стул ученический</w:t>
            </w:r>
          </w:p>
        </w:tc>
        <w:tc>
          <w:tcPr>
            <w:tcW w:w="1527" w:type="pct"/>
            <w:shd w:val="clear" w:color="auto" w:fill="auto"/>
          </w:tcPr>
          <w:p w14:paraId="78991127"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Calibri" w:hAnsi="Times New Roman" w:cs="Times New Roman"/>
                <w:sz w:val="24"/>
                <w:szCs w:val="24"/>
                <w:lang w:eastAsia="en-US"/>
              </w:rPr>
              <w:t>Стул ученический регулируемый</w:t>
            </w:r>
          </w:p>
        </w:tc>
      </w:tr>
      <w:tr w:rsidR="009E218C" w:rsidRPr="003A6BF6" w14:paraId="2621D432" w14:textId="77777777" w:rsidTr="00125025">
        <w:tc>
          <w:tcPr>
            <w:tcW w:w="273" w:type="pct"/>
            <w:shd w:val="clear" w:color="auto" w:fill="auto"/>
          </w:tcPr>
          <w:p w14:paraId="1EDB7288"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Calibri" w:hAnsi="Times New Roman" w:cs="Times New Roman"/>
                <w:sz w:val="24"/>
                <w:szCs w:val="24"/>
                <w:lang w:eastAsia="en-US"/>
              </w:rPr>
              <w:t>3</w:t>
            </w:r>
          </w:p>
        </w:tc>
        <w:tc>
          <w:tcPr>
            <w:tcW w:w="3200" w:type="pct"/>
            <w:shd w:val="clear" w:color="auto" w:fill="auto"/>
          </w:tcPr>
          <w:p w14:paraId="63C59A61"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Calibri" w:hAnsi="Times New Roman" w:cs="Times New Roman"/>
                <w:sz w:val="24"/>
                <w:szCs w:val="24"/>
                <w:lang w:eastAsia="en-US"/>
              </w:rPr>
              <w:t>Рабочее место преподавателя</w:t>
            </w:r>
          </w:p>
        </w:tc>
        <w:tc>
          <w:tcPr>
            <w:tcW w:w="1527" w:type="pct"/>
            <w:shd w:val="clear" w:color="auto" w:fill="auto"/>
          </w:tcPr>
          <w:p w14:paraId="2EC06650"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Calibri" w:hAnsi="Times New Roman" w:cs="Times New Roman"/>
                <w:sz w:val="24"/>
                <w:szCs w:val="24"/>
                <w:lang w:eastAsia="en-US"/>
              </w:rPr>
              <w:t xml:space="preserve">Стол из </w:t>
            </w:r>
            <w:proofErr w:type="gramStart"/>
            <w:r w:rsidRPr="003A6BF6">
              <w:rPr>
                <w:rFonts w:ascii="Times New Roman" w:eastAsia="Calibri" w:hAnsi="Times New Roman" w:cs="Times New Roman"/>
                <w:sz w:val="24"/>
                <w:szCs w:val="24"/>
                <w:lang w:eastAsia="en-US"/>
              </w:rPr>
              <w:t>ламинированной</w:t>
            </w:r>
            <w:proofErr w:type="gramEnd"/>
            <w:r w:rsidRPr="003A6BF6">
              <w:rPr>
                <w:rFonts w:ascii="Times New Roman" w:eastAsia="Calibri" w:hAnsi="Times New Roman" w:cs="Times New Roman"/>
                <w:sz w:val="24"/>
                <w:szCs w:val="24"/>
                <w:lang w:eastAsia="en-US"/>
              </w:rPr>
              <w:t xml:space="preserve"> ДСП, кресло офисное</w:t>
            </w:r>
          </w:p>
        </w:tc>
      </w:tr>
      <w:tr w:rsidR="009E218C" w:rsidRPr="003A6BF6" w14:paraId="576344BE" w14:textId="77777777" w:rsidTr="00125025">
        <w:tc>
          <w:tcPr>
            <w:tcW w:w="273" w:type="pct"/>
            <w:shd w:val="clear" w:color="auto" w:fill="auto"/>
          </w:tcPr>
          <w:p w14:paraId="7AD6406D"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Calibri" w:hAnsi="Times New Roman" w:cs="Times New Roman"/>
                <w:sz w:val="24"/>
                <w:szCs w:val="24"/>
                <w:lang w:eastAsia="en-US"/>
              </w:rPr>
              <w:t>4</w:t>
            </w:r>
          </w:p>
        </w:tc>
        <w:tc>
          <w:tcPr>
            <w:tcW w:w="3200" w:type="pct"/>
            <w:shd w:val="clear" w:color="auto" w:fill="auto"/>
          </w:tcPr>
          <w:p w14:paraId="087293A1"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Calibri" w:hAnsi="Times New Roman" w:cs="Times New Roman"/>
                <w:sz w:val="24"/>
                <w:szCs w:val="24"/>
                <w:lang w:eastAsia="en-US"/>
              </w:rPr>
              <w:t>Шкаф для хранения наглядных пособий</w:t>
            </w:r>
          </w:p>
        </w:tc>
        <w:tc>
          <w:tcPr>
            <w:tcW w:w="1527" w:type="pct"/>
            <w:shd w:val="clear" w:color="auto" w:fill="auto"/>
          </w:tcPr>
          <w:p w14:paraId="2E964F0C"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Calibri" w:hAnsi="Times New Roman" w:cs="Times New Roman"/>
                <w:sz w:val="24"/>
                <w:szCs w:val="24"/>
                <w:lang w:eastAsia="en-US"/>
              </w:rPr>
              <w:t>Шкаф из ламинированного ДСП</w:t>
            </w:r>
          </w:p>
        </w:tc>
      </w:tr>
      <w:tr w:rsidR="009E218C" w:rsidRPr="003A6BF6" w14:paraId="67ADFA99" w14:textId="77777777" w:rsidTr="00125025">
        <w:tc>
          <w:tcPr>
            <w:tcW w:w="273" w:type="pct"/>
            <w:shd w:val="clear" w:color="auto" w:fill="auto"/>
          </w:tcPr>
          <w:p w14:paraId="16510E82"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Calibri" w:hAnsi="Times New Roman" w:cs="Times New Roman"/>
                <w:sz w:val="24"/>
                <w:szCs w:val="24"/>
                <w:lang w:eastAsia="en-US"/>
              </w:rPr>
              <w:t>5</w:t>
            </w:r>
          </w:p>
        </w:tc>
        <w:tc>
          <w:tcPr>
            <w:tcW w:w="3200" w:type="pct"/>
            <w:shd w:val="clear" w:color="auto" w:fill="auto"/>
          </w:tcPr>
          <w:p w14:paraId="3EA650C4"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Calibri" w:hAnsi="Times New Roman" w:cs="Times New Roman"/>
                <w:sz w:val="24"/>
                <w:szCs w:val="24"/>
                <w:lang w:eastAsia="en-US"/>
              </w:rPr>
              <w:t>Доска</w:t>
            </w:r>
          </w:p>
        </w:tc>
        <w:tc>
          <w:tcPr>
            <w:tcW w:w="1527" w:type="pct"/>
            <w:shd w:val="clear" w:color="auto" w:fill="auto"/>
          </w:tcPr>
          <w:p w14:paraId="0D754A3F"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roofErr w:type="spellStart"/>
            <w:r w:rsidRPr="003A6BF6">
              <w:rPr>
                <w:rFonts w:ascii="Times New Roman" w:eastAsia="Calibri" w:hAnsi="Times New Roman" w:cs="Times New Roman"/>
                <w:sz w:val="24"/>
                <w:szCs w:val="24"/>
                <w:lang w:eastAsia="en-US"/>
              </w:rPr>
              <w:t>Магнитно</w:t>
            </w:r>
            <w:proofErr w:type="spellEnd"/>
            <w:r w:rsidRPr="003A6BF6">
              <w:rPr>
                <w:rFonts w:ascii="Times New Roman" w:eastAsia="Calibri" w:hAnsi="Times New Roman" w:cs="Times New Roman"/>
                <w:sz w:val="24"/>
                <w:szCs w:val="24"/>
                <w:lang w:eastAsia="en-US"/>
              </w:rPr>
              <w:t xml:space="preserve"> – </w:t>
            </w:r>
            <w:proofErr w:type="gramStart"/>
            <w:r w:rsidRPr="003A6BF6">
              <w:rPr>
                <w:rFonts w:ascii="Times New Roman" w:eastAsia="Calibri" w:hAnsi="Times New Roman" w:cs="Times New Roman"/>
                <w:sz w:val="24"/>
                <w:szCs w:val="24"/>
                <w:lang w:eastAsia="en-US"/>
              </w:rPr>
              <w:t>маркерная</w:t>
            </w:r>
            <w:proofErr w:type="gramEnd"/>
            <w:r w:rsidRPr="003A6BF6">
              <w:rPr>
                <w:rFonts w:ascii="Times New Roman" w:eastAsia="Calibri" w:hAnsi="Times New Roman" w:cs="Times New Roman"/>
                <w:sz w:val="24"/>
                <w:szCs w:val="24"/>
                <w:lang w:eastAsia="en-US"/>
              </w:rPr>
              <w:t>, 180х120 см</w:t>
            </w:r>
          </w:p>
        </w:tc>
      </w:tr>
      <w:tr w:rsidR="009E218C" w:rsidRPr="003A6BF6" w14:paraId="6B72D6B0" w14:textId="77777777" w:rsidTr="009E218C">
        <w:trPr>
          <w:trHeight w:val="71"/>
        </w:trPr>
        <w:tc>
          <w:tcPr>
            <w:tcW w:w="273" w:type="pct"/>
            <w:shd w:val="clear" w:color="auto" w:fill="auto"/>
          </w:tcPr>
          <w:p w14:paraId="1873A3C4"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iCs/>
                <w:sz w:val="24"/>
                <w:szCs w:val="24"/>
                <w:lang w:eastAsia="en-US"/>
              </w:rPr>
              <w:t>6</w:t>
            </w:r>
          </w:p>
        </w:tc>
        <w:tc>
          <w:tcPr>
            <w:tcW w:w="3200" w:type="pct"/>
            <w:shd w:val="clear" w:color="auto" w:fill="auto"/>
          </w:tcPr>
          <w:p w14:paraId="275E4410"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Cs/>
                <w:iCs/>
                <w:sz w:val="24"/>
                <w:szCs w:val="24"/>
              </w:rPr>
              <w:t xml:space="preserve">Автоматизированное рабочее место преподавателя </w:t>
            </w:r>
          </w:p>
        </w:tc>
        <w:tc>
          <w:tcPr>
            <w:tcW w:w="1527" w:type="pct"/>
            <w:shd w:val="clear" w:color="auto" w:fill="auto"/>
          </w:tcPr>
          <w:p w14:paraId="6665D395" w14:textId="77777777" w:rsidR="009E218C" w:rsidRPr="003A6BF6" w:rsidRDefault="009E218C" w:rsidP="009E218C">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Cs/>
                <w:iCs/>
                <w:sz w:val="24"/>
                <w:szCs w:val="24"/>
              </w:rPr>
              <w:t xml:space="preserve">Процессор не ниже i5, оперативная память объемом не менее 32 Гб или аналоги, HDD не менее 1 Тб, монитор с </w:t>
            </w:r>
            <w:r w:rsidRPr="003A6BF6">
              <w:rPr>
                <w:rFonts w:ascii="Times New Roman" w:eastAsia="Times New Roman" w:hAnsi="Times New Roman" w:cs="Times New Roman"/>
                <w:bCs/>
                <w:iCs/>
                <w:sz w:val="24"/>
                <w:szCs w:val="24"/>
              </w:rPr>
              <w:lastRenderedPageBreak/>
              <w:t>диагональю не менее 21“ с доступом в интернет и программным обеспечением общего и профессионального назначения (средства разработки программного обеспечения)</w:t>
            </w:r>
          </w:p>
        </w:tc>
      </w:tr>
      <w:tr w:rsidR="009E218C" w:rsidRPr="003A6BF6" w14:paraId="6E7DB88B" w14:textId="77777777" w:rsidTr="00125025">
        <w:tc>
          <w:tcPr>
            <w:tcW w:w="273" w:type="pct"/>
            <w:shd w:val="clear" w:color="auto" w:fill="auto"/>
          </w:tcPr>
          <w:p w14:paraId="2FA31CCB"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iCs/>
                <w:sz w:val="24"/>
                <w:szCs w:val="24"/>
                <w:lang w:eastAsia="en-US"/>
              </w:rPr>
              <w:lastRenderedPageBreak/>
              <w:t>7</w:t>
            </w:r>
          </w:p>
        </w:tc>
        <w:tc>
          <w:tcPr>
            <w:tcW w:w="3200" w:type="pct"/>
            <w:shd w:val="clear" w:color="auto" w:fill="auto"/>
          </w:tcPr>
          <w:p w14:paraId="1F945F28" w14:textId="77777777" w:rsidR="009E218C" w:rsidRPr="003A6BF6" w:rsidRDefault="009E218C" w:rsidP="009E218C">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Cs/>
                <w:iCs/>
                <w:sz w:val="24"/>
                <w:szCs w:val="24"/>
              </w:rPr>
              <w:t xml:space="preserve">Автоматизированные рабочие места </w:t>
            </w:r>
            <w:proofErr w:type="gramStart"/>
            <w:r w:rsidRPr="003A6BF6">
              <w:rPr>
                <w:rFonts w:ascii="Times New Roman" w:eastAsia="Times New Roman" w:hAnsi="Times New Roman" w:cs="Times New Roman"/>
                <w:bCs/>
                <w:iCs/>
                <w:sz w:val="24"/>
                <w:szCs w:val="24"/>
              </w:rPr>
              <w:t>обучающихся</w:t>
            </w:r>
            <w:proofErr w:type="gramEnd"/>
            <w:r w:rsidRPr="003A6BF6">
              <w:rPr>
                <w:rFonts w:ascii="Times New Roman" w:eastAsia="Times New Roman" w:hAnsi="Times New Roman" w:cs="Times New Roman"/>
                <w:bCs/>
                <w:iCs/>
                <w:sz w:val="24"/>
                <w:szCs w:val="24"/>
              </w:rPr>
              <w:t xml:space="preserve"> </w:t>
            </w:r>
          </w:p>
        </w:tc>
        <w:tc>
          <w:tcPr>
            <w:tcW w:w="1527" w:type="pct"/>
            <w:shd w:val="clear" w:color="auto" w:fill="auto"/>
          </w:tcPr>
          <w:p w14:paraId="1A1338FB" w14:textId="77777777" w:rsidR="009E218C" w:rsidRPr="003A6BF6" w:rsidRDefault="009E218C" w:rsidP="009E218C">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Cs/>
                <w:iCs/>
                <w:sz w:val="24"/>
                <w:szCs w:val="24"/>
              </w:rPr>
              <w:t xml:space="preserve">Процессор не ниже i5, оперативная память объемом не менее 16 </w:t>
            </w:r>
            <w:proofErr w:type="spellStart"/>
            <w:r w:rsidRPr="003A6BF6">
              <w:rPr>
                <w:rFonts w:ascii="Times New Roman" w:eastAsia="Times New Roman" w:hAnsi="Times New Roman" w:cs="Times New Roman"/>
                <w:bCs/>
                <w:iCs/>
                <w:sz w:val="24"/>
                <w:szCs w:val="24"/>
              </w:rPr>
              <w:t>гб</w:t>
            </w:r>
            <w:proofErr w:type="spellEnd"/>
            <w:r w:rsidRPr="003A6BF6">
              <w:rPr>
                <w:rFonts w:ascii="Times New Roman" w:eastAsia="Times New Roman" w:hAnsi="Times New Roman" w:cs="Times New Roman"/>
                <w:bCs/>
                <w:iCs/>
                <w:sz w:val="24"/>
                <w:szCs w:val="24"/>
              </w:rPr>
              <w:t xml:space="preserve"> или аналоги с программным обеспечением общего и профессионального назначения (средства разработки программного обеспечения)</w:t>
            </w:r>
          </w:p>
        </w:tc>
      </w:tr>
      <w:tr w:rsidR="009E218C" w:rsidRPr="003A6BF6" w14:paraId="51696F89" w14:textId="77777777" w:rsidTr="00125025">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81D91A6"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
                <w:bCs/>
                <w:iCs/>
                <w:sz w:val="24"/>
                <w:szCs w:val="24"/>
                <w:lang w:eastAsia="en-US"/>
              </w:rPr>
              <w:t>Дополнительное оборудование</w:t>
            </w:r>
          </w:p>
        </w:tc>
      </w:tr>
      <w:tr w:rsidR="009E218C" w:rsidRPr="003A6BF6" w14:paraId="555FA03B" w14:textId="77777777" w:rsidTr="00125025">
        <w:tc>
          <w:tcPr>
            <w:tcW w:w="273" w:type="pct"/>
            <w:tcBorders>
              <w:top w:val="single" w:sz="4" w:space="0" w:color="auto"/>
              <w:left w:val="single" w:sz="4" w:space="0" w:color="auto"/>
              <w:bottom w:val="single" w:sz="4" w:space="0" w:color="auto"/>
              <w:right w:val="single" w:sz="4" w:space="0" w:color="auto"/>
            </w:tcBorders>
            <w:shd w:val="clear" w:color="auto" w:fill="auto"/>
          </w:tcPr>
          <w:p w14:paraId="54E8B9A1"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7F262DAD" w14:textId="77777777" w:rsidR="009E218C" w:rsidRPr="003A6BF6" w:rsidRDefault="009E218C" w:rsidP="00125025">
            <w:pPr>
              <w:snapToGrid w:val="0"/>
              <w:spacing w:after="0"/>
              <w:contextualSpacing/>
              <w:rPr>
                <w:rFonts w:ascii="Times New Roman" w:eastAsia="Times New Roman" w:hAnsi="Times New Roman" w:cs="Times New Roman"/>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76B33E08" w14:textId="77777777" w:rsidR="009E218C" w:rsidRPr="003A6BF6" w:rsidRDefault="009E218C" w:rsidP="00125025">
            <w:pPr>
              <w:snapToGrid w:val="0"/>
              <w:spacing w:after="0"/>
              <w:contextualSpacing/>
              <w:rPr>
                <w:rFonts w:ascii="Times New Roman" w:eastAsia="Times New Roman" w:hAnsi="Times New Roman" w:cs="Times New Roman"/>
                <w:sz w:val="24"/>
                <w:szCs w:val="24"/>
                <w:lang w:eastAsia="en-US"/>
              </w:rPr>
            </w:pPr>
          </w:p>
        </w:tc>
      </w:tr>
      <w:tr w:rsidR="009E218C" w:rsidRPr="003A6BF6" w14:paraId="2E3C1C08" w14:textId="77777777" w:rsidTr="00125025">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092E3DB"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
                <w:bCs/>
                <w:iCs/>
                <w:sz w:val="24"/>
                <w:szCs w:val="24"/>
                <w:lang w:val="en-US" w:eastAsia="en-US"/>
              </w:rPr>
              <w:t>II</w:t>
            </w:r>
            <w:r w:rsidRPr="003A6BF6">
              <w:rPr>
                <w:rFonts w:ascii="Times New Roman" w:eastAsia="Times New Roman" w:hAnsi="Times New Roman" w:cs="Times New Roman"/>
                <w:b/>
                <w:bCs/>
                <w:iCs/>
                <w:sz w:val="24"/>
                <w:szCs w:val="24"/>
                <w:lang w:eastAsia="en-US"/>
              </w:rPr>
              <w:t xml:space="preserve"> Технические средства </w:t>
            </w:r>
            <w:r w:rsidRPr="003A6BF6">
              <w:rPr>
                <w:rFonts w:ascii="Times New Roman" w:eastAsia="Times New Roman" w:hAnsi="Times New Roman" w:cs="Times New Roman"/>
                <w:sz w:val="24"/>
                <w:szCs w:val="24"/>
                <w:lang w:eastAsia="en-US"/>
              </w:rPr>
              <w:t>(при необходимости)</w:t>
            </w:r>
          </w:p>
        </w:tc>
      </w:tr>
      <w:tr w:rsidR="009E218C" w:rsidRPr="003A6BF6" w14:paraId="1329B442" w14:textId="77777777" w:rsidTr="00125025">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30C1FB8"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
                <w:bCs/>
                <w:iCs/>
                <w:sz w:val="24"/>
                <w:szCs w:val="24"/>
                <w:lang w:eastAsia="en-US"/>
              </w:rPr>
              <w:t>Основное оборудование</w:t>
            </w:r>
          </w:p>
        </w:tc>
      </w:tr>
      <w:tr w:rsidR="009E218C" w:rsidRPr="003A6BF6" w14:paraId="54BF7727" w14:textId="77777777" w:rsidTr="00125025">
        <w:trPr>
          <w:trHeight w:val="154"/>
        </w:trPr>
        <w:tc>
          <w:tcPr>
            <w:tcW w:w="273" w:type="pct"/>
            <w:shd w:val="clear" w:color="auto" w:fill="auto"/>
          </w:tcPr>
          <w:p w14:paraId="41F4F65B"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iCs/>
                <w:sz w:val="24"/>
                <w:szCs w:val="24"/>
                <w:lang w:eastAsia="en-US"/>
              </w:rPr>
              <w:t>1</w:t>
            </w:r>
          </w:p>
        </w:tc>
        <w:tc>
          <w:tcPr>
            <w:tcW w:w="3200" w:type="pct"/>
            <w:shd w:val="clear" w:color="auto" w:fill="auto"/>
          </w:tcPr>
          <w:p w14:paraId="6D9BEB9B"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Cs/>
                <w:iCs/>
                <w:sz w:val="24"/>
                <w:szCs w:val="24"/>
              </w:rPr>
              <w:t xml:space="preserve">Экран </w:t>
            </w:r>
          </w:p>
        </w:tc>
        <w:tc>
          <w:tcPr>
            <w:tcW w:w="1527" w:type="pct"/>
            <w:shd w:val="clear" w:color="auto" w:fill="auto"/>
          </w:tcPr>
          <w:p w14:paraId="11AA7E64"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r>
      <w:tr w:rsidR="009E218C" w:rsidRPr="003A6BF6" w14:paraId="41188285" w14:textId="77777777" w:rsidTr="00125025">
        <w:trPr>
          <w:trHeight w:val="148"/>
        </w:trPr>
        <w:tc>
          <w:tcPr>
            <w:tcW w:w="273" w:type="pct"/>
            <w:shd w:val="clear" w:color="auto" w:fill="auto"/>
          </w:tcPr>
          <w:p w14:paraId="504AEF2E"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iCs/>
                <w:sz w:val="24"/>
                <w:szCs w:val="24"/>
                <w:lang w:eastAsia="en-US"/>
              </w:rPr>
              <w:t>2</w:t>
            </w:r>
          </w:p>
        </w:tc>
        <w:tc>
          <w:tcPr>
            <w:tcW w:w="3200" w:type="pct"/>
            <w:shd w:val="clear" w:color="auto" w:fill="auto"/>
          </w:tcPr>
          <w:p w14:paraId="65C693A5"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Cs/>
                <w:iCs/>
                <w:sz w:val="24"/>
                <w:szCs w:val="24"/>
              </w:rPr>
              <w:t xml:space="preserve">Проектор </w:t>
            </w:r>
          </w:p>
        </w:tc>
        <w:tc>
          <w:tcPr>
            <w:tcW w:w="1527" w:type="pct"/>
            <w:shd w:val="clear" w:color="auto" w:fill="auto"/>
          </w:tcPr>
          <w:p w14:paraId="0E1B1C47"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r>
      <w:tr w:rsidR="009E218C" w:rsidRPr="003A6BF6" w14:paraId="05B86C26" w14:textId="77777777" w:rsidTr="00125025">
        <w:tc>
          <w:tcPr>
            <w:tcW w:w="5000" w:type="pct"/>
            <w:gridSpan w:val="3"/>
            <w:shd w:val="clear" w:color="auto" w:fill="auto"/>
          </w:tcPr>
          <w:p w14:paraId="64540108"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
                <w:iCs/>
                <w:sz w:val="24"/>
                <w:szCs w:val="24"/>
                <w:lang w:eastAsia="en-US"/>
              </w:rPr>
              <w:t>Дополнительное оборудование</w:t>
            </w:r>
          </w:p>
        </w:tc>
      </w:tr>
      <w:tr w:rsidR="009E218C" w:rsidRPr="003A6BF6" w14:paraId="51E96870" w14:textId="77777777" w:rsidTr="00125025">
        <w:tc>
          <w:tcPr>
            <w:tcW w:w="273" w:type="pct"/>
            <w:shd w:val="clear" w:color="auto" w:fill="auto"/>
          </w:tcPr>
          <w:p w14:paraId="0F1991EC"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3200" w:type="pct"/>
            <w:shd w:val="clear" w:color="auto" w:fill="auto"/>
          </w:tcPr>
          <w:p w14:paraId="62FFD357" w14:textId="77777777" w:rsidR="009E218C" w:rsidRPr="003A6BF6" w:rsidRDefault="009E218C" w:rsidP="00125025">
            <w:pPr>
              <w:snapToGrid w:val="0"/>
              <w:spacing w:after="0"/>
              <w:contextualSpacing/>
              <w:rPr>
                <w:rFonts w:ascii="Times New Roman" w:eastAsia="Times New Roman" w:hAnsi="Times New Roman" w:cs="Times New Roman"/>
                <w:sz w:val="24"/>
                <w:szCs w:val="24"/>
                <w:lang w:eastAsia="en-US"/>
              </w:rPr>
            </w:pPr>
          </w:p>
        </w:tc>
        <w:tc>
          <w:tcPr>
            <w:tcW w:w="1527" w:type="pct"/>
            <w:shd w:val="clear" w:color="auto" w:fill="auto"/>
          </w:tcPr>
          <w:p w14:paraId="0B5B8AD3"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r>
      <w:tr w:rsidR="009E218C" w:rsidRPr="003A6BF6" w14:paraId="10423E15" w14:textId="77777777" w:rsidTr="00125025">
        <w:tc>
          <w:tcPr>
            <w:tcW w:w="273" w:type="pct"/>
            <w:shd w:val="clear" w:color="auto" w:fill="auto"/>
          </w:tcPr>
          <w:p w14:paraId="02587BD7"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3200" w:type="pct"/>
            <w:shd w:val="clear" w:color="auto" w:fill="auto"/>
          </w:tcPr>
          <w:p w14:paraId="179390D8"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1527" w:type="pct"/>
            <w:shd w:val="clear" w:color="auto" w:fill="auto"/>
          </w:tcPr>
          <w:p w14:paraId="1328689E"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r>
      <w:tr w:rsidR="009E218C" w:rsidRPr="003A6BF6" w14:paraId="6497E2FF" w14:textId="77777777" w:rsidTr="00125025">
        <w:tc>
          <w:tcPr>
            <w:tcW w:w="273" w:type="pct"/>
            <w:shd w:val="clear" w:color="auto" w:fill="auto"/>
          </w:tcPr>
          <w:p w14:paraId="58546672"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3200" w:type="pct"/>
            <w:shd w:val="clear" w:color="auto" w:fill="auto"/>
          </w:tcPr>
          <w:p w14:paraId="38EB13CF"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1527" w:type="pct"/>
            <w:shd w:val="clear" w:color="auto" w:fill="auto"/>
          </w:tcPr>
          <w:p w14:paraId="2D63B15C"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r>
      <w:tr w:rsidR="009E218C" w:rsidRPr="003A6BF6" w14:paraId="4FCF71D5" w14:textId="77777777" w:rsidTr="00125025">
        <w:tc>
          <w:tcPr>
            <w:tcW w:w="5000" w:type="pct"/>
            <w:gridSpan w:val="3"/>
            <w:shd w:val="clear" w:color="auto" w:fill="auto"/>
          </w:tcPr>
          <w:p w14:paraId="31EC42E7" w14:textId="77777777" w:rsidR="009E218C" w:rsidRPr="003A6BF6" w:rsidRDefault="009E218C" w:rsidP="00125025">
            <w:pPr>
              <w:snapToGrid w:val="0"/>
              <w:spacing w:after="0"/>
              <w:contextualSpacing/>
              <w:rPr>
                <w:rFonts w:ascii="Times New Roman" w:eastAsia="Times New Roman" w:hAnsi="Times New Roman" w:cs="Times New Roman"/>
                <w:b/>
                <w:bCs/>
                <w:iCs/>
                <w:sz w:val="24"/>
                <w:szCs w:val="24"/>
                <w:lang w:eastAsia="en-US"/>
              </w:rPr>
            </w:pPr>
            <w:r w:rsidRPr="003A6BF6">
              <w:rPr>
                <w:rFonts w:ascii="Times New Roman" w:eastAsia="Times New Roman" w:hAnsi="Times New Roman" w:cs="Times New Roman"/>
                <w:b/>
                <w:bCs/>
                <w:iCs/>
                <w:sz w:val="24"/>
                <w:szCs w:val="24"/>
                <w:lang w:val="en-US" w:eastAsia="en-US"/>
              </w:rPr>
              <w:t>III</w:t>
            </w:r>
            <w:r w:rsidRPr="003A6BF6">
              <w:rPr>
                <w:rFonts w:ascii="Times New Roman" w:eastAsia="Times New Roman" w:hAnsi="Times New Roman" w:cs="Times New Roman"/>
                <w:b/>
                <w:bCs/>
                <w:iCs/>
                <w:sz w:val="24"/>
                <w:szCs w:val="24"/>
                <w:lang w:eastAsia="en-US"/>
              </w:rPr>
              <w:t xml:space="preserve"> Специализированное оборудование, мебель и системы хранения</w:t>
            </w:r>
          </w:p>
        </w:tc>
      </w:tr>
      <w:tr w:rsidR="009E218C" w:rsidRPr="003A6BF6" w14:paraId="3EB58216" w14:textId="77777777" w:rsidTr="00125025">
        <w:tc>
          <w:tcPr>
            <w:tcW w:w="5000" w:type="pct"/>
            <w:gridSpan w:val="3"/>
            <w:shd w:val="clear" w:color="auto" w:fill="auto"/>
          </w:tcPr>
          <w:p w14:paraId="644ED104" w14:textId="77777777" w:rsidR="009E218C" w:rsidRPr="003A6BF6" w:rsidRDefault="009E218C" w:rsidP="00125025">
            <w:pPr>
              <w:snapToGrid w:val="0"/>
              <w:spacing w:after="0"/>
              <w:contextualSpacing/>
              <w:rPr>
                <w:rFonts w:ascii="Times New Roman" w:eastAsia="Times New Roman" w:hAnsi="Times New Roman" w:cs="Times New Roman"/>
                <w:b/>
                <w:bCs/>
                <w:iCs/>
                <w:sz w:val="24"/>
                <w:szCs w:val="24"/>
                <w:lang w:eastAsia="en-US"/>
              </w:rPr>
            </w:pPr>
            <w:r w:rsidRPr="003A6BF6">
              <w:rPr>
                <w:rFonts w:ascii="Times New Roman" w:eastAsia="Times New Roman" w:hAnsi="Times New Roman" w:cs="Times New Roman"/>
                <w:b/>
                <w:bCs/>
                <w:iCs/>
                <w:sz w:val="24"/>
                <w:szCs w:val="24"/>
                <w:lang w:eastAsia="en-US"/>
              </w:rPr>
              <w:t>Основное оборудование</w:t>
            </w:r>
          </w:p>
        </w:tc>
      </w:tr>
      <w:tr w:rsidR="009E218C" w:rsidRPr="003A6BF6" w14:paraId="30618459" w14:textId="77777777" w:rsidTr="00125025">
        <w:tc>
          <w:tcPr>
            <w:tcW w:w="273" w:type="pct"/>
            <w:shd w:val="clear" w:color="auto" w:fill="auto"/>
          </w:tcPr>
          <w:p w14:paraId="544C5497"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3200" w:type="pct"/>
            <w:shd w:val="clear" w:color="auto" w:fill="auto"/>
          </w:tcPr>
          <w:p w14:paraId="0F561374"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1527" w:type="pct"/>
            <w:shd w:val="clear" w:color="auto" w:fill="auto"/>
          </w:tcPr>
          <w:p w14:paraId="74350083"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r>
      <w:tr w:rsidR="009E218C" w:rsidRPr="003A6BF6" w14:paraId="68B012D1" w14:textId="77777777" w:rsidTr="00125025">
        <w:tc>
          <w:tcPr>
            <w:tcW w:w="273" w:type="pct"/>
            <w:shd w:val="clear" w:color="auto" w:fill="auto"/>
          </w:tcPr>
          <w:p w14:paraId="281F0D65"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3200" w:type="pct"/>
            <w:shd w:val="clear" w:color="auto" w:fill="auto"/>
          </w:tcPr>
          <w:p w14:paraId="4A51A4F9"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1527" w:type="pct"/>
            <w:shd w:val="clear" w:color="auto" w:fill="auto"/>
          </w:tcPr>
          <w:p w14:paraId="3932B0A9"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r>
      <w:tr w:rsidR="009E218C" w:rsidRPr="003A6BF6" w14:paraId="400A6064" w14:textId="77777777" w:rsidTr="00125025">
        <w:tc>
          <w:tcPr>
            <w:tcW w:w="273" w:type="pct"/>
            <w:shd w:val="clear" w:color="auto" w:fill="auto"/>
          </w:tcPr>
          <w:p w14:paraId="45CECA72"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3200" w:type="pct"/>
            <w:shd w:val="clear" w:color="auto" w:fill="auto"/>
          </w:tcPr>
          <w:p w14:paraId="29394E2F"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1527" w:type="pct"/>
            <w:shd w:val="clear" w:color="auto" w:fill="auto"/>
          </w:tcPr>
          <w:p w14:paraId="16792197"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r>
      <w:tr w:rsidR="009E218C" w:rsidRPr="003A6BF6" w14:paraId="10E30144" w14:textId="77777777" w:rsidTr="00125025">
        <w:tc>
          <w:tcPr>
            <w:tcW w:w="273" w:type="pct"/>
            <w:shd w:val="clear" w:color="auto" w:fill="auto"/>
          </w:tcPr>
          <w:p w14:paraId="6920C18E"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3200" w:type="pct"/>
            <w:shd w:val="clear" w:color="auto" w:fill="auto"/>
          </w:tcPr>
          <w:p w14:paraId="28AE4DA3"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1527" w:type="pct"/>
            <w:shd w:val="clear" w:color="auto" w:fill="auto"/>
          </w:tcPr>
          <w:p w14:paraId="41E53304"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r>
      <w:tr w:rsidR="009E218C" w:rsidRPr="003A6BF6" w14:paraId="6F5DE897" w14:textId="77777777" w:rsidTr="00125025">
        <w:tc>
          <w:tcPr>
            <w:tcW w:w="5000" w:type="pct"/>
            <w:gridSpan w:val="3"/>
            <w:shd w:val="clear" w:color="auto" w:fill="auto"/>
          </w:tcPr>
          <w:p w14:paraId="6FB434E3"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
                <w:bCs/>
                <w:iCs/>
                <w:sz w:val="24"/>
                <w:szCs w:val="24"/>
                <w:lang w:eastAsia="en-US"/>
              </w:rPr>
              <w:t>Дополнительное оборудование</w:t>
            </w:r>
          </w:p>
        </w:tc>
      </w:tr>
      <w:tr w:rsidR="009E218C" w:rsidRPr="003A6BF6" w14:paraId="35BA4DBC" w14:textId="77777777" w:rsidTr="00125025">
        <w:tc>
          <w:tcPr>
            <w:tcW w:w="273" w:type="pct"/>
            <w:shd w:val="clear" w:color="auto" w:fill="auto"/>
          </w:tcPr>
          <w:p w14:paraId="00B0DA14"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3200" w:type="pct"/>
            <w:shd w:val="clear" w:color="auto" w:fill="auto"/>
          </w:tcPr>
          <w:p w14:paraId="1BAAD010" w14:textId="77777777" w:rsidR="009E218C" w:rsidRPr="003A6BF6" w:rsidRDefault="009E218C" w:rsidP="00125025">
            <w:pPr>
              <w:snapToGrid w:val="0"/>
              <w:spacing w:after="0"/>
              <w:contextualSpacing/>
              <w:rPr>
                <w:rFonts w:ascii="Times New Roman" w:eastAsia="Times New Roman" w:hAnsi="Times New Roman" w:cs="Times New Roman"/>
                <w:sz w:val="24"/>
                <w:szCs w:val="24"/>
                <w:lang w:eastAsia="en-US"/>
              </w:rPr>
            </w:pPr>
          </w:p>
        </w:tc>
        <w:tc>
          <w:tcPr>
            <w:tcW w:w="1527" w:type="pct"/>
            <w:shd w:val="clear" w:color="auto" w:fill="auto"/>
          </w:tcPr>
          <w:p w14:paraId="02FCC265"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r>
      <w:tr w:rsidR="009E218C" w:rsidRPr="003A6BF6" w14:paraId="46737ECD" w14:textId="77777777" w:rsidTr="00125025">
        <w:tc>
          <w:tcPr>
            <w:tcW w:w="273" w:type="pct"/>
            <w:shd w:val="clear" w:color="auto" w:fill="auto"/>
          </w:tcPr>
          <w:p w14:paraId="4744E780"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3200" w:type="pct"/>
            <w:shd w:val="clear" w:color="auto" w:fill="auto"/>
          </w:tcPr>
          <w:p w14:paraId="3971E328"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1527" w:type="pct"/>
            <w:shd w:val="clear" w:color="auto" w:fill="auto"/>
          </w:tcPr>
          <w:p w14:paraId="61243E36"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r>
      <w:tr w:rsidR="009E218C" w:rsidRPr="003A6BF6" w14:paraId="445B5A61" w14:textId="77777777" w:rsidTr="00125025">
        <w:tc>
          <w:tcPr>
            <w:tcW w:w="273" w:type="pct"/>
            <w:shd w:val="clear" w:color="auto" w:fill="auto"/>
          </w:tcPr>
          <w:p w14:paraId="57D44880"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3200" w:type="pct"/>
            <w:shd w:val="clear" w:color="auto" w:fill="auto"/>
          </w:tcPr>
          <w:p w14:paraId="05EE4207"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1527" w:type="pct"/>
            <w:shd w:val="clear" w:color="auto" w:fill="auto"/>
          </w:tcPr>
          <w:p w14:paraId="2067ACC2"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r>
      <w:tr w:rsidR="009E218C" w:rsidRPr="003A6BF6" w14:paraId="2FB37511" w14:textId="77777777" w:rsidTr="00125025">
        <w:tc>
          <w:tcPr>
            <w:tcW w:w="273" w:type="pct"/>
            <w:shd w:val="clear" w:color="auto" w:fill="auto"/>
          </w:tcPr>
          <w:p w14:paraId="7FA71526"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3200" w:type="pct"/>
            <w:shd w:val="clear" w:color="auto" w:fill="auto"/>
          </w:tcPr>
          <w:p w14:paraId="47E351CF"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1527" w:type="pct"/>
            <w:shd w:val="clear" w:color="auto" w:fill="auto"/>
          </w:tcPr>
          <w:p w14:paraId="76C6478A"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r>
      <w:tr w:rsidR="009E218C" w:rsidRPr="003A6BF6" w14:paraId="71D57B5E" w14:textId="77777777" w:rsidTr="00125025">
        <w:tc>
          <w:tcPr>
            <w:tcW w:w="5000" w:type="pct"/>
            <w:gridSpan w:val="3"/>
            <w:shd w:val="clear" w:color="auto" w:fill="auto"/>
          </w:tcPr>
          <w:p w14:paraId="129ED170"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
                <w:bCs/>
                <w:iCs/>
                <w:sz w:val="24"/>
                <w:szCs w:val="24"/>
                <w:lang w:val="en-US" w:eastAsia="en-US"/>
              </w:rPr>
              <w:t>IV</w:t>
            </w:r>
            <w:r w:rsidRPr="003A6BF6">
              <w:rPr>
                <w:rFonts w:ascii="Times New Roman" w:eastAsia="Times New Roman" w:hAnsi="Times New Roman" w:cs="Times New Roman"/>
                <w:b/>
                <w:bCs/>
                <w:iCs/>
                <w:sz w:val="24"/>
                <w:szCs w:val="24"/>
                <w:lang w:eastAsia="en-US"/>
              </w:rPr>
              <w:t xml:space="preserve"> Демонстрационные учебно-наглядные пособия</w:t>
            </w:r>
          </w:p>
        </w:tc>
      </w:tr>
      <w:tr w:rsidR="009E218C" w:rsidRPr="003A6BF6" w14:paraId="3A34A45B" w14:textId="77777777" w:rsidTr="00125025">
        <w:tc>
          <w:tcPr>
            <w:tcW w:w="5000" w:type="pct"/>
            <w:gridSpan w:val="3"/>
            <w:shd w:val="clear" w:color="auto" w:fill="auto"/>
          </w:tcPr>
          <w:p w14:paraId="25EAC281"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
                <w:bCs/>
                <w:iCs/>
                <w:sz w:val="24"/>
                <w:szCs w:val="24"/>
                <w:lang w:eastAsia="en-US"/>
              </w:rPr>
              <w:t>Основное оборудование</w:t>
            </w:r>
          </w:p>
        </w:tc>
      </w:tr>
      <w:tr w:rsidR="009E218C" w:rsidRPr="003A6BF6" w14:paraId="2541AA40" w14:textId="77777777" w:rsidTr="00125025">
        <w:tc>
          <w:tcPr>
            <w:tcW w:w="273" w:type="pct"/>
            <w:shd w:val="clear" w:color="auto" w:fill="auto"/>
          </w:tcPr>
          <w:p w14:paraId="10921A91"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iCs/>
                <w:sz w:val="24"/>
                <w:szCs w:val="24"/>
                <w:lang w:eastAsia="en-US"/>
              </w:rPr>
              <w:t>1</w:t>
            </w:r>
          </w:p>
        </w:tc>
        <w:tc>
          <w:tcPr>
            <w:tcW w:w="3200" w:type="pct"/>
            <w:shd w:val="clear" w:color="auto" w:fill="auto"/>
          </w:tcPr>
          <w:p w14:paraId="5011E88B"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iCs/>
                <w:sz w:val="24"/>
                <w:szCs w:val="24"/>
                <w:lang w:eastAsia="en-US"/>
              </w:rPr>
              <w:t>Демонстрационные стенды;</w:t>
            </w:r>
          </w:p>
        </w:tc>
        <w:tc>
          <w:tcPr>
            <w:tcW w:w="1527" w:type="pct"/>
            <w:shd w:val="clear" w:color="auto" w:fill="auto"/>
          </w:tcPr>
          <w:p w14:paraId="5A12FB5B"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r>
      <w:tr w:rsidR="009E218C" w:rsidRPr="003A6BF6" w14:paraId="6508AD5A" w14:textId="77777777" w:rsidTr="00125025">
        <w:tc>
          <w:tcPr>
            <w:tcW w:w="273" w:type="pct"/>
            <w:shd w:val="clear" w:color="auto" w:fill="auto"/>
          </w:tcPr>
          <w:p w14:paraId="632D2B12"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3200" w:type="pct"/>
            <w:shd w:val="clear" w:color="auto" w:fill="auto"/>
          </w:tcPr>
          <w:p w14:paraId="56DA38DD"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1527" w:type="pct"/>
            <w:shd w:val="clear" w:color="auto" w:fill="auto"/>
          </w:tcPr>
          <w:p w14:paraId="0CC462A3"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r>
      <w:tr w:rsidR="009E218C" w:rsidRPr="003A6BF6" w14:paraId="4A5C3085" w14:textId="77777777" w:rsidTr="00125025">
        <w:tc>
          <w:tcPr>
            <w:tcW w:w="273" w:type="pct"/>
            <w:shd w:val="clear" w:color="auto" w:fill="auto"/>
          </w:tcPr>
          <w:p w14:paraId="18EF40FF"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3200" w:type="pct"/>
            <w:shd w:val="clear" w:color="auto" w:fill="auto"/>
          </w:tcPr>
          <w:p w14:paraId="2D9D2E4F"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1527" w:type="pct"/>
            <w:shd w:val="clear" w:color="auto" w:fill="auto"/>
          </w:tcPr>
          <w:p w14:paraId="020664F8"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r>
      <w:tr w:rsidR="009E218C" w:rsidRPr="003A6BF6" w14:paraId="7A6FBA28" w14:textId="77777777" w:rsidTr="00125025">
        <w:tc>
          <w:tcPr>
            <w:tcW w:w="273" w:type="pct"/>
            <w:shd w:val="clear" w:color="auto" w:fill="auto"/>
          </w:tcPr>
          <w:p w14:paraId="4DBE4186"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3200" w:type="pct"/>
            <w:shd w:val="clear" w:color="auto" w:fill="auto"/>
          </w:tcPr>
          <w:p w14:paraId="16E48F0B"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1527" w:type="pct"/>
            <w:shd w:val="clear" w:color="auto" w:fill="auto"/>
          </w:tcPr>
          <w:p w14:paraId="595058E9"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r>
      <w:tr w:rsidR="009E218C" w:rsidRPr="003A6BF6" w14:paraId="18AF6963" w14:textId="77777777" w:rsidTr="00125025">
        <w:tc>
          <w:tcPr>
            <w:tcW w:w="273" w:type="pct"/>
            <w:shd w:val="clear" w:color="auto" w:fill="auto"/>
          </w:tcPr>
          <w:p w14:paraId="2B4596BB"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3200" w:type="pct"/>
            <w:shd w:val="clear" w:color="auto" w:fill="auto"/>
          </w:tcPr>
          <w:p w14:paraId="27B443B3"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1527" w:type="pct"/>
            <w:shd w:val="clear" w:color="auto" w:fill="auto"/>
          </w:tcPr>
          <w:p w14:paraId="4995F39B"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r>
      <w:tr w:rsidR="009E218C" w:rsidRPr="003A6BF6" w14:paraId="456AC2F0" w14:textId="77777777" w:rsidTr="00125025">
        <w:tc>
          <w:tcPr>
            <w:tcW w:w="5000" w:type="pct"/>
            <w:gridSpan w:val="3"/>
            <w:shd w:val="clear" w:color="auto" w:fill="auto"/>
          </w:tcPr>
          <w:p w14:paraId="1C6AB9E8"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
                <w:bCs/>
                <w:iCs/>
                <w:sz w:val="24"/>
                <w:szCs w:val="24"/>
                <w:lang w:eastAsia="en-US"/>
              </w:rPr>
              <w:t>Дополнительное оборудование</w:t>
            </w:r>
          </w:p>
        </w:tc>
      </w:tr>
      <w:tr w:rsidR="009E218C" w:rsidRPr="003A6BF6" w14:paraId="0B266C4F" w14:textId="77777777" w:rsidTr="00125025">
        <w:tc>
          <w:tcPr>
            <w:tcW w:w="273" w:type="pct"/>
            <w:shd w:val="clear" w:color="auto" w:fill="auto"/>
          </w:tcPr>
          <w:p w14:paraId="2BC539DF"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3200" w:type="pct"/>
            <w:shd w:val="clear" w:color="auto" w:fill="auto"/>
          </w:tcPr>
          <w:p w14:paraId="4849DAD5" w14:textId="77777777" w:rsidR="009E218C" w:rsidRPr="003A6BF6" w:rsidRDefault="009E218C" w:rsidP="00125025">
            <w:pPr>
              <w:snapToGrid w:val="0"/>
              <w:spacing w:after="0"/>
              <w:contextualSpacing/>
              <w:rPr>
                <w:rFonts w:ascii="Times New Roman" w:eastAsia="Times New Roman" w:hAnsi="Times New Roman" w:cs="Times New Roman"/>
                <w:sz w:val="24"/>
                <w:szCs w:val="24"/>
                <w:lang w:eastAsia="en-US"/>
              </w:rPr>
            </w:pPr>
          </w:p>
        </w:tc>
        <w:tc>
          <w:tcPr>
            <w:tcW w:w="1527" w:type="pct"/>
            <w:shd w:val="clear" w:color="auto" w:fill="auto"/>
          </w:tcPr>
          <w:p w14:paraId="545CE768"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r>
    </w:tbl>
    <w:p w14:paraId="5C15B8E9" w14:textId="77777777" w:rsidR="009E218C" w:rsidRPr="003A6BF6" w:rsidRDefault="009E218C" w:rsidP="009E218C">
      <w:pPr>
        <w:suppressAutoHyphens/>
        <w:spacing w:after="0"/>
        <w:ind w:firstLine="709"/>
        <w:contextualSpacing/>
        <w:jc w:val="both"/>
        <w:rPr>
          <w:rFonts w:ascii="Times New Roman" w:eastAsia="Calibri" w:hAnsi="Times New Roman" w:cs="Times New Roman"/>
          <w:bCs/>
          <w:iCs/>
          <w:sz w:val="24"/>
          <w:szCs w:val="24"/>
          <w:lang w:eastAsia="en-US"/>
        </w:rPr>
      </w:pPr>
    </w:p>
    <w:p w14:paraId="4863B4E9" w14:textId="176716DC" w:rsidR="009E218C" w:rsidRPr="003A6BF6" w:rsidRDefault="009E218C" w:rsidP="009E218C">
      <w:pPr>
        <w:suppressAutoHyphens/>
        <w:spacing w:after="0"/>
        <w:ind w:firstLine="709"/>
        <w:contextualSpacing/>
        <w:jc w:val="both"/>
        <w:rPr>
          <w:rFonts w:ascii="Times New Roman" w:eastAsia="Calibri" w:hAnsi="Times New Roman" w:cs="Times New Roman"/>
          <w:bCs/>
          <w:iCs/>
          <w:sz w:val="24"/>
          <w:szCs w:val="24"/>
          <w:lang w:eastAsia="en-US"/>
        </w:rPr>
      </w:pPr>
      <w:r w:rsidRPr="003A6BF6">
        <w:rPr>
          <w:rFonts w:ascii="Times New Roman" w:eastAsia="Calibri" w:hAnsi="Times New Roman" w:cs="Times New Roman"/>
          <w:bCs/>
          <w:iCs/>
          <w:sz w:val="24"/>
          <w:szCs w:val="24"/>
          <w:lang w:eastAsia="en-US"/>
        </w:rPr>
        <w:t>Лаборатория «</w:t>
      </w:r>
      <w:r w:rsidRPr="003A6BF6">
        <w:rPr>
          <w:rFonts w:ascii="Times New Roman" w:eastAsia="Times New Roman" w:hAnsi="Times New Roman" w:cs="Times New Roman"/>
          <w:iCs/>
          <w:sz w:val="24"/>
          <w:szCs w:val="24"/>
        </w:rPr>
        <w:t>Электротехники и электроники</w:t>
      </w:r>
      <w:r w:rsidRPr="003A6BF6">
        <w:rPr>
          <w:rFonts w:ascii="Times New Roman" w:eastAsia="Calibri" w:hAnsi="Times New Roman" w:cs="Times New Roman"/>
          <w:bCs/>
          <w:iCs/>
          <w:sz w:val="24"/>
          <w:szCs w:val="24"/>
          <w:lang w:eastAsia="en-US"/>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6239"/>
        <w:gridCol w:w="2977"/>
      </w:tblGrid>
      <w:tr w:rsidR="009E218C" w:rsidRPr="003A6BF6" w14:paraId="2BEF363A" w14:textId="77777777" w:rsidTr="00125025">
        <w:tc>
          <w:tcPr>
            <w:tcW w:w="273" w:type="pct"/>
            <w:shd w:val="clear" w:color="auto" w:fill="auto"/>
            <w:vAlign w:val="center"/>
          </w:tcPr>
          <w:p w14:paraId="3420288F" w14:textId="77777777" w:rsidR="009E218C" w:rsidRPr="003A6BF6" w:rsidRDefault="009E218C" w:rsidP="00125025">
            <w:pPr>
              <w:snapToGrid w:val="0"/>
              <w:spacing w:after="0"/>
              <w:contextualSpacing/>
              <w:jc w:val="center"/>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iCs/>
                <w:sz w:val="24"/>
                <w:szCs w:val="24"/>
                <w:lang w:eastAsia="en-US"/>
              </w:rPr>
              <w:t>№</w:t>
            </w:r>
          </w:p>
        </w:tc>
        <w:tc>
          <w:tcPr>
            <w:tcW w:w="3200" w:type="pct"/>
            <w:shd w:val="clear" w:color="auto" w:fill="auto"/>
            <w:vAlign w:val="center"/>
          </w:tcPr>
          <w:p w14:paraId="50C0CE97" w14:textId="77777777" w:rsidR="009E218C" w:rsidRPr="003A6BF6" w:rsidRDefault="009E218C" w:rsidP="00125025">
            <w:pPr>
              <w:snapToGrid w:val="0"/>
              <w:spacing w:after="0"/>
              <w:contextualSpacing/>
              <w:jc w:val="center"/>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iCs/>
                <w:sz w:val="24"/>
                <w:szCs w:val="24"/>
                <w:lang w:eastAsia="en-US"/>
              </w:rPr>
              <w:t>Наименование оборудования</w:t>
            </w:r>
          </w:p>
        </w:tc>
        <w:tc>
          <w:tcPr>
            <w:tcW w:w="1527" w:type="pct"/>
            <w:shd w:val="clear" w:color="auto" w:fill="auto"/>
            <w:vAlign w:val="center"/>
          </w:tcPr>
          <w:p w14:paraId="0FC24C21" w14:textId="77777777" w:rsidR="009E218C" w:rsidRPr="003A6BF6" w:rsidRDefault="009E218C" w:rsidP="00125025">
            <w:pPr>
              <w:snapToGrid w:val="0"/>
              <w:spacing w:after="0"/>
              <w:contextualSpacing/>
              <w:jc w:val="center"/>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iCs/>
                <w:sz w:val="24"/>
                <w:szCs w:val="24"/>
                <w:lang w:eastAsia="en-US"/>
              </w:rPr>
              <w:t>Техническое описание</w:t>
            </w:r>
          </w:p>
        </w:tc>
      </w:tr>
      <w:tr w:rsidR="009E218C" w:rsidRPr="003A6BF6" w14:paraId="058AC2B6" w14:textId="77777777" w:rsidTr="00125025">
        <w:trPr>
          <w:trHeight w:val="278"/>
        </w:trPr>
        <w:tc>
          <w:tcPr>
            <w:tcW w:w="5000" w:type="pct"/>
            <w:gridSpan w:val="3"/>
            <w:shd w:val="clear" w:color="auto" w:fill="auto"/>
          </w:tcPr>
          <w:p w14:paraId="1300174E" w14:textId="77777777" w:rsidR="009E218C" w:rsidRPr="003A6BF6" w:rsidRDefault="009E218C" w:rsidP="00125025">
            <w:pPr>
              <w:snapToGrid w:val="0"/>
              <w:spacing w:after="0"/>
              <w:contextualSpacing/>
              <w:rPr>
                <w:rFonts w:ascii="Times New Roman" w:eastAsia="Times New Roman" w:hAnsi="Times New Roman" w:cs="Times New Roman"/>
                <w:b/>
                <w:bCs/>
                <w:iCs/>
                <w:sz w:val="24"/>
                <w:szCs w:val="24"/>
                <w:lang w:eastAsia="en-US"/>
              </w:rPr>
            </w:pPr>
            <w:r w:rsidRPr="003A6BF6">
              <w:rPr>
                <w:rFonts w:ascii="Times New Roman" w:eastAsia="Times New Roman" w:hAnsi="Times New Roman" w:cs="Times New Roman"/>
                <w:b/>
                <w:bCs/>
                <w:iCs/>
                <w:sz w:val="24"/>
                <w:szCs w:val="24"/>
                <w:lang w:val="en-US" w:eastAsia="en-US"/>
              </w:rPr>
              <w:t>I</w:t>
            </w:r>
            <w:r w:rsidRPr="003A6BF6">
              <w:rPr>
                <w:rFonts w:ascii="Times New Roman" w:eastAsia="Times New Roman" w:hAnsi="Times New Roman" w:cs="Times New Roman"/>
                <w:b/>
                <w:bCs/>
                <w:iCs/>
                <w:sz w:val="24"/>
                <w:szCs w:val="24"/>
                <w:lang w:eastAsia="en-US"/>
              </w:rPr>
              <w:t xml:space="preserve"> Специализированная мебель и системы хранения </w:t>
            </w:r>
            <w:r w:rsidRPr="003A6BF6">
              <w:rPr>
                <w:rFonts w:ascii="Times New Roman" w:eastAsia="Times New Roman" w:hAnsi="Times New Roman" w:cs="Times New Roman"/>
                <w:sz w:val="24"/>
                <w:szCs w:val="24"/>
                <w:lang w:eastAsia="en-US"/>
              </w:rPr>
              <w:t>(при необходимости)</w:t>
            </w:r>
          </w:p>
        </w:tc>
      </w:tr>
      <w:tr w:rsidR="009E218C" w:rsidRPr="003A6BF6" w14:paraId="72217080" w14:textId="77777777" w:rsidTr="00125025">
        <w:trPr>
          <w:trHeight w:val="277"/>
        </w:trPr>
        <w:tc>
          <w:tcPr>
            <w:tcW w:w="5000" w:type="pct"/>
            <w:gridSpan w:val="3"/>
            <w:shd w:val="clear" w:color="auto" w:fill="auto"/>
          </w:tcPr>
          <w:p w14:paraId="375C7C83" w14:textId="77777777" w:rsidR="009E218C" w:rsidRPr="003A6BF6" w:rsidRDefault="009E218C" w:rsidP="00125025">
            <w:pPr>
              <w:snapToGrid w:val="0"/>
              <w:spacing w:after="0"/>
              <w:contextualSpacing/>
              <w:rPr>
                <w:rFonts w:ascii="Times New Roman" w:eastAsia="Times New Roman" w:hAnsi="Times New Roman" w:cs="Times New Roman"/>
                <w:b/>
                <w:bCs/>
                <w:iCs/>
                <w:sz w:val="24"/>
                <w:szCs w:val="24"/>
                <w:lang w:eastAsia="en-US"/>
              </w:rPr>
            </w:pPr>
            <w:r w:rsidRPr="003A6BF6">
              <w:rPr>
                <w:rFonts w:ascii="Times New Roman" w:eastAsia="Times New Roman" w:hAnsi="Times New Roman" w:cs="Times New Roman"/>
                <w:b/>
                <w:bCs/>
                <w:iCs/>
                <w:sz w:val="24"/>
                <w:szCs w:val="24"/>
                <w:lang w:eastAsia="en-US"/>
              </w:rPr>
              <w:t>Основное оборудование</w:t>
            </w:r>
          </w:p>
        </w:tc>
      </w:tr>
      <w:tr w:rsidR="009E218C" w:rsidRPr="003A6BF6" w14:paraId="53AFB297" w14:textId="77777777" w:rsidTr="00125025">
        <w:tc>
          <w:tcPr>
            <w:tcW w:w="273" w:type="pct"/>
            <w:shd w:val="clear" w:color="auto" w:fill="auto"/>
          </w:tcPr>
          <w:p w14:paraId="07E5C036"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Calibri" w:hAnsi="Times New Roman" w:cs="Times New Roman"/>
                <w:sz w:val="24"/>
                <w:szCs w:val="24"/>
                <w:lang w:eastAsia="en-US"/>
              </w:rPr>
              <w:t>1</w:t>
            </w:r>
          </w:p>
        </w:tc>
        <w:tc>
          <w:tcPr>
            <w:tcW w:w="3200" w:type="pct"/>
            <w:shd w:val="clear" w:color="auto" w:fill="auto"/>
          </w:tcPr>
          <w:p w14:paraId="140B85B3"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Calibri" w:hAnsi="Times New Roman" w:cs="Times New Roman"/>
                <w:sz w:val="24"/>
                <w:szCs w:val="24"/>
                <w:lang w:eastAsia="en-US"/>
              </w:rPr>
              <w:t>Стол ученический</w:t>
            </w:r>
          </w:p>
        </w:tc>
        <w:tc>
          <w:tcPr>
            <w:tcW w:w="1527" w:type="pct"/>
            <w:shd w:val="clear" w:color="auto" w:fill="auto"/>
          </w:tcPr>
          <w:p w14:paraId="1914F2B4"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Calibri" w:hAnsi="Times New Roman" w:cs="Times New Roman"/>
                <w:sz w:val="24"/>
                <w:szCs w:val="24"/>
                <w:lang w:eastAsia="en-US"/>
              </w:rPr>
              <w:t>Письменный стол типа-3</w:t>
            </w:r>
          </w:p>
        </w:tc>
      </w:tr>
      <w:tr w:rsidR="009E218C" w:rsidRPr="003A6BF6" w14:paraId="4799129E" w14:textId="77777777" w:rsidTr="00125025">
        <w:tc>
          <w:tcPr>
            <w:tcW w:w="273" w:type="pct"/>
            <w:shd w:val="clear" w:color="auto" w:fill="auto"/>
          </w:tcPr>
          <w:p w14:paraId="16632479"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Calibri" w:hAnsi="Times New Roman" w:cs="Times New Roman"/>
                <w:sz w:val="24"/>
                <w:szCs w:val="24"/>
                <w:lang w:eastAsia="en-US"/>
              </w:rPr>
              <w:t>2</w:t>
            </w:r>
          </w:p>
        </w:tc>
        <w:tc>
          <w:tcPr>
            <w:tcW w:w="3200" w:type="pct"/>
            <w:shd w:val="clear" w:color="auto" w:fill="auto"/>
          </w:tcPr>
          <w:p w14:paraId="747AF2B9"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Calibri" w:hAnsi="Times New Roman" w:cs="Times New Roman"/>
                <w:sz w:val="24"/>
                <w:szCs w:val="24"/>
                <w:lang w:eastAsia="en-US"/>
              </w:rPr>
              <w:t>Стул ученический</w:t>
            </w:r>
          </w:p>
        </w:tc>
        <w:tc>
          <w:tcPr>
            <w:tcW w:w="1527" w:type="pct"/>
            <w:shd w:val="clear" w:color="auto" w:fill="auto"/>
          </w:tcPr>
          <w:p w14:paraId="2BBE88F6"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Calibri" w:hAnsi="Times New Roman" w:cs="Times New Roman"/>
                <w:sz w:val="24"/>
                <w:szCs w:val="24"/>
                <w:lang w:eastAsia="en-US"/>
              </w:rPr>
              <w:t>Стул ученический регулируемый</w:t>
            </w:r>
          </w:p>
        </w:tc>
      </w:tr>
      <w:tr w:rsidR="009E218C" w:rsidRPr="003A6BF6" w14:paraId="4F77C5FA" w14:textId="77777777" w:rsidTr="00125025">
        <w:tc>
          <w:tcPr>
            <w:tcW w:w="273" w:type="pct"/>
            <w:shd w:val="clear" w:color="auto" w:fill="auto"/>
          </w:tcPr>
          <w:p w14:paraId="566C1BA7"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Calibri" w:hAnsi="Times New Roman" w:cs="Times New Roman"/>
                <w:sz w:val="24"/>
                <w:szCs w:val="24"/>
                <w:lang w:eastAsia="en-US"/>
              </w:rPr>
              <w:t>3</w:t>
            </w:r>
          </w:p>
        </w:tc>
        <w:tc>
          <w:tcPr>
            <w:tcW w:w="3200" w:type="pct"/>
            <w:shd w:val="clear" w:color="auto" w:fill="auto"/>
          </w:tcPr>
          <w:p w14:paraId="0C6DB0DC"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Calibri" w:hAnsi="Times New Roman" w:cs="Times New Roman"/>
                <w:sz w:val="24"/>
                <w:szCs w:val="24"/>
                <w:lang w:eastAsia="en-US"/>
              </w:rPr>
              <w:t>Рабочее место преподавателя</w:t>
            </w:r>
          </w:p>
        </w:tc>
        <w:tc>
          <w:tcPr>
            <w:tcW w:w="1527" w:type="pct"/>
            <w:shd w:val="clear" w:color="auto" w:fill="auto"/>
          </w:tcPr>
          <w:p w14:paraId="67269D92"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Calibri" w:hAnsi="Times New Roman" w:cs="Times New Roman"/>
                <w:sz w:val="24"/>
                <w:szCs w:val="24"/>
                <w:lang w:eastAsia="en-US"/>
              </w:rPr>
              <w:t xml:space="preserve">Стол из </w:t>
            </w:r>
            <w:proofErr w:type="gramStart"/>
            <w:r w:rsidRPr="003A6BF6">
              <w:rPr>
                <w:rFonts w:ascii="Times New Roman" w:eastAsia="Calibri" w:hAnsi="Times New Roman" w:cs="Times New Roman"/>
                <w:sz w:val="24"/>
                <w:szCs w:val="24"/>
                <w:lang w:eastAsia="en-US"/>
              </w:rPr>
              <w:t>ламинированной</w:t>
            </w:r>
            <w:proofErr w:type="gramEnd"/>
            <w:r w:rsidRPr="003A6BF6">
              <w:rPr>
                <w:rFonts w:ascii="Times New Roman" w:eastAsia="Calibri" w:hAnsi="Times New Roman" w:cs="Times New Roman"/>
                <w:sz w:val="24"/>
                <w:szCs w:val="24"/>
                <w:lang w:eastAsia="en-US"/>
              </w:rPr>
              <w:t xml:space="preserve"> ДСП, кресло офисное</w:t>
            </w:r>
          </w:p>
        </w:tc>
      </w:tr>
      <w:tr w:rsidR="009E218C" w:rsidRPr="003A6BF6" w14:paraId="6F224EB8" w14:textId="77777777" w:rsidTr="00125025">
        <w:tc>
          <w:tcPr>
            <w:tcW w:w="273" w:type="pct"/>
            <w:shd w:val="clear" w:color="auto" w:fill="auto"/>
          </w:tcPr>
          <w:p w14:paraId="40F2DCCA"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Calibri" w:hAnsi="Times New Roman" w:cs="Times New Roman"/>
                <w:sz w:val="24"/>
                <w:szCs w:val="24"/>
                <w:lang w:eastAsia="en-US"/>
              </w:rPr>
              <w:t>4</w:t>
            </w:r>
          </w:p>
        </w:tc>
        <w:tc>
          <w:tcPr>
            <w:tcW w:w="3200" w:type="pct"/>
            <w:shd w:val="clear" w:color="auto" w:fill="auto"/>
          </w:tcPr>
          <w:p w14:paraId="400D0A79"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Calibri" w:hAnsi="Times New Roman" w:cs="Times New Roman"/>
                <w:sz w:val="24"/>
                <w:szCs w:val="24"/>
                <w:lang w:eastAsia="en-US"/>
              </w:rPr>
              <w:t>Шкаф для хранения наглядных пособий</w:t>
            </w:r>
          </w:p>
        </w:tc>
        <w:tc>
          <w:tcPr>
            <w:tcW w:w="1527" w:type="pct"/>
            <w:shd w:val="clear" w:color="auto" w:fill="auto"/>
          </w:tcPr>
          <w:p w14:paraId="4F579CAC"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Calibri" w:hAnsi="Times New Roman" w:cs="Times New Roman"/>
                <w:sz w:val="24"/>
                <w:szCs w:val="24"/>
                <w:lang w:eastAsia="en-US"/>
              </w:rPr>
              <w:t>Шкаф из ламинированного ДСП</w:t>
            </w:r>
          </w:p>
        </w:tc>
      </w:tr>
      <w:tr w:rsidR="009E218C" w:rsidRPr="003A6BF6" w14:paraId="5491C30C" w14:textId="77777777" w:rsidTr="00125025">
        <w:tc>
          <w:tcPr>
            <w:tcW w:w="273" w:type="pct"/>
            <w:shd w:val="clear" w:color="auto" w:fill="auto"/>
          </w:tcPr>
          <w:p w14:paraId="1232D9B0"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Calibri" w:hAnsi="Times New Roman" w:cs="Times New Roman"/>
                <w:sz w:val="24"/>
                <w:szCs w:val="24"/>
                <w:lang w:eastAsia="en-US"/>
              </w:rPr>
              <w:t>5</w:t>
            </w:r>
          </w:p>
        </w:tc>
        <w:tc>
          <w:tcPr>
            <w:tcW w:w="3200" w:type="pct"/>
            <w:shd w:val="clear" w:color="auto" w:fill="auto"/>
          </w:tcPr>
          <w:p w14:paraId="43D5FDB1"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Calibri" w:hAnsi="Times New Roman" w:cs="Times New Roman"/>
                <w:sz w:val="24"/>
                <w:szCs w:val="24"/>
                <w:lang w:eastAsia="en-US"/>
              </w:rPr>
              <w:t>Доска</w:t>
            </w:r>
          </w:p>
        </w:tc>
        <w:tc>
          <w:tcPr>
            <w:tcW w:w="1527" w:type="pct"/>
            <w:shd w:val="clear" w:color="auto" w:fill="auto"/>
          </w:tcPr>
          <w:p w14:paraId="03725775"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roofErr w:type="spellStart"/>
            <w:r w:rsidRPr="003A6BF6">
              <w:rPr>
                <w:rFonts w:ascii="Times New Roman" w:eastAsia="Calibri" w:hAnsi="Times New Roman" w:cs="Times New Roman"/>
                <w:sz w:val="24"/>
                <w:szCs w:val="24"/>
                <w:lang w:eastAsia="en-US"/>
              </w:rPr>
              <w:t>Магнитно</w:t>
            </w:r>
            <w:proofErr w:type="spellEnd"/>
            <w:r w:rsidRPr="003A6BF6">
              <w:rPr>
                <w:rFonts w:ascii="Times New Roman" w:eastAsia="Calibri" w:hAnsi="Times New Roman" w:cs="Times New Roman"/>
                <w:sz w:val="24"/>
                <w:szCs w:val="24"/>
                <w:lang w:eastAsia="en-US"/>
              </w:rPr>
              <w:t xml:space="preserve"> – </w:t>
            </w:r>
            <w:proofErr w:type="gramStart"/>
            <w:r w:rsidRPr="003A6BF6">
              <w:rPr>
                <w:rFonts w:ascii="Times New Roman" w:eastAsia="Calibri" w:hAnsi="Times New Roman" w:cs="Times New Roman"/>
                <w:sz w:val="24"/>
                <w:szCs w:val="24"/>
                <w:lang w:eastAsia="en-US"/>
              </w:rPr>
              <w:t>маркерная</w:t>
            </w:r>
            <w:proofErr w:type="gramEnd"/>
            <w:r w:rsidRPr="003A6BF6">
              <w:rPr>
                <w:rFonts w:ascii="Times New Roman" w:eastAsia="Calibri" w:hAnsi="Times New Roman" w:cs="Times New Roman"/>
                <w:sz w:val="24"/>
                <w:szCs w:val="24"/>
                <w:lang w:eastAsia="en-US"/>
              </w:rPr>
              <w:t>, 180х120 см</w:t>
            </w:r>
          </w:p>
        </w:tc>
      </w:tr>
      <w:tr w:rsidR="009E218C" w:rsidRPr="003A6BF6" w14:paraId="5AA6E655" w14:textId="77777777" w:rsidTr="00125025">
        <w:tc>
          <w:tcPr>
            <w:tcW w:w="273" w:type="pct"/>
            <w:shd w:val="clear" w:color="auto" w:fill="auto"/>
          </w:tcPr>
          <w:p w14:paraId="76F48F41"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iCs/>
                <w:sz w:val="24"/>
                <w:szCs w:val="24"/>
                <w:lang w:eastAsia="en-US"/>
              </w:rPr>
              <w:t>6</w:t>
            </w:r>
          </w:p>
        </w:tc>
        <w:tc>
          <w:tcPr>
            <w:tcW w:w="3200" w:type="pct"/>
            <w:shd w:val="clear" w:color="auto" w:fill="auto"/>
          </w:tcPr>
          <w:p w14:paraId="1F28A009"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Cs/>
                <w:iCs/>
                <w:sz w:val="24"/>
                <w:szCs w:val="24"/>
              </w:rPr>
              <w:t xml:space="preserve">Автоматизированное рабочее место преподавателя </w:t>
            </w:r>
          </w:p>
        </w:tc>
        <w:tc>
          <w:tcPr>
            <w:tcW w:w="1527" w:type="pct"/>
            <w:shd w:val="clear" w:color="auto" w:fill="auto"/>
          </w:tcPr>
          <w:p w14:paraId="749030A3"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Cs/>
                <w:iCs/>
                <w:sz w:val="24"/>
                <w:szCs w:val="24"/>
              </w:rPr>
              <w:t>Процессор не ниже i5, оперативная память объемом не менее 32 Гб или аналоги, HDD не менее 1 Тб, монитор с диагональю не менее 21“ с доступом в интернет и программным обеспечением общего и профессионального назначения (средства разработки программного обеспечения)</w:t>
            </w:r>
          </w:p>
        </w:tc>
      </w:tr>
      <w:tr w:rsidR="009E218C" w:rsidRPr="003A6BF6" w14:paraId="4BE1DD5E" w14:textId="77777777" w:rsidTr="00125025">
        <w:tc>
          <w:tcPr>
            <w:tcW w:w="273" w:type="pct"/>
            <w:shd w:val="clear" w:color="auto" w:fill="auto"/>
          </w:tcPr>
          <w:p w14:paraId="4FDF344D"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iCs/>
                <w:sz w:val="24"/>
                <w:szCs w:val="24"/>
                <w:lang w:eastAsia="en-US"/>
              </w:rPr>
              <w:t>7</w:t>
            </w:r>
          </w:p>
        </w:tc>
        <w:tc>
          <w:tcPr>
            <w:tcW w:w="3200" w:type="pct"/>
            <w:shd w:val="clear" w:color="auto" w:fill="auto"/>
          </w:tcPr>
          <w:p w14:paraId="40E65D9E"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Cs/>
                <w:iCs/>
                <w:sz w:val="24"/>
                <w:szCs w:val="24"/>
              </w:rPr>
              <w:t xml:space="preserve">Автоматизированные рабочие места </w:t>
            </w:r>
            <w:proofErr w:type="gramStart"/>
            <w:r w:rsidRPr="003A6BF6">
              <w:rPr>
                <w:rFonts w:ascii="Times New Roman" w:eastAsia="Times New Roman" w:hAnsi="Times New Roman" w:cs="Times New Roman"/>
                <w:bCs/>
                <w:iCs/>
                <w:sz w:val="24"/>
                <w:szCs w:val="24"/>
              </w:rPr>
              <w:t>обучающихся</w:t>
            </w:r>
            <w:proofErr w:type="gramEnd"/>
            <w:r w:rsidRPr="003A6BF6">
              <w:rPr>
                <w:rFonts w:ascii="Times New Roman" w:eastAsia="Times New Roman" w:hAnsi="Times New Roman" w:cs="Times New Roman"/>
                <w:bCs/>
                <w:iCs/>
                <w:sz w:val="24"/>
                <w:szCs w:val="24"/>
              </w:rPr>
              <w:t xml:space="preserve"> </w:t>
            </w:r>
          </w:p>
        </w:tc>
        <w:tc>
          <w:tcPr>
            <w:tcW w:w="1527" w:type="pct"/>
            <w:shd w:val="clear" w:color="auto" w:fill="auto"/>
          </w:tcPr>
          <w:p w14:paraId="60A24299"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Cs/>
                <w:iCs/>
                <w:sz w:val="24"/>
                <w:szCs w:val="24"/>
              </w:rPr>
              <w:t xml:space="preserve">Процессор не ниже i5, оперативная память объемом не менее 16 </w:t>
            </w:r>
            <w:proofErr w:type="spellStart"/>
            <w:r w:rsidRPr="003A6BF6">
              <w:rPr>
                <w:rFonts w:ascii="Times New Roman" w:eastAsia="Times New Roman" w:hAnsi="Times New Roman" w:cs="Times New Roman"/>
                <w:bCs/>
                <w:iCs/>
                <w:sz w:val="24"/>
                <w:szCs w:val="24"/>
              </w:rPr>
              <w:t>гб</w:t>
            </w:r>
            <w:proofErr w:type="spellEnd"/>
            <w:r w:rsidRPr="003A6BF6">
              <w:rPr>
                <w:rFonts w:ascii="Times New Roman" w:eastAsia="Times New Roman" w:hAnsi="Times New Roman" w:cs="Times New Roman"/>
                <w:bCs/>
                <w:iCs/>
                <w:sz w:val="24"/>
                <w:szCs w:val="24"/>
              </w:rPr>
              <w:t xml:space="preserve"> или аналоги с программным обеспечением общего и профессионального назначения (средства разработки программного обеспечения)</w:t>
            </w:r>
          </w:p>
        </w:tc>
      </w:tr>
      <w:tr w:rsidR="009E218C" w:rsidRPr="003A6BF6" w14:paraId="2E0E6FE4" w14:textId="77777777" w:rsidTr="00125025">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2F64DAB"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
                <w:bCs/>
                <w:iCs/>
                <w:sz w:val="24"/>
                <w:szCs w:val="24"/>
                <w:lang w:eastAsia="en-US"/>
              </w:rPr>
              <w:t>Дополнительное оборудование</w:t>
            </w:r>
          </w:p>
        </w:tc>
      </w:tr>
      <w:tr w:rsidR="009E218C" w:rsidRPr="003A6BF6" w14:paraId="645EA567" w14:textId="77777777" w:rsidTr="00125025">
        <w:tc>
          <w:tcPr>
            <w:tcW w:w="273" w:type="pct"/>
            <w:tcBorders>
              <w:top w:val="single" w:sz="4" w:space="0" w:color="auto"/>
              <w:left w:val="single" w:sz="4" w:space="0" w:color="auto"/>
              <w:bottom w:val="single" w:sz="4" w:space="0" w:color="auto"/>
              <w:right w:val="single" w:sz="4" w:space="0" w:color="auto"/>
            </w:tcBorders>
            <w:shd w:val="clear" w:color="auto" w:fill="auto"/>
          </w:tcPr>
          <w:p w14:paraId="7AE73E57"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144F7882" w14:textId="77777777" w:rsidR="009E218C" w:rsidRPr="003A6BF6" w:rsidRDefault="009E218C" w:rsidP="00125025">
            <w:pPr>
              <w:snapToGrid w:val="0"/>
              <w:spacing w:after="0"/>
              <w:contextualSpacing/>
              <w:rPr>
                <w:rFonts w:ascii="Times New Roman" w:eastAsia="Times New Roman" w:hAnsi="Times New Roman" w:cs="Times New Roman"/>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47CED217" w14:textId="77777777" w:rsidR="009E218C" w:rsidRPr="003A6BF6" w:rsidRDefault="009E218C" w:rsidP="00125025">
            <w:pPr>
              <w:snapToGrid w:val="0"/>
              <w:spacing w:after="0"/>
              <w:contextualSpacing/>
              <w:rPr>
                <w:rFonts w:ascii="Times New Roman" w:eastAsia="Times New Roman" w:hAnsi="Times New Roman" w:cs="Times New Roman"/>
                <w:sz w:val="24"/>
                <w:szCs w:val="24"/>
                <w:lang w:eastAsia="en-US"/>
              </w:rPr>
            </w:pPr>
          </w:p>
        </w:tc>
      </w:tr>
      <w:tr w:rsidR="009E218C" w:rsidRPr="003A6BF6" w14:paraId="741F5BEF" w14:textId="77777777" w:rsidTr="00125025">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DFC5396"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
                <w:bCs/>
                <w:iCs/>
                <w:sz w:val="24"/>
                <w:szCs w:val="24"/>
                <w:lang w:val="en-US" w:eastAsia="en-US"/>
              </w:rPr>
              <w:t>II</w:t>
            </w:r>
            <w:r w:rsidRPr="003A6BF6">
              <w:rPr>
                <w:rFonts w:ascii="Times New Roman" w:eastAsia="Times New Roman" w:hAnsi="Times New Roman" w:cs="Times New Roman"/>
                <w:b/>
                <w:bCs/>
                <w:iCs/>
                <w:sz w:val="24"/>
                <w:szCs w:val="24"/>
                <w:lang w:eastAsia="en-US"/>
              </w:rPr>
              <w:t xml:space="preserve"> Технические средства </w:t>
            </w:r>
            <w:r w:rsidRPr="003A6BF6">
              <w:rPr>
                <w:rFonts w:ascii="Times New Roman" w:eastAsia="Times New Roman" w:hAnsi="Times New Roman" w:cs="Times New Roman"/>
                <w:sz w:val="24"/>
                <w:szCs w:val="24"/>
                <w:lang w:eastAsia="en-US"/>
              </w:rPr>
              <w:t>(при необходимости)</w:t>
            </w:r>
          </w:p>
        </w:tc>
      </w:tr>
      <w:tr w:rsidR="009E218C" w:rsidRPr="003A6BF6" w14:paraId="70C5D37F" w14:textId="77777777" w:rsidTr="00125025">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216D3BC"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
                <w:bCs/>
                <w:iCs/>
                <w:sz w:val="24"/>
                <w:szCs w:val="24"/>
                <w:lang w:eastAsia="en-US"/>
              </w:rPr>
              <w:lastRenderedPageBreak/>
              <w:t>Основное оборудование</w:t>
            </w:r>
          </w:p>
        </w:tc>
      </w:tr>
      <w:tr w:rsidR="009E218C" w:rsidRPr="003A6BF6" w14:paraId="6B841429" w14:textId="77777777" w:rsidTr="00125025">
        <w:trPr>
          <w:trHeight w:val="154"/>
        </w:trPr>
        <w:tc>
          <w:tcPr>
            <w:tcW w:w="273" w:type="pct"/>
            <w:shd w:val="clear" w:color="auto" w:fill="auto"/>
          </w:tcPr>
          <w:p w14:paraId="704FA73F"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iCs/>
                <w:sz w:val="24"/>
                <w:szCs w:val="24"/>
                <w:lang w:eastAsia="en-US"/>
              </w:rPr>
              <w:t>1</w:t>
            </w:r>
          </w:p>
        </w:tc>
        <w:tc>
          <w:tcPr>
            <w:tcW w:w="3200" w:type="pct"/>
            <w:shd w:val="clear" w:color="auto" w:fill="auto"/>
          </w:tcPr>
          <w:p w14:paraId="3ACFFC52"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Cs/>
                <w:iCs/>
                <w:sz w:val="24"/>
                <w:szCs w:val="24"/>
              </w:rPr>
              <w:t xml:space="preserve">Экран </w:t>
            </w:r>
          </w:p>
        </w:tc>
        <w:tc>
          <w:tcPr>
            <w:tcW w:w="1527" w:type="pct"/>
            <w:shd w:val="clear" w:color="auto" w:fill="auto"/>
          </w:tcPr>
          <w:p w14:paraId="580FA6EF"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r>
      <w:tr w:rsidR="009E218C" w:rsidRPr="003A6BF6" w14:paraId="4939E1CC" w14:textId="77777777" w:rsidTr="00125025">
        <w:trPr>
          <w:trHeight w:val="148"/>
        </w:trPr>
        <w:tc>
          <w:tcPr>
            <w:tcW w:w="273" w:type="pct"/>
            <w:shd w:val="clear" w:color="auto" w:fill="auto"/>
          </w:tcPr>
          <w:p w14:paraId="450653F8"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iCs/>
                <w:sz w:val="24"/>
                <w:szCs w:val="24"/>
                <w:lang w:eastAsia="en-US"/>
              </w:rPr>
              <w:t>2</w:t>
            </w:r>
          </w:p>
        </w:tc>
        <w:tc>
          <w:tcPr>
            <w:tcW w:w="3200" w:type="pct"/>
            <w:shd w:val="clear" w:color="auto" w:fill="auto"/>
          </w:tcPr>
          <w:p w14:paraId="1ED01A4D"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Cs/>
                <w:iCs/>
                <w:sz w:val="24"/>
                <w:szCs w:val="24"/>
              </w:rPr>
              <w:t xml:space="preserve">Проектор </w:t>
            </w:r>
          </w:p>
        </w:tc>
        <w:tc>
          <w:tcPr>
            <w:tcW w:w="1527" w:type="pct"/>
            <w:shd w:val="clear" w:color="auto" w:fill="auto"/>
          </w:tcPr>
          <w:p w14:paraId="308DC135"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r>
      <w:tr w:rsidR="009E218C" w:rsidRPr="003A6BF6" w14:paraId="0772C0E8" w14:textId="77777777" w:rsidTr="00125025">
        <w:tc>
          <w:tcPr>
            <w:tcW w:w="5000" w:type="pct"/>
            <w:gridSpan w:val="3"/>
            <w:shd w:val="clear" w:color="auto" w:fill="auto"/>
          </w:tcPr>
          <w:p w14:paraId="4C983D41"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
                <w:iCs/>
                <w:sz w:val="24"/>
                <w:szCs w:val="24"/>
                <w:lang w:eastAsia="en-US"/>
              </w:rPr>
              <w:t>Дополнительное оборудование</w:t>
            </w:r>
          </w:p>
        </w:tc>
      </w:tr>
      <w:tr w:rsidR="009E218C" w:rsidRPr="003A6BF6" w14:paraId="30B7259E" w14:textId="77777777" w:rsidTr="00125025">
        <w:tc>
          <w:tcPr>
            <w:tcW w:w="273" w:type="pct"/>
            <w:shd w:val="clear" w:color="auto" w:fill="auto"/>
          </w:tcPr>
          <w:p w14:paraId="585F3309"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3200" w:type="pct"/>
            <w:shd w:val="clear" w:color="auto" w:fill="auto"/>
          </w:tcPr>
          <w:p w14:paraId="5735C74B" w14:textId="77777777" w:rsidR="009E218C" w:rsidRPr="003A6BF6" w:rsidRDefault="009E218C" w:rsidP="00125025">
            <w:pPr>
              <w:snapToGrid w:val="0"/>
              <w:spacing w:after="0"/>
              <w:contextualSpacing/>
              <w:rPr>
                <w:rFonts w:ascii="Times New Roman" w:eastAsia="Times New Roman" w:hAnsi="Times New Roman" w:cs="Times New Roman"/>
                <w:sz w:val="24"/>
                <w:szCs w:val="24"/>
                <w:lang w:eastAsia="en-US"/>
              </w:rPr>
            </w:pPr>
          </w:p>
        </w:tc>
        <w:tc>
          <w:tcPr>
            <w:tcW w:w="1527" w:type="pct"/>
            <w:shd w:val="clear" w:color="auto" w:fill="auto"/>
          </w:tcPr>
          <w:p w14:paraId="452B7F15"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r>
      <w:tr w:rsidR="009E218C" w:rsidRPr="003A6BF6" w14:paraId="761BF01B" w14:textId="77777777" w:rsidTr="00125025">
        <w:tc>
          <w:tcPr>
            <w:tcW w:w="273" w:type="pct"/>
            <w:shd w:val="clear" w:color="auto" w:fill="auto"/>
          </w:tcPr>
          <w:p w14:paraId="7D2AE1D5"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3200" w:type="pct"/>
            <w:shd w:val="clear" w:color="auto" w:fill="auto"/>
          </w:tcPr>
          <w:p w14:paraId="7126947F"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1527" w:type="pct"/>
            <w:shd w:val="clear" w:color="auto" w:fill="auto"/>
          </w:tcPr>
          <w:p w14:paraId="701BD088"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r>
      <w:tr w:rsidR="009E218C" w:rsidRPr="003A6BF6" w14:paraId="59DC39C5" w14:textId="77777777" w:rsidTr="00125025">
        <w:tc>
          <w:tcPr>
            <w:tcW w:w="273" w:type="pct"/>
            <w:shd w:val="clear" w:color="auto" w:fill="auto"/>
          </w:tcPr>
          <w:p w14:paraId="28D74202"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3200" w:type="pct"/>
            <w:shd w:val="clear" w:color="auto" w:fill="auto"/>
          </w:tcPr>
          <w:p w14:paraId="650C067D"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1527" w:type="pct"/>
            <w:shd w:val="clear" w:color="auto" w:fill="auto"/>
          </w:tcPr>
          <w:p w14:paraId="1961D95B"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r>
      <w:tr w:rsidR="009E218C" w:rsidRPr="003A6BF6" w14:paraId="705077AA" w14:textId="77777777" w:rsidTr="00125025">
        <w:tc>
          <w:tcPr>
            <w:tcW w:w="5000" w:type="pct"/>
            <w:gridSpan w:val="3"/>
            <w:shd w:val="clear" w:color="auto" w:fill="auto"/>
          </w:tcPr>
          <w:p w14:paraId="70A11FDE" w14:textId="77777777" w:rsidR="009E218C" w:rsidRPr="003A6BF6" w:rsidRDefault="009E218C" w:rsidP="00125025">
            <w:pPr>
              <w:snapToGrid w:val="0"/>
              <w:spacing w:after="0"/>
              <w:contextualSpacing/>
              <w:rPr>
                <w:rFonts w:ascii="Times New Roman" w:eastAsia="Times New Roman" w:hAnsi="Times New Roman" w:cs="Times New Roman"/>
                <w:b/>
                <w:bCs/>
                <w:iCs/>
                <w:sz w:val="24"/>
                <w:szCs w:val="24"/>
                <w:lang w:eastAsia="en-US"/>
              </w:rPr>
            </w:pPr>
            <w:r w:rsidRPr="003A6BF6">
              <w:rPr>
                <w:rFonts w:ascii="Times New Roman" w:eastAsia="Times New Roman" w:hAnsi="Times New Roman" w:cs="Times New Roman"/>
                <w:b/>
                <w:bCs/>
                <w:iCs/>
                <w:sz w:val="24"/>
                <w:szCs w:val="24"/>
                <w:lang w:val="en-US" w:eastAsia="en-US"/>
              </w:rPr>
              <w:t>III</w:t>
            </w:r>
            <w:r w:rsidRPr="003A6BF6">
              <w:rPr>
                <w:rFonts w:ascii="Times New Roman" w:eastAsia="Times New Roman" w:hAnsi="Times New Roman" w:cs="Times New Roman"/>
                <w:b/>
                <w:bCs/>
                <w:iCs/>
                <w:sz w:val="24"/>
                <w:szCs w:val="24"/>
                <w:lang w:eastAsia="en-US"/>
              </w:rPr>
              <w:t xml:space="preserve"> Специализированное оборудование, мебель и системы хранения</w:t>
            </w:r>
          </w:p>
        </w:tc>
      </w:tr>
      <w:tr w:rsidR="009E218C" w:rsidRPr="003A6BF6" w14:paraId="0B9AB09B" w14:textId="77777777" w:rsidTr="00125025">
        <w:tc>
          <w:tcPr>
            <w:tcW w:w="5000" w:type="pct"/>
            <w:gridSpan w:val="3"/>
            <w:shd w:val="clear" w:color="auto" w:fill="auto"/>
          </w:tcPr>
          <w:p w14:paraId="5A0BA3E0" w14:textId="77777777" w:rsidR="009E218C" w:rsidRPr="003A6BF6" w:rsidRDefault="009E218C" w:rsidP="00125025">
            <w:pPr>
              <w:snapToGrid w:val="0"/>
              <w:spacing w:after="0"/>
              <w:contextualSpacing/>
              <w:rPr>
                <w:rFonts w:ascii="Times New Roman" w:eastAsia="Times New Roman" w:hAnsi="Times New Roman" w:cs="Times New Roman"/>
                <w:b/>
                <w:bCs/>
                <w:iCs/>
                <w:sz w:val="24"/>
                <w:szCs w:val="24"/>
                <w:lang w:eastAsia="en-US"/>
              </w:rPr>
            </w:pPr>
            <w:r w:rsidRPr="003A6BF6">
              <w:rPr>
                <w:rFonts w:ascii="Times New Roman" w:eastAsia="Times New Roman" w:hAnsi="Times New Roman" w:cs="Times New Roman"/>
                <w:b/>
                <w:bCs/>
                <w:iCs/>
                <w:sz w:val="24"/>
                <w:szCs w:val="24"/>
                <w:lang w:eastAsia="en-US"/>
              </w:rPr>
              <w:t>Основное оборудование</w:t>
            </w:r>
          </w:p>
        </w:tc>
      </w:tr>
      <w:tr w:rsidR="009E218C" w:rsidRPr="003A6BF6" w14:paraId="53D86572" w14:textId="77777777" w:rsidTr="00125025">
        <w:tc>
          <w:tcPr>
            <w:tcW w:w="273" w:type="pct"/>
            <w:shd w:val="clear" w:color="auto" w:fill="auto"/>
          </w:tcPr>
          <w:p w14:paraId="4875D0D2"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3200" w:type="pct"/>
            <w:shd w:val="clear" w:color="auto" w:fill="auto"/>
          </w:tcPr>
          <w:p w14:paraId="6AD8F010"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1527" w:type="pct"/>
            <w:shd w:val="clear" w:color="auto" w:fill="auto"/>
          </w:tcPr>
          <w:p w14:paraId="1F7E859C"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r>
      <w:tr w:rsidR="009E218C" w:rsidRPr="003A6BF6" w14:paraId="06F48A33" w14:textId="77777777" w:rsidTr="00125025">
        <w:tc>
          <w:tcPr>
            <w:tcW w:w="273" w:type="pct"/>
            <w:shd w:val="clear" w:color="auto" w:fill="auto"/>
          </w:tcPr>
          <w:p w14:paraId="2FB8B3F6"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3200" w:type="pct"/>
            <w:shd w:val="clear" w:color="auto" w:fill="auto"/>
          </w:tcPr>
          <w:p w14:paraId="5BDCAD45"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1527" w:type="pct"/>
            <w:shd w:val="clear" w:color="auto" w:fill="auto"/>
          </w:tcPr>
          <w:p w14:paraId="3BF02627"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r>
      <w:tr w:rsidR="009E218C" w:rsidRPr="003A6BF6" w14:paraId="6426E875" w14:textId="77777777" w:rsidTr="00125025">
        <w:tc>
          <w:tcPr>
            <w:tcW w:w="273" w:type="pct"/>
            <w:shd w:val="clear" w:color="auto" w:fill="auto"/>
          </w:tcPr>
          <w:p w14:paraId="6E668CCF"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3200" w:type="pct"/>
            <w:shd w:val="clear" w:color="auto" w:fill="auto"/>
          </w:tcPr>
          <w:p w14:paraId="6F34C992"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1527" w:type="pct"/>
            <w:shd w:val="clear" w:color="auto" w:fill="auto"/>
          </w:tcPr>
          <w:p w14:paraId="5725E74A"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r>
      <w:tr w:rsidR="009E218C" w:rsidRPr="003A6BF6" w14:paraId="18E4249D" w14:textId="77777777" w:rsidTr="00125025">
        <w:tc>
          <w:tcPr>
            <w:tcW w:w="273" w:type="pct"/>
            <w:shd w:val="clear" w:color="auto" w:fill="auto"/>
          </w:tcPr>
          <w:p w14:paraId="43B0C3E5"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3200" w:type="pct"/>
            <w:shd w:val="clear" w:color="auto" w:fill="auto"/>
          </w:tcPr>
          <w:p w14:paraId="6F57F78A"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1527" w:type="pct"/>
            <w:shd w:val="clear" w:color="auto" w:fill="auto"/>
          </w:tcPr>
          <w:p w14:paraId="1CC050B0"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r>
      <w:tr w:rsidR="009E218C" w:rsidRPr="003A6BF6" w14:paraId="31963B5A" w14:textId="77777777" w:rsidTr="00125025">
        <w:tc>
          <w:tcPr>
            <w:tcW w:w="5000" w:type="pct"/>
            <w:gridSpan w:val="3"/>
            <w:shd w:val="clear" w:color="auto" w:fill="auto"/>
          </w:tcPr>
          <w:p w14:paraId="035D691D"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
                <w:bCs/>
                <w:iCs/>
                <w:sz w:val="24"/>
                <w:szCs w:val="24"/>
                <w:lang w:eastAsia="en-US"/>
              </w:rPr>
              <w:t>Дополнительное оборудование</w:t>
            </w:r>
          </w:p>
        </w:tc>
      </w:tr>
      <w:tr w:rsidR="009E218C" w:rsidRPr="003A6BF6" w14:paraId="06417FF1" w14:textId="77777777" w:rsidTr="00125025">
        <w:tc>
          <w:tcPr>
            <w:tcW w:w="273" w:type="pct"/>
            <w:shd w:val="clear" w:color="auto" w:fill="auto"/>
          </w:tcPr>
          <w:p w14:paraId="6B6FBFEA"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3200" w:type="pct"/>
            <w:shd w:val="clear" w:color="auto" w:fill="auto"/>
          </w:tcPr>
          <w:p w14:paraId="39225424" w14:textId="77777777" w:rsidR="009E218C" w:rsidRPr="003A6BF6" w:rsidRDefault="009E218C" w:rsidP="00125025">
            <w:pPr>
              <w:snapToGrid w:val="0"/>
              <w:spacing w:after="0"/>
              <w:contextualSpacing/>
              <w:rPr>
                <w:rFonts w:ascii="Times New Roman" w:eastAsia="Times New Roman" w:hAnsi="Times New Roman" w:cs="Times New Roman"/>
                <w:sz w:val="24"/>
                <w:szCs w:val="24"/>
                <w:lang w:eastAsia="en-US"/>
              </w:rPr>
            </w:pPr>
          </w:p>
        </w:tc>
        <w:tc>
          <w:tcPr>
            <w:tcW w:w="1527" w:type="pct"/>
            <w:shd w:val="clear" w:color="auto" w:fill="auto"/>
          </w:tcPr>
          <w:p w14:paraId="7502C4B6"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r>
      <w:tr w:rsidR="009E218C" w:rsidRPr="003A6BF6" w14:paraId="2EF7E2BA" w14:textId="77777777" w:rsidTr="00125025">
        <w:tc>
          <w:tcPr>
            <w:tcW w:w="273" w:type="pct"/>
            <w:shd w:val="clear" w:color="auto" w:fill="auto"/>
          </w:tcPr>
          <w:p w14:paraId="19D603EA"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3200" w:type="pct"/>
            <w:shd w:val="clear" w:color="auto" w:fill="auto"/>
          </w:tcPr>
          <w:p w14:paraId="4260E6CC"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1527" w:type="pct"/>
            <w:shd w:val="clear" w:color="auto" w:fill="auto"/>
          </w:tcPr>
          <w:p w14:paraId="1A830231"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r>
      <w:tr w:rsidR="009E218C" w:rsidRPr="003A6BF6" w14:paraId="4A4C4E6C" w14:textId="77777777" w:rsidTr="00125025">
        <w:tc>
          <w:tcPr>
            <w:tcW w:w="273" w:type="pct"/>
            <w:shd w:val="clear" w:color="auto" w:fill="auto"/>
          </w:tcPr>
          <w:p w14:paraId="76C1B3A3"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3200" w:type="pct"/>
            <w:shd w:val="clear" w:color="auto" w:fill="auto"/>
          </w:tcPr>
          <w:p w14:paraId="00156BA8"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1527" w:type="pct"/>
            <w:shd w:val="clear" w:color="auto" w:fill="auto"/>
          </w:tcPr>
          <w:p w14:paraId="50CFADD3"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r>
      <w:tr w:rsidR="009E218C" w:rsidRPr="003A6BF6" w14:paraId="04B0CF16" w14:textId="77777777" w:rsidTr="00125025">
        <w:tc>
          <w:tcPr>
            <w:tcW w:w="273" w:type="pct"/>
            <w:shd w:val="clear" w:color="auto" w:fill="auto"/>
          </w:tcPr>
          <w:p w14:paraId="6C695362"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3200" w:type="pct"/>
            <w:shd w:val="clear" w:color="auto" w:fill="auto"/>
          </w:tcPr>
          <w:p w14:paraId="1FB0C1C0"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1527" w:type="pct"/>
            <w:shd w:val="clear" w:color="auto" w:fill="auto"/>
          </w:tcPr>
          <w:p w14:paraId="5B05B2FF"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r>
      <w:tr w:rsidR="009E218C" w:rsidRPr="003A6BF6" w14:paraId="76ECC898" w14:textId="77777777" w:rsidTr="00125025">
        <w:tc>
          <w:tcPr>
            <w:tcW w:w="5000" w:type="pct"/>
            <w:gridSpan w:val="3"/>
            <w:shd w:val="clear" w:color="auto" w:fill="auto"/>
          </w:tcPr>
          <w:p w14:paraId="0E05286E"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
                <w:bCs/>
                <w:iCs/>
                <w:sz w:val="24"/>
                <w:szCs w:val="24"/>
                <w:lang w:val="en-US" w:eastAsia="en-US"/>
              </w:rPr>
              <w:t>IV</w:t>
            </w:r>
            <w:r w:rsidRPr="003A6BF6">
              <w:rPr>
                <w:rFonts w:ascii="Times New Roman" w:eastAsia="Times New Roman" w:hAnsi="Times New Roman" w:cs="Times New Roman"/>
                <w:b/>
                <w:bCs/>
                <w:iCs/>
                <w:sz w:val="24"/>
                <w:szCs w:val="24"/>
                <w:lang w:eastAsia="en-US"/>
              </w:rPr>
              <w:t xml:space="preserve"> Демонстрационные учебно-наглядные пособия</w:t>
            </w:r>
          </w:p>
        </w:tc>
      </w:tr>
      <w:tr w:rsidR="009E218C" w:rsidRPr="003A6BF6" w14:paraId="2AAAFCDA" w14:textId="77777777" w:rsidTr="00125025">
        <w:tc>
          <w:tcPr>
            <w:tcW w:w="5000" w:type="pct"/>
            <w:gridSpan w:val="3"/>
            <w:shd w:val="clear" w:color="auto" w:fill="auto"/>
          </w:tcPr>
          <w:p w14:paraId="74D857BE"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
                <w:bCs/>
                <w:iCs/>
                <w:sz w:val="24"/>
                <w:szCs w:val="24"/>
                <w:lang w:eastAsia="en-US"/>
              </w:rPr>
              <w:t>Основное оборудование</w:t>
            </w:r>
          </w:p>
        </w:tc>
      </w:tr>
      <w:tr w:rsidR="009E218C" w:rsidRPr="003A6BF6" w14:paraId="4EAEBCF1" w14:textId="77777777" w:rsidTr="00125025">
        <w:tc>
          <w:tcPr>
            <w:tcW w:w="273" w:type="pct"/>
            <w:shd w:val="clear" w:color="auto" w:fill="auto"/>
          </w:tcPr>
          <w:p w14:paraId="7CB2EF2A"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iCs/>
                <w:sz w:val="24"/>
                <w:szCs w:val="24"/>
                <w:lang w:eastAsia="en-US"/>
              </w:rPr>
              <w:t>1</w:t>
            </w:r>
          </w:p>
        </w:tc>
        <w:tc>
          <w:tcPr>
            <w:tcW w:w="3200" w:type="pct"/>
            <w:shd w:val="clear" w:color="auto" w:fill="auto"/>
          </w:tcPr>
          <w:p w14:paraId="778E1265"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iCs/>
                <w:sz w:val="24"/>
                <w:szCs w:val="24"/>
                <w:lang w:eastAsia="en-US"/>
              </w:rPr>
              <w:t>Демонстрационные стенды;</w:t>
            </w:r>
          </w:p>
        </w:tc>
        <w:tc>
          <w:tcPr>
            <w:tcW w:w="1527" w:type="pct"/>
            <w:shd w:val="clear" w:color="auto" w:fill="auto"/>
          </w:tcPr>
          <w:p w14:paraId="20649B83"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r>
      <w:tr w:rsidR="009E218C" w:rsidRPr="003A6BF6" w14:paraId="5C226615" w14:textId="77777777" w:rsidTr="00125025">
        <w:tc>
          <w:tcPr>
            <w:tcW w:w="273" w:type="pct"/>
            <w:shd w:val="clear" w:color="auto" w:fill="auto"/>
          </w:tcPr>
          <w:p w14:paraId="209346EA"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3200" w:type="pct"/>
            <w:shd w:val="clear" w:color="auto" w:fill="auto"/>
          </w:tcPr>
          <w:p w14:paraId="4D143EEC"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1527" w:type="pct"/>
            <w:shd w:val="clear" w:color="auto" w:fill="auto"/>
          </w:tcPr>
          <w:p w14:paraId="1CBEBB41"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r>
      <w:tr w:rsidR="009E218C" w:rsidRPr="003A6BF6" w14:paraId="75B14FFE" w14:textId="77777777" w:rsidTr="00125025">
        <w:tc>
          <w:tcPr>
            <w:tcW w:w="273" w:type="pct"/>
            <w:shd w:val="clear" w:color="auto" w:fill="auto"/>
          </w:tcPr>
          <w:p w14:paraId="2EB319AF"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3200" w:type="pct"/>
            <w:shd w:val="clear" w:color="auto" w:fill="auto"/>
          </w:tcPr>
          <w:p w14:paraId="27ED1130"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1527" w:type="pct"/>
            <w:shd w:val="clear" w:color="auto" w:fill="auto"/>
          </w:tcPr>
          <w:p w14:paraId="4CB92445"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r>
      <w:tr w:rsidR="009E218C" w:rsidRPr="003A6BF6" w14:paraId="0B503E80" w14:textId="77777777" w:rsidTr="00125025">
        <w:tc>
          <w:tcPr>
            <w:tcW w:w="273" w:type="pct"/>
            <w:shd w:val="clear" w:color="auto" w:fill="auto"/>
          </w:tcPr>
          <w:p w14:paraId="2E56B6D0"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3200" w:type="pct"/>
            <w:shd w:val="clear" w:color="auto" w:fill="auto"/>
          </w:tcPr>
          <w:p w14:paraId="4FB026FF"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1527" w:type="pct"/>
            <w:shd w:val="clear" w:color="auto" w:fill="auto"/>
          </w:tcPr>
          <w:p w14:paraId="33D4F1E2"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r>
      <w:tr w:rsidR="009E218C" w:rsidRPr="003A6BF6" w14:paraId="1D3134B8" w14:textId="77777777" w:rsidTr="00125025">
        <w:tc>
          <w:tcPr>
            <w:tcW w:w="273" w:type="pct"/>
            <w:shd w:val="clear" w:color="auto" w:fill="auto"/>
          </w:tcPr>
          <w:p w14:paraId="207A6E59"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3200" w:type="pct"/>
            <w:shd w:val="clear" w:color="auto" w:fill="auto"/>
          </w:tcPr>
          <w:p w14:paraId="13E80881"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1527" w:type="pct"/>
            <w:shd w:val="clear" w:color="auto" w:fill="auto"/>
          </w:tcPr>
          <w:p w14:paraId="479AEADE"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r>
      <w:tr w:rsidR="009E218C" w:rsidRPr="003A6BF6" w14:paraId="02EA0680" w14:textId="77777777" w:rsidTr="00125025">
        <w:tc>
          <w:tcPr>
            <w:tcW w:w="5000" w:type="pct"/>
            <w:gridSpan w:val="3"/>
            <w:shd w:val="clear" w:color="auto" w:fill="auto"/>
          </w:tcPr>
          <w:p w14:paraId="03C04A2B"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
                <w:bCs/>
                <w:iCs/>
                <w:sz w:val="24"/>
                <w:szCs w:val="24"/>
                <w:lang w:eastAsia="en-US"/>
              </w:rPr>
              <w:t>Дополнительное оборудование</w:t>
            </w:r>
          </w:p>
        </w:tc>
      </w:tr>
      <w:tr w:rsidR="009E218C" w:rsidRPr="003A6BF6" w14:paraId="404AE674" w14:textId="77777777" w:rsidTr="00125025">
        <w:tc>
          <w:tcPr>
            <w:tcW w:w="273" w:type="pct"/>
            <w:shd w:val="clear" w:color="auto" w:fill="auto"/>
          </w:tcPr>
          <w:p w14:paraId="67081CC9"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3200" w:type="pct"/>
            <w:shd w:val="clear" w:color="auto" w:fill="auto"/>
          </w:tcPr>
          <w:p w14:paraId="3D454561" w14:textId="77777777" w:rsidR="009E218C" w:rsidRPr="003A6BF6" w:rsidRDefault="009E218C" w:rsidP="00125025">
            <w:pPr>
              <w:snapToGrid w:val="0"/>
              <w:spacing w:after="0"/>
              <w:contextualSpacing/>
              <w:rPr>
                <w:rFonts w:ascii="Times New Roman" w:eastAsia="Times New Roman" w:hAnsi="Times New Roman" w:cs="Times New Roman"/>
                <w:sz w:val="24"/>
                <w:szCs w:val="24"/>
                <w:lang w:eastAsia="en-US"/>
              </w:rPr>
            </w:pPr>
          </w:p>
        </w:tc>
        <w:tc>
          <w:tcPr>
            <w:tcW w:w="1527" w:type="pct"/>
            <w:shd w:val="clear" w:color="auto" w:fill="auto"/>
          </w:tcPr>
          <w:p w14:paraId="25837C79"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r>
    </w:tbl>
    <w:p w14:paraId="1477C856" w14:textId="77777777" w:rsidR="009E218C" w:rsidRPr="003A6BF6" w:rsidRDefault="009E218C" w:rsidP="009E218C">
      <w:pPr>
        <w:suppressAutoHyphens/>
        <w:spacing w:after="0"/>
        <w:ind w:firstLine="709"/>
        <w:contextualSpacing/>
        <w:jc w:val="both"/>
        <w:rPr>
          <w:rFonts w:ascii="Times New Roman" w:eastAsia="Calibri" w:hAnsi="Times New Roman" w:cs="Times New Roman"/>
          <w:bCs/>
          <w:iCs/>
          <w:sz w:val="24"/>
          <w:szCs w:val="24"/>
          <w:lang w:eastAsia="en-US"/>
        </w:rPr>
      </w:pPr>
    </w:p>
    <w:p w14:paraId="524D36B3" w14:textId="77777777" w:rsidR="009E218C" w:rsidRPr="003A6BF6" w:rsidRDefault="009E218C" w:rsidP="009E218C">
      <w:pPr>
        <w:suppressAutoHyphens/>
        <w:spacing w:after="0"/>
        <w:ind w:firstLine="709"/>
        <w:contextualSpacing/>
        <w:jc w:val="both"/>
        <w:rPr>
          <w:rFonts w:ascii="Times New Roman" w:eastAsia="Calibri" w:hAnsi="Times New Roman" w:cs="Times New Roman"/>
          <w:bCs/>
          <w:iCs/>
          <w:sz w:val="24"/>
          <w:szCs w:val="24"/>
          <w:lang w:eastAsia="en-US"/>
        </w:rPr>
      </w:pPr>
      <w:r w:rsidRPr="003A6BF6">
        <w:rPr>
          <w:rFonts w:ascii="Times New Roman" w:eastAsia="Calibri" w:hAnsi="Times New Roman" w:cs="Times New Roman"/>
          <w:bCs/>
          <w:iCs/>
          <w:sz w:val="24"/>
          <w:szCs w:val="24"/>
          <w:lang w:eastAsia="en-US"/>
        </w:rPr>
        <w:t>Лаборатория «</w:t>
      </w:r>
      <w:r w:rsidRPr="003A6BF6">
        <w:rPr>
          <w:rFonts w:ascii="Times New Roman" w:eastAsia="Times New Roman" w:hAnsi="Times New Roman" w:cs="Times New Roman"/>
          <w:bCs/>
          <w:iCs/>
          <w:sz w:val="24"/>
          <w:szCs w:val="24"/>
        </w:rPr>
        <w:t>Операционных систем</w:t>
      </w:r>
      <w:r w:rsidRPr="003A6BF6">
        <w:rPr>
          <w:rFonts w:ascii="Times New Roman" w:eastAsia="Calibri" w:hAnsi="Times New Roman" w:cs="Times New Roman"/>
          <w:bCs/>
          <w:iCs/>
          <w:sz w:val="24"/>
          <w:szCs w:val="24"/>
          <w:lang w:eastAsia="en-US"/>
        </w:rPr>
        <w:t>»</w:t>
      </w:r>
      <w:r w:rsidRPr="003A6BF6">
        <w:rPr>
          <w:rFonts w:ascii="Times New Roman" w:eastAsia="Calibri" w:hAnsi="Times New Roman" w:cs="Times New Roman"/>
          <w:sz w:val="24"/>
          <w:szCs w:val="24"/>
          <w:vertAlign w:val="superscript"/>
          <w:lang w:eastAsia="en-US"/>
        </w:rPr>
        <w:footnoteReference w:id="2"/>
      </w:r>
      <w:r w:rsidRPr="003A6BF6">
        <w:rPr>
          <w:rFonts w:ascii="Times New Roman" w:eastAsia="Calibri" w:hAnsi="Times New Roman" w:cs="Times New Roman"/>
          <w:sz w:val="24"/>
          <w:szCs w:val="24"/>
          <w:lang w:eastAsia="en-US"/>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6239"/>
        <w:gridCol w:w="2977"/>
      </w:tblGrid>
      <w:tr w:rsidR="009E218C" w:rsidRPr="003A6BF6" w14:paraId="136C462E" w14:textId="77777777" w:rsidTr="00125025">
        <w:tc>
          <w:tcPr>
            <w:tcW w:w="273" w:type="pct"/>
            <w:shd w:val="clear" w:color="auto" w:fill="auto"/>
            <w:vAlign w:val="center"/>
          </w:tcPr>
          <w:p w14:paraId="7738585A" w14:textId="77777777" w:rsidR="009E218C" w:rsidRPr="003A6BF6" w:rsidRDefault="009E218C" w:rsidP="00125025">
            <w:pPr>
              <w:snapToGrid w:val="0"/>
              <w:spacing w:after="0"/>
              <w:contextualSpacing/>
              <w:jc w:val="center"/>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iCs/>
                <w:sz w:val="24"/>
                <w:szCs w:val="24"/>
                <w:lang w:eastAsia="en-US"/>
              </w:rPr>
              <w:t>№</w:t>
            </w:r>
          </w:p>
        </w:tc>
        <w:tc>
          <w:tcPr>
            <w:tcW w:w="3200" w:type="pct"/>
            <w:shd w:val="clear" w:color="auto" w:fill="auto"/>
            <w:vAlign w:val="center"/>
          </w:tcPr>
          <w:p w14:paraId="47A2610B" w14:textId="77777777" w:rsidR="009E218C" w:rsidRPr="003A6BF6" w:rsidRDefault="009E218C" w:rsidP="00125025">
            <w:pPr>
              <w:snapToGrid w:val="0"/>
              <w:spacing w:after="0"/>
              <w:contextualSpacing/>
              <w:jc w:val="center"/>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iCs/>
                <w:sz w:val="24"/>
                <w:szCs w:val="24"/>
                <w:lang w:eastAsia="en-US"/>
              </w:rPr>
              <w:t>Наименование оборудования</w:t>
            </w:r>
          </w:p>
        </w:tc>
        <w:tc>
          <w:tcPr>
            <w:tcW w:w="1527" w:type="pct"/>
            <w:shd w:val="clear" w:color="auto" w:fill="auto"/>
            <w:vAlign w:val="center"/>
          </w:tcPr>
          <w:p w14:paraId="3B71AFA6" w14:textId="77777777" w:rsidR="009E218C" w:rsidRPr="003A6BF6" w:rsidRDefault="009E218C" w:rsidP="00125025">
            <w:pPr>
              <w:snapToGrid w:val="0"/>
              <w:spacing w:after="0"/>
              <w:contextualSpacing/>
              <w:jc w:val="center"/>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iCs/>
                <w:sz w:val="24"/>
                <w:szCs w:val="24"/>
                <w:lang w:eastAsia="en-US"/>
              </w:rPr>
              <w:t>Техническое описание</w:t>
            </w:r>
          </w:p>
        </w:tc>
      </w:tr>
      <w:tr w:rsidR="009E218C" w:rsidRPr="003A6BF6" w14:paraId="42D7F818" w14:textId="77777777" w:rsidTr="00125025">
        <w:trPr>
          <w:trHeight w:val="278"/>
        </w:trPr>
        <w:tc>
          <w:tcPr>
            <w:tcW w:w="5000" w:type="pct"/>
            <w:gridSpan w:val="3"/>
            <w:shd w:val="clear" w:color="auto" w:fill="auto"/>
          </w:tcPr>
          <w:p w14:paraId="3BCD0224" w14:textId="77777777" w:rsidR="009E218C" w:rsidRPr="003A6BF6" w:rsidRDefault="009E218C" w:rsidP="00125025">
            <w:pPr>
              <w:snapToGrid w:val="0"/>
              <w:spacing w:after="0"/>
              <w:contextualSpacing/>
              <w:rPr>
                <w:rFonts w:ascii="Times New Roman" w:eastAsia="Times New Roman" w:hAnsi="Times New Roman" w:cs="Times New Roman"/>
                <w:b/>
                <w:bCs/>
                <w:iCs/>
                <w:sz w:val="24"/>
                <w:szCs w:val="24"/>
                <w:lang w:eastAsia="en-US"/>
              </w:rPr>
            </w:pPr>
            <w:r w:rsidRPr="003A6BF6">
              <w:rPr>
                <w:rFonts w:ascii="Times New Roman" w:eastAsia="Times New Roman" w:hAnsi="Times New Roman" w:cs="Times New Roman"/>
                <w:b/>
                <w:bCs/>
                <w:iCs/>
                <w:sz w:val="24"/>
                <w:szCs w:val="24"/>
                <w:lang w:val="en-US" w:eastAsia="en-US"/>
              </w:rPr>
              <w:t>I</w:t>
            </w:r>
            <w:r w:rsidRPr="003A6BF6">
              <w:rPr>
                <w:rFonts w:ascii="Times New Roman" w:eastAsia="Times New Roman" w:hAnsi="Times New Roman" w:cs="Times New Roman"/>
                <w:b/>
                <w:bCs/>
                <w:iCs/>
                <w:sz w:val="24"/>
                <w:szCs w:val="24"/>
                <w:lang w:eastAsia="en-US"/>
              </w:rPr>
              <w:t xml:space="preserve"> Специализированная мебель и системы хранения </w:t>
            </w:r>
            <w:r w:rsidRPr="003A6BF6">
              <w:rPr>
                <w:rFonts w:ascii="Times New Roman" w:eastAsia="Times New Roman" w:hAnsi="Times New Roman" w:cs="Times New Roman"/>
                <w:sz w:val="24"/>
                <w:szCs w:val="24"/>
                <w:lang w:eastAsia="en-US"/>
              </w:rPr>
              <w:t>(при необходимости)</w:t>
            </w:r>
          </w:p>
        </w:tc>
      </w:tr>
      <w:tr w:rsidR="009E218C" w:rsidRPr="003A6BF6" w14:paraId="557AEF96" w14:textId="77777777" w:rsidTr="00125025">
        <w:trPr>
          <w:trHeight w:val="277"/>
        </w:trPr>
        <w:tc>
          <w:tcPr>
            <w:tcW w:w="5000" w:type="pct"/>
            <w:gridSpan w:val="3"/>
            <w:shd w:val="clear" w:color="auto" w:fill="auto"/>
          </w:tcPr>
          <w:p w14:paraId="72558276" w14:textId="77777777" w:rsidR="009E218C" w:rsidRPr="003A6BF6" w:rsidRDefault="009E218C" w:rsidP="00125025">
            <w:pPr>
              <w:snapToGrid w:val="0"/>
              <w:spacing w:after="0"/>
              <w:contextualSpacing/>
              <w:rPr>
                <w:rFonts w:ascii="Times New Roman" w:eastAsia="Times New Roman" w:hAnsi="Times New Roman" w:cs="Times New Roman"/>
                <w:b/>
                <w:bCs/>
                <w:iCs/>
                <w:sz w:val="24"/>
                <w:szCs w:val="24"/>
                <w:lang w:eastAsia="en-US"/>
              </w:rPr>
            </w:pPr>
            <w:r w:rsidRPr="003A6BF6">
              <w:rPr>
                <w:rFonts w:ascii="Times New Roman" w:eastAsia="Times New Roman" w:hAnsi="Times New Roman" w:cs="Times New Roman"/>
                <w:b/>
                <w:bCs/>
                <w:iCs/>
                <w:sz w:val="24"/>
                <w:szCs w:val="24"/>
                <w:lang w:eastAsia="en-US"/>
              </w:rPr>
              <w:t>Основное оборудование</w:t>
            </w:r>
          </w:p>
        </w:tc>
      </w:tr>
      <w:tr w:rsidR="009E218C" w:rsidRPr="003A6BF6" w14:paraId="7FF4A5E6" w14:textId="77777777" w:rsidTr="00125025">
        <w:tc>
          <w:tcPr>
            <w:tcW w:w="273" w:type="pct"/>
            <w:shd w:val="clear" w:color="auto" w:fill="auto"/>
          </w:tcPr>
          <w:p w14:paraId="68463E1B"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Calibri" w:hAnsi="Times New Roman" w:cs="Times New Roman"/>
                <w:sz w:val="24"/>
                <w:szCs w:val="24"/>
                <w:lang w:eastAsia="en-US"/>
              </w:rPr>
              <w:t>1</w:t>
            </w:r>
          </w:p>
        </w:tc>
        <w:tc>
          <w:tcPr>
            <w:tcW w:w="3200" w:type="pct"/>
            <w:shd w:val="clear" w:color="auto" w:fill="auto"/>
          </w:tcPr>
          <w:p w14:paraId="69C9923C"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Calibri" w:hAnsi="Times New Roman" w:cs="Times New Roman"/>
                <w:sz w:val="24"/>
                <w:szCs w:val="24"/>
                <w:lang w:eastAsia="en-US"/>
              </w:rPr>
              <w:t>Стол ученический</w:t>
            </w:r>
          </w:p>
        </w:tc>
        <w:tc>
          <w:tcPr>
            <w:tcW w:w="1527" w:type="pct"/>
            <w:shd w:val="clear" w:color="auto" w:fill="auto"/>
          </w:tcPr>
          <w:p w14:paraId="74FBEE5F"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Calibri" w:hAnsi="Times New Roman" w:cs="Times New Roman"/>
                <w:sz w:val="24"/>
                <w:szCs w:val="24"/>
                <w:lang w:eastAsia="en-US"/>
              </w:rPr>
              <w:t>Письменный стол типа-3</w:t>
            </w:r>
          </w:p>
        </w:tc>
      </w:tr>
      <w:tr w:rsidR="009E218C" w:rsidRPr="003A6BF6" w14:paraId="663864E4" w14:textId="77777777" w:rsidTr="00125025">
        <w:tc>
          <w:tcPr>
            <w:tcW w:w="273" w:type="pct"/>
            <w:shd w:val="clear" w:color="auto" w:fill="auto"/>
          </w:tcPr>
          <w:p w14:paraId="678D5E44"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Calibri" w:hAnsi="Times New Roman" w:cs="Times New Roman"/>
                <w:sz w:val="24"/>
                <w:szCs w:val="24"/>
                <w:lang w:eastAsia="en-US"/>
              </w:rPr>
              <w:t>2</w:t>
            </w:r>
          </w:p>
        </w:tc>
        <w:tc>
          <w:tcPr>
            <w:tcW w:w="3200" w:type="pct"/>
            <w:shd w:val="clear" w:color="auto" w:fill="auto"/>
          </w:tcPr>
          <w:p w14:paraId="35663E54"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Calibri" w:hAnsi="Times New Roman" w:cs="Times New Roman"/>
                <w:sz w:val="24"/>
                <w:szCs w:val="24"/>
                <w:lang w:eastAsia="en-US"/>
              </w:rPr>
              <w:t>Стул ученический</w:t>
            </w:r>
          </w:p>
        </w:tc>
        <w:tc>
          <w:tcPr>
            <w:tcW w:w="1527" w:type="pct"/>
            <w:shd w:val="clear" w:color="auto" w:fill="auto"/>
          </w:tcPr>
          <w:p w14:paraId="2E71FE60"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Calibri" w:hAnsi="Times New Roman" w:cs="Times New Roman"/>
                <w:sz w:val="24"/>
                <w:szCs w:val="24"/>
                <w:lang w:eastAsia="en-US"/>
              </w:rPr>
              <w:t>Стул ученический регулируемый</w:t>
            </w:r>
          </w:p>
        </w:tc>
      </w:tr>
      <w:tr w:rsidR="009E218C" w:rsidRPr="003A6BF6" w14:paraId="5D5FD263" w14:textId="77777777" w:rsidTr="00125025">
        <w:tc>
          <w:tcPr>
            <w:tcW w:w="273" w:type="pct"/>
            <w:shd w:val="clear" w:color="auto" w:fill="auto"/>
          </w:tcPr>
          <w:p w14:paraId="1C836BA0"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Calibri" w:hAnsi="Times New Roman" w:cs="Times New Roman"/>
                <w:sz w:val="24"/>
                <w:szCs w:val="24"/>
                <w:lang w:eastAsia="en-US"/>
              </w:rPr>
              <w:t>3</w:t>
            </w:r>
          </w:p>
        </w:tc>
        <w:tc>
          <w:tcPr>
            <w:tcW w:w="3200" w:type="pct"/>
            <w:shd w:val="clear" w:color="auto" w:fill="auto"/>
          </w:tcPr>
          <w:p w14:paraId="78C4A912"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Calibri" w:hAnsi="Times New Roman" w:cs="Times New Roman"/>
                <w:sz w:val="24"/>
                <w:szCs w:val="24"/>
                <w:lang w:eastAsia="en-US"/>
              </w:rPr>
              <w:t>Рабочее место преподавателя</w:t>
            </w:r>
          </w:p>
        </w:tc>
        <w:tc>
          <w:tcPr>
            <w:tcW w:w="1527" w:type="pct"/>
            <w:shd w:val="clear" w:color="auto" w:fill="auto"/>
          </w:tcPr>
          <w:p w14:paraId="2B97107A"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Calibri" w:hAnsi="Times New Roman" w:cs="Times New Roman"/>
                <w:sz w:val="24"/>
                <w:szCs w:val="24"/>
                <w:lang w:eastAsia="en-US"/>
              </w:rPr>
              <w:t xml:space="preserve">Стол из </w:t>
            </w:r>
            <w:proofErr w:type="gramStart"/>
            <w:r w:rsidRPr="003A6BF6">
              <w:rPr>
                <w:rFonts w:ascii="Times New Roman" w:eastAsia="Calibri" w:hAnsi="Times New Roman" w:cs="Times New Roman"/>
                <w:sz w:val="24"/>
                <w:szCs w:val="24"/>
                <w:lang w:eastAsia="en-US"/>
              </w:rPr>
              <w:t>ламинированной</w:t>
            </w:r>
            <w:proofErr w:type="gramEnd"/>
            <w:r w:rsidRPr="003A6BF6">
              <w:rPr>
                <w:rFonts w:ascii="Times New Roman" w:eastAsia="Calibri" w:hAnsi="Times New Roman" w:cs="Times New Roman"/>
                <w:sz w:val="24"/>
                <w:szCs w:val="24"/>
                <w:lang w:eastAsia="en-US"/>
              </w:rPr>
              <w:t xml:space="preserve"> ДСП, кресло офисное</w:t>
            </w:r>
          </w:p>
        </w:tc>
      </w:tr>
      <w:tr w:rsidR="009E218C" w:rsidRPr="003A6BF6" w14:paraId="2D52CCB8" w14:textId="77777777" w:rsidTr="00125025">
        <w:tc>
          <w:tcPr>
            <w:tcW w:w="273" w:type="pct"/>
            <w:shd w:val="clear" w:color="auto" w:fill="auto"/>
          </w:tcPr>
          <w:p w14:paraId="40171767"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Calibri" w:hAnsi="Times New Roman" w:cs="Times New Roman"/>
                <w:sz w:val="24"/>
                <w:szCs w:val="24"/>
                <w:lang w:eastAsia="en-US"/>
              </w:rPr>
              <w:t>4</w:t>
            </w:r>
          </w:p>
        </w:tc>
        <w:tc>
          <w:tcPr>
            <w:tcW w:w="3200" w:type="pct"/>
            <w:shd w:val="clear" w:color="auto" w:fill="auto"/>
          </w:tcPr>
          <w:p w14:paraId="50E9926C"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Calibri" w:hAnsi="Times New Roman" w:cs="Times New Roman"/>
                <w:sz w:val="24"/>
                <w:szCs w:val="24"/>
                <w:lang w:eastAsia="en-US"/>
              </w:rPr>
              <w:t>Шкаф для хранения наглядных пособий</w:t>
            </w:r>
          </w:p>
        </w:tc>
        <w:tc>
          <w:tcPr>
            <w:tcW w:w="1527" w:type="pct"/>
            <w:shd w:val="clear" w:color="auto" w:fill="auto"/>
          </w:tcPr>
          <w:p w14:paraId="2BA3286E"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Calibri" w:hAnsi="Times New Roman" w:cs="Times New Roman"/>
                <w:sz w:val="24"/>
                <w:szCs w:val="24"/>
                <w:lang w:eastAsia="en-US"/>
              </w:rPr>
              <w:t>Шкаф из ламинированного ДСП</w:t>
            </w:r>
          </w:p>
        </w:tc>
      </w:tr>
      <w:tr w:rsidR="009E218C" w:rsidRPr="003A6BF6" w14:paraId="69190DEE" w14:textId="77777777" w:rsidTr="00125025">
        <w:tc>
          <w:tcPr>
            <w:tcW w:w="273" w:type="pct"/>
            <w:shd w:val="clear" w:color="auto" w:fill="auto"/>
          </w:tcPr>
          <w:p w14:paraId="5C8470A1"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Calibri" w:hAnsi="Times New Roman" w:cs="Times New Roman"/>
                <w:sz w:val="24"/>
                <w:szCs w:val="24"/>
                <w:lang w:eastAsia="en-US"/>
              </w:rPr>
              <w:t>5</w:t>
            </w:r>
          </w:p>
        </w:tc>
        <w:tc>
          <w:tcPr>
            <w:tcW w:w="3200" w:type="pct"/>
            <w:shd w:val="clear" w:color="auto" w:fill="auto"/>
          </w:tcPr>
          <w:p w14:paraId="5FE1BCC2"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Calibri" w:hAnsi="Times New Roman" w:cs="Times New Roman"/>
                <w:sz w:val="24"/>
                <w:szCs w:val="24"/>
                <w:lang w:eastAsia="en-US"/>
              </w:rPr>
              <w:t>Доска</w:t>
            </w:r>
          </w:p>
        </w:tc>
        <w:tc>
          <w:tcPr>
            <w:tcW w:w="1527" w:type="pct"/>
            <w:shd w:val="clear" w:color="auto" w:fill="auto"/>
          </w:tcPr>
          <w:p w14:paraId="72134A5F"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roofErr w:type="spellStart"/>
            <w:r w:rsidRPr="003A6BF6">
              <w:rPr>
                <w:rFonts w:ascii="Times New Roman" w:eastAsia="Calibri" w:hAnsi="Times New Roman" w:cs="Times New Roman"/>
                <w:sz w:val="24"/>
                <w:szCs w:val="24"/>
                <w:lang w:eastAsia="en-US"/>
              </w:rPr>
              <w:t>Магнитно</w:t>
            </w:r>
            <w:proofErr w:type="spellEnd"/>
            <w:r w:rsidRPr="003A6BF6">
              <w:rPr>
                <w:rFonts w:ascii="Times New Roman" w:eastAsia="Calibri" w:hAnsi="Times New Roman" w:cs="Times New Roman"/>
                <w:sz w:val="24"/>
                <w:szCs w:val="24"/>
                <w:lang w:eastAsia="en-US"/>
              </w:rPr>
              <w:t xml:space="preserve"> – </w:t>
            </w:r>
            <w:proofErr w:type="gramStart"/>
            <w:r w:rsidRPr="003A6BF6">
              <w:rPr>
                <w:rFonts w:ascii="Times New Roman" w:eastAsia="Calibri" w:hAnsi="Times New Roman" w:cs="Times New Roman"/>
                <w:sz w:val="24"/>
                <w:szCs w:val="24"/>
                <w:lang w:eastAsia="en-US"/>
              </w:rPr>
              <w:t>маркерная</w:t>
            </w:r>
            <w:proofErr w:type="gramEnd"/>
            <w:r w:rsidRPr="003A6BF6">
              <w:rPr>
                <w:rFonts w:ascii="Times New Roman" w:eastAsia="Calibri" w:hAnsi="Times New Roman" w:cs="Times New Roman"/>
                <w:sz w:val="24"/>
                <w:szCs w:val="24"/>
                <w:lang w:eastAsia="en-US"/>
              </w:rPr>
              <w:t>, 180х120 см</w:t>
            </w:r>
          </w:p>
        </w:tc>
      </w:tr>
      <w:tr w:rsidR="00F24242" w:rsidRPr="003A6BF6" w14:paraId="1A21EC1D" w14:textId="77777777" w:rsidTr="00125025">
        <w:tc>
          <w:tcPr>
            <w:tcW w:w="273" w:type="pct"/>
            <w:shd w:val="clear" w:color="auto" w:fill="auto"/>
          </w:tcPr>
          <w:p w14:paraId="01384133" w14:textId="77777777" w:rsidR="00F24242" w:rsidRPr="003A6BF6" w:rsidRDefault="00F24242"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iCs/>
                <w:sz w:val="24"/>
                <w:szCs w:val="24"/>
                <w:lang w:eastAsia="en-US"/>
              </w:rPr>
              <w:t>6</w:t>
            </w:r>
          </w:p>
        </w:tc>
        <w:tc>
          <w:tcPr>
            <w:tcW w:w="3200" w:type="pct"/>
            <w:shd w:val="clear" w:color="auto" w:fill="auto"/>
          </w:tcPr>
          <w:p w14:paraId="6629FDEB" w14:textId="77777777" w:rsidR="00F24242" w:rsidRPr="003A6BF6" w:rsidRDefault="00F24242"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Cs/>
                <w:iCs/>
                <w:sz w:val="24"/>
                <w:szCs w:val="24"/>
              </w:rPr>
              <w:t xml:space="preserve">Автоматизированное рабочее место преподавателя </w:t>
            </w:r>
          </w:p>
        </w:tc>
        <w:tc>
          <w:tcPr>
            <w:tcW w:w="1527" w:type="pct"/>
            <w:shd w:val="clear" w:color="auto" w:fill="auto"/>
          </w:tcPr>
          <w:p w14:paraId="73FF09A5" w14:textId="77777777" w:rsidR="00F24242" w:rsidRPr="003A6BF6" w:rsidRDefault="00F24242"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Cs/>
                <w:iCs/>
                <w:sz w:val="24"/>
                <w:szCs w:val="24"/>
              </w:rPr>
              <w:t xml:space="preserve">Процессор не ниже i5, </w:t>
            </w:r>
            <w:r w:rsidRPr="003A6BF6">
              <w:rPr>
                <w:rFonts w:ascii="Times New Roman" w:eastAsia="Times New Roman" w:hAnsi="Times New Roman" w:cs="Times New Roman"/>
                <w:bCs/>
                <w:iCs/>
                <w:sz w:val="24"/>
                <w:szCs w:val="24"/>
              </w:rPr>
              <w:lastRenderedPageBreak/>
              <w:t>оперативная память объемом не менее 32 Гб или аналоги, HDD не менее 1 Тб, монитор с диагональю не менее 21“ с доступом в интернет и программным обеспечением общего и профессионального назначения (средства разработки программного обеспечения)</w:t>
            </w:r>
          </w:p>
        </w:tc>
      </w:tr>
      <w:tr w:rsidR="00F24242" w:rsidRPr="003A6BF6" w14:paraId="02941F63" w14:textId="77777777" w:rsidTr="00125025">
        <w:tc>
          <w:tcPr>
            <w:tcW w:w="273" w:type="pct"/>
            <w:shd w:val="clear" w:color="auto" w:fill="auto"/>
          </w:tcPr>
          <w:p w14:paraId="226BE10A" w14:textId="77777777" w:rsidR="00F24242" w:rsidRPr="003A6BF6" w:rsidRDefault="00F24242"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iCs/>
                <w:sz w:val="24"/>
                <w:szCs w:val="24"/>
                <w:lang w:eastAsia="en-US"/>
              </w:rPr>
              <w:lastRenderedPageBreak/>
              <w:t>7</w:t>
            </w:r>
          </w:p>
        </w:tc>
        <w:tc>
          <w:tcPr>
            <w:tcW w:w="3200" w:type="pct"/>
            <w:shd w:val="clear" w:color="auto" w:fill="auto"/>
          </w:tcPr>
          <w:p w14:paraId="1FA50192" w14:textId="77777777" w:rsidR="00F24242" w:rsidRPr="003A6BF6" w:rsidRDefault="00F24242"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Cs/>
                <w:iCs/>
                <w:sz w:val="24"/>
                <w:szCs w:val="24"/>
              </w:rPr>
              <w:t xml:space="preserve">Автоматизированные рабочие места </w:t>
            </w:r>
            <w:proofErr w:type="gramStart"/>
            <w:r w:rsidRPr="003A6BF6">
              <w:rPr>
                <w:rFonts w:ascii="Times New Roman" w:eastAsia="Times New Roman" w:hAnsi="Times New Roman" w:cs="Times New Roman"/>
                <w:bCs/>
                <w:iCs/>
                <w:sz w:val="24"/>
                <w:szCs w:val="24"/>
              </w:rPr>
              <w:t>обучающихся</w:t>
            </w:r>
            <w:proofErr w:type="gramEnd"/>
            <w:r w:rsidRPr="003A6BF6">
              <w:rPr>
                <w:rFonts w:ascii="Times New Roman" w:eastAsia="Times New Roman" w:hAnsi="Times New Roman" w:cs="Times New Roman"/>
                <w:bCs/>
                <w:iCs/>
                <w:sz w:val="24"/>
                <w:szCs w:val="24"/>
              </w:rPr>
              <w:t xml:space="preserve"> </w:t>
            </w:r>
          </w:p>
        </w:tc>
        <w:tc>
          <w:tcPr>
            <w:tcW w:w="1527" w:type="pct"/>
            <w:shd w:val="clear" w:color="auto" w:fill="auto"/>
          </w:tcPr>
          <w:p w14:paraId="1839F5B7" w14:textId="77777777" w:rsidR="00F24242" w:rsidRPr="003A6BF6" w:rsidRDefault="00F24242"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Cs/>
                <w:iCs/>
                <w:sz w:val="24"/>
                <w:szCs w:val="24"/>
              </w:rPr>
              <w:t xml:space="preserve">Процессор не ниже i5, оперативная память объемом не менее 16 </w:t>
            </w:r>
            <w:proofErr w:type="spellStart"/>
            <w:r w:rsidRPr="003A6BF6">
              <w:rPr>
                <w:rFonts w:ascii="Times New Roman" w:eastAsia="Times New Roman" w:hAnsi="Times New Roman" w:cs="Times New Roman"/>
                <w:bCs/>
                <w:iCs/>
                <w:sz w:val="24"/>
                <w:szCs w:val="24"/>
              </w:rPr>
              <w:t>гб</w:t>
            </w:r>
            <w:proofErr w:type="spellEnd"/>
            <w:r w:rsidRPr="003A6BF6">
              <w:rPr>
                <w:rFonts w:ascii="Times New Roman" w:eastAsia="Times New Roman" w:hAnsi="Times New Roman" w:cs="Times New Roman"/>
                <w:bCs/>
                <w:iCs/>
                <w:sz w:val="24"/>
                <w:szCs w:val="24"/>
              </w:rPr>
              <w:t xml:space="preserve"> или аналоги с программным обеспечением общего и профессионального назначения (средства разработки программного обеспечения)</w:t>
            </w:r>
          </w:p>
        </w:tc>
      </w:tr>
      <w:tr w:rsidR="009E218C" w:rsidRPr="003A6BF6" w14:paraId="0C7B9E8A" w14:textId="77777777" w:rsidTr="00125025">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784CB65"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
                <w:bCs/>
                <w:iCs/>
                <w:sz w:val="24"/>
                <w:szCs w:val="24"/>
                <w:lang w:eastAsia="en-US"/>
              </w:rPr>
              <w:t>Дополнительное оборудование</w:t>
            </w:r>
          </w:p>
        </w:tc>
      </w:tr>
      <w:tr w:rsidR="009E218C" w:rsidRPr="003A6BF6" w14:paraId="2DC18D23" w14:textId="77777777" w:rsidTr="00125025">
        <w:tc>
          <w:tcPr>
            <w:tcW w:w="273" w:type="pct"/>
            <w:tcBorders>
              <w:top w:val="single" w:sz="4" w:space="0" w:color="auto"/>
              <w:left w:val="single" w:sz="4" w:space="0" w:color="auto"/>
              <w:bottom w:val="single" w:sz="4" w:space="0" w:color="auto"/>
              <w:right w:val="single" w:sz="4" w:space="0" w:color="auto"/>
            </w:tcBorders>
            <w:shd w:val="clear" w:color="auto" w:fill="auto"/>
          </w:tcPr>
          <w:p w14:paraId="7D7DCB1E"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5DE63B48" w14:textId="77777777" w:rsidR="009E218C" w:rsidRPr="003A6BF6" w:rsidRDefault="009E218C" w:rsidP="00125025">
            <w:pPr>
              <w:snapToGrid w:val="0"/>
              <w:spacing w:after="0"/>
              <w:contextualSpacing/>
              <w:rPr>
                <w:rFonts w:ascii="Times New Roman" w:eastAsia="Times New Roman" w:hAnsi="Times New Roman" w:cs="Times New Roman"/>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647D15FE" w14:textId="77777777" w:rsidR="009E218C" w:rsidRPr="003A6BF6" w:rsidRDefault="009E218C" w:rsidP="00125025">
            <w:pPr>
              <w:snapToGrid w:val="0"/>
              <w:spacing w:after="0"/>
              <w:contextualSpacing/>
              <w:rPr>
                <w:rFonts w:ascii="Times New Roman" w:eastAsia="Times New Roman" w:hAnsi="Times New Roman" w:cs="Times New Roman"/>
                <w:sz w:val="24"/>
                <w:szCs w:val="24"/>
                <w:lang w:eastAsia="en-US"/>
              </w:rPr>
            </w:pPr>
          </w:p>
        </w:tc>
      </w:tr>
      <w:tr w:rsidR="009E218C" w:rsidRPr="003A6BF6" w14:paraId="238F5AB1" w14:textId="77777777" w:rsidTr="00125025">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55045B6"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
                <w:bCs/>
                <w:iCs/>
                <w:sz w:val="24"/>
                <w:szCs w:val="24"/>
                <w:lang w:val="en-US" w:eastAsia="en-US"/>
              </w:rPr>
              <w:t>II</w:t>
            </w:r>
            <w:r w:rsidRPr="003A6BF6">
              <w:rPr>
                <w:rFonts w:ascii="Times New Roman" w:eastAsia="Times New Roman" w:hAnsi="Times New Roman" w:cs="Times New Roman"/>
                <w:b/>
                <w:bCs/>
                <w:iCs/>
                <w:sz w:val="24"/>
                <w:szCs w:val="24"/>
                <w:lang w:eastAsia="en-US"/>
              </w:rPr>
              <w:t xml:space="preserve"> Технические средства </w:t>
            </w:r>
            <w:r w:rsidRPr="003A6BF6">
              <w:rPr>
                <w:rFonts w:ascii="Times New Roman" w:eastAsia="Times New Roman" w:hAnsi="Times New Roman" w:cs="Times New Roman"/>
                <w:sz w:val="24"/>
                <w:szCs w:val="24"/>
                <w:lang w:eastAsia="en-US"/>
              </w:rPr>
              <w:t>(при необходимости)</w:t>
            </w:r>
          </w:p>
        </w:tc>
      </w:tr>
      <w:tr w:rsidR="009E218C" w:rsidRPr="003A6BF6" w14:paraId="37664356" w14:textId="77777777" w:rsidTr="00125025">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D9710A4"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
                <w:bCs/>
                <w:iCs/>
                <w:sz w:val="24"/>
                <w:szCs w:val="24"/>
                <w:lang w:eastAsia="en-US"/>
              </w:rPr>
              <w:t>Основное оборудование</w:t>
            </w:r>
          </w:p>
        </w:tc>
      </w:tr>
      <w:tr w:rsidR="00F24242" w:rsidRPr="003A6BF6" w14:paraId="7404F633" w14:textId="77777777" w:rsidTr="00125025">
        <w:trPr>
          <w:trHeight w:val="154"/>
        </w:trPr>
        <w:tc>
          <w:tcPr>
            <w:tcW w:w="273" w:type="pct"/>
            <w:shd w:val="clear" w:color="auto" w:fill="auto"/>
          </w:tcPr>
          <w:p w14:paraId="69321953" w14:textId="77777777" w:rsidR="00F24242" w:rsidRPr="003A6BF6" w:rsidRDefault="00F24242"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iCs/>
                <w:sz w:val="24"/>
                <w:szCs w:val="24"/>
                <w:lang w:eastAsia="en-US"/>
              </w:rPr>
              <w:t>1</w:t>
            </w:r>
          </w:p>
        </w:tc>
        <w:tc>
          <w:tcPr>
            <w:tcW w:w="3200" w:type="pct"/>
            <w:shd w:val="clear" w:color="auto" w:fill="auto"/>
          </w:tcPr>
          <w:p w14:paraId="42027240" w14:textId="77777777" w:rsidR="00F24242" w:rsidRPr="003A6BF6" w:rsidRDefault="00F24242"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Cs/>
                <w:iCs/>
                <w:sz w:val="24"/>
                <w:szCs w:val="24"/>
              </w:rPr>
              <w:t xml:space="preserve">Экран </w:t>
            </w:r>
          </w:p>
        </w:tc>
        <w:tc>
          <w:tcPr>
            <w:tcW w:w="1527" w:type="pct"/>
            <w:shd w:val="clear" w:color="auto" w:fill="auto"/>
          </w:tcPr>
          <w:p w14:paraId="72E5C6B5" w14:textId="77777777" w:rsidR="00F24242" w:rsidRPr="003A6BF6" w:rsidRDefault="00F24242" w:rsidP="00125025">
            <w:pPr>
              <w:snapToGrid w:val="0"/>
              <w:spacing w:after="0"/>
              <w:contextualSpacing/>
              <w:rPr>
                <w:rFonts w:ascii="Times New Roman" w:eastAsia="Times New Roman" w:hAnsi="Times New Roman" w:cs="Times New Roman"/>
                <w:iCs/>
                <w:sz w:val="24"/>
                <w:szCs w:val="24"/>
                <w:lang w:eastAsia="en-US"/>
              </w:rPr>
            </w:pPr>
          </w:p>
        </w:tc>
      </w:tr>
      <w:tr w:rsidR="00F24242" w:rsidRPr="003A6BF6" w14:paraId="51E980E9" w14:textId="77777777" w:rsidTr="00125025">
        <w:trPr>
          <w:trHeight w:val="148"/>
        </w:trPr>
        <w:tc>
          <w:tcPr>
            <w:tcW w:w="273" w:type="pct"/>
            <w:shd w:val="clear" w:color="auto" w:fill="auto"/>
          </w:tcPr>
          <w:p w14:paraId="7D660AD2" w14:textId="77777777" w:rsidR="00F24242" w:rsidRPr="003A6BF6" w:rsidRDefault="00F24242"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iCs/>
                <w:sz w:val="24"/>
                <w:szCs w:val="24"/>
                <w:lang w:eastAsia="en-US"/>
              </w:rPr>
              <w:t>2</w:t>
            </w:r>
          </w:p>
        </w:tc>
        <w:tc>
          <w:tcPr>
            <w:tcW w:w="3200" w:type="pct"/>
            <w:shd w:val="clear" w:color="auto" w:fill="auto"/>
          </w:tcPr>
          <w:p w14:paraId="4EBA03B6" w14:textId="77777777" w:rsidR="00F24242" w:rsidRPr="003A6BF6" w:rsidRDefault="00F24242"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Cs/>
                <w:iCs/>
                <w:sz w:val="24"/>
                <w:szCs w:val="24"/>
              </w:rPr>
              <w:t xml:space="preserve">Проектор </w:t>
            </w:r>
          </w:p>
        </w:tc>
        <w:tc>
          <w:tcPr>
            <w:tcW w:w="1527" w:type="pct"/>
            <w:shd w:val="clear" w:color="auto" w:fill="auto"/>
          </w:tcPr>
          <w:p w14:paraId="512D4CD6" w14:textId="77777777" w:rsidR="00F24242" w:rsidRPr="003A6BF6" w:rsidRDefault="00F24242" w:rsidP="00125025">
            <w:pPr>
              <w:snapToGrid w:val="0"/>
              <w:spacing w:after="0"/>
              <w:contextualSpacing/>
              <w:rPr>
                <w:rFonts w:ascii="Times New Roman" w:eastAsia="Times New Roman" w:hAnsi="Times New Roman" w:cs="Times New Roman"/>
                <w:iCs/>
                <w:sz w:val="24"/>
                <w:szCs w:val="24"/>
                <w:lang w:eastAsia="en-US"/>
              </w:rPr>
            </w:pPr>
          </w:p>
        </w:tc>
      </w:tr>
      <w:tr w:rsidR="009E218C" w:rsidRPr="003A6BF6" w14:paraId="49F93198" w14:textId="77777777" w:rsidTr="00125025">
        <w:tc>
          <w:tcPr>
            <w:tcW w:w="5000" w:type="pct"/>
            <w:gridSpan w:val="3"/>
            <w:shd w:val="clear" w:color="auto" w:fill="auto"/>
          </w:tcPr>
          <w:p w14:paraId="06035C51"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
                <w:iCs/>
                <w:sz w:val="24"/>
                <w:szCs w:val="24"/>
                <w:lang w:eastAsia="en-US"/>
              </w:rPr>
              <w:t>Дополнительное оборудование</w:t>
            </w:r>
          </w:p>
        </w:tc>
      </w:tr>
      <w:tr w:rsidR="009E218C" w:rsidRPr="003A6BF6" w14:paraId="4C0247CA" w14:textId="77777777" w:rsidTr="00125025">
        <w:tc>
          <w:tcPr>
            <w:tcW w:w="273" w:type="pct"/>
            <w:shd w:val="clear" w:color="auto" w:fill="auto"/>
          </w:tcPr>
          <w:p w14:paraId="77F06776"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3200" w:type="pct"/>
            <w:shd w:val="clear" w:color="auto" w:fill="auto"/>
          </w:tcPr>
          <w:p w14:paraId="5CBE1280" w14:textId="77777777" w:rsidR="009E218C" w:rsidRPr="003A6BF6" w:rsidRDefault="009E218C" w:rsidP="00125025">
            <w:pPr>
              <w:snapToGrid w:val="0"/>
              <w:spacing w:after="0"/>
              <w:contextualSpacing/>
              <w:rPr>
                <w:rFonts w:ascii="Times New Roman" w:eastAsia="Times New Roman" w:hAnsi="Times New Roman" w:cs="Times New Roman"/>
                <w:sz w:val="24"/>
                <w:szCs w:val="24"/>
                <w:lang w:eastAsia="en-US"/>
              </w:rPr>
            </w:pPr>
          </w:p>
        </w:tc>
        <w:tc>
          <w:tcPr>
            <w:tcW w:w="1527" w:type="pct"/>
            <w:shd w:val="clear" w:color="auto" w:fill="auto"/>
          </w:tcPr>
          <w:p w14:paraId="02D8A36D"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r>
      <w:tr w:rsidR="009E218C" w:rsidRPr="003A6BF6" w14:paraId="52F9E6A6" w14:textId="77777777" w:rsidTr="00125025">
        <w:tc>
          <w:tcPr>
            <w:tcW w:w="273" w:type="pct"/>
            <w:shd w:val="clear" w:color="auto" w:fill="auto"/>
          </w:tcPr>
          <w:p w14:paraId="0E88FD42"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3200" w:type="pct"/>
            <w:shd w:val="clear" w:color="auto" w:fill="auto"/>
          </w:tcPr>
          <w:p w14:paraId="38689489"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1527" w:type="pct"/>
            <w:shd w:val="clear" w:color="auto" w:fill="auto"/>
          </w:tcPr>
          <w:p w14:paraId="1F171128"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r>
      <w:tr w:rsidR="009E218C" w:rsidRPr="003A6BF6" w14:paraId="1C62FCF8" w14:textId="77777777" w:rsidTr="00125025">
        <w:tc>
          <w:tcPr>
            <w:tcW w:w="273" w:type="pct"/>
            <w:shd w:val="clear" w:color="auto" w:fill="auto"/>
          </w:tcPr>
          <w:p w14:paraId="58125435"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3200" w:type="pct"/>
            <w:shd w:val="clear" w:color="auto" w:fill="auto"/>
          </w:tcPr>
          <w:p w14:paraId="5235504A"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1527" w:type="pct"/>
            <w:shd w:val="clear" w:color="auto" w:fill="auto"/>
          </w:tcPr>
          <w:p w14:paraId="62561B52"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r>
      <w:tr w:rsidR="009E218C" w:rsidRPr="003A6BF6" w14:paraId="49B9FF32" w14:textId="77777777" w:rsidTr="00125025">
        <w:tc>
          <w:tcPr>
            <w:tcW w:w="5000" w:type="pct"/>
            <w:gridSpan w:val="3"/>
            <w:shd w:val="clear" w:color="auto" w:fill="auto"/>
          </w:tcPr>
          <w:p w14:paraId="1C8F8A51" w14:textId="77777777" w:rsidR="009E218C" w:rsidRPr="003A6BF6" w:rsidRDefault="009E218C" w:rsidP="00125025">
            <w:pPr>
              <w:snapToGrid w:val="0"/>
              <w:spacing w:after="0"/>
              <w:contextualSpacing/>
              <w:rPr>
                <w:rFonts w:ascii="Times New Roman" w:eastAsia="Times New Roman" w:hAnsi="Times New Roman" w:cs="Times New Roman"/>
                <w:b/>
                <w:bCs/>
                <w:iCs/>
                <w:sz w:val="24"/>
                <w:szCs w:val="24"/>
                <w:lang w:eastAsia="en-US"/>
              </w:rPr>
            </w:pPr>
            <w:r w:rsidRPr="003A6BF6">
              <w:rPr>
                <w:rFonts w:ascii="Times New Roman" w:eastAsia="Times New Roman" w:hAnsi="Times New Roman" w:cs="Times New Roman"/>
                <w:b/>
                <w:bCs/>
                <w:iCs/>
                <w:sz w:val="24"/>
                <w:szCs w:val="24"/>
                <w:lang w:val="en-US" w:eastAsia="en-US"/>
              </w:rPr>
              <w:t>III</w:t>
            </w:r>
            <w:r w:rsidRPr="003A6BF6">
              <w:rPr>
                <w:rFonts w:ascii="Times New Roman" w:eastAsia="Times New Roman" w:hAnsi="Times New Roman" w:cs="Times New Roman"/>
                <w:b/>
                <w:bCs/>
                <w:iCs/>
                <w:sz w:val="24"/>
                <w:szCs w:val="24"/>
                <w:lang w:eastAsia="en-US"/>
              </w:rPr>
              <w:t xml:space="preserve"> Специализированное оборудование, мебель и системы хранения</w:t>
            </w:r>
          </w:p>
        </w:tc>
      </w:tr>
      <w:tr w:rsidR="009E218C" w:rsidRPr="003A6BF6" w14:paraId="6C0F440F" w14:textId="77777777" w:rsidTr="00125025">
        <w:tc>
          <w:tcPr>
            <w:tcW w:w="5000" w:type="pct"/>
            <w:gridSpan w:val="3"/>
            <w:shd w:val="clear" w:color="auto" w:fill="auto"/>
          </w:tcPr>
          <w:p w14:paraId="7F7FFCB9" w14:textId="77777777" w:rsidR="009E218C" w:rsidRPr="003A6BF6" w:rsidRDefault="009E218C" w:rsidP="00125025">
            <w:pPr>
              <w:snapToGrid w:val="0"/>
              <w:spacing w:after="0"/>
              <w:contextualSpacing/>
              <w:rPr>
                <w:rFonts w:ascii="Times New Roman" w:eastAsia="Times New Roman" w:hAnsi="Times New Roman" w:cs="Times New Roman"/>
                <w:b/>
                <w:bCs/>
                <w:iCs/>
                <w:sz w:val="24"/>
                <w:szCs w:val="24"/>
                <w:lang w:eastAsia="en-US"/>
              </w:rPr>
            </w:pPr>
            <w:r w:rsidRPr="003A6BF6">
              <w:rPr>
                <w:rFonts w:ascii="Times New Roman" w:eastAsia="Times New Roman" w:hAnsi="Times New Roman" w:cs="Times New Roman"/>
                <w:b/>
                <w:bCs/>
                <w:iCs/>
                <w:sz w:val="24"/>
                <w:szCs w:val="24"/>
                <w:lang w:eastAsia="en-US"/>
              </w:rPr>
              <w:t>Основное оборудование</w:t>
            </w:r>
          </w:p>
        </w:tc>
      </w:tr>
      <w:tr w:rsidR="009E218C" w:rsidRPr="003A6BF6" w14:paraId="319CCDE0" w14:textId="77777777" w:rsidTr="00125025">
        <w:tc>
          <w:tcPr>
            <w:tcW w:w="273" w:type="pct"/>
            <w:shd w:val="clear" w:color="auto" w:fill="auto"/>
          </w:tcPr>
          <w:p w14:paraId="20B2E139"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3200" w:type="pct"/>
            <w:shd w:val="clear" w:color="auto" w:fill="auto"/>
          </w:tcPr>
          <w:p w14:paraId="0976FF3C"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1527" w:type="pct"/>
            <w:shd w:val="clear" w:color="auto" w:fill="auto"/>
          </w:tcPr>
          <w:p w14:paraId="352A44C3"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r>
      <w:tr w:rsidR="009E218C" w:rsidRPr="003A6BF6" w14:paraId="2E53482D" w14:textId="77777777" w:rsidTr="00125025">
        <w:tc>
          <w:tcPr>
            <w:tcW w:w="273" w:type="pct"/>
            <w:shd w:val="clear" w:color="auto" w:fill="auto"/>
          </w:tcPr>
          <w:p w14:paraId="6792C677"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3200" w:type="pct"/>
            <w:shd w:val="clear" w:color="auto" w:fill="auto"/>
          </w:tcPr>
          <w:p w14:paraId="04D4B700"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1527" w:type="pct"/>
            <w:shd w:val="clear" w:color="auto" w:fill="auto"/>
          </w:tcPr>
          <w:p w14:paraId="6F7D2076"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r>
      <w:tr w:rsidR="009E218C" w:rsidRPr="003A6BF6" w14:paraId="33E704B9" w14:textId="77777777" w:rsidTr="00125025">
        <w:tc>
          <w:tcPr>
            <w:tcW w:w="273" w:type="pct"/>
            <w:shd w:val="clear" w:color="auto" w:fill="auto"/>
          </w:tcPr>
          <w:p w14:paraId="4C04C32F"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3200" w:type="pct"/>
            <w:shd w:val="clear" w:color="auto" w:fill="auto"/>
          </w:tcPr>
          <w:p w14:paraId="6DC0BDEF"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1527" w:type="pct"/>
            <w:shd w:val="clear" w:color="auto" w:fill="auto"/>
          </w:tcPr>
          <w:p w14:paraId="16436E31"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r>
      <w:tr w:rsidR="009E218C" w:rsidRPr="003A6BF6" w14:paraId="16B69DA4" w14:textId="77777777" w:rsidTr="00125025">
        <w:tc>
          <w:tcPr>
            <w:tcW w:w="273" w:type="pct"/>
            <w:shd w:val="clear" w:color="auto" w:fill="auto"/>
          </w:tcPr>
          <w:p w14:paraId="40AD0C84"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3200" w:type="pct"/>
            <w:shd w:val="clear" w:color="auto" w:fill="auto"/>
          </w:tcPr>
          <w:p w14:paraId="49C5FF97"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1527" w:type="pct"/>
            <w:shd w:val="clear" w:color="auto" w:fill="auto"/>
          </w:tcPr>
          <w:p w14:paraId="4BEB2350"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r>
      <w:tr w:rsidR="009E218C" w:rsidRPr="003A6BF6" w14:paraId="4A095F49" w14:textId="77777777" w:rsidTr="00125025">
        <w:tc>
          <w:tcPr>
            <w:tcW w:w="5000" w:type="pct"/>
            <w:gridSpan w:val="3"/>
            <w:shd w:val="clear" w:color="auto" w:fill="auto"/>
          </w:tcPr>
          <w:p w14:paraId="76CA4D6E"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
                <w:bCs/>
                <w:iCs/>
                <w:sz w:val="24"/>
                <w:szCs w:val="24"/>
                <w:lang w:eastAsia="en-US"/>
              </w:rPr>
              <w:t>Дополнительное оборудование</w:t>
            </w:r>
          </w:p>
        </w:tc>
      </w:tr>
      <w:tr w:rsidR="009E218C" w:rsidRPr="003A6BF6" w14:paraId="7E478470" w14:textId="77777777" w:rsidTr="00125025">
        <w:tc>
          <w:tcPr>
            <w:tcW w:w="273" w:type="pct"/>
            <w:shd w:val="clear" w:color="auto" w:fill="auto"/>
          </w:tcPr>
          <w:p w14:paraId="649943C4"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3200" w:type="pct"/>
            <w:shd w:val="clear" w:color="auto" w:fill="auto"/>
          </w:tcPr>
          <w:p w14:paraId="66C9A4A5" w14:textId="77777777" w:rsidR="009E218C" w:rsidRPr="003A6BF6" w:rsidRDefault="009E218C" w:rsidP="00125025">
            <w:pPr>
              <w:snapToGrid w:val="0"/>
              <w:spacing w:after="0"/>
              <w:contextualSpacing/>
              <w:rPr>
                <w:rFonts w:ascii="Times New Roman" w:eastAsia="Times New Roman" w:hAnsi="Times New Roman" w:cs="Times New Roman"/>
                <w:sz w:val="24"/>
                <w:szCs w:val="24"/>
                <w:lang w:eastAsia="en-US"/>
              </w:rPr>
            </w:pPr>
          </w:p>
        </w:tc>
        <w:tc>
          <w:tcPr>
            <w:tcW w:w="1527" w:type="pct"/>
            <w:shd w:val="clear" w:color="auto" w:fill="auto"/>
          </w:tcPr>
          <w:p w14:paraId="60BE441A"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r>
      <w:tr w:rsidR="009E218C" w:rsidRPr="003A6BF6" w14:paraId="39D2DDB0" w14:textId="77777777" w:rsidTr="00125025">
        <w:tc>
          <w:tcPr>
            <w:tcW w:w="273" w:type="pct"/>
            <w:shd w:val="clear" w:color="auto" w:fill="auto"/>
          </w:tcPr>
          <w:p w14:paraId="18B0CB94"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3200" w:type="pct"/>
            <w:shd w:val="clear" w:color="auto" w:fill="auto"/>
          </w:tcPr>
          <w:p w14:paraId="517EAF3A"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1527" w:type="pct"/>
            <w:shd w:val="clear" w:color="auto" w:fill="auto"/>
          </w:tcPr>
          <w:p w14:paraId="04152256"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r>
      <w:tr w:rsidR="009E218C" w:rsidRPr="003A6BF6" w14:paraId="53CF2D31" w14:textId="77777777" w:rsidTr="00125025">
        <w:tc>
          <w:tcPr>
            <w:tcW w:w="273" w:type="pct"/>
            <w:shd w:val="clear" w:color="auto" w:fill="auto"/>
          </w:tcPr>
          <w:p w14:paraId="698F755D"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3200" w:type="pct"/>
            <w:shd w:val="clear" w:color="auto" w:fill="auto"/>
          </w:tcPr>
          <w:p w14:paraId="3F96551D"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1527" w:type="pct"/>
            <w:shd w:val="clear" w:color="auto" w:fill="auto"/>
          </w:tcPr>
          <w:p w14:paraId="054C1BB2"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r>
      <w:tr w:rsidR="009E218C" w:rsidRPr="003A6BF6" w14:paraId="129B677F" w14:textId="77777777" w:rsidTr="00125025">
        <w:tc>
          <w:tcPr>
            <w:tcW w:w="273" w:type="pct"/>
            <w:shd w:val="clear" w:color="auto" w:fill="auto"/>
          </w:tcPr>
          <w:p w14:paraId="4E058D1D"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3200" w:type="pct"/>
            <w:shd w:val="clear" w:color="auto" w:fill="auto"/>
          </w:tcPr>
          <w:p w14:paraId="460362FB"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1527" w:type="pct"/>
            <w:shd w:val="clear" w:color="auto" w:fill="auto"/>
          </w:tcPr>
          <w:p w14:paraId="0AF92209"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r>
      <w:tr w:rsidR="009E218C" w:rsidRPr="003A6BF6" w14:paraId="5EF45EBE" w14:textId="77777777" w:rsidTr="00125025">
        <w:tc>
          <w:tcPr>
            <w:tcW w:w="5000" w:type="pct"/>
            <w:gridSpan w:val="3"/>
            <w:shd w:val="clear" w:color="auto" w:fill="auto"/>
          </w:tcPr>
          <w:p w14:paraId="6EDE3DC3"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
                <w:bCs/>
                <w:iCs/>
                <w:sz w:val="24"/>
                <w:szCs w:val="24"/>
                <w:lang w:val="en-US" w:eastAsia="en-US"/>
              </w:rPr>
              <w:t>IV</w:t>
            </w:r>
            <w:r w:rsidRPr="003A6BF6">
              <w:rPr>
                <w:rFonts w:ascii="Times New Roman" w:eastAsia="Times New Roman" w:hAnsi="Times New Roman" w:cs="Times New Roman"/>
                <w:b/>
                <w:bCs/>
                <w:iCs/>
                <w:sz w:val="24"/>
                <w:szCs w:val="24"/>
                <w:lang w:eastAsia="en-US"/>
              </w:rPr>
              <w:t xml:space="preserve"> Демонстрационные учебно-наглядные пособия</w:t>
            </w:r>
          </w:p>
        </w:tc>
      </w:tr>
      <w:tr w:rsidR="009E218C" w:rsidRPr="003A6BF6" w14:paraId="39355331" w14:textId="77777777" w:rsidTr="00125025">
        <w:tc>
          <w:tcPr>
            <w:tcW w:w="5000" w:type="pct"/>
            <w:gridSpan w:val="3"/>
            <w:shd w:val="clear" w:color="auto" w:fill="auto"/>
          </w:tcPr>
          <w:p w14:paraId="5FE3976E"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
                <w:bCs/>
                <w:iCs/>
                <w:sz w:val="24"/>
                <w:szCs w:val="24"/>
                <w:lang w:eastAsia="en-US"/>
              </w:rPr>
              <w:lastRenderedPageBreak/>
              <w:t>Основное оборудование</w:t>
            </w:r>
          </w:p>
        </w:tc>
      </w:tr>
      <w:tr w:rsidR="009E218C" w:rsidRPr="003A6BF6" w14:paraId="55E5C76E" w14:textId="77777777" w:rsidTr="00125025">
        <w:tc>
          <w:tcPr>
            <w:tcW w:w="273" w:type="pct"/>
            <w:shd w:val="clear" w:color="auto" w:fill="auto"/>
          </w:tcPr>
          <w:p w14:paraId="4DC55EC9"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iCs/>
                <w:sz w:val="24"/>
                <w:szCs w:val="24"/>
                <w:lang w:eastAsia="en-US"/>
              </w:rPr>
              <w:t>1</w:t>
            </w:r>
          </w:p>
        </w:tc>
        <w:tc>
          <w:tcPr>
            <w:tcW w:w="3200" w:type="pct"/>
            <w:shd w:val="clear" w:color="auto" w:fill="auto"/>
          </w:tcPr>
          <w:p w14:paraId="27D212A6"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iCs/>
                <w:sz w:val="24"/>
                <w:szCs w:val="24"/>
                <w:lang w:eastAsia="en-US"/>
              </w:rPr>
              <w:t>Демонстрационные стенды;</w:t>
            </w:r>
          </w:p>
        </w:tc>
        <w:tc>
          <w:tcPr>
            <w:tcW w:w="1527" w:type="pct"/>
            <w:shd w:val="clear" w:color="auto" w:fill="auto"/>
          </w:tcPr>
          <w:p w14:paraId="412224AD"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r>
      <w:tr w:rsidR="009E218C" w:rsidRPr="003A6BF6" w14:paraId="4280728E" w14:textId="77777777" w:rsidTr="00125025">
        <w:tc>
          <w:tcPr>
            <w:tcW w:w="273" w:type="pct"/>
            <w:shd w:val="clear" w:color="auto" w:fill="auto"/>
          </w:tcPr>
          <w:p w14:paraId="6B20A4D8"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3200" w:type="pct"/>
            <w:shd w:val="clear" w:color="auto" w:fill="auto"/>
          </w:tcPr>
          <w:p w14:paraId="5E60E329"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1527" w:type="pct"/>
            <w:shd w:val="clear" w:color="auto" w:fill="auto"/>
          </w:tcPr>
          <w:p w14:paraId="45F77CED"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r>
      <w:tr w:rsidR="009E218C" w:rsidRPr="003A6BF6" w14:paraId="460B1B12" w14:textId="77777777" w:rsidTr="00125025">
        <w:tc>
          <w:tcPr>
            <w:tcW w:w="273" w:type="pct"/>
            <w:shd w:val="clear" w:color="auto" w:fill="auto"/>
          </w:tcPr>
          <w:p w14:paraId="54B77EFC"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3200" w:type="pct"/>
            <w:shd w:val="clear" w:color="auto" w:fill="auto"/>
          </w:tcPr>
          <w:p w14:paraId="1E8F7BBD"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1527" w:type="pct"/>
            <w:shd w:val="clear" w:color="auto" w:fill="auto"/>
          </w:tcPr>
          <w:p w14:paraId="018AD49C"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r>
      <w:tr w:rsidR="009E218C" w:rsidRPr="003A6BF6" w14:paraId="58706862" w14:textId="77777777" w:rsidTr="00125025">
        <w:tc>
          <w:tcPr>
            <w:tcW w:w="273" w:type="pct"/>
            <w:shd w:val="clear" w:color="auto" w:fill="auto"/>
          </w:tcPr>
          <w:p w14:paraId="331A566F"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3200" w:type="pct"/>
            <w:shd w:val="clear" w:color="auto" w:fill="auto"/>
          </w:tcPr>
          <w:p w14:paraId="1472BDEA"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1527" w:type="pct"/>
            <w:shd w:val="clear" w:color="auto" w:fill="auto"/>
          </w:tcPr>
          <w:p w14:paraId="10EC6877"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r>
      <w:tr w:rsidR="009E218C" w:rsidRPr="003A6BF6" w14:paraId="1C2BBDF1" w14:textId="77777777" w:rsidTr="00125025">
        <w:tc>
          <w:tcPr>
            <w:tcW w:w="273" w:type="pct"/>
            <w:shd w:val="clear" w:color="auto" w:fill="auto"/>
          </w:tcPr>
          <w:p w14:paraId="6B61588E"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3200" w:type="pct"/>
            <w:shd w:val="clear" w:color="auto" w:fill="auto"/>
          </w:tcPr>
          <w:p w14:paraId="108F4171"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1527" w:type="pct"/>
            <w:shd w:val="clear" w:color="auto" w:fill="auto"/>
          </w:tcPr>
          <w:p w14:paraId="62CE3748"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r>
      <w:tr w:rsidR="009E218C" w:rsidRPr="003A6BF6" w14:paraId="2B507AEF" w14:textId="77777777" w:rsidTr="00125025">
        <w:tc>
          <w:tcPr>
            <w:tcW w:w="5000" w:type="pct"/>
            <w:gridSpan w:val="3"/>
            <w:shd w:val="clear" w:color="auto" w:fill="auto"/>
          </w:tcPr>
          <w:p w14:paraId="552298E5"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
                <w:bCs/>
                <w:iCs/>
                <w:sz w:val="24"/>
                <w:szCs w:val="24"/>
                <w:lang w:eastAsia="en-US"/>
              </w:rPr>
              <w:t>Дополнительное оборудование</w:t>
            </w:r>
          </w:p>
        </w:tc>
      </w:tr>
      <w:tr w:rsidR="009E218C" w:rsidRPr="003A6BF6" w14:paraId="3C39BEF0" w14:textId="77777777" w:rsidTr="00125025">
        <w:tc>
          <w:tcPr>
            <w:tcW w:w="273" w:type="pct"/>
            <w:shd w:val="clear" w:color="auto" w:fill="auto"/>
          </w:tcPr>
          <w:p w14:paraId="4988F253"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c>
          <w:tcPr>
            <w:tcW w:w="3200" w:type="pct"/>
            <w:shd w:val="clear" w:color="auto" w:fill="auto"/>
          </w:tcPr>
          <w:p w14:paraId="25C52947" w14:textId="77777777" w:rsidR="009E218C" w:rsidRPr="003A6BF6" w:rsidRDefault="009E218C" w:rsidP="00125025">
            <w:pPr>
              <w:snapToGrid w:val="0"/>
              <w:spacing w:after="0"/>
              <w:contextualSpacing/>
              <w:rPr>
                <w:rFonts w:ascii="Times New Roman" w:eastAsia="Times New Roman" w:hAnsi="Times New Roman" w:cs="Times New Roman"/>
                <w:sz w:val="24"/>
                <w:szCs w:val="24"/>
                <w:lang w:eastAsia="en-US"/>
              </w:rPr>
            </w:pPr>
          </w:p>
        </w:tc>
        <w:tc>
          <w:tcPr>
            <w:tcW w:w="1527" w:type="pct"/>
            <w:shd w:val="clear" w:color="auto" w:fill="auto"/>
          </w:tcPr>
          <w:p w14:paraId="17CD5B71" w14:textId="77777777" w:rsidR="009E218C" w:rsidRPr="003A6BF6" w:rsidRDefault="009E218C" w:rsidP="00125025">
            <w:pPr>
              <w:snapToGrid w:val="0"/>
              <w:spacing w:after="0"/>
              <w:contextualSpacing/>
              <w:rPr>
                <w:rFonts w:ascii="Times New Roman" w:eastAsia="Times New Roman" w:hAnsi="Times New Roman" w:cs="Times New Roman"/>
                <w:iCs/>
                <w:sz w:val="24"/>
                <w:szCs w:val="24"/>
                <w:lang w:eastAsia="en-US"/>
              </w:rPr>
            </w:pPr>
          </w:p>
        </w:tc>
      </w:tr>
    </w:tbl>
    <w:p w14:paraId="0E5EE292" w14:textId="77777777" w:rsidR="009E218C" w:rsidRPr="003A6BF6" w:rsidRDefault="009E218C" w:rsidP="00F24242">
      <w:pPr>
        <w:suppressAutoHyphens/>
        <w:spacing w:after="0"/>
        <w:contextualSpacing/>
        <w:jc w:val="both"/>
        <w:rPr>
          <w:rFonts w:ascii="Times New Roman" w:eastAsia="Calibri" w:hAnsi="Times New Roman" w:cs="Times New Roman"/>
          <w:bCs/>
          <w:sz w:val="24"/>
          <w:szCs w:val="24"/>
          <w:lang w:eastAsia="en-US"/>
        </w:rPr>
      </w:pPr>
    </w:p>
    <w:p w14:paraId="6926A54C" w14:textId="77777777" w:rsidR="009E218C" w:rsidRPr="003A6BF6" w:rsidRDefault="009E218C" w:rsidP="002624D8">
      <w:pPr>
        <w:suppressAutoHyphens/>
        <w:spacing w:after="0"/>
        <w:ind w:firstLine="709"/>
        <w:contextualSpacing/>
        <w:jc w:val="both"/>
        <w:rPr>
          <w:rFonts w:ascii="Times New Roman" w:eastAsia="Calibri" w:hAnsi="Times New Roman" w:cs="Times New Roman"/>
          <w:bCs/>
          <w:sz w:val="24"/>
          <w:szCs w:val="24"/>
          <w:lang w:eastAsia="en-US"/>
        </w:rPr>
      </w:pPr>
    </w:p>
    <w:p w14:paraId="0AA03F89" w14:textId="77777777" w:rsidR="002624D8" w:rsidRPr="003A6BF6" w:rsidRDefault="002624D8" w:rsidP="002624D8">
      <w:pPr>
        <w:suppressAutoHyphens/>
        <w:spacing w:after="0"/>
        <w:ind w:firstLine="709"/>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Cs/>
          <w:sz w:val="24"/>
          <w:szCs w:val="24"/>
          <w:lang w:eastAsia="en-US"/>
        </w:rPr>
        <w:t>6.1.2.4. Оснащение мастерских</w:t>
      </w:r>
    </w:p>
    <w:p w14:paraId="40B225F7" w14:textId="77777777" w:rsidR="002624D8" w:rsidRPr="003A6BF6" w:rsidRDefault="002624D8" w:rsidP="002624D8">
      <w:pPr>
        <w:suppressAutoHyphens/>
        <w:spacing w:after="0"/>
        <w:ind w:firstLine="709"/>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Cs/>
          <w:sz w:val="24"/>
          <w:szCs w:val="24"/>
          <w:lang w:eastAsia="en-US"/>
        </w:rPr>
        <w:t>Мастерская «</w:t>
      </w:r>
      <w:r w:rsidR="00F24242" w:rsidRPr="003A6BF6">
        <w:rPr>
          <w:rFonts w:ascii="Times New Roman" w:eastAsia="Times New Roman" w:hAnsi="Times New Roman" w:cs="Times New Roman"/>
          <w:bCs/>
          <w:sz w:val="24"/>
          <w:szCs w:val="24"/>
        </w:rPr>
        <w:t>Ремонта и обслуживания устройств инфокоммуникационных систем</w:t>
      </w:r>
      <w:r w:rsidRPr="003A6BF6">
        <w:rPr>
          <w:rFonts w:ascii="Times New Roman" w:eastAsia="Calibri" w:hAnsi="Times New Roman" w:cs="Times New Roman"/>
          <w:bCs/>
          <w:sz w:val="24"/>
          <w:szCs w:val="24"/>
          <w:lang w:eastAsia="en-US"/>
        </w:rPr>
        <w:t>»</w:t>
      </w:r>
      <w:r w:rsidRPr="003A6BF6">
        <w:rPr>
          <w:rFonts w:ascii="Times New Roman" w:eastAsia="Calibri" w:hAnsi="Times New Roman" w:cs="Times New Roman"/>
          <w:sz w:val="24"/>
          <w:szCs w:val="24"/>
          <w:vertAlign w:val="superscript"/>
          <w:lang w:eastAsia="en-US"/>
        </w:rPr>
        <w:footnoteReference w:id="3"/>
      </w:r>
      <w:r w:rsidRPr="003A6BF6">
        <w:rPr>
          <w:rFonts w:ascii="Times New Roman" w:eastAsia="Calibri" w:hAnsi="Times New Roman" w:cs="Times New Roman"/>
          <w:sz w:val="24"/>
          <w:szCs w:val="24"/>
          <w:lang w:eastAsia="en-US"/>
        </w:rPr>
        <w:t>.</w:t>
      </w:r>
    </w:p>
    <w:p w14:paraId="0D673B3E" w14:textId="4B396E6C" w:rsidR="002624D8" w:rsidRPr="003A6BF6" w:rsidRDefault="002624D8" w:rsidP="002624D8">
      <w:pPr>
        <w:suppressAutoHyphens/>
        <w:spacing w:after="0"/>
        <w:ind w:firstLine="709"/>
        <w:contextualSpacing/>
        <w:jc w:val="both"/>
        <w:rPr>
          <w:rFonts w:ascii="Times New Roman" w:eastAsia="Calibri" w:hAnsi="Times New Roman" w:cs="Times New Roman"/>
          <w:sz w:val="24"/>
          <w:szCs w:val="24"/>
          <w:lang w:eastAsia="en-US"/>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6181"/>
        <w:gridCol w:w="2950"/>
      </w:tblGrid>
      <w:tr w:rsidR="002624D8" w:rsidRPr="003A6BF6" w14:paraId="3F6F24D8" w14:textId="77777777" w:rsidTr="00FE5864">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586A14" w14:textId="77777777" w:rsidR="002624D8" w:rsidRPr="003A6BF6" w:rsidRDefault="002624D8" w:rsidP="002624D8">
            <w:pPr>
              <w:snapToGrid w:val="0"/>
              <w:spacing w:after="0"/>
              <w:contextualSpacing/>
              <w:jc w:val="center"/>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iCs/>
                <w:sz w:val="24"/>
                <w:szCs w:val="24"/>
                <w:lang w:eastAsia="en-US"/>
              </w:rPr>
              <w:t>№</w:t>
            </w:r>
          </w:p>
        </w:tc>
        <w:tc>
          <w:tcPr>
            <w:tcW w:w="3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EA4FB6" w14:textId="77777777" w:rsidR="002624D8" w:rsidRPr="003A6BF6" w:rsidRDefault="002624D8" w:rsidP="002624D8">
            <w:pPr>
              <w:snapToGrid w:val="0"/>
              <w:spacing w:after="0"/>
              <w:contextualSpacing/>
              <w:jc w:val="center"/>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iCs/>
                <w:sz w:val="24"/>
                <w:szCs w:val="24"/>
                <w:lang w:eastAsia="en-US"/>
              </w:rPr>
              <w:t>Наименование оборудования</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010024" w14:textId="77777777" w:rsidR="002624D8" w:rsidRPr="003A6BF6" w:rsidRDefault="002624D8" w:rsidP="002624D8">
            <w:pPr>
              <w:snapToGrid w:val="0"/>
              <w:spacing w:after="0"/>
              <w:contextualSpacing/>
              <w:jc w:val="center"/>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iCs/>
                <w:sz w:val="24"/>
                <w:szCs w:val="24"/>
                <w:lang w:eastAsia="en-US"/>
              </w:rPr>
              <w:t>Техническое описание</w:t>
            </w:r>
          </w:p>
        </w:tc>
      </w:tr>
      <w:tr w:rsidR="002624D8" w:rsidRPr="003A6BF6" w14:paraId="663D806F" w14:textId="77777777" w:rsidTr="00FE5864">
        <w:trPr>
          <w:trHeight w:val="27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5E53C0D" w14:textId="77777777" w:rsidR="002624D8" w:rsidRPr="003A6BF6" w:rsidRDefault="002624D8" w:rsidP="002624D8">
            <w:pPr>
              <w:snapToGrid w:val="0"/>
              <w:spacing w:after="0"/>
              <w:contextualSpacing/>
              <w:rPr>
                <w:rFonts w:ascii="Times New Roman" w:eastAsia="Times New Roman" w:hAnsi="Times New Roman" w:cs="Times New Roman"/>
                <w:b/>
                <w:bCs/>
                <w:iCs/>
                <w:sz w:val="24"/>
                <w:szCs w:val="24"/>
                <w:lang w:eastAsia="en-US"/>
              </w:rPr>
            </w:pPr>
            <w:r w:rsidRPr="003A6BF6">
              <w:rPr>
                <w:rFonts w:ascii="Times New Roman" w:eastAsia="Times New Roman" w:hAnsi="Times New Roman" w:cs="Times New Roman"/>
                <w:b/>
                <w:bCs/>
                <w:iCs/>
                <w:sz w:val="24"/>
                <w:szCs w:val="24"/>
                <w:lang w:val="en-US" w:eastAsia="en-US"/>
              </w:rPr>
              <w:t>I</w:t>
            </w:r>
            <w:r w:rsidRPr="003A6BF6">
              <w:rPr>
                <w:rFonts w:ascii="Times New Roman" w:eastAsia="Times New Roman" w:hAnsi="Times New Roman" w:cs="Times New Roman"/>
                <w:b/>
                <w:bCs/>
                <w:iCs/>
                <w:sz w:val="24"/>
                <w:szCs w:val="24"/>
                <w:lang w:eastAsia="en-US"/>
              </w:rPr>
              <w:t xml:space="preserve"> Специализированная мебель и системы хранения </w:t>
            </w:r>
            <w:r w:rsidRPr="003A6BF6">
              <w:rPr>
                <w:rFonts w:ascii="Times New Roman" w:eastAsia="Times New Roman" w:hAnsi="Times New Roman" w:cs="Times New Roman"/>
                <w:sz w:val="24"/>
                <w:szCs w:val="24"/>
                <w:lang w:eastAsia="en-US"/>
              </w:rPr>
              <w:t>(при необходимости)</w:t>
            </w:r>
          </w:p>
        </w:tc>
      </w:tr>
      <w:tr w:rsidR="002624D8" w:rsidRPr="003A6BF6" w14:paraId="04B27526" w14:textId="77777777" w:rsidTr="00FE5864">
        <w:trPr>
          <w:trHeight w:val="27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07507A0" w14:textId="77777777" w:rsidR="002624D8" w:rsidRPr="003A6BF6" w:rsidRDefault="002624D8" w:rsidP="002624D8">
            <w:pPr>
              <w:snapToGrid w:val="0"/>
              <w:spacing w:after="0"/>
              <w:contextualSpacing/>
              <w:rPr>
                <w:rFonts w:ascii="Times New Roman" w:eastAsia="Times New Roman" w:hAnsi="Times New Roman" w:cs="Times New Roman"/>
                <w:b/>
                <w:bCs/>
                <w:iCs/>
                <w:sz w:val="24"/>
                <w:szCs w:val="24"/>
                <w:lang w:eastAsia="en-US"/>
              </w:rPr>
            </w:pPr>
            <w:r w:rsidRPr="003A6BF6">
              <w:rPr>
                <w:rFonts w:ascii="Times New Roman" w:eastAsia="Times New Roman" w:hAnsi="Times New Roman" w:cs="Times New Roman"/>
                <w:b/>
                <w:bCs/>
                <w:iCs/>
                <w:sz w:val="24"/>
                <w:szCs w:val="24"/>
                <w:lang w:eastAsia="en-US"/>
              </w:rPr>
              <w:t>Основное оборудование</w:t>
            </w:r>
          </w:p>
        </w:tc>
      </w:tr>
      <w:tr w:rsidR="00F24242" w:rsidRPr="003A6BF6" w14:paraId="66823C92" w14:textId="77777777" w:rsidTr="00FE5864">
        <w:tc>
          <w:tcPr>
            <w:tcW w:w="273" w:type="pct"/>
            <w:tcBorders>
              <w:top w:val="single" w:sz="4" w:space="0" w:color="auto"/>
              <w:left w:val="single" w:sz="4" w:space="0" w:color="auto"/>
              <w:bottom w:val="single" w:sz="4" w:space="0" w:color="auto"/>
              <w:right w:val="single" w:sz="4" w:space="0" w:color="auto"/>
            </w:tcBorders>
            <w:shd w:val="clear" w:color="auto" w:fill="auto"/>
          </w:tcPr>
          <w:p w14:paraId="4D44D51F" w14:textId="77777777" w:rsidR="00F24242" w:rsidRPr="003A6BF6" w:rsidRDefault="00F24242" w:rsidP="002624D8">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Calibri" w:hAnsi="Times New Roman" w:cs="Times New Roman"/>
                <w:sz w:val="24"/>
                <w:szCs w:val="24"/>
                <w:lang w:eastAsia="en-US"/>
              </w:rPr>
              <w:t>1</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64B0E771" w14:textId="77777777" w:rsidR="00F24242" w:rsidRPr="003A6BF6" w:rsidRDefault="00F24242" w:rsidP="002624D8">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Calibri" w:hAnsi="Times New Roman" w:cs="Times New Roman"/>
                <w:sz w:val="24"/>
                <w:szCs w:val="24"/>
                <w:lang w:eastAsia="en-US"/>
              </w:rPr>
              <w:t>Стол ученический</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71ABCA71" w14:textId="77777777" w:rsidR="00F24242" w:rsidRPr="003A6BF6" w:rsidRDefault="00F24242" w:rsidP="002624D8">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Calibri" w:hAnsi="Times New Roman" w:cs="Times New Roman"/>
                <w:sz w:val="24"/>
                <w:szCs w:val="24"/>
                <w:lang w:eastAsia="en-US"/>
              </w:rPr>
              <w:t>Письменный стол типа-3</w:t>
            </w:r>
          </w:p>
        </w:tc>
      </w:tr>
      <w:tr w:rsidR="00F24242" w:rsidRPr="003A6BF6" w14:paraId="7DEDEA1F" w14:textId="77777777" w:rsidTr="00FE5864">
        <w:tc>
          <w:tcPr>
            <w:tcW w:w="273" w:type="pct"/>
            <w:tcBorders>
              <w:top w:val="single" w:sz="4" w:space="0" w:color="auto"/>
              <w:left w:val="single" w:sz="4" w:space="0" w:color="auto"/>
              <w:bottom w:val="single" w:sz="4" w:space="0" w:color="auto"/>
              <w:right w:val="single" w:sz="4" w:space="0" w:color="auto"/>
            </w:tcBorders>
            <w:shd w:val="clear" w:color="auto" w:fill="auto"/>
          </w:tcPr>
          <w:p w14:paraId="2D5AA00E" w14:textId="77777777" w:rsidR="00F24242" w:rsidRPr="003A6BF6" w:rsidRDefault="00F24242" w:rsidP="002624D8">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Calibri" w:hAnsi="Times New Roman" w:cs="Times New Roman"/>
                <w:sz w:val="24"/>
                <w:szCs w:val="24"/>
                <w:lang w:eastAsia="en-US"/>
              </w:rPr>
              <w:t>2</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08BB0BF6" w14:textId="77777777" w:rsidR="00F24242" w:rsidRPr="003A6BF6" w:rsidRDefault="00F24242" w:rsidP="002624D8">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Calibri" w:hAnsi="Times New Roman" w:cs="Times New Roman"/>
                <w:sz w:val="24"/>
                <w:szCs w:val="24"/>
                <w:lang w:eastAsia="en-US"/>
              </w:rPr>
              <w:t>Стул ученический</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0AC68BCD" w14:textId="77777777" w:rsidR="00F24242" w:rsidRPr="003A6BF6" w:rsidRDefault="00F24242" w:rsidP="002624D8">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Calibri" w:hAnsi="Times New Roman" w:cs="Times New Roman"/>
                <w:sz w:val="24"/>
                <w:szCs w:val="24"/>
                <w:lang w:eastAsia="en-US"/>
              </w:rPr>
              <w:t>Стул ученический регулируемый</w:t>
            </w:r>
          </w:p>
        </w:tc>
      </w:tr>
      <w:tr w:rsidR="00F24242" w:rsidRPr="003A6BF6" w14:paraId="6E560CEA" w14:textId="77777777" w:rsidTr="00FE5864">
        <w:tc>
          <w:tcPr>
            <w:tcW w:w="273" w:type="pct"/>
            <w:tcBorders>
              <w:top w:val="single" w:sz="4" w:space="0" w:color="auto"/>
              <w:left w:val="single" w:sz="4" w:space="0" w:color="auto"/>
              <w:bottom w:val="single" w:sz="4" w:space="0" w:color="auto"/>
              <w:right w:val="single" w:sz="4" w:space="0" w:color="auto"/>
            </w:tcBorders>
            <w:shd w:val="clear" w:color="auto" w:fill="auto"/>
          </w:tcPr>
          <w:p w14:paraId="2B3B9F60" w14:textId="77777777" w:rsidR="00F24242" w:rsidRPr="003A6BF6" w:rsidRDefault="00F24242" w:rsidP="002624D8">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Calibri" w:hAnsi="Times New Roman" w:cs="Times New Roman"/>
                <w:sz w:val="24"/>
                <w:szCs w:val="24"/>
                <w:lang w:eastAsia="en-US"/>
              </w:rPr>
              <w:t>3</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295DDFF2" w14:textId="77777777" w:rsidR="00F24242" w:rsidRPr="003A6BF6" w:rsidRDefault="00F24242" w:rsidP="002624D8">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Calibri" w:hAnsi="Times New Roman" w:cs="Times New Roman"/>
                <w:sz w:val="24"/>
                <w:szCs w:val="24"/>
                <w:lang w:eastAsia="en-US"/>
              </w:rPr>
              <w:t>Рабочее место преподавателя</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116517FD" w14:textId="77777777" w:rsidR="00F24242" w:rsidRPr="003A6BF6" w:rsidRDefault="00F24242" w:rsidP="002624D8">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Calibri" w:hAnsi="Times New Roman" w:cs="Times New Roman"/>
                <w:sz w:val="24"/>
                <w:szCs w:val="24"/>
                <w:lang w:eastAsia="en-US"/>
              </w:rPr>
              <w:t xml:space="preserve">Стол из </w:t>
            </w:r>
            <w:proofErr w:type="gramStart"/>
            <w:r w:rsidRPr="003A6BF6">
              <w:rPr>
                <w:rFonts w:ascii="Times New Roman" w:eastAsia="Calibri" w:hAnsi="Times New Roman" w:cs="Times New Roman"/>
                <w:sz w:val="24"/>
                <w:szCs w:val="24"/>
                <w:lang w:eastAsia="en-US"/>
              </w:rPr>
              <w:t>ламинированной</w:t>
            </w:r>
            <w:proofErr w:type="gramEnd"/>
            <w:r w:rsidRPr="003A6BF6">
              <w:rPr>
                <w:rFonts w:ascii="Times New Roman" w:eastAsia="Calibri" w:hAnsi="Times New Roman" w:cs="Times New Roman"/>
                <w:sz w:val="24"/>
                <w:szCs w:val="24"/>
                <w:lang w:eastAsia="en-US"/>
              </w:rPr>
              <w:t xml:space="preserve"> ДСП, кресло офисное</w:t>
            </w:r>
          </w:p>
        </w:tc>
      </w:tr>
      <w:tr w:rsidR="00F24242" w:rsidRPr="003A6BF6" w14:paraId="697D4F7F" w14:textId="77777777" w:rsidTr="00FE5864">
        <w:tc>
          <w:tcPr>
            <w:tcW w:w="273" w:type="pct"/>
            <w:tcBorders>
              <w:top w:val="single" w:sz="4" w:space="0" w:color="auto"/>
              <w:left w:val="single" w:sz="4" w:space="0" w:color="auto"/>
              <w:bottom w:val="single" w:sz="4" w:space="0" w:color="auto"/>
              <w:right w:val="single" w:sz="4" w:space="0" w:color="auto"/>
            </w:tcBorders>
            <w:shd w:val="clear" w:color="auto" w:fill="auto"/>
          </w:tcPr>
          <w:p w14:paraId="763A5C33" w14:textId="77777777" w:rsidR="00F24242" w:rsidRPr="003A6BF6" w:rsidRDefault="00F24242" w:rsidP="002624D8">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Calibri" w:hAnsi="Times New Roman" w:cs="Times New Roman"/>
                <w:sz w:val="24"/>
                <w:szCs w:val="24"/>
                <w:lang w:eastAsia="en-US"/>
              </w:rPr>
              <w:t>4</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37EFFFA6" w14:textId="77777777" w:rsidR="00F24242" w:rsidRPr="003A6BF6" w:rsidRDefault="00F24242" w:rsidP="002624D8">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Calibri" w:hAnsi="Times New Roman" w:cs="Times New Roman"/>
                <w:sz w:val="24"/>
                <w:szCs w:val="24"/>
                <w:lang w:eastAsia="en-US"/>
              </w:rPr>
              <w:t>Шкаф для хранения наглядных пособий</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0D2F452C" w14:textId="77777777" w:rsidR="00F24242" w:rsidRPr="003A6BF6" w:rsidRDefault="00F24242" w:rsidP="002624D8">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Calibri" w:hAnsi="Times New Roman" w:cs="Times New Roman"/>
                <w:sz w:val="24"/>
                <w:szCs w:val="24"/>
                <w:lang w:eastAsia="en-US"/>
              </w:rPr>
              <w:t>Шкаф из ламинированного ДСП</w:t>
            </w:r>
          </w:p>
        </w:tc>
      </w:tr>
      <w:tr w:rsidR="00F24242" w:rsidRPr="003A6BF6" w14:paraId="0EEEBA47" w14:textId="77777777" w:rsidTr="00FE5864">
        <w:tc>
          <w:tcPr>
            <w:tcW w:w="273" w:type="pct"/>
            <w:tcBorders>
              <w:top w:val="single" w:sz="4" w:space="0" w:color="auto"/>
              <w:left w:val="single" w:sz="4" w:space="0" w:color="auto"/>
              <w:bottom w:val="single" w:sz="4" w:space="0" w:color="auto"/>
              <w:right w:val="single" w:sz="4" w:space="0" w:color="auto"/>
            </w:tcBorders>
            <w:shd w:val="clear" w:color="auto" w:fill="auto"/>
          </w:tcPr>
          <w:p w14:paraId="075FA2EB" w14:textId="77777777" w:rsidR="00F24242" w:rsidRPr="003A6BF6" w:rsidRDefault="00F24242" w:rsidP="002624D8">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Calibri" w:hAnsi="Times New Roman" w:cs="Times New Roman"/>
                <w:sz w:val="24"/>
                <w:szCs w:val="24"/>
                <w:lang w:eastAsia="en-US"/>
              </w:rPr>
              <w:t>5</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7AF9B46F" w14:textId="77777777" w:rsidR="00F24242" w:rsidRPr="003A6BF6" w:rsidRDefault="00F24242" w:rsidP="002624D8">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Calibri" w:hAnsi="Times New Roman" w:cs="Times New Roman"/>
                <w:sz w:val="24"/>
                <w:szCs w:val="24"/>
                <w:lang w:eastAsia="en-US"/>
              </w:rPr>
              <w:t>Доска</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588C06D3" w14:textId="77777777" w:rsidR="00F24242" w:rsidRPr="003A6BF6" w:rsidRDefault="00F24242" w:rsidP="002624D8">
            <w:pPr>
              <w:snapToGrid w:val="0"/>
              <w:spacing w:after="0"/>
              <w:contextualSpacing/>
              <w:rPr>
                <w:rFonts w:ascii="Times New Roman" w:eastAsia="Times New Roman" w:hAnsi="Times New Roman" w:cs="Times New Roman"/>
                <w:iCs/>
                <w:sz w:val="24"/>
                <w:szCs w:val="24"/>
                <w:lang w:eastAsia="en-US"/>
              </w:rPr>
            </w:pPr>
            <w:proofErr w:type="spellStart"/>
            <w:r w:rsidRPr="003A6BF6">
              <w:rPr>
                <w:rFonts w:ascii="Times New Roman" w:eastAsia="Calibri" w:hAnsi="Times New Roman" w:cs="Times New Roman"/>
                <w:sz w:val="24"/>
                <w:szCs w:val="24"/>
                <w:lang w:eastAsia="en-US"/>
              </w:rPr>
              <w:t>Магнитно</w:t>
            </w:r>
            <w:proofErr w:type="spellEnd"/>
            <w:r w:rsidRPr="003A6BF6">
              <w:rPr>
                <w:rFonts w:ascii="Times New Roman" w:eastAsia="Calibri" w:hAnsi="Times New Roman" w:cs="Times New Roman"/>
                <w:sz w:val="24"/>
                <w:szCs w:val="24"/>
                <w:lang w:eastAsia="en-US"/>
              </w:rPr>
              <w:t xml:space="preserve"> – </w:t>
            </w:r>
            <w:proofErr w:type="gramStart"/>
            <w:r w:rsidRPr="003A6BF6">
              <w:rPr>
                <w:rFonts w:ascii="Times New Roman" w:eastAsia="Calibri" w:hAnsi="Times New Roman" w:cs="Times New Roman"/>
                <w:sz w:val="24"/>
                <w:szCs w:val="24"/>
                <w:lang w:eastAsia="en-US"/>
              </w:rPr>
              <w:t>маркерная</w:t>
            </w:r>
            <w:proofErr w:type="gramEnd"/>
            <w:r w:rsidRPr="003A6BF6">
              <w:rPr>
                <w:rFonts w:ascii="Times New Roman" w:eastAsia="Calibri" w:hAnsi="Times New Roman" w:cs="Times New Roman"/>
                <w:sz w:val="24"/>
                <w:szCs w:val="24"/>
                <w:lang w:eastAsia="en-US"/>
              </w:rPr>
              <w:t>, 180х120 см</w:t>
            </w:r>
          </w:p>
        </w:tc>
      </w:tr>
      <w:tr w:rsidR="00F24242" w:rsidRPr="003A6BF6" w14:paraId="0AC7E6DB" w14:textId="77777777" w:rsidTr="00FE5864">
        <w:tc>
          <w:tcPr>
            <w:tcW w:w="273" w:type="pct"/>
            <w:tcBorders>
              <w:top w:val="single" w:sz="4" w:space="0" w:color="auto"/>
              <w:left w:val="single" w:sz="4" w:space="0" w:color="auto"/>
              <w:bottom w:val="single" w:sz="4" w:space="0" w:color="auto"/>
              <w:right w:val="single" w:sz="4" w:space="0" w:color="auto"/>
            </w:tcBorders>
            <w:shd w:val="clear" w:color="auto" w:fill="auto"/>
          </w:tcPr>
          <w:p w14:paraId="776CDF4D" w14:textId="77777777" w:rsidR="00F24242" w:rsidRPr="003A6BF6" w:rsidRDefault="00F24242" w:rsidP="002624D8">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iCs/>
                <w:sz w:val="24"/>
                <w:szCs w:val="24"/>
                <w:lang w:eastAsia="en-US"/>
              </w:rPr>
              <w:t>6</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26BF7EF1" w14:textId="77777777" w:rsidR="00F24242" w:rsidRPr="003A6BF6" w:rsidRDefault="00F24242" w:rsidP="002624D8">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Cs/>
                <w:iCs/>
                <w:sz w:val="24"/>
                <w:szCs w:val="24"/>
              </w:rPr>
              <w:t xml:space="preserve">Автоматизированное рабочее место преподавателя </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1B75A1AB" w14:textId="77777777" w:rsidR="00F24242" w:rsidRPr="003A6BF6" w:rsidRDefault="00F24242" w:rsidP="002624D8">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Cs/>
                <w:iCs/>
                <w:sz w:val="24"/>
                <w:szCs w:val="24"/>
              </w:rPr>
              <w:t>Процессор не ниже i5, оперативная память объемом не менее 32 Гб или аналоги, HDD не менее 1 Тб, монитор с диагональю не менее 21“ с доступом в интернет и программным обеспечением общего и профессионального назначения (средства разработки программного обеспечения)</w:t>
            </w:r>
          </w:p>
        </w:tc>
      </w:tr>
      <w:tr w:rsidR="00F24242" w:rsidRPr="003A6BF6" w14:paraId="3A9D0733" w14:textId="77777777" w:rsidTr="00FE5864">
        <w:tc>
          <w:tcPr>
            <w:tcW w:w="273" w:type="pct"/>
            <w:tcBorders>
              <w:top w:val="single" w:sz="4" w:space="0" w:color="auto"/>
              <w:left w:val="single" w:sz="4" w:space="0" w:color="auto"/>
              <w:bottom w:val="single" w:sz="4" w:space="0" w:color="auto"/>
              <w:right w:val="single" w:sz="4" w:space="0" w:color="auto"/>
            </w:tcBorders>
            <w:shd w:val="clear" w:color="auto" w:fill="auto"/>
          </w:tcPr>
          <w:p w14:paraId="31F008D8" w14:textId="77777777" w:rsidR="00F24242" w:rsidRPr="003A6BF6" w:rsidRDefault="00F24242" w:rsidP="002624D8">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iCs/>
                <w:sz w:val="24"/>
                <w:szCs w:val="24"/>
                <w:lang w:eastAsia="en-US"/>
              </w:rPr>
              <w:t>7</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60902387" w14:textId="77777777" w:rsidR="00F24242" w:rsidRPr="003A6BF6" w:rsidRDefault="00F24242" w:rsidP="002624D8">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Cs/>
                <w:iCs/>
                <w:sz w:val="24"/>
                <w:szCs w:val="24"/>
              </w:rPr>
              <w:t xml:space="preserve">Автоматизированные рабочие места </w:t>
            </w:r>
            <w:proofErr w:type="gramStart"/>
            <w:r w:rsidRPr="003A6BF6">
              <w:rPr>
                <w:rFonts w:ascii="Times New Roman" w:eastAsia="Times New Roman" w:hAnsi="Times New Roman" w:cs="Times New Roman"/>
                <w:bCs/>
                <w:iCs/>
                <w:sz w:val="24"/>
                <w:szCs w:val="24"/>
              </w:rPr>
              <w:t>обучающихся</w:t>
            </w:r>
            <w:proofErr w:type="gramEnd"/>
            <w:r w:rsidRPr="003A6BF6">
              <w:rPr>
                <w:rFonts w:ascii="Times New Roman" w:eastAsia="Times New Roman" w:hAnsi="Times New Roman" w:cs="Times New Roman"/>
                <w:bCs/>
                <w:iCs/>
                <w:sz w:val="24"/>
                <w:szCs w:val="24"/>
              </w:rPr>
              <w:t xml:space="preserve"> </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14AFE2D0" w14:textId="77777777" w:rsidR="00F24242" w:rsidRPr="003A6BF6" w:rsidRDefault="00F24242" w:rsidP="002624D8">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Cs/>
                <w:iCs/>
                <w:sz w:val="24"/>
                <w:szCs w:val="24"/>
              </w:rPr>
              <w:t xml:space="preserve">Процессор не ниже i5, оперативная память объемом не менее 16 </w:t>
            </w:r>
            <w:proofErr w:type="spellStart"/>
            <w:r w:rsidRPr="003A6BF6">
              <w:rPr>
                <w:rFonts w:ascii="Times New Roman" w:eastAsia="Times New Roman" w:hAnsi="Times New Roman" w:cs="Times New Roman"/>
                <w:bCs/>
                <w:iCs/>
                <w:sz w:val="24"/>
                <w:szCs w:val="24"/>
              </w:rPr>
              <w:t>гб</w:t>
            </w:r>
            <w:proofErr w:type="spellEnd"/>
            <w:r w:rsidRPr="003A6BF6">
              <w:rPr>
                <w:rFonts w:ascii="Times New Roman" w:eastAsia="Times New Roman" w:hAnsi="Times New Roman" w:cs="Times New Roman"/>
                <w:bCs/>
                <w:iCs/>
                <w:sz w:val="24"/>
                <w:szCs w:val="24"/>
              </w:rPr>
              <w:t xml:space="preserve"> или аналоги с программным </w:t>
            </w:r>
            <w:r w:rsidRPr="003A6BF6">
              <w:rPr>
                <w:rFonts w:ascii="Times New Roman" w:eastAsia="Times New Roman" w:hAnsi="Times New Roman" w:cs="Times New Roman"/>
                <w:bCs/>
                <w:iCs/>
                <w:sz w:val="24"/>
                <w:szCs w:val="24"/>
              </w:rPr>
              <w:lastRenderedPageBreak/>
              <w:t>обеспечением общего и профессионального назначения (средства разработки программного обеспечения)</w:t>
            </w:r>
          </w:p>
        </w:tc>
      </w:tr>
      <w:tr w:rsidR="002624D8" w:rsidRPr="003A6BF6" w14:paraId="2962A510" w14:textId="77777777" w:rsidTr="00FE5864">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52A0DDD" w14:textId="77777777" w:rsidR="002624D8" w:rsidRPr="003A6BF6" w:rsidRDefault="002624D8" w:rsidP="002624D8">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
                <w:bCs/>
                <w:iCs/>
                <w:sz w:val="24"/>
                <w:szCs w:val="24"/>
                <w:lang w:eastAsia="en-US"/>
              </w:rPr>
              <w:lastRenderedPageBreak/>
              <w:t>Дополнительное оборудование</w:t>
            </w:r>
          </w:p>
        </w:tc>
      </w:tr>
      <w:tr w:rsidR="002624D8" w:rsidRPr="003A6BF6" w14:paraId="2803576B" w14:textId="77777777" w:rsidTr="00FE5864">
        <w:tc>
          <w:tcPr>
            <w:tcW w:w="273" w:type="pct"/>
            <w:tcBorders>
              <w:top w:val="single" w:sz="4" w:space="0" w:color="auto"/>
              <w:left w:val="single" w:sz="4" w:space="0" w:color="auto"/>
              <w:bottom w:val="single" w:sz="4" w:space="0" w:color="auto"/>
              <w:right w:val="single" w:sz="4" w:space="0" w:color="auto"/>
            </w:tcBorders>
            <w:shd w:val="clear" w:color="auto" w:fill="auto"/>
          </w:tcPr>
          <w:p w14:paraId="48631F1E" w14:textId="77777777" w:rsidR="002624D8" w:rsidRPr="003A6BF6" w:rsidRDefault="002624D8" w:rsidP="002624D8">
            <w:pPr>
              <w:snapToGrid w:val="0"/>
              <w:spacing w:after="0"/>
              <w:contextualSpacing/>
              <w:rPr>
                <w:rFonts w:ascii="Times New Roman" w:eastAsia="Times New Roman" w:hAnsi="Times New Roman" w:cs="Times New Roman"/>
                <w:i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1DADA69B" w14:textId="77777777" w:rsidR="002624D8" w:rsidRPr="003A6BF6" w:rsidRDefault="002624D8" w:rsidP="002624D8">
            <w:pPr>
              <w:snapToGrid w:val="0"/>
              <w:spacing w:after="0"/>
              <w:contextualSpacing/>
              <w:rPr>
                <w:rFonts w:ascii="Times New Roman" w:eastAsia="Times New Roman" w:hAnsi="Times New Roman" w:cs="Times New Roman"/>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29DD4095" w14:textId="77777777" w:rsidR="002624D8" w:rsidRPr="003A6BF6" w:rsidRDefault="002624D8" w:rsidP="002624D8">
            <w:pPr>
              <w:snapToGrid w:val="0"/>
              <w:spacing w:after="0"/>
              <w:contextualSpacing/>
              <w:rPr>
                <w:rFonts w:ascii="Times New Roman" w:eastAsia="Times New Roman" w:hAnsi="Times New Roman" w:cs="Times New Roman"/>
                <w:sz w:val="24"/>
                <w:szCs w:val="24"/>
                <w:lang w:eastAsia="en-US"/>
              </w:rPr>
            </w:pPr>
          </w:p>
        </w:tc>
      </w:tr>
      <w:tr w:rsidR="002624D8" w:rsidRPr="003A6BF6" w14:paraId="03F37B82" w14:textId="77777777" w:rsidTr="00FE5864">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33D5BB2" w14:textId="77777777" w:rsidR="002624D8" w:rsidRPr="003A6BF6" w:rsidRDefault="002624D8" w:rsidP="002624D8">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
                <w:bCs/>
                <w:iCs/>
                <w:sz w:val="24"/>
                <w:szCs w:val="24"/>
                <w:lang w:val="en-US" w:eastAsia="en-US"/>
              </w:rPr>
              <w:t>II</w:t>
            </w:r>
            <w:r w:rsidRPr="003A6BF6">
              <w:rPr>
                <w:rFonts w:ascii="Times New Roman" w:eastAsia="Times New Roman" w:hAnsi="Times New Roman" w:cs="Times New Roman"/>
                <w:b/>
                <w:bCs/>
                <w:iCs/>
                <w:sz w:val="24"/>
                <w:szCs w:val="24"/>
                <w:lang w:eastAsia="en-US"/>
              </w:rPr>
              <w:t xml:space="preserve"> Технические средства </w:t>
            </w:r>
            <w:r w:rsidRPr="003A6BF6">
              <w:rPr>
                <w:rFonts w:ascii="Times New Roman" w:eastAsia="Times New Roman" w:hAnsi="Times New Roman" w:cs="Times New Roman"/>
                <w:sz w:val="24"/>
                <w:szCs w:val="24"/>
                <w:lang w:eastAsia="en-US"/>
              </w:rPr>
              <w:t>(при необходимости)</w:t>
            </w:r>
          </w:p>
        </w:tc>
      </w:tr>
      <w:tr w:rsidR="002624D8" w:rsidRPr="003A6BF6" w14:paraId="5C42A419" w14:textId="77777777" w:rsidTr="00FE5864">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ED5D46A" w14:textId="77777777" w:rsidR="002624D8" w:rsidRPr="003A6BF6" w:rsidRDefault="002624D8" w:rsidP="002624D8">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
                <w:bCs/>
                <w:iCs/>
                <w:sz w:val="24"/>
                <w:szCs w:val="24"/>
                <w:lang w:eastAsia="en-US"/>
              </w:rPr>
              <w:t>Основное оборудование</w:t>
            </w:r>
          </w:p>
        </w:tc>
      </w:tr>
      <w:tr w:rsidR="00F24242" w:rsidRPr="003A6BF6" w14:paraId="1AF9FC40" w14:textId="77777777" w:rsidTr="00F24242">
        <w:trPr>
          <w:trHeight w:val="154"/>
        </w:trPr>
        <w:tc>
          <w:tcPr>
            <w:tcW w:w="273" w:type="pct"/>
            <w:tcBorders>
              <w:top w:val="single" w:sz="4" w:space="0" w:color="auto"/>
              <w:left w:val="single" w:sz="4" w:space="0" w:color="auto"/>
              <w:bottom w:val="single" w:sz="4" w:space="0" w:color="auto"/>
              <w:right w:val="single" w:sz="4" w:space="0" w:color="auto"/>
            </w:tcBorders>
            <w:shd w:val="clear" w:color="auto" w:fill="auto"/>
          </w:tcPr>
          <w:p w14:paraId="039E38C4" w14:textId="77777777" w:rsidR="00F24242" w:rsidRPr="003A6BF6" w:rsidRDefault="00F24242" w:rsidP="002624D8">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iCs/>
                <w:sz w:val="24"/>
                <w:szCs w:val="24"/>
                <w:lang w:eastAsia="en-US"/>
              </w:rPr>
              <w:t>1</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67F456F8" w14:textId="77777777" w:rsidR="00F24242" w:rsidRPr="003A6BF6" w:rsidRDefault="00F24242" w:rsidP="002624D8">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Cs/>
                <w:iCs/>
                <w:sz w:val="24"/>
                <w:szCs w:val="24"/>
              </w:rPr>
              <w:t>Принтеры;</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23B968E6" w14:textId="77777777" w:rsidR="00F24242" w:rsidRPr="003A6BF6" w:rsidRDefault="00F24242" w:rsidP="002624D8">
            <w:pPr>
              <w:snapToGrid w:val="0"/>
              <w:spacing w:after="0"/>
              <w:contextualSpacing/>
              <w:rPr>
                <w:rFonts w:ascii="Times New Roman" w:eastAsia="Times New Roman" w:hAnsi="Times New Roman" w:cs="Times New Roman"/>
                <w:iCs/>
                <w:sz w:val="24"/>
                <w:szCs w:val="24"/>
                <w:lang w:eastAsia="en-US"/>
              </w:rPr>
            </w:pPr>
          </w:p>
        </w:tc>
      </w:tr>
      <w:tr w:rsidR="00F24242" w:rsidRPr="003A6BF6" w14:paraId="0B73819E" w14:textId="77777777" w:rsidTr="00F24242">
        <w:trPr>
          <w:trHeight w:val="154"/>
        </w:trPr>
        <w:tc>
          <w:tcPr>
            <w:tcW w:w="273" w:type="pct"/>
            <w:tcBorders>
              <w:top w:val="single" w:sz="4" w:space="0" w:color="auto"/>
              <w:left w:val="single" w:sz="4" w:space="0" w:color="auto"/>
              <w:bottom w:val="single" w:sz="4" w:space="0" w:color="auto"/>
              <w:right w:val="single" w:sz="4" w:space="0" w:color="auto"/>
            </w:tcBorders>
            <w:shd w:val="clear" w:color="auto" w:fill="auto"/>
          </w:tcPr>
          <w:p w14:paraId="034EDBAD" w14:textId="77777777" w:rsidR="00F24242" w:rsidRPr="003A6BF6" w:rsidRDefault="00F24242" w:rsidP="002624D8">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iCs/>
                <w:sz w:val="24"/>
                <w:szCs w:val="24"/>
                <w:lang w:eastAsia="en-US"/>
              </w:rPr>
              <w:t>2</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034E26B6" w14:textId="77777777" w:rsidR="00F24242" w:rsidRPr="003A6BF6" w:rsidRDefault="00F24242" w:rsidP="002624D8">
            <w:pPr>
              <w:snapToGrid w:val="0"/>
              <w:spacing w:after="0"/>
              <w:contextualSpacing/>
              <w:rPr>
                <w:rFonts w:ascii="Times New Roman" w:eastAsia="Times New Roman" w:hAnsi="Times New Roman" w:cs="Times New Roman"/>
                <w:iCs/>
                <w:sz w:val="24"/>
                <w:szCs w:val="24"/>
                <w:lang w:eastAsia="en-US"/>
              </w:rPr>
            </w:pPr>
            <w:proofErr w:type="spellStart"/>
            <w:r w:rsidRPr="003A6BF6">
              <w:rPr>
                <w:rFonts w:ascii="Times New Roman" w:eastAsia="Times New Roman" w:hAnsi="Times New Roman" w:cs="Times New Roman"/>
                <w:bCs/>
                <w:iCs/>
                <w:sz w:val="24"/>
                <w:szCs w:val="24"/>
              </w:rPr>
              <w:t>Мфу</w:t>
            </w:r>
            <w:proofErr w:type="spellEnd"/>
            <w:r w:rsidRPr="003A6BF6">
              <w:rPr>
                <w:rFonts w:ascii="Times New Roman" w:eastAsia="Times New Roman" w:hAnsi="Times New Roman" w:cs="Times New Roman"/>
                <w:bCs/>
                <w:iCs/>
                <w:sz w:val="24"/>
                <w:szCs w:val="24"/>
              </w:rPr>
              <w:t>;</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682FC3B2" w14:textId="77777777" w:rsidR="00F24242" w:rsidRPr="003A6BF6" w:rsidRDefault="00F24242" w:rsidP="002624D8">
            <w:pPr>
              <w:snapToGrid w:val="0"/>
              <w:spacing w:after="0"/>
              <w:contextualSpacing/>
              <w:rPr>
                <w:rFonts w:ascii="Times New Roman" w:eastAsia="Times New Roman" w:hAnsi="Times New Roman" w:cs="Times New Roman"/>
                <w:iCs/>
                <w:sz w:val="24"/>
                <w:szCs w:val="24"/>
                <w:lang w:eastAsia="en-US"/>
              </w:rPr>
            </w:pPr>
          </w:p>
        </w:tc>
      </w:tr>
      <w:tr w:rsidR="00F24242" w:rsidRPr="003A6BF6" w14:paraId="7E8FAF5E" w14:textId="77777777" w:rsidTr="00F24242">
        <w:trPr>
          <w:trHeight w:val="148"/>
        </w:trPr>
        <w:tc>
          <w:tcPr>
            <w:tcW w:w="273" w:type="pct"/>
            <w:tcBorders>
              <w:top w:val="single" w:sz="4" w:space="0" w:color="auto"/>
              <w:left w:val="single" w:sz="4" w:space="0" w:color="auto"/>
              <w:bottom w:val="single" w:sz="4" w:space="0" w:color="auto"/>
              <w:right w:val="single" w:sz="4" w:space="0" w:color="auto"/>
            </w:tcBorders>
            <w:shd w:val="clear" w:color="auto" w:fill="auto"/>
          </w:tcPr>
          <w:p w14:paraId="69404331" w14:textId="77777777" w:rsidR="00F24242" w:rsidRPr="003A6BF6" w:rsidRDefault="00F24242" w:rsidP="002624D8">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iCs/>
                <w:sz w:val="24"/>
                <w:szCs w:val="24"/>
                <w:lang w:eastAsia="en-US"/>
              </w:rPr>
              <w:t>3</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615EA2DD" w14:textId="77777777" w:rsidR="00F24242" w:rsidRPr="003A6BF6" w:rsidRDefault="00F24242" w:rsidP="002624D8">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Cs/>
                <w:iCs/>
                <w:sz w:val="24"/>
                <w:szCs w:val="24"/>
              </w:rPr>
              <w:t>Комбинированные электроизмерительные приборы;</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069ADFFD" w14:textId="77777777" w:rsidR="00F24242" w:rsidRPr="003A6BF6" w:rsidRDefault="00F24242" w:rsidP="002624D8">
            <w:pPr>
              <w:snapToGrid w:val="0"/>
              <w:spacing w:after="0"/>
              <w:contextualSpacing/>
              <w:rPr>
                <w:rFonts w:ascii="Times New Roman" w:eastAsia="Times New Roman" w:hAnsi="Times New Roman" w:cs="Times New Roman"/>
                <w:iCs/>
                <w:sz w:val="24"/>
                <w:szCs w:val="24"/>
                <w:lang w:eastAsia="en-US"/>
              </w:rPr>
            </w:pPr>
          </w:p>
        </w:tc>
      </w:tr>
      <w:tr w:rsidR="00F24242" w:rsidRPr="003A6BF6" w14:paraId="4D332A40" w14:textId="77777777" w:rsidTr="00F24242">
        <w:trPr>
          <w:trHeight w:val="153"/>
        </w:trPr>
        <w:tc>
          <w:tcPr>
            <w:tcW w:w="273" w:type="pct"/>
            <w:tcBorders>
              <w:top w:val="single" w:sz="4" w:space="0" w:color="auto"/>
              <w:left w:val="single" w:sz="4" w:space="0" w:color="auto"/>
              <w:bottom w:val="single" w:sz="4" w:space="0" w:color="auto"/>
              <w:right w:val="single" w:sz="4" w:space="0" w:color="auto"/>
            </w:tcBorders>
            <w:shd w:val="clear" w:color="auto" w:fill="auto"/>
          </w:tcPr>
          <w:p w14:paraId="6947ADC5" w14:textId="77777777" w:rsidR="00F24242" w:rsidRPr="003A6BF6" w:rsidRDefault="00F24242" w:rsidP="002624D8">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iCs/>
                <w:sz w:val="24"/>
                <w:szCs w:val="24"/>
                <w:lang w:eastAsia="en-US"/>
              </w:rPr>
              <w:t>4</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7DE24BE2" w14:textId="77777777" w:rsidR="00F24242" w:rsidRPr="003A6BF6" w:rsidRDefault="00F24242" w:rsidP="002624D8">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Cs/>
                <w:iCs/>
                <w:sz w:val="24"/>
                <w:szCs w:val="24"/>
              </w:rPr>
              <w:t>Системные блоки;</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6D861DD3" w14:textId="77777777" w:rsidR="00F24242" w:rsidRPr="003A6BF6" w:rsidRDefault="00F24242" w:rsidP="002624D8">
            <w:pPr>
              <w:snapToGrid w:val="0"/>
              <w:spacing w:after="0"/>
              <w:contextualSpacing/>
              <w:rPr>
                <w:rFonts w:ascii="Times New Roman" w:eastAsia="Times New Roman" w:hAnsi="Times New Roman" w:cs="Times New Roman"/>
                <w:iCs/>
                <w:sz w:val="24"/>
                <w:szCs w:val="24"/>
                <w:lang w:eastAsia="en-US"/>
              </w:rPr>
            </w:pPr>
          </w:p>
        </w:tc>
      </w:tr>
      <w:tr w:rsidR="00F24242" w:rsidRPr="003A6BF6" w14:paraId="04683181" w14:textId="77777777" w:rsidTr="00F24242">
        <w:trPr>
          <w:trHeight w:val="169"/>
        </w:trPr>
        <w:tc>
          <w:tcPr>
            <w:tcW w:w="273" w:type="pct"/>
            <w:tcBorders>
              <w:top w:val="single" w:sz="4" w:space="0" w:color="auto"/>
              <w:left w:val="single" w:sz="4" w:space="0" w:color="auto"/>
              <w:bottom w:val="single" w:sz="4" w:space="0" w:color="auto"/>
              <w:right w:val="single" w:sz="4" w:space="0" w:color="auto"/>
            </w:tcBorders>
            <w:shd w:val="clear" w:color="auto" w:fill="auto"/>
          </w:tcPr>
          <w:p w14:paraId="3EE8CA2B" w14:textId="77777777" w:rsidR="00F24242" w:rsidRPr="003A6BF6" w:rsidRDefault="00F24242" w:rsidP="002624D8">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iCs/>
                <w:sz w:val="24"/>
                <w:szCs w:val="24"/>
                <w:lang w:eastAsia="en-US"/>
              </w:rPr>
              <w:t>5</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03A0A333" w14:textId="77777777" w:rsidR="00F24242" w:rsidRPr="003A6BF6" w:rsidRDefault="00F24242" w:rsidP="002624D8">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Cs/>
                <w:iCs/>
                <w:sz w:val="24"/>
                <w:szCs w:val="24"/>
              </w:rPr>
              <w:t>Мониторы;</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44A18B42" w14:textId="77777777" w:rsidR="00F24242" w:rsidRPr="003A6BF6" w:rsidRDefault="00F24242" w:rsidP="002624D8">
            <w:pPr>
              <w:snapToGrid w:val="0"/>
              <w:spacing w:after="0"/>
              <w:contextualSpacing/>
              <w:rPr>
                <w:rFonts w:ascii="Times New Roman" w:eastAsia="Times New Roman" w:hAnsi="Times New Roman" w:cs="Times New Roman"/>
                <w:iCs/>
                <w:sz w:val="24"/>
                <w:szCs w:val="24"/>
                <w:lang w:eastAsia="en-US"/>
              </w:rPr>
            </w:pPr>
          </w:p>
        </w:tc>
      </w:tr>
      <w:tr w:rsidR="00F24242" w:rsidRPr="003A6BF6" w14:paraId="5BA7039B" w14:textId="77777777" w:rsidTr="00F24242">
        <w:trPr>
          <w:trHeight w:val="149"/>
        </w:trPr>
        <w:tc>
          <w:tcPr>
            <w:tcW w:w="273" w:type="pct"/>
            <w:tcBorders>
              <w:top w:val="single" w:sz="4" w:space="0" w:color="auto"/>
              <w:left w:val="single" w:sz="4" w:space="0" w:color="auto"/>
              <w:bottom w:val="single" w:sz="4" w:space="0" w:color="auto"/>
              <w:right w:val="single" w:sz="4" w:space="0" w:color="auto"/>
            </w:tcBorders>
            <w:shd w:val="clear" w:color="auto" w:fill="auto"/>
          </w:tcPr>
          <w:p w14:paraId="2C3FE321" w14:textId="77777777" w:rsidR="00F24242" w:rsidRPr="003A6BF6" w:rsidRDefault="00F24242" w:rsidP="002624D8">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iCs/>
                <w:sz w:val="24"/>
                <w:szCs w:val="24"/>
                <w:lang w:eastAsia="en-US"/>
              </w:rPr>
              <w:t>6</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29F9247C" w14:textId="77777777" w:rsidR="00F24242" w:rsidRPr="003A6BF6" w:rsidRDefault="00F24242" w:rsidP="002624D8">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Cs/>
                <w:iCs/>
                <w:sz w:val="24"/>
                <w:szCs w:val="24"/>
              </w:rPr>
              <w:t>Нетбук;</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55F96510" w14:textId="77777777" w:rsidR="00F24242" w:rsidRPr="003A6BF6" w:rsidRDefault="00F24242" w:rsidP="002624D8">
            <w:pPr>
              <w:snapToGrid w:val="0"/>
              <w:spacing w:after="0"/>
              <w:contextualSpacing/>
              <w:rPr>
                <w:rFonts w:ascii="Times New Roman" w:eastAsia="Times New Roman" w:hAnsi="Times New Roman" w:cs="Times New Roman"/>
                <w:iCs/>
                <w:sz w:val="24"/>
                <w:szCs w:val="24"/>
                <w:lang w:eastAsia="en-US"/>
              </w:rPr>
            </w:pPr>
          </w:p>
        </w:tc>
      </w:tr>
      <w:tr w:rsidR="00F24242" w:rsidRPr="003A6BF6" w14:paraId="3BC6D065" w14:textId="77777777" w:rsidTr="00F24242">
        <w:trPr>
          <w:trHeight w:val="153"/>
        </w:trPr>
        <w:tc>
          <w:tcPr>
            <w:tcW w:w="273" w:type="pct"/>
            <w:tcBorders>
              <w:top w:val="single" w:sz="4" w:space="0" w:color="auto"/>
              <w:left w:val="single" w:sz="4" w:space="0" w:color="auto"/>
              <w:bottom w:val="single" w:sz="4" w:space="0" w:color="auto"/>
              <w:right w:val="single" w:sz="4" w:space="0" w:color="auto"/>
            </w:tcBorders>
            <w:shd w:val="clear" w:color="auto" w:fill="auto"/>
          </w:tcPr>
          <w:p w14:paraId="3142479F" w14:textId="77777777" w:rsidR="00F24242" w:rsidRPr="003A6BF6" w:rsidRDefault="00F24242" w:rsidP="002624D8">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iCs/>
                <w:sz w:val="24"/>
                <w:szCs w:val="24"/>
                <w:lang w:eastAsia="en-US"/>
              </w:rPr>
              <w:t>7</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56C27155" w14:textId="77777777" w:rsidR="00F24242" w:rsidRPr="003A6BF6" w:rsidRDefault="00F24242" w:rsidP="002624D8">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Cs/>
                <w:iCs/>
                <w:sz w:val="24"/>
                <w:szCs w:val="24"/>
              </w:rPr>
              <w:t>Ноутбук;</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7C82AA29" w14:textId="77777777" w:rsidR="00F24242" w:rsidRPr="003A6BF6" w:rsidRDefault="00F24242" w:rsidP="002624D8">
            <w:pPr>
              <w:snapToGrid w:val="0"/>
              <w:spacing w:after="0"/>
              <w:contextualSpacing/>
              <w:rPr>
                <w:rFonts w:ascii="Times New Roman" w:eastAsia="Times New Roman" w:hAnsi="Times New Roman" w:cs="Times New Roman"/>
                <w:iCs/>
                <w:sz w:val="24"/>
                <w:szCs w:val="24"/>
                <w:lang w:eastAsia="en-US"/>
              </w:rPr>
            </w:pPr>
          </w:p>
        </w:tc>
      </w:tr>
      <w:tr w:rsidR="00F24242" w:rsidRPr="003A6BF6" w14:paraId="63F3204D" w14:textId="77777777" w:rsidTr="00F24242">
        <w:trPr>
          <w:trHeight w:val="169"/>
        </w:trPr>
        <w:tc>
          <w:tcPr>
            <w:tcW w:w="273" w:type="pct"/>
            <w:tcBorders>
              <w:top w:val="single" w:sz="4" w:space="0" w:color="auto"/>
              <w:left w:val="single" w:sz="4" w:space="0" w:color="auto"/>
              <w:bottom w:val="single" w:sz="4" w:space="0" w:color="auto"/>
              <w:right w:val="single" w:sz="4" w:space="0" w:color="auto"/>
            </w:tcBorders>
            <w:shd w:val="clear" w:color="auto" w:fill="auto"/>
          </w:tcPr>
          <w:p w14:paraId="553582F0" w14:textId="77777777" w:rsidR="00F24242" w:rsidRPr="003A6BF6" w:rsidRDefault="00F24242" w:rsidP="002624D8">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iCs/>
                <w:sz w:val="24"/>
                <w:szCs w:val="24"/>
                <w:lang w:eastAsia="en-US"/>
              </w:rPr>
              <w:t>8</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00ED1FA3" w14:textId="77777777" w:rsidR="00F24242" w:rsidRPr="003A6BF6" w:rsidRDefault="00F24242" w:rsidP="002624D8">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Cs/>
                <w:iCs/>
                <w:sz w:val="24"/>
                <w:szCs w:val="24"/>
              </w:rPr>
              <w:t>Смартфоны;</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23E359A7" w14:textId="77777777" w:rsidR="00F24242" w:rsidRPr="003A6BF6" w:rsidRDefault="00F24242" w:rsidP="002624D8">
            <w:pPr>
              <w:snapToGrid w:val="0"/>
              <w:spacing w:after="0"/>
              <w:contextualSpacing/>
              <w:rPr>
                <w:rFonts w:ascii="Times New Roman" w:eastAsia="Times New Roman" w:hAnsi="Times New Roman" w:cs="Times New Roman"/>
                <w:iCs/>
                <w:sz w:val="24"/>
                <w:szCs w:val="24"/>
                <w:lang w:eastAsia="en-US"/>
              </w:rPr>
            </w:pPr>
          </w:p>
        </w:tc>
      </w:tr>
      <w:tr w:rsidR="00F24242" w:rsidRPr="003A6BF6" w14:paraId="53418E16" w14:textId="77777777" w:rsidTr="00F24242">
        <w:trPr>
          <w:trHeight w:val="133"/>
        </w:trPr>
        <w:tc>
          <w:tcPr>
            <w:tcW w:w="273" w:type="pct"/>
            <w:tcBorders>
              <w:top w:val="single" w:sz="4" w:space="0" w:color="auto"/>
              <w:left w:val="single" w:sz="4" w:space="0" w:color="auto"/>
              <w:bottom w:val="single" w:sz="4" w:space="0" w:color="auto"/>
              <w:right w:val="single" w:sz="4" w:space="0" w:color="auto"/>
            </w:tcBorders>
            <w:shd w:val="clear" w:color="auto" w:fill="auto"/>
          </w:tcPr>
          <w:p w14:paraId="012B1E01" w14:textId="77777777" w:rsidR="00F24242" w:rsidRPr="003A6BF6" w:rsidRDefault="00F24242" w:rsidP="002624D8">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iCs/>
                <w:sz w:val="24"/>
                <w:szCs w:val="24"/>
                <w:lang w:eastAsia="en-US"/>
              </w:rPr>
              <w:t>9</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6E2AB712" w14:textId="77777777" w:rsidR="00F24242" w:rsidRPr="003A6BF6" w:rsidRDefault="00F24242" w:rsidP="002624D8">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Cs/>
                <w:iCs/>
                <w:sz w:val="24"/>
                <w:szCs w:val="24"/>
              </w:rPr>
              <w:t>Коммутатор;</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77BE1BE8" w14:textId="77777777" w:rsidR="00F24242" w:rsidRPr="003A6BF6" w:rsidRDefault="00F24242" w:rsidP="002624D8">
            <w:pPr>
              <w:snapToGrid w:val="0"/>
              <w:spacing w:after="0"/>
              <w:contextualSpacing/>
              <w:rPr>
                <w:rFonts w:ascii="Times New Roman" w:eastAsia="Times New Roman" w:hAnsi="Times New Roman" w:cs="Times New Roman"/>
                <w:iCs/>
                <w:sz w:val="24"/>
                <w:szCs w:val="24"/>
                <w:lang w:eastAsia="en-US"/>
              </w:rPr>
            </w:pPr>
          </w:p>
        </w:tc>
      </w:tr>
      <w:tr w:rsidR="00F24242" w:rsidRPr="003A6BF6" w14:paraId="6EC45891" w14:textId="77777777" w:rsidTr="00F24242">
        <w:trPr>
          <w:trHeight w:val="138"/>
        </w:trPr>
        <w:tc>
          <w:tcPr>
            <w:tcW w:w="273" w:type="pct"/>
            <w:tcBorders>
              <w:top w:val="single" w:sz="4" w:space="0" w:color="auto"/>
              <w:left w:val="single" w:sz="4" w:space="0" w:color="auto"/>
              <w:bottom w:val="single" w:sz="4" w:space="0" w:color="auto"/>
              <w:right w:val="single" w:sz="4" w:space="0" w:color="auto"/>
            </w:tcBorders>
            <w:shd w:val="clear" w:color="auto" w:fill="auto"/>
          </w:tcPr>
          <w:p w14:paraId="14F4D71C" w14:textId="77777777" w:rsidR="00F24242" w:rsidRPr="003A6BF6" w:rsidRDefault="00F24242" w:rsidP="002624D8">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iCs/>
                <w:sz w:val="24"/>
                <w:szCs w:val="24"/>
                <w:lang w:eastAsia="en-US"/>
              </w:rPr>
              <w:t>10</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0FECFCFB" w14:textId="77777777" w:rsidR="00F24242" w:rsidRPr="003A6BF6" w:rsidRDefault="00F24242" w:rsidP="002624D8">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Cs/>
                <w:iCs/>
                <w:sz w:val="24"/>
                <w:szCs w:val="24"/>
              </w:rPr>
              <w:t>Маршрутизатор;</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11B1D851" w14:textId="77777777" w:rsidR="00F24242" w:rsidRPr="003A6BF6" w:rsidRDefault="00F24242" w:rsidP="002624D8">
            <w:pPr>
              <w:snapToGrid w:val="0"/>
              <w:spacing w:after="0"/>
              <w:contextualSpacing/>
              <w:rPr>
                <w:rFonts w:ascii="Times New Roman" w:eastAsia="Times New Roman" w:hAnsi="Times New Roman" w:cs="Times New Roman"/>
                <w:iCs/>
                <w:sz w:val="24"/>
                <w:szCs w:val="24"/>
                <w:lang w:eastAsia="en-US"/>
              </w:rPr>
            </w:pPr>
          </w:p>
        </w:tc>
      </w:tr>
      <w:tr w:rsidR="00F24242" w:rsidRPr="003A6BF6" w14:paraId="480D7AA6" w14:textId="77777777" w:rsidTr="00F24242">
        <w:trPr>
          <w:trHeight w:val="169"/>
        </w:trPr>
        <w:tc>
          <w:tcPr>
            <w:tcW w:w="273" w:type="pct"/>
            <w:tcBorders>
              <w:top w:val="single" w:sz="4" w:space="0" w:color="auto"/>
              <w:left w:val="single" w:sz="4" w:space="0" w:color="auto"/>
              <w:bottom w:val="single" w:sz="4" w:space="0" w:color="auto"/>
              <w:right w:val="single" w:sz="4" w:space="0" w:color="auto"/>
            </w:tcBorders>
            <w:shd w:val="clear" w:color="auto" w:fill="auto"/>
          </w:tcPr>
          <w:p w14:paraId="7D8694E7" w14:textId="77777777" w:rsidR="00F24242" w:rsidRPr="003A6BF6" w:rsidRDefault="00F24242" w:rsidP="002624D8">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iCs/>
                <w:sz w:val="24"/>
                <w:szCs w:val="24"/>
                <w:lang w:eastAsia="en-US"/>
              </w:rPr>
              <w:t>11</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2F0B6737" w14:textId="77777777" w:rsidR="00F24242" w:rsidRPr="003A6BF6" w:rsidRDefault="00F24242" w:rsidP="002624D8">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Cs/>
                <w:iCs/>
                <w:sz w:val="24"/>
                <w:szCs w:val="24"/>
              </w:rPr>
              <w:t>Источник бесперебойного питания;</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63838836" w14:textId="77777777" w:rsidR="00F24242" w:rsidRPr="003A6BF6" w:rsidRDefault="00F24242" w:rsidP="002624D8">
            <w:pPr>
              <w:snapToGrid w:val="0"/>
              <w:spacing w:after="0"/>
              <w:contextualSpacing/>
              <w:rPr>
                <w:rFonts w:ascii="Times New Roman" w:eastAsia="Times New Roman" w:hAnsi="Times New Roman" w:cs="Times New Roman"/>
                <w:iCs/>
                <w:sz w:val="24"/>
                <w:szCs w:val="24"/>
                <w:lang w:eastAsia="en-US"/>
              </w:rPr>
            </w:pPr>
          </w:p>
        </w:tc>
      </w:tr>
      <w:tr w:rsidR="00F24242" w:rsidRPr="003A6BF6" w14:paraId="2BAD1AAF" w14:textId="77777777" w:rsidTr="00F24242">
        <w:trPr>
          <w:trHeight w:val="169"/>
        </w:trPr>
        <w:tc>
          <w:tcPr>
            <w:tcW w:w="273" w:type="pct"/>
            <w:tcBorders>
              <w:top w:val="single" w:sz="4" w:space="0" w:color="auto"/>
              <w:left w:val="single" w:sz="4" w:space="0" w:color="auto"/>
              <w:bottom w:val="single" w:sz="4" w:space="0" w:color="auto"/>
              <w:right w:val="single" w:sz="4" w:space="0" w:color="auto"/>
            </w:tcBorders>
            <w:shd w:val="clear" w:color="auto" w:fill="auto"/>
          </w:tcPr>
          <w:p w14:paraId="482715E2" w14:textId="77777777" w:rsidR="00F24242" w:rsidRPr="003A6BF6" w:rsidRDefault="00F24242" w:rsidP="002624D8">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iCs/>
                <w:sz w:val="24"/>
                <w:szCs w:val="24"/>
                <w:lang w:eastAsia="en-US"/>
              </w:rPr>
              <w:t>12</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1E7F684E" w14:textId="77777777" w:rsidR="00F24242" w:rsidRPr="003A6BF6" w:rsidRDefault="00F24242" w:rsidP="002624D8">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Cs/>
                <w:iCs/>
                <w:sz w:val="24"/>
                <w:szCs w:val="24"/>
              </w:rPr>
              <w:t xml:space="preserve">Веб-камера; </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18D12CB7" w14:textId="77777777" w:rsidR="00F24242" w:rsidRPr="003A6BF6" w:rsidRDefault="00F24242" w:rsidP="002624D8">
            <w:pPr>
              <w:snapToGrid w:val="0"/>
              <w:spacing w:after="0"/>
              <w:contextualSpacing/>
              <w:rPr>
                <w:rFonts w:ascii="Times New Roman" w:eastAsia="Times New Roman" w:hAnsi="Times New Roman" w:cs="Times New Roman"/>
                <w:iCs/>
                <w:sz w:val="24"/>
                <w:szCs w:val="24"/>
                <w:lang w:eastAsia="en-US"/>
              </w:rPr>
            </w:pPr>
          </w:p>
        </w:tc>
      </w:tr>
      <w:tr w:rsidR="00F24242" w:rsidRPr="003A6BF6" w14:paraId="6F596771" w14:textId="77777777" w:rsidTr="00F24242">
        <w:trPr>
          <w:trHeight w:val="169"/>
        </w:trPr>
        <w:tc>
          <w:tcPr>
            <w:tcW w:w="273" w:type="pct"/>
            <w:tcBorders>
              <w:top w:val="single" w:sz="4" w:space="0" w:color="auto"/>
              <w:left w:val="single" w:sz="4" w:space="0" w:color="auto"/>
              <w:bottom w:val="single" w:sz="4" w:space="0" w:color="auto"/>
              <w:right w:val="single" w:sz="4" w:space="0" w:color="auto"/>
            </w:tcBorders>
            <w:shd w:val="clear" w:color="auto" w:fill="auto"/>
          </w:tcPr>
          <w:p w14:paraId="2AE579E0" w14:textId="77777777" w:rsidR="00F24242" w:rsidRPr="003A6BF6" w:rsidRDefault="00F24242" w:rsidP="002624D8">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iCs/>
                <w:sz w:val="24"/>
                <w:szCs w:val="24"/>
                <w:lang w:eastAsia="en-US"/>
              </w:rPr>
              <w:t>13</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40815919" w14:textId="77777777" w:rsidR="00F24242" w:rsidRPr="003A6BF6" w:rsidRDefault="00F24242" w:rsidP="002624D8">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Cs/>
                <w:iCs/>
                <w:sz w:val="24"/>
                <w:szCs w:val="24"/>
              </w:rPr>
              <w:t>Комплекты инструментов для выполнения электромонтажных и сборочных работ</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3D43DBF0" w14:textId="77777777" w:rsidR="00F24242" w:rsidRPr="003A6BF6" w:rsidRDefault="00F24242" w:rsidP="002624D8">
            <w:pPr>
              <w:snapToGrid w:val="0"/>
              <w:spacing w:after="0"/>
              <w:contextualSpacing/>
              <w:rPr>
                <w:rFonts w:ascii="Times New Roman" w:eastAsia="Times New Roman" w:hAnsi="Times New Roman" w:cs="Times New Roman"/>
                <w:iCs/>
                <w:sz w:val="24"/>
                <w:szCs w:val="24"/>
                <w:lang w:eastAsia="en-US"/>
              </w:rPr>
            </w:pPr>
          </w:p>
        </w:tc>
      </w:tr>
      <w:tr w:rsidR="00F24242" w:rsidRPr="003A6BF6" w14:paraId="28C838D6" w14:textId="77777777" w:rsidTr="00F24242">
        <w:trPr>
          <w:trHeight w:val="153"/>
        </w:trPr>
        <w:tc>
          <w:tcPr>
            <w:tcW w:w="273" w:type="pct"/>
            <w:tcBorders>
              <w:top w:val="single" w:sz="4" w:space="0" w:color="auto"/>
              <w:left w:val="single" w:sz="4" w:space="0" w:color="auto"/>
              <w:bottom w:val="single" w:sz="4" w:space="0" w:color="auto"/>
              <w:right w:val="single" w:sz="4" w:space="0" w:color="auto"/>
            </w:tcBorders>
            <w:shd w:val="clear" w:color="auto" w:fill="auto"/>
          </w:tcPr>
          <w:p w14:paraId="53E25169" w14:textId="77777777" w:rsidR="00F24242" w:rsidRPr="003A6BF6" w:rsidRDefault="00F24242" w:rsidP="002624D8">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iCs/>
                <w:sz w:val="24"/>
                <w:szCs w:val="24"/>
                <w:lang w:eastAsia="en-US"/>
              </w:rPr>
              <w:t>14</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2C5A109F" w14:textId="77777777" w:rsidR="00F24242" w:rsidRPr="003A6BF6" w:rsidRDefault="00F24242" w:rsidP="002624D8">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Cs/>
                <w:iCs/>
                <w:sz w:val="24"/>
                <w:szCs w:val="24"/>
              </w:rPr>
              <w:t>Локальная вычислительная сеть с возможность подключения к информационно-телекоммуникационной сети Интернет через систему фильтрации контента;</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163C77AF" w14:textId="77777777" w:rsidR="00F24242" w:rsidRPr="003A6BF6" w:rsidRDefault="00F24242" w:rsidP="002624D8">
            <w:pPr>
              <w:snapToGrid w:val="0"/>
              <w:spacing w:after="0"/>
              <w:contextualSpacing/>
              <w:rPr>
                <w:rFonts w:ascii="Times New Roman" w:eastAsia="Times New Roman" w:hAnsi="Times New Roman" w:cs="Times New Roman"/>
                <w:iCs/>
                <w:sz w:val="24"/>
                <w:szCs w:val="24"/>
                <w:lang w:eastAsia="en-US"/>
              </w:rPr>
            </w:pPr>
          </w:p>
        </w:tc>
      </w:tr>
      <w:tr w:rsidR="00F24242" w:rsidRPr="003A6BF6" w14:paraId="00B6AEF8" w14:textId="77777777" w:rsidTr="00FE5864">
        <w:trPr>
          <w:trHeight w:val="123"/>
        </w:trPr>
        <w:tc>
          <w:tcPr>
            <w:tcW w:w="273" w:type="pct"/>
            <w:tcBorders>
              <w:top w:val="single" w:sz="4" w:space="0" w:color="auto"/>
              <w:left w:val="single" w:sz="4" w:space="0" w:color="auto"/>
              <w:bottom w:val="single" w:sz="4" w:space="0" w:color="auto"/>
              <w:right w:val="single" w:sz="4" w:space="0" w:color="auto"/>
            </w:tcBorders>
            <w:shd w:val="clear" w:color="auto" w:fill="auto"/>
          </w:tcPr>
          <w:p w14:paraId="24392F6D" w14:textId="77777777" w:rsidR="00F24242" w:rsidRPr="003A6BF6" w:rsidRDefault="00F24242" w:rsidP="002624D8">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iCs/>
                <w:sz w:val="24"/>
                <w:szCs w:val="24"/>
                <w:lang w:eastAsia="en-US"/>
              </w:rPr>
              <w:t>15</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40DD3F97" w14:textId="77777777" w:rsidR="00F24242" w:rsidRPr="003A6BF6" w:rsidRDefault="00F24242" w:rsidP="002624D8">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Cs/>
                <w:iCs/>
                <w:sz w:val="24"/>
                <w:szCs w:val="24"/>
              </w:rPr>
              <w:t xml:space="preserve">Экран; </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02DD5947" w14:textId="77777777" w:rsidR="00F24242" w:rsidRPr="003A6BF6" w:rsidRDefault="00F24242" w:rsidP="002624D8">
            <w:pPr>
              <w:snapToGrid w:val="0"/>
              <w:spacing w:after="0"/>
              <w:contextualSpacing/>
              <w:rPr>
                <w:rFonts w:ascii="Times New Roman" w:eastAsia="Times New Roman" w:hAnsi="Times New Roman" w:cs="Times New Roman"/>
                <w:iCs/>
                <w:sz w:val="24"/>
                <w:szCs w:val="24"/>
                <w:lang w:eastAsia="en-US"/>
              </w:rPr>
            </w:pPr>
          </w:p>
        </w:tc>
      </w:tr>
      <w:tr w:rsidR="00F24242" w:rsidRPr="003A6BF6" w14:paraId="7C5C1ECF" w14:textId="77777777" w:rsidTr="00FE5864">
        <w:tc>
          <w:tcPr>
            <w:tcW w:w="273" w:type="pct"/>
            <w:tcBorders>
              <w:top w:val="single" w:sz="4" w:space="0" w:color="auto"/>
              <w:left w:val="single" w:sz="4" w:space="0" w:color="auto"/>
              <w:bottom w:val="single" w:sz="4" w:space="0" w:color="auto"/>
              <w:right w:val="single" w:sz="4" w:space="0" w:color="auto"/>
            </w:tcBorders>
            <w:shd w:val="clear" w:color="auto" w:fill="auto"/>
          </w:tcPr>
          <w:p w14:paraId="7B632015" w14:textId="77777777" w:rsidR="00F24242" w:rsidRPr="003A6BF6" w:rsidRDefault="00F24242" w:rsidP="002624D8">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iCs/>
                <w:sz w:val="24"/>
                <w:szCs w:val="24"/>
                <w:lang w:eastAsia="en-US"/>
              </w:rPr>
              <w:t>16</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24D2BB1D" w14:textId="77777777" w:rsidR="00F24242" w:rsidRPr="003A6BF6" w:rsidRDefault="00F24242" w:rsidP="002624D8">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Cs/>
                <w:iCs/>
                <w:sz w:val="24"/>
                <w:szCs w:val="24"/>
              </w:rPr>
              <w:t>Интерактивная доска</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43610726" w14:textId="77777777" w:rsidR="00F24242" w:rsidRPr="003A6BF6" w:rsidRDefault="00F24242" w:rsidP="002624D8">
            <w:pPr>
              <w:snapToGrid w:val="0"/>
              <w:spacing w:after="0"/>
              <w:contextualSpacing/>
              <w:rPr>
                <w:rFonts w:ascii="Times New Roman" w:eastAsia="Times New Roman" w:hAnsi="Times New Roman" w:cs="Times New Roman"/>
                <w:iCs/>
                <w:sz w:val="24"/>
                <w:szCs w:val="24"/>
                <w:lang w:eastAsia="en-US"/>
              </w:rPr>
            </w:pPr>
          </w:p>
        </w:tc>
      </w:tr>
      <w:tr w:rsidR="00F24242" w:rsidRPr="003A6BF6" w14:paraId="14842B64" w14:textId="77777777" w:rsidTr="00FE5864">
        <w:tc>
          <w:tcPr>
            <w:tcW w:w="273" w:type="pct"/>
            <w:tcBorders>
              <w:top w:val="single" w:sz="4" w:space="0" w:color="auto"/>
              <w:left w:val="single" w:sz="4" w:space="0" w:color="auto"/>
              <w:bottom w:val="single" w:sz="4" w:space="0" w:color="auto"/>
              <w:right w:val="single" w:sz="4" w:space="0" w:color="auto"/>
            </w:tcBorders>
            <w:shd w:val="clear" w:color="auto" w:fill="auto"/>
          </w:tcPr>
          <w:p w14:paraId="7516DB84" w14:textId="77777777" w:rsidR="00F24242" w:rsidRPr="003A6BF6" w:rsidRDefault="00F24242" w:rsidP="002624D8">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iCs/>
                <w:sz w:val="24"/>
                <w:szCs w:val="24"/>
                <w:lang w:eastAsia="en-US"/>
              </w:rPr>
              <w:t>17</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08F03B96" w14:textId="77777777" w:rsidR="00F24242" w:rsidRPr="003A6BF6" w:rsidRDefault="00F24242" w:rsidP="002624D8">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Cs/>
                <w:iCs/>
                <w:sz w:val="24"/>
                <w:szCs w:val="24"/>
              </w:rPr>
              <w:t>Проектор;</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032A9AE0" w14:textId="77777777" w:rsidR="00F24242" w:rsidRPr="003A6BF6" w:rsidRDefault="00F24242" w:rsidP="002624D8">
            <w:pPr>
              <w:snapToGrid w:val="0"/>
              <w:spacing w:after="0"/>
              <w:contextualSpacing/>
              <w:rPr>
                <w:rFonts w:ascii="Times New Roman" w:eastAsia="Times New Roman" w:hAnsi="Times New Roman" w:cs="Times New Roman"/>
                <w:iCs/>
                <w:sz w:val="24"/>
                <w:szCs w:val="24"/>
                <w:lang w:eastAsia="en-US"/>
              </w:rPr>
            </w:pPr>
          </w:p>
        </w:tc>
      </w:tr>
      <w:tr w:rsidR="002624D8" w:rsidRPr="003A6BF6" w14:paraId="54B35DC5" w14:textId="77777777" w:rsidTr="00FE5864">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D814EA8" w14:textId="77777777" w:rsidR="002624D8" w:rsidRPr="003A6BF6" w:rsidRDefault="002624D8" w:rsidP="002624D8">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
                <w:iCs/>
                <w:sz w:val="24"/>
                <w:szCs w:val="24"/>
                <w:lang w:eastAsia="en-US"/>
              </w:rPr>
              <w:t>Дополнительное оборудование</w:t>
            </w:r>
          </w:p>
        </w:tc>
      </w:tr>
      <w:tr w:rsidR="002624D8" w:rsidRPr="003A6BF6" w14:paraId="340B008E" w14:textId="77777777" w:rsidTr="00FE5864">
        <w:tc>
          <w:tcPr>
            <w:tcW w:w="273" w:type="pct"/>
            <w:tcBorders>
              <w:top w:val="single" w:sz="4" w:space="0" w:color="auto"/>
              <w:left w:val="single" w:sz="4" w:space="0" w:color="auto"/>
              <w:bottom w:val="single" w:sz="4" w:space="0" w:color="auto"/>
              <w:right w:val="single" w:sz="4" w:space="0" w:color="auto"/>
            </w:tcBorders>
            <w:shd w:val="clear" w:color="auto" w:fill="auto"/>
          </w:tcPr>
          <w:p w14:paraId="00212723" w14:textId="77777777" w:rsidR="002624D8" w:rsidRPr="003A6BF6" w:rsidRDefault="002624D8" w:rsidP="002624D8">
            <w:pPr>
              <w:snapToGrid w:val="0"/>
              <w:spacing w:after="0"/>
              <w:contextualSpacing/>
              <w:rPr>
                <w:rFonts w:ascii="Times New Roman" w:eastAsia="Times New Roman" w:hAnsi="Times New Roman" w:cs="Times New Roman"/>
                <w:i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12E711A8" w14:textId="77777777" w:rsidR="002624D8" w:rsidRPr="003A6BF6" w:rsidRDefault="002624D8" w:rsidP="002624D8">
            <w:pPr>
              <w:snapToGrid w:val="0"/>
              <w:spacing w:after="0"/>
              <w:contextualSpacing/>
              <w:rPr>
                <w:rFonts w:ascii="Times New Roman" w:eastAsia="Times New Roman" w:hAnsi="Times New Roman" w:cs="Times New Roman"/>
                <w:iCs/>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459D0664" w14:textId="77777777" w:rsidR="002624D8" w:rsidRPr="003A6BF6" w:rsidRDefault="002624D8" w:rsidP="002624D8">
            <w:pPr>
              <w:snapToGrid w:val="0"/>
              <w:spacing w:after="0"/>
              <w:contextualSpacing/>
              <w:rPr>
                <w:rFonts w:ascii="Times New Roman" w:eastAsia="Times New Roman" w:hAnsi="Times New Roman" w:cs="Times New Roman"/>
                <w:iCs/>
                <w:sz w:val="24"/>
                <w:szCs w:val="24"/>
                <w:lang w:eastAsia="en-US"/>
              </w:rPr>
            </w:pPr>
          </w:p>
        </w:tc>
      </w:tr>
      <w:tr w:rsidR="002624D8" w:rsidRPr="003A6BF6" w14:paraId="4FE27F60" w14:textId="77777777" w:rsidTr="00FE5864">
        <w:tc>
          <w:tcPr>
            <w:tcW w:w="273" w:type="pct"/>
            <w:tcBorders>
              <w:top w:val="single" w:sz="4" w:space="0" w:color="auto"/>
              <w:left w:val="single" w:sz="4" w:space="0" w:color="auto"/>
              <w:bottom w:val="single" w:sz="4" w:space="0" w:color="auto"/>
              <w:right w:val="single" w:sz="4" w:space="0" w:color="auto"/>
            </w:tcBorders>
            <w:shd w:val="clear" w:color="auto" w:fill="auto"/>
          </w:tcPr>
          <w:p w14:paraId="2521058E" w14:textId="77777777" w:rsidR="002624D8" w:rsidRPr="003A6BF6" w:rsidRDefault="002624D8" w:rsidP="002624D8">
            <w:pPr>
              <w:snapToGrid w:val="0"/>
              <w:spacing w:after="0"/>
              <w:contextualSpacing/>
              <w:rPr>
                <w:rFonts w:ascii="Times New Roman" w:eastAsia="Times New Roman" w:hAnsi="Times New Roman" w:cs="Times New Roman"/>
                <w:i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7EDED460" w14:textId="77777777" w:rsidR="002624D8" w:rsidRPr="003A6BF6" w:rsidRDefault="002624D8" w:rsidP="002624D8">
            <w:pPr>
              <w:snapToGrid w:val="0"/>
              <w:spacing w:after="0"/>
              <w:contextualSpacing/>
              <w:rPr>
                <w:rFonts w:ascii="Times New Roman" w:eastAsia="Times New Roman" w:hAnsi="Times New Roman" w:cs="Times New Roman"/>
                <w:iCs/>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45866521" w14:textId="77777777" w:rsidR="002624D8" w:rsidRPr="003A6BF6" w:rsidRDefault="002624D8" w:rsidP="002624D8">
            <w:pPr>
              <w:snapToGrid w:val="0"/>
              <w:spacing w:after="0"/>
              <w:contextualSpacing/>
              <w:rPr>
                <w:rFonts w:ascii="Times New Roman" w:eastAsia="Times New Roman" w:hAnsi="Times New Roman" w:cs="Times New Roman"/>
                <w:iCs/>
                <w:sz w:val="24"/>
                <w:szCs w:val="24"/>
                <w:lang w:eastAsia="en-US"/>
              </w:rPr>
            </w:pPr>
          </w:p>
        </w:tc>
      </w:tr>
      <w:tr w:rsidR="002624D8" w:rsidRPr="003A6BF6" w14:paraId="3E521E52" w14:textId="77777777" w:rsidTr="00FE5864">
        <w:tc>
          <w:tcPr>
            <w:tcW w:w="273" w:type="pct"/>
            <w:tcBorders>
              <w:top w:val="single" w:sz="4" w:space="0" w:color="auto"/>
              <w:left w:val="single" w:sz="4" w:space="0" w:color="auto"/>
              <w:bottom w:val="single" w:sz="4" w:space="0" w:color="auto"/>
              <w:right w:val="single" w:sz="4" w:space="0" w:color="auto"/>
            </w:tcBorders>
            <w:shd w:val="clear" w:color="auto" w:fill="auto"/>
          </w:tcPr>
          <w:p w14:paraId="3F3D5E4A" w14:textId="77777777" w:rsidR="002624D8" w:rsidRPr="003A6BF6" w:rsidRDefault="002624D8" w:rsidP="002624D8">
            <w:pPr>
              <w:snapToGrid w:val="0"/>
              <w:spacing w:after="0"/>
              <w:contextualSpacing/>
              <w:rPr>
                <w:rFonts w:ascii="Times New Roman" w:eastAsia="Times New Roman" w:hAnsi="Times New Roman" w:cs="Times New Roman"/>
                <w:i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3057239C" w14:textId="77777777" w:rsidR="002624D8" w:rsidRPr="003A6BF6" w:rsidRDefault="002624D8" w:rsidP="002624D8">
            <w:pPr>
              <w:snapToGrid w:val="0"/>
              <w:spacing w:after="0"/>
              <w:contextualSpacing/>
              <w:rPr>
                <w:rFonts w:ascii="Times New Roman" w:eastAsia="Times New Roman" w:hAnsi="Times New Roman" w:cs="Times New Roman"/>
                <w:iCs/>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19FDF2A3" w14:textId="77777777" w:rsidR="002624D8" w:rsidRPr="003A6BF6" w:rsidRDefault="002624D8" w:rsidP="002624D8">
            <w:pPr>
              <w:snapToGrid w:val="0"/>
              <w:spacing w:after="0"/>
              <w:contextualSpacing/>
              <w:rPr>
                <w:rFonts w:ascii="Times New Roman" w:eastAsia="Times New Roman" w:hAnsi="Times New Roman" w:cs="Times New Roman"/>
                <w:iCs/>
                <w:sz w:val="24"/>
                <w:szCs w:val="24"/>
                <w:lang w:eastAsia="en-US"/>
              </w:rPr>
            </w:pPr>
          </w:p>
        </w:tc>
      </w:tr>
      <w:tr w:rsidR="002624D8" w:rsidRPr="003A6BF6" w14:paraId="2142FE34" w14:textId="77777777" w:rsidTr="00FE5864">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F621816" w14:textId="77777777" w:rsidR="002624D8" w:rsidRPr="003A6BF6" w:rsidRDefault="002624D8" w:rsidP="002624D8">
            <w:pPr>
              <w:snapToGrid w:val="0"/>
              <w:spacing w:after="0"/>
              <w:contextualSpacing/>
              <w:rPr>
                <w:rFonts w:ascii="Times New Roman" w:eastAsia="Times New Roman" w:hAnsi="Times New Roman" w:cs="Times New Roman"/>
                <w:b/>
                <w:bCs/>
                <w:iCs/>
                <w:sz w:val="24"/>
                <w:szCs w:val="24"/>
                <w:lang w:eastAsia="en-US"/>
              </w:rPr>
            </w:pPr>
            <w:r w:rsidRPr="003A6BF6">
              <w:rPr>
                <w:rFonts w:ascii="Times New Roman" w:eastAsia="Times New Roman" w:hAnsi="Times New Roman" w:cs="Times New Roman"/>
                <w:b/>
                <w:bCs/>
                <w:iCs/>
                <w:sz w:val="24"/>
                <w:szCs w:val="24"/>
                <w:lang w:val="en-US" w:eastAsia="en-US"/>
              </w:rPr>
              <w:t>III</w:t>
            </w:r>
            <w:r w:rsidRPr="003A6BF6">
              <w:rPr>
                <w:rFonts w:ascii="Times New Roman" w:eastAsia="Times New Roman" w:hAnsi="Times New Roman" w:cs="Times New Roman"/>
                <w:b/>
                <w:bCs/>
                <w:iCs/>
                <w:sz w:val="24"/>
                <w:szCs w:val="24"/>
                <w:lang w:eastAsia="en-US"/>
              </w:rPr>
              <w:t xml:space="preserve"> Специализированное оборудование, мебель и системы хранения</w:t>
            </w:r>
          </w:p>
        </w:tc>
      </w:tr>
      <w:tr w:rsidR="002624D8" w:rsidRPr="003A6BF6" w14:paraId="12DB8AC1" w14:textId="77777777" w:rsidTr="00FE5864">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21ECE42" w14:textId="77777777" w:rsidR="002624D8" w:rsidRPr="003A6BF6" w:rsidRDefault="002624D8" w:rsidP="002624D8">
            <w:pPr>
              <w:snapToGrid w:val="0"/>
              <w:spacing w:after="0"/>
              <w:contextualSpacing/>
              <w:rPr>
                <w:rFonts w:ascii="Times New Roman" w:eastAsia="Times New Roman" w:hAnsi="Times New Roman" w:cs="Times New Roman"/>
                <w:b/>
                <w:bCs/>
                <w:iCs/>
                <w:sz w:val="24"/>
                <w:szCs w:val="24"/>
                <w:lang w:eastAsia="en-US"/>
              </w:rPr>
            </w:pPr>
            <w:r w:rsidRPr="003A6BF6">
              <w:rPr>
                <w:rFonts w:ascii="Times New Roman" w:eastAsia="Times New Roman" w:hAnsi="Times New Roman" w:cs="Times New Roman"/>
                <w:b/>
                <w:bCs/>
                <w:iCs/>
                <w:sz w:val="24"/>
                <w:szCs w:val="24"/>
                <w:lang w:eastAsia="en-US"/>
              </w:rPr>
              <w:t>Основное оборудование</w:t>
            </w:r>
          </w:p>
        </w:tc>
      </w:tr>
      <w:tr w:rsidR="002624D8" w:rsidRPr="003A6BF6" w14:paraId="36AB47C1" w14:textId="77777777" w:rsidTr="00FE5864">
        <w:tc>
          <w:tcPr>
            <w:tcW w:w="273" w:type="pct"/>
            <w:tcBorders>
              <w:top w:val="single" w:sz="4" w:space="0" w:color="auto"/>
              <w:left w:val="single" w:sz="4" w:space="0" w:color="auto"/>
              <w:bottom w:val="single" w:sz="4" w:space="0" w:color="auto"/>
              <w:right w:val="single" w:sz="4" w:space="0" w:color="auto"/>
            </w:tcBorders>
            <w:shd w:val="clear" w:color="auto" w:fill="auto"/>
          </w:tcPr>
          <w:p w14:paraId="0B66BA40" w14:textId="77777777" w:rsidR="002624D8" w:rsidRPr="003A6BF6" w:rsidRDefault="002624D8" w:rsidP="002624D8">
            <w:pPr>
              <w:snapToGrid w:val="0"/>
              <w:spacing w:after="0"/>
              <w:contextualSpacing/>
              <w:rPr>
                <w:rFonts w:ascii="Times New Roman" w:eastAsia="Times New Roman" w:hAnsi="Times New Roman" w:cs="Times New Roman"/>
                <w:i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7F03DC33" w14:textId="77777777" w:rsidR="002624D8" w:rsidRPr="003A6BF6" w:rsidRDefault="002624D8" w:rsidP="002624D8">
            <w:pPr>
              <w:snapToGrid w:val="0"/>
              <w:spacing w:after="0"/>
              <w:contextualSpacing/>
              <w:rPr>
                <w:rFonts w:ascii="Times New Roman" w:eastAsia="Times New Roman" w:hAnsi="Times New Roman" w:cs="Times New Roman"/>
                <w:iCs/>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52237E26" w14:textId="77777777" w:rsidR="002624D8" w:rsidRPr="003A6BF6" w:rsidRDefault="002624D8" w:rsidP="002624D8">
            <w:pPr>
              <w:snapToGrid w:val="0"/>
              <w:spacing w:after="0"/>
              <w:contextualSpacing/>
              <w:rPr>
                <w:rFonts w:ascii="Times New Roman" w:eastAsia="Times New Roman" w:hAnsi="Times New Roman" w:cs="Times New Roman"/>
                <w:iCs/>
                <w:sz w:val="24"/>
                <w:szCs w:val="24"/>
                <w:lang w:eastAsia="en-US"/>
              </w:rPr>
            </w:pPr>
          </w:p>
        </w:tc>
      </w:tr>
      <w:tr w:rsidR="002624D8" w:rsidRPr="003A6BF6" w14:paraId="443C4CB3" w14:textId="77777777" w:rsidTr="00FE5864">
        <w:tc>
          <w:tcPr>
            <w:tcW w:w="273" w:type="pct"/>
            <w:tcBorders>
              <w:top w:val="single" w:sz="4" w:space="0" w:color="auto"/>
              <w:left w:val="single" w:sz="4" w:space="0" w:color="auto"/>
              <w:bottom w:val="single" w:sz="4" w:space="0" w:color="auto"/>
              <w:right w:val="single" w:sz="4" w:space="0" w:color="auto"/>
            </w:tcBorders>
            <w:shd w:val="clear" w:color="auto" w:fill="auto"/>
          </w:tcPr>
          <w:p w14:paraId="63EC89AF" w14:textId="77777777" w:rsidR="002624D8" w:rsidRPr="003A6BF6" w:rsidRDefault="002624D8" w:rsidP="002624D8">
            <w:pPr>
              <w:snapToGrid w:val="0"/>
              <w:spacing w:after="0"/>
              <w:contextualSpacing/>
              <w:rPr>
                <w:rFonts w:ascii="Times New Roman" w:eastAsia="Times New Roman" w:hAnsi="Times New Roman" w:cs="Times New Roman"/>
                <w:i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046ADEDC" w14:textId="77777777" w:rsidR="002624D8" w:rsidRPr="003A6BF6" w:rsidRDefault="002624D8" w:rsidP="002624D8">
            <w:pPr>
              <w:snapToGrid w:val="0"/>
              <w:spacing w:after="0"/>
              <w:contextualSpacing/>
              <w:rPr>
                <w:rFonts w:ascii="Times New Roman" w:eastAsia="Times New Roman" w:hAnsi="Times New Roman" w:cs="Times New Roman"/>
                <w:iCs/>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12F46110" w14:textId="77777777" w:rsidR="002624D8" w:rsidRPr="003A6BF6" w:rsidRDefault="002624D8" w:rsidP="002624D8">
            <w:pPr>
              <w:snapToGrid w:val="0"/>
              <w:spacing w:after="0"/>
              <w:contextualSpacing/>
              <w:rPr>
                <w:rFonts w:ascii="Times New Roman" w:eastAsia="Times New Roman" w:hAnsi="Times New Roman" w:cs="Times New Roman"/>
                <w:iCs/>
                <w:sz w:val="24"/>
                <w:szCs w:val="24"/>
                <w:lang w:eastAsia="en-US"/>
              </w:rPr>
            </w:pPr>
          </w:p>
        </w:tc>
      </w:tr>
      <w:tr w:rsidR="002624D8" w:rsidRPr="003A6BF6" w14:paraId="2A22D7E2" w14:textId="77777777" w:rsidTr="00FE5864">
        <w:tc>
          <w:tcPr>
            <w:tcW w:w="273" w:type="pct"/>
            <w:tcBorders>
              <w:top w:val="single" w:sz="4" w:space="0" w:color="auto"/>
              <w:left w:val="single" w:sz="4" w:space="0" w:color="auto"/>
              <w:bottom w:val="single" w:sz="4" w:space="0" w:color="auto"/>
              <w:right w:val="single" w:sz="4" w:space="0" w:color="auto"/>
            </w:tcBorders>
            <w:shd w:val="clear" w:color="auto" w:fill="auto"/>
          </w:tcPr>
          <w:p w14:paraId="5857371B" w14:textId="77777777" w:rsidR="002624D8" w:rsidRPr="003A6BF6" w:rsidRDefault="002624D8" w:rsidP="002624D8">
            <w:pPr>
              <w:snapToGrid w:val="0"/>
              <w:spacing w:after="0"/>
              <w:contextualSpacing/>
              <w:rPr>
                <w:rFonts w:ascii="Times New Roman" w:eastAsia="Times New Roman" w:hAnsi="Times New Roman" w:cs="Times New Roman"/>
                <w:i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24E9FCF9" w14:textId="77777777" w:rsidR="002624D8" w:rsidRPr="003A6BF6" w:rsidRDefault="002624D8" w:rsidP="002624D8">
            <w:pPr>
              <w:snapToGrid w:val="0"/>
              <w:spacing w:after="0"/>
              <w:contextualSpacing/>
              <w:rPr>
                <w:rFonts w:ascii="Times New Roman" w:eastAsia="Times New Roman" w:hAnsi="Times New Roman" w:cs="Times New Roman"/>
                <w:iCs/>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3F9AA117" w14:textId="77777777" w:rsidR="002624D8" w:rsidRPr="003A6BF6" w:rsidRDefault="002624D8" w:rsidP="002624D8">
            <w:pPr>
              <w:snapToGrid w:val="0"/>
              <w:spacing w:after="0"/>
              <w:contextualSpacing/>
              <w:rPr>
                <w:rFonts w:ascii="Times New Roman" w:eastAsia="Times New Roman" w:hAnsi="Times New Roman" w:cs="Times New Roman"/>
                <w:iCs/>
                <w:sz w:val="24"/>
                <w:szCs w:val="24"/>
                <w:lang w:eastAsia="en-US"/>
              </w:rPr>
            </w:pPr>
          </w:p>
        </w:tc>
      </w:tr>
      <w:tr w:rsidR="002624D8" w:rsidRPr="003A6BF6" w14:paraId="081292D8" w14:textId="77777777" w:rsidTr="00FE5864">
        <w:tc>
          <w:tcPr>
            <w:tcW w:w="273" w:type="pct"/>
            <w:tcBorders>
              <w:top w:val="single" w:sz="4" w:space="0" w:color="auto"/>
              <w:left w:val="single" w:sz="4" w:space="0" w:color="auto"/>
              <w:bottom w:val="single" w:sz="4" w:space="0" w:color="auto"/>
              <w:right w:val="single" w:sz="4" w:space="0" w:color="auto"/>
            </w:tcBorders>
            <w:shd w:val="clear" w:color="auto" w:fill="auto"/>
          </w:tcPr>
          <w:p w14:paraId="15C0BB7E" w14:textId="77777777" w:rsidR="002624D8" w:rsidRPr="003A6BF6" w:rsidRDefault="002624D8" w:rsidP="002624D8">
            <w:pPr>
              <w:snapToGrid w:val="0"/>
              <w:spacing w:after="0"/>
              <w:contextualSpacing/>
              <w:rPr>
                <w:rFonts w:ascii="Times New Roman" w:eastAsia="Times New Roman" w:hAnsi="Times New Roman" w:cs="Times New Roman"/>
                <w:i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1DE581B4" w14:textId="77777777" w:rsidR="002624D8" w:rsidRPr="003A6BF6" w:rsidRDefault="002624D8" w:rsidP="002624D8">
            <w:pPr>
              <w:snapToGrid w:val="0"/>
              <w:spacing w:after="0"/>
              <w:contextualSpacing/>
              <w:rPr>
                <w:rFonts w:ascii="Times New Roman" w:eastAsia="Times New Roman" w:hAnsi="Times New Roman" w:cs="Times New Roman"/>
                <w:iCs/>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08ADA153" w14:textId="77777777" w:rsidR="002624D8" w:rsidRPr="003A6BF6" w:rsidRDefault="002624D8" w:rsidP="002624D8">
            <w:pPr>
              <w:snapToGrid w:val="0"/>
              <w:spacing w:after="0"/>
              <w:contextualSpacing/>
              <w:rPr>
                <w:rFonts w:ascii="Times New Roman" w:eastAsia="Times New Roman" w:hAnsi="Times New Roman" w:cs="Times New Roman"/>
                <w:iCs/>
                <w:sz w:val="24"/>
                <w:szCs w:val="24"/>
                <w:lang w:eastAsia="en-US"/>
              </w:rPr>
            </w:pPr>
          </w:p>
        </w:tc>
      </w:tr>
      <w:tr w:rsidR="002624D8" w:rsidRPr="003A6BF6" w14:paraId="278E6C67" w14:textId="77777777" w:rsidTr="00FE5864">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B9829F5" w14:textId="77777777" w:rsidR="002624D8" w:rsidRPr="003A6BF6" w:rsidRDefault="002624D8" w:rsidP="002624D8">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
                <w:bCs/>
                <w:iCs/>
                <w:sz w:val="24"/>
                <w:szCs w:val="24"/>
                <w:lang w:eastAsia="en-US"/>
              </w:rPr>
              <w:t>Дополнительное оборудование</w:t>
            </w:r>
          </w:p>
        </w:tc>
      </w:tr>
      <w:tr w:rsidR="002624D8" w:rsidRPr="003A6BF6" w14:paraId="60E26BB2" w14:textId="77777777" w:rsidTr="00FE5864">
        <w:tc>
          <w:tcPr>
            <w:tcW w:w="273" w:type="pct"/>
            <w:tcBorders>
              <w:top w:val="single" w:sz="4" w:space="0" w:color="auto"/>
              <w:left w:val="single" w:sz="4" w:space="0" w:color="auto"/>
              <w:bottom w:val="single" w:sz="4" w:space="0" w:color="auto"/>
              <w:right w:val="single" w:sz="4" w:space="0" w:color="auto"/>
            </w:tcBorders>
            <w:shd w:val="clear" w:color="auto" w:fill="auto"/>
          </w:tcPr>
          <w:p w14:paraId="1DE18170" w14:textId="77777777" w:rsidR="002624D8" w:rsidRPr="003A6BF6" w:rsidRDefault="002624D8" w:rsidP="002624D8">
            <w:pPr>
              <w:snapToGrid w:val="0"/>
              <w:spacing w:after="0"/>
              <w:contextualSpacing/>
              <w:rPr>
                <w:rFonts w:ascii="Times New Roman" w:eastAsia="Times New Roman" w:hAnsi="Times New Roman" w:cs="Times New Roman"/>
                <w:i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6F2F6D3E" w14:textId="77777777" w:rsidR="002624D8" w:rsidRPr="003A6BF6" w:rsidRDefault="002624D8" w:rsidP="002624D8">
            <w:pPr>
              <w:snapToGrid w:val="0"/>
              <w:spacing w:after="0"/>
              <w:contextualSpacing/>
              <w:rPr>
                <w:rFonts w:ascii="Times New Roman" w:eastAsia="Times New Roman" w:hAnsi="Times New Roman" w:cs="Times New Roman"/>
                <w:iCs/>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097ECF46" w14:textId="77777777" w:rsidR="002624D8" w:rsidRPr="003A6BF6" w:rsidRDefault="002624D8" w:rsidP="002624D8">
            <w:pPr>
              <w:snapToGrid w:val="0"/>
              <w:spacing w:after="0"/>
              <w:contextualSpacing/>
              <w:rPr>
                <w:rFonts w:ascii="Times New Roman" w:eastAsia="Times New Roman" w:hAnsi="Times New Roman" w:cs="Times New Roman"/>
                <w:iCs/>
                <w:sz w:val="24"/>
                <w:szCs w:val="24"/>
                <w:lang w:eastAsia="en-US"/>
              </w:rPr>
            </w:pPr>
          </w:p>
        </w:tc>
      </w:tr>
      <w:tr w:rsidR="002624D8" w:rsidRPr="003A6BF6" w14:paraId="31B1B57B" w14:textId="77777777" w:rsidTr="00FE5864">
        <w:tc>
          <w:tcPr>
            <w:tcW w:w="273" w:type="pct"/>
            <w:tcBorders>
              <w:top w:val="single" w:sz="4" w:space="0" w:color="auto"/>
              <w:left w:val="single" w:sz="4" w:space="0" w:color="auto"/>
              <w:bottom w:val="single" w:sz="4" w:space="0" w:color="auto"/>
              <w:right w:val="single" w:sz="4" w:space="0" w:color="auto"/>
            </w:tcBorders>
            <w:shd w:val="clear" w:color="auto" w:fill="auto"/>
          </w:tcPr>
          <w:p w14:paraId="694A7F80" w14:textId="77777777" w:rsidR="002624D8" w:rsidRPr="003A6BF6" w:rsidRDefault="002624D8" w:rsidP="002624D8">
            <w:pPr>
              <w:snapToGrid w:val="0"/>
              <w:spacing w:after="0"/>
              <w:contextualSpacing/>
              <w:rPr>
                <w:rFonts w:ascii="Times New Roman" w:eastAsia="Times New Roman" w:hAnsi="Times New Roman" w:cs="Times New Roman"/>
                <w:i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6A0A4AA8" w14:textId="77777777" w:rsidR="002624D8" w:rsidRPr="003A6BF6" w:rsidRDefault="002624D8" w:rsidP="002624D8">
            <w:pPr>
              <w:snapToGrid w:val="0"/>
              <w:spacing w:after="0"/>
              <w:contextualSpacing/>
              <w:rPr>
                <w:rFonts w:ascii="Times New Roman" w:eastAsia="Times New Roman" w:hAnsi="Times New Roman" w:cs="Times New Roman"/>
                <w:iCs/>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27DF0439" w14:textId="77777777" w:rsidR="002624D8" w:rsidRPr="003A6BF6" w:rsidRDefault="002624D8" w:rsidP="002624D8">
            <w:pPr>
              <w:snapToGrid w:val="0"/>
              <w:spacing w:after="0"/>
              <w:contextualSpacing/>
              <w:rPr>
                <w:rFonts w:ascii="Times New Roman" w:eastAsia="Times New Roman" w:hAnsi="Times New Roman" w:cs="Times New Roman"/>
                <w:iCs/>
                <w:sz w:val="24"/>
                <w:szCs w:val="24"/>
                <w:lang w:eastAsia="en-US"/>
              </w:rPr>
            </w:pPr>
          </w:p>
        </w:tc>
      </w:tr>
      <w:tr w:rsidR="002624D8" w:rsidRPr="003A6BF6" w14:paraId="1A1CB44F" w14:textId="77777777" w:rsidTr="00FE5864">
        <w:tc>
          <w:tcPr>
            <w:tcW w:w="273" w:type="pct"/>
            <w:tcBorders>
              <w:top w:val="single" w:sz="4" w:space="0" w:color="auto"/>
              <w:left w:val="single" w:sz="4" w:space="0" w:color="auto"/>
              <w:bottom w:val="single" w:sz="4" w:space="0" w:color="auto"/>
              <w:right w:val="single" w:sz="4" w:space="0" w:color="auto"/>
            </w:tcBorders>
            <w:shd w:val="clear" w:color="auto" w:fill="auto"/>
          </w:tcPr>
          <w:p w14:paraId="098C010F" w14:textId="77777777" w:rsidR="002624D8" w:rsidRPr="003A6BF6" w:rsidRDefault="002624D8" w:rsidP="002624D8">
            <w:pPr>
              <w:snapToGrid w:val="0"/>
              <w:spacing w:after="0"/>
              <w:contextualSpacing/>
              <w:rPr>
                <w:rFonts w:ascii="Times New Roman" w:eastAsia="Times New Roman" w:hAnsi="Times New Roman" w:cs="Times New Roman"/>
                <w:i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5B1159F7" w14:textId="77777777" w:rsidR="002624D8" w:rsidRPr="003A6BF6" w:rsidRDefault="002624D8" w:rsidP="002624D8">
            <w:pPr>
              <w:snapToGrid w:val="0"/>
              <w:spacing w:after="0"/>
              <w:contextualSpacing/>
              <w:rPr>
                <w:rFonts w:ascii="Times New Roman" w:eastAsia="Times New Roman" w:hAnsi="Times New Roman" w:cs="Times New Roman"/>
                <w:iCs/>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43B53771" w14:textId="77777777" w:rsidR="002624D8" w:rsidRPr="003A6BF6" w:rsidRDefault="002624D8" w:rsidP="002624D8">
            <w:pPr>
              <w:snapToGrid w:val="0"/>
              <w:spacing w:after="0"/>
              <w:contextualSpacing/>
              <w:rPr>
                <w:rFonts w:ascii="Times New Roman" w:eastAsia="Times New Roman" w:hAnsi="Times New Roman" w:cs="Times New Roman"/>
                <w:iCs/>
                <w:sz w:val="24"/>
                <w:szCs w:val="24"/>
                <w:lang w:eastAsia="en-US"/>
              </w:rPr>
            </w:pPr>
          </w:p>
        </w:tc>
      </w:tr>
      <w:tr w:rsidR="002624D8" w:rsidRPr="003A6BF6" w14:paraId="7071FB16" w14:textId="77777777" w:rsidTr="00FE5864">
        <w:tc>
          <w:tcPr>
            <w:tcW w:w="273" w:type="pct"/>
            <w:tcBorders>
              <w:top w:val="single" w:sz="4" w:space="0" w:color="auto"/>
              <w:left w:val="single" w:sz="4" w:space="0" w:color="auto"/>
              <w:bottom w:val="single" w:sz="4" w:space="0" w:color="auto"/>
              <w:right w:val="single" w:sz="4" w:space="0" w:color="auto"/>
            </w:tcBorders>
            <w:shd w:val="clear" w:color="auto" w:fill="auto"/>
          </w:tcPr>
          <w:p w14:paraId="5A3DEE66" w14:textId="77777777" w:rsidR="002624D8" w:rsidRPr="003A6BF6" w:rsidRDefault="002624D8" w:rsidP="002624D8">
            <w:pPr>
              <w:snapToGrid w:val="0"/>
              <w:spacing w:after="0"/>
              <w:contextualSpacing/>
              <w:rPr>
                <w:rFonts w:ascii="Times New Roman" w:eastAsia="Times New Roman" w:hAnsi="Times New Roman" w:cs="Times New Roman"/>
                <w:i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14EFA5A2" w14:textId="77777777" w:rsidR="002624D8" w:rsidRPr="003A6BF6" w:rsidRDefault="002624D8" w:rsidP="002624D8">
            <w:pPr>
              <w:snapToGrid w:val="0"/>
              <w:spacing w:after="0"/>
              <w:contextualSpacing/>
              <w:rPr>
                <w:rFonts w:ascii="Times New Roman" w:eastAsia="Times New Roman" w:hAnsi="Times New Roman" w:cs="Times New Roman"/>
                <w:iCs/>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48B204E1" w14:textId="77777777" w:rsidR="002624D8" w:rsidRPr="003A6BF6" w:rsidRDefault="002624D8" w:rsidP="002624D8">
            <w:pPr>
              <w:snapToGrid w:val="0"/>
              <w:spacing w:after="0"/>
              <w:contextualSpacing/>
              <w:rPr>
                <w:rFonts w:ascii="Times New Roman" w:eastAsia="Times New Roman" w:hAnsi="Times New Roman" w:cs="Times New Roman"/>
                <w:iCs/>
                <w:sz w:val="24"/>
                <w:szCs w:val="24"/>
                <w:lang w:eastAsia="en-US"/>
              </w:rPr>
            </w:pPr>
          </w:p>
        </w:tc>
      </w:tr>
      <w:tr w:rsidR="002624D8" w:rsidRPr="003A6BF6" w14:paraId="0C63498A" w14:textId="77777777" w:rsidTr="00FE5864">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FBA628B" w14:textId="2697077D" w:rsidR="002624D8" w:rsidRPr="003A6BF6" w:rsidRDefault="002624D8" w:rsidP="002624D8">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
                <w:bCs/>
                <w:iCs/>
                <w:sz w:val="24"/>
                <w:szCs w:val="24"/>
                <w:lang w:val="en-US" w:eastAsia="en-US"/>
              </w:rPr>
              <w:lastRenderedPageBreak/>
              <w:t>IV</w:t>
            </w:r>
            <w:r w:rsidRPr="003A6BF6">
              <w:rPr>
                <w:rFonts w:ascii="Times New Roman" w:eastAsia="Times New Roman" w:hAnsi="Times New Roman" w:cs="Times New Roman"/>
                <w:b/>
                <w:bCs/>
                <w:iCs/>
                <w:sz w:val="24"/>
                <w:szCs w:val="24"/>
                <w:lang w:eastAsia="en-US"/>
              </w:rPr>
              <w:t xml:space="preserve"> Демонстрационные учебно-наглядные пособия</w:t>
            </w:r>
          </w:p>
        </w:tc>
      </w:tr>
      <w:tr w:rsidR="002624D8" w:rsidRPr="003A6BF6" w14:paraId="66C074A5" w14:textId="77777777" w:rsidTr="00FE5864">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808DAD8" w14:textId="77777777" w:rsidR="002624D8" w:rsidRPr="003A6BF6" w:rsidRDefault="002624D8" w:rsidP="002624D8">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
                <w:bCs/>
                <w:iCs/>
                <w:sz w:val="24"/>
                <w:szCs w:val="24"/>
                <w:lang w:eastAsia="en-US"/>
              </w:rPr>
              <w:t>Основное оборудование</w:t>
            </w:r>
          </w:p>
        </w:tc>
      </w:tr>
      <w:tr w:rsidR="002624D8" w:rsidRPr="003A6BF6" w14:paraId="5A450980" w14:textId="77777777" w:rsidTr="00FE5864">
        <w:tc>
          <w:tcPr>
            <w:tcW w:w="273" w:type="pct"/>
            <w:tcBorders>
              <w:top w:val="single" w:sz="4" w:space="0" w:color="auto"/>
              <w:left w:val="single" w:sz="4" w:space="0" w:color="auto"/>
              <w:bottom w:val="single" w:sz="4" w:space="0" w:color="auto"/>
              <w:right w:val="single" w:sz="4" w:space="0" w:color="auto"/>
            </w:tcBorders>
            <w:shd w:val="clear" w:color="auto" w:fill="auto"/>
          </w:tcPr>
          <w:p w14:paraId="0047D887" w14:textId="77777777" w:rsidR="002624D8" w:rsidRPr="003A6BF6" w:rsidRDefault="00F24242" w:rsidP="002624D8">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iCs/>
                <w:sz w:val="24"/>
                <w:szCs w:val="24"/>
                <w:lang w:eastAsia="en-US"/>
              </w:rPr>
              <w:t>1</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5F4A6CD0" w14:textId="77777777" w:rsidR="002624D8" w:rsidRPr="003A6BF6" w:rsidRDefault="00F24242" w:rsidP="002624D8">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Cs/>
                <w:iCs/>
                <w:sz w:val="24"/>
                <w:szCs w:val="24"/>
              </w:rPr>
              <w:t>Демонстрационные стенды</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453D4320" w14:textId="77777777" w:rsidR="002624D8" w:rsidRPr="003A6BF6" w:rsidRDefault="002624D8" w:rsidP="002624D8">
            <w:pPr>
              <w:snapToGrid w:val="0"/>
              <w:spacing w:after="0"/>
              <w:contextualSpacing/>
              <w:rPr>
                <w:rFonts w:ascii="Times New Roman" w:eastAsia="Times New Roman" w:hAnsi="Times New Roman" w:cs="Times New Roman"/>
                <w:iCs/>
                <w:sz w:val="24"/>
                <w:szCs w:val="24"/>
                <w:lang w:eastAsia="en-US"/>
              </w:rPr>
            </w:pPr>
          </w:p>
        </w:tc>
      </w:tr>
      <w:tr w:rsidR="002624D8" w:rsidRPr="003A6BF6" w14:paraId="07ECAF0F" w14:textId="77777777" w:rsidTr="00FE5864">
        <w:tc>
          <w:tcPr>
            <w:tcW w:w="273" w:type="pct"/>
            <w:tcBorders>
              <w:top w:val="single" w:sz="4" w:space="0" w:color="auto"/>
              <w:left w:val="single" w:sz="4" w:space="0" w:color="auto"/>
              <w:bottom w:val="single" w:sz="4" w:space="0" w:color="auto"/>
              <w:right w:val="single" w:sz="4" w:space="0" w:color="auto"/>
            </w:tcBorders>
            <w:shd w:val="clear" w:color="auto" w:fill="auto"/>
          </w:tcPr>
          <w:p w14:paraId="258A5C67" w14:textId="77777777" w:rsidR="002624D8" w:rsidRPr="003A6BF6" w:rsidRDefault="002624D8" w:rsidP="002624D8">
            <w:pPr>
              <w:snapToGrid w:val="0"/>
              <w:spacing w:after="0"/>
              <w:contextualSpacing/>
              <w:rPr>
                <w:rFonts w:ascii="Times New Roman" w:eastAsia="Times New Roman" w:hAnsi="Times New Roman" w:cs="Times New Roman"/>
                <w:i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48079A48" w14:textId="77777777" w:rsidR="002624D8" w:rsidRPr="003A6BF6" w:rsidRDefault="002624D8" w:rsidP="002624D8">
            <w:pPr>
              <w:snapToGrid w:val="0"/>
              <w:spacing w:after="0"/>
              <w:contextualSpacing/>
              <w:rPr>
                <w:rFonts w:ascii="Times New Roman" w:eastAsia="Times New Roman" w:hAnsi="Times New Roman" w:cs="Times New Roman"/>
                <w:iCs/>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66B6A534" w14:textId="77777777" w:rsidR="002624D8" w:rsidRPr="003A6BF6" w:rsidRDefault="002624D8" w:rsidP="002624D8">
            <w:pPr>
              <w:snapToGrid w:val="0"/>
              <w:spacing w:after="0"/>
              <w:contextualSpacing/>
              <w:rPr>
                <w:rFonts w:ascii="Times New Roman" w:eastAsia="Times New Roman" w:hAnsi="Times New Roman" w:cs="Times New Roman"/>
                <w:iCs/>
                <w:sz w:val="24"/>
                <w:szCs w:val="24"/>
                <w:lang w:eastAsia="en-US"/>
              </w:rPr>
            </w:pPr>
          </w:p>
        </w:tc>
      </w:tr>
      <w:tr w:rsidR="002624D8" w:rsidRPr="003A6BF6" w14:paraId="25F52417" w14:textId="77777777" w:rsidTr="00FE5864">
        <w:tc>
          <w:tcPr>
            <w:tcW w:w="273" w:type="pct"/>
            <w:tcBorders>
              <w:top w:val="single" w:sz="4" w:space="0" w:color="auto"/>
              <w:left w:val="single" w:sz="4" w:space="0" w:color="auto"/>
              <w:bottom w:val="single" w:sz="4" w:space="0" w:color="auto"/>
              <w:right w:val="single" w:sz="4" w:space="0" w:color="auto"/>
            </w:tcBorders>
            <w:shd w:val="clear" w:color="auto" w:fill="auto"/>
          </w:tcPr>
          <w:p w14:paraId="1E048CE5" w14:textId="77777777" w:rsidR="002624D8" w:rsidRPr="003A6BF6" w:rsidRDefault="002624D8" w:rsidP="002624D8">
            <w:pPr>
              <w:snapToGrid w:val="0"/>
              <w:spacing w:after="0"/>
              <w:contextualSpacing/>
              <w:rPr>
                <w:rFonts w:ascii="Times New Roman" w:eastAsia="Times New Roman" w:hAnsi="Times New Roman" w:cs="Times New Roman"/>
                <w:i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2F9DFABE" w14:textId="77777777" w:rsidR="002624D8" w:rsidRPr="003A6BF6" w:rsidRDefault="002624D8" w:rsidP="002624D8">
            <w:pPr>
              <w:snapToGrid w:val="0"/>
              <w:spacing w:after="0"/>
              <w:contextualSpacing/>
              <w:rPr>
                <w:rFonts w:ascii="Times New Roman" w:eastAsia="Times New Roman" w:hAnsi="Times New Roman" w:cs="Times New Roman"/>
                <w:iCs/>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5AA924C9" w14:textId="77777777" w:rsidR="002624D8" w:rsidRPr="003A6BF6" w:rsidRDefault="002624D8" w:rsidP="002624D8">
            <w:pPr>
              <w:snapToGrid w:val="0"/>
              <w:spacing w:after="0"/>
              <w:contextualSpacing/>
              <w:rPr>
                <w:rFonts w:ascii="Times New Roman" w:eastAsia="Times New Roman" w:hAnsi="Times New Roman" w:cs="Times New Roman"/>
                <w:iCs/>
                <w:sz w:val="24"/>
                <w:szCs w:val="24"/>
                <w:lang w:eastAsia="en-US"/>
              </w:rPr>
            </w:pPr>
          </w:p>
        </w:tc>
      </w:tr>
      <w:tr w:rsidR="002624D8" w:rsidRPr="003A6BF6" w14:paraId="65D51ED8" w14:textId="77777777" w:rsidTr="00FE5864">
        <w:tc>
          <w:tcPr>
            <w:tcW w:w="273" w:type="pct"/>
            <w:tcBorders>
              <w:top w:val="single" w:sz="4" w:space="0" w:color="auto"/>
              <w:left w:val="single" w:sz="4" w:space="0" w:color="auto"/>
              <w:bottom w:val="single" w:sz="4" w:space="0" w:color="auto"/>
              <w:right w:val="single" w:sz="4" w:space="0" w:color="auto"/>
            </w:tcBorders>
            <w:shd w:val="clear" w:color="auto" w:fill="auto"/>
          </w:tcPr>
          <w:p w14:paraId="48763D81" w14:textId="77777777" w:rsidR="002624D8" w:rsidRPr="003A6BF6" w:rsidRDefault="002624D8" w:rsidP="002624D8">
            <w:pPr>
              <w:snapToGrid w:val="0"/>
              <w:spacing w:after="0"/>
              <w:contextualSpacing/>
              <w:rPr>
                <w:rFonts w:ascii="Times New Roman" w:eastAsia="Times New Roman" w:hAnsi="Times New Roman" w:cs="Times New Roman"/>
                <w:i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7B224BB6" w14:textId="77777777" w:rsidR="002624D8" w:rsidRPr="003A6BF6" w:rsidRDefault="002624D8" w:rsidP="002624D8">
            <w:pPr>
              <w:snapToGrid w:val="0"/>
              <w:spacing w:after="0"/>
              <w:contextualSpacing/>
              <w:rPr>
                <w:rFonts w:ascii="Times New Roman" w:eastAsia="Times New Roman" w:hAnsi="Times New Roman" w:cs="Times New Roman"/>
                <w:iCs/>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6DBF7AC1" w14:textId="77777777" w:rsidR="002624D8" w:rsidRPr="003A6BF6" w:rsidRDefault="002624D8" w:rsidP="002624D8">
            <w:pPr>
              <w:snapToGrid w:val="0"/>
              <w:spacing w:after="0"/>
              <w:contextualSpacing/>
              <w:rPr>
                <w:rFonts w:ascii="Times New Roman" w:eastAsia="Times New Roman" w:hAnsi="Times New Roman" w:cs="Times New Roman"/>
                <w:iCs/>
                <w:sz w:val="24"/>
                <w:szCs w:val="24"/>
                <w:lang w:eastAsia="en-US"/>
              </w:rPr>
            </w:pPr>
          </w:p>
        </w:tc>
      </w:tr>
      <w:tr w:rsidR="002624D8" w:rsidRPr="003A6BF6" w14:paraId="3D89BF0D" w14:textId="77777777" w:rsidTr="00FE5864">
        <w:tc>
          <w:tcPr>
            <w:tcW w:w="273" w:type="pct"/>
            <w:tcBorders>
              <w:top w:val="single" w:sz="4" w:space="0" w:color="auto"/>
              <w:left w:val="single" w:sz="4" w:space="0" w:color="auto"/>
              <w:bottom w:val="single" w:sz="4" w:space="0" w:color="auto"/>
              <w:right w:val="single" w:sz="4" w:space="0" w:color="auto"/>
            </w:tcBorders>
            <w:shd w:val="clear" w:color="auto" w:fill="auto"/>
          </w:tcPr>
          <w:p w14:paraId="3C0D317D" w14:textId="77777777" w:rsidR="002624D8" w:rsidRPr="003A6BF6" w:rsidRDefault="002624D8" w:rsidP="002624D8">
            <w:pPr>
              <w:snapToGrid w:val="0"/>
              <w:spacing w:after="0"/>
              <w:contextualSpacing/>
              <w:rPr>
                <w:rFonts w:ascii="Times New Roman" w:eastAsia="Times New Roman" w:hAnsi="Times New Roman" w:cs="Times New Roman"/>
                <w:i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61306D43" w14:textId="77777777" w:rsidR="002624D8" w:rsidRPr="003A6BF6" w:rsidRDefault="002624D8" w:rsidP="002624D8">
            <w:pPr>
              <w:snapToGrid w:val="0"/>
              <w:spacing w:after="0"/>
              <w:contextualSpacing/>
              <w:rPr>
                <w:rFonts w:ascii="Times New Roman" w:eastAsia="Times New Roman" w:hAnsi="Times New Roman" w:cs="Times New Roman"/>
                <w:iCs/>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19DC8FEA" w14:textId="77777777" w:rsidR="002624D8" w:rsidRPr="003A6BF6" w:rsidRDefault="002624D8" w:rsidP="002624D8">
            <w:pPr>
              <w:snapToGrid w:val="0"/>
              <w:spacing w:after="0"/>
              <w:contextualSpacing/>
              <w:rPr>
                <w:rFonts w:ascii="Times New Roman" w:eastAsia="Times New Roman" w:hAnsi="Times New Roman" w:cs="Times New Roman"/>
                <w:iCs/>
                <w:sz w:val="24"/>
                <w:szCs w:val="24"/>
                <w:lang w:eastAsia="en-US"/>
              </w:rPr>
            </w:pPr>
          </w:p>
        </w:tc>
      </w:tr>
      <w:tr w:rsidR="002624D8" w:rsidRPr="003A6BF6" w14:paraId="26B7F031" w14:textId="77777777" w:rsidTr="00FE5864">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87334A8" w14:textId="77777777" w:rsidR="002624D8" w:rsidRPr="003A6BF6" w:rsidRDefault="002624D8" w:rsidP="002624D8">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
                <w:bCs/>
                <w:iCs/>
                <w:sz w:val="24"/>
                <w:szCs w:val="24"/>
                <w:lang w:eastAsia="en-US"/>
              </w:rPr>
              <w:t>Дополнительное оборудование</w:t>
            </w:r>
          </w:p>
        </w:tc>
      </w:tr>
      <w:tr w:rsidR="002624D8" w:rsidRPr="003A6BF6" w14:paraId="45F682F4" w14:textId="77777777" w:rsidTr="00FE5864">
        <w:tc>
          <w:tcPr>
            <w:tcW w:w="273" w:type="pct"/>
            <w:tcBorders>
              <w:top w:val="single" w:sz="4" w:space="0" w:color="auto"/>
              <w:left w:val="single" w:sz="4" w:space="0" w:color="auto"/>
              <w:bottom w:val="single" w:sz="4" w:space="0" w:color="auto"/>
              <w:right w:val="single" w:sz="4" w:space="0" w:color="auto"/>
            </w:tcBorders>
            <w:shd w:val="clear" w:color="auto" w:fill="auto"/>
          </w:tcPr>
          <w:p w14:paraId="79865580" w14:textId="77777777" w:rsidR="002624D8" w:rsidRPr="003A6BF6" w:rsidRDefault="002624D8" w:rsidP="002624D8">
            <w:pPr>
              <w:snapToGrid w:val="0"/>
              <w:spacing w:after="0"/>
              <w:contextualSpacing/>
              <w:rPr>
                <w:rFonts w:ascii="Times New Roman" w:eastAsia="Times New Roman" w:hAnsi="Times New Roman" w:cs="Times New Roman"/>
                <w:i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318AF734" w14:textId="77777777" w:rsidR="002624D8" w:rsidRPr="003A6BF6" w:rsidRDefault="002624D8" w:rsidP="002624D8">
            <w:pPr>
              <w:snapToGrid w:val="0"/>
              <w:spacing w:after="0"/>
              <w:contextualSpacing/>
              <w:rPr>
                <w:rFonts w:ascii="Times New Roman" w:eastAsia="Times New Roman" w:hAnsi="Times New Roman" w:cs="Times New Roman"/>
                <w:iCs/>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3B3A485A" w14:textId="77777777" w:rsidR="002624D8" w:rsidRPr="003A6BF6" w:rsidRDefault="002624D8" w:rsidP="002624D8">
            <w:pPr>
              <w:snapToGrid w:val="0"/>
              <w:spacing w:after="0"/>
              <w:contextualSpacing/>
              <w:rPr>
                <w:rFonts w:ascii="Times New Roman" w:eastAsia="Times New Roman" w:hAnsi="Times New Roman" w:cs="Times New Roman"/>
                <w:iCs/>
                <w:sz w:val="24"/>
                <w:szCs w:val="24"/>
                <w:lang w:eastAsia="en-US"/>
              </w:rPr>
            </w:pPr>
          </w:p>
        </w:tc>
      </w:tr>
    </w:tbl>
    <w:p w14:paraId="1D0AB7D0" w14:textId="77777777" w:rsidR="002624D8" w:rsidRPr="003A6BF6" w:rsidRDefault="002624D8" w:rsidP="002624D8">
      <w:pPr>
        <w:suppressAutoHyphens/>
        <w:spacing w:after="0" w:line="240" w:lineRule="auto"/>
        <w:jc w:val="both"/>
        <w:rPr>
          <w:rFonts w:ascii="Times New Roman" w:hAnsi="Times New Roman" w:cs="Times New Roman"/>
          <w:bCs/>
          <w:sz w:val="24"/>
          <w:szCs w:val="24"/>
        </w:rPr>
      </w:pPr>
    </w:p>
    <w:p w14:paraId="3F3A72FD" w14:textId="68E4A4E6" w:rsidR="00F24242" w:rsidRPr="003A6BF6" w:rsidRDefault="00F24242" w:rsidP="00F24242">
      <w:pPr>
        <w:suppressAutoHyphens/>
        <w:spacing w:after="0"/>
        <w:ind w:firstLine="709"/>
        <w:contextualSpacing/>
        <w:jc w:val="both"/>
        <w:rPr>
          <w:rFonts w:ascii="Times New Roman" w:eastAsia="Calibri" w:hAnsi="Times New Roman" w:cs="Times New Roman"/>
          <w:bCs/>
          <w:sz w:val="24"/>
          <w:szCs w:val="24"/>
          <w:lang w:eastAsia="en-US"/>
        </w:rPr>
      </w:pPr>
      <w:r w:rsidRPr="003A6BF6">
        <w:rPr>
          <w:rFonts w:ascii="Times New Roman" w:eastAsia="Calibri" w:hAnsi="Times New Roman" w:cs="Times New Roman"/>
          <w:bCs/>
          <w:sz w:val="24"/>
          <w:szCs w:val="24"/>
          <w:lang w:eastAsia="en-US"/>
        </w:rPr>
        <w:t>Мастерская «</w:t>
      </w:r>
      <w:r w:rsidRPr="003A6BF6">
        <w:rPr>
          <w:rFonts w:ascii="Times New Roman" w:eastAsia="Times New Roman" w:hAnsi="Times New Roman" w:cs="Times New Roman"/>
          <w:bCs/>
          <w:sz w:val="24"/>
          <w:szCs w:val="24"/>
        </w:rPr>
        <w:t xml:space="preserve">Монтажа и </w:t>
      </w:r>
      <w:proofErr w:type="spellStart"/>
      <w:r w:rsidRPr="003A6BF6">
        <w:rPr>
          <w:rFonts w:ascii="Times New Roman" w:eastAsia="Times New Roman" w:hAnsi="Times New Roman" w:cs="Times New Roman"/>
          <w:bCs/>
          <w:sz w:val="24"/>
          <w:szCs w:val="24"/>
        </w:rPr>
        <w:t>прототипирования</w:t>
      </w:r>
      <w:proofErr w:type="spellEnd"/>
      <w:r w:rsidRPr="003A6BF6">
        <w:rPr>
          <w:rFonts w:ascii="Times New Roman" w:eastAsia="Times New Roman" w:hAnsi="Times New Roman" w:cs="Times New Roman"/>
          <w:bCs/>
          <w:sz w:val="24"/>
          <w:szCs w:val="24"/>
        </w:rPr>
        <w:t xml:space="preserve"> цифровых устройств</w:t>
      </w:r>
      <w:r w:rsidRPr="003A6BF6">
        <w:rPr>
          <w:rFonts w:ascii="Times New Roman" w:eastAsia="Calibri" w:hAnsi="Times New Roman" w:cs="Times New Roman"/>
          <w:bCs/>
          <w:sz w:val="24"/>
          <w:szCs w:val="24"/>
          <w:lang w:eastAsia="en-US"/>
        </w:rPr>
        <w:t>»</w:t>
      </w:r>
      <w:r w:rsidRPr="003A6BF6">
        <w:rPr>
          <w:rFonts w:ascii="Times New Roman" w:eastAsia="Calibri" w:hAnsi="Times New Roman" w:cs="Times New Roman"/>
          <w:sz w:val="24"/>
          <w:szCs w:val="24"/>
          <w:lang w:eastAsia="en-US"/>
        </w:rPr>
        <w:t>.</w:t>
      </w:r>
    </w:p>
    <w:p w14:paraId="405A383D" w14:textId="754DFE2C" w:rsidR="00F24242" w:rsidRPr="003A6BF6" w:rsidRDefault="00F24242" w:rsidP="00F24242">
      <w:pPr>
        <w:suppressAutoHyphens/>
        <w:spacing w:after="0"/>
        <w:ind w:firstLine="709"/>
        <w:contextualSpacing/>
        <w:jc w:val="both"/>
        <w:rPr>
          <w:rFonts w:ascii="Times New Roman" w:eastAsia="Calibri" w:hAnsi="Times New Roman" w:cs="Times New Roman"/>
          <w:sz w:val="24"/>
          <w:szCs w:val="24"/>
          <w:lang w:eastAsia="en-US"/>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6181"/>
        <w:gridCol w:w="2950"/>
      </w:tblGrid>
      <w:tr w:rsidR="00F24242" w:rsidRPr="003A6BF6" w14:paraId="2A51B01C" w14:textId="77777777" w:rsidTr="00125025">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2C5E51" w14:textId="77777777" w:rsidR="00F24242" w:rsidRPr="003A6BF6" w:rsidRDefault="00F24242" w:rsidP="00125025">
            <w:pPr>
              <w:snapToGrid w:val="0"/>
              <w:spacing w:after="0"/>
              <w:contextualSpacing/>
              <w:jc w:val="center"/>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iCs/>
                <w:sz w:val="24"/>
                <w:szCs w:val="24"/>
                <w:lang w:eastAsia="en-US"/>
              </w:rPr>
              <w:t>№</w:t>
            </w:r>
          </w:p>
        </w:tc>
        <w:tc>
          <w:tcPr>
            <w:tcW w:w="3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2B2152" w14:textId="77777777" w:rsidR="00F24242" w:rsidRPr="003A6BF6" w:rsidRDefault="00F24242" w:rsidP="00125025">
            <w:pPr>
              <w:snapToGrid w:val="0"/>
              <w:spacing w:after="0"/>
              <w:contextualSpacing/>
              <w:jc w:val="center"/>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iCs/>
                <w:sz w:val="24"/>
                <w:szCs w:val="24"/>
                <w:lang w:eastAsia="en-US"/>
              </w:rPr>
              <w:t>Наименование оборудования</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A9FCBE" w14:textId="77777777" w:rsidR="00F24242" w:rsidRPr="003A6BF6" w:rsidRDefault="00F24242" w:rsidP="00125025">
            <w:pPr>
              <w:snapToGrid w:val="0"/>
              <w:spacing w:after="0"/>
              <w:contextualSpacing/>
              <w:jc w:val="center"/>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iCs/>
                <w:sz w:val="24"/>
                <w:szCs w:val="24"/>
                <w:lang w:eastAsia="en-US"/>
              </w:rPr>
              <w:t>Техническое описание</w:t>
            </w:r>
          </w:p>
        </w:tc>
      </w:tr>
      <w:tr w:rsidR="00F24242" w:rsidRPr="003A6BF6" w14:paraId="4DE6959E" w14:textId="77777777" w:rsidTr="00125025">
        <w:trPr>
          <w:trHeight w:val="27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ADDE6A9" w14:textId="77777777" w:rsidR="00F24242" w:rsidRPr="003A6BF6" w:rsidRDefault="00F24242" w:rsidP="00125025">
            <w:pPr>
              <w:snapToGrid w:val="0"/>
              <w:spacing w:after="0"/>
              <w:contextualSpacing/>
              <w:rPr>
                <w:rFonts w:ascii="Times New Roman" w:eastAsia="Times New Roman" w:hAnsi="Times New Roman" w:cs="Times New Roman"/>
                <w:b/>
                <w:bCs/>
                <w:iCs/>
                <w:sz w:val="24"/>
                <w:szCs w:val="24"/>
                <w:lang w:eastAsia="en-US"/>
              </w:rPr>
            </w:pPr>
            <w:r w:rsidRPr="003A6BF6">
              <w:rPr>
                <w:rFonts w:ascii="Times New Roman" w:eastAsia="Times New Roman" w:hAnsi="Times New Roman" w:cs="Times New Roman"/>
                <w:b/>
                <w:bCs/>
                <w:iCs/>
                <w:sz w:val="24"/>
                <w:szCs w:val="24"/>
                <w:lang w:val="en-US" w:eastAsia="en-US"/>
              </w:rPr>
              <w:t>I</w:t>
            </w:r>
            <w:r w:rsidRPr="003A6BF6">
              <w:rPr>
                <w:rFonts w:ascii="Times New Roman" w:eastAsia="Times New Roman" w:hAnsi="Times New Roman" w:cs="Times New Roman"/>
                <w:b/>
                <w:bCs/>
                <w:iCs/>
                <w:sz w:val="24"/>
                <w:szCs w:val="24"/>
                <w:lang w:eastAsia="en-US"/>
              </w:rPr>
              <w:t xml:space="preserve"> Специализированная мебель и системы хранения </w:t>
            </w:r>
            <w:r w:rsidRPr="003A6BF6">
              <w:rPr>
                <w:rFonts w:ascii="Times New Roman" w:eastAsia="Times New Roman" w:hAnsi="Times New Roman" w:cs="Times New Roman"/>
                <w:sz w:val="24"/>
                <w:szCs w:val="24"/>
                <w:lang w:eastAsia="en-US"/>
              </w:rPr>
              <w:t>(при необходимости)</w:t>
            </w:r>
          </w:p>
        </w:tc>
      </w:tr>
      <w:tr w:rsidR="00F24242" w:rsidRPr="003A6BF6" w14:paraId="77E935DE" w14:textId="77777777" w:rsidTr="00125025">
        <w:trPr>
          <w:trHeight w:val="27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206BF64" w14:textId="77777777" w:rsidR="00F24242" w:rsidRPr="003A6BF6" w:rsidRDefault="00F24242" w:rsidP="00125025">
            <w:pPr>
              <w:snapToGrid w:val="0"/>
              <w:spacing w:after="0"/>
              <w:contextualSpacing/>
              <w:rPr>
                <w:rFonts w:ascii="Times New Roman" w:eastAsia="Times New Roman" w:hAnsi="Times New Roman" w:cs="Times New Roman"/>
                <w:b/>
                <w:bCs/>
                <w:iCs/>
                <w:sz w:val="24"/>
                <w:szCs w:val="24"/>
                <w:lang w:eastAsia="en-US"/>
              </w:rPr>
            </w:pPr>
            <w:r w:rsidRPr="003A6BF6">
              <w:rPr>
                <w:rFonts w:ascii="Times New Roman" w:eastAsia="Times New Roman" w:hAnsi="Times New Roman" w:cs="Times New Roman"/>
                <w:b/>
                <w:bCs/>
                <w:iCs/>
                <w:sz w:val="24"/>
                <w:szCs w:val="24"/>
                <w:lang w:eastAsia="en-US"/>
              </w:rPr>
              <w:t>Основное оборудование</w:t>
            </w:r>
          </w:p>
        </w:tc>
      </w:tr>
      <w:tr w:rsidR="00F24242" w:rsidRPr="003A6BF6" w14:paraId="57841759" w14:textId="77777777" w:rsidTr="00125025">
        <w:tc>
          <w:tcPr>
            <w:tcW w:w="273" w:type="pct"/>
            <w:tcBorders>
              <w:top w:val="single" w:sz="4" w:space="0" w:color="auto"/>
              <w:left w:val="single" w:sz="4" w:space="0" w:color="auto"/>
              <w:bottom w:val="single" w:sz="4" w:space="0" w:color="auto"/>
              <w:right w:val="single" w:sz="4" w:space="0" w:color="auto"/>
            </w:tcBorders>
            <w:shd w:val="clear" w:color="auto" w:fill="auto"/>
          </w:tcPr>
          <w:p w14:paraId="48C47DFC" w14:textId="77777777" w:rsidR="00F24242" w:rsidRPr="003A6BF6" w:rsidRDefault="00F24242"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Calibri" w:hAnsi="Times New Roman" w:cs="Times New Roman"/>
                <w:sz w:val="24"/>
                <w:szCs w:val="24"/>
                <w:lang w:eastAsia="en-US"/>
              </w:rPr>
              <w:t>1</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3521FB99" w14:textId="77777777" w:rsidR="00F24242" w:rsidRPr="003A6BF6" w:rsidRDefault="00F24242"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Calibri" w:hAnsi="Times New Roman" w:cs="Times New Roman"/>
                <w:sz w:val="24"/>
                <w:szCs w:val="24"/>
                <w:lang w:eastAsia="en-US"/>
              </w:rPr>
              <w:t>Стол ученический</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73BDE842" w14:textId="77777777" w:rsidR="00F24242" w:rsidRPr="003A6BF6" w:rsidRDefault="00F24242"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Calibri" w:hAnsi="Times New Roman" w:cs="Times New Roman"/>
                <w:sz w:val="24"/>
                <w:szCs w:val="24"/>
                <w:lang w:eastAsia="en-US"/>
              </w:rPr>
              <w:t>Письменный стол типа-3</w:t>
            </w:r>
          </w:p>
        </w:tc>
      </w:tr>
      <w:tr w:rsidR="00F24242" w:rsidRPr="003A6BF6" w14:paraId="7E655D56" w14:textId="77777777" w:rsidTr="00125025">
        <w:tc>
          <w:tcPr>
            <w:tcW w:w="273" w:type="pct"/>
            <w:tcBorders>
              <w:top w:val="single" w:sz="4" w:space="0" w:color="auto"/>
              <w:left w:val="single" w:sz="4" w:space="0" w:color="auto"/>
              <w:bottom w:val="single" w:sz="4" w:space="0" w:color="auto"/>
              <w:right w:val="single" w:sz="4" w:space="0" w:color="auto"/>
            </w:tcBorders>
            <w:shd w:val="clear" w:color="auto" w:fill="auto"/>
          </w:tcPr>
          <w:p w14:paraId="0180966A" w14:textId="77777777" w:rsidR="00F24242" w:rsidRPr="003A6BF6" w:rsidRDefault="00F24242"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Calibri" w:hAnsi="Times New Roman" w:cs="Times New Roman"/>
                <w:sz w:val="24"/>
                <w:szCs w:val="24"/>
                <w:lang w:eastAsia="en-US"/>
              </w:rPr>
              <w:t>2</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3D171542" w14:textId="77777777" w:rsidR="00F24242" w:rsidRPr="003A6BF6" w:rsidRDefault="00F24242"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Calibri" w:hAnsi="Times New Roman" w:cs="Times New Roman"/>
                <w:sz w:val="24"/>
                <w:szCs w:val="24"/>
                <w:lang w:eastAsia="en-US"/>
              </w:rPr>
              <w:t>Стул ученический</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39975A06" w14:textId="77777777" w:rsidR="00F24242" w:rsidRPr="003A6BF6" w:rsidRDefault="00F24242"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Calibri" w:hAnsi="Times New Roman" w:cs="Times New Roman"/>
                <w:sz w:val="24"/>
                <w:szCs w:val="24"/>
                <w:lang w:eastAsia="en-US"/>
              </w:rPr>
              <w:t>Стул ученический регулируемый</w:t>
            </w:r>
          </w:p>
        </w:tc>
      </w:tr>
      <w:tr w:rsidR="00F24242" w:rsidRPr="003A6BF6" w14:paraId="144B09B9" w14:textId="77777777" w:rsidTr="00125025">
        <w:tc>
          <w:tcPr>
            <w:tcW w:w="273" w:type="pct"/>
            <w:tcBorders>
              <w:top w:val="single" w:sz="4" w:space="0" w:color="auto"/>
              <w:left w:val="single" w:sz="4" w:space="0" w:color="auto"/>
              <w:bottom w:val="single" w:sz="4" w:space="0" w:color="auto"/>
              <w:right w:val="single" w:sz="4" w:space="0" w:color="auto"/>
            </w:tcBorders>
            <w:shd w:val="clear" w:color="auto" w:fill="auto"/>
          </w:tcPr>
          <w:p w14:paraId="11BA9F2F" w14:textId="77777777" w:rsidR="00F24242" w:rsidRPr="003A6BF6" w:rsidRDefault="00F24242"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Calibri" w:hAnsi="Times New Roman" w:cs="Times New Roman"/>
                <w:sz w:val="24"/>
                <w:szCs w:val="24"/>
                <w:lang w:eastAsia="en-US"/>
              </w:rPr>
              <w:t>3</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3F799A20" w14:textId="77777777" w:rsidR="00F24242" w:rsidRPr="003A6BF6" w:rsidRDefault="00F24242"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Calibri" w:hAnsi="Times New Roman" w:cs="Times New Roman"/>
                <w:sz w:val="24"/>
                <w:szCs w:val="24"/>
                <w:lang w:eastAsia="en-US"/>
              </w:rPr>
              <w:t>Рабочее место преподавателя</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371AA57A" w14:textId="77777777" w:rsidR="00F24242" w:rsidRPr="003A6BF6" w:rsidRDefault="00F24242"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Calibri" w:hAnsi="Times New Roman" w:cs="Times New Roman"/>
                <w:sz w:val="24"/>
                <w:szCs w:val="24"/>
                <w:lang w:eastAsia="en-US"/>
              </w:rPr>
              <w:t xml:space="preserve">Стол из </w:t>
            </w:r>
            <w:proofErr w:type="gramStart"/>
            <w:r w:rsidRPr="003A6BF6">
              <w:rPr>
                <w:rFonts w:ascii="Times New Roman" w:eastAsia="Calibri" w:hAnsi="Times New Roman" w:cs="Times New Roman"/>
                <w:sz w:val="24"/>
                <w:szCs w:val="24"/>
                <w:lang w:eastAsia="en-US"/>
              </w:rPr>
              <w:t>ламинированной</w:t>
            </w:r>
            <w:proofErr w:type="gramEnd"/>
            <w:r w:rsidRPr="003A6BF6">
              <w:rPr>
                <w:rFonts w:ascii="Times New Roman" w:eastAsia="Calibri" w:hAnsi="Times New Roman" w:cs="Times New Roman"/>
                <w:sz w:val="24"/>
                <w:szCs w:val="24"/>
                <w:lang w:eastAsia="en-US"/>
              </w:rPr>
              <w:t xml:space="preserve"> ДСП, кресло офисное</w:t>
            </w:r>
          </w:p>
        </w:tc>
      </w:tr>
      <w:tr w:rsidR="00F24242" w:rsidRPr="003A6BF6" w14:paraId="74CA71AD" w14:textId="77777777" w:rsidTr="00125025">
        <w:tc>
          <w:tcPr>
            <w:tcW w:w="273" w:type="pct"/>
            <w:tcBorders>
              <w:top w:val="single" w:sz="4" w:space="0" w:color="auto"/>
              <w:left w:val="single" w:sz="4" w:space="0" w:color="auto"/>
              <w:bottom w:val="single" w:sz="4" w:space="0" w:color="auto"/>
              <w:right w:val="single" w:sz="4" w:space="0" w:color="auto"/>
            </w:tcBorders>
            <w:shd w:val="clear" w:color="auto" w:fill="auto"/>
          </w:tcPr>
          <w:p w14:paraId="1DC0ADDD" w14:textId="77777777" w:rsidR="00F24242" w:rsidRPr="003A6BF6" w:rsidRDefault="00F24242"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Calibri" w:hAnsi="Times New Roman" w:cs="Times New Roman"/>
                <w:sz w:val="24"/>
                <w:szCs w:val="24"/>
                <w:lang w:eastAsia="en-US"/>
              </w:rPr>
              <w:t>4</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03DABED8" w14:textId="77777777" w:rsidR="00F24242" w:rsidRPr="003A6BF6" w:rsidRDefault="00F24242"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Calibri" w:hAnsi="Times New Roman" w:cs="Times New Roman"/>
                <w:sz w:val="24"/>
                <w:szCs w:val="24"/>
                <w:lang w:eastAsia="en-US"/>
              </w:rPr>
              <w:t>Шкаф для хранения наглядных пособий</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79D829D9" w14:textId="77777777" w:rsidR="00F24242" w:rsidRPr="003A6BF6" w:rsidRDefault="00F24242"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Calibri" w:hAnsi="Times New Roman" w:cs="Times New Roman"/>
                <w:sz w:val="24"/>
                <w:szCs w:val="24"/>
                <w:lang w:eastAsia="en-US"/>
              </w:rPr>
              <w:t>Шкаф из ламинированного ДСП</w:t>
            </w:r>
          </w:p>
        </w:tc>
      </w:tr>
      <w:tr w:rsidR="00F24242" w:rsidRPr="003A6BF6" w14:paraId="1D8708C7" w14:textId="77777777" w:rsidTr="00125025">
        <w:tc>
          <w:tcPr>
            <w:tcW w:w="273" w:type="pct"/>
            <w:tcBorders>
              <w:top w:val="single" w:sz="4" w:space="0" w:color="auto"/>
              <w:left w:val="single" w:sz="4" w:space="0" w:color="auto"/>
              <w:bottom w:val="single" w:sz="4" w:space="0" w:color="auto"/>
              <w:right w:val="single" w:sz="4" w:space="0" w:color="auto"/>
            </w:tcBorders>
            <w:shd w:val="clear" w:color="auto" w:fill="auto"/>
          </w:tcPr>
          <w:p w14:paraId="1577DFD4" w14:textId="77777777" w:rsidR="00F24242" w:rsidRPr="003A6BF6" w:rsidRDefault="00F24242"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Calibri" w:hAnsi="Times New Roman" w:cs="Times New Roman"/>
                <w:sz w:val="24"/>
                <w:szCs w:val="24"/>
                <w:lang w:eastAsia="en-US"/>
              </w:rPr>
              <w:t>5</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32D283BC" w14:textId="77777777" w:rsidR="00F24242" w:rsidRPr="003A6BF6" w:rsidRDefault="00F24242"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Calibri" w:hAnsi="Times New Roman" w:cs="Times New Roman"/>
                <w:sz w:val="24"/>
                <w:szCs w:val="24"/>
                <w:lang w:eastAsia="en-US"/>
              </w:rPr>
              <w:t>Доска</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51149438" w14:textId="77777777" w:rsidR="00F24242" w:rsidRPr="003A6BF6" w:rsidRDefault="00F24242" w:rsidP="00125025">
            <w:pPr>
              <w:snapToGrid w:val="0"/>
              <w:spacing w:after="0"/>
              <w:contextualSpacing/>
              <w:rPr>
                <w:rFonts w:ascii="Times New Roman" w:eastAsia="Times New Roman" w:hAnsi="Times New Roman" w:cs="Times New Roman"/>
                <w:iCs/>
                <w:sz w:val="24"/>
                <w:szCs w:val="24"/>
                <w:lang w:eastAsia="en-US"/>
              </w:rPr>
            </w:pPr>
            <w:proofErr w:type="spellStart"/>
            <w:r w:rsidRPr="003A6BF6">
              <w:rPr>
                <w:rFonts w:ascii="Times New Roman" w:eastAsia="Calibri" w:hAnsi="Times New Roman" w:cs="Times New Roman"/>
                <w:sz w:val="24"/>
                <w:szCs w:val="24"/>
                <w:lang w:eastAsia="en-US"/>
              </w:rPr>
              <w:t>Магнитно</w:t>
            </w:r>
            <w:proofErr w:type="spellEnd"/>
            <w:r w:rsidRPr="003A6BF6">
              <w:rPr>
                <w:rFonts w:ascii="Times New Roman" w:eastAsia="Calibri" w:hAnsi="Times New Roman" w:cs="Times New Roman"/>
                <w:sz w:val="24"/>
                <w:szCs w:val="24"/>
                <w:lang w:eastAsia="en-US"/>
              </w:rPr>
              <w:t xml:space="preserve"> – </w:t>
            </w:r>
            <w:proofErr w:type="gramStart"/>
            <w:r w:rsidRPr="003A6BF6">
              <w:rPr>
                <w:rFonts w:ascii="Times New Roman" w:eastAsia="Calibri" w:hAnsi="Times New Roman" w:cs="Times New Roman"/>
                <w:sz w:val="24"/>
                <w:szCs w:val="24"/>
                <w:lang w:eastAsia="en-US"/>
              </w:rPr>
              <w:t>маркерная</w:t>
            </w:r>
            <w:proofErr w:type="gramEnd"/>
            <w:r w:rsidRPr="003A6BF6">
              <w:rPr>
                <w:rFonts w:ascii="Times New Roman" w:eastAsia="Calibri" w:hAnsi="Times New Roman" w:cs="Times New Roman"/>
                <w:sz w:val="24"/>
                <w:szCs w:val="24"/>
                <w:lang w:eastAsia="en-US"/>
              </w:rPr>
              <w:t>, 180х120 см</w:t>
            </w:r>
          </w:p>
        </w:tc>
      </w:tr>
      <w:tr w:rsidR="00F24242" w:rsidRPr="003A6BF6" w14:paraId="1A18088B" w14:textId="77777777" w:rsidTr="00125025">
        <w:tc>
          <w:tcPr>
            <w:tcW w:w="273" w:type="pct"/>
            <w:tcBorders>
              <w:top w:val="single" w:sz="4" w:space="0" w:color="auto"/>
              <w:left w:val="single" w:sz="4" w:space="0" w:color="auto"/>
              <w:bottom w:val="single" w:sz="4" w:space="0" w:color="auto"/>
              <w:right w:val="single" w:sz="4" w:space="0" w:color="auto"/>
            </w:tcBorders>
            <w:shd w:val="clear" w:color="auto" w:fill="auto"/>
          </w:tcPr>
          <w:p w14:paraId="60688B5D" w14:textId="77777777" w:rsidR="00F24242" w:rsidRPr="003A6BF6" w:rsidRDefault="00F24242"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iCs/>
                <w:sz w:val="24"/>
                <w:szCs w:val="24"/>
                <w:lang w:eastAsia="en-US"/>
              </w:rPr>
              <w:t>6</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25B75D28" w14:textId="77777777" w:rsidR="00F24242" w:rsidRPr="003A6BF6" w:rsidRDefault="00F24242"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Cs/>
                <w:iCs/>
                <w:sz w:val="24"/>
                <w:szCs w:val="24"/>
              </w:rPr>
              <w:t xml:space="preserve">Автоматизированное рабочее место преподавателя </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067D905E" w14:textId="77777777" w:rsidR="00F24242" w:rsidRPr="003A6BF6" w:rsidRDefault="00F24242"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Cs/>
                <w:iCs/>
                <w:sz w:val="24"/>
                <w:szCs w:val="24"/>
              </w:rPr>
              <w:t>Процессор не ниже i5, оперативная память объемом не менее 32 Гб или аналоги, HDD не менее 1 Тб, монитор с диагональю не менее 21“ с доступом в интернет и программным обеспечением общего и профессионального назначения (средства разработки программного обеспечения)</w:t>
            </w:r>
          </w:p>
        </w:tc>
      </w:tr>
      <w:tr w:rsidR="00F24242" w:rsidRPr="003A6BF6" w14:paraId="25557C6E" w14:textId="77777777" w:rsidTr="00125025">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70C7E49" w14:textId="77777777" w:rsidR="00F24242" w:rsidRPr="003A6BF6" w:rsidRDefault="00F24242"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
                <w:bCs/>
                <w:iCs/>
                <w:sz w:val="24"/>
                <w:szCs w:val="24"/>
                <w:lang w:eastAsia="en-US"/>
              </w:rPr>
              <w:t>Дополнительное оборудование</w:t>
            </w:r>
          </w:p>
        </w:tc>
      </w:tr>
      <w:tr w:rsidR="00F24242" w:rsidRPr="003A6BF6" w14:paraId="7EA465A7" w14:textId="77777777" w:rsidTr="00125025">
        <w:tc>
          <w:tcPr>
            <w:tcW w:w="273" w:type="pct"/>
            <w:tcBorders>
              <w:top w:val="single" w:sz="4" w:space="0" w:color="auto"/>
              <w:left w:val="single" w:sz="4" w:space="0" w:color="auto"/>
              <w:bottom w:val="single" w:sz="4" w:space="0" w:color="auto"/>
              <w:right w:val="single" w:sz="4" w:space="0" w:color="auto"/>
            </w:tcBorders>
            <w:shd w:val="clear" w:color="auto" w:fill="auto"/>
          </w:tcPr>
          <w:p w14:paraId="5B934D7E" w14:textId="77777777" w:rsidR="00F24242" w:rsidRPr="003A6BF6" w:rsidRDefault="00F24242" w:rsidP="00125025">
            <w:pPr>
              <w:snapToGrid w:val="0"/>
              <w:spacing w:after="0"/>
              <w:contextualSpacing/>
              <w:rPr>
                <w:rFonts w:ascii="Times New Roman" w:eastAsia="Times New Roman" w:hAnsi="Times New Roman" w:cs="Times New Roman"/>
                <w:i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3D10CA31" w14:textId="77777777" w:rsidR="00F24242" w:rsidRPr="003A6BF6" w:rsidRDefault="00F24242" w:rsidP="00125025">
            <w:pPr>
              <w:snapToGrid w:val="0"/>
              <w:spacing w:after="0"/>
              <w:contextualSpacing/>
              <w:rPr>
                <w:rFonts w:ascii="Times New Roman" w:eastAsia="Times New Roman" w:hAnsi="Times New Roman" w:cs="Times New Roman"/>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48299776" w14:textId="77777777" w:rsidR="00F24242" w:rsidRPr="003A6BF6" w:rsidRDefault="00F24242" w:rsidP="00125025">
            <w:pPr>
              <w:snapToGrid w:val="0"/>
              <w:spacing w:after="0"/>
              <w:contextualSpacing/>
              <w:rPr>
                <w:rFonts w:ascii="Times New Roman" w:eastAsia="Times New Roman" w:hAnsi="Times New Roman" w:cs="Times New Roman"/>
                <w:sz w:val="24"/>
                <w:szCs w:val="24"/>
                <w:lang w:eastAsia="en-US"/>
              </w:rPr>
            </w:pPr>
          </w:p>
        </w:tc>
      </w:tr>
      <w:tr w:rsidR="00F24242" w:rsidRPr="003A6BF6" w14:paraId="42B53825" w14:textId="77777777" w:rsidTr="00125025">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3DCA511" w14:textId="77777777" w:rsidR="00F24242" w:rsidRPr="003A6BF6" w:rsidRDefault="00F24242"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
                <w:bCs/>
                <w:iCs/>
                <w:sz w:val="24"/>
                <w:szCs w:val="24"/>
                <w:lang w:val="en-US" w:eastAsia="en-US"/>
              </w:rPr>
              <w:t>II</w:t>
            </w:r>
            <w:r w:rsidRPr="003A6BF6">
              <w:rPr>
                <w:rFonts w:ascii="Times New Roman" w:eastAsia="Times New Roman" w:hAnsi="Times New Roman" w:cs="Times New Roman"/>
                <w:b/>
                <w:bCs/>
                <w:iCs/>
                <w:sz w:val="24"/>
                <w:szCs w:val="24"/>
                <w:lang w:eastAsia="en-US"/>
              </w:rPr>
              <w:t xml:space="preserve"> Технические средства </w:t>
            </w:r>
            <w:r w:rsidRPr="003A6BF6">
              <w:rPr>
                <w:rFonts w:ascii="Times New Roman" w:eastAsia="Times New Roman" w:hAnsi="Times New Roman" w:cs="Times New Roman"/>
                <w:sz w:val="24"/>
                <w:szCs w:val="24"/>
                <w:lang w:eastAsia="en-US"/>
              </w:rPr>
              <w:t>(при необходимости)</w:t>
            </w:r>
          </w:p>
        </w:tc>
      </w:tr>
      <w:tr w:rsidR="00F24242" w:rsidRPr="003A6BF6" w14:paraId="1E1D6810" w14:textId="77777777" w:rsidTr="00125025">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D37BB68" w14:textId="77777777" w:rsidR="00F24242" w:rsidRPr="003A6BF6" w:rsidRDefault="00F24242"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
                <w:bCs/>
                <w:iCs/>
                <w:sz w:val="24"/>
                <w:szCs w:val="24"/>
                <w:lang w:eastAsia="en-US"/>
              </w:rPr>
              <w:t>Основное оборудование</w:t>
            </w:r>
          </w:p>
        </w:tc>
      </w:tr>
      <w:tr w:rsidR="00F24242" w:rsidRPr="003A6BF6" w14:paraId="55EA8800" w14:textId="77777777" w:rsidTr="00125025">
        <w:trPr>
          <w:trHeight w:val="154"/>
        </w:trPr>
        <w:tc>
          <w:tcPr>
            <w:tcW w:w="273" w:type="pct"/>
            <w:tcBorders>
              <w:top w:val="single" w:sz="4" w:space="0" w:color="auto"/>
              <w:left w:val="single" w:sz="4" w:space="0" w:color="auto"/>
              <w:bottom w:val="single" w:sz="4" w:space="0" w:color="auto"/>
              <w:right w:val="single" w:sz="4" w:space="0" w:color="auto"/>
            </w:tcBorders>
            <w:shd w:val="clear" w:color="auto" w:fill="auto"/>
          </w:tcPr>
          <w:p w14:paraId="692DFB23" w14:textId="77777777" w:rsidR="00F24242" w:rsidRPr="003A6BF6" w:rsidRDefault="00F24242"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iCs/>
                <w:sz w:val="24"/>
                <w:szCs w:val="24"/>
                <w:lang w:eastAsia="en-US"/>
              </w:rPr>
              <w:t>1</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240858F0" w14:textId="77777777" w:rsidR="00F24242" w:rsidRPr="003A6BF6" w:rsidRDefault="003A6BF6"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Cs/>
                <w:iCs/>
                <w:sz w:val="24"/>
                <w:szCs w:val="24"/>
              </w:rPr>
              <w:t>Монтажный стол (стол, полки, стул, тумба, освещений)</w:t>
            </w:r>
            <w:r w:rsidR="00F24242" w:rsidRPr="003A6BF6">
              <w:rPr>
                <w:rFonts w:ascii="Times New Roman" w:eastAsia="Times New Roman" w:hAnsi="Times New Roman" w:cs="Times New Roman"/>
                <w:bCs/>
                <w:iCs/>
                <w:sz w:val="24"/>
                <w:szCs w:val="24"/>
              </w:rPr>
              <w:t>;</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6F48C640" w14:textId="77777777" w:rsidR="00F24242" w:rsidRPr="003A6BF6" w:rsidRDefault="00F24242" w:rsidP="00125025">
            <w:pPr>
              <w:snapToGrid w:val="0"/>
              <w:spacing w:after="0"/>
              <w:contextualSpacing/>
              <w:rPr>
                <w:rFonts w:ascii="Times New Roman" w:eastAsia="Times New Roman" w:hAnsi="Times New Roman" w:cs="Times New Roman"/>
                <w:iCs/>
                <w:sz w:val="24"/>
                <w:szCs w:val="24"/>
                <w:lang w:eastAsia="en-US"/>
              </w:rPr>
            </w:pPr>
          </w:p>
        </w:tc>
      </w:tr>
      <w:tr w:rsidR="00F24242" w:rsidRPr="003A6BF6" w14:paraId="4DA5D926" w14:textId="77777777" w:rsidTr="00125025">
        <w:trPr>
          <w:trHeight w:val="154"/>
        </w:trPr>
        <w:tc>
          <w:tcPr>
            <w:tcW w:w="273" w:type="pct"/>
            <w:tcBorders>
              <w:top w:val="single" w:sz="4" w:space="0" w:color="auto"/>
              <w:left w:val="single" w:sz="4" w:space="0" w:color="auto"/>
              <w:bottom w:val="single" w:sz="4" w:space="0" w:color="auto"/>
              <w:right w:val="single" w:sz="4" w:space="0" w:color="auto"/>
            </w:tcBorders>
            <w:shd w:val="clear" w:color="auto" w:fill="auto"/>
          </w:tcPr>
          <w:p w14:paraId="2170407E" w14:textId="77777777" w:rsidR="00F24242" w:rsidRPr="003A6BF6" w:rsidRDefault="00F24242"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iCs/>
                <w:sz w:val="24"/>
                <w:szCs w:val="24"/>
                <w:lang w:eastAsia="en-US"/>
              </w:rPr>
              <w:t>2</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6A66E91A" w14:textId="77777777" w:rsidR="00F24242" w:rsidRPr="003A6BF6" w:rsidRDefault="003A6BF6"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Cs/>
                <w:iCs/>
                <w:sz w:val="24"/>
                <w:szCs w:val="24"/>
              </w:rPr>
              <w:t xml:space="preserve">Паяльная станция (паяльник, фен, </w:t>
            </w:r>
            <w:proofErr w:type="spellStart"/>
            <w:r w:rsidRPr="003A6BF6">
              <w:rPr>
                <w:rFonts w:ascii="Times New Roman" w:eastAsia="Times New Roman" w:hAnsi="Times New Roman" w:cs="Times New Roman"/>
                <w:bCs/>
                <w:iCs/>
                <w:sz w:val="24"/>
                <w:szCs w:val="24"/>
              </w:rPr>
              <w:t>оловоотсос</w:t>
            </w:r>
            <w:proofErr w:type="spellEnd"/>
            <w:r w:rsidRPr="003A6BF6">
              <w:rPr>
                <w:rFonts w:ascii="Times New Roman" w:eastAsia="Times New Roman" w:hAnsi="Times New Roman" w:cs="Times New Roman"/>
                <w:bCs/>
                <w:iCs/>
                <w:sz w:val="24"/>
                <w:szCs w:val="24"/>
              </w:rPr>
              <w:t xml:space="preserve">, </w:t>
            </w:r>
            <w:proofErr w:type="spellStart"/>
            <w:r w:rsidRPr="003A6BF6">
              <w:rPr>
                <w:rFonts w:ascii="Times New Roman" w:eastAsia="Times New Roman" w:hAnsi="Times New Roman" w:cs="Times New Roman"/>
                <w:bCs/>
                <w:iCs/>
                <w:sz w:val="24"/>
                <w:szCs w:val="24"/>
              </w:rPr>
              <w:t>термопинцет</w:t>
            </w:r>
            <w:proofErr w:type="spellEnd"/>
            <w:r w:rsidRPr="003A6BF6">
              <w:rPr>
                <w:rFonts w:ascii="Times New Roman" w:eastAsia="Times New Roman" w:hAnsi="Times New Roman" w:cs="Times New Roman"/>
                <w:bCs/>
                <w:iCs/>
                <w:sz w:val="24"/>
                <w:szCs w:val="24"/>
              </w:rPr>
              <w:t>)</w:t>
            </w:r>
            <w:r w:rsidR="00F24242" w:rsidRPr="003A6BF6">
              <w:rPr>
                <w:rFonts w:ascii="Times New Roman" w:eastAsia="Times New Roman" w:hAnsi="Times New Roman" w:cs="Times New Roman"/>
                <w:bCs/>
                <w:iCs/>
                <w:sz w:val="24"/>
                <w:szCs w:val="24"/>
              </w:rPr>
              <w:t>;</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090987A7" w14:textId="77777777" w:rsidR="00F24242" w:rsidRPr="003A6BF6" w:rsidRDefault="00F24242" w:rsidP="00125025">
            <w:pPr>
              <w:snapToGrid w:val="0"/>
              <w:spacing w:after="0"/>
              <w:contextualSpacing/>
              <w:rPr>
                <w:rFonts w:ascii="Times New Roman" w:eastAsia="Times New Roman" w:hAnsi="Times New Roman" w:cs="Times New Roman"/>
                <w:iCs/>
                <w:sz w:val="24"/>
                <w:szCs w:val="24"/>
                <w:lang w:eastAsia="en-US"/>
              </w:rPr>
            </w:pPr>
          </w:p>
        </w:tc>
      </w:tr>
      <w:tr w:rsidR="00F24242" w:rsidRPr="003A6BF6" w14:paraId="4FDCC46E" w14:textId="77777777" w:rsidTr="00125025">
        <w:trPr>
          <w:trHeight w:val="148"/>
        </w:trPr>
        <w:tc>
          <w:tcPr>
            <w:tcW w:w="273" w:type="pct"/>
            <w:tcBorders>
              <w:top w:val="single" w:sz="4" w:space="0" w:color="auto"/>
              <w:left w:val="single" w:sz="4" w:space="0" w:color="auto"/>
              <w:bottom w:val="single" w:sz="4" w:space="0" w:color="auto"/>
              <w:right w:val="single" w:sz="4" w:space="0" w:color="auto"/>
            </w:tcBorders>
            <w:shd w:val="clear" w:color="auto" w:fill="auto"/>
          </w:tcPr>
          <w:p w14:paraId="6E886B95" w14:textId="77777777" w:rsidR="00F24242" w:rsidRPr="003A6BF6" w:rsidRDefault="00F24242"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iCs/>
                <w:sz w:val="24"/>
                <w:szCs w:val="24"/>
                <w:lang w:eastAsia="en-US"/>
              </w:rPr>
              <w:lastRenderedPageBreak/>
              <w:t>3</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029418BC" w14:textId="77777777" w:rsidR="00F24242" w:rsidRPr="003A6BF6" w:rsidRDefault="003A6BF6"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Cs/>
                <w:iCs/>
                <w:sz w:val="24"/>
                <w:szCs w:val="24"/>
              </w:rPr>
              <w:t xml:space="preserve">Осциллограф </w:t>
            </w:r>
            <w:r w:rsidR="00F24242" w:rsidRPr="003A6BF6">
              <w:rPr>
                <w:rFonts w:ascii="Times New Roman" w:eastAsia="Times New Roman" w:hAnsi="Times New Roman" w:cs="Times New Roman"/>
                <w:bCs/>
                <w:iCs/>
                <w:sz w:val="24"/>
                <w:szCs w:val="24"/>
              </w:rPr>
              <w:t xml:space="preserve">4-х канальный полоса не менее 100 </w:t>
            </w:r>
            <w:proofErr w:type="spellStart"/>
            <w:r w:rsidRPr="003A6BF6">
              <w:rPr>
                <w:rFonts w:ascii="Times New Roman" w:eastAsia="Times New Roman" w:hAnsi="Times New Roman" w:cs="Times New Roman"/>
                <w:bCs/>
                <w:iCs/>
                <w:sz w:val="24"/>
                <w:szCs w:val="24"/>
              </w:rPr>
              <w:t>мгц</w:t>
            </w:r>
            <w:proofErr w:type="spellEnd"/>
            <w:r w:rsidR="00F24242" w:rsidRPr="003A6BF6">
              <w:rPr>
                <w:rFonts w:ascii="Times New Roman" w:eastAsia="Times New Roman" w:hAnsi="Times New Roman" w:cs="Times New Roman"/>
                <w:bCs/>
                <w:iCs/>
                <w:sz w:val="24"/>
                <w:szCs w:val="24"/>
              </w:rPr>
              <w:t>;</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0685A377" w14:textId="77777777" w:rsidR="00F24242" w:rsidRPr="003A6BF6" w:rsidRDefault="00F24242" w:rsidP="00125025">
            <w:pPr>
              <w:snapToGrid w:val="0"/>
              <w:spacing w:after="0"/>
              <w:contextualSpacing/>
              <w:rPr>
                <w:rFonts w:ascii="Times New Roman" w:eastAsia="Times New Roman" w:hAnsi="Times New Roman" w:cs="Times New Roman"/>
                <w:iCs/>
                <w:sz w:val="24"/>
                <w:szCs w:val="24"/>
                <w:lang w:eastAsia="en-US"/>
              </w:rPr>
            </w:pPr>
          </w:p>
        </w:tc>
      </w:tr>
      <w:tr w:rsidR="00F24242" w:rsidRPr="003A6BF6" w14:paraId="0A23E13C" w14:textId="77777777" w:rsidTr="00125025">
        <w:trPr>
          <w:trHeight w:val="153"/>
        </w:trPr>
        <w:tc>
          <w:tcPr>
            <w:tcW w:w="273" w:type="pct"/>
            <w:tcBorders>
              <w:top w:val="single" w:sz="4" w:space="0" w:color="auto"/>
              <w:left w:val="single" w:sz="4" w:space="0" w:color="auto"/>
              <w:bottom w:val="single" w:sz="4" w:space="0" w:color="auto"/>
              <w:right w:val="single" w:sz="4" w:space="0" w:color="auto"/>
            </w:tcBorders>
            <w:shd w:val="clear" w:color="auto" w:fill="auto"/>
          </w:tcPr>
          <w:p w14:paraId="63688345" w14:textId="77777777" w:rsidR="00F24242" w:rsidRPr="003A6BF6" w:rsidRDefault="00F24242"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iCs/>
                <w:sz w:val="24"/>
                <w:szCs w:val="24"/>
                <w:lang w:eastAsia="en-US"/>
              </w:rPr>
              <w:t>4</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3B80DE62" w14:textId="77777777" w:rsidR="00F24242" w:rsidRPr="003A6BF6" w:rsidRDefault="003A6BF6"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Cs/>
                <w:iCs/>
                <w:sz w:val="24"/>
                <w:szCs w:val="24"/>
              </w:rPr>
              <w:t>Функциональный генератор</w:t>
            </w:r>
            <w:r w:rsidR="00F24242" w:rsidRPr="003A6BF6">
              <w:rPr>
                <w:rFonts w:ascii="Times New Roman" w:eastAsia="Times New Roman" w:hAnsi="Times New Roman" w:cs="Times New Roman"/>
                <w:bCs/>
                <w:iCs/>
                <w:sz w:val="24"/>
                <w:szCs w:val="24"/>
              </w:rPr>
              <w:t>;</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59E03A27" w14:textId="77777777" w:rsidR="00F24242" w:rsidRPr="003A6BF6" w:rsidRDefault="00F24242" w:rsidP="00125025">
            <w:pPr>
              <w:snapToGrid w:val="0"/>
              <w:spacing w:after="0"/>
              <w:contextualSpacing/>
              <w:rPr>
                <w:rFonts w:ascii="Times New Roman" w:eastAsia="Times New Roman" w:hAnsi="Times New Roman" w:cs="Times New Roman"/>
                <w:iCs/>
                <w:sz w:val="24"/>
                <w:szCs w:val="24"/>
                <w:lang w:eastAsia="en-US"/>
              </w:rPr>
            </w:pPr>
          </w:p>
        </w:tc>
      </w:tr>
      <w:tr w:rsidR="00F24242" w:rsidRPr="003A6BF6" w14:paraId="15AC3C64" w14:textId="77777777" w:rsidTr="00125025">
        <w:trPr>
          <w:trHeight w:val="169"/>
        </w:trPr>
        <w:tc>
          <w:tcPr>
            <w:tcW w:w="273" w:type="pct"/>
            <w:tcBorders>
              <w:top w:val="single" w:sz="4" w:space="0" w:color="auto"/>
              <w:left w:val="single" w:sz="4" w:space="0" w:color="auto"/>
              <w:bottom w:val="single" w:sz="4" w:space="0" w:color="auto"/>
              <w:right w:val="single" w:sz="4" w:space="0" w:color="auto"/>
            </w:tcBorders>
            <w:shd w:val="clear" w:color="auto" w:fill="auto"/>
          </w:tcPr>
          <w:p w14:paraId="1D845FF7" w14:textId="77777777" w:rsidR="00F24242" w:rsidRPr="003A6BF6" w:rsidRDefault="00F24242"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iCs/>
                <w:sz w:val="24"/>
                <w:szCs w:val="24"/>
                <w:lang w:eastAsia="en-US"/>
              </w:rPr>
              <w:t>5</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7A623DCD" w14:textId="77777777" w:rsidR="00F24242" w:rsidRPr="003A6BF6" w:rsidRDefault="003A6BF6" w:rsidP="00125025">
            <w:pPr>
              <w:snapToGrid w:val="0"/>
              <w:spacing w:after="0"/>
              <w:contextualSpacing/>
              <w:rPr>
                <w:rFonts w:ascii="Times New Roman" w:eastAsia="Times New Roman" w:hAnsi="Times New Roman" w:cs="Times New Roman"/>
                <w:iCs/>
                <w:sz w:val="24"/>
                <w:szCs w:val="24"/>
                <w:lang w:eastAsia="en-US"/>
              </w:rPr>
            </w:pPr>
            <w:proofErr w:type="spellStart"/>
            <w:r w:rsidRPr="003A6BF6">
              <w:rPr>
                <w:rFonts w:ascii="Times New Roman" w:eastAsia="Times New Roman" w:hAnsi="Times New Roman" w:cs="Times New Roman"/>
                <w:bCs/>
                <w:iCs/>
                <w:sz w:val="24"/>
                <w:szCs w:val="24"/>
              </w:rPr>
              <w:t>Мультиметр</w:t>
            </w:r>
            <w:proofErr w:type="spellEnd"/>
            <w:r w:rsidR="00F24242" w:rsidRPr="003A6BF6">
              <w:rPr>
                <w:rFonts w:ascii="Times New Roman" w:eastAsia="Times New Roman" w:hAnsi="Times New Roman" w:cs="Times New Roman"/>
                <w:bCs/>
                <w:iCs/>
                <w:sz w:val="24"/>
                <w:szCs w:val="24"/>
              </w:rPr>
              <w:t>;</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25E9CEB8" w14:textId="77777777" w:rsidR="00F24242" w:rsidRPr="003A6BF6" w:rsidRDefault="00F24242" w:rsidP="00125025">
            <w:pPr>
              <w:snapToGrid w:val="0"/>
              <w:spacing w:after="0"/>
              <w:contextualSpacing/>
              <w:rPr>
                <w:rFonts w:ascii="Times New Roman" w:eastAsia="Times New Roman" w:hAnsi="Times New Roman" w:cs="Times New Roman"/>
                <w:iCs/>
                <w:sz w:val="24"/>
                <w:szCs w:val="24"/>
                <w:lang w:eastAsia="en-US"/>
              </w:rPr>
            </w:pPr>
          </w:p>
        </w:tc>
      </w:tr>
      <w:tr w:rsidR="00F24242" w:rsidRPr="003A6BF6" w14:paraId="09647D94" w14:textId="77777777" w:rsidTr="00125025">
        <w:trPr>
          <w:trHeight w:val="149"/>
        </w:trPr>
        <w:tc>
          <w:tcPr>
            <w:tcW w:w="273" w:type="pct"/>
            <w:tcBorders>
              <w:top w:val="single" w:sz="4" w:space="0" w:color="auto"/>
              <w:left w:val="single" w:sz="4" w:space="0" w:color="auto"/>
              <w:bottom w:val="single" w:sz="4" w:space="0" w:color="auto"/>
              <w:right w:val="single" w:sz="4" w:space="0" w:color="auto"/>
            </w:tcBorders>
            <w:shd w:val="clear" w:color="auto" w:fill="auto"/>
          </w:tcPr>
          <w:p w14:paraId="0B95901D" w14:textId="77777777" w:rsidR="00F24242" w:rsidRPr="003A6BF6" w:rsidRDefault="00F24242"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iCs/>
                <w:sz w:val="24"/>
                <w:szCs w:val="24"/>
                <w:lang w:eastAsia="en-US"/>
              </w:rPr>
              <w:t>6</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03C65C77" w14:textId="77777777" w:rsidR="00F24242" w:rsidRPr="003A6BF6" w:rsidRDefault="003A6BF6"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Cs/>
                <w:iCs/>
                <w:sz w:val="24"/>
                <w:szCs w:val="24"/>
              </w:rPr>
              <w:t xml:space="preserve">Блок </w:t>
            </w:r>
            <w:r w:rsidR="00F24242" w:rsidRPr="003A6BF6">
              <w:rPr>
                <w:rFonts w:ascii="Times New Roman" w:eastAsia="Times New Roman" w:hAnsi="Times New Roman" w:cs="Times New Roman"/>
                <w:bCs/>
                <w:iCs/>
                <w:sz w:val="24"/>
                <w:szCs w:val="24"/>
              </w:rPr>
              <w:t>питания (3-х канальный: 0,30 Вольт 3А, 0,30 Вольт 3А, 5В 4А);</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6BD5EFFC" w14:textId="77777777" w:rsidR="00F24242" w:rsidRPr="003A6BF6" w:rsidRDefault="00F24242" w:rsidP="00125025">
            <w:pPr>
              <w:snapToGrid w:val="0"/>
              <w:spacing w:after="0"/>
              <w:contextualSpacing/>
              <w:rPr>
                <w:rFonts w:ascii="Times New Roman" w:eastAsia="Times New Roman" w:hAnsi="Times New Roman" w:cs="Times New Roman"/>
                <w:iCs/>
                <w:sz w:val="24"/>
                <w:szCs w:val="24"/>
                <w:lang w:eastAsia="en-US"/>
              </w:rPr>
            </w:pPr>
          </w:p>
        </w:tc>
      </w:tr>
      <w:tr w:rsidR="00F24242" w:rsidRPr="003A6BF6" w14:paraId="4C52057C" w14:textId="77777777" w:rsidTr="00125025">
        <w:trPr>
          <w:trHeight w:val="153"/>
        </w:trPr>
        <w:tc>
          <w:tcPr>
            <w:tcW w:w="273" w:type="pct"/>
            <w:tcBorders>
              <w:top w:val="single" w:sz="4" w:space="0" w:color="auto"/>
              <w:left w:val="single" w:sz="4" w:space="0" w:color="auto"/>
              <w:bottom w:val="single" w:sz="4" w:space="0" w:color="auto"/>
              <w:right w:val="single" w:sz="4" w:space="0" w:color="auto"/>
            </w:tcBorders>
            <w:shd w:val="clear" w:color="auto" w:fill="auto"/>
          </w:tcPr>
          <w:p w14:paraId="6F3240F3" w14:textId="77777777" w:rsidR="00F24242" w:rsidRPr="003A6BF6" w:rsidRDefault="00F24242"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iCs/>
                <w:sz w:val="24"/>
                <w:szCs w:val="24"/>
                <w:lang w:eastAsia="en-US"/>
              </w:rPr>
              <w:t>7</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75F28E3B" w14:textId="77777777" w:rsidR="00F24242" w:rsidRPr="003A6BF6" w:rsidRDefault="003A6BF6"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Cs/>
                <w:iCs/>
                <w:sz w:val="24"/>
                <w:szCs w:val="24"/>
              </w:rPr>
              <w:t>Набор ручного инструмента (пинцеты, скаль</w:t>
            </w:r>
            <w:r w:rsidR="00F24242" w:rsidRPr="003A6BF6">
              <w:rPr>
                <w:rFonts w:ascii="Times New Roman" w:eastAsia="Times New Roman" w:hAnsi="Times New Roman" w:cs="Times New Roman"/>
                <w:bCs/>
                <w:iCs/>
                <w:sz w:val="24"/>
                <w:szCs w:val="24"/>
              </w:rPr>
              <w:t xml:space="preserve">пель, </w:t>
            </w:r>
            <w:proofErr w:type="spellStart"/>
            <w:r w:rsidR="00F24242" w:rsidRPr="003A6BF6">
              <w:rPr>
                <w:rFonts w:ascii="Times New Roman" w:eastAsia="Times New Roman" w:hAnsi="Times New Roman" w:cs="Times New Roman"/>
                <w:bCs/>
                <w:iCs/>
                <w:sz w:val="24"/>
                <w:szCs w:val="24"/>
              </w:rPr>
              <w:t>бокорезы</w:t>
            </w:r>
            <w:proofErr w:type="spellEnd"/>
            <w:r w:rsidR="00F24242" w:rsidRPr="003A6BF6">
              <w:rPr>
                <w:rFonts w:ascii="Times New Roman" w:eastAsia="Times New Roman" w:hAnsi="Times New Roman" w:cs="Times New Roman"/>
                <w:bCs/>
                <w:iCs/>
                <w:sz w:val="24"/>
                <w:szCs w:val="24"/>
              </w:rPr>
              <w:t>);</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75475342" w14:textId="77777777" w:rsidR="00F24242" w:rsidRPr="003A6BF6" w:rsidRDefault="00F24242" w:rsidP="00125025">
            <w:pPr>
              <w:snapToGrid w:val="0"/>
              <w:spacing w:after="0"/>
              <w:contextualSpacing/>
              <w:rPr>
                <w:rFonts w:ascii="Times New Roman" w:eastAsia="Times New Roman" w:hAnsi="Times New Roman" w:cs="Times New Roman"/>
                <w:iCs/>
                <w:sz w:val="24"/>
                <w:szCs w:val="24"/>
                <w:lang w:eastAsia="en-US"/>
              </w:rPr>
            </w:pPr>
          </w:p>
        </w:tc>
      </w:tr>
      <w:tr w:rsidR="00F24242" w:rsidRPr="003A6BF6" w14:paraId="4A1B5CE0" w14:textId="77777777" w:rsidTr="00125025">
        <w:trPr>
          <w:trHeight w:val="169"/>
        </w:trPr>
        <w:tc>
          <w:tcPr>
            <w:tcW w:w="273" w:type="pct"/>
            <w:tcBorders>
              <w:top w:val="single" w:sz="4" w:space="0" w:color="auto"/>
              <w:left w:val="single" w:sz="4" w:space="0" w:color="auto"/>
              <w:bottom w:val="single" w:sz="4" w:space="0" w:color="auto"/>
              <w:right w:val="single" w:sz="4" w:space="0" w:color="auto"/>
            </w:tcBorders>
            <w:shd w:val="clear" w:color="auto" w:fill="auto"/>
          </w:tcPr>
          <w:p w14:paraId="01A93F4A" w14:textId="77777777" w:rsidR="00F24242" w:rsidRPr="003A6BF6" w:rsidRDefault="00F24242"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iCs/>
                <w:sz w:val="24"/>
                <w:szCs w:val="24"/>
                <w:lang w:eastAsia="en-US"/>
              </w:rPr>
              <w:t>8</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54EDBA2C" w14:textId="77777777" w:rsidR="00F24242" w:rsidRPr="003A6BF6" w:rsidRDefault="003A6BF6"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Cs/>
                <w:iCs/>
                <w:sz w:val="24"/>
                <w:szCs w:val="24"/>
              </w:rPr>
              <w:t xml:space="preserve"> Центральная вытяжка или автономный фильтр на каждое рабочее место</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3F0BFDFB" w14:textId="77777777" w:rsidR="00F24242" w:rsidRPr="003A6BF6" w:rsidRDefault="00F24242" w:rsidP="00125025">
            <w:pPr>
              <w:snapToGrid w:val="0"/>
              <w:spacing w:after="0"/>
              <w:contextualSpacing/>
              <w:rPr>
                <w:rFonts w:ascii="Times New Roman" w:eastAsia="Times New Roman" w:hAnsi="Times New Roman" w:cs="Times New Roman"/>
                <w:iCs/>
                <w:sz w:val="24"/>
                <w:szCs w:val="24"/>
                <w:lang w:eastAsia="en-US"/>
              </w:rPr>
            </w:pPr>
          </w:p>
        </w:tc>
      </w:tr>
      <w:tr w:rsidR="00F24242" w:rsidRPr="003A6BF6" w14:paraId="21ACC81A" w14:textId="77777777" w:rsidTr="00125025">
        <w:trPr>
          <w:trHeight w:val="123"/>
        </w:trPr>
        <w:tc>
          <w:tcPr>
            <w:tcW w:w="273" w:type="pct"/>
            <w:tcBorders>
              <w:top w:val="single" w:sz="4" w:space="0" w:color="auto"/>
              <w:left w:val="single" w:sz="4" w:space="0" w:color="auto"/>
              <w:bottom w:val="single" w:sz="4" w:space="0" w:color="auto"/>
              <w:right w:val="single" w:sz="4" w:space="0" w:color="auto"/>
            </w:tcBorders>
            <w:shd w:val="clear" w:color="auto" w:fill="auto"/>
          </w:tcPr>
          <w:p w14:paraId="16C6DD49" w14:textId="77777777" w:rsidR="00F24242" w:rsidRPr="003A6BF6" w:rsidRDefault="003A6BF6"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iCs/>
                <w:sz w:val="24"/>
                <w:szCs w:val="24"/>
                <w:lang w:eastAsia="en-US"/>
              </w:rPr>
              <w:t>9</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6624002D" w14:textId="77777777" w:rsidR="00F24242" w:rsidRPr="003A6BF6" w:rsidRDefault="00F24242"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Cs/>
                <w:iCs/>
                <w:sz w:val="24"/>
                <w:szCs w:val="24"/>
              </w:rPr>
              <w:t xml:space="preserve">Экран; </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0E27A334" w14:textId="77777777" w:rsidR="00F24242" w:rsidRPr="003A6BF6" w:rsidRDefault="00F24242" w:rsidP="00125025">
            <w:pPr>
              <w:snapToGrid w:val="0"/>
              <w:spacing w:after="0"/>
              <w:contextualSpacing/>
              <w:rPr>
                <w:rFonts w:ascii="Times New Roman" w:eastAsia="Times New Roman" w:hAnsi="Times New Roman" w:cs="Times New Roman"/>
                <w:iCs/>
                <w:sz w:val="24"/>
                <w:szCs w:val="24"/>
                <w:lang w:eastAsia="en-US"/>
              </w:rPr>
            </w:pPr>
          </w:p>
        </w:tc>
      </w:tr>
      <w:tr w:rsidR="00F24242" w:rsidRPr="003A6BF6" w14:paraId="3F22648F" w14:textId="77777777" w:rsidTr="00125025">
        <w:tc>
          <w:tcPr>
            <w:tcW w:w="273" w:type="pct"/>
            <w:tcBorders>
              <w:top w:val="single" w:sz="4" w:space="0" w:color="auto"/>
              <w:left w:val="single" w:sz="4" w:space="0" w:color="auto"/>
              <w:bottom w:val="single" w:sz="4" w:space="0" w:color="auto"/>
              <w:right w:val="single" w:sz="4" w:space="0" w:color="auto"/>
            </w:tcBorders>
            <w:shd w:val="clear" w:color="auto" w:fill="auto"/>
          </w:tcPr>
          <w:p w14:paraId="7C85487C" w14:textId="77777777" w:rsidR="00F24242" w:rsidRPr="003A6BF6" w:rsidRDefault="003A6BF6"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iCs/>
                <w:sz w:val="24"/>
                <w:szCs w:val="24"/>
                <w:lang w:eastAsia="en-US"/>
              </w:rPr>
              <w:t>10</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203AC259" w14:textId="77777777" w:rsidR="00F24242" w:rsidRPr="003A6BF6" w:rsidRDefault="00F24242"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Cs/>
                <w:iCs/>
                <w:sz w:val="24"/>
                <w:szCs w:val="24"/>
              </w:rPr>
              <w:t>Интерактивная доска</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093E8935" w14:textId="77777777" w:rsidR="00F24242" w:rsidRPr="003A6BF6" w:rsidRDefault="00F24242" w:rsidP="00125025">
            <w:pPr>
              <w:snapToGrid w:val="0"/>
              <w:spacing w:after="0"/>
              <w:contextualSpacing/>
              <w:rPr>
                <w:rFonts w:ascii="Times New Roman" w:eastAsia="Times New Roman" w:hAnsi="Times New Roman" w:cs="Times New Roman"/>
                <w:iCs/>
                <w:sz w:val="24"/>
                <w:szCs w:val="24"/>
                <w:lang w:eastAsia="en-US"/>
              </w:rPr>
            </w:pPr>
          </w:p>
        </w:tc>
      </w:tr>
      <w:tr w:rsidR="00F24242" w:rsidRPr="003A6BF6" w14:paraId="577CD0E7" w14:textId="77777777" w:rsidTr="00125025">
        <w:tc>
          <w:tcPr>
            <w:tcW w:w="273" w:type="pct"/>
            <w:tcBorders>
              <w:top w:val="single" w:sz="4" w:space="0" w:color="auto"/>
              <w:left w:val="single" w:sz="4" w:space="0" w:color="auto"/>
              <w:bottom w:val="single" w:sz="4" w:space="0" w:color="auto"/>
              <w:right w:val="single" w:sz="4" w:space="0" w:color="auto"/>
            </w:tcBorders>
            <w:shd w:val="clear" w:color="auto" w:fill="auto"/>
          </w:tcPr>
          <w:p w14:paraId="2578A588" w14:textId="77777777" w:rsidR="00F24242" w:rsidRPr="003A6BF6" w:rsidRDefault="003A6BF6"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iCs/>
                <w:sz w:val="24"/>
                <w:szCs w:val="24"/>
                <w:lang w:eastAsia="en-US"/>
              </w:rPr>
              <w:t>11</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2073153F" w14:textId="77777777" w:rsidR="00F24242" w:rsidRPr="003A6BF6" w:rsidRDefault="00F24242"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Cs/>
                <w:iCs/>
                <w:sz w:val="24"/>
                <w:szCs w:val="24"/>
              </w:rPr>
              <w:t>Проектор;</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7A02C642" w14:textId="77777777" w:rsidR="00F24242" w:rsidRPr="003A6BF6" w:rsidRDefault="00F24242" w:rsidP="00125025">
            <w:pPr>
              <w:snapToGrid w:val="0"/>
              <w:spacing w:after="0"/>
              <w:contextualSpacing/>
              <w:rPr>
                <w:rFonts w:ascii="Times New Roman" w:eastAsia="Times New Roman" w:hAnsi="Times New Roman" w:cs="Times New Roman"/>
                <w:iCs/>
                <w:sz w:val="24"/>
                <w:szCs w:val="24"/>
                <w:lang w:eastAsia="en-US"/>
              </w:rPr>
            </w:pPr>
          </w:p>
        </w:tc>
      </w:tr>
      <w:tr w:rsidR="00F24242" w:rsidRPr="003A6BF6" w14:paraId="11AC4098" w14:textId="77777777" w:rsidTr="00125025">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A6722BB" w14:textId="77777777" w:rsidR="00F24242" w:rsidRPr="003A6BF6" w:rsidRDefault="00F24242"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
                <w:iCs/>
                <w:sz w:val="24"/>
                <w:szCs w:val="24"/>
                <w:lang w:eastAsia="en-US"/>
              </w:rPr>
              <w:t>Дополнительное оборудование</w:t>
            </w:r>
          </w:p>
        </w:tc>
      </w:tr>
      <w:tr w:rsidR="00F24242" w:rsidRPr="003A6BF6" w14:paraId="601AB1EC" w14:textId="77777777" w:rsidTr="00125025">
        <w:tc>
          <w:tcPr>
            <w:tcW w:w="273" w:type="pct"/>
            <w:tcBorders>
              <w:top w:val="single" w:sz="4" w:space="0" w:color="auto"/>
              <w:left w:val="single" w:sz="4" w:space="0" w:color="auto"/>
              <w:bottom w:val="single" w:sz="4" w:space="0" w:color="auto"/>
              <w:right w:val="single" w:sz="4" w:space="0" w:color="auto"/>
            </w:tcBorders>
            <w:shd w:val="clear" w:color="auto" w:fill="auto"/>
          </w:tcPr>
          <w:p w14:paraId="1836C6D6" w14:textId="77777777" w:rsidR="00F24242" w:rsidRPr="003A6BF6" w:rsidRDefault="00F24242" w:rsidP="00125025">
            <w:pPr>
              <w:snapToGrid w:val="0"/>
              <w:spacing w:after="0"/>
              <w:contextualSpacing/>
              <w:rPr>
                <w:rFonts w:ascii="Times New Roman" w:eastAsia="Times New Roman" w:hAnsi="Times New Roman" w:cs="Times New Roman"/>
                <w:i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0876BB64" w14:textId="77777777" w:rsidR="00F24242" w:rsidRPr="003A6BF6" w:rsidRDefault="00F24242" w:rsidP="00125025">
            <w:pPr>
              <w:snapToGrid w:val="0"/>
              <w:spacing w:after="0"/>
              <w:contextualSpacing/>
              <w:rPr>
                <w:rFonts w:ascii="Times New Roman" w:eastAsia="Times New Roman" w:hAnsi="Times New Roman" w:cs="Times New Roman"/>
                <w:iCs/>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4DFF8EEB" w14:textId="77777777" w:rsidR="00F24242" w:rsidRPr="003A6BF6" w:rsidRDefault="00F24242" w:rsidP="00125025">
            <w:pPr>
              <w:snapToGrid w:val="0"/>
              <w:spacing w:after="0"/>
              <w:contextualSpacing/>
              <w:rPr>
                <w:rFonts w:ascii="Times New Roman" w:eastAsia="Times New Roman" w:hAnsi="Times New Roman" w:cs="Times New Roman"/>
                <w:iCs/>
                <w:sz w:val="24"/>
                <w:szCs w:val="24"/>
                <w:lang w:eastAsia="en-US"/>
              </w:rPr>
            </w:pPr>
          </w:p>
        </w:tc>
      </w:tr>
      <w:tr w:rsidR="00F24242" w:rsidRPr="003A6BF6" w14:paraId="14F5D98E" w14:textId="77777777" w:rsidTr="00125025">
        <w:tc>
          <w:tcPr>
            <w:tcW w:w="273" w:type="pct"/>
            <w:tcBorders>
              <w:top w:val="single" w:sz="4" w:space="0" w:color="auto"/>
              <w:left w:val="single" w:sz="4" w:space="0" w:color="auto"/>
              <w:bottom w:val="single" w:sz="4" w:space="0" w:color="auto"/>
              <w:right w:val="single" w:sz="4" w:space="0" w:color="auto"/>
            </w:tcBorders>
            <w:shd w:val="clear" w:color="auto" w:fill="auto"/>
          </w:tcPr>
          <w:p w14:paraId="7B28A1CB" w14:textId="77777777" w:rsidR="00F24242" w:rsidRPr="003A6BF6" w:rsidRDefault="00F24242" w:rsidP="00125025">
            <w:pPr>
              <w:snapToGrid w:val="0"/>
              <w:spacing w:after="0"/>
              <w:contextualSpacing/>
              <w:rPr>
                <w:rFonts w:ascii="Times New Roman" w:eastAsia="Times New Roman" w:hAnsi="Times New Roman" w:cs="Times New Roman"/>
                <w:i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60D3DAA3" w14:textId="77777777" w:rsidR="00F24242" w:rsidRPr="003A6BF6" w:rsidRDefault="00F24242" w:rsidP="00125025">
            <w:pPr>
              <w:snapToGrid w:val="0"/>
              <w:spacing w:after="0"/>
              <w:contextualSpacing/>
              <w:rPr>
                <w:rFonts w:ascii="Times New Roman" w:eastAsia="Times New Roman" w:hAnsi="Times New Roman" w:cs="Times New Roman"/>
                <w:iCs/>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3A777CA7" w14:textId="77777777" w:rsidR="00F24242" w:rsidRPr="003A6BF6" w:rsidRDefault="00F24242" w:rsidP="00125025">
            <w:pPr>
              <w:snapToGrid w:val="0"/>
              <w:spacing w:after="0"/>
              <w:contextualSpacing/>
              <w:rPr>
                <w:rFonts w:ascii="Times New Roman" w:eastAsia="Times New Roman" w:hAnsi="Times New Roman" w:cs="Times New Roman"/>
                <w:iCs/>
                <w:sz w:val="24"/>
                <w:szCs w:val="24"/>
                <w:lang w:eastAsia="en-US"/>
              </w:rPr>
            </w:pPr>
          </w:p>
        </w:tc>
      </w:tr>
      <w:tr w:rsidR="00F24242" w:rsidRPr="003A6BF6" w14:paraId="238DDA7A" w14:textId="77777777" w:rsidTr="00125025">
        <w:tc>
          <w:tcPr>
            <w:tcW w:w="273" w:type="pct"/>
            <w:tcBorders>
              <w:top w:val="single" w:sz="4" w:space="0" w:color="auto"/>
              <w:left w:val="single" w:sz="4" w:space="0" w:color="auto"/>
              <w:bottom w:val="single" w:sz="4" w:space="0" w:color="auto"/>
              <w:right w:val="single" w:sz="4" w:space="0" w:color="auto"/>
            </w:tcBorders>
            <w:shd w:val="clear" w:color="auto" w:fill="auto"/>
          </w:tcPr>
          <w:p w14:paraId="36A7C99E" w14:textId="77777777" w:rsidR="00F24242" w:rsidRPr="003A6BF6" w:rsidRDefault="00F24242" w:rsidP="00125025">
            <w:pPr>
              <w:snapToGrid w:val="0"/>
              <w:spacing w:after="0"/>
              <w:contextualSpacing/>
              <w:rPr>
                <w:rFonts w:ascii="Times New Roman" w:eastAsia="Times New Roman" w:hAnsi="Times New Roman" w:cs="Times New Roman"/>
                <w:i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5DEE929B" w14:textId="77777777" w:rsidR="00F24242" w:rsidRPr="003A6BF6" w:rsidRDefault="00F24242" w:rsidP="00125025">
            <w:pPr>
              <w:snapToGrid w:val="0"/>
              <w:spacing w:after="0"/>
              <w:contextualSpacing/>
              <w:rPr>
                <w:rFonts w:ascii="Times New Roman" w:eastAsia="Times New Roman" w:hAnsi="Times New Roman" w:cs="Times New Roman"/>
                <w:iCs/>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247B26D7" w14:textId="77777777" w:rsidR="00F24242" w:rsidRPr="003A6BF6" w:rsidRDefault="00F24242" w:rsidP="00125025">
            <w:pPr>
              <w:snapToGrid w:val="0"/>
              <w:spacing w:after="0"/>
              <w:contextualSpacing/>
              <w:rPr>
                <w:rFonts w:ascii="Times New Roman" w:eastAsia="Times New Roman" w:hAnsi="Times New Roman" w:cs="Times New Roman"/>
                <w:iCs/>
                <w:sz w:val="24"/>
                <w:szCs w:val="24"/>
                <w:lang w:eastAsia="en-US"/>
              </w:rPr>
            </w:pPr>
          </w:p>
        </w:tc>
      </w:tr>
      <w:tr w:rsidR="00F24242" w:rsidRPr="003A6BF6" w14:paraId="5C08D9DD" w14:textId="77777777" w:rsidTr="00125025">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4034208" w14:textId="77777777" w:rsidR="00F24242" w:rsidRPr="003A6BF6" w:rsidRDefault="00F24242" w:rsidP="00125025">
            <w:pPr>
              <w:snapToGrid w:val="0"/>
              <w:spacing w:after="0"/>
              <w:contextualSpacing/>
              <w:rPr>
                <w:rFonts w:ascii="Times New Roman" w:eastAsia="Times New Roman" w:hAnsi="Times New Roman" w:cs="Times New Roman"/>
                <w:b/>
                <w:bCs/>
                <w:iCs/>
                <w:sz w:val="24"/>
                <w:szCs w:val="24"/>
                <w:lang w:eastAsia="en-US"/>
              </w:rPr>
            </w:pPr>
            <w:r w:rsidRPr="003A6BF6">
              <w:rPr>
                <w:rFonts w:ascii="Times New Roman" w:eastAsia="Times New Roman" w:hAnsi="Times New Roman" w:cs="Times New Roman"/>
                <w:b/>
                <w:bCs/>
                <w:iCs/>
                <w:sz w:val="24"/>
                <w:szCs w:val="24"/>
                <w:lang w:val="en-US" w:eastAsia="en-US"/>
              </w:rPr>
              <w:t>III</w:t>
            </w:r>
            <w:r w:rsidRPr="003A6BF6">
              <w:rPr>
                <w:rFonts w:ascii="Times New Roman" w:eastAsia="Times New Roman" w:hAnsi="Times New Roman" w:cs="Times New Roman"/>
                <w:b/>
                <w:bCs/>
                <w:iCs/>
                <w:sz w:val="24"/>
                <w:szCs w:val="24"/>
                <w:lang w:eastAsia="en-US"/>
              </w:rPr>
              <w:t xml:space="preserve"> Специализированное оборудование, мебель и системы хранения</w:t>
            </w:r>
          </w:p>
        </w:tc>
      </w:tr>
      <w:tr w:rsidR="00F24242" w:rsidRPr="003A6BF6" w14:paraId="7FA51754" w14:textId="77777777" w:rsidTr="00125025">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A9ACC86" w14:textId="77777777" w:rsidR="00F24242" w:rsidRPr="003A6BF6" w:rsidRDefault="00F24242" w:rsidP="00125025">
            <w:pPr>
              <w:snapToGrid w:val="0"/>
              <w:spacing w:after="0"/>
              <w:contextualSpacing/>
              <w:rPr>
                <w:rFonts w:ascii="Times New Roman" w:eastAsia="Times New Roman" w:hAnsi="Times New Roman" w:cs="Times New Roman"/>
                <w:b/>
                <w:bCs/>
                <w:iCs/>
                <w:sz w:val="24"/>
                <w:szCs w:val="24"/>
                <w:lang w:eastAsia="en-US"/>
              </w:rPr>
            </w:pPr>
            <w:r w:rsidRPr="003A6BF6">
              <w:rPr>
                <w:rFonts w:ascii="Times New Roman" w:eastAsia="Times New Roman" w:hAnsi="Times New Roman" w:cs="Times New Roman"/>
                <w:b/>
                <w:bCs/>
                <w:iCs/>
                <w:sz w:val="24"/>
                <w:szCs w:val="24"/>
                <w:lang w:eastAsia="en-US"/>
              </w:rPr>
              <w:t>Основное оборудование</w:t>
            </w:r>
          </w:p>
        </w:tc>
      </w:tr>
      <w:tr w:rsidR="00F24242" w:rsidRPr="003A6BF6" w14:paraId="24268E25" w14:textId="77777777" w:rsidTr="00125025">
        <w:tc>
          <w:tcPr>
            <w:tcW w:w="273" w:type="pct"/>
            <w:tcBorders>
              <w:top w:val="single" w:sz="4" w:space="0" w:color="auto"/>
              <w:left w:val="single" w:sz="4" w:space="0" w:color="auto"/>
              <w:bottom w:val="single" w:sz="4" w:space="0" w:color="auto"/>
              <w:right w:val="single" w:sz="4" w:space="0" w:color="auto"/>
            </w:tcBorders>
            <w:shd w:val="clear" w:color="auto" w:fill="auto"/>
          </w:tcPr>
          <w:p w14:paraId="7B7CEBDF" w14:textId="77777777" w:rsidR="00F24242" w:rsidRPr="003A6BF6" w:rsidRDefault="00F24242" w:rsidP="00125025">
            <w:pPr>
              <w:snapToGrid w:val="0"/>
              <w:spacing w:after="0"/>
              <w:contextualSpacing/>
              <w:rPr>
                <w:rFonts w:ascii="Times New Roman" w:eastAsia="Times New Roman" w:hAnsi="Times New Roman" w:cs="Times New Roman"/>
                <w:i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0271BBAF" w14:textId="77777777" w:rsidR="00F24242" w:rsidRPr="003A6BF6" w:rsidRDefault="00F24242" w:rsidP="00125025">
            <w:pPr>
              <w:snapToGrid w:val="0"/>
              <w:spacing w:after="0"/>
              <w:contextualSpacing/>
              <w:rPr>
                <w:rFonts w:ascii="Times New Roman" w:eastAsia="Times New Roman" w:hAnsi="Times New Roman" w:cs="Times New Roman"/>
                <w:iCs/>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6039CAD1" w14:textId="77777777" w:rsidR="00F24242" w:rsidRPr="003A6BF6" w:rsidRDefault="00F24242" w:rsidP="00125025">
            <w:pPr>
              <w:snapToGrid w:val="0"/>
              <w:spacing w:after="0"/>
              <w:contextualSpacing/>
              <w:rPr>
                <w:rFonts w:ascii="Times New Roman" w:eastAsia="Times New Roman" w:hAnsi="Times New Roman" w:cs="Times New Roman"/>
                <w:iCs/>
                <w:sz w:val="24"/>
                <w:szCs w:val="24"/>
                <w:lang w:eastAsia="en-US"/>
              </w:rPr>
            </w:pPr>
          </w:p>
        </w:tc>
      </w:tr>
      <w:tr w:rsidR="00F24242" w:rsidRPr="003A6BF6" w14:paraId="37032AC1" w14:textId="77777777" w:rsidTr="00125025">
        <w:tc>
          <w:tcPr>
            <w:tcW w:w="273" w:type="pct"/>
            <w:tcBorders>
              <w:top w:val="single" w:sz="4" w:space="0" w:color="auto"/>
              <w:left w:val="single" w:sz="4" w:space="0" w:color="auto"/>
              <w:bottom w:val="single" w:sz="4" w:space="0" w:color="auto"/>
              <w:right w:val="single" w:sz="4" w:space="0" w:color="auto"/>
            </w:tcBorders>
            <w:shd w:val="clear" w:color="auto" w:fill="auto"/>
          </w:tcPr>
          <w:p w14:paraId="7627E03A" w14:textId="77777777" w:rsidR="00F24242" w:rsidRPr="003A6BF6" w:rsidRDefault="00F24242" w:rsidP="00125025">
            <w:pPr>
              <w:snapToGrid w:val="0"/>
              <w:spacing w:after="0"/>
              <w:contextualSpacing/>
              <w:rPr>
                <w:rFonts w:ascii="Times New Roman" w:eastAsia="Times New Roman" w:hAnsi="Times New Roman" w:cs="Times New Roman"/>
                <w:i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72D21983" w14:textId="77777777" w:rsidR="00F24242" w:rsidRPr="003A6BF6" w:rsidRDefault="00F24242" w:rsidP="00125025">
            <w:pPr>
              <w:snapToGrid w:val="0"/>
              <w:spacing w:after="0"/>
              <w:contextualSpacing/>
              <w:rPr>
                <w:rFonts w:ascii="Times New Roman" w:eastAsia="Times New Roman" w:hAnsi="Times New Roman" w:cs="Times New Roman"/>
                <w:iCs/>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0129ADF4" w14:textId="77777777" w:rsidR="00F24242" w:rsidRPr="003A6BF6" w:rsidRDefault="00F24242" w:rsidP="00125025">
            <w:pPr>
              <w:snapToGrid w:val="0"/>
              <w:spacing w:after="0"/>
              <w:contextualSpacing/>
              <w:rPr>
                <w:rFonts w:ascii="Times New Roman" w:eastAsia="Times New Roman" w:hAnsi="Times New Roman" w:cs="Times New Roman"/>
                <w:iCs/>
                <w:sz w:val="24"/>
                <w:szCs w:val="24"/>
                <w:lang w:eastAsia="en-US"/>
              </w:rPr>
            </w:pPr>
          </w:p>
        </w:tc>
      </w:tr>
      <w:tr w:rsidR="00F24242" w:rsidRPr="003A6BF6" w14:paraId="6BC48C9E" w14:textId="77777777" w:rsidTr="00125025">
        <w:tc>
          <w:tcPr>
            <w:tcW w:w="273" w:type="pct"/>
            <w:tcBorders>
              <w:top w:val="single" w:sz="4" w:space="0" w:color="auto"/>
              <w:left w:val="single" w:sz="4" w:space="0" w:color="auto"/>
              <w:bottom w:val="single" w:sz="4" w:space="0" w:color="auto"/>
              <w:right w:val="single" w:sz="4" w:space="0" w:color="auto"/>
            </w:tcBorders>
            <w:shd w:val="clear" w:color="auto" w:fill="auto"/>
          </w:tcPr>
          <w:p w14:paraId="0F8C020A" w14:textId="77777777" w:rsidR="00F24242" w:rsidRPr="003A6BF6" w:rsidRDefault="00F24242" w:rsidP="00125025">
            <w:pPr>
              <w:snapToGrid w:val="0"/>
              <w:spacing w:after="0"/>
              <w:contextualSpacing/>
              <w:rPr>
                <w:rFonts w:ascii="Times New Roman" w:eastAsia="Times New Roman" w:hAnsi="Times New Roman" w:cs="Times New Roman"/>
                <w:i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0936E2FF" w14:textId="77777777" w:rsidR="00F24242" w:rsidRPr="003A6BF6" w:rsidRDefault="00F24242" w:rsidP="00125025">
            <w:pPr>
              <w:snapToGrid w:val="0"/>
              <w:spacing w:after="0"/>
              <w:contextualSpacing/>
              <w:rPr>
                <w:rFonts w:ascii="Times New Roman" w:eastAsia="Times New Roman" w:hAnsi="Times New Roman" w:cs="Times New Roman"/>
                <w:iCs/>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19AF0E4E" w14:textId="77777777" w:rsidR="00F24242" w:rsidRPr="003A6BF6" w:rsidRDefault="00F24242" w:rsidP="00125025">
            <w:pPr>
              <w:snapToGrid w:val="0"/>
              <w:spacing w:after="0"/>
              <w:contextualSpacing/>
              <w:rPr>
                <w:rFonts w:ascii="Times New Roman" w:eastAsia="Times New Roman" w:hAnsi="Times New Roman" w:cs="Times New Roman"/>
                <w:iCs/>
                <w:sz w:val="24"/>
                <w:szCs w:val="24"/>
                <w:lang w:eastAsia="en-US"/>
              </w:rPr>
            </w:pPr>
          </w:p>
        </w:tc>
      </w:tr>
      <w:tr w:rsidR="00F24242" w:rsidRPr="003A6BF6" w14:paraId="38BAE4E4" w14:textId="77777777" w:rsidTr="00125025">
        <w:tc>
          <w:tcPr>
            <w:tcW w:w="273" w:type="pct"/>
            <w:tcBorders>
              <w:top w:val="single" w:sz="4" w:space="0" w:color="auto"/>
              <w:left w:val="single" w:sz="4" w:space="0" w:color="auto"/>
              <w:bottom w:val="single" w:sz="4" w:space="0" w:color="auto"/>
              <w:right w:val="single" w:sz="4" w:space="0" w:color="auto"/>
            </w:tcBorders>
            <w:shd w:val="clear" w:color="auto" w:fill="auto"/>
          </w:tcPr>
          <w:p w14:paraId="6E5371C5" w14:textId="77777777" w:rsidR="00F24242" w:rsidRPr="003A6BF6" w:rsidRDefault="00F24242" w:rsidP="00125025">
            <w:pPr>
              <w:snapToGrid w:val="0"/>
              <w:spacing w:after="0"/>
              <w:contextualSpacing/>
              <w:rPr>
                <w:rFonts w:ascii="Times New Roman" w:eastAsia="Times New Roman" w:hAnsi="Times New Roman" w:cs="Times New Roman"/>
                <w:i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124093D2" w14:textId="77777777" w:rsidR="00F24242" w:rsidRPr="003A6BF6" w:rsidRDefault="00F24242" w:rsidP="00125025">
            <w:pPr>
              <w:snapToGrid w:val="0"/>
              <w:spacing w:after="0"/>
              <w:contextualSpacing/>
              <w:rPr>
                <w:rFonts w:ascii="Times New Roman" w:eastAsia="Times New Roman" w:hAnsi="Times New Roman" w:cs="Times New Roman"/>
                <w:iCs/>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52739F80" w14:textId="77777777" w:rsidR="00F24242" w:rsidRPr="003A6BF6" w:rsidRDefault="00F24242" w:rsidP="00125025">
            <w:pPr>
              <w:snapToGrid w:val="0"/>
              <w:spacing w:after="0"/>
              <w:contextualSpacing/>
              <w:rPr>
                <w:rFonts w:ascii="Times New Roman" w:eastAsia="Times New Roman" w:hAnsi="Times New Roman" w:cs="Times New Roman"/>
                <w:iCs/>
                <w:sz w:val="24"/>
                <w:szCs w:val="24"/>
                <w:lang w:eastAsia="en-US"/>
              </w:rPr>
            </w:pPr>
          </w:p>
        </w:tc>
      </w:tr>
      <w:tr w:rsidR="00F24242" w:rsidRPr="003A6BF6" w14:paraId="15517BE7" w14:textId="77777777" w:rsidTr="00125025">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4EBCE2D" w14:textId="77777777" w:rsidR="00F24242" w:rsidRPr="003A6BF6" w:rsidRDefault="00F24242"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
                <w:bCs/>
                <w:iCs/>
                <w:sz w:val="24"/>
                <w:szCs w:val="24"/>
                <w:lang w:eastAsia="en-US"/>
              </w:rPr>
              <w:t>Дополнительное оборудование</w:t>
            </w:r>
          </w:p>
        </w:tc>
      </w:tr>
      <w:tr w:rsidR="00F24242" w:rsidRPr="003A6BF6" w14:paraId="6CBCE88E" w14:textId="77777777" w:rsidTr="00125025">
        <w:tc>
          <w:tcPr>
            <w:tcW w:w="273" w:type="pct"/>
            <w:tcBorders>
              <w:top w:val="single" w:sz="4" w:space="0" w:color="auto"/>
              <w:left w:val="single" w:sz="4" w:space="0" w:color="auto"/>
              <w:bottom w:val="single" w:sz="4" w:space="0" w:color="auto"/>
              <w:right w:val="single" w:sz="4" w:space="0" w:color="auto"/>
            </w:tcBorders>
            <w:shd w:val="clear" w:color="auto" w:fill="auto"/>
          </w:tcPr>
          <w:p w14:paraId="720B0197" w14:textId="77777777" w:rsidR="00F24242" w:rsidRPr="003A6BF6" w:rsidRDefault="00F24242" w:rsidP="00125025">
            <w:pPr>
              <w:snapToGrid w:val="0"/>
              <w:spacing w:after="0"/>
              <w:contextualSpacing/>
              <w:rPr>
                <w:rFonts w:ascii="Times New Roman" w:eastAsia="Times New Roman" w:hAnsi="Times New Roman" w:cs="Times New Roman"/>
                <w:i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2B48F24C" w14:textId="77777777" w:rsidR="00F24242" w:rsidRPr="003A6BF6" w:rsidRDefault="00F24242" w:rsidP="00125025">
            <w:pPr>
              <w:snapToGrid w:val="0"/>
              <w:spacing w:after="0"/>
              <w:contextualSpacing/>
              <w:rPr>
                <w:rFonts w:ascii="Times New Roman" w:eastAsia="Times New Roman" w:hAnsi="Times New Roman" w:cs="Times New Roman"/>
                <w:iCs/>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28840B94" w14:textId="77777777" w:rsidR="00F24242" w:rsidRPr="003A6BF6" w:rsidRDefault="00F24242" w:rsidP="00125025">
            <w:pPr>
              <w:snapToGrid w:val="0"/>
              <w:spacing w:after="0"/>
              <w:contextualSpacing/>
              <w:rPr>
                <w:rFonts w:ascii="Times New Roman" w:eastAsia="Times New Roman" w:hAnsi="Times New Roman" w:cs="Times New Roman"/>
                <w:iCs/>
                <w:sz w:val="24"/>
                <w:szCs w:val="24"/>
                <w:lang w:eastAsia="en-US"/>
              </w:rPr>
            </w:pPr>
          </w:p>
        </w:tc>
      </w:tr>
      <w:tr w:rsidR="00F24242" w:rsidRPr="003A6BF6" w14:paraId="29841F2A" w14:textId="77777777" w:rsidTr="00125025">
        <w:tc>
          <w:tcPr>
            <w:tcW w:w="273" w:type="pct"/>
            <w:tcBorders>
              <w:top w:val="single" w:sz="4" w:space="0" w:color="auto"/>
              <w:left w:val="single" w:sz="4" w:space="0" w:color="auto"/>
              <w:bottom w:val="single" w:sz="4" w:space="0" w:color="auto"/>
              <w:right w:val="single" w:sz="4" w:space="0" w:color="auto"/>
            </w:tcBorders>
            <w:shd w:val="clear" w:color="auto" w:fill="auto"/>
          </w:tcPr>
          <w:p w14:paraId="26328DD8" w14:textId="77777777" w:rsidR="00F24242" w:rsidRPr="003A6BF6" w:rsidRDefault="00F24242" w:rsidP="00125025">
            <w:pPr>
              <w:snapToGrid w:val="0"/>
              <w:spacing w:after="0"/>
              <w:contextualSpacing/>
              <w:rPr>
                <w:rFonts w:ascii="Times New Roman" w:eastAsia="Times New Roman" w:hAnsi="Times New Roman" w:cs="Times New Roman"/>
                <w:i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7C784D7D" w14:textId="77777777" w:rsidR="00F24242" w:rsidRPr="003A6BF6" w:rsidRDefault="00F24242" w:rsidP="00125025">
            <w:pPr>
              <w:snapToGrid w:val="0"/>
              <w:spacing w:after="0"/>
              <w:contextualSpacing/>
              <w:rPr>
                <w:rFonts w:ascii="Times New Roman" w:eastAsia="Times New Roman" w:hAnsi="Times New Roman" w:cs="Times New Roman"/>
                <w:iCs/>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2E41B331" w14:textId="77777777" w:rsidR="00F24242" w:rsidRPr="003A6BF6" w:rsidRDefault="00F24242" w:rsidP="00125025">
            <w:pPr>
              <w:snapToGrid w:val="0"/>
              <w:spacing w:after="0"/>
              <w:contextualSpacing/>
              <w:rPr>
                <w:rFonts w:ascii="Times New Roman" w:eastAsia="Times New Roman" w:hAnsi="Times New Roman" w:cs="Times New Roman"/>
                <w:iCs/>
                <w:sz w:val="24"/>
                <w:szCs w:val="24"/>
                <w:lang w:eastAsia="en-US"/>
              </w:rPr>
            </w:pPr>
          </w:p>
        </w:tc>
      </w:tr>
      <w:tr w:rsidR="00F24242" w:rsidRPr="003A6BF6" w14:paraId="30F27F22" w14:textId="77777777" w:rsidTr="00125025">
        <w:tc>
          <w:tcPr>
            <w:tcW w:w="273" w:type="pct"/>
            <w:tcBorders>
              <w:top w:val="single" w:sz="4" w:space="0" w:color="auto"/>
              <w:left w:val="single" w:sz="4" w:space="0" w:color="auto"/>
              <w:bottom w:val="single" w:sz="4" w:space="0" w:color="auto"/>
              <w:right w:val="single" w:sz="4" w:space="0" w:color="auto"/>
            </w:tcBorders>
            <w:shd w:val="clear" w:color="auto" w:fill="auto"/>
          </w:tcPr>
          <w:p w14:paraId="4CAC6938" w14:textId="77777777" w:rsidR="00F24242" w:rsidRPr="003A6BF6" w:rsidRDefault="00F24242" w:rsidP="00125025">
            <w:pPr>
              <w:snapToGrid w:val="0"/>
              <w:spacing w:after="0"/>
              <w:contextualSpacing/>
              <w:rPr>
                <w:rFonts w:ascii="Times New Roman" w:eastAsia="Times New Roman" w:hAnsi="Times New Roman" w:cs="Times New Roman"/>
                <w:i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0D4D76D1" w14:textId="77777777" w:rsidR="00F24242" w:rsidRPr="003A6BF6" w:rsidRDefault="00F24242" w:rsidP="00125025">
            <w:pPr>
              <w:snapToGrid w:val="0"/>
              <w:spacing w:after="0"/>
              <w:contextualSpacing/>
              <w:rPr>
                <w:rFonts w:ascii="Times New Roman" w:eastAsia="Times New Roman" w:hAnsi="Times New Roman" w:cs="Times New Roman"/>
                <w:iCs/>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6FD3F1DC" w14:textId="77777777" w:rsidR="00F24242" w:rsidRPr="003A6BF6" w:rsidRDefault="00F24242" w:rsidP="00125025">
            <w:pPr>
              <w:snapToGrid w:val="0"/>
              <w:spacing w:after="0"/>
              <w:contextualSpacing/>
              <w:rPr>
                <w:rFonts w:ascii="Times New Roman" w:eastAsia="Times New Roman" w:hAnsi="Times New Roman" w:cs="Times New Roman"/>
                <w:iCs/>
                <w:sz w:val="24"/>
                <w:szCs w:val="24"/>
                <w:lang w:eastAsia="en-US"/>
              </w:rPr>
            </w:pPr>
          </w:p>
        </w:tc>
      </w:tr>
      <w:tr w:rsidR="00F24242" w:rsidRPr="003A6BF6" w14:paraId="4EEBE081" w14:textId="77777777" w:rsidTr="00125025">
        <w:tc>
          <w:tcPr>
            <w:tcW w:w="273" w:type="pct"/>
            <w:tcBorders>
              <w:top w:val="single" w:sz="4" w:space="0" w:color="auto"/>
              <w:left w:val="single" w:sz="4" w:space="0" w:color="auto"/>
              <w:bottom w:val="single" w:sz="4" w:space="0" w:color="auto"/>
              <w:right w:val="single" w:sz="4" w:space="0" w:color="auto"/>
            </w:tcBorders>
            <w:shd w:val="clear" w:color="auto" w:fill="auto"/>
          </w:tcPr>
          <w:p w14:paraId="6203F8B7" w14:textId="77777777" w:rsidR="00F24242" w:rsidRPr="003A6BF6" w:rsidRDefault="00F24242" w:rsidP="00125025">
            <w:pPr>
              <w:snapToGrid w:val="0"/>
              <w:spacing w:after="0"/>
              <w:contextualSpacing/>
              <w:rPr>
                <w:rFonts w:ascii="Times New Roman" w:eastAsia="Times New Roman" w:hAnsi="Times New Roman" w:cs="Times New Roman"/>
                <w:i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4D697B9E" w14:textId="77777777" w:rsidR="00F24242" w:rsidRPr="003A6BF6" w:rsidRDefault="00F24242" w:rsidP="00125025">
            <w:pPr>
              <w:snapToGrid w:val="0"/>
              <w:spacing w:after="0"/>
              <w:contextualSpacing/>
              <w:rPr>
                <w:rFonts w:ascii="Times New Roman" w:eastAsia="Times New Roman" w:hAnsi="Times New Roman" w:cs="Times New Roman"/>
                <w:iCs/>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62B82EE5" w14:textId="77777777" w:rsidR="00F24242" w:rsidRPr="003A6BF6" w:rsidRDefault="00F24242" w:rsidP="00125025">
            <w:pPr>
              <w:snapToGrid w:val="0"/>
              <w:spacing w:after="0"/>
              <w:contextualSpacing/>
              <w:rPr>
                <w:rFonts w:ascii="Times New Roman" w:eastAsia="Times New Roman" w:hAnsi="Times New Roman" w:cs="Times New Roman"/>
                <w:iCs/>
                <w:sz w:val="24"/>
                <w:szCs w:val="24"/>
                <w:lang w:eastAsia="en-US"/>
              </w:rPr>
            </w:pPr>
          </w:p>
        </w:tc>
      </w:tr>
      <w:tr w:rsidR="00F24242" w:rsidRPr="003A6BF6" w14:paraId="7B363EEB" w14:textId="77777777" w:rsidTr="00125025">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A10A27C" w14:textId="76D0020B" w:rsidR="00F24242" w:rsidRPr="003A6BF6" w:rsidRDefault="00F24242"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
                <w:bCs/>
                <w:iCs/>
                <w:sz w:val="24"/>
                <w:szCs w:val="24"/>
                <w:lang w:val="en-US" w:eastAsia="en-US"/>
              </w:rPr>
              <w:t>IV</w:t>
            </w:r>
            <w:r w:rsidRPr="003A6BF6">
              <w:rPr>
                <w:rFonts w:ascii="Times New Roman" w:eastAsia="Times New Roman" w:hAnsi="Times New Roman" w:cs="Times New Roman"/>
                <w:b/>
                <w:bCs/>
                <w:iCs/>
                <w:sz w:val="24"/>
                <w:szCs w:val="24"/>
                <w:lang w:eastAsia="en-US"/>
              </w:rPr>
              <w:t xml:space="preserve"> Демонстрационные учебно-наглядные пособия</w:t>
            </w:r>
          </w:p>
        </w:tc>
      </w:tr>
      <w:tr w:rsidR="00F24242" w:rsidRPr="003A6BF6" w14:paraId="2D0B5AB9" w14:textId="77777777" w:rsidTr="00125025">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B18AF56" w14:textId="77777777" w:rsidR="00F24242" w:rsidRPr="003A6BF6" w:rsidRDefault="00F24242"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
                <w:bCs/>
                <w:iCs/>
                <w:sz w:val="24"/>
                <w:szCs w:val="24"/>
                <w:lang w:eastAsia="en-US"/>
              </w:rPr>
              <w:t>Основное оборудование</w:t>
            </w:r>
          </w:p>
        </w:tc>
      </w:tr>
      <w:tr w:rsidR="00F24242" w:rsidRPr="003A6BF6" w14:paraId="296CE972" w14:textId="77777777" w:rsidTr="00125025">
        <w:tc>
          <w:tcPr>
            <w:tcW w:w="273" w:type="pct"/>
            <w:tcBorders>
              <w:top w:val="single" w:sz="4" w:space="0" w:color="auto"/>
              <w:left w:val="single" w:sz="4" w:space="0" w:color="auto"/>
              <w:bottom w:val="single" w:sz="4" w:space="0" w:color="auto"/>
              <w:right w:val="single" w:sz="4" w:space="0" w:color="auto"/>
            </w:tcBorders>
            <w:shd w:val="clear" w:color="auto" w:fill="auto"/>
          </w:tcPr>
          <w:p w14:paraId="27A43503" w14:textId="77777777" w:rsidR="00F24242" w:rsidRPr="003A6BF6" w:rsidRDefault="00F24242"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iCs/>
                <w:sz w:val="24"/>
                <w:szCs w:val="24"/>
                <w:lang w:eastAsia="en-US"/>
              </w:rPr>
              <w:t>1</w:t>
            </w: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61928AB5" w14:textId="77777777" w:rsidR="00F24242" w:rsidRPr="003A6BF6" w:rsidRDefault="00F24242"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Cs/>
                <w:iCs/>
                <w:sz w:val="24"/>
                <w:szCs w:val="24"/>
              </w:rPr>
              <w:t>Демонстрационные стенды</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4DE01AB1" w14:textId="77777777" w:rsidR="00F24242" w:rsidRPr="003A6BF6" w:rsidRDefault="00F24242" w:rsidP="00125025">
            <w:pPr>
              <w:snapToGrid w:val="0"/>
              <w:spacing w:after="0"/>
              <w:contextualSpacing/>
              <w:rPr>
                <w:rFonts w:ascii="Times New Roman" w:eastAsia="Times New Roman" w:hAnsi="Times New Roman" w:cs="Times New Roman"/>
                <w:iCs/>
                <w:sz w:val="24"/>
                <w:szCs w:val="24"/>
                <w:lang w:eastAsia="en-US"/>
              </w:rPr>
            </w:pPr>
          </w:p>
        </w:tc>
      </w:tr>
      <w:tr w:rsidR="00F24242" w:rsidRPr="003A6BF6" w14:paraId="7E9DFDD8" w14:textId="77777777" w:rsidTr="00125025">
        <w:tc>
          <w:tcPr>
            <w:tcW w:w="273" w:type="pct"/>
            <w:tcBorders>
              <w:top w:val="single" w:sz="4" w:space="0" w:color="auto"/>
              <w:left w:val="single" w:sz="4" w:space="0" w:color="auto"/>
              <w:bottom w:val="single" w:sz="4" w:space="0" w:color="auto"/>
              <w:right w:val="single" w:sz="4" w:space="0" w:color="auto"/>
            </w:tcBorders>
            <w:shd w:val="clear" w:color="auto" w:fill="auto"/>
          </w:tcPr>
          <w:p w14:paraId="52447887" w14:textId="77777777" w:rsidR="00F24242" w:rsidRPr="003A6BF6" w:rsidRDefault="00F24242" w:rsidP="00125025">
            <w:pPr>
              <w:snapToGrid w:val="0"/>
              <w:spacing w:after="0"/>
              <w:contextualSpacing/>
              <w:rPr>
                <w:rFonts w:ascii="Times New Roman" w:eastAsia="Times New Roman" w:hAnsi="Times New Roman" w:cs="Times New Roman"/>
                <w:i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27D0C323" w14:textId="77777777" w:rsidR="00F24242" w:rsidRPr="003A6BF6" w:rsidRDefault="00F24242" w:rsidP="00125025">
            <w:pPr>
              <w:snapToGrid w:val="0"/>
              <w:spacing w:after="0"/>
              <w:contextualSpacing/>
              <w:rPr>
                <w:rFonts w:ascii="Times New Roman" w:eastAsia="Times New Roman" w:hAnsi="Times New Roman" w:cs="Times New Roman"/>
                <w:iCs/>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0EDAE55E" w14:textId="77777777" w:rsidR="00F24242" w:rsidRPr="003A6BF6" w:rsidRDefault="00F24242" w:rsidP="00125025">
            <w:pPr>
              <w:snapToGrid w:val="0"/>
              <w:spacing w:after="0"/>
              <w:contextualSpacing/>
              <w:rPr>
                <w:rFonts w:ascii="Times New Roman" w:eastAsia="Times New Roman" w:hAnsi="Times New Roman" w:cs="Times New Roman"/>
                <w:iCs/>
                <w:sz w:val="24"/>
                <w:szCs w:val="24"/>
                <w:lang w:eastAsia="en-US"/>
              </w:rPr>
            </w:pPr>
          </w:p>
        </w:tc>
      </w:tr>
      <w:tr w:rsidR="00F24242" w:rsidRPr="003A6BF6" w14:paraId="3E6EE215" w14:textId="77777777" w:rsidTr="00125025">
        <w:tc>
          <w:tcPr>
            <w:tcW w:w="273" w:type="pct"/>
            <w:tcBorders>
              <w:top w:val="single" w:sz="4" w:space="0" w:color="auto"/>
              <w:left w:val="single" w:sz="4" w:space="0" w:color="auto"/>
              <w:bottom w:val="single" w:sz="4" w:space="0" w:color="auto"/>
              <w:right w:val="single" w:sz="4" w:space="0" w:color="auto"/>
            </w:tcBorders>
            <w:shd w:val="clear" w:color="auto" w:fill="auto"/>
          </w:tcPr>
          <w:p w14:paraId="0E20383D" w14:textId="77777777" w:rsidR="00F24242" w:rsidRPr="003A6BF6" w:rsidRDefault="00F24242" w:rsidP="00125025">
            <w:pPr>
              <w:snapToGrid w:val="0"/>
              <w:spacing w:after="0"/>
              <w:contextualSpacing/>
              <w:rPr>
                <w:rFonts w:ascii="Times New Roman" w:eastAsia="Times New Roman" w:hAnsi="Times New Roman" w:cs="Times New Roman"/>
                <w:i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051A3DE0" w14:textId="77777777" w:rsidR="00F24242" w:rsidRPr="003A6BF6" w:rsidRDefault="00F24242" w:rsidP="00125025">
            <w:pPr>
              <w:snapToGrid w:val="0"/>
              <w:spacing w:after="0"/>
              <w:contextualSpacing/>
              <w:rPr>
                <w:rFonts w:ascii="Times New Roman" w:eastAsia="Times New Roman" w:hAnsi="Times New Roman" w:cs="Times New Roman"/>
                <w:iCs/>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5AC47950" w14:textId="77777777" w:rsidR="00F24242" w:rsidRPr="003A6BF6" w:rsidRDefault="00F24242" w:rsidP="00125025">
            <w:pPr>
              <w:snapToGrid w:val="0"/>
              <w:spacing w:after="0"/>
              <w:contextualSpacing/>
              <w:rPr>
                <w:rFonts w:ascii="Times New Roman" w:eastAsia="Times New Roman" w:hAnsi="Times New Roman" w:cs="Times New Roman"/>
                <w:iCs/>
                <w:sz w:val="24"/>
                <w:szCs w:val="24"/>
                <w:lang w:eastAsia="en-US"/>
              </w:rPr>
            </w:pPr>
          </w:p>
        </w:tc>
      </w:tr>
      <w:tr w:rsidR="00F24242" w:rsidRPr="003A6BF6" w14:paraId="6F2BBC82" w14:textId="77777777" w:rsidTr="00125025">
        <w:tc>
          <w:tcPr>
            <w:tcW w:w="273" w:type="pct"/>
            <w:tcBorders>
              <w:top w:val="single" w:sz="4" w:space="0" w:color="auto"/>
              <w:left w:val="single" w:sz="4" w:space="0" w:color="auto"/>
              <w:bottom w:val="single" w:sz="4" w:space="0" w:color="auto"/>
              <w:right w:val="single" w:sz="4" w:space="0" w:color="auto"/>
            </w:tcBorders>
            <w:shd w:val="clear" w:color="auto" w:fill="auto"/>
          </w:tcPr>
          <w:p w14:paraId="3EE4084F" w14:textId="77777777" w:rsidR="00F24242" w:rsidRPr="003A6BF6" w:rsidRDefault="00F24242" w:rsidP="00125025">
            <w:pPr>
              <w:snapToGrid w:val="0"/>
              <w:spacing w:after="0"/>
              <w:contextualSpacing/>
              <w:rPr>
                <w:rFonts w:ascii="Times New Roman" w:eastAsia="Times New Roman" w:hAnsi="Times New Roman" w:cs="Times New Roman"/>
                <w:i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4D1F9FE1" w14:textId="77777777" w:rsidR="00F24242" w:rsidRPr="003A6BF6" w:rsidRDefault="00F24242" w:rsidP="00125025">
            <w:pPr>
              <w:snapToGrid w:val="0"/>
              <w:spacing w:after="0"/>
              <w:contextualSpacing/>
              <w:rPr>
                <w:rFonts w:ascii="Times New Roman" w:eastAsia="Times New Roman" w:hAnsi="Times New Roman" w:cs="Times New Roman"/>
                <w:iCs/>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51456B21" w14:textId="77777777" w:rsidR="00F24242" w:rsidRPr="003A6BF6" w:rsidRDefault="00F24242" w:rsidP="00125025">
            <w:pPr>
              <w:snapToGrid w:val="0"/>
              <w:spacing w:after="0"/>
              <w:contextualSpacing/>
              <w:rPr>
                <w:rFonts w:ascii="Times New Roman" w:eastAsia="Times New Roman" w:hAnsi="Times New Roman" w:cs="Times New Roman"/>
                <w:iCs/>
                <w:sz w:val="24"/>
                <w:szCs w:val="24"/>
                <w:lang w:eastAsia="en-US"/>
              </w:rPr>
            </w:pPr>
          </w:p>
        </w:tc>
      </w:tr>
      <w:tr w:rsidR="00F24242" w:rsidRPr="003A6BF6" w14:paraId="120C5084" w14:textId="77777777" w:rsidTr="00125025">
        <w:tc>
          <w:tcPr>
            <w:tcW w:w="273" w:type="pct"/>
            <w:tcBorders>
              <w:top w:val="single" w:sz="4" w:space="0" w:color="auto"/>
              <w:left w:val="single" w:sz="4" w:space="0" w:color="auto"/>
              <w:bottom w:val="single" w:sz="4" w:space="0" w:color="auto"/>
              <w:right w:val="single" w:sz="4" w:space="0" w:color="auto"/>
            </w:tcBorders>
            <w:shd w:val="clear" w:color="auto" w:fill="auto"/>
          </w:tcPr>
          <w:p w14:paraId="7BEBBA2A" w14:textId="77777777" w:rsidR="00F24242" w:rsidRPr="003A6BF6" w:rsidRDefault="00F24242" w:rsidP="00125025">
            <w:pPr>
              <w:snapToGrid w:val="0"/>
              <w:spacing w:after="0"/>
              <w:contextualSpacing/>
              <w:rPr>
                <w:rFonts w:ascii="Times New Roman" w:eastAsia="Times New Roman" w:hAnsi="Times New Roman" w:cs="Times New Roman"/>
                <w:i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1D51CFAD" w14:textId="77777777" w:rsidR="00F24242" w:rsidRPr="003A6BF6" w:rsidRDefault="00F24242" w:rsidP="00125025">
            <w:pPr>
              <w:snapToGrid w:val="0"/>
              <w:spacing w:after="0"/>
              <w:contextualSpacing/>
              <w:rPr>
                <w:rFonts w:ascii="Times New Roman" w:eastAsia="Times New Roman" w:hAnsi="Times New Roman" w:cs="Times New Roman"/>
                <w:iCs/>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6698E168" w14:textId="77777777" w:rsidR="00F24242" w:rsidRPr="003A6BF6" w:rsidRDefault="00F24242" w:rsidP="00125025">
            <w:pPr>
              <w:snapToGrid w:val="0"/>
              <w:spacing w:after="0"/>
              <w:contextualSpacing/>
              <w:rPr>
                <w:rFonts w:ascii="Times New Roman" w:eastAsia="Times New Roman" w:hAnsi="Times New Roman" w:cs="Times New Roman"/>
                <w:iCs/>
                <w:sz w:val="24"/>
                <w:szCs w:val="24"/>
                <w:lang w:eastAsia="en-US"/>
              </w:rPr>
            </w:pPr>
          </w:p>
        </w:tc>
      </w:tr>
      <w:tr w:rsidR="00F24242" w:rsidRPr="003A6BF6" w14:paraId="39B61A58" w14:textId="77777777" w:rsidTr="00125025">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D79837C" w14:textId="77777777" w:rsidR="00F24242" w:rsidRPr="003A6BF6" w:rsidRDefault="00F24242" w:rsidP="00125025">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
                <w:bCs/>
                <w:iCs/>
                <w:sz w:val="24"/>
                <w:szCs w:val="24"/>
                <w:lang w:eastAsia="en-US"/>
              </w:rPr>
              <w:t>Дополнительное оборудование</w:t>
            </w:r>
          </w:p>
        </w:tc>
      </w:tr>
      <w:tr w:rsidR="00F24242" w:rsidRPr="003A6BF6" w14:paraId="01B31DD6" w14:textId="77777777" w:rsidTr="00125025">
        <w:tc>
          <w:tcPr>
            <w:tcW w:w="273" w:type="pct"/>
            <w:tcBorders>
              <w:top w:val="single" w:sz="4" w:space="0" w:color="auto"/>
              <w:left w:val="single" w:sz="4" w:space="0" w:color="auto"/>
              <w:bottom w:val="single" w:sz="4" w:space="0" w:color="auto"/>
              <w:right w:val="single" w:sz="4" w:space="0" w:color="auto"/>
            </w:tcBorders>
            <w:shd w:val="clear" w:color="auto" w:fill="auto"/>
          </w:tcPr>
          <w:p w14:paraId="1A1D63D5" w14:textId="77777777" w:rsidR="00F24242" w:rsidRPr="003A6BF6" w:rsidRDefault="00F24242" w:rsidP="00125025">
            <w:pPr>
              <w:snapToGrid w:val="0"/>
              <w:spacing w:after="0"/>
              <w:contextualSpacing/>
              <w:rPr>
                <w:rFonts w:ascii="Times New Roman" w:eastAsia="Times New Roman" w:hAnsi="Times New Roman" w:cs="Times New Roman"/>
                <w:i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748BAF41" w14:textId="77777777" w:rsidR="00F24242" w:rsidRPr="003A6BF6" w:rsidRDefault="00F24242" w:rsidP="00125025">
            <w:pPr>
              <w:snapToGrid w:val="0"/>
              <w:spacing w:after="0"/>
              <w:contextualSpacing/>
              <w:rPr>
                <w:rFonts w:ascii="Times New Roman" w:eastAsia="Times New Roman" w:hAnsi="Times New Roman" w:cs="Times New Roman"/>
                <w:iCs/>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2DCF3864" w14:textId="77777777" w:rsidR="00F24242" w:rsidRPr="003A6BF6" w:rsidRDefault="00F24242" w:rsidP="00125025">
            <w:pPr>
              <w:snapToGrid w:val="0"/>
              <w:spacing w:after="0"/>
              <w:contextualSpacing/>
              <w:rPr>
                <w:rFonts w:ascii="Times New Roman" w:eastAsia="Times New Roman" w:hAnsi="Times New Roman" w:cs="Times New Roman"/>
                <w:iCs/>
                <w:sz w:val="24"/>
                <w:szCs w:val="24"/>
                <w:lang w:eastAsia="en-US"/>
              </w:rPr>
            </w:pPr>
          </w:p>
        </w:tc>
      </w:tr>
    </w:tbl>
    <w:p w14:paraId="4F8C557C" w14:textId="77777777" w:rsidR="00F24242" w:rsidRDefault="00F24242" w:rsidP="002624D8">
      <w:pPr>
        <w:suppressAutoHyphens/>
        <w:spacing w:after="0" w:line="240" w:lineRule="auto"/>
        <w:jc w:val="both"/>
        <w:rPr>
          <w:rFonts w:ascii="Times New Roman" w:hAnsi="Times New Roman" w:cs="Times New Roman"/>
          <w:bCs/>
          <w:sz w:val="24"/>
          <w:szCs w:val="24"/>
        </w:rPr>
      </w:pPr>
    </w:p>
    <w:p w14:paraId="1D33853E" w14:textId="77777777" w:rsidR="00197BE2" w:rsidRPr="003A6BF6" w:rsidRDefault="00197BE2" w:rsidP="00197BE2">
      <w:pPr>
        <w:suppressAutoHyphens/>
        <w:spacing w:after="0"/>
        <w:ind w:firstLine="709"/>
        <w:jc w:val="both"/>
        <w:rPr>
          <w:rFonts w:ascii="Times New Roman" w:hAnsi="Times New Roman" w:cs="Times New Roman"/>
          <w:bCs/>
          <w:sz w:val="24"/>
          <w:szCs w:val="24"/>
        </w:rPr>
      </w:pPr>
      <w:r w:rsidRPr="003A6BF6">
        <w:rPr>
          <w:rFonts w:ascii="Times New Roman" w:hAnsi="Times New Roman" w:cs="Times New Roman"/>
          <w:bCs/>
          <w:sz w:val="24"/>
          <w:szCs w:val="24"/>
        </w:rPr>
        <w:t>6.1.2.5. Оснащение баз практик</w:t>
      </w:r>
    </w:p>
    <w:p w14:paraId="5C8B5EA8" w14:textId="77777777" w:rsidR="00734500" w:rsidRPr="003A6BF6" w:rsidRDefault="00734500" w:rsidP="00734500">
      <w:pPr>
        <w:spacing w:after="0"/>
        <w:ind w:firstLine="709"/>
        <w:contextualSpacing/>
        <w:jc w:val="both"/>
        <w:rPr>
          <w:rFonts w:ascii="Times New Roman" w:eastAsia="Calibri" w:hAnsi="Times New Roman" w:cs="Times New Roman"/>
          <w:sz w:val="24"/>
          <w:szCs w:val="24"/>
          <w:lang w:eastAsia="en-US"/>
        </w:rPr>
      </w:pPr>
      <w:r w:rsidRPr="003A6BF6">
        <w:rPr>
          <w:rFonts w:ascii="Times New Roman" w:eastAsia="Calibri" w:hAnsi="Times New Roman" w:cs="Times New Roman"/>
          <w:sz w:val="24"/>
          <w:szCs w:val="24"/>
          <w:lang w:eastAsia="en-US"/>
        </w:rPr>
        <w:t xml:space="preserve">Реализация образовательной программы предполагает обязательную учебную </w:t>
      </w:r>
      <w:r w:rsidRPr="003A6BF6">
        <w:rPr>
          <w:rFonts w:ascii="Times New Roman" w:eastAsia="Calibri" w:hAnsi="Times New Roman" w:cs="Times New Roman"/>
          <w:sz w:val="24"/>
          <w:szCs w:val="24"/>
          <w:lang w:eastAsia="en-US"/>
        </w:rPr>
        <w:br/>
        <w:t>и производственную практику.</w:t>
      </w:r>
    </w:p>
    <w:p w14:paraId="69BB49A4" w14:textId="44695039" w:rsidR="00734500" w:rsidRPr="003A6BF6" w:rsidRDefault="003A6BF6" w:rsidP="003A6BF6">
      <w:pPr>
        <w:spacing w:after="0"/>
        <w:ind w:firstLine="709"/>
        <w:contextualSpacing/>
        <w:jc w:val="both"/>
        <w:rPr>
          <w:rFonts w:ascii="Times New Roman" w:eastAsia="Calibri" w:hAnsi="Times New Roman" w:cs="Times New Roman"/>
          <w:b/>
          <w:sz w:val="24"/>
          <w:szCs w:val="24"/>
          <w:lang w:eastAsia="en-US"/>
        </w:rPr>
      </w:pPr>
      <w:proofErr w:type="gramStart"/>
      <w:r w:rsidRPr="003A6BF6">
        <w:rPr>
          <w:rFonts w:ascii="Times New Roman" w:eastAsia="Calibri" w:hAnsi="Times New Roman" w:cs="Times New Roman"/>
          <w:sz w:val="24"/>
          <w:szCs w:val="24"/>
          <w:lang w:eastAsia="en-US"/>
        </w:rPr>
        <w:t xml:space="preserve">Учебная практика реализуется в мастерских профессиональной образовательной организации </w:t>
      </w:r>
      <w:r w:rsidR="00E7607E">
        <w:rPr>
          <w:rFonts w:ascii="Times New Roman" w:eastAsia="Calibri" w:hAnsi="Times New Roman" w:cs="Times New Roman"/>
          <w:sz w:val="24"/>
          <w:szCs w:val="24"/>
          <w:lang w:eastAsia="en-US"/>
        </w:rPr>
        <w:t xml:space="preserve">ГБПОУ РО ККПТ </w:t>
      </w:r>
      <w:r w:rsidRPr="003A6BF6">
        <w:rPr>
          <w:rFonts w:ascii="Times New Roman" w:eastAsia="Calibri" w:hAnsi="Times New Roman" w:cs="Times New Roman"/>
          <w:sz w:val="24"/>
          <w:szCs w:val="24"/>
          <w:lang w:eastAsia="en-US"/>
        </w:rPr>
        <w:t>и (или) в организациях любого профиля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w:t>
      </w:r>
      <w:r w:rsidR="00530ABB">
        <w:rPr>
          <w:rFonts w:ascii="Times New Roman" w:eastAsia="Calibri" w:hAnsi="Times New Roman" w:cs="Times New Roman"/>
          <w:sz w:val="24"/>
          <w:szCs w:val="24"/>
          <w:lang w:eastAsia="en-US"/>
        </w:rPr>
        <w:t xml:space="preserve">, </w:t>
      </w:r>
      <w:bookmarkStart w:id="30" w:name="_Hlk139037543"/>
      <w:r w:rsidR="00530ABB" w:rsidRPr="00985111">
        <w:rPr>
          <w:rFonts w:ascii="Times New Roman" w:eastAsia="Calibri" w:hAnsi="Times New Roman" w:cs="Times New Roman"/>
          <w:sz w:val="24"/>
          <w:szCs w:val="24"/>
        </w:rPr>
        <w:t xml:space="preserve">в том числе </w:t>
      </w:r>
      <w:r w:rsidR="00530ABB" w:rsidRPr="00985111">
        <w:rPr>
          <w:rFonts w:ascii="Times New Roman" w:eastAsia="Calibri" w:hAnsi="Times New Roman" w:cs="Times New Roman"/>
          <w:sz w:val="24"/>
          <w:szCs w:val="24"/>
        </w:rPr>
        <w:lastRenderedPageBreak/>
        <w:t>оборудования и инструментов, используемых при проведении чемпионатов профессионального мастерства и указанных в инфраструктурных листах конкурсной документации по</w:t>
      </w:r>
      <w:r w:rsidR="00530ABB">
        <w:rPr>
          <w:rFonts w:ascii="Times New Roman" w:eastAsia="Calibri" w:hAnsi="Times New Roman" w:cs="Times New Roman"/>
          <w:sz w:val="24"/>
          <w:szCs w:val="24"/>
        </w:rPr>
        <w:t xml:space="preserve"> </w:t>
      </w:r>
      <w:proofErr w:type="spellStart"/>
      <w:r w:rsidR="00530ABB">
        <w:rPr>
          <w:rFonts w:ascii="Times New Roman" w:eastAsia="Calibri" w:hAnsi="Times New Roman" w:cs="Times New Roman"/>
          <w:sz w:val="24"/>
          <w:szCs w:val="24"/>
        </w:rPr>
        <w:t>соответстсвующей</w:t>
      </w:r>
      <w:proofErr w:type="spellEnd"/>
      <w:r w:rsidR="00530ABB" w:rsidRPr="00985111">
        <w:rPr>
          <w:rFonts w:ascii="Times New Roman" w:eastAsia="Calibri" w:hAnsi="Times New Roman" w:cs="Times New Roman"/>
          <w:sz w:val="24"/>
          <w:szCs w:val="24"/>
        </w:rPr>
        <w:t xml:space="preserve"> </w:t>
      </w:r>
      <w:r w:rsidR="00530ABB" w:rsidRPr="00985111">
        <w:rPr>
          <w:rFonts w:ascii="Times New Roman" w:eastAsia="Calibri" w:hAnsi="Times New Roman" w:cs="Times New Roman"/>
          <w:bCs/>
          <w:color w:val="000000"/>
          <w:sz w:val="24"/>
          <w:szCs w:val="24"/>
        </w:rPr>
        <w:t>компетенции</w:t>
      </w:r>
      <w:bookmarkEnd w:id="30"/>
      <w:r w:rsidR="00530ABB">
        <w:rPr>
          <w:rFonts w:ascii="Times New Roman" w:eastAsia="Calibri" w:hAnsi="Times New Roman" w:cs="Times New Roman"/>
          <w:bCs/>
          <w:color w:val="000000"/>
          <w:sz w:val="24"/>
          <w:szCs w:val="24"/>
        </w:rPr>
        <w:t>.</w:t>
      </w:r>
      <w:proofErr w:type="gramEnd"/>
    </w:p>
    <w:p w14:paraId="51050706" w14:textId="77777777" w:rsidR="003A6BF6" w:rsidRPr="003A6BF6" w:rsidRDefault="003A6BF6" w:rsidP="003A6BF6">
      <w:pPr>
        <w:spacing w:after="0"/>
        <w:ind w:firstLine="709"/>
        <w:contextualSpacing/>
        <w:jc w:val="both"/>
        <w:rPr>
          <w:rFonts w:ascii="Times New Roman" w:eastAsia="Calibri" w:hAnsi="Times New Roman" w:cs="Times New Roman"/>
          <w:sz w:val="24"/>
          <w:szCs w:val="24"/>
          <w:lang w:eastAsia="en-US"/>
        </w:rPr>
      </w:pPr>
      <w:r w:rsidRPr="003A6BF6">
        <w:rPr>
          <w:rFonts w:ascii="Times New Roman" w:eastAsia="Calibri" w:hAnsi="Times New Roman" w:cs="Times New Roman"/>
          <w:sz w:val="24"/>
          <w:szCs w:val="24"/>
          <w:lang w:eastAsia="en-US"/>
        </w:rPr>
        <w:t>Производственная практика реализуется в организациях любого профиля, обеспечивающих деятельность обучающихся в профессиональной области 06 Связь, информационные и коммуникационные технологии.</w:t>
      </w:r>
    </w:p>
    <w:p w14:paraId="48EB40FA" w14:textId="77777777" w:rsidR="003A6BF6" w:rsidRPr="003A6BF6" w:rsidRDefault="003A6BF6" w:rsidP="003A6BF6">
      <w:pPr>
        <w:spacing w:after="0"/>
        <w:ind w:firstLine="709"/>
        <w:contextualSpacing/>
        <w:jc w:val="both"/>
        <w:rPr>
          <w:rFonts w:ascii="Times New Roman" w:eastAsia="Calibri" w:hAnsi="Times New Roman" w:cs="Times New Roman"/>
          <w:sz w:val="24"/>
          <w:szCs w:val="24"/>
          <w:lang w:eastAsia="en-US"/>
        </w:rPr>
      </w:pPr>
      <w:r w:rsidRPr="003A6BF6">
        <w:rPr>
          <w:rFonts w:ascii="Times New Roman" w:eastAsia="Calibri" w:hAnsi="Times New Roman" w:cs="Times New Roman"/>
          <w:sz w:val="24"/>
          <w:szCs w:val="24"/>
          <w:lang w:eastAsia="en-US"/>
        </w:rPr>
        <w:t xml:space="preserve">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видам деятельности, предусмотренными программой, </w:t>
      </w:r>
      <w:r w:rsidRPr="003A6BF6">
        <w:rPr>
          <w:rFonts w:ascii="Times New Roman" w:eastAsia="Calibri" w:hAnsi="Times New Roman" w:cs="Times New Roman"/>
          <w:sz w:val="24"/>
          <w:szCs w:val="24"/>
          <w:lang w:eastAsia="en-US"/>
        </w:rPr>
        <w:br/>
        <w:t>с использованием современных технологий, материалов и оборудования.</w:t>
      </w:r>
    </w:p>
    <w:p w14:paraId="0428A1D2" w14:textId="77777777" w:rsidR="00AE143F" w:rsidRPr="003A6BF6" w:rsidRDefault="00AE143F" w:rsidP="00734500">
      <w:pPr>
        <w:spacing w:after="0"/>
        <w:ind w:firstLine="709"/>
        <w:contextualSpacing/>
        <w:jc w:val="both"/>
        <w:rPr>
          <w:rFonts w:ascii="Times New Roman" w:eastAsia="Calibri" w:hAnsi="Times New Roman" w:cs="Times New Roman"/>
          <w:sz w:val="24"/>
          <w:szCs w:val="24"/>
          <w:lang w:eastAsia="en-US"/>
        </w:rPr>
      </w:pPr>
    </w:p>
    <w:p w14:paraId="25D4B774" w14:textId="77777777" w:rsidR="00734500" w:rsidRPr="003A6BF6" w:rsidRDefault="00734500" w:rsidP="00AE143F">
      <w:pPr>
        <w:spacing w:after="0"/>
        <w:ind w:firstLine="709"/>
        <w:contextualSpacing/>
        <w:jc w:val="both"/>
        <w:rPr>
          <w:rFonts w:ascii="Times New Roman" w:eastAsia="Calibri" w:hAnsi="Times New Roman" w:cs="Times New Roman"/>
          <w:sz w:val="24"/>
          <w:szCs w:val="24"/>
          <w:lang w:eastAsia="en-US"/>
        </w:rPr>
      </w:pPr>
      <w:r w:rsidRPr="003A6BF6">
        <w:rPr>
          <w:rFonts w:ascii="Times New Roman" w:eastAsia="Calibri" w:hAnsi="Times New Roman" w:cs="Times New Roman"/>
          <w:bCs/>
          <w:sz w:val="24"/>
          <w:szCs w:val="24"/>
          <w:lang w:eastAsia="en-US"/>
        </w:rPr>
        <w:t>Наименование рабочего места, участка «__________________»</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6181"/>
        <w:gridCol w:w="2950"/>
      </w:tblGrid>
      <w:tr w:rsidR="00734500" w:rsidRPr="003A6BF6" w14:paraId="0080B6E9" w14:textId="77777777" w:rsidTr="00FE5864">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8E9F86" w14:textId="77777777" w:rsidR="00734500" w:rsidRPr="003A6BF6" w:rsidRDefault="00734500" w:rsidP="00734500">
            <w:pPr>
              <w:snapToGrid w:val="0"/>
              <w:spacing w:after="0"/>
              <w:contextualSpacing/>
              <w:jc w:val="center"/>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iCs/>
                <w:sz w:val="24"/>
                <w:szCs w:val="24"/>
                <w:lang w:eastAsia="en-US"/>
              </w:rPr>
              <w:t>№</w:t>
            </w:r>
          </w:p>
        </w:tc>
        <w:tc>
          <w:tcPr>
            <w:tcW w:w="3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8AD556" w14:textId="0B070A86" w:rsidR="00734500" w:rsidRPr="003A6BF6" w:rsidRDefault="00734500" w:rsidP="00734500">
            <w:pPr>
              <w:snapToGrid w:val="0"/>
              <w:spacing w:after="0"/>
              <w:contextualSpacing/>
              <w:jc w:val="center"/>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iCs/>
                <w:sz w:val="24"/>
                <w:szCs w:val="24"/>
                <w:lang w:eastAsia="en-US"/>
              </w:rPr>
              <w:t>Наименование оборудования</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270F40" w14:textId="282B6E6E" w:rsidR="00734500" w:rsidRPr="003A6BF6" w:rsidRDefault="00734500" w:rsidP="00734500">
            <w:pPr>
              <w:snapToGrid w:val="0"/>
              <w:spacing w:after="0"/>
              <w:contextualSpacing/>
              <w:jc w:val="center"/>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iCs/>
                <w:sz w:val="24"/>
                <w:szCs w:val="24"/>
                <w:lang w:eastAsia="en-US"/>
              </w:rPr>
              <w:t>Техническое описание</w:t>
            </w:r>
          </w:p>
        </w:tc>
      </w:tr>
      <w:tr w:rsidR="00734500" w:rsidRPr="003A6BF6" w14:paraId="43BA31DD" w14:textId="77777777" w:rsidTr="00FE5864">
        <w:trPr>
          <w:trHeight w:val="27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4F5C602" w14:textId="77777777" w:rsidR="00734500" w:rsidRPr="003A6BF6" w:rsidRDefault="00734500" w:rsidP="00734500">
            <w:pPr>
              <w:snapToGrid w:val="0"/>
              <w:spacing w:after="0"/>
              <w:contextualSpacing/>
              <w:rPr>
                <w:rFonts w:ascii="Times New Roman" w:eastAsia="Times New Roman" w:hAnsi="Times New Roman" w:cs="Times New Roman"/>
                <w:b/>
                <w:bCs/>
                <w:iCs/>
                <w:sz w:val="24"/>
                <w:szCs w:val="24"/>
                <w:lang w:eastAsia="en-US"/>
              </w:rPr>
            </w:pPr>
            <w:r w:rsidRPr="003A6BF6">
              <w:rPr>
                <w:rFonts w:ascii="Times New Roman" w:eastAsia="Times New Roman" w:hAnsi="Times New Roman" w:cs="Times New Roman"/>
                <w:b/>
                <w:bCs/>
                <w:iCs/>
                <w:sz w:val="24"/>
                <w:szCs w:val="24"/>
                <w:lang w:val="en-US" w:eastAsia="en-US"/>
              </w:rPr>
              <w:t>I</w:t>
            </w:r>
            <w:r w:rsidRPr="003A6BF6">
              <w:rPr>
                <w:rFonts w:ascii="Times New Roman" w:eastAsia="Times New Roman" w:hAnsi="Times New Roman" w:cs="Times New Roman"/>
                <w:b/>
                <w:bCs/>
                <w:iCs/>
                <w:sz w:val="24"/>
                <w:szCs w:val="24"/>
                <w:lang w:eastAsia="en-US"/>
              </w:rPr>
              <w:t xml:space="preserve"> Специализированная мебель и системы хранения </w:t>
            </w:r>
            <w:r w:rsidRPr="003A6BF6">
              <w:rPr>
                <w:rFonts w:ascii="Times New Roman" w:eastAsia="Times New Roman" w:hAnsi="Times New Roman" w:cs="Times New Roman"/>
                <w:sz w:val="24"/>
                <w:szCs w:val="24"/>
                <w:lang w:eastAsia="en-US"/>
              </w:rPr>
              <w:t>(при необходимости)</w:t>
            </w:r>
          </w:p>
        </w:tc>
      </w:tr>
      <w:tr w:rsidR="00734500" w:rsidRPr="003A6BF6" w14:paraId="00904730" w14:textId="77777777" w:rsidTr="00FE5864">
        <w:trPr>
          <w:trHeight w:val="27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917C93E" w14:textId="77777777" w:rsidR="00734500" w:rsidRPr="003A6BF6" w:rsidRDefault="00734500" w:rsidP="00734500">
            <w:pPr>
              <w:snapToGrid w:val="0"/>
              <w:spacing w:after="0"/>
              <w:contextualSpacing/>
              <w:rPr>
                <w:rFonts w:ascii="Times New Roman" w:eastAsia="Times New Roman" w:hAnsi="Times New Roman" w:cs="Times New Roman"/>
                <w:b/>
                <w:bCs/>
                <w:iCs/>
                <w:sz w:val="24"/>
                <w:szCs w:val="24"/>
                <w:lang w:eastAsia="en-US"/>
              </w:rPr>
            </w:pPr>
            <w:r w:rsidRPr="003A6BF6">
              <w:rPr>
                <w:rFonts w:ascii="Times New Roman" w:eastAsia="Times New Roman" w:hAnsi="Times New Roman" w:cs="Times New Roman"/>
                <w:b/>
                <w:bCs/>
                <w:iCs/>
                <w:sz w:val="24"/>
                <w:szCs w:val="24"/>
                <w:lang w:eastAsia="en-US"/>
              </w:rPr>
              <w:t>Основное оборудование</w:t>
            </w:r>
          </w:p>
        </w:tc>
      </w:tr>
      <w:tr w:rsidR="00734500" w:rsidRPr="003A6BF6" w14:paraId="78911FB2" w14:textId="77777777" w:rsidTr="00FE5864">
        <w:tc>
          <w:tcPr>
            <w:tcW w:w="273" w:type="pct"/>
            <w:tcBorders>
              <w:top w:val="single" w:sz="4" w:space="0" w:color="auto"/>
              <w:left w:val="single" w:sz="4" w:space="0" w:color="auto"/>
              <w:bottom w:val="single" w:sz="4" w:space="0" w:color="auto"/>
              <w:right w:val="single" w:sz="4" w:space="0" w:color="auto"/>
            </w:tcBorders>
            <w:shd w:val="clear" w:color="auto" w:fill="auto"/>
          </w:tcPr>
          <w:p w14:paraId="3A07B2FC" w14:textId="77777777" w:rsidR="00734500" w:rsidRPr="003A6BF6" w:rsidRDefault="00734500" w:rsidP="00734500">
            <w:pPr>
              <w:snapToGrid w:val="0"/>
              <w:spacing w:after="0"/>
              <w:contextualSpacing/>
              <w:rPr>
                <w:rFonts w:ascii="Times New Roman" w:eastAsia="Times New Roman" w:hAnsi="Times New Roman" w:cs="Times New Roman"/>
                <w:i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546A5061" w14:textId="77777777" w:rsidR="00734500" w:rsidRPr="003A6BF6" w:rsidRDefault="00734500" w:rsidP="00734500">
            <w:pPr>
              <w:snapToGrid w:val="0"/>
              <w:spacing w:after="0"/>
              <w:contextualSpacing/>
              <w:rPr>
                <w:rFonts w:ascii="Times New Roman" w:eastAsia="Times New Roman" w:hAnsi="Times New Roman" w:cs="Times New Roman"/>
                <w:iCs/>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0D9A6E96" w14:textId="77777777" w:rsidR="00734500" w:rsidRPr="003A6BF6" w:rsidRDefault="00734500" w:rsidP="00734500">
            <w:pPr>
              <w:snapToGrid w:val="0"/>
              <w:spacing w:after="0"/>
              <w:contextualSpacing/>
              <w:rPr>
                <w:rFonts w:ascii="Times New Roman" w:eastAsia="Times New Roman" w:hAnsi="Times New Roman" w:cs="Times New Roman"/>
                <w:iCs/>
                <w:sz w:val="24"/>
                <w:szCs w:val="24"/>
                <w:lang w:eastAsia="en-US"/>
              </w:rPr>
            </w:pPr>
          </w:p>
        </w:tc>
      </w:tr>
      <w:tr w:rsidR="00734500" w:rsidRPr="003A6BF6" w14:paraId="23C4C9E6" w14:textId="77777777" w:rsidTr="00FE5864">
        <w:tc>
          <w:tcPr>
            <w:tcW w:w="273" w:type="pct"/>
            <w:tcBorders>
              <w:top w:val="single" w:sz="4" w:space="0" w:color="auto"/>
              <w:left w:val="single" w:sz="4" w:space="0" w:color="auto"/>
              <w:bottom w:val="single" w:sz="4" w:space="0" w:color="auto"/>
              <w:right w:val="single" w:sz="4" w:space="0" w:color="auto"/>
            </w:tcBorders>
            <w:shd w:val="clear" w:color="auto" w:fill="auto"/>
          </w:tcPr>
          <w:p w14:paraId="7279DA22" w14:textId="77777777" w:rsidR="00734500" w:rsidRPr="003A6BF6" w:rsidRDefault="00734500" w:rsidP="00734500">
            <w:pPr>
              <w:snapToGrid w:val="0"/>
              <w:spacing w:after="0"/>
              <w:contextualSpacing/>
              <w:rPr>
                <w:rFonts w:ascii="Times New Roman" w:eastAsia="Times New Roman" w:hAnsi="Times New Roman" w:cs="Times New Roman"/>
                <w:i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47B24EE6" w14:textId="77777777" w:rsidR="00734500" w:rsidRPr="003A6BF6" w:rsidRDefault="00734500" w:rsidP="00734500">
            <w:pPr>
              <w:snapToGrid w:val="0"/>
              <w:spacing w:after="0"/>
              <w:contextualSpacing/>
              <w:rPr>
                <w:rFonts w:ascii="Times New Roman" w:eastAsia="Times New Roman" w:hAnsi="Times New Roman" w:cs="Times New Roman"/>
                <w:iCs/>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1E89B3D6" w14:textId="77777777" w:rsidR="00734500" w:rsidRPr="003A6BF6" w:rsidRDefault="00734500" w:rsidP="00734500">
            <w:pPr>
              <w:snapToGrid w:val="0"/>
              <w:spacing w:after="0"/>
              <w:contextualSpacing/>
              <w:rPr>
                <w:rFonts w:ascii="Times New Roman" w:eastAsia="Times New Roman" w:hAnsi="Times New Roman" w:cs="Times New Roman"/>
                <w:iCs/>
                <w:sz w:val="24"/>
                <w:szCs w:val="24"/>
                <w:lang w:eastAsia="en-US"/>
              </w:rPr>
            </w:pPr>
          </w:p>
        </w:tc>
      </w:tr>
      <w:tr w:rsidR="00734500" w:rsidRPr="003A6BF6" w14:paraId="17AF7BFB" w14:textId="77777777" w:rsidTr="00FE5864">
        <w:tc>
          <w:tcPr>
            <w:tcW w:w="273" w:type="pct"/>
            <w:tcBorders>
              <w:top w:val="single" w:sz="4" w:space="0" w:color="auto"/>
              <w:left w:val="single" w:sz="4" w:space="0" w:color="auto"/>
              <w:bottom w:val="single" w:sz="4" w:space="0" w:color="auto"/>
              <w:right w:val="single" w:sz="4" w:space="0" w:color="auto"/>
            </w:tcBorders>
            <w:shd w:val="clear" w:color="auto" w:fill="auto"/>
          </w:tcPr>
          <w:p w14:paraId="4F823606" w14:textId="77777777" w:rsidR="00734500" w:rsidRPr="003A6BF6" w:rsidRDefault="00734500" w:rsidP="00734500">
            <w:pPr>
              <w:snapToGrid w:val="0"/>
              <w:spacing w:after="0"/>
              <w:contextualSpacing/>
              <w:rPr>
                <w:rFonts w:ascii="Times New Roman" w:eastAsia="Times New Roman" w:hAnsi="Times New Roman" w:cs="Times New Roman"/>
                <w:i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515F6A3B" w14:textId="77777777" w:rsidR="00734500" w:rsidRPr="003A6BF6" w:rsidRDefault="00734500" w:rsidP="00734500">
            <w:pPr>
              <w:snapToGrid w:val="0"/>
              <w:spacing w:after="0"/>
              <w:contextualSpacing/>
              <w:rPr>
                <w:rFonts w:ascii="Times New Roman" w:eastAsia="Times New Roman" w:hAnsi="Times New Roman" w:cs="Times New Roman"/>
                <w:iCs/>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547B4268" w14:textId="77777777" w:rsidR="00734500" w:rsidRPr="003A6BF6" w:rsidRDefault="00734500" w:rsidP="00734500">
            <w:pPr>
              <w:snapToGrid w:val="0"/>
              <w:spacing w:after="0"/>
              <w:contextualSpacing/>
              <w:rPr>
                <w:rFonts w:ascii="Times New Roman" w:eastAsia="Times New Roman" w:hAnsi="Times New Roman" w:cs="Times New Roman"/>
                <w:iCs/>
                <w:sz w:val="24"/>
                <w:szCs w:val="24"/>
                <w:lang w:eastAsia="en-US"/>
              </w:rPr>
            </w:pPr>
          </w:p>
        </w:tc>
      </w:tr>
      <w:tr w:rsidR="00734500" w:rsidRPr="003A6BF6" w14:paraId="4D569FE9" w14:textId="77777777" w:rsidTr="00FE5864">
        <w:tc>
          <w:tcPr>
            <w:tcW w:w="273" w:type="pct"/>
            <w:tcBorders>
              <w:top w:val="single" w:sz="4" w:space="0" w:color="auto"/>
              <w:left w:val="single" w:sz="4" w:space="0" w:color="auto"/>
              <w:bottom w:val="single" w:sz="4" w:space="0" w:color="auto"/>
              <w:right w:val="single" w:sz="4" w:space="0" w:color="auto"/>
            </w:tcBorders>
            <w:shd w:val="clear" w:color="auto" w:fill="auto"/>
          </w:tcPr>
          <w:p w14:paraId="42340AC0" w14:textId="77777777" w:rsidR="00734500" w:rsidRPr="003A6BF6" w:rsidRDefault="00734500" w:rsidP="00734500">
            <w:pPr>
              <w:snapToGrid w:val="0"/>
              <w:spacing w:after="0"/>
              <w:contextualSpacing/>
              <w:rPr>
                <w:rFonts w:ascii="Times New Roman" w:eastAsia="Times New Roman" w:hAnsi="Times New Roman" w:cs="Times New Roman"/>
                <w:i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618D34ED" w14:textId="77777777" w:rsidR="00734500" w:rsidRPr="003A6BF6" w:rsidRDefault="00734500" w:rsidP="00734500">
            <w:pPr>
              <w:snapToGrid w:val="0"/>
              <w:spacing w:after="0"/>
              <w:contextualSpacing/>
              <w:rPr>
                <w:rFonts w:ascii="Times New Roman" w:eastAsia="Times New Roman" w:hAnsi="Times New Roman" w:cs="Times New Roman"/>
                <w:iCs/>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01344563" w14:textId="77777777" w:rsidR="00734500" w:rsidRPr="003A6BF6" w:rsidRDefault="00734500" w:rsidP="00734500">
            <w:pPr>
              <w:snapToGrid w:val="0"/>
              <w:spacing w:after="0"/>
              <w:contextualSpacing/>
              <w:rPr>
                <w:rFonts w:ascii="Times New Roman" w:eastAsia="Times New Roman" w:hAnsi="Times New Roman" w:cs="Times New Roman"/>
                <w:iCs/>
                <w:sz w:val="24"/>
                <w:szCs w:val="24"/>
                <w:lang w:eastAsia="en-US"/>
              </w:rPr>
            </w:pPr>
          </w:p>
        </w:tc>
      </w:tr>
      <w:tr w:rsidR="00734500" w:rsidRPr="003A6BF6" w14:paraId="06BE8F2A" w14:textId="77777777" w:rsidTr="00FE5864">
        <w:tc>
          <w:tcPr>
            <w:tcW w:w="273" w:type="pct"/>
            <w:tcBorders>
              <w:top w:val="single" w:sz="4" w:space="0" w:color="auto"/>
              <w:left w:val="single" w:sz="4" w:space="0" w:color="auto"/>
              <w:bottom w:val="single" w:sz="4" w:space="0" w:color="auto"/>
              <w:right w:val="single" w:sz="4" w:space="0" w:color="auto"/>
            </w:tcBorders>
            <w:shd w:val="clear" w:color="auto" w:fill="auto"/>
          </w:tcPr>
          <w:p w14:paraId="0F418949" w14:textId="77777777" w:rsidR="00734500" w:rsidRPr="003A6BF6" w:rsidRDefault="00734500" w:rsidP="00734500">
            <w:pPr>
              <w:snapToGrid w:val="0"/>
              <w:spacing w:after="0"/>
              <w:contextualSpacing/>
              <w:rPr>
                <w:rFonts w:ascii="Times New Roman" w:eastAsia="Times New Roman" w:hAnsi="Times New Roman" w:cs="Times New Roman"/>
                <w:i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603C7A14" w14:textId="77777777" w:rsidR="00734500" w:rsidRPr="003A6BF6" w:rsidRDefault="00734500" w:rsidP="00734500">
            <w:pPr>
              <w:snapToGrid w:val="0"/>
              <w:spacing w:after="0"/>
              <w:contextualSpacing/>
              <w:rPr>
                <w:rFonts w:ascii="Times New Roman" w:eastAsia="Times New Roman" w:hAnsi="Times New Roman" w:cs="Times New Roman"/>
                <w:iCs/>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0B2432D3" w14:textId="77777777" w:rsidR="00734500" w:rsidRPr="003A6BF6" w:rsidRDefault="00734500" w:rsidP="00734500">
            <w:pPr>
              <w:snapToGrid w:val="0"/>
              <w:spacing w:after="0"/>
              <w:contextualSpacing/>
              <w:rPr>
                <w:rFonts w:ascii="Times New Roman" w:eastAsia="Times New Roman" w:hAnsi="Times New Roman" w:cs="Times New Roman"/>
                <w:iCs/>
                <w:sz w:val="24"/>
                <w:szCs w:val="24"/>
                <w:lang w:eastAsia="en-US"/>
              </w:rPr>
            </w:pPr>
          </w:p>
        </w:tc>
      </w:tr>
      <w:tr w:rsidR="00734500" w:rsidRPr="003A6BF6" w14:paraId="05FE9C85" w14:textId="77777777" w:rsidTr="00FE5864">
        <w:tc>
          <w:tcPr>
            <w:tcW w:w="273" w:type="pct"/>
            <w:tcBorders>
              <w:top w:val="single" w:sz="4" w:space="0" w:color="auto"/>
              <w:left w:val="single" w:sz="4" w:space="0" w:color="auto"/>
              <w:bottom w:val="single" w:sz="4" w:space="0" w:color="auto"/>
              <w:right w:val="single" w:sz="4" w:space="0" w:color="auto"/>
            </w:tcBorders>
            <w:shd w:val="clear" w:color="auto" w:fill="auto"/>
          </w:tcPr>
          <w:p w14:paraId="5786EECF" w14:textId="77777777" w:rsidR="00734500" w:rsidRPr="003A6BF6" w:rsidRDefault="00734500" w:rsidP="00734500">
            <w:pPr>
              <w:snapToGrid w:val="0"/>
              <w:spacing w:after="0"/>
              <w:contextualSpacing/>
              <w:rPr>
                <w:rFonts w:ascii="Times New Roman" w:eastAsia="Times New Roman" w:hAnsi="Times New Roman" w:cs="Times New Roman"/>
                <w:i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6E847003" w14:textId="77777777" w:rsidR="00734500" w:rsidRPr="003A6BF6" w:rsidRDefault="00734500" w:rsidP="00734500">
            <w:pPr>
              <w:snapToGrid w:val="0"/>
              <w:spacing w:after="0"/>
              <w:contextualSpacing/>
              <w:rPr>
                <w:rFonts w:ascii="Times New Roman" w:eastAsia="Times New Roman" w:hAnsi="Times New Roman" w:cs="Times New Roman"/>
                <w:iCs/>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69CA03BF" w14:textId="77777777" w:rsidR="00734500" w:rsidRPr="003A6BF6" w:rsidRDefault="00734500" w:rsidP="00734500">
            <w:pPr>
              <w:snapToGrid w:val="0"/>
              <w:spacing w:after="0"/>
              <w:contextualSpacing/>
              <w:rPr>
                <w:rFonts w:ascii="Times New Roman" w:eastAsia="Times New Roman" w:hAnsi="Times New Roman" w:cs="Times New Roman"/>
                <w:iCs/>
                <w:sz w:val="24"/>
                <w:szCs w:val="24"/>
                <w:lang w:eastAsia="en-US"/>
              </w:rPr>
            </w:pPr>
          </w:p>
        </w:tc>
      </w:tr>
      <w:tr w:rsidR="00734500" w:rsidRPr="003A6BF6" w14:paraId="44795C91" w14:textId="77777777" w:rsidTr="00FE5864">
        <w:tc>
          <w:tcPr>
            <w:tcW w:w="273" w:type="pct"/>
            <w:tcBorders>
              <w:top w:val="single" w:sz="4" w:space="0" w:color="auto"/>
              <w:left w:val="single" w:sz="4" w:space="0" w:color="auto"/>
              <w:bottom w:val="single" w:sz="4" w:space="0" w:color="auto"/>
              <w:right w:val="single" w:sz="4" w:space="0" w:color="auto"/>
            </w:tcBorders>
            <w:shd w:val="clear" w:color="auto" w:fill="auto"/>
          </w:tcPr>
          <w:p w14:paraId="13C73D89" w14:textId="77777777" w:rsidR="00734500" w:rsidRPr="003A6BF6" w:rsidRDefault="00734500" w:rsidP="00734500">
            <w:pPr>
              <w:snapToGrid w:val="0"/>
              <w:spacing w:after="0"/>
              <w:contextualSpacing/>
              <w:rPr>
                <w:rFonts w:ascii="Times New Roman" w:eastAsia="Times New Roman" w:hAnsi="Times New Roman" w:cs="Times New Roman"/>
                <w:i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5D90727B" w14:textId="77777777" w:rsidR="00734500" w:rsidRPr="003A6BF6" w:rsidRDefault="00734500" w:rsidP="00734500">
            <w:pPr>
              <w:snapToGrid w:val="0"/>
              <w:spacing w:after="0"/>
              <w:contextualSpacing/>
              <w:rPr>
                <w:rFonts w:ascii="Times New Roman" w:eastAsia="Times New Roman" w:hAnsi="Times New Roman" w:cs="Times New Roman"/>
                <w:iCs/>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0984BDFE" w14:textId="77777777" w:rsidR="00734500" w:rsidRPr="003A6BF6" w:rsidRDefault="00734500" w:rsidP="00734500">
            <w:pPr>
              <w:snapToGrid w:val="0"/>
              <w:spacing w:after="0"/>
              <w:contextualSpacing/>
              <w:rPr>
                <w:rFonts w:ascii="Times New Roman" w:eastAsia="Times New Roman" w:hAnsi="Times New Roman" w:cs="Times New Roman"/>
                <w:iCs/>
                <w:sz w:val="24"/>
                <w:szCs w:val="24"/>
                <w:lang w:eastAsia="en-US"/>
              </w:rPr>
            </w:pPr>
          </w:p>
        </w:tc>
      </w:tr>
      <w:tr w:rsidR="00734500" w:rsidRPr="003A6BF6" w14:paraId="164B573E" w14:textId="77777777" w:rsidTr="00FE5864">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EE0EF5A" w14:textId="77777777" w:rsidR="00734500" w:rsidRPr="003A6BF6" w:rsidRDefault="00734500" w:rsidP="00734500">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
                <w:bCs/>
                <w:iCs/>
                <w:sz w:val="24"/>
                <w:szCs w:val="24"/>
                <w:lang w:eastAsia="en-US"/>
              </w:rPr>
              <w:t>Дополнительное оборудование</w:t>
            </w:r>
          </w:p>
        </w:tc>
      </w:tr>
      <w:tr w:rsidR="00734500" w:rsidRPr="003A6BF6" w14:paraId="2D94D5D6" w14:textId="77777777" w:rsidTr="00FE5864">
        <w:tc>
          <w:tcPr>
            <w:tcW w:w="273" w:type="pct"/>
            <w:tcBorders>
              <w:top w:val="single" w:sz="4" w:space="0" w:color="auto"/>
              <w:left w:val="single" w:sz="4" w:space="0" w:color="auto"/>
              <w:bottom w:val="single" w:sz="4" w:space="0" w:color="auto"/>
              <w:right w:val="single" w:sz="4" w:space="0" w:color="auto"/>
            </w:tcBorders>
            <w:shd w:val="clear" w:color="auto" w:fill="auto"/>
          </w:tcPr>
          <w:p w14:paraId="635EAFA0" w14:textId="77777777" w:rsidR="00734500" w:rsidRPr="003A6BF6" w:rsidRDefault="00734500" w:rsidP="00734500">
            <w:pPr>
              <w:snapToGrid w:val="0"/>
              <w:spacing w:after="0"/>
              <w:contextualSpacing/>
              <w:rPr>
                <w:rFonts w:ascii="Times New Roman" w:eastAsia="Times New Roman" w:hAnsi="Times New Roman" w:cs="Times New Roman"/>
                <w:i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42847F9E" w14:textId="77777777" w:rsidR="00734500" w:rsidRPr="003A6BF6" w:rsidRDefault="00734500" w:rsidP="00734500">
            <w:pPr>
              <w:snapToGrid w:val="0"/>
              <w:spacing w:after="0"/>
              <w:contextualSpacing/>
              <w:rPr>
                <w:rFonts w:ascii="Times New Roman" w:eastAsia="Times New Roman" w:hAnsi="Times New Roman" w:cs="Times New Roman"/>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702098DA" w14:textId="77777777" w:rsidR="00734500" w:rsidRPr="003A6BF6" w:rsidRDefault="00734500" w:rsidP="00734500">
            <w:pPr>
              <w:snapToGrid w:val="0"/>
              <w:spacing w:after="0"/>
              <w:contextualSpacing/>
              <w:rPr>
                <w:rFonts w:ascii="Times New Roman" w:eastAsia="Times New Roman" w:hAnsi="Times New Roman" w:cs="Times New Roman"/>
                <w:sz w:val="24"/>
                <w:szCs w:val="24"/>
                <w:lang w:eastAsia="en-US"/>
              </w:rPr>
            </w:pPr>
          </w:p>
        </w:tc>
      </w:tr>
      <w:tr w:rsidR="00734500" w:rsidRPr="003A6BF6" w14:paraId="3AF4477E" w14:textId="77777777" w:rsidTr="00FE5864">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1DC4949" w14:textId="77777777" w:rsidR="00734500" w:rsidRPr="003A6BF6" w:rsidRDefault="00734500" w:rsidP="00734500">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
                <w:bCs/>
                <w:iCs/>
                <w:sz w:val="24"/>
                <w:szCs w:val="24"/>
                <w:lang w:val="en-US" w:eastAsia="en-US"/>
              </w:rPr>
              <w:t>II</w:t>
            </w:r>
            <w:r w:rsidRPr="003A6BF6">
              <w:rPr>
                <w:rFonts w:ascii="Times New Roman" w:eastAsia="Times New Roman" w:hAnsi="Times New Roman" w:cs="Times New Roman"/>
                <w:b/>
                <w:bCs/>
                <w:iCs/>
                <w:sz w:val="24"/>
                <w:szCs w:val="24"/>
                <w:lang w:eastAsia="en-US"/>
              </w:rPr>
              <w:t xml:space="preserve"> Технические средства </w:t>
            </w:r>
            <w:r w:rsidRPr="003A6BF6">
              <w:rPr>
                <w:rFonts w:ascii="Times New Roman" w:eastAsia="Times New Roman" w:hAnsi="Times New Roman" w:cs="Times New Roman"/>
                <w:sz w:val="24"/>
                <w:szCs w:val="24"/>
                <w:lang w:eastAsia="en-US"/>
              </w:rPr>
              <w:t>(при необходимости)</w:t>
            </w:r>
          </w:p>
        </w:tc>
      </w:tr>
      <w:tr w:rsidR="00734500" w:rsidRPr="003A6BF6" w14:paraId="45005997" w14:textId="77777777" w:rsidTr="00FE5864">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8677BAC" w14:textId="77777777" w:rsidR="00734500" w:rsidRPr="003A6BF6" w:rsidRDefault="00734500" w:rsidP="00734500">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
                <w:bCs/>
                <w:iCs/>
                <w:sz w:val="24"/>
                <w:szCs w:val="24"/>
                <w:lang w:eastAsia="en-US"/>
              </w:rPr>
              <w:t>Основное оборудование</w:t>
            </w:r>
          </w:p>
        </w:tc>
      </w:tr>
      <w:tr w:rsidR="00734500" w:rsidRPr="003A6BF6" w14:paraId="7D72B802" w14:textId="77777777" w:rsidTr="00FE5864">
        <w:tc>
          <w:tcPr>
            <w:tcW w:w="273" w:type="pct"/>
            <w:tcBorders>
              <w:top w:val="single" w:sz="4" w:space="0" w:color="auto"/>
              <w:left w:val="single" w:sz="4" w:space="0" w:color="auto"/>
              <w:bottom w:val="single" w:sz="4" w:space="0" w:color="auto"/>
              <w:right w:val="single" w:sz="4" w:space="0" w:color="auto"/>
            </w:tcBorders>
            <w:shd w:val="clear" w:color="auto" w:fill="auto"/>
          </w:tcPr>
          <w:p w14:paraId="3979C31B" w14:textId="77777777" w:rsidR="00734500" w:rsidRPr="003A6BF6" w:rsidRDefault="00734500" w:rsidP="00734500">
            <w:pPr>
              <w:snapToGrid w:val="0"/>
              <w:spacing w:after="0"/>
              <w:contextualSpacing/>
              <w:rPr>
                <w:rFonts w:ascii="Times New Roman" w:eastAsia="Times New Roman" w:hAnsi="Times New Roman" w:cs="Times New Roman"/>
                <w:i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0F3EC711" w14:textId="77777777" w:rsidR="00734500" w:rsidRPr="003A6BF6" w:rsidRDefault="00734500" w:rsidP="00734500">
            <w:pPr>
              <w:snapToGrid w:val="0"/>
              <w:spacing w:after="0"/>
              <w:contextualSpacing/>
              <w:rPr>
                <w:rFonts w:ascii="Times New Roman" w:eastAsia="Times New Roman" w:hAnsi="Times New Roman" w:cs="Times New Roman"/>
                <w:iCs/>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76678BFF" w14:textId="77777777" w:rsidR="00734500" w:rsidRPr="003A6BF6" w:rsidRDefault="00734500" w:rsidP="00734500">
            <w:pPr>
              <w:snapToGrid w:val="0"/>
              <w:spacing w:after="0"/>
              <w:contextualSpacing/>
              <w:rPr>
                <w:rFonts w:ascii="Times New Roman" w:eastAsia="Times New Roman" w:hAnsi="Times New Roman" w:cs="Times New Roman"/>
                <w:iCs/>
                <w:sz w:val="24"/>
                <w:szCs w:val="24"/>
                <w:lang w:eastAsia="en-US"/>
              </w:rPr>
            </w:pPr>
          </w:p>
        </w:tc>
      </w:tr>
      <w:tr w:rsidR="00734500" w:rsidRPr="003A6BF6" w14:paraId="2F0313D1" w14:textId="77777777" w:rsidTr="00FE5864">
        <w:tc>
          <w:tcPr>
            <w:tcW w:w="273" w:type="pct"/>
            <w:tcBorders>
              <w:top w:val="single" w:sz="4" w:space="0" w:color="auto"/>
              <w:left w:val="single" w:sz="4" w:space="0" w:color="auto"/>
              <w:bottom w:val="single" w:sz="4" w:space="0" w:color="auto"/>
              <w:right w:val="single" w:sz="4" w:space="0" w:color="auto"/>
            </w:tcBorders>
            <w:shd w:val="clear" w:color="auto" w:fill="auto"/>
          </w:tcPr>
          <w:p w14:paraId="350A2707" w14:textId="77777777" w:rsidR="00734500" w:rsidRPr="003A6BF6" w:rsidRDefault="00734500" w:rsidP="00734500">
            <w:pPr>
              <w:snapToGrid w:val="0"/>
              <w:spacing w:after="0"/>
              <w:contextualSpacing/>
              <w:rPr>
                <w:rFonts w:ascii="Times New Roman" w:eastAsia="Times New Roman" w:hAnsi="Times New Roman" w:cs="Times New Roman"/>
                <w:i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61880C96" w14:textId="77777777" w:rsidR="00734500" w:rsidRPr="003A6BF6" w:rsidRDefault="00734500" w:rsidP="00734500">
            <w:pPr>
              <w:snapToGrid w:val="0"/>
              <w:spacing w:after="0"/>
              <w:contextualSpacing/>
              <w:rPr>
                <w:rFonts w:ascii="Times New Roman" w:eastAsia="Times New Roman" w:hAnsi="Times New Roman" w:cs="Times New Roman"/>
                <w:iCs/>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3B57B68D" w14:textId="77777777" w:rsidR="00734500" w:rsidRPr="003A6BF6" w:rsidRDefault="00734500" w:rsidP="00734500">
            <w:pPr>
              <w:snapToGrid w:val="0"/>
              <w:spacing w:after="0"/>
              <w:contextualSpacing/>
              <w:rPr>
                <w:rFonts w:ascii="Times New Roman" w:eastAsia="Times New Roman" w:hAnsi="Times New Roman" w:cs="Times New Roman"/>
                <w:iCs/>
                <w:sz w:val="24"/>
                <w:szCs w:val="24"/>
                <w:lang w:eastAsia="en-US"/>
              </w:rPr>
            </w:pPr>
          </w:p>
        </w:tc>
      </w:tr>
      <w:tr w:rsidR="00734500" w:rsidRPr="003A6BF6" w14:paraId="1AF650EF" w14:textId="77777777" w:rsidTr="00FE5864">
        <w:tc>
          <w:tcPr>
            <w:tcW w:w="273" w:type="pct"/>
            <w:tcBorders>
              <w:top w:val="single" w:sz="4" w:space="0" w:color="auto"/>
              <w:left w:val="single" w:sz="4" w:space="0" w:color="auto"/>
              <w:bottom w:val="single" w:sz="4" w:space="0" w:color="auto"/>
              <w:right w:val="single" w:sz="4" w:space="0" w:color="auto"/>
            </w:tcBorders>
            <w:shd w:val="clear" w:color="auto" w:fill="auto"/>
          </w:tcPr>
          <w:p w14:paraId="241C158A" w14:textId="77777777" w:rsidR="00734500" w:rsidRPr="003A6BF6" w:rsidRDefault="00734500" w:rsidP="00734500">
            <w:pPr>
              <w:snapToGrid w:val="0"/>
              <w:spacing w:after="0"/>
              <w:contextualSpacing/>
              <w:rPr>
                <w:rFonts w:ascii="Times New Roman" w:eastAsia="Times New Roman" w:hAnsi="Times New Roman" w:cs="Times New Roman"/>
                <w:i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64731617" w14:textId="77777777" w:rsidR="00734500" w:rsidRPr="003A6BF6" w:rsidRDefault="00734500" w:rsidP="00734500">
            <w:pPr>
              <w:snapToGrid w:val="0"/>
              <w:spacing w:after="0"/>
              <w:contextualSpacing/>
              <w:rPr>
                <w:rFonts w:ascii="Times New Roman" w:eastAsia="Times New Roman" w:hAnsi="Times New Roman" w:cs="Times New Roman"/>
                <w:iCs/>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2E234AB8" w14:textId="77777777" w:rsidR="00734500" w:rsidRPr="003A6BF6" w:rsidRDefault="00734500" w:rsidP="00734500">
            <w:pPr>
              <w:snapToGrid w:val="0"/>
              <w:spacing w:after="0"/>
              <w:contextualSpacing/>
              <w:rPr>
                <w:rFonts w:ascii="Times New Roman" w:eastAsia="Times New Roman" w:hAnsi="Times New Roman" w:cs="Times New Roman"/>
                <w:iCs/>
                <w:sz w:val="24"/>
                <w:szCs w:val="24"/>
                <w:lang w:eastAsia="en-US"/>
              </w:rPr>
            </w:pPr>
          </w:p>
        </w:tc>
      </w:tr>
      <w:tr w:rsidR="00734500" w:rsidRPr="003A6BF6" w14:paraId="6520EFFE" w14:textId="77777777" w:rsidTr="00FE5864">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68B9D5D" w14:textId="77777777" w:rsidR="00734500" w:rsidRPr="003A6BF6" w:rsidRDefault="00734500" w:rsidP="00734500">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
                <w:iCs/>
                <w:sz w:val="24"/>
                <w:szCs w:val="24"/>
                <w:lang w:eastAsia="en-US"/>
              </w:rPr>
              <w:t>Дополнительное оборудование</w:t>
            </w:r>
          </w:p>
        </w:tc>
      </w:tr>
      <w:tr w:rsidR="00734500" w:rsidRPr="003A6BF6" w14:paraId="3274BC2C" w14:textId="77777777" w:rsidTr="00FE5864">
        <w:tc>
          <w:tcPr>
            <w:tcW w:w="273" w:type="pct"/>
            <w:tcBorders>
              <w:top w:val="single" w:sz="4" w:space="0" w:color="auto"/>
              <w:left w:val="single" w:sz="4" w:space="0" w:color="auto"/>
              <w:bottom w:val="single" w:sz="4" w:space="0" w:color="auto"/>
              <w:right w:val="single" w:sz="4" w:space="0" w:color="auto"/>
            </w:tcBorders>
            <w:shd w:val="clear" w:color="auto" w:fill="auto"/>
          </w:tcPr>
          <w:p w14:paraId="3BA3E32D" w14:textId="77777777" w:rsidR="00734500" w:rsidRPr="003A6BF6" w:rsidRDefault="00734500" w:rsidP="00734500">
            <w:pPr>
              <w:snapToGrid w:val="0"/>
              <w:spacing w:after="0"/>
              <w:contextualSpacing/>
              <w:rPr>
                <w:rFonts w:ascii="Times New Roman" w:eastAsia="Times New Roman" w:hAnsi="Times New Roman" w:cs="Times New Roman"/>
                <w:i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194F1183" w14:textId="77777777" w:rsidR="00734500" w:rsidRPr="003A6BF6" w:rsidRDefault="00734500" w:rsidP="00734500">
            <w:pPr>
              <w:snapToGrid w:val="0"/>
              <w:spacing w:after="0"/>
              <w:contextualSpacing/>
              <w:rPr>
                <w:rFonts w:ascii="Times New Roman" w:eastAsia="Times New Roman" w:hAnsi="Times New Roman" w:cs="Times New Roman"/>
                <w:iCs/>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095F921B" w14:textId="77777777" w:rsidR="00734500" w:rsidRPr="003A6BF6" w:rsidRDefault="00734500" w:rsidP="00734500">
            <w:pPr>
              <w:snapToGrid w:val="0"/>
              <w:spacing w:after="0"/>
              <w:contextualSpacing/>
              <w:rPr>
                <w:rFonts w:ascii="Times New Roman" w:eastAsia="Times New Roman" w:hAnsi="Times New Roman" w:cs="Times New Roman"/>
                <w:iCs/>
                <w:sz w:val="24"/>
                <w:szCs w:val="24"/>
                <w:lang w:eastAsia="en-US"/>
              </w:rPr>
            </w:pPr>
          </w:p>
        </w:tc>
      </w:tr>
      <w:tr w:rsidR="00734500" w:rsidRPr="003A6BF6" w14:paraId="6C55C8B8" w14:textId="77777777" w:rsidTr="00FE5864">
        <w:tc>
          <w:tcPr>
            <w:tcW w:w="273" w:type="pct"/>
            <w:tcBorders>
              <w:top w:val="single" w:sz="4" w:space="0" w:color="auto"/>
              <w:left w:val="single" w:sz="4" w:space="0" w:color="auto"/>
              <w:bottom w:val="single" w:sz="4" w:space="0" w:color="auto"/>
              <w:right w:val="single" w:sz="4" w:space="0" w:color="auto"/>
            </w:tcBorders>
            <w:shd w:val="clear" w:color="auto" w:fill="auto"/>
          </w:tcPr>
          <w:p w14:paraId="4363BDD3" w14:textId="77777777" w:rsidR="00734500" w:rsidRPr="003A6BF6" w:rsidRDefault="00734500" w:rsidP="00734500">
            <w:pPr>
              <w:snapToGrid w:val="0"/>
              <w:spacing w:after="0"/>
              <w:contextualSpacing/>
              <w:rPr>
                <w:rFonts w:ascii="Times New Roman" w:eastAsia="Times New Roman" w:hAnsi="Times New Roman" w:cs="Times New Roman"/>
                <w:i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64761953" w14:textId="77777777" w:rsidR="00734500" w:rsidRPr="003A6BF6" w:rsidRDefault="00734500" w:rsidP="00734500">
            <w:pPr>
              <w:snapToGrid w:val="0"/>
              <w:spacing w:after="0"/>
              <w:contextualSpacing/>
              <w:rPr>
                <w:rFonts w:ascii="Times New Roman" w:eastAsia="Times New Roman" w:hAnsi="Times New Roman" w:cs="Times New Roman"/>
                <w:iCs/>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21B65E8B" w14:textId="77777777" w:rsidR="00734500" w:rsidRPr="003A6BF6" w:rsidRDefault="00734500" w:rsidP="00734500">
            <w:pPr>
              <w:snapToGrid w:val="0"/>
              <w:spacing w:after="0"/>
              <w:contextualSpacing/>
              <w:rPr>
                <w:rFonts w:ascii="Times New Roman" w:eastAsia="Times New Roman" w:hAnsi="Times New Roman" w:cs="Times New Roman"/>
                <w:iCs/>
                <w:sz w:val="24"/>
                <w:szCs w:val="24"/>
                <w:lang w:eastAsia="en-US"/>
              </w:rPr>
            </w:pPr>
          </w:p>
        </w:tc>
      </w:tr>
      <w:tr w:rsidR="00734500" w:rsidRPr="003A6BF6" w14:paraId="4B79469B" w14:textId="77777777" w:rsidTr="00FE5864">
        <w:tc>
          <w:tcPr>
            <w:tcW w:w="273" w:type="pct"/>
            <w:tcBorders>
              <w:top w:val="single" w:sz="4" w:space="0" w:color="auto"/>
              <w:left w:val="single" w:sz="4" w:space="0" w:color="auto"/>
              <w:bottom w:val="single" w:sz="4" w:space="0" w:color="auto"/>
              <w:right w:val="single" w:sz="4" w:space="0" w:color="auto"/>
            </w:tcBorders>
            <w:shd w:val="clear" w:color="auto" w:fill="auto"/>
          </w:tcPr>
          <w:p w14:paraId="32022CF6" w14:textId="77777777" w:rsidR="00734500" w:rsidRPr="003A6BF6" w:rsidRDefault="00734500" w:rsidP="00734500">
            <w:pPr>
              <w:snapToGrid w:val="0"/>
              <w:spacing w:after="0"/>
              <w:contextualSpacing/>
              <w:rPr>
                <w:rFonts w:ascii="Times New Roman" w:eastAsia="Times New Roman" w:hAnsi="Times New Roman" w:cs="Times New Roman"/>
                <w:i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1883A56C" w14:textId="77777777" w:rsidR="00734500" w:rsidRPr="003A6BF6" w:rsidRDefault="00734500" w:rsidP="00734500">
            <w:pPr>
              <w:snapToGrid w:val="0"/>
              <w:spacing w:after="0"/>
              <w:contextualSpacing/>
              <w:rPr>
                <w:rFonts w:ascii="Times New Roman" w:eastAsia="Times New Roman" w:hAnsi="Times New Roman" w:cs="Times New Roman"/>
                <w:iCs/>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0D6DE1BA" w14:textId="77777777" w:rsidR="00734500" w:rsidRPr="003A6BF6" w:rsidRDefault="00734500" w:rsidP="00734500">
            <w:pPr>
              <w:snapToGrid w:val="0"/>
              <w:spacing w:after="0"/>
              <w:contextualSpacing/>
              <w:rPr>
                <w:rFonts w:ascii="Times New Roman" w:eastAsia="Times New Roman" w:hAnsi="Times New Roman" w:cs="Times New Roman"/>
                <w:iCs/>
                <w:sz w:val="24"/>
                <w:szCs w:val="24"/>
                <w:lang w:eastAsia="en-US"/>
              </w:rPr>
            </w:pPr>
          </w:p>
        </w:tc>
      </w:tr>
      <w:tr w:rsidR="00734500" w:rsidRPr="003A6BF6" w14:paraId="56792412" w14:textId="77777777" w:rsidTr="00FE5864">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6967E55" w14:textId="77777777" w:rsidR="00734500" w:rsidRPr="003A6BF6" w:rsidRDefault="00734500" w:rsidP="00734500">
            <w:pPr>
              <w:snapToGrid w:val="0"/>
              <w:spacing w:after="0"/>
              <w:contextualSpacing/>
              <w:rPr>
                <w:rFonts w:ascii="Times New Roman" w:eastAsia="Times New Roman" w:hAnsi="Times New Roman" w:cs="Times New Roman"/>
                <w:b/>
                <w:bCs/>
                <w:iCs/>
                <w:sz w:val="24"/>
                <w:szCs w:val="24"/>
                <w:lang w:eastAsia="en-US"/>
              </w:rPr>
            </w:pPr>
            <w:r w:rsidRPr="003A6BF6">
              <w:rPr>
                <w:rFonts w:ascii="Times New Roman" w:eastAsia="Times New Roman" w:hAnsi="Times New Roman" w:cs="Times New Roman"/>
                <w:b/>
                <w:bCs/>
                <w:iCs/>
                <w:sz w:val="24"/>
                <w:szCs w:val="24"/>
                <w:lang w:val="en-US" w:eastAsia="en-US"/>
              </w:rPr>
              <w:t>III</w:t>
            </w:r>
            <w:r w:rsidRPr="003A6BF6">
              <w:rPr>
                <w:rFonts w:ascii="Times New Roman" w:eastAsia="Times New Roman" w:hAnsi="Times New Roman" w:cs="Times New Roman"/>
                <w:b/>
                <w:bCs/>
                <w:iCs/>
                <w:sz w:val="24"/>
                <w:szCs w:val="24"/>
                <w:lang w:eastAsia="en-US"/>
              </w:rPr>
              <w:t xml:space="preserve"> Специализированное оборудование, мебель и системы хранения</w:t>
            </w:r>
          </w:p>
        </w:tc>
      </w:tr>
      <w:tr w:rsidR="00734500" w:rsidRPr="003A6BF6" w14:paraId="71E97C00" w14:textId="77777777" w:rsidTr="00FE5864">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069B24A" w14:textId="77777777" w:rsidR="00734500" w:rsidRPr="003A6BF6" w:rsidRDefault="00734500" w:rsidP="00734500">
            <w:pPr>
              <w:snapToGrid w:val="0"/>
              <w:spacing w:after="0"/>
              <w:contextualSpacing/>
              <w:rPr>
                <w:rFonts w:ascii="Times New Roman" w:eastAsia="Times New Roman" w:hAnsi="Times New Roman" w:cs="Times New Roman"/>
                <w:b/>
                <w:bCs/>
                <w:iCs/>
                <w:sz w:val="24"/>
                <w:szCs w:val="24"/>
                <w:lang w:eastAsia="en-US"/>
              </w:rPr>
            </w:pPr>
            <w:r w:rsidRPr="003A6BF6">
              <w:rPr>
                <w:rFonts w:ascii="Times New Roman" w:eastAsia="Times New Roman" w:hAnsi="Times New Roman" w:cs="Times New Roman"/>
                <w:b/>
                <w:bCs/>
                <w:iCs/>
                <w:sz w:val="24"/>
                <w:szCs w:val="24"/>
                <w:lang w:eastAsia="en-US"/>
              </w:rPr>
              <w:t>Основное оборудование</w:t>
            </w:r>
          </w:p>
        </w:tc>
      </w:tr>
      <w:tr w:rsidR="00734500" w:rsidRPr="003A6BF6" w14:paraId="40228C74" w14:textId="77777777" w:rsidTr="00FE5864">
        <w:tc>
          <w:tcPr>
            <w:tcW w:w="273" w:type="pct"/>
            <w:tcBorders>
              <w:top w:val="single" w:sz="4" w:space="0" w:color="auto"/>
              <w:left w:val="single" w:sz="4" w:space="0" w:color="auto"/>
              <w:bottom w:val="single" w:sz="4" w:space="0" w:color="auto"/>
              <w:right w:val="single" w:sz="4" w:space="0" w:color="auto"/>
            </w:tcBorders>
            <w:shd w:val="clear" w:color="auto" w:fill="auto"/>
          </w:tcPr>
          <w:p w14:paraId="2546F1E8" w14:textId="77777777" w:rsidR="00734500" w:rsidRPr="003A6BF6" w:rsidRDefault="00734500" w:rsidP="00734500">
            <w:pPr>
              <w:snapToGrid w:val="0"/>
              <w:spacing w:after="0"/>
              <w:contextualSpacing/>
              <w:rPr>
                <w:rFonts w:ascii="Times New Roman" w:eastAsia="Times New Roman" w:hAnsi="Times New Roman" w:cs="Times New Roman"/>
                <w:i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2DBB1458" w14:textId="77777777" w:rsidR="00734500" w:rsidRPr="003A6BF6" w:rsidRDefault="00734500" w:rsidP="00734500">
            <w:pPr>
              <w:snapToGrid w:val="0"/>
              <w:spacing w:after="0"/>
              <w:contextualSpacing/>
              <w:rPr>
                <w:rFonts w:ascii="Times New Roman" w:eastAsia="Times New Roman" w:hAnsi="Times New Roman" w:cs="Times New Roman"/>
                <w:iCs/>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7D083D3F" w14:textId="77777777" w:rsidR="00734500" w:rsidRPr="003A6BF6" w:rsidRDefault="00734500" w:rsidP="00734500">
            <w:pPr>
              <w:snapToGrid w:val="0"/>
              <w:spacing w:after="0"/>
              <w:contextualSpacing/>
              <w:rPr>
                <w:rFonts w:ascii="Times New Roman" w:eastAsia="Times New Roman" w:hAnsi="Times New Roman" w:cs="Times New Roman"/>
                <w:iCs/>
                <w:sz w:val="24"/>
                <w:szCs w:val="24"/>
                <w:lang w:eastAsia="en-US"/>
              </w:rPr>
            </w:pPr>
          </w:p>
        </w:tc>
      </w:tr>
      <w:tr w:rsidR="00734500" w:rsidRPr="003A6BF6" w14:paraId="2BE68F86" w14:textId="77777777" w:rsidTr="00FE5864">
        <w:tc>
          <w:tcPr>
            <w:tcW w:w="273" w:type="pct"/>
            <w:tcBorders>
              <w:top w:val="single" w:sz="4" w:space="0" w:color="auto"/>
              <w:left w:val="single" w:sz="4" w:space="0" w:color="auto"/>
              <w:bottom w:val="single" w:sz="4" w:space="0" w:color="auto"/>
              <w:right w:val="single" w:sz="4" w:space="0" w:color="auto"/>
            </w:tcBorders>
            <w:shd w:val="clear" w:color="auto" w:fill="auto"/>
          </w:tcPr>
          <w:p w14:paraId="08730DA5" w14:textId="77777777" w:rsidR="00734500" w:rsidRPr="003A6BF6" w:rsidRDefault="00734500" w:rsidP="00734500">
            <w:pPr>
              <w:snapToGrid w:val="0"/>
              <w:spacing w:after="0"/>
              <w:contextualSpacing/>
              <w:rPr>
                <w:rFonts w:ascii="Times New Roman" w:eastAsia="Times New Roman" w:hAnsi="Times New Roman" w:cs="Times New Roman"/>
                <w:i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40DF1BB4" w14:textId="77777777" w:rsidR="00734500" w:rsidRPr="003A6BF6" w:rsidRDefault="00734500" w:rsidP="00734500">
            <w:pPr>
              <w:snapToGrid w:val="0"/>
              <w:spacing w:after="0"/>
              <w:contextualSpacing/>
              <w:rPr>
                <w:rFonts w:ascii="Times New Roman" w:eastAsia="Times New Roman" w:hAnsi="Times New Roman" w:cs="Times New Roman"/>
                <w:iCs/>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4A369B09" w14:textId="77777777" w:rsidR="00734500" w:rsidRPr="003A6BF6" w:rsidRDefault="00734500" w:rsidP="00734500">
            <w:pPr>
              <w:snapToGrid w:val="0"/>
              <w:spacing w:after="0"/>
              <w:contextualSpacing/>
              <w:rPr>
                <w:rFonts w:ascii="Times New Roman" w:eastAsia="Times New Roman" w:hAnsi="Times New Roman" w:cs="Times New Roman"/>
                <w:iCs/>
                <w:sz w:val="24"/>
                <w:szCs w:val="24"/>
                <w:lang w:eastAsia="en-US"/>
              </w:rPr>
            </w:pPr>
          </w:p>
        </w:tc>
      </w:tr>
      <w:tr w:rsidR="00734500" w:rsidRPr="003A6BF6" w14:paraId="49D4629B" w14:textId="77777777" w:rsidTr="00FE5864">
        <w:tc>
          <w:tcPr>
            <w:tcW w:w="273" w:type="pct"/>
            <w:tcBorders>
              <w:top w:val="single" w:sz="4" w:space="0" w:color="auto"/>
              <w:left w:val="single" w:sz="4" w:space="0" w:color="auto"/>
              <w:bottom w:val="single" w:sz="4" w:space="0" w:color="auto"/>
              <w:right w:val="single" w:sz="4" w:space="0" w:color="auto"/>
            </w:tcBorders>
            <w:shd w:val="clear" w:color="auto" w:fill="auto"/>
          </w:tcPr>
          <w:p w14:paraId="471CC6B2" w14:textId="77777777" w:rsidR="00734500" w:rsidRPr="003A6BF6" w:rsidRDefault="00734500" w:rsidP="00734500">
            <w:pPr>
              <w:snapToGrid w:val="0"/>
              <w:spacing w:after="0"/>
              <w:contextualSpacing/>
              <w:rPr>
                <w:rFonts w:ascii="Times New Roman" w:eastAsia="Times New Roman" w:hAnsi="Times New Roman" w:cs="Times New Roman"/>
                <w:i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35FF6B4A" w14:textId="77777777" w:rsidR="00734500" w:rsidRPr="003A6BF6" w:rsidRDefault="00734500" w:rsidP="00734500">
            <w:pPr>
              <w:snapToGrid w:val="0"/>
              <w:spacing w:after="0"/>
              <w:contextualSpacing/>
              <w:rPr>
                <w:rFonts w:ascii="Times New Roman" w:eastAsia="Times New Roman" w:hAnsi="Times New Roman" w:cs="Times New Roman"/>
                <w:iCs/>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22C3BA72" w14:textId="77777777" w:rsidR="00734500" w:rsidRPr="003A6BF6" w:rsidRDefault="00734500" w:rsidP="00734500">
            <w:pPr>
              <w:snapToGrid w:val="0"/>
              <w:spacing w:after="0"/>
              <w:contextualSpacing/>
              <w:rPr>
                <w:rFonts w:ascii="Times New Roman" w:eastAsia="Times New Roman" w:hAnsi="Times New Roman" w:cs="Times New Roman"/>
                <w:iCs/>
                <w:sz w:val="24"/>
                <w:szCs w:val="24"/>
                <w:lang w:eastAsia="en-US"/>
              </w:rPr>
            </w:pPr>
          </w:p>
        </w:tc>
      </w:tr>
      <w:tr w:rsidR="00734500" w:rsidRPr="003A6BF6" w14:paraId="307AE5D9" w14:textId="77777777" w:rsidTr="00FE5864">
        <w:tc>
          <w:tcPr>
            <w:tcW w:w="273" w:type="pct"/>
            <w:tcBorders>
              <w:top w:val="single" w:sz="4" w:space="0" w:color="auto"/>
              <w:left w:val="single" w:sz="4" w:space="0" w:color="auto"/>
              <w:bottom w:val="single" w:sz="4" w:space="0" w:color="auto"/>
              <w:right w:val="single" w:sz="4" w:space="0" w:color="auto"/>
            </w:tcBorders>
            <w:shd w:val="clear" w:color="auto" w:fill="auto"/>
          </w:tcPr>
          <w:p w14:paraId="73D7C12D" w14:textId="77777777" w:rsidR="00734500" w:rsidRPr="003A6BF6" w:rsidRDefault="00734500" w:rsidP="00734500">
            <w:pPr>
              <w:snapToGrid w:val="0"/>
              <w:spacing w:after="0"/>
              <w:contextualSpacing/>
              <w:rPr>
                <w:rFonts w:ascii="Times New Roman" w:eastAsia="Times New Roman" w:hAnsi="Times New Roman" w:cs="Times New Roman"/>
                <w:i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371AD8A1" w14:textId="77777777" w:rsidR="00734500" w:rsidRPr="003A6BF6" w:rsidRDefault="00734500" w:rsidP="00734500">
            <w:pPr>
              <w:snapToGrid w:val="0"/>
              <w:spacing w:after="0"/>
              <w:contextualSpacing/>
              <w:rPr>
                <w:rFonts w:ascii="Times New Roman" w:eastAsia="Times New Roman" w:hAnsi="Times New Roman" w:cs="Times New Roman"/>
                <w:iCs/>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1BF566F1" w14:textId="77777777" w:rsidR="00734500" w:rsidRPr="003A6BF6" w:rsidRDefault="00734500" w:rsidP="00734500">
            <w:pPr>
              <w:snapToGrid w:val="0"/>
              <w:spacing w:after="0"/>
              <w:contextualSpacing/>
              <w:rPr>
                <w:rFonts w:ascii="Times New Roman" w:eastAsia="Times New Roman" w:hAnsi="Times New Roman" w:cs="Times New Roman"/>
                <w:iCs/>
                <w:sz w:val="24"/>
                <w:szCs w:val="24"/>
                <w:lang w:eastAsia="en-US"/>
              </w:rPr>
            </w:pPr>
          </w:p>
        </w:tc>
      </w:tr>
      <w:tr w:rsidR="00734500" w:rsidRPr="003A6BF6" w14:paraId="5936786B" w14:textId="77777777" w:rsidTr="00FE5864">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5D07571" w14:textId="77777777" w:rsidR="00734500" w:rsidRPr="003A6BF6" w:rsidRDefault="00734500" w:rsidP="00734500">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
                <w:bCs/>
                <w:iCs/>
                <w:sz w:val="24"/>
                <w:szCs w:val="24"/>
                <w:lang w:eastAsia="en-US"/>
              </w:rPr>
              <w:t>Дополнительное оборудование</w:t>
            </w:r>
          </w:p>
        </w:tc>
      </w:tr>
      <w:tr w:rsidR="00734500" w:rsidRPr="003A6BF6" w14:paraId="700BCDFB" w14:textId="77777777" w:rsidTr="00FE5864">
        <w:tc>
          <w:tcPr>
            <w:tcW w:w="273" w:type="pct"/>
            <w:tcBorders>
              <w:top w:val="single" w:sz="4" w:space="0" w:color="auto"/>
              <w:left w:val="single" w:sz="4" w:space="0" w:color="auto"/>
              <w:bottom w:val="single" w:sz="4" w:space="0" w:color="auto"/>
              <w:right w:val="single" w:sz="4" w:space="0" w:color="auto"/>
            </w:tcBorders>
            <w:shd w:val="clear" w:color="auto" w:fill="auto"/>
          </w:tcPr>
          <w:p w14:paraId="19B69131" w14:textId="77777777" w:rsidR="00734500" w:rsidRPr="003A6BF6" w:rsidRDefault="00734500" w:rsidP="00734500">
            <w:pPr>
              <w:snapToGrid w:val="0"/>
              <w:spacing w:after="0"/>
              <w:contextualSpacing/>
              <w:rPr>
                <w:rFonts w:ascii="Times New Roman" w:eastAsia="Times New Roman" w:hAnsi="Times New Roman" w:cs="Times New Roman"/>
                <w:i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0BECC2FF" w14:textId="77777777" w:rsidR="00734500" w:rsidRPr="003A6BF6" w:rsidRDefault="00734500" w:rsidP="00734500">
            <w:pPr>
              <w:snapToGrid w:val="0"/>
              <w:spacing w:after="0"/>
              <w:contextualSpacing/>
              <w:rPr>
                <w:rFonts w:ascii="Times New Roman" w:eastAsia="Times New Roman" w:hAnsi="Times New Roman" w:cs="Times New Roman"/>
                <w:iCs/>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15015AF9" w14:textId="77777777" w:rsidR="00734500" w:rsidRPr="003A6BF6" w:rsidRDefault="00734500" w:rsidP="00734500">
            <w:pPr>
              <w:snapToGrid w:val="0"/>
              <w:spacing w:after="0"/>
              <w:contextualSpacing/>
              <w:rPr>
                <w:rFonts w:ascii="Times New Roman" w:eastAsia="Times New Roman" w:hAnsi="Times New Roman" w:cs="Times New Roman"/>
                <w:iCs/>
                <w:sz w:val="24"/>
                <w:szCs w:val="24"/>
                <w:lang w:eastAsia="en-US"/>
              </w:rPr>
            </w:pPr>
          </w:p>
        </w:tc>
      </w:tr>
      <w:tr w:rsidR="00734500" w:rsidRPr="003A6BF6" w14:paraId="2B6B7729" w14:textId="77777777" w:rsidTr="00FE5864">
        <w:tc>
          <w:tcPr>
            <w:tcW w:w="273" w:type="pct"/>
            <w:tcBorders>
              <w:top w:val="single" w:sz="4" w:space="0" w:color="auto"/>
              <w:left w:val="single" w:sz="4" w:space="0" w:color="auto"/>
              <w:bottom w:val="single" w:sz="4" w:space="0" w:color="auto"/>
              <w:right w:val="single" w:sz="4" w:space="0" w:color="auto"/>
            </w:tcBorders>
            <w:shd w:val="clear" w:color="auto" w:fill="auto"/>
          </w:tcPr>
          <w:p w14:paraId="0FEA19FC" w14:textId="77777777" w:rsidR="00734500" w:rsidRPr="003A6BF6" w:rsidRDefault="00734500" w:rsidP="00734500">
            <w:pPr>
              <w:snapToGrid w:val="0"/>
              <w:spacing w:after="0"/>
              <w:contextualSpacing/>
              <w:rPr>
                <w:rFonts w:ascii="Times New Roman" w:eastAsia="Times New Roman" w:hAnsi="Times New Roman" w:cs="Times New Roman"/>
                <w:i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22F39F82" w14:textId="77777777" w:rsidR="00734500" w:rsidRPr="003A6BF6" w:rsidRDefault="00734500" w:rsidP="00734500">
            <w:pPr>
              <w:snapToGrid w:val="0"/>
              <w:spacing w:after="0"/>
              <w:contextualSpacing/>
              <w:rPr>
                <w:rFonts w:ascii="Times New Roman" w:eastAsia="Times New Roman" w:hAnsi="Times New Roman" w:cs="Times New Roman"/>
                <w:iCs/>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773AF239" w14:textId="77777777" w:rsidR="00734500" w:rsidRPr="003A6BF6" w:rsidRDefault="00734500" w:rsidP="00734500">
            <w:pPr>
              <w:snapToGrid w:val="0"/>
              <w:spacing w:after="0"/>
              <w:contextualSpacing/>
              <w:rPr>
                <w:rFonts w:ascii="Times New Roman" w:eastAsia="Times New Roman" w:hAnsi="Times New Roman" w:cs="Times New Roman"/>
                <w:iCs/>
                <w:sz w:val="24"/>
                <w:szCs w:val="24"/>
                <w:lang w:eastAsia="en-US"/>
              </w:rPr>
            </w:pPr>
          </w:p>
        </w:tc>
      </w:tr>
      <w:tr w:rsidR="00734500" w:rsidRPr="003A6BF6" w14:paraId="02DE0D46" w14:textId="77777777" w:rsidTr="00FE5864">
        <w:tc>
          <w:tcPr>
            <w:tcW w:w="273" w:type="pct"/>
            <w:tcBorders>
              <w:top w:val="single" w:sz="4" w:space="0" w:color="auto"/>
              <w:left w:val="single" w:sz="4" w:space="0" w:color="auto"/>
              <w:bottom w:val="single" w:sz="4" w:space="0" w:color="auto"/>
              <w:right w:val="single" w:sz="4" w:space="0" w:color="auto"/>
            </w:tcBorders>
            <w:shd w:val="clear" w:color="auto" w:fill="auto"/>
          </w:tcPr>
          <w:p w14:paraId="54C71C83" w14:textId="77777777" w:rsidR="00734500" w:rsidRPr="003A6BF6" w:rsidRDefault="00734500" w:rsidP="00734500">
            <w:pPr>
              <w:snapToGrid w:val="0"/>
              <w:spacing w:after="0"/>
              <w:contextualSpacing/>
              <w:rPr>
                <w:rFonts w:ascii="Times New Roman" w:eastAsia="Times New Roman" w:hAnsi="Times New Roman" w:cs="Times New Roman"/>
                <w:i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759DA567" w14:textId="77777777" w:rsidR="00734500" w:rsidRPr="003A6BF6" w:rsidRDefault="00734500" w:rsidP="00734500">
            <w:pPr>
              <w:snapToGrid w:val="0"/>
              <w:spacing w:after="0"/>
              <w:contextualSpacing/>
              <w:rPr>
                <w:rFonts w:ascii="Times New Roman" w:eastAsia="Times New Roman" w:hAnsi="Times New Roman" w:cs="Times New Roman"/>
                <w:iCs/>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3BDF5C20" w14:textId="77777777" w:rsidR="00734500" w:rsidRPr="003A6BF6" w:rsidRDefault="00734500" w:rsidP="00734500">
            <w:pPr>
              <w:snapToGrid w:val="0"/>
              <w:spacing w:after="0"/>
              <w:contextualSpacing/>
              <w:rPr>
                <w:rFonts w:ascii="Times New Roman" w:eastAsia="Times New Roman" w:hAnsi="Times New Roman" w:cs="Times New Roman"/>
                <w:iCs/>
                <w:sz w:val="24"/>
                <w:szCs w:val="24"/>
                <w:lang w:eastAsia="en-US"/>
              </w:rPr>
            </w:pPr>
          </w:p>
        </w:tc>
      </w:tr>
      <w:tr w:rsidR="00734500" w:rsidRPr="003A6BF6" w14:paraId="734ACD7B" w14:textId="77777777" w:rsidTr="00FE5864">
        <w:tc>
          <w:tcPr>
            <w:tcW w:w="273" w:type="pct"/>
            <w:tcBorders>
              <w:top w:val="single" w:sz="4" w:space="0" w:color="auto"/>
              <w:left w:val="single" w:sz="4" w:space="0" w:color="auto"/>
              <w:bottom w:val="single" w:sz="4" w:space="0" w:color="auto"/>
              <w:right w:val="single" w:sz="4" w:space="0" w:color="auto"/>
            </w:tcBorders>
            <w:shd w:val="clear" w:color="auto" w:fill="auto"/>
          </w:tcPr>
          <w:p w14:paraId="1BAFDB26" w14:textId="77777777" w:rsidR="00734500" w:rsidRPr="003A6BF6" w:rsidRDefault="00734500" w:rsidP="00734500">
            <w:pPr>
              <w:snapToGrid w:val="0"/>
              <w:spacing w:after="0"/>
              <w:contextualSpacing/>
              <w:rPr>
                <w:rFonts w:ascii="Times New Roman" w:eastAsia="Times New Roman" w:hAnsi="Times New Roman" w:cs="Times New Roman"/>
                <w:i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4476F46F" w14:textId="77777777" w:rsidR="00734500" w:rsidRPr="003A6BF6" w:rsidRDefault="00734500" w:rsidP="00734500">
            <w:pPr>
              <w:snapToGrid w:val="0"/>
              <w:spacing w:after="0"/>
              <w:contextualSpacing/>
              <w:rPr>
                <w:rFonts w:ascii="Times New Roman" w:eastAsia="Times New Roman" w:hAnsi="Times New Roman" w:cs="Times New Roman"/>
                <w:iCs/>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228C1693" w14:textId="77777777" w:rsidR="00734500" w:rsidRPr="003A6BF6" w:rsidRDefault="00734500" w:rsidP="00734500">
            <w:pPr>
              <w:snapToGrid w:val="0"/>
              <w:spacing w:after="0"/>
              <w:contextualSpacing/>
              <w:rPr>
                <w:rFonts w:ascii="Times New Roman" w:eastAsia="Times New Roman" w:hAnsi="Times New Roman" w:cs="Times New Roman"/>
                <w:iCs/>
                <w:sz w:val="24"/>
                <w:szCs w:val="24"/>
                <w:lang w:eastAsia="en-US"/>
              </w:rPr>
            </w:pPr>
          </w:p>
        </w:tc>
      </w:tr>
      <w:tr w:rsidR="00734500" w:rsidRPr="003A6BF6" w14:paraId="5080928A" w14:textId="77777777" w:rsidTr="00FE5864">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7B9DDD9" w14:textId="5300FA36" w:rsidR="00734500" w:rsidRPr="003A6BF6" w:rsidRDefault="00734500" w:rsidP="00734500">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
                <w:bCs/>
                <w:iCs/>
                <w:sz w:val="24"/>
                <w:szCs w:val="24"/>
                <w:lang w:val="en-US" w:eastAsia="en-US"/>
              </w:rPr>
              <w:t>IV</w:t>
            </w:r>
            <w:r w:rsidRPr="003A6BF6">
              <w:rPr>
                <w:rFonts w:ascii="Times New Roman" w:eastAsia="Times New Roman" w:hAnsi="Times New Roman" w:cs="Times New Roman"/>
                <w:b/>
                <w:bCs/>
                <w:iCs/>
                <w:sz w:val="24"/>
                <w:szCs w:val="24"/>
                <w:lang w:eastAsia="en-US"/>
              </w:rPr>
              <w:t xml:space="preserve"> Демонстрационные учебно-наглядные пособия</w:t>
            </w:r>
          </w:p>
        </w:tc>
      </w:tr>
      <w:tr w:rsidR="00734500" w:rsidRPr="003A6BF6" w14:paraId="026589C2" w14:textId="77777777" w:rsidTr="00FE5864">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F82A7A0" w14:textId="77777777" w:rsidR="00734500" w:rsidRPr="003A6BF6" w:rsidRDefault="00734500" w:rsidP="00734500">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
                <w:bCs/>
                <w:iCs/>
                <w:sz w:val="24"/>
                <w:szCs w:val="24"/>
                <w:lang w:eastAsia="en-US"/>
              </w:rPr>
              <w:t>Основное оборудование</w:t>
            </w:r>
          </w:p>
        </w:tc>
      </w:tr>
      <w:tr w:rsidR="00734500" w:rsidRPr="003A6BF6" w14:paraId="2EDDE8FA" w14:textId="77777777" w:rsidTr="00FE5864">
        <w:tc>
          <w:tcPr>
            <w:tcW w:w="273" w:type="pct"/>
            <w:tcBorders>
              <w:top w:val="single" w:sz="4" w:space="0" w:color="auto"/>
              <w:left w:val="single" w:sz="4" w:space="0" w:color="auto"/>
              <w:bottom w:val="single" w:sz="4" w:space="0" w:color="auto"/>
              <w:right w:val="single" w:sz="4" w:space="0" w:color="auto"/>
            </w:tcBorders>
            <w:shd w:val="clear" w:color="auto" w:fill="auto"/>
          </w:tcPr>
          <w:p w14:paraId="0C6288DC" w14:textId="77777777" w:rsidR="00734500" w:rsidRPr="003A6BF6" w:rsidRDefault="00734500" w:rsidP="00734500">
            <w:pPr>
              <w:snapToGrid w:val="0"/>
              <w:spacing w:after="0"/>
              <w:contextualSpacing/>
              <w:rPr>
                <w:rFonts w:ascii="Times New Roman" w:eastAsia="Times New Roman" w:hAnsi="Times New Roman" w:cs="Times New Roman"/>
                <w:i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3B2907F0" w14:textId="77777777" w:rsidR="00734500" w:rsidRPr="003A6BF6" w:rsidRDefault="00734500" w:rsidP="00734500">
            <w:pPr>
              <w:snapToGrid w:val="0"/>
              <w:spacing w:after="0"/>
              <w:contextualSpacing/>
              <w:rPr>
                <w:rFonts w:ascii="Times New Roman" w:eastAsia="Times New Roman" w:hAnsi="Times New Roman" w:cs="Times New Roman"/>
                <w:iCs/>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30224C82" w14:textId="77777777" w:rsidR="00734500" w:rsidRPr="003A6BF6" w:rsidRDefault="00734500" w:rsidP="00734500">
            <w:pPr>
              <w:snapToGrid w:val="0"/>
              <w:spacing w:after="0"/>
              <w:contextualSpacing/>
              <w:rPr>
                <w:rFonts w:ascii="Times New Roman" w:eastAsia="Times New Roman" w:hAnsi="Times New Roman" w:cs="Times New Roman"/>
                <w:iCs/>
                <w:sz w:val="24"/>
                <w:szCs w:val="24"/>
                <w:lang w:eastAsia="en-US"/>
              </w:rPr>
            </w:pPr>
          </w:p>
        </w:tc>
      </w:tr>
      <w:tr w:rsidR="00734500" w:rsidRPr="003A6BF6" w14:paraId="264918BA" w14:textId="77777777" w:rsidTr="00FE5864">
        <w:tc>
          <w:tcPr>
            <w:tcW w:w="273" w:type="pct"/>
            <w:tcBorders>
              <w:top w:val="single" w:sz="4" w:space="0" w:color="auto"/>
              <w:left w:val="single" w:sz="4" w:space="0" w:color="auto"/>
              <w:bottom w:val="single" w:sz="4" w:space="0" w:color="auto"/>
              <w:right w:val="single" w:sz="4" w:space="0" w:color="auto"/>
            </w:tcBorders>
            <w:shd w:val="clear" w:color="auto" w:fill="auto"/>
          </w:tcPr>
          <w:p w14:paraId="123F78D1" w14:textId="77777777" w:rsidR="00734500" w:rsidRPr="003A6BF6" w:rsidRDefault="00734500" w:rsidP="00734500">
            <w:pPr>
              <w:snapToGrid w:val="0"/>
              <w:spacing w:after="0"/>
              <w:contextualSpacing/>
              <w:rPr>
                <w:rFonts w:ascii="Times New Roman" w:eastAsia="Times New Roman" w:hAnsi="Times New Roman" w:cs="Times New Roman"/>
                <w:i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280AB408" w14:textId="77777777" w:rsidR="00734500" w:rsidRPr="003A6BF6" w:rsidRDefault="00734500" w:rsidP="00734500">
            <w:pPr>
              <w:snapToGrid w:val="0"/>
              <w:spacing w:after="0"/>
              <w:contextualSpacing/>
              <w:rPr>
                <w:rFonts w:ascii="Times New Roman" w:eastAsia="Times New Roman" w:hAnsi="Times New Roman" w:cs="Times New Roman"/>
                <w:iCs/>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3DA96309" w14:textId="77777777" w:rsidR="00734500" w:rsidRPr="003A6BF6" w:rsidRDefault="00734500" w:rsidP="00734500">
            <w:pPr>
              <w:snapToGrid w:val="0"/>
              <w:spacing w:after="0"/>
              <w:contextualSpacing/>
              <w:rPr>
                <w:rFonts w:ascii="Times New Roman" w:eastAsia="Times New Roman" w:hAnsi="Times New Roman" w:cs="Times New Roman"/>
                <w:iCs/>
                <w:sz w:val="24"/>
                <w:szCs w:val="24"/>
                <w:lang w:eastAsia="en-US"/>
              </w:rPr>
            </w:pPr>
          </w:p>
        </w:tc>
      </w:tr>
      <w:tr w:rsidR="00734500" w:rsidRPr="003A6BF6" w14:paraId="41BDC5F3" w14:textId="77777777" w:rsidTr="00FE5864">
        <w:tc>
          <w:tcPr>
            <w:tcW w:w="273" w:type="pct"/>
            <w:tcBorders>
              <w:top w:val="single" w:sz="4" w:space="0" w:color="auto"/>
              <w:left w:val="single" w:sz="4" w:space="0" w:color="auto"/>
              <w:bottom w:val="single" w:sz="4" w:space="0" w:color="auto"/>
              <w:right w:val="single" w:sz="4" w:space="0" w:color="auto"/>
            </w:tcBorders>
            <w:shd w:val="clear" w:color="auto" w:fill="auto"/>
          </w:tcPr>
          <w:p w14:paraId="5D4663D9" w14:textId="77777777" w:rsidR="00734500" w:rsidRPr="003A6BF6" w:rsidRDefault="00734500" w:rsidP="00734500">
            <w:pPr>
              <w:snapToGrid w:val="0"/>
              <w:spacing w:after="0"/>
              <w:contextualSpacing/>
              <w:rPr>
                <w:rFonts w:ascii="Times New Roman" w:eastAsia="Times New Roman" w:hAnsi="Times New Roman" w:cs="Times New Roman"/>
                <w:i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70715239" w14:textId="77777777" w:rsidR="00734500" w:rsidRPr="003A6BF6" w:rsidRDefault="00734500" w:rsidP="00734500">
            <w:pPr>
              <w:snapToGrid w:val="0"/>
              <w:spacing w:after="0"/>
              <w:contextualSpacing/>
              <w:rPr>
                <w:rFonts w:ascii="Times New Roman" w:eastAsia="Times New Roman" w:hAnsi="Times New Roman" w:cs="Times New Roman"/>
                <w:iCs/>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466C3F1B" w14:textId="77777777" w:rsidR="00734500" w:rsidRPr="003A6BF6" w:rsidRDefault="00734500" w:rsidP="00734500">
            <w:pPr>
              <w:snapToGrid w:val="0"/>
              <w:spacing w:after="0"/>
              <w:contextualSpacing/>
              <w:rPr>
                <w:rFonts w:ascii="Times New Roman" w:eastAsia="Times New Roman" w:hAnsi="Times New Roman" w:cs="Times New Roman"/>
                <w:iCs/>
                <w:sz w:val="24"/>
                <w:szCs w:val="24"/>
                <w:lang w:eastAsia="en-US"/>
              </w:rPr>
            </w:pPr>
          </w:p>
        </w:tc>
      </w:tr>
      <w:tr w:rsidR="00734500" w:rsidRPr="003A6BF6" w14:paraId="31219EF1" w14:textId="77777777" w:rsidTr="00FE5864">
        <w:tc>
          <w:tcPr>
            <w:tcW w:w="273" w:type="pct"/>
            <w:tcBorders>
              <w:top w:val="single" w:sz="4" w:space="0" w:color="auto"/>
              <w:left w:val="single" w:sz="4" w:space="0" w:color="auto"/>
              <w:bottom w:val="single" w:sz="4" w:space="0" w:color="auto"/>
              <w:right w:val="single" w:sz="4" w:space="0" w:color="auto"/>
            </w:tcBorders>
            <w:shd w:val="clear" w:color="auto" w:fill="auto"/>
          </w:tcPr>
          <w:p w14:paraId="285FDEA2" w14:textId="77777777" w:rsidR="00734500" w:rsidRPr="003A6BF6" w:rsidRDefault="00734500" w:rsidP="00734500">
            <w:pPr>
              <w:snapToGrid w:val="0"/>
              <w:spacing w:after="0"/>
              <w:contextualSpacing/>
              <w:rPr>
                <w:rFonts w:ascii="Times New Roman" w:eastAsia="Times New Roman" w:hAnsi="Times New Roman" w:cs="Times New Roman"/>
                <w:i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00ECC126" w14:textId="77777777" w:rsidR="00734500" w:rsidRPr="003A6BF6" w:rsidRDefault="00734500" w:rsidP="00734500">
            <w:pPr>
              <w:snapToGrid w:val="0"/>
              <w:spacing w:after="0"/>
              <w:contextualSpacing/>
              <w:rPr>
                <w:rFonts w:ascii="Times New Roman" w:eastAsia="Times New Roman" w:hAnsi="Times New Roman" w:cs="Times New Roman"/>
                <w:iCs/>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15BA8F8C" w14:textId="77777777" w:rsidR="00734500" w:rsidRPr="003A6BF6" w:rsidRDefault="00734500" w:rsidP="00734500">
            <w:pPr>
              <w:snapToGrid w:val="0"/>
              <w:spacing w:after="0"/>
              <w:contextualSpacing/>
              <w:rPr>
                <w:rFonts w:ascii="Times New Roman" w:eastAsia="Times New Roman" w:hAnsi="Times New Roman" w:cs="Times New Roman"/>
                <w:iCs/>
                <w:sz w:val="24"/>
                <w:szCs w:val="24"/>
                <w:lang w:eastAsia="en-US"/>
              </w:rPr>
            </w:pPr>
          </w:p>
        </w:tc>
      </w:tr>
      <w:tr w:rsidR="00734500" w:rsidRPr="003A6BF6" w14:paraId="109E1B09" w14:textId="77777777" w:rsidTr="00FE5864">
        <w:tc>
          <w:tcPr>
            <w:tcW w:w="273" w:type="pct"/>
            <w:tcBorders>
              <w:top w:val="single" w:sz="4" w:space="0" w:color="auto"/>
              <w:left w:val="single" w:sz="4" w:space="0" w:color="auto"/>
              <w:bottom w:val="single" w:sz="4" w:space="0" w:color="auto"/>
              <w:right w:val="single" w:sz="4" w:space="0" w:color="auto"/>
            </w:tcBorders>
            <w:shd w:val="clear" w:color="auto" w:fill="auto"/>
          </w:tcPr>
          <w:p w14:paraId="71DB418D" w14:textId="77777777" w:rsidR="00734500" w:rsidRPr="003A6BF6" w:rsidRDefault="00734500" w:rsidP="00734500">
            <w:pPr>
              <w:snapToGrid w:val="0"/>
              <w:spacing w:after="0"/>
              <w:contextualSpacing/>
              <w:rPr>
                <w:rFonts w:ascii="Times New Roman" w:eastAsia="Times New Roman" w:hAnsi="Times New Roman" w:cs="Times New Roman"/>
                <w:i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036EB70C" w14:textId="77777777" w:rsidR="00734500" w:rsidRPr="003A6BF6" w:rsidRDefault="00734500" w:rsidP="00734500">
            <w:pPr>
              <w:snapToGrid w:val="0"/>
              <w:spacing w:after="0"/>
              <w:contextualSpacing/>
              <w:rPr>
                <w:rFonts w:ascii="Times New Roman" w:eastAsia="Times New Roman" w:hAnsi="Times New Roman" w:cs="Times New Roman"/>
                <w:iCs/>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49710A1F" w14:textId="77777777" w:rsidR="00734500" w:rsidRPr="003A6BF6" w:rsidRDefault="00734500" w:rsidP="00734500">
            <w:pPr>
              <w:snapToGrid w:val="0"/>
              <w:spacing w:after="0"/>
              <w:contextualSpacing/>
              <w:rPr>
                <w:rFonts w:ascii="Times New Roman" w:eastAsia="Times New Roman" w:hAnsi="Times New Roman" w:cs="Times New Roman"/>
                <w:iCs/>
                <w:sz w:val="24"/>
                <w:szCs w:val="24"/>
                <w:lang w:eastAsia="en-US"/>
              </w:rPr>
            </w:pPr>
          </w:p>
        </w:tc>
      </w:tr>
      <w:tr w:rsidR="00734500" w:rsidRPr="003A6BF6" w14:paraId="708B3B24" w14:textId="77777777" w:rsidTr="00FE5864">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C7FDE98" w14:textId="77777777" w:rsidR="00734500" w:rsidRPr="003A6BF6" w:rsidRDefault="00734500" w:rsidP="00734500">
            <w:pPr>
              <w:snapToGrid w:val="0"/>
              <w:spacing w:after="0"/>
              <w:contextualSpacing/>
              <w:rPr>
                <w:rFonts w:ascii="Times New Roman" w:eastAsia="Times New Roman" w:hAnsi="Times New Roman" w:cs="Times New Roman"/>
                <w:iCs/>
                <w:sz w:val="24"/>
                <w:szCs w:val="24"/>
                <w:lang w:eastAsia="en-US"/>
              </w:rPr>
            </w:pPr>
            <w:r w:rsidRPr="003A6BF6">
              <w:rPr>
                <w:rFonts w:ascii="Times New Roman" w:eastAsia="Times New Roman" w:hAnsi="Times New Roman" w:cs="Times New Roman"/>
                <w:b/>
                <w:bCs/>
                <w:iCs/>
                <w:sz w:val="24"/>
                <w:szCs w:val="24"/>
                <w:lang w:eastAsia="en-US"/>
              </w:rPr>
              <w:t>Дополнительное оборудование</w:t>
            </w:r>
          </w:p>
        </w:tc>
      </w:tr>
      <w:tr w:rsidR="00734500" w:rsidRPr="003A6BF6" w14:paraId="2D61012A" w14:textId="77777777" w:rsidTr="00FE5864">
        <w:tc>
          <w:tcPr>
            <w:tcW w:w="273" w:type="pct"/>
            <w:tcBorders>
              <w:top w:val="single" w:sz="4" w:space="0" w:color="auto"/>
              <w:left w:val="single" w:sz="4" w:space="0" w:color="auto"/>
              <w:bottom w:val="single" w:sz="4" w:space="0" w:color="auto"/>
              <w:right w:val="single" w:sz="4" w:space="0" w:color="auto"/>
            </w:tcBorders>
            <w:shd w:val="clear" w:color="auto" w:fill="auto"/>
          </w:tcPr>
          <w:p w14:paraId="2868D0B0" w14:textId="77777777" w:rsidR="00734500" w:rsidRPr="003A6BF6" w:rsidRDefault="00734500" w:rsidP="00734500">
            <w:pPr>
              <w:snapToGrid w:val="0"/>
              <w:spacing w:after="0"/>
              <w:contextualSpacing/>
              <w:rPr>
                <w:rFonts w:ascii="Times New Roman" w:eastAsia="Times New Roman" w:hAnsi="Times New Roman" w:cs="Times New Roman"/>
                <w:iCs/>
                <w:sz w:val="24"/>
                <w:szCs w:val="24"/>
                <w:lang w:eastAsia="en-US"/>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581AA61C" w14:textId="77777777" w:rsidR="00734500" w:rsidRPr="003A6BF6" w:rsidRDefault="00734500" w:rsidP="00734500">
            <w:pPr>
              <w:snapToGrid w:val="0"/>
              <w:spacing w:after="0"/>
              <w:contextualSpacing/>
              <w:rPr>
                <w:rFonts w:ascii="Times New Roman" w:eastAsia="Times New Roman" w:hAnsi="Times New Roman" w:cs="Times New Roman"/>
                <w:iCs/>
                <w:sz w:val="24"/>
                <w:szCs w:val="24"/>
                <w:lang w:eastAsia="en-US"/>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11636687" w14:textId="77777777" w:rsidR="00734500" w:rsidRPr="003A6BF6" w:rsidRDefault="00734500" w:rsidP="00734500">
            <w:pPr>
              <w:snapToGrid w:val="0"/>
              <w:spacing w:after="0"/>
              <w:contextualSpacing/>
              <w:rPr>
                <w:rFonts w:ascii="Times New Roman" w:eastAsia="Times New Roman" w:hAnsi="Times New Roman" w:cs="Times New Roman"/>
                <w:iCs/>
                <w:sz w:val="24"/>
                <w:szCs w:val="24"/>
                <w:lang w:eastAsia="en-US"/>
              </w:rPr>
            </w:pPr>
          </w:p>
        </w:tc>
      </w:tr>
    </w:tbl>
    <w:p w14:paraId="7D7683F7" w14:textId="77777777" w:rsidR="00197BE2" w:rsidRPr="003A6BF6" w:rsidRDefault="00197BE2" w:rsidP="00197BE2">
      <w:pPr>
        <w:spacing w:after="0"/>
        <w:ind w:firstLine="709"/>
        <w:jc w:val="both"/>
        <w:rPr>
          <w:rFonts w:ascii="Times New Roman" w:hAnsi="Times New Roman" w:cs="Times New Roman"/>
          <w:bCs/>
          <w:sz w:val="24"/>
          <w:szCs w:val="24"/>
        </w:rPr>
      </w:pPr>
    </w:p>
    <w:p w14:paraId="46B1A785" w14:textId="77777777" w:rsidR="0038645C" w:rsidRPr="003A6BF6" w:rsidRDefault="00197BE2" w:rsidP="003642C8">
      <w:pPr>
        <w:spacing w:after="0"/>
        <w:ind w:firstLine="709"/>
        <w:jc w:val="both"/>
        <w:rPr>
          <w:rFonts w:ascii="Times New Roman" w:hAnsi="Times New Roman" w:cs="Times New Roman"/>
          <w:sz w:val="24"/>
          <w:szCs w:val="24"/>
        </w:rPr>
      </w:pPr>
      <w:r w:rsidRPr="003A6BF6">
        <w:rPr>
          <w:rFonts w:ascii="Times New Roman" w:hAnsi="Times New Roman" w:cs="Times New Roman"/>
          <w:sz w:val="24"/>
          <w:szCs w:val="24"/>
        </w:rPr>
        <w:t>6</w:t>
      </w:r>
      <w:r w:rsidR="00D67F56" w:rsidRPr="003A6BF6">
        <w:rPr>
          <w:rFonts w:ascii="Times New Roman" w:hAnsi="Times New Roman" w:cs="Times New Roman"/>
          <w:sz w:val="24"/>
          <w:szCs w:val="24"/>
        </w:rPr>
        <w:t>.</w:t>
      </w:r>
      <w:r w:rsidR="00204073" w:rsidRPr="003A6BF6">
        <w:rPr>
          <w:rFonts w:ascii="Times New Roman" w:hAnsi="Times New Roman" w:cs="Times New Roman"/>
          <w:sz w:val="24"/>
          <w:szCs w:val="24"/>
        </w:rPr>
        <w:t>1.3</w:t>
      </w:r>
      <w:r w:rsidR="00D67F56" w:rsidRPr="003A6BF6">
        <w:rPr>
          <w:rFonts w:ascii="Times New Roman" w:hAnsi="Times New Roman" w:cs="Times New Roman"/>
          <w:sz w:val="24"/>
          <w:szCs w:val="24"/>
        </w:rPr>
        <w:t>.</w:t>
      </w:r>
      <w:r w:rsidR="00D67F56" w:rsidRPr="003A6BF6">
        <w:rPr>
          <w:rFonts w:ascii="Times New Roman" w:hAnsi="Times New Roman" w:cs="Times New Roman"/>
          <w:sz w:val="24"/>
          <w:szCs w:val="24"/>
        </w:rPr>
        <w:tab/>
        <w:t>Допускается замена оборудования его виртуальными аналогами.</w:t>
      </w:r>
    </w:p>
    <w:p w14:paraId="28747ED9" w14:textId="77777777" w:rsidR="00687E84" w:rsidRPr="003A6BF6" w:rsidRDefault="00687E84" w:rsidP="003642C8">
      <w:pPr>
        <w:suppressAutoHyphens/>
        <w:spacing w:after="0"/>
        <w:ind w:firstLine="709"/>
        <w:jc w:val="both"/>
        <w:rPr>
          <w:rFonts w:ascii="Times New Roman" w:hAnsi="Times New Roman" w:cs="Times New Roman"/>
          <w:b/>
          <w:sz w:val="24"/>
          <w:szCs w:val="24"/>
        </w:rPr>
      </w:pPr>
      <w:bookmarkStart w:id="31" w:name="_Hlk68082241"/>
    </w:p>
    <w:p w14:paraId="18330308" w14:textId="77777777" w:rsidR="0038645C" w:rsidRPr="003A6BF6" w:rsidRDefault="0038645C" w:rsidP="003642C8">
      <w:pPr>
        <w:pStyle w:val="afffffd"/>
        <w:ind w:firstLine="709"/>
        <w:jc w:val="both"/>
        <w:rPr>
          <w:rFonts w:ascii="Times New Roman" w:hAnsi="Times New Roman" w:cs="Times New Roman"/>
          <w:lang w:eastAsia="en-US"/>
        </w:rPr>
      </w:pPr>
      <w:bookmarkStart w:id="32" w:name="_Toc103594006"/>
      <w:r w:rsidRPr="003A6BF6">
        <w:rPr>
          <w:rFonts w:ascii="Times New Roman" w:hAnsi="Times New Roman" w:cs="Times New Roman"/>
        </w:rPr>
        <w:t>6.2.</w:t>
      </w:r>
      <w:r w:rsidR="00CB0215" w:rsidRPr="003A6BF6">
        <w:rPr>
          <w:rFonts w:ascii="Times New Roman" w:hAnsi="Times New Roman" w:cs="Times New Roman"/>
        </w:rPr>
        <w:t xml:space="preserve"> </w:t>
      </w:r>
      <w:r w:rsidRPr="003A6BF6">
        <w:rPr>
          <w:rFonts w:ascii="Times New Roman" w:hAnsi="Times New Roman" w:cs="Times New Roman"/>
          <w:lang w:eastAsia="en-US"/>
        </w:rPr>
        <w:t>Требования к учебно-методическому обеспечению образовательной программы</w:t>
      </w:r>
      <w:bookmarkEnd w:id="31"/>
      <w:bookmarkEnd w:id="32"/>
    </w:p>
    <w:p w14:paraId="78080638" w14:textId="24CB2FD7" w:rsidR="008F119A" w:rsidRPr="003A6BF6" w:rsidRDefault="00205878" w:rsidP="003642C8">
      <w:pPr>
        <w:pStyle w:val="ConsPlusNormal"/>
        <w:spacing w:line="276" w:lineRule="auto"/>
        <w:ind w:firstLine="709"/>
        <w:jc w:val="both"/>
        <w:rPr>
          <w:rFonts w:ascii="Times New Roman" w:hAnsi="Times New Roman" w:cs="Times New Roman"/>
          <w:sz w:val="24"/>
          <w:szCs w:val="24"/>
        </w:rPr>
      </w:pPr>
      <w:r w:rsidRPr="003A6BF6">
        <w:rPr>
          <w:rFonts w:ascii="Times New Roman" w:hAnsi="Times New Roman" w:cs="Times New Roman"/>
          <w:sz w:val="24"/>
          <w:szCs w:val="24"/>
        </w:rPr>
        <w:t>6.2.1.</w:t>
      </w:r>
      <w:r w:rsidR="00C7784B" w:rsidRPr="003A6BF6">
        <w:rPr>
          <w:rFonts w:ascii="Times New Roman" w:hAnsi="Times New Roman" w:cs="Times New Roman"/>
          <w:sz w:val="24"/>
          <w:szCs w:val="24"/>
        </w:rPr>
        <w:t xml:space="preserve"> </w:t>
      </w:r>
      <w:r w:rsidR="00C72919" w:rsidRPr="003A6BF6">
        <w:rPr>
          <w:rFonts w:ascii="Times New Roman" w:hAnsi="Times New Roman" w:cs="Times New Roman"/>
          <w:sz w:val="24"/>
          <w:szCs w:val="24"/>
        </w:rPr>
        <w:t xml:space="preserve">Библиотечный фонд образовательной организации </w:t>
      </w:r>
      <w:r w:rsidR="0084218D">
        <w:rPr>
          <w:rFonts w:ascii="Times New Roman" w:hAnsi="Times New Roman" w:cs="Times New Roman"/>
          <w:sz w:val="24"/>
          <w:szCs w:val="24"/>
        </w:rPr>
        <w:t xml:space="preserve">ГБПОУ РО ККПТ </w:t>
      </w:r>
      <w:r w:rsidR="00C72919" w:rsidRPr="003A6BF6">
        <w:rPr>
          <w:rFonts w:ascii="Times New Roman" w:hAnsi="Times New Roman" w:cs="Times New Roman"/>
          <w:sz w:val="24"/>
          <w:szCs w:val="24"/>
        </w:rPr>
        <w:t>укомплектован печатными изданиями и (или) электронными изданиями по каждой дисциплине (модулю) из расчета не менее 0,25 экземпляра каждого из изданий, указанных в рабочих программах дисциплин (модулей) в качестве основной литературы, на одного обучающегося из числа лиц, одновременно осваивающих соответствующую дисциплину (модуль).</w:t>
      </w:r>
    </w:p>
    <w:p w14:paraId="66E39B03" w14:textId="2014F7D0" w:rsidR="008F119A" w:rsidRPr="003A6BF6" w:rsidRDefault="00C72919" w:rsidP="003642C8">
      <w:pPr>
        <w:pStyle w:val="ConsPlusNormal"/>
        <w:spacing w:line="276" w:lineRule="auto"/>
        <w:ind w:firstLine="709"/>
        <w:jc w:val="both"/>
        <w:rPr>
          <w:rFonts w:ascii="Times New Roman" w:hAnsi="Times New Roman" w:cs="Times New Roman"/>
          <w:sz w:val="24"/>
          <w:szCs w:val="24"/>
        </w:rPr>
      </w:pPr>
      <w:r w:rsidRPr="003A6BF6">
        <w:rPr>
          <w:rFonts w:ascii="Times New Roman" w:hAnsi="Times New Roman" w:cs="Times New Roman"/>
          <w:sz w:val="24"/>
          <w:szCs w:val="24"/>
        </w:rPr>
        <w:t xml:space="preserve">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w:t>
      </w:r>
      <w:r w:rsidR="0084218D">
        <w:rPr>
          <w:rFonts w:ascii="Times New Roman" w:hAnsi="Times New Roman" w:cs="Times New Roman"/>
          <w:sz w:val="24"/>
          <w:szCs w:val="24"/>
        </w:rPr>
        <w:t xml:space="preserve"> </w:t>
      </w:r>
      <w:r w:rsidRPr="003A6BF6">
        <w:rPr>
          <w:rFonts w:ascii="Times New Roman" w:hAnsi="Times New Roman" w:cs="Times New Roman"/>
          <w:sz w:val="24"/>
          <w:szCs w:val="24"/>
        </w:rPr>
        <w:t>не менее 25 процентов обучающихся к цифровой (электронной) библиотеке.</w:t>
      </w:r>
    </w:p>
    <w:p w14:paraId="44BEA7EB" w14:textId="40D62169" w:rsidR="0047286A" w:rsidRPr="003A6BF6" w:rsidRDefault="0047286A" w:rsidP="003642C8">
      <w:pPr>
        <w:pStyle w:val="ConsPlusNormal"/>
        <w:spacing w:line="276" w:lineRule="auto"/>
        <w:ind w:firstLine="709"/>
        <w:jc w:val="both"/>
        <w:rPr>
          <w:rFonts w:ascii="Times New Roman" w:hAnsi="Times New Roman" w:cs="Times New Roman"/>
          <w:sz w:val="24"/>
          <w:szCs w:val="24"/>
        </w:rPr>
      </w:pPr>
      <w:r w:rsidRPr="003A6BF6">
        <w:rPr>
          <w:rFonts w:ascii="Times New Roman" w:hAnsi="Times New Roman" w:cs="Times New Roman"/>
          <w:sz w:val="24"/>
          <w:szCs w:val="24"/>
        </w:rPr>
        <w:t xml:space="preserve">Обучающимся должен быть обеспечен доступ (удаленный доступ), в том числе </w:t>
      </w:r>
      <w:r w:rsidR="0084218D">
        <w:rPr>
          <w:rFonts w:ascii="Times New Roman" w:hAnsi="Times New Roman" w:cs="Times New Roman"/>
          <w:sz w:val="24"/>
          <w:szCs w:val="24"/>
        </w:rPr>
        <w:t xml:space="preserve"> </w:t>
      </w:r>
      <w:r w:rsidRPr="003A6BF6">
        <w:rPr>
          <w:rFonts w:ascii="Times New Roman" w:hAnsi="Times New Roman" w:cs="Times New Roman"/>
          <w:sz w:val="24"/>
          <w:szCs w:val="24"/>
        </w:rPr>
        <w:t xml:space="preserve">в случае применения электронного обучения, дистанционных образовательных технологий, </w:t>
      </w:r>
      <w:r w:rsidR="0084218D">
        <w:rPr>
          <w:rFonts w:ascii="Times New Roman" w:hAnsi="Times New Roman" w:cs="Times New Roman"/>
          <w:sz w:val="24"/>
          <w:szCs w:val="24"/>
        </w:rPr>
        <w:t xml:space="preserve"> </w:t>
      </w:r>
      <w:r w:rsidRPr="003A6BF6">
        <w:rPr>
          <w:rFonts w:ascii="Times New Roman" w:hAnsi="Times New Roman" w:cs="Times New Roman"/>
          <w:sz w:val="24"/>
          <w:szCs w:val="24"/>
        </w:rPr>
        <w:t>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14:paraId="613CB670" w14:textId="4DD2E9C9" w:rsidR="0090359E" w:rsidRPr="003A6BF6" w:rsidRDefault="0090359E" w:rsidP="003642C8">
      <w:pPr>
        <w:pStyle w:val="ConsPlusNormal"/>
        <w:spacing w:line="276" w:lineRule="auto"/>
        <w:ind w:firstLine="709"/>
        <w:jc w:val="both"/>
        <w:rPr>
          <w:rFonts w:ascii="Times New Roman" w:hAnsi="Times New Roman" w:cs="Times New Roman"/>
          <w:sz w:val="24"/>
          <w:szCs w:val="24"/>
        </w:rPr>
      </w:pPr>
      <w:r w:rsidRPr="003A6BF6">
        <w:rPr>
          <w:rFonts w:ascii="Times New Roman" w:hAnsi="Times New Roman" w:cs="Times New Roman"/>
          <w:sz w:val="24"/>
          <w:szCs w:val="24"/>
        </w:rPr>
        <w:t>Образовательная программа</w:t>
      </w:r>
      <w:r w:rsidR="00A86D9E" w:rsidRPr="003A6BF6">
        <w:rPr>
          <w:rFonts w:ascii="Times New Roman" w:hAnsi="Times New Roman" w:cs="Times New Roman"/>
          <w:sz w:val="24"/>
          <w:szCs w:val="24"/>
        </w:rPr>
        <w:t xml:space="preserve"> </w:t>
      </w:r>
      <w:r w:rsidRPr="003A6BF6">
        <w:rPr>
          <w:rFonts w:ascii="Times New Roman" w:hAnsi="Times New Roman" w:cs="Times New Roman"/>
          <w:sz w:val="24"/>
          <w:szCs w:val="24"/>
        </w:rPr>
        <w:t>обеспечива</w:t>
      </w:r>
      <w:r w:rsidR="0084218D">
        <w:rPr>
          <w:rFonts w:ascii="Times New Roman" w:hAnsi="Times New Roman" w:cs="Times New Roman"/>
          <w:sz w:val="24"/>
          <w:szCs w:val="24"/>
        </w:rPr>
        <w:t>ет</w:t>
      </w:r>
      <w:r w:rsidRPr="003A6BF6">
        <w:rPr>
          <w:rFonts w:ascii="Times New Roman" w:hAnsi="Times New Roman" w:cs="Times New Roman"/>
          <w:sz w:val="24"/>
          <w:szCs w:val="24"/>
        </w:rPr>
        <w:t>ся учебно-методической документацией по всем учебным дисциплинам (модулям).</w:t>
      </w:r>
    </w:p>
    <w:p w14:paraId="712FDF3F" w14:textId="2F5F9638" w:rsidR="008F119A" w:rsidRPr="003A6BF6" w:rsidRDefault="0090359E" w:rsidP="003642C8">
      <w:pPr>
        <w:suppressAutoHyphens/>
        <w:spacing w:after="0"/>
        <w:ind w:firstLine="709"/>
        <w:jc w:val="both"/>
        <w:rPr>
          <w:rFonts w:ascii="Times New Roman" w:hAnsi="Times New Roman" w:cs="Times New Roman"/>
          <w:bCs/>
          <w:sz w:val="24"/>
          <w:szCs w:val="24"/>
          <w:lang w:eastAsia="en-US"/>
        </w:rPr>
      </w:pPr>
      <w:r w:rsidRPr="003A6BF6">
        <w:rPr>
          <w:rFonts w:ascii="Times New Roman" w:hAnsi="Times New Roman" w:cs="Times New Roman"/>
          <w:bCs/>
          <w:sz w:val="24"/>
          <w:szCs w:val="24"/>
          <w:lang w:eastAsia="en-US"/>
        </w:rPr>
        <w:t>6.2.2.</w:t>
      </w:r>
      <w:r w:rsidR="008D1520" w:rsidRPr="003A6BF6">
        <w:rPr>
          <w:rFonts w:ascii="Times New Roman" w:hAnsi="Times New Roman" w:cs="Times New Roman"/>
          <w:bCs/>
          <w:sz w:val="24"/>
          <w:szCs w:val="24"/>
          <w:lang w:eastAsia="en-US"/>
        </w:rPr>
        <w:t xml:space="preserve"> </w:t>
      </w:r>
      <w:r w:rsidR="008F119A" w:rsidRPr="003A6BF6">
        <w:rPr>
          <w:rFonts w:ascii="Times New Roman" w:hAnsi="Times New Roman" w:cs="Times New Roman"/>
          <w:bCs/>
          <w:sz w:val="24"/>
          <w:szCs w:val="24"/>
          <w:lang w:eastAsia="en-US"/>
        </w:rPr>
        <w:t xml:space="preserve">Обучающиеся инвалиды и лица с ограниченными возможностями здоровья обеспечены печатными и (или) электронными учебными изданиями, адаптированными при необходимости для обучения </w:t>
      </w:r>
      <w:proofErr w:type="gramStart"/>
      <w:r w:rsidR="008F119A" w:rsidRPr="003A6BF6">
        <w:rPr>
          <w:rFonts w:ascii="Times New Roman" w:hAnsi="Times New Roman" w:cs="Times New Roman"/>
          <w:bCs/>
          <w:sz w:val="24"/>
          <w:szCs w:val="24"/>
          <w:lang w:eastAsia="en-US"/>
        </w:rPr>
        <w:t>указанных</w:t>
      </w:r>
      <w:proofErr w:type="gramEnd"/>
      <w:r w:rsidR="008F119A" w:rsidRPr="003A6BF6">
        <w:rPr>
          <w:rFonts w:ascii="Times New Roman" w:hAnsi="Times New Roman" w:cs="Times New Roman"/>
          <w:bCs/>
          <w:sz w:val="24"/>
          <w:szCs w:val="24"/>
          <w:lang w:eastAsia="en-US"/>
        </w:rPr>
        <w:t xml:space="preserve"> обучающихся.</w:t>
      </w:r>
    </w:p>
    <w:p w14:paraId="549457B1" w14:textId="25382AD5" w:rsidR="00D20F6B" w:rsidRPr="003A6BF6" w:rsidRDefault="00D20F6B" w:rsidP="00D20F6B">
      <w:pPr>
        <w:shd w:val="clear" w:color="auto" w:fill="FFFFFF"/>
        <w:spacing w:after="0"/>
        <w:ind w:firstLine="709"/>
        <w:jc w:val="both"/>
        <w:rPr>
          <w:rFonts w:ascii="Times New Roman" w:hAnsi="Times New Roman" w:cs="Times New Roman"/>
          <w:sz w:val="24"/>
          <w:szCs w:val="24"/>
        </w:rPr>
      </w:pPr>
      <w:r w:rsidRPr="003A6BF6">
        <w:rPr>
          <w:rFonts w:ascii="Times New Roman" w:hAnsi="Times New Roman" w:cs="Times New Roman"/>
          <w:bCs/>
          <w:sz w:val="24"/>
          <w:szCs w:val="24"/>
          <w:lang w:eastAsia="en-US"/>
        </w:rPr>
        <w:t>6.2.3.</w:t>
      </w:r>
      <w:r w:rsidR="008D1520" w:rsidRPr="003A6BF6">
        <w:rPr>
          <w:rFonts w:ascii="Times New Roman" w:hAnsi="Times New Roman" w:cs="Times New Roman"/>
          <w:bCs/>
          <w:sz w:val="24"/>
          <w:szCs w:val="24"/>
          <w:lang w:eastAsia="en-US"/>
        </w:rPr>
        <w:t xml:space="preserve"> </w:t>
      </w:r>
      <w:r w:rsidRPr="003A6BF6">
        <w:rPr>
          <w:rFonts w:ascii="Times New Roman" w:hAnsi="Times New Roman" w:cs="Times New Roman"/>
          <w:sz w:val="24"/>
          <w:szCs w:val="24"/>
        </w:rPr>
        <w:t xml:space="preserve">Перечень необходимого комплекта лицензионного и свободно распространяемого программного обеспечения, в том числе отечественного производства. </w:t>
      </w:r>
    </w:p>
    <w:p w14:paraId="59F4F90A" w14:textId="77777777" w:rsidR="00D20F6B" w:rsidRPr="003A6BF6" w:rsidRDefault="00D20F6B" w:rsidP="00D20F6B">
      <w:pPr>
        <w:shd w:val="clear" w:color="auto" w:fill="FFFFFF"/>
        <w:spacing w:after="0"/>
        <w:ind w:firstLine="709"/>
        <w:jc w:val="both"/>
        <w:rPr>
          <w:rFonts w:ascii="Times New Roman" w:hAnsi="Times New Roman" w:cs="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4974"/>
        <w:gridCol w:w="2835"/>
        <w:gridCol w:w="1275"/>
      </w:tblGrid>
      <w:tr w:rsidR="003A6BF6" w:rsidRPr="003A6BF6" w14:paraId="78DF93F3" w14:textId="77777777" w:rsidTr="00125025">
        <w:tc>
          <w:tcPr>
            <w:tcW w:w="663" w:type="dxa"/>
            <w:tcBorders>
              <w:top w:val="single" w:sz="4" w:space="0" w:color="auto"/>
              <w:left w:val="single" w:sz="4" w:space="0" w:color="auto"/>
              <w:bottom w:val="single" w:sz="4" w:space="0" w:color="auto"/>
              <w:right w:val="single" w:sz="4" w:space="0" w:color="auto"/>
            </w:tcBorders>
            <w:hideMark/>
          </w:tcPr>
          <w:p w14:paraId="2602E95F" w14:textId="77777777" w:rsidR="003A6BF6" w:rsidRPr="003A6BF6" w:rsidRDefault="003A6BF6" w:rsidP="00125025">
            <w:pPr>
              <w:spacing w:after="0" w:line="240" w:lineRule="auto"/>
              <w:jc w:val="center"/>
              <w:rPr>
                <w:rFonts w:ascii="Times New Roman" w:eastAsia="Times New Roman" w:hAnsi="Times New Roman" w:cs="Times New Roman"/>
                <w:b/>
                <w:bCs/>
                <w:sz w:val="24"/>
                <w:szCs w:val="24"/>
              </w:rPr>
            </w:pPr>
            <w:r w:rsidRPr="003A6BF6">
              <w:rPr>
                <w:rFonts w:ascii="Times New Roman" w:eastAsia="Times New Roman" w:hAnsi="Times New Roman" w:cs="Times New Roman"/>
                <w:b/>
                <w:bCs/>
                <w:sz w:val="24"/>
                <w:szCs w:val="24"/>
              </w:rPr>
              <w:t xml:space="preserve">№ </w:t>
            </w:r>
            <w:proofErr w:type="gramStart"/>
            <w:r w:rsidRPr="003A6BF6">
              <w:rPr>
                <w:rFonts w:ascii="Times New Roman" w:eastAsia="Times New Roman" w:hAnsi="Times New Roman" w:cs="Times New Roman"/>
                <w:b/>
                <w:bCs/>
                <w:sz w:val="24"/>
                <w:szCs w:val="24"/>
              </w:rPr>
              <w:t>п</w:t>
            </w:r>
            <w:proofErr w:type="gramEnd"/>
            <w:r w:rsidRPr="003A6BF6">
              <w:rPr>
                <w:rFonts w:ascii="Times New Roman" w:eastAsia="Times New Roman" w:hAnsi="Times New Roman" w:cs="Times New Roman"/>
                <w:b/>
                <w:bCs/>
                <w:sz w:val="24"/>
                <w:szCs w:val="24"/>
              </w:rPr>
              <w:t>/п</w:t>
            </w:r>
          </w:p>
        </w:tc>
        <w:tc>
          <w:tcPr>
            <w:tcW w:w="4974" w:type="dxa"/>
            <w:tcBorders>
              <w:top w:val="single" w:sz="4" w:space="0" w:color="auto"/>
              <w:left w:val="single" w:sz="4" w:space="0" w:color="auto"/>
              <w:bottom w:val="single" w:sz="4" w:space="0" w:color="auto"/>
              <w:right w:val="single" w:sz="4" w:space="0" w:color="auto"/>
            </w:tcBorders>
            <w:hideMark/>
          </w:tcPr>
          <w:p w14:paraId="58BFBB33" w14:textId="77777777" w:rsidR="003A6BF6" w:rsidRPr="003A6BF6" w:rsidRDefault="003A6BF6" w:rsidP="00125025">
            <w:pPr>
              <w:spacing w:after="0" w:line="240" w:lineRule="auto"/>
              <w:jc w:val="center"/>
              <w:rPr>
                <w:rFonts w:ascii="Times New Roman" w:eastAsia="Times New Roman" w:hAnsi="Times New Roman" w:cs="Times New Roman"/>
                <w:b/>
                <w:bCs/>
                <w:sz w:val="24"/>
                <w:szCs w:val="24"/>
              </w:rPr>
            </w:pPr>
            <w:r w:rsidRPr="003A6BF6">
              <w:rPr>
                <w:rFonts w:ascii="Times New Roman" w:eastAsia="Times New Roman" w:hAnsi="Times New Roman" w:cs="Times New Roman"/>
                <w:b/>
                <w:bCs/>
                <w:sz w:val="24"/>
                <w:szCs w:val="24"/>
              </w:rPr>
              <w:t>Наименование лицензионного и свободно распространяемого программного обеспечения, в том числе отечественного производства</w:t>
            </w:r>
          </w:p>
        </w:tc>
        <w:tc>
          <w:tcPr>
            <w:tcW w:w="2835" w:type="dxa"/>
            <w:tcBorders>
              <w:top w:val="single" w:sz="4" w:space="0" w:color="auto"/>
              <w:left w:val="single" w:sz="4" w:space="0" w:color="auto"/>
              <w:bottom w:val="single" w:sz="4" w:space="0" w:color="auto"/>
              <w:right w:val="single" w:sz="4" w:space="0" w:color="auto"/>
            </w:tcBorders>
            <w:hideMark/>
          </w:tcPr>
          <w:p w14:paraId="4E7D7DA0" w14:textId="77777777" w:rsidR="003A6BF6" w:rsidRPr="003A6BF6" w:rsidRDefault="003A6BF6" w:rsidP="00125025">
            <w:pPr>
              <w:spacing w:after="0" w:line="240" w:lineRule="auto"/>
              <w:jc w:val="center"/>
              <w:rPr>
                <w:rFonts w:ascii="Times New Roman" w:eastAsia="Times New Roman" w:hAnsi="Times New Roman" w:cs="Times New Roman"/>
                <w:b/>
                <w:bCs/>
                <w:sz w:val="24"/>
                <w:szCs w:val="24"/>
              </w:rPr>
            </w:pPr>
            <w:r w:rsidRPr="003A6BF6">
              <w:rPr>
                <w:rFonts w:ascii="Times New Roman" w:eastAsia="Times New Roman" w:hAnsi="Times New Roman" w:cs="Times New Roman"/>
                <w:b/>
                <w:bCs/>
                <w:sz w:val="24"/>
                <w:szCs w:val="24"/>
              </w:rPr>
              <w:t>Код и наименование учебной дисциплины (модуля)</w:t>
            </w:r>
          </w:p>
        </w:tc>
        <w:tc>
          <w:tcPr>
            <w:tcW w:w="1275" w:type="dxa"/>
            <w:tcBorders>
              <w:top w:val="single" w:sz="4" w:space="0" w:color="auto"/>
              <w:left w:val="single" w:sz="4" w:space="0" w:color="auto"/>
              <w:bottom w:val="single" w:sz="4" w:space="0" w:color="auto"/>
              <w:right w:val="single" w:sz="4" w:space="0" w:color="auto"/>
            </w:tcBorders>
            <w:hideMark/>
          </w:tcPr>
          <w:p w14:paraId="3F4944C2" w14:textId="77777777" w:rsidR="003A6BF6" w:rsidRPr="003A6BF6" w:rsidRDefault="003A6BF6" w:rsidP="00125025">
            <w:pPr>
              <w:spacing w:after="0" w:line="240" w:lineRule="auto"/>
              <w:jc w:val="center"/>
              <w:rPr>
                <w:rFonts w:ascii="Times New Roman" w:eastAsia="Times New Roman" w:hAnsi="Times New Roman" w:cs="Times New Roman"/>
                <w:b/>
                <w:bCs/>
                <w:sz w:val="24"/>
                <w:szCs w:val="24"/>
              </w:rPr>
            </w:pPr>
            <w:r w:rsidRPr="003A6BF6">
              <w:rPr>
                <w:rFonts w:ascii="Times New Roman" w:eastAsia="Times New Roman" w:hAnsi="Times New Roman" w:cs="Times New Roman"/>
                <w:b/>
                <w:bCs/>
                <w:sz w:val="24"/>
                <w:szCs w:val="24"/>
              </w:rPr>
              <w:t>Количество</w:t>
            </w:r>
          </w:p>
        </w:tc>
      </w:tr>
      <w:tr w:rsidR="003A6BF6" w:rsidRPr="003A6BF6" w14:paraId="5F900CA2" w14:textId="77777777" w:rsidTr="00125025">
        <w:tc>
          <w:tcPr>
            <w:tcW w:w="663" w:type="dxa"/>
            <w:tcBorders>
              <w:top w:val="single" w:sz="4" w:space="0" w:color="auto"/>
              <w:left w:val="single" w:sz="4" w:space="0" w:color="auto"/>
              <w:bottom w:val="single" w:sz="4" w:space="0" w:color="auto"/>
              <w:right w:val="single" w:sz="4" w:space="0" w:color="auto"/>
            </w:tcBorders>
          </w:tcPr>
          <w:p w14:paraId="343BCA70" w14:textId="77777777" w:rsidR="003A6BF6" w:rsidRPr="003A6BF6" w:rsidRDefault="003A6BF6" w:rsidP="00125025">
            <w:pPr>
              <w:spacing w:before="120" w:after="0" w:line="240" w:lineRule="auto"/>
              <w:ind w:left="502"/>
              <w:jc w:val="both"/>
              <w:rPr>
                <w:rFonts w:ascii="Times New Roman" w:eastAsia="Times New Roman" w:hAnsi="Times New Roman" w:cs="Times New Roman"/>
                <w:sz w:val="24"/>
                <w:szCs w:val="24"/>
              </w:rPr>
            </w:pPr>
          </w:p>
        </w:tc>
        <w:tc>
          <w:tcPr>
            <w:tcW w:w="4974" w:type="dxa"/>
            <w:shd w:val="clear" w:color="auto" w:fill="auto"/>
          </w:tcPr>
          <w:p w14:paraId="74D1F996" w14:textId="77777777" w:rsidR="003A6BF6" w:rsidRPr="003A6BF6" w:rsidRDefault="003A6BF6" w:rsidP="00125025">
            <w:pPr>
              <w:spacing w:after="0" w:line="240" w:lineRule="auto"/>
              <w:jc w:val="both"/>
              <w:rPr>
                <w:rFonts w:ascii="Times New Roman" w:eastAsia="Times New Roman" w:hAnsi="Times New Roman" w:cs="Times New Roman"/>
                <w:sz w:val="24"/>
                <w:szCs w:val="24"/>
              </w:rPr>
            </w:pPr>
            <w:r w:rsidRPr="003A6BF6">
              <w:rPr>
                <w:rFonts w:ascii="Times New Roman" w:hAnsi="Times New Roman" w:cs="Times New Roman"/>
                <w:b/>
                <w:bCs/>
                <w:sz w:val="24"/>
                <w:szCs w:val="24"/>
              </w:rPr>
              <w:t>Программное обеспечение общего назначения</w:t>
            </w:r>
          </w:p>
        </w:tc>
        <w:tc>
          <w:tcPr>
            <w:tcW w:w="2835" w:type="dxa"/>
            <w:shd w:val="clear" w:color="auto" w:fill="auto"/>
          </w:tcPr>
          <w:p w14:paraId="3660D399" w14:textId="77777777" w:rsidR="003A6BF6" w:rsidRPr="003A6BF6" w:rsidRDefault="003A6BF6" w:rsidP="00125025">
            <w:pPr>
              <w:spacing w:after="0" w:line="240" w:lineRule="auto"/>
              <w:jc w:val="both"/>
              <w:rPr>
                <w:rFonts w:ascii="Times New Roman" w:eastAsia="Times New Roman" w:hAnsi="Times New Roman" w:cs="Times New Roman"/>
                <w:sz w:val="24"/>
                <w:szCs w:val="24"/>
              </w:rPr>
            </w:pPr>
          </w:p>
        </w:tc>
        <w:tc>
          <w:tcPr>
            <w:tcW w:w="1275" w:type="dxa"/>
            <w:vMerge w:val="restart"/>
            <w:tcBorders>
              <w:top w:val="single" w:sz="4" w:space="0" w:color="auto"/>
              <w:left w:val="single" w:sz="4" w:space="0" w:color="auto"/>
              <w:right w:val="single" w:sz="4" w:space="0" w:color="auto"/>
            </w:tcBorders>
            <w:textDirection w:val="btLr"/>
          </w:tcPr>
          <w:p w14:paraId="3BA261D5" w14:textId="77777777" w:rsidR="003A6BF6" w:rsidRPr="003A6BF6" w:rsidRDefault="003A6BF6" w:rsidP="00125025">
            <w:pPr>
              <w:spacing w:after="0" w:line="240" w:lineRule="auto"/>
              <w:ind w:left="113" w:right="113"/>
              <w:jc w:val="both"/>
              <w:rPr>
                <w:rFonts w:ascii="Times New Roman" w:eastAsia="Times New Roman" w:hAnsi="Times New Roman" w:cs="Times New Roman"/>
                <w:sz w:val="24"/>
                <w:szCs w:val="24"/>
              </w:rPr>
            </w:pPr>
          </w:p>
        </w:tc>
      </w:tr>
      <w:tr w:rsidR="003A6BF6" w:rsidRPr="003A6BF6" w14:paraId="20E576FF" w14:textId="77777777" w:rsidTr="00125025">
        <w:tc>
          <w:tcPr>
            <w:tcW w:w="663" w:type="dxa"/>
            <w:tcBorders>
              <w:top w:val="single" w:sz="4" w:space="0" w:color="auto"/>
              <w:left w:val="single" w:sz="4" w:space="0" w:color="auto"/>
              <w:bottom w:val="single" w:sz="4" w:space="0" w:color="auto"/>
              <w:right w:val="single" w:sz="4" w:space="0" w:color="auto"/>
            </w:tcBorders>
          </w:tcPr>
          <w:p w14:paraId="34417E0A" w14:textId="77777777" w:rsidR="003A6BF6" w:rsidRPr="003A6BF6" w:rsidRDefault="003A6BF6" w:rsidP="003A6BF6">
            <w:pPr>
              <w:numPr>
                <w:ilvl w:val="0"/>
                <w:numId w:val="8"/>
              </w:numPr>
              <w:spacing w:before="120" w:after="0" w:line="240" w:lineRule="auto"/>
              <w:jc w:val="both"/>
              <w:rPr>
                <w:rFonts w:ascii="Times New Roman" w:eastAsia="Times New Roman" w:hAnsi="Times New Roman" w:cs="Times New Roman"/>
                <w:sz w:val="24"/>
                <w:szCs w:val="24"/>
              </w:rPr>
            </w:pPr>
          </w:p>
        </w:tc>
        <w:tc>
          <w:tcPr>
            <w:tcW w:w="4974" w:type="dxa"/>
            <w:shd w:val="clear" w:color="auto" w:fill="auto"/>
          </w:tcPr>
          <w:p w14:paraId="4F8D21A5" w14:textId="77777777" w:rsidR="003A6BF6" w:rsidRPr="003A6BF6" w:rsidRDefault="003A6BF6" w:rsidP="00125025">
            <w:pPr>
              <w:spacing w:after="0" w:line="240" w:lineRule="auto"/>
              <w:jc w:val="both"/>
              <w:rPr>
                <w:rFonts w:ascii="Times New Roman" w:hAnsi="Times New Roman" w:cs="Times New Roman"/>
                <w:sz w:val="24"/>
                <w:szCs w:val="24"/>
              </w:rPr>
            </w:pPr>
            <w:r w:rsidRPr="003A6BF6">
              <w:rPr>
                <w:rFonts w:ascii="Times New Roman" w:hAnsi="Times New Roman" w:cs="Times New Roman"/>
                <w:sz w:val="24"/>
                <w:szCs w:val="24"/>
              </w:rPr>
              <w:t xml:space="preserve">Операционные системы для обеспечения функционирования программных средств общего и профессионального обозначения на рабочих местах преподавателей и </w:t>
            </w:r>
            <w:r w:rsidRPr="003A6BF6">
              <w:rPr>
                <w:rFonts w:ascii="Times New Roman" w:hAnsi="Times New Roman" w:cs="Times New Roman"/>
                <w:sz w:val="24"/>
                <w:szCs w:val="24"/>
              </w:rPr>
              <w:lastRenderedPageBreak/>
              <w:t>обучающихся</w:t>
            </w:r>
          </w:p>
        </w:tc>
        <w:tc>
          <w:tcPr>
            <w:tcW w:w="2835" w:type="dxa"/>
            <w:shd w:val="clear" w:color="auto" w:fill="auto"/>
          </w:tcPr>
          <w:p w14:paraId="745092E0" w14:textId="77777777" w:rsidR="003A6BF6" w:rsidRPr="003A6BF6" w:rsidRDefault="003A6BF6" w:rsidP="00125025">
            <w:pPr>
              <w:spacing w:after="0" w:line="240" w:lineRule="auto"/>
              <w:jc w:val="both"/>
              <w:rPr>
                <w:rFonts w:ascii="Times New Roman" w:hAnsi="Times New Roman" w:cs="Times New Roman"/>
                <w:sz w:val="24"/>
                <w:szCs w:val="24"/>
              </w:rPr>
            </w:pPr>
            <w:r w:rsidRPr="003A6BF6">
              <w:rPr>
                <w:rFonts w:ascii="Times New Roman" w:hAnsi="Times New Roman" w:cs="Times New Roman"/>
                <w:sz w:val="24"/>
                <w:szCs w:val="24"/>
              </w:rPr>
              <w:lastRenderedPageBreak/>
              <w:t xml:space="preserve">ПМ.01, ПМ.02, ПМ.03, ОП.01, ОП.02, ОП.03, ОП.04, ОП.05, ОП.06, ОП.07, ОП.08, СГ.01, </w:t>
            </w:r>
            <w:r w:rsidRPr="003A6BF6">
              <w:rPr>
                <w:rFonts w:ascii="Times New Roman" w:hAnsi="Times New Roman" w:cs="Times New Roman"/>
                <w:sz w:val="24"/>
                <w:szCs w:val="24"/>
              </w:rPr>
              <w:lastRenderedPageBreak/>
              <w:t>СГ.02, СГ.05</w:t>
            </w:r>
          </w:p>
        </w:tc>
        <w:tc>
          <w:tcPr>
            <w:tcW w:w="1275" w:type="dxa"/>
            <w:vMerge/>
            <w:tcBorders>
              <w:left w:val="single" w:sz="4" w:space="0" w:color="auto"/>
              <w:right w:val="single" w:sz="4" w:space="0" w:color="auto"/>
            </w:tcBorders>
          </w:tcPr>
          <w:p w14:paraId="521F96B5" w14:textId="77777777" w:rsidR="003A6BF6" w:rsidRPr="003A6BF6" w:rsidRDefault="003A6BF6" w:rsidP="00125025">
            <w:pPr>
              <w:spacing w:after="0" w:line="240" w:lineRule="auto"/>
              <w:jc w:val="both"/>
              <w:rPr>
                <w:rFonts w:ascii="Times New Roman" w:eastAsia="Times New Roman" w:hAnsi="Times New Roman" w:cs="Times New Roman"/>
                <w:sz w:val="24"/>
                <w:szCs w:val="24"/>
              </w:rPr>
            </w:pPr>
          </w:p>
        </w:tc>
      </w:tr>
      <w:tr w:rsidR="003A6BF6" w:rsidRPr="003A6BF6" w14:paraId="73BD3578" w14:textId="77777777" w:rsidTr="00125025">
        <w:tc>
          <w:tcPr>
            <w:tcW w:w="663" w:type="dxa"/>
            <w:tcBorders>
              <w:top w:val="single" w:sz="4" w:space="0" w:color="auto"/>
              <w:left w:val="single" w:sz="4" w:space="0" w:color="auto"/>
              <w:bottom w:val="single" w:sz="4" w:space="0" w:color="auto"/>
              <w:right w:val="single" w:sz="4" w:space="0" w:color="auto"/>
            </w:tcBorders>
          </w:tcPr>
          <w:p w14:paraId="1E12D4ED" w14:textId="77777777" w:rsidR="003A6BF6" w:rsidRPr="003A6BF6" w:rsidRDefault="003A6BF6" w:rsidP="003A6BF6">
            <w:pPr>
              <w:numPr>
                <w:ilvl w:val="0"/>
                <w:numId w:val="8"/>
              </w:numPr>
              <w:spacing w:before="120" w:after="0" w:line="240" w:lineRule="auto"/>
              <w:jc w:val="both"/>
              <w:rPr>
                <w:rFonts w:ascii="Times New Roman" w:eastAsia="Times New Roman" w:hAnsi="Times New Roman" w:cs="Times New Roman"/>
                <w:sz w:val="24"/>
                <w:szCs w:val="24"/>
              </w:rPr>
            </w:pPr>
          </w:p>
        </w:tc>
        <w:tc>
          <w:tcPr>
            <w:tcW w:w="4974" w:type="dxa"/>
            <w:shd w:val="clear" w:color="auto" w:fill="auto"/>
          </w:tcPr>
          <w:p w14:paraId="537F5C17" w14:textId="77777777" w:rsidR="003A6BF6" w:rsidRPr="003A6BF6" w:rsidRDefault="003A6BF6" w:rsidP="00125025">
            <w:pPr>
              <w:spacing w:after="0" w:line="240" w:lineRule="auto"/>
              <w:jc w:val="both"/>
              <w:rPr>
                <w:rFonts w:ascii="Times New Roman" w:eastAsia="Times New Roman" w:hAnsi="Times New Roman" w:cs="Times New Roman"/>
                <w:sz w:val="24"/>
                <w:szCs w:val="24"/>
              </w:rPr>
            </w:pPr>
            <w:r w:rsidRPr="003A6BF6">
              <w:rPr>
                <w:rFonts w:ascii="Times New Roman" w:hAnsi="Times New Roman" w:cs="Times New Roman"/>
                <w:sz w:val="24"/>
                <w:szCs w:val="24"/>
              </w:rPr>
              <w:t>Пакет стандартных офисных приложений для работы с документами, таблицами, базами данных и т.п.</w:t>
            </w:r>
          </w:p>
        </w:tc>
        <w:tc>
          <w:tcPr>
            <w:tcW w:w="2835" w:type="dxa"/>
            <w:shd w:val="clear" w:color="auto" w:fill="auto"/>
          </w:tcPr>
          <w:p w14:paraId="57FCCFF2" w14:textId="77777777" w:rsidR="003A6BF6" w:rsidRPr="003A6BF6" w:rsidRDefault="003A6BF6" w:rsidP="00125025">
            <w:pPr>
              <w:spacing w:after="0" w:line="240" w:lineRule="auto"/>
              <w:jc w:val="both"/>
              <w:rPr>
                <w:rFonts w:ascii="Times New Roman" w:eastAsia="Times New Roman" w:hAnsi="Times New Roman" w:cs="Times New Roman"/>
                <w:sz w:val="24"/>
                <w:szCs w:val="24"/>
              </w:rPr>
            </w:pPr>
            <w:r w:rsidRPr="003A6BF6">
              <w:rPr>
                <w:rFonts w:ascii="Times New Roman" w:hAnsi="Times New Roman" w:cs="Times New Roman"/>
                <w:sz w:val="24"/>
                <w:szCs w:val="24"/>
              </w:rPr>
              <w:t>ПМ.01, ПМ.02, ПМ.03, ОП.01, ОП.02, ОП.03, ОП.04, ОП.05, ОП.06, ОП.07, ОП.08, СГ.01, СГ.02, СГ.05</w:t>
            </w:r>
          </w:p>
        </w:tc>
        <w:tc>
          <w:tcPr>
            <w:tcW w:w="1275" w:type="dxa"/>
            <w:vMerge/>
            <w:tcBorders>
              <w:left w:val="single" w:sz="4" w:space="0" w:color="auto"/>
              <w:right w:val="single" w:sz="4" w:space="0" w:color="auto"/>
            </w:tcBorders>
          </w:tcPr>
          <w:p w14:paraId="18C25ED8" w14:textId="77777777" w:rsidR="003A6BF6" w:rsidRPr="003A6BF6" w:rsidRDefault="003A6BF6" w:rsidP="00125025">
            <w:pPr>
              <w:spacing w:after="0" w:line="240" w:lineRule="auto"/>
              <w:jc w:val="both"/>
              <w:rPr>
                <w:rFonts w:ascii="Times New Roman" w:eastAsia="Times New Roman" w:hAnsi="Times New Roman" w:cs="Times New Roman"/>
                <w:sz w:val="24"/>
                <w:szCs w:val="24"/>
              </w:rPr>
            </w:pPr>
          </w:p>
        </w:tc>
      </w:tr>
      <w:tr w:rsidR="003A6BF6" w:rsidRPr="003A6BF6" w14:paraId="1F382869" w14:textId="77777777" w:rsidTr="00125025">
        <w:tc>
          <w:tcPr>
            <w:tcW w:w="663" w:type="dxa"/>
            <w:tcBorders>
              <w:top w:val="single" w:sz="4" w:space="0" w:color="auto"/>
              <w:left w:val="single" w:sz="4" w:space="0" w:color="auto"/>
              <w:bottom w:val="single" w:sz="4" w:space="0" w:color="auto"/>
              <w:right w:val="single" w:sz="4" w:space="0" w:color="auto"/>
            </w:tcBorders>
          </w:tcPr>
          <w:p w14:paraId="3CB934DB" w14:textId="77777777" w:rsidR="003A6BF6" w:rsidRPr="003A6BF6" w:rsidRDefault="003A6BF6" w:rsidP="003A6BF6">
            <w:pPr>
              <w:numPr>
                <w:ilvl w:val="0"/>
                <w:numId w:val="8"/>
              </w:numPr>
              <w:spacing w:before="120" w:after="0" w:line="240" w:lineRule="auto"/>
              <w:jc w:val="both"/>
              <w:rPr>
                <w:rFonts w:ascii="Times New Roman" w:eastAsia="Times New Roman" w:hAnsi="Times New Roman" w:cs="Times New Roman"/>
                <w:sz w:val="24"/>
                <w:szCs w:val="24"/>
              </w:rPr>
            </w:pPr>
          </w:p>
        </w:tc>
        <w:tc>
          <w:tcPr>
            <w:tcW w:w="4974" w:type="dxa"/>
            <w:shd w:val="clear" w:color="auto" w:fill="auto"/>
          </w:tcPr>
          <w:p w14:paraId="282D7D91" w14:textId="77777777" w:rsidR="003A6BF6" w:rsidRPr="003A6BF6" w:rsidRDefault="003A6BF6" w:rsidP="00125025">
            <w:pPr>
              <w:spacing w:after="0" w:line="240" w:lineRule="auto"/>
              <w:jc w:val="both"/>
              <w:rPr>
                <w:rFonts w:ascii="Times New Roman" w:hAnsi="Times New Roman" w:cs="Times New Roman"/>
                <w:sz w:val="24"/>
                <w:szCs w:val="24"/>
              </w:rPr>
            </w:pPr>
            <w:r w:rsidRPr="003A6BF6">
              <w:rPr>
                <w:rFonts w:ascii="Times New Roman" w:hAnsi="Times New Roman" w:cs="Times New Roman"/>
                <w:sz w:val="24"/>
                <w:szCs w:val="24"/>
              </w:rPr>
              <w:t>Программы просмотра текстовых и графических документов</w:t>
            </w:r>
          </w:p>
        </w:tc>
        <w:tc>
          <w:tcPr>
            <w:tcW w:w="2835" w:type="dxa"/>
            <w:shd w:val="clear" w:color="auto" w:fill="auto"/>
          </w:tcPr>
          <w:p w14:paraId="7436EC81" w14:textId="77777777" w:rsidR="003A6BF6" w:rsidRPr="003A6BF6" w:rsidRDefault="003A6BF6" w:rsidP="00125025">
            <w:pPr>
              <w:spacing w:after="0" w:line="240" w:lineRule="auto"/>
              <w:jc w:val="both"/>
              <w:rPr>
                <w:rFonts w:ascii="Times New Roman" w:hAnsi="Times New Roman" w:cs="Times New Roman"/>
                <w:sz w:val="24"/>
                <w:szCs w:val="24"/>
              </w:rPr>
            </w:pPr>
            <w:r w:rsidRPr="003A6BF6">
              <w:rPr>
                <w:rFonts w:ascii="Times New Roman" w:hAnsi="Times New Roman" w:cs="Times New Roman"/>
                <w:sz w:val="24"/>
                <w:szCs w:val="24"/>
              </w:rPr>
              <w:t>ПМ.01, ПМ.03, ОП.03, ОП.04, ОП.07, ОП.08, СГ.01 – СГ.05</w:t>
            </w:r>
          </w:p>
        </w:tc>
        <w:tc>
          <w:tcPr>
            <w:tcW w:w="1275" w:type="dxa"/>
            <w:vMerge/>
            <w:tcBorders>
              <w:left w:val="single" w:sz="4" w:space="0" w:color="auto"/>
              <w:right w:val="single" w:sz="4" w:space="0" w:color="auto"/>
            </w:tcBorders>
          </w:tcPr>
          <w:p w14:paraId="7A1BFFFB" w14:textId="77777777" w:rsidR="003A6BF6" w:rsidRPr="003A6BF6" w:rsidRDefault="003A6BF6" w:rsidP="00125025">
            <w:pPr>
              <w:spacing w:after="0" w:line="240" w:lineRule="auto"/>
              <w:jc w:val="both"/>
              <w:rPr>
                <w:rFonts w:ascii="Times New Roman" w:eastAsia="Times New Roman" w:hAnsi="Times New Roman" w:cs="Times New Roman"/>
                <w:sz w:val="24"/>
                <w:szCs w:val="24"/>
              </w:rPr>
            </w:pPr>
          </w:p>
        </w:tc>
      </w:tr>
      <w:tr w:rsidR="003A6BF6" w:rsidRPr="003A6BF6" w14:paraId="00CF856F" w14:textId="77777777" w:rsidTr="00125025">
        <w:tc>
          <w:tcPr>
            <w:tcW w:w="663" w:type="dxa"/>
            <w:tcBorders>
              <w:top w:val="single" w:sz="4" w:space="0" w:color="auto"/>
              <w:left w:val="single" w:sz="4" w:space="0" w:color="auto"/>
              <w:bottom w:val="single" w:sz="4" w:space="0" w:color="auto"/>
              <w:right w:val="single" w:sz="4" w:space="0" w:color="auto"/>
            </w:tcBorders>
          </w:tcPr>
          <w:p w14:paraId="48731118" w14:textId="77777777" w:rsidR="003A6BF6" w:rsidRPr="003A6BF6" w:rsidRDefault="003A6BF6" w:rsidP="003A6BF6">
            <w:pPr>
              <w:numPr>
                <w:ilvl w:val="0"/>
                <w:numId w:val="8"/>
              </w:numPr>
              <w:spacing w:before="120" w:after="0" w:line="240" w:lineRule="auto"/>
              <w:jc w:val="both"/>
              <w:rPr>
                <w:rFonts w:ascii="Times New Roman" w:eastAsia="Times New Roman" w:hAnsi="Times New Roman" w:cs="Times New Roman"/>
                <w:sz w:val="24"/>
                <w:szCs w:val="24"/>
              </w:rPr>
            </w:pPr>
          </w:p>
        </w:tc>
        <w:tc>
          <w:tcPr>
            <w:tcW w:w="4974" w:type="dxa"/>
            <w:shd w:val="clear" w:color="auto" w:fill="auto"/>
          </w:tcPr>
          <w:p w14:paraId="0163B478" w14:textId="77777777" w:rsidR="003A6BF6" w:rsidRPr="003A6BF6" w:rsidRDefault="003A6BF6" w:rsidP="00125025">
            <w:pPr>
              <w:spacing w:after="0" w:line="240" w:lineRule="auto"/>
              <w:jc w:val="both"/>
              <w:rPr>
                <w:rFonts w:ascii="Times New Roman" w:eastAsia="Times New Roman" w:hAnsi="Times New Roman" w:cs="Times New Roman"/>
                <w:sz w:val="24"/>
                <w:szCs w:val="24"/>
              </w:rPr>
            </w:pPr>
            <w:r w:rsidRPr="003A6BF6">
              <w:rPr>
                <w:rFonts w:ascii="Times New Roman" w:hAnsi="Times New Roman" w:cs="Times New Roman"/>
                <w:sz w:val="24"/>
                <w:szCs w:val="24"/>
              </w:rPr>
              <w:t>Программы-архиваторы</w:t>
            </w:r>
          </w:p>
        </w:tc>
        <w:tc>
          <w:tcPr>
            <w:tcW w:w="2835" w:type="dxa"/>
            <w:shd w:val="clear" w:color="auto" w:fill="auto"/>
          </w:tcPr>
          <w:p w14:paraId="690EFE89" w14:textId="77777777" w:rsidR="003A6BF6" w:rsidRPr="003A6BF6" w:rsidRDefault="003A6BF6" w:rsidP="00125025">
            <w:pPr>
              <w:spacing w:after="0" w:line="240" w:lineRule="auto"/>
              <w:jc w:val="both"/>
              <w:rPr>
                <w:rFonts w:ascii="Times New Roman" w:eastAsia="Times New Roman" w:hAnsi="Times New Roman" w:cs="Times New Roman"/>
                <w:sz w:val="24"/>
                <w:szCs w:val="24"/>
              </w:rPr>
            </w:pPr>
            <w:proofErr w:type="gramStart"/>
            <w:r w:rsidRPr="003A6BF6">
              <w:rPr>
                <w:rFonts w:ascii="Times New Roman" w:hAnsi="Times New Roman" w:cs="Times New Roman"/>
                <w:sz w:val="24"/>
                <w:szCs w:val="24"/>
              </w:rPr>
              <w:t>ПМ.01, ПМ.02, ПМ.03, ОП.01, ОП.02, ОП.03, ОП.04, ОП.05, ОП.06, ОП.07, ОП.08</w:t>
            </w:r>
            <w:proofErr w:type="gramEnd"/>
          </w:p>
        </w:tc>
        <w:tc>
          <w:tcPr>
            <w:tcW w:w="1275" w:type="dxa"/>
            <w:vMerge/>
            <w:tcBorders>
              <w:left w:val="single" w:sz="4" w:space="0" w:color="auto"/>
              <w:right w:val="single" w:sz="4" w:space="0" w:color="auto"/>
            </w:tcBorders>
          </w:tcPr>
          <w:p w14:paraId="7F47CEA5" w14:textId="77777777" w:rsidR="003A6BF6" w:rsidRPr="003A6BF6" w:rsidRDefault="003A6BF6" w:rsidP="00125025">
            <w:pPr>
              <w:spacing w:after="0" w:line="240" w:lineRule="auto"/>
              <w:jc w:val="both"/>
              <w:rPr>
                <w:rFonts w:ascii="Times New Roman" w:eastAsia="Times New Roman" w:hAnsi="Times New Roman" w:cs="Times New Roman"/>
                <w:sz w:val="24"/>
                <w:szCs w:val="24"/>
              </w:rPr>
            </w:pPr>
          </w:p>
        </w:tc>
      </w:tr>
      <w:tr w:rsidR="003A6BF6" w:rsidRPr="003A6BF6" w14:paraId="17A021CB" w14:textId="77777777" w:rsidTr="00125025">
        <w:tc>
          <w:tcPr>
            <w:tcW w:w="663" w:type="dxa"/>
            <w:tcBorders>
              <w:top w:val="single" w:sz="4" w:space="0" w:color="auto"/>
              <w:left w:val="single" w:sz="4" w:space="0" w:color="auto"/>
              <w:bottom w:val="single" w:sz="4" w:space="0" w:color="auto"/>
              <w:right w:val="single" w:sz="4" w:space="0" w:color="auto"/>
            </w:tcBorders>
          </w:tcPr>
          <w:p w14:paraId="343E9F9C" w14:textId="77777777" w:rsidR="003A6BF6" w:rsidRPr="003A6BF6" w:rsidRDefault="003A6BF6" w:rsidP="003A6BF6">
            <w:pPr>
              <w:numPr>
                <w:ilvl w:val="0"/>
                <w:numId w:val="8"/>
              </w:numPr>
              <w:spacing w:before="120" w:after="0" w:line="240" w:lineRule="auto"/>
              <w:jc w:val="both"/>
              <w:rPr>
                <w:rFonts w:ascii="Times New Roman" w:eastAsia="Times New Roman" w:hAnsi="Times New Roman" w:cs="Times New Roman"/>
                <w:sz w:val="24"/>
                <w:szCs w:val="24"/>
              </w:rPr>
            </w:pPr>
          </w:p>
        </w:tc>
        <w:tc>
          <w:tcPr>
            <w:tcW w:w="4974" w:type="dxa"/>
            <w:shd w:val="clear" w:color="auto" w:fill="auto"/>
          </w:tcPr>
          <w:p w14:paraId="617DE48F" w14:textId="77777777" w:rsidR="003A6BF6" w:rsidRPr="003A6BF6" w:rsidRDefault="003A6BF6" w:rsidP="00125025">
            <w:pPr>
              <w:spacing w:after="0" w:line="240" w:lineRule="auto"/>
              <w:jc w:val="both"/>
              <w:rPr>
                <w:rFonts w:ascii="Times New Roman" w:eastAsia="Times New Roman" w:hAnsi="Times New Roman" w:cs="Times New Roman"/>
                <w:sz w:val="24"/>
                <w:szCs w:val="24"/>
              </w:rPr>
            </w:pPr>
            <w:proofErr w:type="gramStart"/>
            <w:r w:rsidRPr="003A6BF6">
              <w:rPr>
                <w:rFonts w:ascii="Times New Roman" w:hAnsi="Times New Roman" w:cs="Times New Roman"/>
                <w:sz w:val="24"/>
                <w:szCs w:val="24"/>
              </w:rPr>
              <w:t>Интернет-браузеры</w:t>
            </w:r>
            <w:proofErr w:type="gramEnd"/>
            <w:r w:rsidRPr="003A6BF6">
              <w:rPr>
                <w:rFonts w:ascii="Times New Roman" w:hAnsi="Times New Roman" w:cs="Times New Roman"/>
                <w:sz w:val="24"/>
                <w:szCs w:val="24"/>
              </w:rPr>
              <w:t xml:space="preserve"> (не менее двух)</w:t>
            </w:r>
          </w:p>
        </w:tc>
        <w:tc>
          <w:tcPr>
            <w:tcW w:w="2835" w:type="dxa"/>
            <w:shd w:val="clear" w:color="auto" w:fill="auto"/>
          </w:tcPr>
          <w:p w14:paraId="35B632D4" w14:textId="77777777" w:rsidR="003A6BF6" w:rsidRPr="003A6BF6" w:rsidRDefault="003A6BF6" w:rsidP="00125025">
            <w:pPr>
              <w:spacing w:after="0" w:line="240" w:lineRule="auto"/>
              <w:jc w:val="both"/>
              <w:rPr>
                <w:rFonts w:ascii="Times New Roman" w:eastAsia="Times New Roman" w:hAnsi="Times New Roman" w:cs="Times New Roman"/>
                <w:sz w:val="24"/>
                <w:szCs w:val="24"/>
              </w:rPr>
            </w:pPr>
            <w:proofErr w:type="gramStart"/>
            <w:r w:rsidRPr="003A6BF6">
              <w:rPr>
                <w:rFonts w:ascii="Times New Roman" w:hAnsi="Times New Roman" w:cs="Times New Roman"/>
                <w:sz w:val="24"/>
                <w:szCs w:val="24"/>
              </w:rPr>
              <w:t>ПМ.01, ПМ.02, ПМ.03, ОП.01, ОП.02, ОП.03, ОП.04, ОП.05, ОП.06, ОП.07, ОП.08, СГ.01 – СГ.05</w:t>
            </w:r>
            <w:proofErr w:type="gramEnd"/>
          </w:p>
        </w:tc>
        <w:tc>
          <w:tcPr>
            <w:tcW w:w="1275" w:type="dxa"/>
            <w:vMerge/>
            <w:tcBorders>
              <w:left w:val="single" w:sz="4" w:space="0" w:color="auto"/>
              <w:right w:val="single" w:sz="4" w:space="0" w:color="auto"/>
            </w:tcBorders>
          </w:tcPr>
          <w:p w14:paraId="29C8CE53" w14:textId="77777777" w:rsidR="003A6BF6" w:rsidRPr="003A6BF6" w:rsidRDefault="003A6BF6" w:rsidP="00125025">
            <w:pPr>
              <w:spacing w:after="0" w:line="240" w:lineRule="auto"/>
              <w:jc w:val="both"/>
              <w:rPr>
                <w:rFonts w:ascii="Times New Roman" w:eastAsia="Times New Roman" w:hAnsi="Times New Roman" w:cs="Times New Roman"/>
                <w:sz w:val="24"/>
                <w:szCs w:val="24"/>
              </w:rPr>
            </w:pPr>
          </w:p>
        </w:tc>
      </w:tr>
      <w:tr w:rsidR="003A6BF6" w:rsidRPr="003A6BF6" w14:paraId="4898CACC" w14:textId="77777777" w:rsidTr="00125025">
        <w:tc>
          <w:tcPr>
            <w:tcW w:w="663" w:type="dxa"/>
            <w:tcBorders>
              <w:top w:val="single" w:sz="4" w:space="0" w:color="auto"/>
              <w:left w:val="single" w:sz="4" w:space="0" w:color="auto"/>
              <w:bottom w:val="single" w:sz="4" w:space="0" w:color="auto"/>
              <w:right w:val="single" w:sz="4" w:space="0" w:color="auto"/>
            </w:tcBorders>
          </w:tcPr>
          <w:p w14:paraId="753D21D7" w14:textId="77777777" w:rsidR="003A6BF6" w:rsidRPr="003A6BF6" w:rsidRDefault="003A6BF6" w:rsidP="003A6BF6">
            <w:pPr>
              <w:numPr>
                <w:ilvl w:val="0"/>
                <w:numId w:val="8"/>
              </w:numPr>
              <w:spacing w:before="120" w:after="0" w:line="240" w:lineRule="auto"/>
              <w:jc w:val="both"/>
              <w:rPr>
                <w:rFonts w:ascii="Times New Roman" w:eastAsia="Times New Roman" w:hAnsi="Times New Roman" w:cs="Times New Roman"/>
                <w:sz w:val="24"/>
                <w:szCs w:val="24"/>
              </w:rPr>
            </w:pPr>
          </w:p>
        </w:tc>
        <w:tc>
          <w:tcPr>
            <w:tcW w:w="4974" w:type="dxa"/>
            <w:shd w:val="clear" w:color="auto" w:fill="auto"/>
          </w:tcPr>
          <w:p w14:paraId="45481EAE" w14:textId="77777777" w:rsidR="003A6BF6" w:rsidRPr="003A6BF6" w:rsidRDefault="003A6BF6" w:rsidP="00125025">
            <w:pPr>
              <w:spacing w:after="0" w:line="240" w:lineRule="auto"/>
              <w:jc w:val="both"/>
              <w:rPr>
                <w:rFonts w:ascii="Times New Roman" w:eastAsia="Times New Roman" w:hAnsi="Times New Roman" w:cs="Times New Roman"/>
                <w:sz w:val="24"/>
                <w:szCs w:val="24"/>
              </w:rPr>
            </w:pPr>
            <w:r w:rsidRPr="003A6BF6">
              <w:rPr>
                <w:rFonts w:ascii="Times New Roman" w:hAnsi="Times New Roman" w:cs="Times New Roman"/>
                <w:sz w:val="24"/>
                <w:szCs w:val="24"/>
              </w:rPr>
              <w:t>Антивирусные программы (не менее двух)</w:t>
            </w:r>
          </w:p>
        </w:tc>
        <w:tc>
          <w:tcPr>
            <w:tcW w:w="2835" w:type="dxa"/>
            <w:shd w:val="clear" w:color="auto" w:fill="auto"/>
          </w:tcPr>
          <w:p w14:paraId="7ACDD080" w14:textId="77777777" w:rsidR="003A6BF6" w:rsidRPr="003A6BF6" w:rsidRDefault="003A6BF6" w:rsidP="00125025">
            <w:pPr>
              <w:spacing w:after="0" w:line="240" w:lineRule="auto"/>
              <w:jc w:val="both"/>
              <w:rPr>
                <w:rFonts w:ascii="Times New Roman" w:eastAsia="Times New Roman" w:hAnsi="Times New Roman" w:cs="Times New Roman"/>
                <w:sz w:val="24"/>
                <w:szCs w:val="24"/>
              </w:rPr>
            </w:pPr>
            <w:r w:rsidRPr="003A6BF6">
              <w:rPr>
                <w:rFonts w:ascii="Times New Roman" w:hAnsi="Times New Roman" w:cs="Times New Roman"/>
                <w:sz w:val="24"/>
                <w:szCs w:val="24"/>
              </w:rPr>
              <w:t>ПМ.01, ПМ.02, ПМ.03, ОП.01, ОП.02, ОП.03, ОП.04, ОП.05, ОП.06, ОП.07, ОП.08, СГ.01, СГ.02, СГ.05</w:t>
            </w:r>
          </w:p>
        </w:tc>
        <w:tc>
          <w:tcPr>
            <w:tcW w:w="1275" w:type="dxa"/>
            <w:vMerge/>
            <w:tcBorders>
              <w:left w:val="single" w:sz="4" w:space="0" w:color="auto"/>
              <w:right w:val="single" w:sz="4" w:space="0" w:color="auto"/>
            </w:tcBorders>
          </w:tcPr>
          <w:p w14:paraId="44C4AFCB" w14:textId="77777777" w:rsidR="003A6BF6" w:rsidRPr="003A6BF6" w:rsidRDefault="003A6BF6" w:rsidP="00125025">
            <w:pPr>
              <w:spacing w:after="0" w:line="240" w:lineRule="auto"/>
              <w:jc w:val="both"/>
              <w:rPr>
                <w:rFonts w:ascii="Times New Roman" w:eastAsia="Times New Roman" w:hAnsi="Times New Roman" w:cs="Times New Roman"/>
                <w:sz w:val="24"/>
                <w:szCs w:val="24"/>
              </w:rPr>
            </w:pPr>
          </w:p>
        </w:tc>
      </w:tr>
      <w:tr w:rsidR="003A6BF6" w:rsidRPr="003A6BF6" w14:paraId="145E8917" w14:textId="77777777" w:rsidTr="00125025">
        <w:tc>
          <w:tcPr>
            <w:tcW w:w="663" w:type="dxa"/>
            <w:tcBorders>
              <w:top w:val="single" w:sz="4" w:space="0" w:color="auto"/>
              <w:left w:val="single" w:sz="4" w:space="0" w:color="auto"/>
              <w:bottom w:val="single" w:sz="4" w:space="0" w:color="auto"/>
              <w:right w:val="single" w:sz="4" w:space="0" w:color="auto"/>
            </w:tcBorders>
          </w:tcPr>
          <w:p w14:paraId="28A8DBF6" w14:textId="77777777" w:rsidR="003A6BF6" w:rsidRPr="003A6BF6" w:rsidRDefault="003A6BF6" w:rsidP="00125025">
            <w:pPr>
              <w:spacing w:before="120" w:after="0" w:line="240" w:lineRule="auto"/>
              <w:ind w:left="502"/>
              <w:jc w:val="both"/>
              <w:rPr>
                <w:rFonts w:ascii="Times New Roman" w:eastAsia="Times New Roman" w:hAnsi="Times New Roman" w:cs="Times New Roman"/>
                <w:sz w:val="24"/>
                <w:szCs w:val="24"/>
              </w:rPr>
            </w:pPr>
          </w:p>
        </w:tc>
        <w:tc>
          <w:tcPr>
            <w:tcW w:w="4974" w:type="dxa"/>
            <w:shd w:val="clear" w:color="auto" w:fill="auto"/>
          </w:tcPr>
          <w:p w14:paraId="710B3CC3" w14:textId="77777777" w:rsidR="003A6BF6" w:rsidRPr="003A6BF6" w:rsidRDefault="003A6BF6" w:rsidP="00125025">
            <w:pPr>
              <w:spacing w:after="0" w:line="240" w:lineRule="auto"/>
              <w:jc w:val="both"/>
              <w:rPr>
                <w:rFonts w:ascii="Times New Roman" w:eastAsia="Times New Roman" w:hAnsi="Times New Roman" w:cs="Times New Roman"/>
                <w:sz w:val="24"/>
                <w:szCs w:val="24"/>
              </w:rPr>
            </w:pPr>
            <w:r w:rsidRPr="003A6BF6">
              <w:rPr>
                <w:rFonts w:ascii="Times New Roman" w:hAnsi="Times New Roman" w:cs="Times New Roman"/>
                <w:b/>
                <w:bCs/>
                <w:sz w:val="24"/>
                <w:szCs w:val="24"/>
              </w:rPr>
              <w:t>Программное обеспечение профессионального назначения</w:t>
            </w:r>
          </w:p>
        </w:tc>
        <w:tc>
          <w:tcPr>
            <w:tcW w:w="2835" w:type="dxa"/>
            <w:shd w:val="clear" w:color="auto" w:fill="auto"/>
          </w:tcPr>
          <w:p w14:paraId="57270138" w14:textId="77777777" w:rsidR="003A6BF6" w:rsidRPr="003A6BF6" w:rsidRDefault="003A6BF6" w:rsidP="00125025">
            <w:pPr>
              <w:spacing w:after="0" w:line="240" w:lineRule="auto"/>
              <w:jc w:val="both"/>
              <w:rPr>
                <w:rFonts w:ascii="Times New Roman" w:eastAsia="Times New Roman" w:hAnsi="Times New Roman" w:cs="Times New Roman"/>
                <w:sz w:val="24"/>
                <w:szCs w:val="24"/>
              </w:rPr>
            </w:pPr>
          </w:p>
        </w:tc>
        <w:tc>
          <w:tcPr>
            <w:tcW w:w="1275" w:type="dxa"/>
            <w:vMerge/>
            <w:tcBorders>
              <w:left w:val="single" w:sz="4" w:space="0" w:color="auto"/>
              <w:right w:val="single" w:sz="4" w:space="0" w:color="auto"/>
            </w:tcBorders>
          </w:tcPr>
          <w:p w14:paraId="0E66AF44" w14:textId="77777777" w:rsidR="003A6BF6" w:rsidRPr="003A6BF6" w:rsidRDefault="003A6BF6" w:rsidP="00125025">
            <w:pPr>
              <w:spacing w:after="0" w:line="240" w:lineRule="auto"/>
              <w:jc w:val="both"/>
              <w:rPr>
                <w:rFonts w:ascii="Times New Roman" w:eastAsia="Times New Roman" w:hAnsi="Times New Roman" w:cs="Times New Roman"/>
                <w:sz w:val="24"/>
                <w:szCs w:val="24"/>
              </w:rPr>
            </w:pPr>
          </w:p>
        </w:tc>
      </w:tr>
      <w:tr w:rsidR="003A6BF6" w:rsidRPr="003A6BF6" w14:paraId="5F12893B" w14:textId="77777777" w:rsidTr="00125025">
        <w:tc>
          <w:tcPr>
            <w:tcW w:w="663" w:type="dxa"/>
            <w:tcBorders>
              <w:top w:val="single" w:sz="4" w:space="0" w:color="auto"/>
              <w:left w:val="single" w:sz="4" w:space="0" w:color="auto"/>
              <w:bottom w:val="single" w:sz="4" w:space="0" w:color="auto"/>
              <w:right w:val="single" w:sz="4" w:space="0" w:color="auto"/>
            </w:tcBorders>
          </w:tcPr>
          <w:p w14:paraId="09BDF27A" w14:textId="77777777" w:rsidR="003A6BF6" w:rsidRPr="003A6BF6" w:rsidRDefault="003A6BF6" w:rsidP="003A6BF6">
            <w:pPr>
              <w:numPr>
                <w:ilvl w:val="0"/>
                <w:numId w:val="8"/>
              </w:numPr>
              <w:spacing w:before="120" w:after="0" w:line="240" w:lineRule="auto"/>
              <w:jc w:val="both"/>
              <w:rPr>
                <w:rFonts w:ascii="Times New Roman" w:eastAsia="Times New Roman" w:hAnsi="Times New Roman" w:cs="Times New Roman"/>
                <w:sz w:val="24"/>
                <w:szCs w:val="24"/>
              </w:rPr>
            </w:pPr>
          </w:p>
        </w:tc>
        <w:tc>
          <w:tcPr>
            <w:tcW w:w="4974" w:type="dxa"/>
            <w:shd w:val="clear" w:color="auto" w:fill="auto"/>
          </w:tcPr>
          <w:p w14:paraId="570BF1DC" w14:textId="77777777" w:rsidR="003A6BF6" w:rsidRPr="003A6BF6" w:rsidRDefault="003A6BF6" w:rsidP="00125025">
            <w:pPr>
              <w:spacing w:after="0" w:line="240" w:lineRule="auto"/>
              <w:jc w:val="both"/>
              <w:rPr>
                <w:rFonts w:ascii="Times New Roman" w:eastAsia="Times New Roman" w:hAnsi="Times New Roman" w:cs="Times New Roman"/>
                <w:sz w:val="24"/>
                <w:szCs w:val="24"/>
              </w:rPr>
            </w:pPr>
            <w:r w:rsidRPr="003A6BF6">
              <w:rPr>
                <w:rFonts w:ascii="Times New Roman" w:hAnsi="Times New Roman" w:cs="Times New Roman"/>
                <w:sz w:val="24"/>
                <w:szCs w:val="24"/>
              </w:rPr>
              <w:t>Программы для восстановления данных и файлов</w:t>
            </w:r>
          </w:p>
        </w:tc>
        <w:tc>
          <w:tcPr>
            <w:tcW w:w="2835" w:type="dxa"/>
            <w:shd w:val="clear" w:color="auto" w:fill="auto"/>
          </w:tcPr>
          <w:p w14:paraId="004A5FF7" w14:textId="77777777" w:rsidR="003A6BF6" w:rsidRPr="003A6BF6" w:rsidRDefault="003A6BF6" w:rsidP="00125025">
            <w:pPr>
              <w:spacing w:after="0" w:line="240" w:lineRule="auto"/>
              <w:jc w:val="both"/>
              <w:rPr>
                <w:rFonts w:ascii="Times New Roman" w:eastAsia="Times New Roman" w:hAnsi="Times New Roman" w:cs="Times New Roman"/>
                <w:sz w:val="24"/>
                <w:szCs w:val="24"/>
              </w:rPr>
            </w:pPr>
            <w:r w:rsidRPr="003A6BF6">
              <w:rPr>
                <w:rFonts w:ascii="Times New Roman" w:hAnsi="Times New Roman" w:cs="Times New Roman"/>
                <w:sz w:val="24"/>
                <w:szCs w:val="24"/>
              </w:rPr>
              <w:t>ПМ.03, ОП.05</w:t>
            </w:r>
          </w:p>
        </w:tc>
        <w:tc>
          <w:tcPr>
            <w:tcW w:w="1275" w:type="dxa"/>
            <w:vMerge/>
            <w:tcBorders>
              <w:left w:val="single" w:sz="4" w:space="0" w:color="auto"/>
              <w:right w:val="single" w:sz="4" w:space="0" w:color="auto"/>
            </w:tcBorders>
          </w:tcPr>
          <w:p w14:paraId="40502E71" w14:textId="77777777" w:rsidR="003A6BF6" w:rsidRPr="003A6BF6" w:rsidRDefault="003A6BF6" w:rsidP="00125025">
            <w:pPr>
              <w:spacing w:after="0" w:line="240" w:lineRule="auto"/>
              <w:jc w:val="both"/>
              <w:rPr>
                <w:rFonts w:ascii="Times New Roman" w:eastAsia="Times New Roman" w:hAnsi="Times New Roman" w:cs="Times New Roman"/>
                <w:sz w:val="24"/>
                <w:szCs w:val="24"/>
              </w:rPr>
            </w:pPr>
          </w:p>
        </w:tc>
      </w:tr>
      <w:tr w:rsidR="003A6BF6" w:rsidRPr="003A6BF6" w14:paraId="19647605" w14:textId="77777777" w:rsidTr="00125025">
        <w:tc>
          <w:tcPr>
            <w:tcW w:w="663" w:type="dxa"/>
            <w:tcBorders>
              <w:top w:val="single" w:sz="4" w:space="0" w:color="auto"/>
              <w:left w:val="single" w:sz="4" w:space="0" w:color="auto"/>
              <w:bottom w:val="single" w:sz="4" w:space="0" w:color="auto"/>
              <w:right w:val="single" w:sz="4" w:space="0" w:color="auto"/>
            </w:tcBorders>
          </w:tcPr>
          <w:p w14:paraId="65277F0A" w14:textId="77777777" w:rsidR="003A6BF6" w:rsidRPr="003A6BF6" w:rsidRDefault="003A6BF6" w:rsidP="003A6BF6">
            <w:pPr>
              <w:numPr>
                <w:ilvl w:val="0"/>
                <w:numId w:val="8"/>
              </w:numPr>
              <w:spacing w:before="120" w:after="0" w:line="240" w:lineRule="auto"/>
              <w:jc w:val="both"/>
              <w:rPr>
                <w:rFonts w:ascii="Times New Roman" w:eastAsia="Times New Roman" w:hAnsi="Times New Roman" w:cs="Times New Roman"/>
                <w:sz w:val="24"/>
                <w:szCs w:val="24"/>
              </w:rPr>
            </w:pPr>
          </w:p>
        </w:tc>
        <w:tc>
          <w:tcPr>
            <w:tcW w:w="4974" w:type="dxa"/>
            <w:shd w:val="clear" w:color="auto" w:fill="auto"/>
          </w:tcPr>
          <w:p w14:paraId="37417DF9" w14:textId="77777777" w:rsidR="003A6BF6" w:rsidRPr="003A6BF6" w:rsidRDefault="003A6BF6" w:rsidP="00125025">
            <w:pPr>
              <w:spacing w:after="0" w:line="240" w:lineRule="auto"/>
              <w:jc w:val="both"/>
              <w:rPr>
                <w:rFonts w:ascii="Times New Roman" w:eastAsia="Times New Roman" w:hAnsi="Times New Roman" w:cs="Times New Roman"/>
                <w:sz w:val="24"/>
                <w:szCs w:val="24"/>
              </w:rPr>
            </w:pPr>
            <w:r w:rsidRPr="003A6BF6">
              <w:rPr>
                <w:rFonts w:ascii="Times New Roman" w:eastAsia="Times New Roman" w:hAnsi="Times New Roman" w:cs="Times New Roman"/>
                <w:sz w:val="24"/>
                <w:szCs w:val="24"/>
              </w:rPr>
              <w:t xml:space="preserve">Интегрированные среды разработки программного обеспечения: </w:t>
            </w:r>
            <w:r w:rsidRPr="003A6BF6">
              <w:rPr>
                <w:rFonts w:ascii="Times New Roman" w:eastAsia="Times New Roman" w:hAnsi="Times New Roman" w:cs="Times New Roman"/>
                <w:sz w:val="24"/>
                <w:szCs w:val="24"/>
                <w:lang w:val="en-US"/>
              </w:rPr>
              <w:t>Microsoft</w:t>
            </w:r>
            <w:r w:rsidRPr="003A6BF6">
              <w:rPr>
                <w:rFonts w:ascii="Times New Roman" w:eastAsia="Times New Roman" w:hAnsi="Times New Roman" w:cs="Times New Roman"/>
                <w:sz w:val="24"/>
                <w:szCs w:val="24"/>
              </w:rPr>
              <w:t xml:space="preserve"> </w:t>
            </w:r>
            <w:r w:rsidRPr="003A6BF6">
              <w:rPr>
                <w:rFonts w:ascii="Times New Roman" w:eastAsia="Times New Roman" w:hAnsi="Times New Roman" w:cs="Times New Roman"/>
                <w:sz w:val="24"/>
                <w:szCs w:val="24"/>
                <w:lang w:val="en-US"/>
              </w:rPr>
              <w:t>Visual</w:t>
            </w:r>
            <w:r w:rsidRPr="003A6BF6">
              <w:rPr>
                <w:rFonts w:ascii="Times New Roman" w:eastAsia="Times New Roman" w:hAnsi="Times New Roman" w:cs="Times New Roman"/>
                <w:sz w:val="24"/>
                <w:szCs w:val="24"/>
              </w:rPr>
              <w:t xml:space="preserve"> </w:t>
            </w:r>
            <w:r w:rsidRPr="003A6BF6">
              <w:rPr>
                <w:rFonts w:ascii="Times New Roman" w:eastAsia="Times New Roman" w:hAnsi="Times New Roman" w:cs="Times New Roman"/>
                <w:sz w:val="24"/>
                <w:szCs w:val="24"/>
                <w:lang w:val="en-US"/>
              </w:rPr>
              <w:t>Studio</w:t>
            </w:r>
            <w:r w:rsidRPr="003A6BF6">
              <w:rPr>
                <w:rFonts w:ascii="Times New Roman" w:eastAsia="Times New Roman" w:hAnsi="Times New Roman" w:cs="Times New Roman"/>
                <w:sz w:val="24"/>
                <w:szCs w:val="24"/>
              </w:rPr>
              <w:t xml:space="preserve">, </w:t>
            </w:r>
            <w:r w:rsidRPr="003A6BF6">
              <w:rPr>
                <w:rFonts w:ascii="Times New Roman" w:eastAsia="Times New Roman" w:hAnsi="Times New Roman" w:cs="Times New Roman"/>
                <w:sz w:val="24"/>
                <w:szCs w:val="24"/>
                <w:lang w:val="en-US"/>
              </w:rPr>
              <w:t>Android</w:t>
            </w:r>
            <w:r w:rsidRPr="003A6BF6">
              <w:rPr>
                <w:rFonts w:ascii="Times New Roman" w:eastAsia="Times New Roman" w:hAnsi="Times New Roman" w:cs="Times New Roman"/>
                <w:sz w:val="24"/>
                <w:szCs w:val="24"/>
              </w:rPr>
              <w:t xml:space="preserve"> </w:t>
            </w:r>
            <w:r w:rsidRPr="003A6BF6">
              <w:rPr>
                <w:rFonts w:ascii="Times New Roman" w:eastAsia="Times New Roman" w:hAnsi="Times New Roman" w:cs="Times New Roman"/>
                <w:sz w:val="24"/>
                <w:szCs w:val="24"/>
                <w:lang w:val="en-US"/>
              </w:rPr>
              <w:t>Studio</w:t>
            </w:r>
            <w:r w:rsidRPr="003A6BF6">
              <w:rPr>
                <w:rFonts w:ascii="Times New Roman" w:eastAsia="Times New Roman" w:hAnsi="Times New Roman" w:cs="Times New Roman"/>
                <w:sz w:val="24"/>
                <w:szCs w:val="24"/>
              </w:rPr>
              <w:t xml:space="preserve">, </w:t>
            </w:r>
            <w:proofErr w:type="spellStart"/>
            <w:r w:rsidRPr="003A6BF6">
              <w:rPr>
                <w:rFonts w:ascii="Times New Roman" w:eastAsia="Times New Roman" w:hAnsi="Times New Roman" w:cs="Times New Roman"/>
                <w:sz w:val="24"/>
                <w:szCs w:val="24"/>
              </w:rPr>
              <w:t>Java</w:t>
            </w:r>
            <w:proofErr w:type="spellEnd"/>
            <w:r w:rsidRPr="003A6BF6">
              <w:rPr>
                <w:rFonts w:ascii="Times New Roman" w:eastAsia="Times New Roman" w:hAnsi="Times New Roman" w:cs="Times New Roman"/>
                <w:sz w:val="24"/>
                <w:szCs w:val="24"/>
              </w:rPr>
              <w:t xml:space="preserve"> SE </w:t>
            </w:r>
            <w:proofErr w:type="spellStart"/>
            <w:r w:rsidRPr="003A6BF6">
              <w:rPr>
                <w:rFonts w:ascii="Times New Roman" w:eastAsia="Times New Roman" w:hAnsi="Times New Roman" w:cs="Times New Roman"/>
                <w:sz w:val="24"/>
                <w:szCs w:val="24"/>
              </w:rPr>
              <w:t>Development</w:t>
            </w:r>
            <w:proofErr w:type="spellEnd"/>
            <w:r w:rsidRPr="003A6BF6">
              <w:rPr>
                <w:rFonts w:ascii="Times New Roman" w:eastAsia="Times New Roman" w:hAnsi="Times New Roman" w:cs="Times New Roman"/>
                <w:sz w:val="24"/>
                <w:szCs w:val="24"/>
              </w:rPr>
              <w:t xml:space="preserve"> </w:t>
            </w:r>
            <w:proofErr w:type="spellStart"/>
            <w:r w:rsidRPr="003A6BF6">
              <w:rPr>
                <w:rFonts w:ascii="Times New Roman" w:eastAsia="Times New Roman" w:hAnsi="Times New Roman" w:cs="Times New Roman"/>
                <w:sz w:val="24"/>
                <w:szCs w:val="24"/>
              </w:rPr>
              <w:t>Kit</w:t>
            </w:r>
            <w:proofErr w:type="spellEnd"/>
            <w:r w:rsidRPr="003A6BF6">
              <w:rPr>
                <w:rFonts w:ascii="Times New Roman" w:eastAsia="Times New Roman" w:hAnsi="Times New Roman" w:cs="Times New Roman"/>
                <w:sz w:val="24"/>
                <w:szCs w:val="24"/>
              </w:rPr>
              <w:t xml:space="preserve">, </w:t>
            </w:r>
            <w:proofErr w:type="spellStart"/>
            <w:r w:rsidRPr="003A6BF6">
              <w:rPr>
                <w:rFonts w:ascii="Times New Roman" w:eastAsia="Times New Roman" w:hAnsi="Times New Roman" w:cs="Times New Roman"/>
                <w:sz w:val="24"/>
                <w:szCs w:val="24"/>
              </w:rPr>
              <w:t>Arduino</w:t>
            </w:r>
            <w:proofErr w:type="spellEnd"/>
            <w:r w:rsidRPr="003A6BF6">
              <w:rPr>
                <w:rFonts w:ascii="Times New Roman" w:eastAsia="Times New Roman" w:hAnsi="Times New Roman" w:cs="Times New Roman"/>
                <w:sz w:val="24"/>
                <w:szCs w:val="24"/>
              </w:rPr>
              <w:t xml:space="preserve"> IDE или аналогичные</w:t>
            </w:r>
          </w:p>
        </w:tc>
        <w:tc>
          <w:tcPr>
            <w:tcW w:w="2835" w:type="dxa"/>
            <w:shd w:val="clear" w:color="auto" w:fill="auto"/>
          </w:tcPr>
          <w:p w14:paraId="668A7D0A" w14:textId="77777777" w:rsidR="003A6BF6" w:rsidRPr="003A6BF6" w:rsidRDefault="003A6BF6" w:rsidP="00125025">
            <w:pPr>
              <w:spacing w:after="0" w:line="240" w:lineRule="auto"/>
              <w:jc w:val="both"/>
              <w:rPr>
                <w:rFonts w:ascii="Times New Roman" w:eastAsia="Times New Roman" w:hAnsi="Times New Roman" w:cs="Times New Roman"/>
                <w:sz w:val="24"/>
                <w:szCs w:val="24"/>
              </w:rPr>
            </w:pPr>
            <w:r w:rsidRPr="003A6BF6">
              <w:rPr>
                <w:rFonts w:ascii="Times New Roman" w:hAnsi="Times New Roman" w:cs="Times New Roman"/>
                <w:sz w:val="24"/>
                <w:szCs w:val="24"/>
                <w:lang w:val="en-US"/>
              </w:rPr>
              <w:t>ПМ.01</w:t>
            </w:r>
            <w:r w:rsidRPr="003A6BF6">
              <w:rPr>
                <w:rFonts w:ascii="Times New Roman" w:hAnsi="Times New Roman" w:cs="Times New Roman"/>
                <w:sz w:val="24"/>
                <w:szCs w:val="24"/>
              </w:rPr>
              <w:t>, ПМ.02, ПМ.03, ОП.06</w:t>
            </w:r>
          </w:p>
        </w:tc>
        <w:tc>
          <w:tcPr>
            <w:tcW w:w="1275" w:type="dxa"/>
            <w:vMerge/>
            <w:tcBorders>
              <w:left w:val="single" w:sz="4" w:space="0" w:color="auto"/>
              <w:right w:val="single" w:sz="4" w:space="0" w:color="auto"/>
            </w:tcBorders>
          </w:tcPr>
          <w:p w14:paraId="69EBE2B0" w14:textId="77777777" w:rsidR="003A6BF6" w:rsidRPr="003A6BF6" w:rsidRDefault="003A6BF6" w:rsidP="00125025">
            <w:pPr>
              <w:spacing w:after="0" w:line="240" w:lineRule="auto"/>
              <w:jc w:val="both"/>
              <w:rPr>
                <w:rFonts w:ascii="Times New Roman" w:eastAsia="Times New Roman" w:hAnsi="Times New Roman" w:cs="Times New Roman"/>
                <w:sz w:val="24"/>
                <w:szCs w:val="24"/>
              </w:rPr>
            </w:pPr>
          </w:p>
        </w:tc>
      </w:tr>
      <w:tr w:rsidR="003A6BF6" w:rsidRPr="003A6BF6" w14:paraId="4393187B" w14:textId="77777777" w:rsidTr="00125025">
        <w:tc>
          <w:tcPr>
            <w:tcW w:w="663" w:type="dxa"/>
            <w:tcBorders>
              <w:top w:val="single" w:sz="4" w:space="0" w:color="auto"/>
              <w:left w:val="single" w:sz="4" w:space="0" w:color="auto"/>
              <w:bottom w:val="single" w:sz="4" w:space="0" w:color="auto"/>
              <w:right w:val="single" w:sz="4" w:space="0" w:color="auto"/>
            </w:tcBorders>
          </w:tcPr>
          <w:p w14:paraId="3E106FDD" w14:textId="77777777" w:rsidR="003A6BF6" w:rsidRPr="003A6BF6" w:rsidRDefault="003A6BF6" w:rsidP="003A6BF6">
            <w:pPr>
              <w:numPr>
                <w:ilvl w:val="0"/>
                <w:numId w:val="8"/>
              </w:numPr>
              <w:spacing w:before="120" w:after="0" w:line="240" w:lineRule="auto"/>
              <w:jc w:val="both"/>
              <w:rPr>
                <w:rFonts w:ascii="Times New Roman" w:eastAsia="Times New Roman" w:hAnsi="Times New Roman" w:cs="Times New Roman"/>
                <w:sz w:val="24"/>
                <w:szCs w:val="24"/>
              </w:rPr>
            </w:pPr>
          </w:p>
        </w:tc>
        <w:tc>
          <w:tcPr>
            <w:tcW w:w="4974" w:type="dxa"/>
            <w:shd w:val="clear" w:color="auto" w:fill="auto"/>
          </w:tcPr>
          <w:p w14:paraId="17A04728" w14:textId="77777777" w:rsidR="003A6BF6" w:rsidRPr="003A6BF6" w:rsidRDefault="003A6BF6" w:rsidP="00125025">
            <w:pPr>
              <w:spacing w:after="0" w:line="240" w:lineRule="auto"/>
              <w:jc w:val="both"/>
              <w:rPr>
                <w:rFonts w:ascii="Times New Roman" w:eastAsia="Times New Roman" w:hAnsi="Times New Roman" w:cs="Times New Roman"/>
                <w:sz w:val="24"/>
                <w:szCs w:val="24"/>
              </w:rPr>
            </w:pPr>
            <w:r w:rsidRPr="003A6BF6">
              <w:rPr>
                <w:rFonts w:ascii="Times New Roman" w:eastAsia="Times New Roman" w:hAnsi="Times New Roman" w:cs="Times New Roman"/>
                <w:sz w:val="24"/>
                <w:szCs w:val="24"/>
                <w:lang w:val="en-US"/>
              </w:rPr>
              <w:t>Microsoft</w:t>
            </w:r>
            <w:r w:rsidRPr="003A6BF6">
              <w:rPr>
                <w:rFonts w:ascii="Times New Roman" w:eastAsia="Times New Roman" w:hAnsi="Times New Roman" w:cs="Times New Roman"/>
                <w:sz w:val="24"/>
                <w:szCs w:val="24"/>
              </w:rPr>
              <w:t xml:space="preserve"> </w:t>
            </w:r>
            <w:r w:rsidRPr="003A6BF6">
              <w:rPr>
                <w:rFonts w:ascii="Times New Roman" w:eastAsia="Times New Roman" w:hAnsi="Times New Roman" w:cs="Times New Roman"/>
                <w:sz w:val="24"/>
                <w:szCs w:val="24"/>
                <w:lang w:val="en-US"/>
              </w:rPr>
              <w:t>Visio</w:t>
            </w:r>
            <w:r w:rsidRPr="003A6BF6">
              <w:rPr>
                <w:rFonts w:ascii="Times New Roman" w:eastAsia="Times New Roman" w:hAnsi="Times New Roman" w:cs="Times New Roman"/>
                <w:sz w:val="24"/>
                <w:szCs w:val="24"/>
              </w:rPr>
              <w:t xml:space="preserve"> или аналогичная</w:t>
            </w:r>
          </w:p>
        </w:tc>
        <w:tc>
          <w:tcPr>
            <w:tcW w:w="2835" w:type="dxa"/>
            <w:shd w:val="clear" w:color="auto" w:fill="auto"/>
          </w:tcPr>
          <w:p w14:paraId="7AD68326" w14:textId="77777777" w:rsidR="003A6BF6" w:rsidRPr="003A6BF6" w:rsidRDefault="003A6BF6" w:rsidP="00125025">
            <w:pPr>
              <w:spacing w:after="0" w:line="240" w:lineRule="auto"/>
              <w:jc w:val="both"/>
              <w:rPr>
                <w:rFonts w:ascii="Times New Roman" w:eastAsia="Times New Roman" w:hAnsi="Times New Roman" w:cs="Times New Roman"/>
                <w:sz w:val="24"/>
                <w:szCs w:val="24"/>
              </w:rPr>
            </w:pPr>
            <w:r w:rsidRPr="003A6BF6">
              <w:rPr>
                <w:rFonts w:ascii="Times New Roman" w:hAnsi="Times New Roman" w:cs="Times New Roman"/>
                <w:sz w:val="24"/>
                <w:szCs w:val="24"/>
              </w:rPr>
              <w:t>ОП.06, ПМ.02</w:t>
            </w:r>
          </w:p>
        </w:tc>
        <w:tc>
          <w:tcPr>
            <w:tcW w:w="1275" w:type="dxa"/>
            <w:vMerge/>
            <w:tcBorders>
              <w:left w:val="single" w:sz="4" w:space="0" w:color="auto"/>
              <w:right w:val="single" w:sz="4" w:space="0" w:color="auto"/>
            </w:tcBorders>
          </w:tcPr>
          <w:p w14:paraId="12723CCC" w14:textId="77777777" w:rsidR="003A6BF6" w:rsidRPr="003A6BF6" w:rsidRDefault="003A6BF6" w:rsidP="00125025">
            <w:pPr>
              <w:spacing w:after="0" w:line="240" w:lineRule="auto"/>
              <w:jc w:val="both"/>
              <w:rPr>
                <w:rFonts w:ascii="Times New Roman" w:eastAsia="Times New Roman" w:hAnsi="Times New Roman" w:cs="Times New Roman"/>
                <w:sz w:val="24"/>
                <w:szCs w:val="24"/>
              </w:rPr>
            </w:pPr>
          </w:p>
        </w:tc>
      </w:tr>
      <w:tr w:rsidR="003A6BF6" w:rsidRPr="003A6BF6" w14:paraId="6A67DA27" w14:textId="77777777" w:rsidTr="00125025">
        <w:tc>
          <w:tcPr>
            <w:tcW w:w="663" w:type="dxa"/>
            <w:tcBorders>
              <w:top w:val="single" w:sz="4" w:space="0" w:color="auto"/>
              <w:left w:val="single" w:sz="4" w:space="0" w:color="auto"/>
              <w:bottom w:val="single" w:sz="4" w:space="0" w:color="auto"/>
              <w:right w:val="single" w:sz="4" w:space="0" w:color="auto"/>
            </w:tcBorders>
          </w:tcPr>
          <w:p w14:paraId="7D1EED43" w14:textId="77777777" w:rsidR="003A6BF6" w:rsidRPr="003A6BF6" w:rsidRDefault="003A6BF6" w:rsidP="003A6BF6">
            <w:pPr>
              <w:numPr>
                <w:ilvl w:val="0"/>
                <w:numId w:val="8"/>
              </w:numPr>
              <w:spacing w:before="120" w:after="0" w:line="240" w:lineRule="auto"/>
              <w:jc w:val="both"/>
              <w:rPr>
                <w:rFonts w:ascii="Times New Roman" w:eastAsia="Times New Roman" w:hAnsi="Times New Roman" w:cs="Times New Roman"/>
                <w:sz w:val="24"/>
                <w:szCs w:val="24"/>
              </w:rPr>
            </w:pPr>
          </w:p>
        </w:tc>
        <w:tc>
          <w:tcPr>
            <w:tcW w:w="4974" w:type="dxa"/>
            <w:shd w:val="clear" w:color="auto" w:fill="auto"/>
          </w:tcPr>
          <w:p w14:paraId="26812797" w14:textId="77777777" w:rsidR="003A6BF6" w:rsidRPr="003A6BF6" w:rsidRDefault="003A6BF6" w:rsidP="00125025">
            <w:pPr>
              <w:spacing w:after="0" w:line="240" w:lineRule="auto"/>
              <w:jc w:val="both"/>
              <w:rPr>
                <w:rFonts w:ascii="Times New Roman" w:eastAsia="Times New Roman" w:hAnsi="Times New Roman" w:cs="Times New Roman"/>
                <w:sz w:val="24"/>
                <w:szCs w:val="24"/>
                <w:lang w:val="en-US"/>
              </w:rPr>
            </w:pPr>
            <w:r w:rsidRPr="003A6BF6">
              <w:rPr>
                <w:rFonts w:ascii="Times New Roman" w:hAnsi="Times New Roman" w:cs="Times New Roman"/>
                <w:bCs/>
                <w:sz w:val="24"/>
                <w:szCs w:val="24"/>
                <w:lang w:val="en-US"/>
              </w:rPr>
              <w:t xml:space="preserve">OTRS/ </w:t>
            </w:r>
            <w:proofErr w:type="spellStart"/>
            <w:r w:rsidRPr="003A6BF6">
              <w:rPr>
                <w:rFonts w:ascii="Times New Roman" w:hAnsi="Times New Roman" w:cs="Times New Roman"/>
                <w:bCs/>
                <w:sz w:val="24"/>
                <w:szCs w:val="24"/>
                <w:lang w:val="en-US"/>
              </w:rPr>
              <w:t>osTicket</w:t>
            </w:r>
            <w:proofErr w:type="spellEnd"/>
            <w:r w:rsidRPr="003A6BF6">
              <w:rPr>
                <w:rFonts w:ascii="Times New Roman" w:hAnsi="Times New Roman" w:cs="Times New Roman"/>
                <w:bCs/>
                <w:sz w:val="24"/>
                <w:szCs w:val="24"/>
                <w:lang w:val="en-US"/>
              </w:rPr>
              <w:t xml:space="preserve">, Boas Help Desk/ </w:t>
            </w:r>
            <w:proofErr w:type="spellStart"/>
            <w:r w:rsidRPr="003A6BF6">
              <w:rPr>
                <w:rFonts w:ascii="Times New Roman" w:hAnsi="Times New Roman" w:cs="Times New Roman"/>
                <w:bCs/>
                <w:sz w:val="24"/>
                <w:szCs w:val="24"/>
                <w:lang w:val="en-US"/>
              </w:rPr>
              <w:t>Liberum</w:t>
            </w:r>
            <w:proofErr w:type="spellEnd"/>
            <w:r w:rsidRPr="003A6BF6">
              <w:rPr>
                <w:rFonts w:ascii="Times New Roman" w:hAnsi="Times New Roman" w:cs="Times New Roman"/>
                <w:bCs/>
                <w:sz w:val="24"/>
                <w:szCs w:val="24"/>
                <w:lang w:val="en-US"/>
              </w:rPr>
              <w:t xml:space="preserve"> Help Desk </w:t>
            </w:r>
            <w:r w:rsidRPr="003A6BF6">
              <w:rPr>
                <w:rFonts w:ascii="Times New Roman" w:hAnsi="Times New Roman" w:cs="Times New Roman"/>
                <w:bCs/>
                <w:sz w:val="24"/>
                <w:szCs w:val="24"/>
              </w:rPr>
              <w:t>и</w:t>
            </w:r>
            <w:r w:rsidRPr="003A6BF6">
              <w:rPr>
                <w:rFonts w:ascii="Times New Roman" w:hAnsi="Times New Roman" w:cs="Times New Roman"/>
                <w:bCs/>
                <w:sz w:val="24"/>
                <w:szCs w:val="24"/>
                <w:lang w:val="en-US"/>
              </w:rPr>
              <w:t>/</w:t>
            </w:r>
            <w:r w:rsidRPr="003A6BF6">
              <w:rPr>
                <w:rFonts w:ascii="Times New Roman" w:hAnsi="Times New Roman" w:cs="Times New Roman"/>
                <w:bCs/>
                <w:sz w:val="24"/>
                <w:szCs w:val="24"/>
              </w:rPr>
              <w:t>или</w:t>
            </w:r>
            <w:r w:rsidRPr="003A6BF6">
              <w:rPr>
                <w:rFonts w:ascii="Times New Roman" w:hAnsi="Times New Roman" w:cs="Times New Roman"/>
                <w:bCs/>
                <w:sz w:val="24"/>
                <w:szCs w:val="24"/>
                <w:lang w:val="en-US"/>
              </w:rPr>
              <w:t xml:space="preserve"> </w:t>
            </w:r>
            <w:r w:rsidRPr="003A6BF6">
              <w:rPr>
                <w:rFonts w:ascii="Times New Roman" w:hAnsi="Times New Roman" w:cs="Times New Roman"/>
                <w:bCs/>
                <w:sz w:val="24"/>
                <w:szCs w:val="24"/>
              </w:rPr>
              <w:t>подобные</w:t>
            </w:r>
            <w:r w:rsidRPr="003A6BF6">
              <w:rPr>
                <w:rFonts w:ascii="Times New Roman" w:hAnsi="Times New Roman" w:cs="Times New Roman"/>
                <w:bCs/>
                <w:sz w:val="24"/>
                <w:szCs w:val="24"/>
                <w:lang w:val="en-US"/>
              </w:rPr>
              <w:t xml:space="preserve"> </w:t>
            </w:r>
            <w:r w:rsidRPr="003A6BF6">
              <w:rPr>
                <w:rFonts w:ascii="Times New Roman" w:hAnsi="Times New Roman" w:cs="Times New Roman"/>
                <w:bCs/>
                <w:sz w:val="24"/>
                <w:szCs w:val="24"/>
              </w:rPr>
              <w:t>системы</w:t>
            </w:r>
          </w:p>
        </w:tc>
        <w:tc>
          <w:tcPr>
            <w:tcW w:w="2835" w:type="dxa"/>
            <w:shd w:val="clear" w:color="auto" w:fill="auto"/>
          </w:tcPr>
          <w:p w14:paraId="43D89642" w14:textId="77777777" w:rsidR="003A6BF6" w:rsidRPr="003A6BF6" w:rsidRDefault="003A6BF6" w:rsidP="00125025">
            <w:pPr>
              <w:spacing w:after="0" w:line="240" w:lineRule="auto"/>
              <w:jc w:val="both"/>
              <w:rPr>
                <w:rFonts w:ascii="Times New Roman" w:eastAsia="Times New Roman" w:hAnsi="Times New Roman" w:cs="Times New Roman"/>
                <w:sz w:val="24"/>
                <w:szCs w:val="24"/>
              </w:rPr>
            </w:pPr>
            <w:r w:rsidRPr="003A6BF6">
              <w:rPr>
                <w:rFonts w:ascii="Times New Roman" w:hAnsi="Times New Roman" w:cs="Times New Roman"/>
                <w:sz w:val="24"/>
                <w:szCs w:val="24"/>
              </w:rPr>
              <w:t>ПМ.03</w:t>
            </w:r>
          </w:p>
        </w:tc>
        <w:tc>
          <w:tcPr>
            <w:tcW w:w="1275" w:type="dxa"/>
            <w:vMerge/>
            <w:tcBorders>
              <w:left w:val="single" w:sz="4" w:space="0" w:color="auto"/>
              <w:right w:val="single" w:sz="4" w:space="0" w:color="auto"/>
            </w:tcBorders>
          </w:tcPr>
          <w:p w14:paraId="670949FA" w14:textId="77777777" w:rsidR="003A6BF6" w:rsidRPr="003A6BF6" w:rsidRDefault="003A6BF6" w:rsidP="00125025">
            <w:pPr>
              <w:spacing w:after="0" w:line="240" w:lineRule="auto"/>
              <w:jc w:val="both"/>
              <w:rPr>
                <w:rFonts w:ascii="Times New Roman" w:eastAsia="Times New Roman" w:hAnsi="Times New Roman" w:cs="Times New Roman"/>
                <w:sz w:val="24"/>
                <w:szCs w:val="24"/>
              </w:rPr>
            </w:pPr>
          </w:p>
        </w:tc>
      </w:tr>
      <w:tr w:rsidR="003A6BF6" w:rsidRPr="003A6BF6" w14:paraId="3A3A8CD9" w14:textId="77777777" w:rsidTr="00125025">
        <w:tc>
          <w:tcPr>
            <w:tcW w:w="663" w:type="dxa"/>
            <w:tcBorders>
              <w:top w:val="single" w:sz="4" w:space="0" w:color="auto"/>
              <w:left w:val="single" w:sz="4" w:space="0" w:color="auto"/>
              <w:bottom w:val="single" w:sz="4" w:space="0" w:color="auto"/>
              <w:right w:val="single" w:sz="4" w:space="0" w:color="auto"/>
            </w:tcBorders>
          </w:tcPr>
          <w:p w14:paraId="2D28FE4F" w14:textId="77777777" w:rsidR="003A6BF6" w:rsidRPr="003A6BF6" w:rsidRDefault="003A6BF6" w:rsidP="003A6BF6">
            <w:pPr>
              <w:numPr>
                <w:ilvl w:val="0"/>
                <w:numId w:val="8"/>
              </w:numPr>
              <w:spacing w:before="120" w:after="0" w:line="240" w:lineRule="auto"/>
              <w:jc w:val="both"/>
              <w:rPr>
                <w:rFonts w:ascii="Times New Roman" w:eastAsia="Times New Roman" w:hAnsi="Times New Roman" w:cs="Times New Roman"/>
                <w:sz w:val="24"/>
                <w:szCs w:val="24"/>
              </w:rPr>
            </w:pPr>
          </w:p>
        </w:tc>
        <w:tc>
          <w:tcPr>
            <w:tcW w:w="4974" w:type="dxa"/>
            <w:shd w:val="clear" w:color="auto" w:fill="auto"/>
          </w:tcPr>
          <w:p w14:paraId="18B0E502" w14:textId="77777777" w:rsidR="003A6BF6" w:rsidRPr="003A6BF6" w:rsidRDefault="003A6BF6" w:rsidP="00125025">
            <w:pPr>
              <w:spacing w:after="0" w:line="240" w:lineRule="auto"/>
              <w:jc w:val="both"/>
              <w:rPr>
                <w:rFonts w:ascii="Times New Roman" w:eastAsia="Times New Roman" w:hAnsi="Times New Roman" w:cs="Times New Roman"/>
                <w:sz w:val="24"/>
                <w:szCs w:val="24"/>
                <w:lang w:val="en-US"/>
              </w:rPr>
            </w:pPr>
            <w:proofErr w:type="spellStart"/>
            <w:r w:rsidRPr="003A6BF6">
              <w:rPr>
                <w:rFonts w:ascii="Times New Roman" w:hAnsi="Times New Roman" w:cs="Times New Roman"/>
                <w:bCs/>
                <w:sz w:val="24"/>
                <w:szCs w:val="24"/>
                <w:lang w:val="en-US"/>
              </w:rPr>
              <w:t>Okdesk</w:t>
            </w:r>
            <w:proofErr w:type="spellEnd"/>
            <w:r w:rsidRPr="003A6BF6">
              <w:rPr>
                <w:rFonts w:ascii="Times New Roman" w:hAnsi="Times New Roman" w:cs="Times New Roman"/>
                <w:bCs/>
                <w:sz w:val="24"/>
                <w:szCs w:val="24"/>
                <w:lang w:val="en-US"/>
              </w:rPr>
              <w:t xml:space="preserve">, </w:t>
            </w:r>
            <w:proofErr w:type="spellStart"/>
            <w:r w:rsidRPr="003A6BF6">
              <w:rPr>
                <w:rFonts w:ascii="Times New Roman" w:hAnsi="Times New Roman" w:cs="Times New Roman"/>
                <w:bCs/>
                <w:sz w:val="24"/>
                <w:szCs w:val="24"/>
                <w:lang w:val="en-US"/>
              </w:rPr>
              <w:t>HelpDeskEddy</w:t>
            </w:r>
            <w:proofErr w:type="spellEnd"/>
            <w:r w:rsidRPr="003A6BF6">
              <w:rPr>
                <w:rFonts w:ascii="Times New Roman" w:hAnsi="Times New Roman" w:cs="Times New Roman"/>
                <w:bCs/>
                <w:sz w:val="24"/>
                <w:szCs w:val="24"/>
                <w:lang w:val="en-US"/>
              </w:rPr>
              <w:t xml:space="preserve">, ITSM 365, </w:t>
            </w:r>
            <w:proofErr w:type="spellStart"/>
            <w:r w:rsidRPr="003A6BF6">
              <w:rPr>
                <w:rFonts w:ascii="Times New Roman" w:hAnsi="Times New Roman" w:cs="Times New Roman"/>
                <w:bCs/>
                <w:sz w:val="24"/>
                <w:szCs w:val="24"/>
                <w:lang w:val="en-US"/>
              </w:rPr>
              <w:t>IntraService</w:t>
            </w:r>
            <w:proofErr w:type="spellEnd"/>
            <w:r w:rsidRPr="003A6BF6">
              <w:rPr>
                <w:rFonts w:ascii="Times New Roman" w:hAnsi="Times New Roman" w:cs="Times New Roman"/>
                <w:bCs/>
                <w:sz w:val="24"/>
                <w:szCs w:val="24"/>
                <w:lang w:val="en-US"/>
              </w:rPr>
              <w:t xml:space="preserve">, Service </w:t>
            </w:r>
            <w:proofErr w:type="spellStart"/>
            <w:r w:rsidRPr="003A6BF6">
              <w:rPr>
                <w:rFonts w:ascii="Times New Roman" w:hAnsi="Times New Roman" w:cs="Times New Roman"/>
                <w:bCs/>
                <w:sz w:val="24"/>
                <w:szCs w:val="24"/>
                <w:lang w:val="en-US"/>
              </w:rPr>
              <w:t>Creatio</w:t>
            </w:r>
            <w:proofErr w:type="spellEnd"/>
            <w:r w:rsidRPr="003A6BF6">
              <w:rPr>
                <w:rFonts w:ascii="Times New Roman" w:hAnsi="Times New Roman" w:cs="Times New Roman"/>
                <w:bCs/>
                <w:sz w:val="24"/>
                <w:szCs w:val="24"/>
                <w:lang w:val="en-US"/>
              </w:rPr>
              <w:t xml:space="preserve">, </w:t>
            </w:r>
            <w:proofErr w:type="spellStart"/>
            <w:r w:rsidRPr="003A6BF6">
              <w:rPr>
                <w:rFonts w:ascii="Times New Roman" w:hAnsi="Times New Roman" w:cs="Times New Roman"/>
                <w:bCs/>
                <w:sz w:val="24"/>
                <w:szCs w:val="24"/>
                <w:lang w:val="en-US"/>
              </w:rPr>
              <w:t>HubEx</w:t>
            </w:r>
            <w:proofErr w:type="spellEnd"/>
            <w:r w:rsidRPr="003A6BF6">
              <w:rPr>
                <w:rFonts w:ascii="Times New Roman" w:hAnsi="Times New Roman" w:cs="Times New Roman"/>
                <w:bCs/>
                <w:sz w:val="24"/>
                <w:szCs w:val="24"/>
                <w:lang w:val="en-US"/>
              </w:rPr>
              <w:t xml:space="preserve">, </w:t>
            </w:r>
            <w:proofErr w:type="spellStart"/>
            <w:r w:rsidRPr="003A6BF6">
              <w:rPr>
                <w:rFonts w:ascii="Times New Roman" w:hAnsi="Times New Roman" w:cs="Times New Roman"/>
                <w:bCs/>
                <w:sz w:val="24"/>
                <w:szCs w:val="24"/>
                <w:lang w:val="en-US"/>
              </w:rPr>
              <w:t>Omnidesk</w:t>
            </w:r>
            <w:proofErr w:type="spellEnd"/>
            <w:r w:rsidRPr="003A6BF6">
              <w:rPr>
                <w:rFonts w:ascii="Times New Roman" w:hAnsi="Times New Roman" w:cs="Times New Roman"/>
                <w:bCs/>
                <w:sz w:val="24"/>
                <w:szCs w:val="24"/>
                <w:lang w:val="en-US"/>
              </w:rPr>
              <w:t xml:space="preserve">, </w:t>
            </w:r>
            <w:proofErr w:type="spellStart"/>
            <w:r w:rsidRPr="003A6BF6">
              <w:rPr>
                <w:rFonts w:ascii="Times New Roman" w:hAnsi="Times New Roman" w:cs="Times New Roman"/>
                <w:bCs/>
                <w:sz w:val="24"/>
                <w:szCs w:val="24"/>
                <w:lang w:val="en-US"/>
              </w:rPr>
              <w:t>Happydesk</w:t>
            </w:r>
            <w:proofErr w:type="spellEnd"/>
            <w:r w:rsidRPr="003A6BF6">
              <w:rPr>
                <w:rFonts w:ascii="Times New Roman" w:hAnsi="Times New Roman" w:cs="Times New Roman"/>
                <w:bCs/>
                <w:sz w:val="24"/>
                <w:szCs w:val="24"/>
                <w:lang w:val="en-US"/>
              </w:rPr>
              <w:t xml:space="preserve">, </w:t>
            </w:r>
            <w:proofErr w:type="spellStart"/>
            <w:r w:rsidRPr="003A6BF6">
              <w:rPr>
                <w:rFonts w:ascii="Times New Roman" w:hAnsi="Times New Roman" w:cs="Times New Roman"/>
                <w:bCs/>
                <w:sz w:val="24"/>
                <w:szCs w:val="24"/>
                <w:lang w:val="en-US"/>
              </w:rPr>
              <w:t>Kayako</w:t>
            </w:r>
            <w:proofErr w:type="spellEnd"/>
            <w:r w:rsidRPr="003A6BF6">
              <w:rPr>
                <w:rFonts w:ascii="Times New Roman" w:hAnsi="Times New Roman" w:cs="Times New Roman"/>
                <w:bCs/>
                <w:sz w:val="24"/>
                <w:szCs w:val="24"/>
                <w:lang w:val="en-US"/>
              </w:rPr>
              <w:t xml:space="preserve"> </w:t>
            </w:r>
            <w:r w:rsidRPr="003A6BF6">
              <w:rPr>
                <w:rFonts w:ascii="Times New Roman" w:hAnsi="Times New Roman" w:cs="Times New Roman"/>
                <w:bCs/>
                <w:sz w:val="24"/>
                <w:szCs w:val="24"/>
              </w:rPr>
              <w:t>и</w:t>
            </w:r>
            <w:r w:rsidRPr="003A6BF6">
              <w:rPr>
                <w:rFonts w:ascii="Times New Roman" w:hAnsi="Times New Roman" w:cs="Times New Roman"/>
                <w:bCs/>
                <w:sz w:val="24"/>
                <w:szCs w:val="24"/>
                <w:lang w:val="en-US"/>
              </w:rPr>
              <w:t>/</w:t>
            </w:r>
            <w:r w:rsidRPr="003A6BF6">
              <w:rPr>
                <w:rFonts w:ascii="Times New Roman" w:hAnsi="Times New Roman" w:cs="Times New Roman"/>
                <w:bCs/>
                <w:sz w:val="24"/>
                <w:szCs w:val="24"/>
              </w:rPr>
              <w:t>или</w:t>
            </w:r>
            <w:r w:rsidRPr="003A6BF6">
              <w:rPr>
                <w:rFonts w:ascii="Times New Roman" w:hAnsi="Times New Roman" w:cs="Times New Roman"/>
                <w:bCs/>
                <w:sz w:val="24"/>
                <w:szCs w:val="24"/>
                <w:lang w:val="en-US"/>
              </w:rPr>
              <w:t xml:space="preserve"> </w:t>
            </w:r>
            <w:r w:rsidRPr="003A6BF6">
              <w:rPr>
                <w:rFonts w:ascii="Times New Roman" w:hAnsi="Times New Roman" w:cs="Times New Roman"/>
                <w:bCs/>
                <w:sz w:val="24"/>
                <w:szCs w:val="24"/>
              </w:rPr>
              <w:t>подобные</w:t>
            </w:r>
            <w:r w:rsidRPr="003A6BF6">
              <w:rPr>
                <w:rFonts w:ascii="Times New Roman" w:hAnsi="Times New Roman" w:cs="Times New Roman"/>
                <w:bCs/>
                <w:sz w:val="24"/>
                <w:szCs w:val="24"/>
                <w:lang w:val="en-US"/>
              </w:rPr>
              <w:t xml:space="preserve"> </w:t>
            </w:r>
            <w:r w:rsidRPr="003A6BF6">
              <w:rPr>
                <w:rFonts w:ascii="Times New Roman" w:hAnsi="Times New Roman" w:cs="Times New Roman"/>
                <w:bCs/>
                <w:sz w:val="24"/>
                <w:szCs w:val="24"/>
              </w:rPr>
              <w:t>системы</w:t>
            </w:r>
            <w:r w:rsidRPr="003A6BF6">
              <w:rPr>
                <w:rFonts w:ascii="Times New Roman" w:hAnsi="Times New Roman" w:cs="Times New Roman"/>
                <w:bCs/>
                <w:sz w:val="24"/>
                <w:szCs w:val="24"/>
                <w:lang w:val="en-US"/>
              </w:rPr>
              <w:t xml:space="preserve">. </w:t>
            </w:r>
          </w:p>
        </w:tc>
        <w:tc>
          <w:tcPr>
            <w:tcW w:w="2835" w:type="dxa"/>
            <w:shd w:val="clear" w:color="auto" w:fill="auto"/>
          </w:tcPr>
          <w:p w14:paraId="554E3C11" w14:textId="77777777" w:rsidR="003A6BF6" w:rsidRPr="003A6BF6" w:rsidRDefault="003A6BF6" w:rsidP="00125025">
            <w:pPr>
              <w:spacing w:after="0" w:line="240" w:lineRule="auto"/>
              <w:jc w:val="both"/>
              <w:rPr>
                <w:rFonts w:ascii="Times New Roman" w:hAnsi="Times New Roman" w:cs="Times New Roman"/>
                <w:sz w:val="24"/>
                <w:szCs w:val="24"/>
                <w:lang w:val="en-US"/>
              </w:rPr>
            </w:pPr>
            <w:r w:rsidRPr="003A6BF6">
              <w:rPr>
                <w:rFonts w:ascii="Times New Roman" w:hAnsi="Times New Roman" w:cs="Times New Roman"/>
                <w:sz w:val="24"/>
                <w:szCs w:val="24"/>
              </w:rPr>
              <w:t>ПМ.03</w:t>
            </w:r>
          </w:p>
        </w:tc>
        <w:tc>
          <w:tcPr>
            <w:tcW w:w="1275" w:type="dxa"/>
            <w:vMerge/>
            <w:tcBorders>
              <w:left w:val="single" w:sz="4" w:space="0" w:color="auto"/>
              <w:right w:val="single" w:sz="4" w:space="0" w:color="auto"/>
            </w:tcBorders>
          </w:tcPr>
          <w:p w14:paraId="356336D0" w14:textId="77777777" w:rsidR="003A6BF6" w:rsidRPr="003A6BF6" w:rsidRDefault="003A6BF6" w:rsidP="00125025">
            <w:pPr>
              <w:spacing w:after="0" w:line="240" w:lineRule="auto"/>
              <w:jc w:val="both"/>
              <w:rPr>
                <w:rFonts w:ascii="Times New Roman" w:eastAsia="Times New Roman" w:hAnsi="Times New Roman" w:cs="Times New Roman"/>
                <w:sz w:val="24"/>
                <w:szCs w:val="24"/>
                <w:lang w:val="en-US"/>
              </w:rPr>
            </w:pPr>
          </w:p>
        </w:tc>
      </w:tr>
      <w:tr w:rsidR="003A6BF6" w:rsidRPr="003A6BF6" w14:paraId="6C6A3485" w14:textId="77777777" w:rsidTr="00125025">
        <w:tc>
          <w:tcPr>
            <w:tcW w:w="663" w:type="dxa"/>
            <w:tcBorders>
              <w:top w:val="single" w:sz="4" w:space="0" w:color="auto"/>
              <w:left w:val="single" w:sz="4" w:space="0" w:color="auto"/>
              <w:bottom w:val="single" w:sz="4" w:space="0" w:color="auto"/>
              <w:right w:val="single" w:sz="4" w:space="0" w:color="auto"/>
            </w:tcBorders>
          </w:tcPr>
          <w:p w14:paraId="733A3F04" w14:textId="77777777" w:rsidR="003A6BF6" w:rsidRPr="003A6BF6" w:rsidRDefault="003A6BF6" w:rsidP="003A6BF6">
            <w:pPr>
              <w:numPr>
                <w:ilvl w:val="0"/>
                <w:numId w:val="8"/>
              </w:numPr>
              <w:spacing w:before="120" w:after="0" w:line="240" w:lineRule="auto"/>
              <w:jc w:val="both"/>
              <w:rPr>
                <w:rFonts w:ascii="Times New Roman" w:eastAsia="Times New Roman" w:hAnsi="Times New Roman" w:cs="Times New Roman"/>
                <w:sz w:val="24"/>
                <w:szCs w:val="24"/>
              </w:rPr>
            </w:pPr>
          </w:p>
        </w:tc>
        <w:tc>
          <w:tcPr>
            <w:tcW w:w="4974" w:type="dxa"/>
            <w:shd w:val="clear" w:color="auto" w:fill="auto"/>
          </w:tcPr>
          <w:p w14:paraId="1C9062A8" w14:textId="77777777" w:rsidR="003A6BF6" w:rsidRPr="003A6BF6" w:rsidRDefault="003A6BF6" w:rsidP="00125025">
            <w:pPr>
              <w:spacing w:after="0" w:line="240" w:lineRule="auto"/>
              <w:jc w:val="both"/>
              <w:rPr>
                <w:rFonts w:ascii="Times New Roman" w:eastAsia="Times New Roman" w:hAnsi="Times New Roman" w:cs="Times New Roman"/>
                <w:sz w:val="24"/>
                <w:szCs w:val="24"/>
              </w:rPr>
            </w:pPr>
            <w:r w:rsidRPr="003A6BF6">
              <w:rPr>
                <w:rFonts w:ascii="Times New Roman" w:eastAsia="Times New Roman" w:hAnsi="Times New Roman" w:cs="Times New Roman"/>
                <w:sz w:val="24"/>
                <w:szCs w:val="24"/>
              </w:rPr>
              <w:t xml:space="preserve">Средства автоматизированного проектирования Компас, </w:t>
            </w:r>
            <w:proofErr w:type="spellStart"/>
            <w:r w:rsidRPr="003A6BF6">
              <w:rPr>
                <w:rFonts w:ascii="Times New Roman" w:eastAsia="Times New Roman" w:hAnsi="Times New Roman" w:cs="Times New Roman"/>
                <w:sz w:val="24"/>
                <w:szCs w:val="24"/>
                <w:lang w:val="en-US"/>
              </w:rPr>
              <w:t>Autocad</w:t>
            </w:r>
            <w:proofErr w:type="spellEnd"/>
            <w:r w:rsidRPr="003A6BF6">
              <w:rPr>
                <w:rFonts w:ascii="Times New Roman" w:eastAsia="Times New Roman" w:hAnsi="Times New Roman" w:cs="Times New Roman"/>
                <w:sz w:val="24"/>
                <w:szCs w:val="24"/>
              </w:rPr>
              <w:t xml:space="preserve"> </w:t>
            </w:r>
            <w:r w:rsidRPr="003A6BF6">
              <w:rPr>
                <w:rFonts w:ascii="Times New Roman" w:eastAsia="Times New Roman" w:hAnsi="Times New Roman" w:cs="Times New Roman"/>
                <w:sz w:val="24"/>
                <w:szCs w:val="24"/>
                <w:lang w:val="en-US"/>
              </w:rPr>
              <w:t>Eagle</w:t>
            </w:r>
            <w:r w:rsidRPr="003A6BF6">
              <w:rPr>
                <w:rFonts w:ascii="Times New Roman" w:eastAsia="Times New Roman" w:hAnsi="Times New Roman" w:cs="Times New Roman"/>
                <w:sz w:val="24"/>
                <w:szCs w:val="24"/>
              </w:rPr>
              <w:t xml:space="preserve"> (</w:t>
            </w:r>
            <w:r w:rsidRPr="003A6BF6">
              <w:rPr>
                <w:rFonts w:ascii="Times New Roman" w:eastAsia="Times New Roman" w:hAnsi="Times New Roman" w:cs="Times New Roman"/>
                <w:sz w:val="24"/>
                <w:szCs w:val="24"/>
                <w:lang w:val="en-US"/>
              </w:rPr>
              <w:t>Fusion</w:t>
            </w:r>
            <w:r w:rsidRPr="003A6BF6">
              <w:rPr>
                <w:rFonts w:ascii="Times New Roman" w:eastAsia="Times New Roman" w:hAnsi="Times New Roman" w:cs="Times New Roman"/>
                <w:sz w:val="24"/>
                <w:szCs w:val="24"/>
              </w:rPr>
              <w:t xml:space="preserve">360), </w:t>
            </w:r>
            <w:r w:rsidRPr="003A6BF6">
              <w:rPr>
                <w:rFonts w:ascii="Times New Roman" w:eastAsia="Times New Roman" w:hAnsi="Times New Roman" w:cs="Times New Roman"/>
                <w:sz w:val="24"/>
                <w:szCs w:val="24"/>
                <w:lang w:val="en-US"/>
              </w:rPr>
              <w:t>NI</w:t>
            </w:r>
            <w:r w:rsidRPr="003A6BF6">
              <w:rPr>
                <w:rFonts w:ascii="Times New Roman" w:eastAsia="Times New Roman" w:hAnsi="Times New Roman" w:cs="Times New Roman"/>
                <w:sz w:val="24"/>
                <w:szCs w:val="24"/>
              </w:rPr>
              <w:t xml:space="preserve"> </w:t>
            </w:r>
            <w:r w:rsidRPr="003A6BF6">
              <w:rPr>
                <w:rFonts w:ascii="Times New Roman" w:eastAsia="Times New Roman" w:hAnsi="Times New Roman" w:cs="Times New Roman"/>
                <w:sz w:val="24"/>
                <w:szCs w:val="24"/>
                <w:lang w:val="en-US"/>
              </w:rPr>
              <w:t>Multisim</w:t>
            </w:r>
            <w:r w:rsidRPr="003A6BF6">
              <w:rPr>
                <w:rFonts w:ascii="Times New Roman" w:eastAsia="Times New Roman" w:hAnsi="Times New Roman" w:cs="Times New Roman"/>
                <w:sz w:val="24"/>
                <w:szCs w:val="24"/>
              </w:rPr>
              <w:t xml:space="preserve">, </w:t>
            </w:r>
            <w:proofErr w:type="spellStart"/>
            <w:r w:rsidRPr="003A6BF6">
              <w:rPr>
                <w:rFonts w:ascii="Times New Roman" w:eastAsia="Times New Roman" w:hAnsi="Times New Roman" w:cs="Times New Roman"/>
                <w:sz w:val="24"/>
                <w:szCs w:val="24"/>
              </w:rPr>
              <w:t>Cadence</w:t>
            </w:r>
            <w:proofErr w:type="spellEnd"/>
            <w:r w:rsidRPr="003A6BF6">
              <w:rPr>
                <w:rFonts w:ascii="Times New Roman" w:eastAsia="Times New Roman" w:hAnsi="Times New Roman" w:cs="Times New Roman"/>
                <w:sz w:val="24"/>
                <w:szCs w:val="24"/>
              </w:rPr>
              <w:t xml:space="preserve"> </w:t>
            </w:r>
            <w:proofErr w:type="spellStart"/>
            <w:r w:rsidRPr="003A6BF6">
              <w:rPr>
                <w:rFonts w:ascii="Times New Roman" w:eastAsia="Times New Roman" w:hAnsi="Times New Roman" w:cs="Times New Roman"/>
                <w:sz w:val="24"/>
                <w:szCs w:val="24"/>
              </w:rPr>
              <w:t>Allegro</w:t>
            </w:r>
            <w:proofErr w:type="spellEnd"/>
            <w:r w:rsidRPr="003A6BF6">
              <w:rPr>
                <w:rFonts w:ascii="Times New Roman" w:eastAsia="Times New Roman" w:hAnsi="Times New Roman" w:cs="Times New Roman"/>
                <w:sz w:val="24"/>
                <w:szCs w:val="24"/>
              </w:rPr>
              <w:t xml:space="preserve"> </w:t>
            </w:r>
            <w:proofErr w:type="spellStart"/>
            <w:r w:rsidRPr="003A6BF6">
              <w:rPr>
                <w:rFonts w:ascii="Times New Roman" w:eastAsia="Times New Roman" w:hAnsi="Times New Roman" w:cs="Times New Roman"/>
                <w:sz w:val="24"/>
                <w:szCs w:val="24"/>
              </w:rPr>
              <w:t>Platform</w:t>
            </w:r>
            <w:proofErr w:type="spellEnd"/>
            <w:r w:rsidRPr="003A6BF6">
              <w:rPr>
                <w:rFonts w:ascii="Times New Roman" w:eastAsia="Times New Roman" w:hAnsi="Times New Roman" w:cs="Times New Roman"/>
                <w:sz w:val="24"/>
                <w:szCs w:val="24"/>
              </w:rPr>
              <w:t xml:space="preserve"> или аналогичные</w:t>
            </w:r>
          </w:p>
        </w:tc>
        <w:tc>
          <w:tcPr>
            <w:tcW w:w="2835" w:type="dxa"/>
            <w:shd w:val="clear" w:color="auto" w:fill="auto"/>
          </w:tcPr>
          <w:p w14:paraId="6A259794" w14:textId="77777777" w:rsidR="003A6BF6" w:rsidRPr="003A6BF6" w:rsidRDefault="003A6BF6" w:rsidP="00125025">
            <w:pPr>
              <w:spacing w:after="0" w:line="240" w:lineRule="auto"/>
              <w:jc w:val="both"/>
              <w:rPr>
                <w:rFonts w:ascii="Times New Roman" w:hAnsi="Times New Roman" w:cs="Times New Roman"/>
                <w:sz w:val="24"/>
                <w:szCs w:val="24"/>
              </w:rPr>
            </w:pPr>
            <w:r w:rsidRPr="003A6BF6">
              <w:rPr>
                <w:rFonts w:ascii="Times New Roman" w:hAnsi="Times New Roman" w:cs="Times New Roman"/>
                <w:sz w:val="24"/>
                <w:szCs w:val="24"/>
              </w:rPr>
              <w:t>ОП.03, ОП.04, ПМ.01, ПМ.02</w:t>
            </w:r>
          </w:p>
        </w:tc>
        <w:tc>
          <w:tcPr>
            <w:tcW w:w="1275" w:type="dxa"/>
            <w:vMerge/>
            <w:tcBorders>
              <w:left w:val="single" w:sz="4" w:space="0" w:color="auto"/>
              <w:bottom w:val="single" w:sz="4" w:space="0" w:color="auto"/>
              <w:right w:val="single" w:sz="4" w:space="0" w:color="auto"/>
            </w:tcBorders>
          </w:tcPr>
          <w:p w14:paraId="3F34ECB8" w14:textId="77777777" w:rsidR="003A6BF6" w:rsidRPr="003A6BF6" w:rsidRDefault="003A6BF6" w:rsidP="00125025">
            <w:pPr>
              <w:spacing w:after="0" w:line="240" w:lineRule="auto"/>
              <w:jc w:val="both"/>
              <w:rPr>
                <w:rFonts w:ascii="Times New Roman" w:eastAsia="Times New Roman" w:hAnsi="Times New Roman" w:cs="Times New Roman"/>
                <w:sz w:val="24"/>
                <w:szCs w:val="24"/>
              </w:rPr>
            </w:pPr>
          </w:p>
        </w:tc>
      </w:tr>
    </w:tbl>
    <w:p w14:paraId="416DBED0" w14:textId="77777777" w:rsidR="00D20F6B" w:rsidRPr="003A6BF6" w:rsidRDefault="00D20F6B" w:rsidP="003642C8">
      <w:pPr>
        <w:suppressAutoHyphens/>
        <w:spacing w:after="0"/>
        <w:ind w:firstLine="709"/>
        <w:jc w:val="both"/>
        <w:rPr>
          <w:rFonts w:ascii="Times New Roman" w:hAnsi="Times New Roman" w:cs="Times New Roman"/>
          <w:bCs/>
          <w:sz w:val="24"/>
          <w:szCs w:val="24"/>
          <w:lang w:eastAsia="en-US"/>
        </w:rPr>
      </w:pPr>
    </w:p>
    <w:p w14:paraId="2A3E0C01" w14:textId="77777777" w:rsidR="0090359E" w:rsidRPr="003A6BF6" w:rsidRDefault="00F96827" w:rsidP="003642C8">
      <w:pPr>
        <w:pStyle w:val="afffffd"/>
        <w:ind w:firstLine="709"/>
        <w:jc w:val="both"/>
        <w:rPr>
          <w:rFonts w:ascii="Times New Roman" w:hAnsi="Times New Roman" w:cs="Times New Roman"/>
          <w:lang w:eastAsia="en-US"/>
        </w:rPr>
      </w:pPr>
      <w:bookmarkStart w:id="33" w:name="_Toc103594007"/>
      <w:r w:rsidRPr="003A6BF6">
        <w:rPr>
          <w:rFonts w:ascii="Times New Roman" w:hAnsi="Times New Roman" w:cs="Times New Roman"/>
          <w:lang w:eastAsia="en-US"/>
        </w:rPr>
        <w:t>6.3</w:t>
      </w:r>
      <w:r w:rsidR="00F1194B" w:rsidRPr="003A6BF6">
        <w:rPr>
          <w:rFonts w:ascii="Times New Roman" w:hAnsi="Times New Roman" w:cs="Times New Roman"/>
          <w:lang w:eastAsia="en-US"/>
        </w:rPr>
        <w:t>.</w:t>
      </w:r>
      <w:r w:rsidR="00A0064B" w:rsidRPr="003A6BF6">
        <w:rPr>
          <w:rFonts w:ascii="Times New Roman" w:hAnsi="Times New Roman" w:cs="Times New Roman"/>
          <w:lang w:eastAsia="en-US"/>
        </w:rPr>
        <w:t xml:space="preserve"> </w:t>
      </w:r>
      <w:r w:rsidRPr="003A6BF6">
        <w:rPr>
          <w:rFonts w:ascii="Times New Roman" w:hAnsi="Times New Roman" w:cs="Times New Roman"/>
          <w:lang w:eastAsia="en-US"/>
        </w:rPr>
        <w:t xml:space="preserve">Требования к практической подготовке </w:t>
      </w:r>
      <w:proofErr w:type="gramStart"/>
      <w:r w:rsidRPr="003A6BF6">
        <w:rPr>
          <w:rFonts w:ascii="Times New Roman" w:hAnsi="Times New Roman" w:cs="Times New Roman"/>
          <w:lang w:eastAsia="en-US"/>
        </w:rPr>
        <w:t>обучающихся</w:t>
      </w:r>
      <w:bookmarkEnd w:id="33"/>
      <w:proofErr w:type="gramEnd"/>
    </w:p>
    <w:p w14:paraId="295F3F0F" w14:textId="77777777" w:rsidR="000E1B03" w:rsidRPr="003A6BF6" w:rsidRDefault="00250560" w:rsidP="000E1B03">
      <w:pPr>
        <w:suppressAutoHyphens/>
        <w:spacing w:after="0"/>
        <w:ind w:firstLine="709"/>
        <w:jc w:val="both"/>
        <w:rPr>
          <w:rFonts w:ascii="Times New Roman" w:hAnsi="Times New Roman" w:cs="Times New Roman"/>
          <w:bCs/>
          <w:sz w:val="24"/>
          <w:szCs w:val="24"/>
          <w:lang w:eastAsia="en-US"/>
        </w:rPr>
      </w:pPr>
      <w:r w:rsidRPr="003A6BF6">
        <w:rPr>
          <w:rFonts w:ascii="Times New Roman" w:hAnsi="Times New Roman" w:cs="Times New Roman"/>
          <w:bCs/>
          <w:sz w:val="24"/>
          <w:szCs w:val="24"/>
          <w:lang w:eastAsia="en-US"/>
        </w:rPr>
        <w:t>6.3.1</w:t>
      </w:r>
      <w:r w:rsidR="00F1194B" w:rsidRPr="003A6BF6">
        <w:rPr>
          <w:rFonts w:ascii="Times New Roman" w:hAnsi="Times New Roman" w:cs="Times New Roman"/>
          <w:bCs/>
          <w:sz w:val="24"/>
          <w:szCs w:val="24"/>
          <w:lang w:eastAsia="en-US"/>
        </w:rPr>
        <w:t>.</w:t>
      </w:r>
      <w:r w:rsidR="00B04591" w:rsidRPr="003A6BF6">
        <w:rPr>
          <w:rFonts w:ascii="Times New Roman" w:hAnsi="Times New Roman" w:cs="Times New Roman"/>
          <w:bCs/>
          <w:sz w:val="24"/>
          <w:szCs w:val="24"/>
          <w:lang w:eastAsia="en-US"/>
        </w:rPr>
        <w:t xml:space="preserve"> </w:t>
      </w:r>
      <w:proofErr w:type="gramStart"/>
      <w:r w:rsidR="001125AB" w:rsidRPr="003A6BF6">
        <w:rPr>
          <w:rFonts w:ascii="Times New Roman" w:hAnsi="Times New Roman" w:cs="Times New Roman"/>
          <w:bCs/>
          <w:sz w:val="24"/>
          <w:szCs w:val="24"/>
          <w:lang w:eastAsia="en-US"/>
        </w:rPr>
        <w:t xml:space="preserve">Практическая подготовка при реализации образовательных программ среднего профессионального образования направлена на совершенствование модели практико-ориентированного обучения, усиление роли работодателей при подготовке </w:t>
      </w:r>
      <w:r w:rsidR="00B04591" w:rsidRPr="003A6BF6">
        <w:rPr>
          <w:rFonts w:ascii="Times New Roman" w:eastAsia="Calibri" w:hAnsi="Times New Roman" w:cs="Times New Roman"/>
          <w:bCs/>
          <w:iCs/>
          <w:sz w:val="24"/>
          <w:szCs w:val="24"/>
          <w:lang w:eastAsia="en-US"/>
        </w:rPr>
        <w:t>специалистов среднего звена</w:t>
      </w:r>
      <w:r w:rsidR="00B04591" w:rsidRPr="003A6BF6">
        <w:rPr>
          <w:rFonts w:ascii="Times New Roman" w:eastAsia="Calibri" w:hAnsi="Times New Roman" w:cs="Times New Roman"/>
          <w:bCs/>
          <w:sz w:val="24"/>
          <w:szCs w:val="24"/>
          <w:lang w:eastAsia="en-US"/>
        </w:rPr>
        <w:t xml:space="preserve"> </w:t>
      </w:r>
      <w:r w:rsidR="001125AB" w:rsidRPr="003A6BF6">
        <w:rPr>
          <w:rFonts w:ascii="Times New Roman" w:hAnsi="Times New Roman" w:cs="Times New Roman"/>
          <w:bCs/>
          <w:sz w:val="24"/>
          <w:szCs w:val="24"/>
          <w:lang w:eastAsia="en-US"/>
        </w:rPr>
        <w:t xml:space="preserve">путем расширения компонентов (частей) образовательных программ, предусматривающих моделирование условий, непосредственно связанных с будущей профессиональной деятельностью, а также обеспечения условий для получения </w:t>
      </w:r>
      <w:r w:rsidR="001125AB" w:rsidRPr="003A6BF6">
        <w:rPr>
          <w:rFonts w:ascii="Times New Roman" w:hAnsi="Times New Roman" w:cs="Times New Roman"/>
          <w:bCs/>
          <w:sz w:val="24"/>
          <w:szCs w:val="24"/>
          <w:lang w:eastAsia="en-US"/>
        </w:rPr>
        <w:lastRenderedPageBreak/>
        <w:t>обучающимися практических навыков и компетенций, соответствующих требованиям, предъявляемым работодателями к квалификациям</w:t>
      </w:r>
      <w:r w:rsidR="00425024" w:rsidRPr="003A6BF6">
        <w:rPr>
          <w:rFonts w:ascii="Times New Roman" w:hAnsi="Times New Roman" w:cs="Times New Roman"/>
          <w:bCs/>
          <w:sz w:val="24"/>
          <w:szCs w:val="24"/>
          <w:lang w:eastAsia="en-US"/>
        </w:rPr>
        <w:t xml:space="preserve"> специалистов</w:t>
      </w:r>
      <w:r w:rsidR="00B04591" w:rsidRPr="003A6BF6">
        <w:rPr>
          <w:rFonts w:ascii="Times New Roman" w:hAnsi="Times New Roman" w:cs="Times New Roman"/>
          <w:bCs/>
          <w:sz w:val="24"/>
          <w:szCs w:val="24"/>
          <w:lang w:eastAsia="en-US"/>
        </w:rPr>
        <w:t>, рабочих.</w:t>
      </w:r>
      <w:proofErr w:type="gramEnd"/>
    </w:p>
    <w:p w14:paraId="4602DADF" w14:textId="77777777" w:rsidR="000E1B03" w:rsidRPr="003A6BF6" w:rsidRDefault="001125AB" w:rsidP="003642C8">
      <w:pPr>
        <w:suppressAutoHyphens/>
        <w:spacing w:after="0"/>
        <w:ind w:firstLine="709"/>
        <w:jc w:val="both"/>
        <w:rPr>
          <w:rFonts w:ascii="Times New Roman" w:hAnsi="Times New Roman" w:cs="Times New Roman"/>
          <w:bCs/>
          <w:sz w:val="24"/>
          <w:szCs w:val="24"/>
          <w:lang w:eastAsia="en-US"/>
        </w:rPr>
      </w:pPr>
      <w:r w:rsidRPr="003A6BF6">
        <w:rPr>
          <w:rFonts w:ascii="Times New Roman" w:hAnsi="Times New Roman" w:cs="Times New Roman"/>
          <w:bCs/>
          <w:sz w:val="24"/>
          <w:szCs w:val="24"/>
          <w:lang w:eastAsia="en-US"/>
        </w:rPr>
        <w:t>6.3.2</w:t>
      </w:r>
      <w:r w:rsidR="00F1194B" w:rsidRPr="003A6BF6">
        <w:rPr>
          <w:rFonts w:ascii="Times New Roman" w:hAnsi="Times New Roman" w:cs="Times New Roman"/>
          <w:bCs/>
          <w:sz w:val="24"/>
          <w:szCs w:val="24"/>
          <w:lang w:eastAsia="en-US"/>
        </w:rPr>
        <w:t>.</w:t>
      </w:r>
      <w:r w:rsidR="00B04591" w:rsidRPr="003A6BF6">
        <w:rPr>
          <w:rFonts w:ascii="Times New Roman" w:hAnsi="Times New Roman" w:cs="Times New Roman"/>
          <w:bCs/>
          <w:sz w:val="24"/>
          <w:szCs w:val="24"/>
          <w:lang w:eastAsia="en-US"/>
        </w:rPr>
        <w:t xml:space="preserve"> </w:t>
      </w:r>
      <w:r w:rsidRPr="003A6BF6">
        <w:rPr>
          <w:rFonts w:ascii="Times New Roman" w:hAnsi="Times New Roman" w:cs="Times New Roman"/>
          <w:bCs/>
          <w:sz w:val="24"/>
          <w:szCs w:val="24"/>
          <w:lang w:eastAsia="en-US"/>
        </w:rPr>
        <w:t>О</w:t>
      </w:r>
      <w:r w:rsidR="00250560" w:rsidRPr="003A6BF6">
        <w:rPr>
          <w:rFonts w:ascii="Times New Roman" w:hAnsi="Times New Roman" w:cs="Times New Roman"/>
          <w:bCs/>
          <w:sz w:val="24"/>
          <w:szCs w:val="24"/>
          <w:lang w:eastAsia="en-US"/>
        </w:rPr>
        <w:t xml:space="preserve">бразовательная организация самостоятельно проектирует реализацию образовательной программы и ее отдельных частей (дисциплины, междисциплинарные курсы, профессиональные модули, практика и другие компоненты) </w:t>
      </w:r>
      <w:r w:rsidR="00920B1B" w:rsidRPr="003A6BF6">
        <w:rPr>
          <w:rFonts w:ascii="Times New Roman" w:hAnsi="Times New Roman" w:cs="Times New Roman"/>
          <w:bCs/>
          <w:sz w:val="24"/>
          <w:szCs w:val="24"/>
          <w:lang w:eastAsia="en-US"/>
        </w:rPr>
        <w:t>совместно с работодателем</w:t>
      </w:r>
      <w:r w:rsidR="00D17338" w:rsidRPr="003A6BF6">
        <w:rPr>
          <w:rFonts w:ascii="Times New Roman" w:hAnsi="Times New Roman" w:cs="Times New Roman"/>
          <w:bCs/>
          <w:sz w:val="24"/>
          <w:szCs w:val="24"/>
          <w:lang w:eastAsia="en-US"/>
        </w:rPr>
        <w:t xml:space="preserve"> </w:t>
      </w:r>
      <w:r w:rsidR="00D17338" w:rsidRPr="003A6BF6">
        <w:rPr>
          <w:rFonts w:ascii="Times New Roman" w:hAnsi="Times New Roman" w:cs="Times New Roman"/>
          <w:sz w:val="24"/>
          <w:szCs w:val="24"/>
        </w:rPr>
        <w:t>(профильной организацией)</w:t>
      </w:r>
      <w:r w:rsidR="00920B1B" w:rsidRPr="003A6BF6">
        <w:rPr>
          <w:rFonts w:ascii="Times New Roman" w:hAnsi="Times New Roman" w:cs="Times New Roman"/>
          <w:bCs/>
          <w:sz w:val="24"/>
          <w:szCs w:val="24"/>
          <w:lang w:eastAsia="en-US"/>
        </w:rPr>
        <w:t xml:space="preserve"> </w:t>
      </w:r>
      <w:r w:rsidR="00250560" w:rsidRPr="003A6BF6">
        <w:rPr>
          <w:rFonts w:ascii="Times New Roman" w:hAnsi="Times New Roman" w:cs="Times New Roman"/>
          <w:bCs/>
          <w:sz w:val="24"/>
          <w:szCs w:val="24"/>
          <w:lang w:eastAsia="en-US"/>
        </w:rPr>
        <w:t>в форме практической подготовки с учетом требований ФГОС СПО</w:t>
      </w:r>
      <w:r w:rsidR="000E1B03" w:rsidRPr="003A6BF6">
        <w:rPr>
          <w:rFonts w:ascii="Times New Roman" w:hAnsi="Times New Roman" w:cs="Times New Roman"/>
          <w:bCs/>
          <w:sz w:val="24"/>
          <w:szCs w:val="24"/>
          <w:lang w:eastAsia="en-US"/>
        </w:rPr>
        <w:t xml:space="preserve"> специфики получаемой </w:t>
      </w:r>
      <w:r w:rsidR="00CB4467" w:rsidRPr="003A6BF6">
        <w:rPr>
          <w:rFonts w:ascii="Times New Roman" w:hAnsi="Times New Roman" w:cs="Times New Roman"/>
          <w:bCs/>
          <w:sz w:val="24"/>
          <w:szCs w:val="24"/>
          <w:lang w:eastAsia="en-US"/>
        </w:rPr>
        <w:t>специальности.</w:t>
      </w:r>
    </w:p>
    <w:p w14:paraId="76936E3B" w14:textId="77777777" w:rsidR="00250560" w:rsidRPr="003A6BF6" w:rsidRDefault="00250560" w:rsidP="003642C8">
      <w:pPr>
        <w:suppressAutoHyphens/>
        <w:spacing w:after="0"/>
        <w:ind w:firstLine="709"/>
        <w:jc w:val="both"/>
        <w:rPr>
          <w:rFonts w:ascii="Times New Roman" w:hAnsi="Times New Roman" w:cs="Times New Roman"/>
          <w:bCs/>
          <w:sz w:val="24"/>
          <w:szCs w:val="24"/>
          <w:lang w:eastAsia="en-US"/>
        </w:rPr>
      </w:pPr>
      <w:r w:rsidRPr="003A6BF6">
        <w:rPr>
          <w:rFonts w:ascii="Times New Roman" w:hAnsi="Times New Roman" w:cs="Times New Roman"/>
          <w:bCs/>
          <w:sz w:val="24"/>
          <w:szCs w:val="24"/>
          <w:lang w:eastAsia="en-US"/>
        </w:rPr>
        <w:t>6.3.3</w:t>
      </w:r>
      <w:r w:rsidR="00F1194B" w:rsidRPr="003A6BF6">
        <w:rPr>
          <w:rFonts w:ascii="Times New Roman" w:hAnsi="Times New Roman" w:cs="Times New Roman"/>
          <w:bCs/>
          <w:sz w:val="24"/>
          <w:szCs w:val="24"/>
          <w:lang w:eastAsia="en-US"/>
        </w:rPr>
        <w:t>.</w:t>
      </w:r>
      <w:r w:rsidR="00333E86" w:rsidRPr="003A6BF6">
        <w:rPr>
          <w:rFonts w:ascii="Times New Roman" w:hAnsi="Times New Roman" w:cs="Times New Roman"/>
          <w:bCs/>
          <w:sz w:val="24"/>
          <w:szCs w:val="24"/>
          <w:lang w:eastAsia="en-US"/>
        </w:rPr>
        <w:t xml:space="preserve"> </w:t>
      </w:r>
      <w:r w:rsidR="001125AB" w:rsidRPr="003A6BF6">
        <w:rPr>
          <w:rFonts w:ascii="Times New Roman" w:hAnsi="Times New Roman" w:cs="Times New Roman"/>
          <w:bCs/>
          <w:sz w:val="24"/>
          <w:szCs w:val="24"/>
          <w:lang w:eastAsia="en-US"/>
        </w:rPr>
        <w:t>Образовательная деятельность в форме практической подготовки:</w:t>
      </w:r>
    </w:p>
    <w:p w14:paraId="10F8C9BE" w14:textId="77777777" w:rsidR="001125AB" w:rsidRPr="003A6BF6" w:rsidRDefault="001125AB" w:rsidP="00F27F6D">
      <w:pPr>
        <w:numPr>
          <w:ilvl w:val="0"/>
          <w:numId w:val="1"/>
        </w:numPr>
        <w:suppressAutoHyphens/>
        <w:spacing w:after="0"/>
        <w:ind w:left="0" w:firstLine="709"/>
        <w:jc w:val="both"/>
        <w:rPr>
          <w:rFonts w:ascii="Times New Roman" w:hAnsi="Times New Roman" w:cs="Times New Roman"/>
          <w:bCs/>
          <w:sz w:val="24"/>
          <w:szCs w:val="24"/>
          <w:lang w:eastAsia="en-US"/>
        </w:rPr>
      </w:pPr>
      <w:r w:rsidRPr="003A6BF6">
        <w:rPr>
          <w:rFonts w:ascii="Times New Roman" w:hAnsi="Times New Roman" w:cs="Times New Roman"/>
          <w:bCs/>
          <w:sz w:val="24"/>
          <w:szCs w:val="24"/>
          <w:lang w:eastAsia="en-US"/>
        </w:rPr>
        <w:t xml:space="preserve">реализуется </w:t>
      </w:r>
      <w:r w:rsidR="00233354" w:rsidRPr="003A6BF6">
        <w:rPr>
          <w:rFonts w:ascii="Times New Roman" w:hAnsi="Times New Roman" w:cs="Times New Roman"/>
          <w:bCs/>
          <w:sz w:val="24"/>
          <w:szCs w:val="24"/>
          <w:lang w:eastAsia="en-US"/>
        </w:rPr>
        <w:t>на рабочем месте предприятия работодателя</w:t>
      </w:r>
      <w:r w:rsidR="00D17338" w:rsidRPr="003A6BF6">
        <w:rPr>
          <w:rFonts w:ascii="Times New Roman" w:hAnsi="Times New Roman" w:cs="Times New Roman"/>
          <w:bCs/>
          <w:sz w:val="24"/>
          <w:szCs w:val="24"/>
          <w:lang w:eastAsia="en-US"/>
        </w:rPr>
        <w:t xml:space="preserve"> </w:t>
      </w:r>
      <w:r w:rsidR="00D17338" w:rsidRPr="003A6BF6">
        <w:rPr>
          <w:rFonts w:ascii="Times New Roman" w:hAnsi="Times New Roman" w:cs="Times New Roman"/>
          <w:sz w:val="24"/>
          <w:szCs w:val="24"/>
        </w:rPr>
        <w:t xml:space="preserve">(профильной организации) </w:t>
      </w:r>
      <w:r w:rsidRPr="003A6BF6">
        <w:rPr>
          <w:rFonts w:ascii="Times New Roman" w:hAnsi="Times New Roman" w:cs="Times New Roman"/>
          <w:bCs/>
          <w:sz w:val="24"/>
          <w:szCs w:val="24"/>
          <w:lang w:eastAsia="en-US"/>
        </w:rPr>
        <w:t>при проведении практических и лабораторных занятий, выполнении курсового проектирования, всех видов практики и иных видов учебной деятельности;</w:t>
      </w:r>
    </w:p>
    <w:p w14:paraId="33603EB0" w14:textId="77777777" w:rsidR="001125AB" w:rsidRPr="003A6BF6" w:rsidRDefault="001125AB" w:rsidP="00F27F6D">
      <w:pPr>
        <w:numPr>
          <w:ilvl w:val="0"/>
          <w:numId w:val="1"/>
        </w:numPr>
        <w:suppressAutoHyphens/>
        <w:spacing w:after="0"/>
        <w:ind w:left="0" w:firstLine="709"/>
        <w:jc w:val="both"/>
        <w:rPr>
          <w:rFonts w:ascii="Times New Roman" w:hAnsi="Times New Roman" w:cs="Times New Roman"/>
          <w:bCs/>
          <w:sz w:val="24"/>
          <w:szCs w:val="24"/>
          <w:lang w:eastAsia="en-US"/>
        </w:rPr>
      </w:pPr>
      <w:r w:rsidRPr="003A6BF6">
        <w:rPr>
          <w:rFonts w:ascii="Times New Roman" w:hAnsi="Times New Roman" w:cs="Times New Roman"/>
          <w:bCs/>
          <w:sz w:val="24"/>
          <w:szCs w:val="24"/>
          <w:lang w:eastAsia="en-US"/>
        </w:rPr>
        <w:t xml:space="preserve">предусматривает демонстрацию практических навыков, выполнение, моделирование обучающимися определенных видов работ для решения практических задач, связанных с будущей профессиональной деятельностью в условиях, приближенных </w:t>
      </w:r>
      <w:r w:rsidR="00163130" w:rsidRPr="003A6BF6">
        <w:rPr>
          <w:rFonts w:ascii="Times New Roman" w:hAnsi="Times New Roman" w:cs="Times New Roman"/>
          <w:bCs/>
          <w:sz w:val="24"/>
          <w:szCs w:val="24"/>
          <w:lang w:eastAsia="en-US"/>
        </w:rPr>
        <w:br/>
      </w:r>
      <w:proofErr w:type="gramStart"/>
      <w:r w:rsidRPr="003A6BF6">
        <w:rPr>
          <w:rFonts w:ascii="Times New Roman" w:hAnsi="Times New Roman" w:cs="Times New Roman"/>
          <w:bCs/>
          <w:sz w:val="24"/>
          <w:szCs w:val="24"/>
          <w:lang w:eastAsia="en-US"/>
        </w:rPr>
        <w:t>к</w:t>
      </w:r>
      <w:proofErr w:type="gramEnd"/>
      <w:r w:rsidRPr="003A6BF6">
        <w:rPr>
          <w:rFonts w:ascii="Times New Roman" w:hAnsi="Times New Roman" w:cs="Times New Roman"/>
          <w:bCs/>
          <w:sz w:val="24"/>
          <w:szCs w:val="24"/>
          <w:lang w:eastAsia="en-US"/>
        </w:rPr>
        <w:t xml:space="preserve"> реальным производственным;</w:t>
      </w:r>
    </w:p>
    <w:p w14:paraId="0E51B66A" w14:textId="77777777" w:rsidR="001125AB" w:rsidRPr="003A6BF6" w:rsidRDefault="001125AB" w:rsidP="00F27F6D">
      <w:pPr>
        <w:numPr>
          <w:ilvl w:val="0"/>
          <w:numId w:val="1"/>
        </w:numPr>
        <w:suppressAutoHyphens/>
        <w:spacing w:after="0"/>
        <w:ind w:left="0" w:firstLine="709"/>
        <w:jc w:val="both"/>
        <w:rPr>
          <w:rFonts w:ascii="Times New Roman" w:hAnsi="Times New Roman" w:cs="Times New Roman"/>
          <w:bCs/>
          <w:sz w:val="24"/>
          <w:szCs w:val="24"/>
          <w:lang w:eastAsia="en-US"/>
        </w:rPr>
      </w:pPr>
      <w:r w:rsidRPr="003A6BF6">
        <w:rPr>
          <w:rFonts w:ascii="Times New Roman" w:hAnsi="Times New Roman" w:cs="Times New Roman"/>
          <w:bCs/>
          <w:sz w:val="24"/>
          <w:szCs w:val="24"/>
          <w:lang w:eastAsia="en-US"/>
        </w:rPr>
        <w:t>может включать в себя отдельные лекции, семинары, мастер-классы, которые предусматривают передачу обучающимся учебной информации, необходимой для последующего выполнения работ, связанных с будущей профессиональной деятельностью</w:t>
      </w:r>
      <w:r w:rsidR="00F1194B" w:rsidRPr="003A6BF6">
        <w:rPr>
          <w:rFonts w:ascii="Times New Roman" w:hAnsi="Times New Roman" w:cs="Times New Roman"/>
          <w:bCs/>
          <w:sz w:val="24"/>
          <w:szCs w:val="24"/>
          <w:lang w:eastAsia="en-US"/>
        </w:rPr>
        <w:t>.</w:t>
      </w:r>
    </w:p>
    <w:p w14:paraId="6FCFB721" w14:textId="77777777" w:rsidR="001125AB" w:rsidRPr="003A6BF6" w:rsidRDefault="00BB5552" w:rsidP="00D27A7F">
      <w:pPr>
        <w:suppressAutoHyphens/>
        <w:spacing w:after="0"/>
        <w:ind w:firstLine="709"/>
        <w:jc w:val="both"/>
        <w:rPr>
          <w:rFonts w:ascii="Times New Roman" w:hAnsi="Times New Roman" w:cs="Times New Roman"/>
          <w:bCs/>
          <w:sz w:val="24"/>
          <w:szCs w:val="24"/>
          <w:lang w:eastAsia="en-US"/>
        </w:rPr>
      </w:pPr>
      <w:r w:rsidRPr="003A6BF6">
        <w:rPr>
          <w:rFonts w:ascii="Times New Roman" w:hAnsi="Times New Roman" w:cs="Times New Roman"/>
          <w:bCs/>
          <w:sz w:val="24"/>
          <w:szCs w:val="24"/>
          <w:lang w:eastAsia="en-US"/>
        </w:rPr>
        <w:t>6.3.4</w:t>
      </w:r>
      <w:r w:rsidR="00F1194B" w:rsidRPr="003A6BF6">
        <w:rPr>
          <w:rFonts w:ascii="Times New Roman" w:hAnsi="Times New Roman" w:cs="Times New Roman"/>
          <w:bCs/>
          <w:sz w:val="24"/>
          <w:szCs w:val="24"/>
          <w:lang w:eastAsia="en-US"/>
        </w:rPr>
        <w:t>.</w:t>
      </w:r>
      <w:r w:rsidR="00063119" w:rsidRPr="003A6BF6">
        <w:rPr>
          <w:rFonts w:ascii="Times New Roman" w:hAnsi="Times New Roman" w:cs="Times New Roman"/>
          <w:bCs/>
          <w:sz w:val="24"/>
          <w:szCs w:val="24"/>
          <w:lang w:eastAsia="en-US"/>
        </w:rPr>
        <w:t xml:space="preserve"> </w:t>
      </w:r>
      <w:r w:rsidRPr="003A6BF6">
        <w:rPr>
          <w:rFonts w:ascii="Times New Roman" w:hAnsi="Times New Roman" w:cs="Times New Roman"/>
          <w:bCs/>
          <w:sz w:val="24"/>
          <w:szCs w:val="24"/>
          <w:lang w:eastAsia="en-US"/>
        </w:rPr>
        <w:t xml:space="preserve">Образовательная деятельность в форме практической подготовки </w:t>
      </w:r>
      <w:r w:rsidR="00233354" w:rsidRPr="003A6BF6">
        <w:rPr>
          <w:rFonts w:ascii="Times New Roman" w:hAnsi="Times New Roman" w:cs="Times New Roman"/>
          <w:bCs/>
          <w:sz w:val="24"/>
          <w:szCs w:val="24"/>
          <w:lang w:eastAsia="en-US"/>
        </w:rPr>
        <w:t xml:space="preserve">должна </w:t>
      </w:r>
      <w:r w:rsidRPr="003A6BF6">
        <w:rPr>
          <w:rFonts w:ascii="Times New Roman" w:hAnsi="Times New Roman" w:cs="Times New Roman"/>
          <w:bCs/>
          <w:sz w:val="24"/>
          <w:szCs w:val="24"/>
          <w:lang w:eastAsia="en-US"/>
        </w:rPr>
        <w:t xml:space="preserve">быть организована на любом курсе обучения, охватывая дисциплины, </w:t>
      </w:r>
      <w:r w:rsidR="00233354" w:rsidRPr="003A6BF6">
        <w:rPr>
          <w:rFonts w:ascii="Times New Roman" w:hAnsi="Times New Roman" w:cs="Times New Roman"/>
          <w:sz w:val="24"/>
          <w:szCs w:val="24"/>
        </w:rPr>
        <w:t>междисциплинарные модули,</w:t>
      </w:r>
      <w:r w:rsidR="00233354" w:rsidRPr="003A6BF6">
        <w:rPr>
          <w:rFonts w:ascii="Times New Roman" w:hAnsi="Times New Roman" w:cs="Times New Roman"/>
          <w:bCs/>
          <w:sz w:val="24"/>
          <w:szCs w:val="24"/>
          <w:lang w:eastAsia="en-US"/>
        </w:rPr>
        <w:t xml:space="preserve"> </w:t>
      </w:r>
      <w:r w:rsidRPr="003A6BF6">
        <w:rPr>
          <w:rFonts w:ascii="Times New Roman" w:hAnsi="Times New Roman" w:cs="Times New Roman"/>
          <w:bCs/>
          <w:sz w:val="24"/>
          <w:szCs w:val="24"/>
          <w:lang w:eastAsia="en-US"/>
        </w:rPr>
        <w:t>профессиональные модули, все виды практики, предусмотренны</w:t>
      </w:r>
      <w:r w:rsidR="00F1194B" w:rsidRPr="003A6BF6">
        <w:rPr>
          <w:rFonts w:ascii="Times New Roman" w:hAnsi="Times New Roman" w:cs="Times New Roman"/>
          <w:bCs/>
          <w:sz w:val="24"/>
          <w:szCs w:val="24"/>
          <w:lang w:eastAsia="en-US"/>
        </w:rPr>
        <w:t>е</w:t>
      </w:r>
      <w:r w:rsidRPr="003A6BF6">
        <w:rPr>
          <w:rFonts w:ascii="Times New Roman" w:hAnsi="Times New Roman" w:cs="Times New Roman"/>
          <w:bCs/>
          <w:sz w:val="24"/>
          <w:szCs w:val="24"/>
          <w:lang w:eastAsia="en-US"/>
        </w:rPr>
        <w:t xml:space="preserve"> учебным планом образовательной программы.</w:t>
      </w:r>
    </w:p>
    <w:p w14:paraId="0EB156CA" w14:textId="77777777" w:rsidR="009F2650" w:rsidRPr="003A6BF6" w:rsidRDefault="00CE4125" w:rsidP="00D27A7F">
      <w:pPr>
        <w:suppressAutoHyphens/>
        <w:spacing w:after="0"/>
        <w:ind w:firstLine="709"/>
        <w:jc w:val="both"/>
        <w:rPr>
          <w:rFonts w:ascii="Times New Roman" w:hAnsi="Times New Roman" w:cs="Times New Roman"/>
          <w:bCs/>
          <w:sz w:val="24"/>
          <w:szCs w:val="24"/>
          <w:lang w:eastAsia="en-US"/>
        </w:rPr>
      </w:pPr>
      <w:r w:rsidRPr="003A6BF6">
        <w:rPr>
          <w:rFonts w:ascii="Times New Roman" w:hAnsi="Times New Roman" w:cs="Times New Roman"/>
          <w:bCs/>
          <w:sz w:val="24"/>
          <w:szCs w:val="24"/>
          <w:lang w:eastAsia="en-US"/>
        </w:rPr>
        <w:t>6.3.5</w:t>
      </w:r>
      <w:r w:rsidR="00F1194B" w:rsidRPr="003A6BF6">
        <w:rPr>
          <w:rFonts w:ascii="Times New Roman" w:hAnsi="Times New Roman" w:cs="Times New Roman"/>
          <w:bCs/>
          <w:sz w:val="24"/>
          <w:szCs w:val="24"/>
          <w:lang w:eastAsia="en-US"/>
        </w:rPr>
        <w:t>.</w:t>
      </w:r>
      <w:r w:rsidR="00117E17" w:rsidRPr="003A6BF6">
        <w:rPr>
          <w:rFonts w:ascii="Times New Roman" w:hAnsi="Times New Roman" w:cs="Times New Roman"/>
          <w:bCs/>
          <w:sz w:val="24"/>
          <w:szCs w:val="24"/>
          <w:lang w:eastAsia="en-US"/>
        </w:rPr>
        <w:t xml:space="preserve"> </w:t>
      </w:r>
      <w:proofErr w:type="gramStart"/>
      <w:r w:rsidR="00AF4156" w:rsidRPr="003A6BF6">
        <w:rPr>
          <w:rFonts w:ascii="Times New Roman" w:hAnsi="Times New Roman" w:cs="Times New Roman"/>
          <w:bCs/>
          <w:sz w:val="24"/>
          <w:szCs w:val="24"/>
          <w:lang w:eastAsia="en-US"/>
        </w:rPr>
        <w:t xml:space="preserve">Практическая подготовка организуется в учебных, учебно-производственных лабораториях, мастерских, учебно-опытных хозяйствах, учебных полигонах, учебных базах практики и иных структурных подразделениях образовательной организации, а также </w:t>
      </w:r>
      <w:r w:rsidR="00163130" w:rsidRPr="003A6BF6">
        <w:rPr>
          <w:rFonts w:ascii="Times New Roman" w:hAnsi="Times New Roman" w:cs="Times New Roman"/>
          <w:bCs/>
          <w:sz w:val="24"/>
          <w:szCs w:val="24"/>
          <w:lang w:eastAsia="en-US"/>
        </w:rPr>
        <w:br/>
      </w:r>
      <w:r w:rsidR="00AF4156" w:rsidRPr="003A6BF6">
        <w:rPr>
          <w:rFonts w:ascii="Times New Roman" w:hAnsi="Times New Roman" w:cs="Times New Roman"/>
          <w:bCs/>
          <w:sz w:val="24"/>
          <w:szCs w:val="24"/>
          <w:lang w:eastAsia="en-US"/>
        </w:rPr>
        <w:t xml:space="preserve">в специально оборудованных помещениях (рабочих местах) профильных организаций </w:t>
      </w:r>
      <w:r w:rsidR="00163130" w:rsidRPr="003A6BF6">
        <w:rPr>
          <w:rFonts w:ascii="Times New Roman" w:hAnsi="Times New Roman" w:cs="Times New Roman"/>
          <w:bCs/>
          <w:sz w:val="24"/>
          <w:szCs w:val="24"/>
          <w:lang w:eastAsia="en-US"/>
        </w:rPr>
        <w:br/>
      </w:r>
      <w:r w:rsidR="00AF4156" w:rsidRPr="003A6BF6">
        <w:rPr>
          <w:rFonts w:ascii="Times New Roman" w:hAnsi="Times New Roman" w:cs="Times New Roman"/>
          <w:bCs/>
          <w:sz w:val="24"/>
          <w:szCs w:val="24"/>
          <w:lang w:eastAsia="en-US"/>
        </w:rPr>
        <w:t>на основании договора о практической подготовке обучающихся, заключаемого между образовательной организацией и профильной организацией</w:t>
      </w:r>
      <w:r w:rsidR="00233354" w:rsidRPr="003A6BF6">
        <w:rPr>
          <w:rFonts w:ascii="Times New Roman" w:hAnsi="Times New Roman" w:cs="Times New Roman"/>
          <w:bCs/>
          <w:sz w:val="24"/>
          <w:szCs w:val="24"/>
          <w:lang w:eastAsia="en-US"/>
        </w:rPr>
        <w:t xml:space="preserve"> (работодателем)</w:t>
      </w:r>
      <w:r w:rsidR="00AF4156" w:rsidRPr="003A6BF6">
        <w:rPr>
          <w:rFonts w:ascii="Times New Roman" w:hAnsi="Times New Roman" w:cs="Times New Roman"/>
          <w:bCs/>
          <w:sz w:val="24"/>
          <w:szCs w:val="24"/>
          <w:lang w:eastAsia="en-US"/>
        </w:rPr>
        <w:t>, осуществляющей деятельность по профилю соответствующей образовательной программы.</w:t>
      </w:r>
      <w:proofErr w:type="gramEnd"/>
    </w:p>
    <w:p w14:paraId="445B4924" w14:textId="77777777" w:rsidR="00BB5552" w:rsidRPr="003A6BF6" w:rsidRDefault="009F2650" w:rsidP="00D27A7F">
      <w:pPr>
        <w:suppressAutoHyphens/>
        <w:spacing w:after="0"/>
        <w:ind w:firstLine="709"/>
        <w:jc w:val="both"/>
        <w:rPr>
          <w:rFonts w:ascii="Times New Roman" w:hAnsi="Times New Roman" w:cs="Times New Roman"/>
          <w:bCs/>
          <w:sz w:val="24"/>
          <w:szCs w:val="24"/>
          <w:lang w:eastAsia="en-US"/>
        </w:rPr>
      </w:pPr>
      <w:r w:rsidRPr="003A6BF6">
        <w:rPr>
          <w:rFonts w:ascii="Times New Roman" w:hAnsi="Times New Roman" w:cs="Times New Roman"/>
          <w:bCs/>
          <w:sz w:val="24"/>
          <w:szCs w:val="24"/>
          <w:lang w:eastAsia="en-US"/>
        </w:rPr>
        <w:t>6.3.6.</w:t>
      </w:r>
      <w:r w:rsidR="00117E17" w:rsidRPr="003A6BF6">
        <w:rPr>
          <w:rFonts w:ascii="Times New Roman" w:hAnsi="Times New Roman" w:cs="Times New Roman"/>
          <w:bCs/>
          <w:sz w:val="24"/>
          <w:szCs w:val="24"/>
          <w:lang w:eastAsia="en-US"/>
        </w:rPr>
        <w:t xml:space="preserve"> </w:t>
      </w:r>
      <w:proofErr w:type="gramStart"/>
      <w:r w:rsidR="00CE4125" w:rsidRPr="003A6BF6">
        <w:rPr>
          <w:rFonts w:ascii="Times New Roman" w:hAnsi="Times New Roman" w:cs="Times New Roman"/>
          <w:bCs/>
          <w:sz w:val="24"/>
          <w:szCs w:val="24"/>
          <w:lang w:eastAsia="en-US"/>
        </w:rPr>
        <w:t>Результаты освоения образовательной программы (ее отдельных частей) могут быть оценены в рамках промежуточной и государственной итоговой аттестации, организованны</w:t>
      </w:r>
      <w:r w:rsidR="00F1194B" w:rsidRPr="003A6BF6">
        <w:rPr>
          <w:rFonts w:ascii="Times New Roman" w:hAnsi="Times New Roman" w:cs="Times New Roman"/>
          <w:bCs/>
          <w:sz w:val="24"/>
          <w:szCs w:val="24"/>
          <w:lang w:eastAsia="en-US"/>
        </w:rPr>
        <w:t>х</w:t>
      </w:r>
      <w:r w:rsidR="00CE4125" w:rsidRPr="003A6BF6">
        <w:rPr>
          <w:rFonts w:ascii="Times New Roman" w:hAnsi="Times New Roman" w:cs="Times New Roman"/>
          <w:bCs/>
          <w:sz w:val="24"/>
          <w:szCs w:val="24"/>
          <w:lang w:eastAsia="en-US"/>
        </w:rPr>
        <w:t xml:space="preserve"> в форме демонстрационного экзамена</w:t>
      </w:r>
      <w:r w:rsidR="00A86D9E" w:rsidRPr="003A6BF6">
        <w:rPr>
          <w:rFonts w:ascii="Times New Roman" w:hAnsi="Times New Roman" w:cs="Times New Roman"/>
          <w:bCs/>
          <w:sz w:val="24"/>
          <w:szCs w:val="24"/>
          <w:lang w:eastAsia="en-US"/>
        </w:rPr>
        <w:t xml:space="preserve"> профильного уровня</w:t>
      </w:r>
      <w:r w:rsidR="00233354" w:rsidRPr="003A6BF6">
        <w:rPr>
          <w:rFonts w:ascii="Times New Roman" w:hAnsi="Times New Roman" w:cs="Times New Roman"/>
          <w:bCs/>
          <w:sz w:val="24"/>
          <w:szCs w:val="24"/>
          <w:lang w:eastAsia="en-US"/>
        </w:rPr>
        <w:t>, в том числе на рабочем месте работодателя</w:t>
      </w:r>
      <w:r w:rsidR="00D17338" w:rsidRPr="003A6BF6">
        <w:rPr>
          <w:rFonts w:ascii="Times New Roman" w:hAnsi="Times New Roman" w:cs="Times New Roman"/>
          <w:bCs/>
          <w:sz w:val="24"/>
          <w:szCs w:val="24"/>
          <w:lang w:eastAsia="en-US"/>
        </w:rPr>
        <w:t xml:space="preserve"> (профильной организации)</w:t>
      </w:r>
      <w:r w:rsidR="00CE4125" w:rsidRPr="003A6BF6">
        <w:rPr>
          <w:rFonts w:ascii="Times New Roman" w:hAnsi="Times New Roman" w:cs="Times New Roman"/>
          <w:bCs/>
          <w:sz w:val="24"/>
          <w:szCs w:val="24"/>
          <w:lang w:eastAsia="en-US"/>
        </w:rPr>
        <w:t>.</w:t>
      </w:r>
      <w:proofErr w:type="gramEnd"/>
    </w:p>
    <w:p w14:paraId="7D11C809" w14:textId="77777777" w:rsidR="00117E17" w:rsidRPr="003A6BF6" w:rsidRDefault="00117E17" w:rsidP="00D27A7F">
      <w:pPr>
        <w:suppressAutoHyphens/>
        <w:spacing w:after="0"/>
        <w:ind w:firstLine="709"/>
        <w:jc w:val="both"/>
        <w:rPr>
          <w:rFonts w:ascii="Times New Roman" w:hAnsi="Times New Roman" w:cs="Times New Roman"/>
          <w:bCs/>
          <w:sz w:val="24"/>
          <w:szCs w:val="24"/>
          <w:lang w:eastAsia="en-US"/>
        </w:rPr>
      </w:pPr>
    </w:p>
    <w:p w14:paraId="2E33F8EE" w14:textId="77777777" w:rsidR="00BF34CB" w:rsidRPr="003A6BF6" w:rsidRDefault="00BF34CB" w:rsidP="00D27A7F">
      <w:pPr>
        <w:pStyle w:val="afffffd"/>
        <w:ind w:firstLine="709"/>
        <w:jc w:val="both"/>
        <w:rPr>
          <w:rFonts w:ascii="Times New Roman" w:hAnsi="Times New Roman" w:cs="Times New Roman"/>
        </w:rPr>
      </w:pPr>
      <w:bookmarkStart w:id="34" w:name="_Toc84499252"/>
      <w:bookmarkStart w:id="35" w:name="_Toc103594008"/>
      <w:bookmarkStart w:id="36" w:name="_Hlk68082671"/>
      <w:r w:rsidRPr="003A6BF6">
        <w:rPr>
          <w:rFonts w:ascii="Times New Roman" w:hAnsi="Times New Roman" w:cs="Times New Roman"/>
        </w:rPr>
        <w:t>6.4.</w:t>
      </w:r>
      <w:r w:rsidR="00117E17" w:rsidRPr="003A6BF6">
        <w:rPr>
          <w:rFonts w:ascii="Times New Roman" w:hAnsi="Times New Roman" w:cs="Times New Roman"/>
        </w:rPr>
        <w:t xml:space="preserve"> </w:t>
      </w:r>
      <w:r w:rsidRPr="003A6BF6">
        <w:rPr>
          <w:rFonts w:ascii="Times New Roman" w:hAnsi="Times New Roman" w:cs="Times New Roman"/>
        </w:rPr>
        <w:t xml:space="preserve">Требования к организации воспитания </w:t>
      </w:r>
      <w:proofErr w:type="gramStart"/>
      <w:r w:rsidRPr="003A6BF6">
        <w:rPr>
          <w:rFonts w:ascii="Times New Roman" w:hAnsi="Times New Roman" w:cs="Times New Roman"/>
        </w:rPr>
        <w:t>обучающихся</w:t>
      </w:r>
      <w:bookmarkEnd w:id="34"/>
      <w:bookmarkEnd w:id="35"/>
      <w:proofErr w:type="gramEnd"/>
      <w:r w:rsidRPr="003A6BF6">
        <w:rPr>
          <w:rFonts w:ascii="Times New Roman" w:hAnsi="Times New Roman" w:cs="Times New Roman"/>
        </w:rPr>
        <w:t xml:space="preserve"> </w:t>
      </w:r>
    </w:p>
    <w:p w14:paraId="1AE19F73" w14:textId="45FB320F" w:rsidR="00BF34CB" w:rsidRPr="003A6BF6" w:rsidRDefault="00BF34CB" w:rsidP="00C36788">
      <w:pPr>
        <w:shd w:val="clear" w:color="auto" w:fill="FFFFFF" w:themeFill="background1"/>
        <w:suppressAutoHyphens/>
        <w:spacing w:after="0"/>
        <w:ind w:firstLine="709"/>
        <w:jc w:val="both"/>
        <w:rPr>
          <w:rFonts w:ascii="Times New Roman" w:hAnsi="Times New Roman" w:cs="Times New Roman"/>
          <w:bCs/>
          <w:sz w:val="24"/>
          <w:szCs w:val="24"/>
        </w:rPr>
      </w:pPr>
      <w:r w:rsidRPr="003A6BF6">
        <w:rPr>
          <w:rFonts w:ascii="Times New Roman" w:hAnsi="Times New Roman" w:cs="Times New Roman"/>
          <w:bCs/>
          <w:sz w:val="24"/>
          <w:szCs w:val="24"/>
        </w:rPr>
        <w:t>6.4.1.</w:t>
      </w:r>
      <w:r w:rsidR="00117E17" w:rsidRPr="003A6BF6">
        <w:rPr>
          <w:rFonts w:ascii="Times New Roman" w:hAnsi="Times New Roman" w:cs="Times New Roman"/>
          <w:bCs/>
          <w:sz w:val="24"/>
          <w:szCs w:val="24"/>
        </w:rPr>
        <w:t xml:space="preserve"> </w:t>
      </w:r>
      <w:r w:rsidRPr="003A6BF6">
        <w:rPr>
          <w:rFonts w:ascii="Times New Roman" w:hAnsi="Times New Roman" w:cs="Times New Roman"/>
          <w:bCs/>
          <w:sz w:val="24"/>
          <w:szCs w:val="24"/>
        </w:rPr>
        <w:t xml:space="preserve">Воспитание </w:t>
      </w:r>
      <w:proofErr w:type="gramStart"/>
      <w:r w:rsidRPr="003A6BF6">
        <w:rPr>
          <w:rFonts w:ascii="Times New Roman" w:hAnsi="Times New Roman" w:cs="Times New Roman"/>
          <w:bCs/>
          <w:sz w:val="24"/>
          <w:szCs w:val="24"/>
        </w:rPr>
        <w:t>обучающихся</w:t>
      </w:r>
      <w:proofErr w:type="gramEnd"/>
      <w:r w:rsidRPr="003A6BF6">
        <w:rPr>
          <w:rFonts w:ascii="Times New Roman" w:hAnsi="Times New Roman" w:cs="Times New Roman"/>
          <w:bCs/>
          <w:sz w:val="24"/>
          <w:szCs w:val="24"/>
        </w:rPr>
        <w:t xml:space="preserve"> при освоении ими основной образовательной программы осуществляется на основе включаемых в настоящую образовательную программу  рабочей программы воспитания и примерного календарного плана воспитательной работы (</w:t>
      </w:r>
      <w:r w:rsidR="00117E17" w:rsidRPr="003A6BF6">
        <w:rPr>
          <w:rFonts w:ascii="Times New Roman" w:hAnsi="Times New Roman" w:cs="Times New Roman"/>
          <w:bCs/>
          <w:sz w:val="24"/>
          <w:szCs w:val="24"/>
        </w:rPr>
        <w:t xml:space="preserve">приложение </w:t>
      </w:r>
      <w:r w:rsidR="00937FC0" w:rsidRPr="003A6BF6">
        <w:rPr>
          <w:rFonts w:ascii="Times New Roman" w:hAnsi="Times New Roman" w:cs="Times New Roman"/>
          <w:bCs/>
          <w:sz w:val="24"/>
          <w:szCs w:val="24"/>
        </w:rPr>
        <w:t>4</w:t>
      </w:r>
      <w:r w:rsidRPr="003A6BF6">
        <w:rPr>
          <w:rFonts w:ascii="Times New Roman" w:hAnsi="Times New Roman" w:cs="Times New Roman"/>
          <w:bCs/>
          <w:sz w:val="24"/>
          <w:szCs w:val="24"/>
        </w:rPr>
        <w:t>).</w:t>
      </w:r>
    </w:p>
    <w:p w14:paraId="5CAEC236" w14:textId="77777777" w:rsidR="00BF34CB" w:rsidRPr="003A6BF6" w:rsidRDefault="00BF34CB" w:rsidP="00BF34CB">
      <w:pPr>
        <w:suppressAutoHyphens/>
        <w:spacing w:after="0"/>
        <w:ind w:firstLine="709"/>
        <w:jc w:val="both"/>
        <w:rPr>
          <w:rFonts w:ascii="Times New Roman" w:hAnsi="Times New Roman" w:cs="Times New Roman"/>
          <w:bCs/>
          <w:sz w:val="24"/>
          <w:szCs w:val="24"/>
        </w:rPr>
      </w:pPr>
      <w:r w:rsidRPr="003A6BF6">
        <w:rPr>
          <w:rFonts w:ascii="Times New Roman" w:hAnsi="Times New Roman" w:cs="Times New Roman"/>
          <w:bCs/>
          <w:sz w:val="24"/>
          <w:szCs w:val="24"/>
        </w:rPr>
        <w:t>6.4.2.</w:t>
      </w:r>
      <w:r w:rsidR="00117E17" w:rsidRPr="003A6BF6">
        <w:rPr>
          <w:rFonts w:ascii="Times New Roman" w:hAnsi="Times New Roman" w:cs="Times New Roman"/>
          <w:bCs/>
          <w:sz w:val="24"/>
          <w:szCs w:val="24"/>
        </w:rPr>
        <w:t xml:space="preserve"> </w:t>
      </w:r>
      <w:r w:rsidRPr="003A6BF6">
        <w:rPr>
          <w:rFonts w:ascii="Times New Roman" w:hAnsi="Times New Roman" w:cs="Times New Roman"/>
          <w:bCs/>
          <w:sz w:val="24"/>
          <w:szCs w:val="24"/>
        </w:rPr>
        <w:t xml:space="preserve">Рабочую программу воспитания и календарный план воспитательной работы образовательная организация разрабатывает и утверждает самостоятельно с учетом </w:t>
      </w:r>
      <w:r w:rsidRPr="003A6BF6">
        <w:rPr>
          <w:rFonts w:ascii="Times New Roman" w:hAnsi="Times New Roman" w:cs="Times New Roman"/>
          <w:bCs/>
          <w:sz w:val="24"/>
          <w:szCs w:val="24"/>
        </w:rPr>
        <w:br/>
      </w:r>
      <w:proofErr w:type="gramStart"/>
      <w:r w:rsidRPr="003A6BF6">
        <w:rPr>
          <w:rFonts w:ascii="Times New Roman" w:hAnsi="Times New Roman" w:cs="Times New Roman"/>
          <w:bCs/>
          <w:sz w:val="24"/>
          <w:szCs w:val="24"/>
        </w:rPr>
        <w:t>примерных</w:t>
      </w:r>
      <w:proofErr w:type="gramEnd"/>
      <w:r w:rsidRPr="003A6BF6">
        <w:rPr>
          <w:rFonts w:ascii="Times New Roman" w:hAnsi="Times New Roman" w:cs="Times New Roman"/>
          <w:bCs/>
          <w:sz w:val="24"/>
          <w:szCs w:val="24"/>
        </w:rPr>
        <w:t xml:space="preserve"> рабочей программы воспитания и календарного плана воспитательной работы.</w:t>
      </w:r>
    </w:p>
    <w:p w14:paraId="375D7DBD" w14:textId="77777777" w:rsidR="00BF34CB" w:rsidRPr="003A6BF6" w:rsidRDefault="00BF34CB" w:rsidP="00BF34CB">
      <w:pPr>
        <w:suppressAutoHyphens/>
        <w:spacing w:after="0"/>
        <w:ind w:firstLine="709"/>
        <w:jc w:val="both"/>
        <w:rPr>
          <w:rFonts w:ascii="Times New Roman" w:hAnsi="Times New Roman" w:cs="Times New Roman"/>
          <w:bCs/>
          <w:sz w:val="24"/>
          <w:szCs w:val="24"/>
        </w:rPr>
      </w:pPr>
      <w:r w:rsidRPr="003A6BF6">
        <w:rPr>
          <w:rFonts w:ascii="Times New Roman" w:hAnsi="Times New Roman" w:cs="Times New Roman"/>
          <w:bCs/>
          <w:sz w:val="24"/>
          <w:szCs w:val="24"/>
        </w:rPr>
        <w:t>6.4.3.</w:t>
      </w:r>
      <w:r w:rsidR="00117E17" w:rsidRPr="003A6BF6">
        <w:rPr>
          <w:rFonts w:ascii="Times New Roman" w:hAnsi="Times New Roman" w:cs="Times New Roman"/>
          <w:bCs/>
          <w:sz w:val="24"/>
          <w:szCs w:val="24"/>
        </w:rPr>
        <w:t xml:space="preserve"> </w:t>
      </w:r>
      <w:r w:rsidRPr="003A6BF6">
        <w:rPr>
          <w:rFonts w:ascii="Times New Roman" w:hAnsi="Times New Roman" w:cs="Times New Roman"/>
          <w:bCs/>
          <w:sz w:val="24"/>
          <w:szCs w:val="24"/>
        </w:rPr>
        <w:t>В разработке рабочей программы воспитания и календарного плана воспитательной работы имеют право принимать участие советы обучающихся, советы родителей, представители работодателей и (или) их объединений (при их наличии).</w:t>
      </w:r>
    </w:p>
    <w:p w14:paraId="56EB3A0F" w14:textId="77777777" w:rsidR="007E144F" w:rsidRPr="003A6BF6" w:rsidRDefault="007E144F" w:rsidP="003642C8">
      <w:pPr>
        <w:pStyle w:val="afffffd"/>
        <w:ind w:firstLine="709"/>
        <w:jc w:val="both"/>
        <w:rPr>
          <w:rFonts w:ascii="Times New Roman" w:hAnsi="Times New Roman" w:cs="Times New Roman"/>
        </w:rPr>
      </w:pPr>
      <w:bookmarkStart w:id="37" w:name="_Toc103594009"/>
      <w:bookmarkEnd w:id="36"/>
      <w:r w:rsidRPr="003A6BF6">
        <w:rPr>
          <w:rFonts w:ascii="Times New Roman" w:hAnsi="Times New Roman" w:cs="Times New Roman"/>
        </w:rPr>
        <w:lastRenderedPageBreak/>
        <w:t>6.</w:t>
      </w:r>
      <w:r w:rsidR="00BF34CB" w:rsidRPr="003A6BF6">
        <w:rPr>
          <w:rFonts w:ascii="Times New Roman" w:hAnsi="Times New Roman" w:cs="Times New Roman"/>
        </w:rPr>
        <w:t>5</w:t>
      </w:r>
      <w:r w:rsidRPr="003A6BF6">
        <w:rPr>
          <w:rFonts w:ascii="Times New Roman" w:hAnsi="Times New Roman" w:cs="Times New Roman"/>
        </w:rPr>
        <w:t>.</w:t>
      </w:r>
      <w:r w:rsidR="00117E17" w:rsidRPr="003A6BF6">
        <w:rPr>
          <w:rFonts w:ascii="Times New Roman" w:hAnsi="Times New Roman" w:cs="Times New Roman"/>
        </w:rPr>
        <w:t xml:space="preserve"> </w:t>
      </w:r>
      <w:r w:rsidRPr="003A6BF6">
        <w:rPr>
          <w:rFonts w:ascii="Times New Roman" w:hAnsi="Times New Roman" w:cs="Times New Roman"/>
        </w:rPr>
        <w:t>Требования к кадровым условиям</w:t>
      </w:r>
      <w:r w:rsidR="000B09A5" w:rsidRPr="003A6BF6">
        <w:rPr>
          <w:rFonts w:ascii="Times New Roman" w:hAnsi="Times New Roman" w:cs="Times New Roman"/>
        </w:rPr>
        <w:t xml:space="preserve"> реализации образовательной программы</w:t>
      </w:r>
      <w:bookmarkEnd w:id="37"/>
      <w:r w:rsidR="00A86D9E" w:rsidRPr="003A6BF6">
        <w:rPr>
          <w:rFonts w:ascii="Times New Roman" w:hAnsi="Times New Roman" w:cs="Times New Roman"/>
        </w:rPr>
        <w:t xml:space="preserve"> </w:t>
      </w:r>
    </w:p>
    <w:p w14:paraId="191F2E5D" w14:textId="77777777" w:rsidR="00117E17" w:rsidRPr="003A6BF6" w:rsidRDefault="00AE6928" w:rsidP="00117E17">
      <w:pPr>
        <w:suppressAutoHyphens/>
        <w:ind w:firstLine="709"/>
        <w:contextualSpacing/>
        <w:jc w:val="both"/>
        <w:rPr>
          <w:rFonts w:ascii="Times New Roman" w:eastAsia="Calibri" w:hAnsi="Times New Roman" w:cs="Times New Roman"/>
          <w:sz w:val="24"/>
          <w:szCs w:val="24"/>
          <w:lang w:eastAsia="en-US"/>
        </w:rPr>
      </w:pPr>
      <w:r w:rsidRPr="003A6BF6">
        <w:rPr>
          <w:rFonts w:ascii="Times New Roman" w:hAnsi="Times New Roman" w:cs="Times New Roman"/>
          <w:sz w:val="24"/>
          <w:szCs w:val="24"/>
        </w:rPr>
        <w:t>6.</w:t>
      </w:r>
      <w:r w:rsidR="00BF34CB" w:rsidRPr="003A6BF6">
        <w:rPr>
          <w:rFonts w:ascii="Times New Roman" w:hAnsi="Times New Roman" w:cs="Times New Roman"/>
          <w:sz w:val="24"/>
          <w:szCs w:val="24"/>
        </w:rPr>
        <w:t>5</w:t>
      </w:r>
      <w:r w:rsidRPr="003A6BF6">
        <w:rPr>
          <w:rFonts w:ascii="Times New Roman" w:hAnsi="Times New Roman" w:cs="Times New Roman"/>
          <w:sz w:val="24"/>
          <w:szCs w:val="24"/>
        </w:rPr>
        <w:t>.1.</w:t>
      </w:r>
      <w:r w:rsidR="00117E17" w:rsidRPr="003A6BF6">
        <w:rPr>
          <w:rFonts w:ascii="Times New Roman" w:hAnsi="Times New Roman" w:cs="Times New Roman"/>
          <w:sz w:val="24"/>
          <w:szCs w:val="24"/>
        </w:rPr>
        <w:t xml:space="preserve"> </w:t>
      </w:r>
      <w:proofErr w:type="gramStart"/>
      <w:r w:rsidR="00117E17" w:rsidRPr="003A6BF6">
        <w:rPr>
          <w:rFonts w:ascii="Times New Roman" w:eastAsia="Calibri" w:hAnsi="Times New Roman" w:cs="Times New Roman"/>
          <w:sz w:val="24"/>
          <w:szCs w:val="24"/>
          <w:lang w:eastAsia="en-US"/>
        </w:rPr>
        <w:t xml:space="preserve">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w:t>
      </w:r>
      <w:r w:rsidR="00E26D53" w:rsidRPr="003A6BF6">
        <w:rPr>
          <w:rFonts w:ascii="Times New Roman" w:eastAsia="Calibri" w:hAnsi="Times New Roman" w:cs="Times New Roman"/>
          <w:sz w:val="24"/>
          <w:szCs w:val="24"/>
          <w:lang w:eastAsia="en-US"/>
        </w:rPr>
        <w:br/>
      </w:r>
      <w:r w:rsidR="00117E17" w:rsidRPr="003A6BF6">
        <w:rPr>
          <w:rFonts w:ascii="Times New Roman" w:eastAsia="Calibri" w:hAnsi="Times New Roman" w:cs="Times New Roman"/>
          <w:sz w:val="24"/>
          <w:szCs w:val="24"/>
          <w:lang w:eastAsia="en-US"/>
        </w:rPr>
        <w:t xml:space="preserve">и работников организаций, направление деятельности которых соответствует области профессиональной деятельности </w:t>
      </w:r>
      <w:r w:rsidR="003A6BF6" w:rsidRPr="003A6BF6">
        <w:rPr>
          <w:rFonts w:ascii="Times New Roman" w:eastAsia="Times New Roman" w:hAnsi="Times New Roman" w:cs="Times New Roman"/>
          <w:bCs/>
          <w:sz w:val="24"/>
          <w:szCs w:val="24"/>
        </w:rPr>
        <w:t>06 Связь, информационные и коммуникационные технологии</w:t>
      </w:r>
      <w:r w:rsidR="00117E17" w:rsidRPr="003A6BF6">
        <w:rPr>
          <w:rFonts w:ascii="Times New Roman" w:eastAsia="Calibri" w:hAnsi="Times New Roman" w:cs="Times New Roman"/>
          <w:bCs/>
          <w:iCs/>
          <w:sz w:val="24"/>
          <w:szCs w:val="24"/>
          <w:lang w:eastAsia="en-US"/>
        </w:rPr>
        <w:t>, и</w:t>
      </w:r>
      <w:r w:rsidR="00117E17" w:rsidRPr="003A6BF6">
        <w:rPr>
          <w:rFonts w:ascii="Times New Roman" w:eastAsia="Calibri" w:hAnsi="Times New Roman" w:cs="Times New Roman"/>
          <w:bCs/>
          <w:sz w:val="24"/>
          <w:szCs w:val="24"/>
          <w:lang w:eastAsia="en-US"/>
        </w:rPr>
        <w:t xml:space="preserve"> </w:t>
      </w:r>
      <w:r w:rsidR="00117E17" w:rsidRPr="003A6BF6">
        <w:rPr>
          <w:rFonts w:ascii="Times New Roman" w:eastAsia="Calibri" w:hAnsi="Times New Roman" w:cs="Times New Roman"/>
          <w:sz w:val="24"/>
          <w:szCs w:val="24"/>
          <w:lang w:eastAsia="en-US"/>
        </w:rPr>
        <w:t>имеющими стаж работы в данной профессиональной области не менее трех лет.</w:t>
      </w:r>
      <w:proofErr w:type="gramEnd"/>
    </w:p>
    <w:p w14:paraId="5C426240" w14:textId="77777777" w:rsidR="00F70FFC" w:rsidRPr="003A6BF6" w:rsidRDefault="00704D3A" w:rsidP="00117E17">
      <w:pPr>
        <w:suppressAutoHyphens/>
        <w:spacing w:after="0"/>
        <w:ind w:firstLine="709"/>
        <w:jc w:val="both"/>
        <w:rPr>
          <w:rFonts w:ascii="Times New Roman" w:hAnsi="Times New Roman" w:cs="Times New Roman"/>
          <w:sz w:val="24"/>
          <w:szCs w:val="24"/>
        </w:rPr>
      </w:pPr>
      <w:r w:rsidRPr="003A6BF6">
        <w:rPr>
          <w:rFonts w:ascii="Times New Roman" w:hAnsi="Times New Roman" w:cs="Times New Roman"/>
          <w:sz w:val="24"/>
          <w:szCs w:val="24"/>
        </w:rPr>
        <w:t xml:space="preserve">Квалификация педагогических работников образовательной организации должна отвечать </w:t>
      </w:r>
      <w:r w:rsidR="0047286A" w:rsidRPr="003A6BF6">
        <w:rPr>
          <w:rFonts w:ascii="Times New Roman" w:hAnsi="Times New Roman" w:cs="Times New Roman"/>
          <w:sz w:val="24"/>
          <w:szCs w:val="24"/>
        </w:rPr>
        <w:t xml:space="preserve">квалификационным требованиям, указанным в квалификационных справочниках </w:t>
      </w:r>
      <w:r w:rsidR="001536ED" w:rsidRPr="003A6BF6">
        <w:rPr>
          <w:rFonts w:ascii="Times New Roman" w:hAnsi="Times New Roman" w:cs="Times New Roman"/>
          <w:sz w:val="24"/>
          <w:szCs w:val="24"/>
        </w:rPr>
        <w:br/>
      </w:r>
      <w:r w:rsidR="0047286A" w:rsidRPr="003A6BF6">
        <w:rPr>
          <w:rFonts w:ascii="Times New Roman" w:hAnsi="Times New Roman" w:cs="Times New Roman"/>
          <w:sz w:val="24"/>
          <w:szCs w:val="24"/>
        </w:rPr>
        <w:t>и (или) профессиональных стандартах (при наличии)</w:t>
      </w:r>
      <w:r w:rsidR="00F70FFC" w:rsidRPr="003A6BF6">
        <w:rPr>
          <w:rFonts w:ascii="Times New Roman" w:hAnsi="Times New Roman" w:cs="Times New Roman"/>
          <w:sz w:val="24"/>
          <w:szCs w:val="24"/>
        </w:rPr>
        <w:t>.</w:t>
      </w:r>
    </w:p>
    <w:p w14:paraId="79C0217D" w14:textId="77777777" w:rsidR="00704D3A" w:rsidRPr="003A6BF6" w:rsidRDefault="008B3BDB" w:rsidP="00131787">
      <w:pPr>
        <w:suppressAutoHyphens/>
        <w:spacing w:after="0"/>
        <w:ind w:firstLine="709"/>
        <w:jc w:val="both"/>
        <w:rPr>
          <w:rFonts w:ascii="Times New Roman" w:hAnsi="Times New Roman" w:cs="Times New Roman"/>
          <w:sz w:val="24"/>
          <w:szCs w:val="24"/>
        </w:rPr>
      </w:pPr>
      <w:proofErr w:type="gramStart"/>
      <w:r w:rsidRPr="003A6BF6">
        <w:rPr>
          <w:rFonts w:ascii="Times New Roman" w:hAnsi="Times New Roman" w:cs="Times New Roman"/>
          <w:sz w:val="24"/>
          <w:szCs w:val="24"/>
        </w:rPr>
        <w:t xml:space="preserve">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 в том числе в форме стажировки в организациях, направление деятельности которых соответствует области профессиональной деятельности, </w:t>
      </w:r>
      <w:r w:rsidR="00117E17" w:rsidRPr="003A6BF6">
        <w:rPr>
          <w:rFonts w:ascii="Times New Roman" w:eastAsia="Calibri" w:hAnsi="Times New Roman" w:cs="Times New Roman"/>
          <w:sz w:val="24"/>
          <w:szCs w:val="24"/>
          <w:lang w:eastAsia="en-US"/>
        </w:rPr>
        <w:t>указанной в пункте 1.15 ФГОС СПО</w:t>
      </w:r>
      <w:r w:rsidR="00117E17" w:rsidRPr="003A6BF6">
        <w:rPr>
          <w:rFonts w:ascii="Times New Roman" w:hAnsi="Times New Roman" w:cs="Times New Roman"/>
          <w:sz w:val="24"/>
          <w:szCs w:val="24"/>
        </w:rPr>
        <w:t xml:space="preserve">, </w:t>
      </w:r>
      <w:r w:rsidRPr="003A6BF6">
        <w:rPr>
          <w:rFonts w:ascii="Times New Roman" w:hAnsi="Times New Roman" w:cs="Times New Roman"/>
          <w:sz w:val="24"/>
          <w:szCs w:val="24"/>
        </w:rPr>
        <w:t>а также в других областях профессиональной деятельности и (или) сферах профессиональной</w:t>
      </w:r>
      <w:proofErr w:type="gramEnd"/>
      <w:r w:rsidRPr="003A6BF6">
        <w:rPr>
          <w:rFonts w:ascii="Times New Roman" w:hAnsi="Times New Roman" w:cs="Times New Roman"/>
          <w:sz w:val="24"/>
          <w:szCs w:val="24"/>
        </w:rPr>
        <w:t xml:space="preserve"> деятельности при условии соответствия полученных компетенций требованиям к квалификации педагогического работника</w:t>
      </w:r>
      <w:r w:rsidR="00704D3A" w:rsidRPr="003A6BF6">
        <w:rPr>
          <w:rFonts w:ascii="Times New Roman" w:hAnsi="Times New Roman" w:cs="Times New Roman"/>
          <w:sz w:val="24"/>
          <w:szCs w:val="24"/>
        </w:rPr>
        <w:t>.</w:t>
      </w:r>
    </w:p>
    <w:p w14:paraId="5AD1BC5C" w14:textId="77777777" w:rsidR="007E144F" w:rsidRPr="003A6BF6" w:rsidRDefault="00837B3C" w:rsidP="00C0265B">
      <w:pPr>
        <w:tabs>
          <w:tab w:val="left" w:pos="2835"/>
        </w:tabs>
        <w:spacing w:after="0"/>
        <w:ind w:firstLine="733"/>
        <w:jc w:val="both"/>
        <w:rPr>
          <w:rFonts w:ascii="Times New Roman" w:hAnsi="Times New Roman" w:cs="Times New Roman"/>
          <w:sz w:val="24"/>
          <w:szCs w:val="24"/>
        </w:rPr>
      </w:pPr>
      <w:proofErr w:type="gramStart"/>
      <w:r w:rsidRPr="003A6BF6">
        <w:rPr>
          <w:rFonts w:ascii="Times New Roman" w:hAnsi="Times New Roman" w:cs="Times New Roman"/>
          <w:sz w:val="24"/>
          <w:szCs w:val="24"/>
        </w:rPr>
        <w:t xml:space="preserve">Доля </w:t>
      </w:r>
      <w:r w:rsidR="00DB3803" w:rsidRPr="003A6BF6">
        <w:rPr>
          <w:rFonts w:ascii="Times New Roman" w:hAnsi="Times New Roman" w:cs="Times New Roman"/>
          <w:sz w:val="24"/>
          <w:szCs w:val="24"/>
        </w:rPr>
        <w:t>педагогических работников (в приведенных к целочисленным значениям ставок), имеющих опыт деятельности не менее трех лет в организациях, направление деятельности которых соответствует области профессиональной деятельности, в общем числе педагогических работников, обеспечивающих освоение обучающимися профессиональных модулей образовательной программы, должна быть</w:t>
      </w:r>
      <w:r w:rsidR="00555539" w:rsidRPr="003A6BF6">
        <w:rPr>
          <w:rFonts w:ascii="Times New Roman" w:hAnsi="Times New Roman" w:cs="Times New Roman"/>
          <w:sz w:val="24"/>
          <w:szCs w:val="24"/>
        </w:rPr>
        <w:t xml:space="preserve"> </w:t>
      </w:r>
      <w:r w:rsidR="00DB3803" w:rsidRPr="003A6BF6">
        <w:rPr>
          <w:rFonts w:ascii="Times New Roman" w:hAnsi="Times New Roman" w:cs="Times New Roman"/>
          <w:sz w:val="24"/>
          <w:szCs w:val="24"/>
        </w:rPr>
        <w:t>не менее 25 процентов.</w:t>
      </w:r>
      <w:proofErr w:type="gramEnd"/>
    </w:p>
    <w:p w14:paraId="3B33EA51" w14:textId="77777777" w:rsidR="00DB3803" w:rsidRPr="003A6BF6" w:rsidRDefault="00DB3803" w:rsidP="00DB3803">
      <w:pPr>
        <w:tabs>
          <w:tab w:val="left" w:pos="2835"/>
        </w:tabs>
        <w:spacing w:after="0"/>
        <w:ind w:firstLine="733"/>
        <w:jc w:val="both"/>
        <w:rPr>
          <w:rFonts w:ascii="Times New Roman" w:hAnsi="Times New Roman" w:cs="Times New Roman"/>
          <w:b/>
          <w:sz w:val="24"/>
          <w:szCs w:val="24"/>
        </w:rPr>
      </w:pPr>
    </w:p>
    <w:p w14:paraId="51B0F78C" w14:textId="77777777" w:rsidR="0038645C" w:rsidRPr="003A6BF6" w:rsidRDefault="0038645C" w:rsidP="003642C8">
      <w:pPr>
        <w:pStyle w:val="afffffd"/>
        <w:ind w:firstLine="709"/>
        <w:jc w:val="both"/>
        <w:rPr>
          <w:rFonts w:ascii="Times New Roman" w:hAnsi="Times New Roman" w:cs="Times New Roman"/>
        </w:rPr>
      </w:pPr>
      <w:bookmarkStart w:id="38" w:name="_Hlk68082695"/>
      <w:bookmarkStart w:id="39" w:name="_Toc103594010"/>
      <w:r w:rsidRPr="003A6BF6">
        <w:rPr>
          <w:rFonts w:ascii="Times New Roman" w:hAnsi="Times New Roman" w:cs="Times New Roman"/>
        </w:rPr>
        <w:t>6.</w:t>
      </w:r>
      <w:r w:rsidR="00BF34CB" w:rsidRPr="003A6BF6">
        <w:rPr>
          <w:rFonts w:ascii="Times New Roman" w:hAnsi="Times New Roman" w:cs="Times New Roman"/>
        </w:rPr>
        <w:t>6</w:t>
      </w:r>
      <w:r w:rsidRPr="003A6BF6">
        <w:rPr>
          <w:rFonts w:ascii="Times New Roman" w:hAnsi="Times New Roman" w:cs="Times New Roman"/>
        </w:rPr>
        <w:t>.</w:t>
      </w:r>
      <w:r w:rsidR="007D58E2" w:rsidRPr="003A6BF6">
        <w:rPr>
          <w:rFonts w:ascii="Times New Roman" w:hAnsi="Times New Roman" w:cs="Times New Roman"/>
        </w:rPr>
        <w:t xml:space="preserve"> </w:t>
      </w:r>
      <w:r w:rsidRPr="003A6BF6">
        <w:rPr>
          <w:rFonts w:ascii="Times New Roman" w:hAnsi="Times New Roman" w:cs="Times New Roman"/>
        </w:rPr>
        <w:t>Требования к финансовым условиям реализации образовательной программы</w:t>
      </w:r>
      <w:bookmarkEnd w:id="38"/>
      <w:bookmarkEnd w:id="39"/>
      <w:r w:rsidR="00A86D9E" w:rsidRPr="003A6BF6">
        <w:rPr>
          <w:rFonts w:ascii="Times New Roman" w:hAnsi="Times New Roman" w:cs="Times New Roman"/>
        </w:rPr>
        <w:t xml:space="preserve"> </w:t>
      </w:r>
    </w:p>
    <w:p w14:paraId="0D1592B3" w14:textId="24EB69F1" w:rsidR="007E144F" w:rsidRPr="003A6BF6" w:rsidRDefault="007E144F" w:rsidP="003642C8">
      <w:pPr>
        <w:suppressAutoHyphens/>
        <w:spacing w:after="0"/>
        <w:ind w:firstLine="708"/>
        <w:jc w:val="both"/>
        <w:rPr>
          <w:rFonts w:ascii="Times New Roman" w:hAnsi="Times New Roman" w:cs="Times New Roman"/>
          <w:bCs/>
          <w:sz w:val="24"/>
          <w:szCs w:val="24"/>
        </w:rPr>
      </w:pPr>
      <w:r w:rsidRPr="003A6BF6">
        <w:rPr>
          <w:rFonts w:ascii="Times New Roman" w:hAnsi="Times New Roman" w:cs="Times New Roman"/>
          <w:bCs/>
          <w:sz w:val="24"/>
          <w:szCs w:val="24"/>
        </w:rPr>
        <w:t>6.</w:t>
      </w:r>
      <w:r w:rsidR="00BF34CB" w:rsidRPr="003A6BF6">
        <w:rPr>
          <w:rFonts w:ascii="Times New Roman" w:hAnsi="Times New Roman" w:cs="Times New Roman"/>
          <w:bCs/>
          <w:sz w:val="24"/>
          <w:szCs w:val="24"/>
        </w:rPr>
        <w:t>6</w:t>
      </w:r>
      <w:r w:rsidR="0038645C" w:rsidRPr="003A6BF6">
        <w:rPr>
          <w:rFonts w:ascii="Times New Roman" w:hAnsi="Times New Roman" w:cs="Times New Roman"/>
          <w:bCs/>
          <w:sz w:val="24"/>
          <w:szCs w:val="24"/>
        </w:rPr>
        <w:t>.1</w:t>
      </w:r>
      <w:r w:rsidRPr="003A6BF6">
        <w:rPr>
          <w:rFonts w:ascii="Times New Roman" w:hAnsi="Times New Roman" w:cs="Times New Roman"/>
          <w:bCs/>
          <w:sz w:val="24"/>
          <w:szCs w:val="24"/>
        </w:rPr>
        <w:t>.</w:t>
      </w:r>
      <w:r w:rsidR="007D58E2" w:rsidRPr="003A6BF6">
        <w:rPr>
          <w:rFonts w:ascii="Times New Roman" w:hAnsi="Times New Roman" w:cs="Times New Roman"/>
          <w:bCs/>
          <w:sz w:val="24"/>
          <w:szCs w:val="24"/>
        </w:rPr>
        <w:t xml:space="preserve"> </w:t>
      </w:r>
      <w:r w:rsidR="007D58E2" w:rsidRPr="003A6BF6">
        <w:rPr>
          <w:rFonts w:ascii="Times New Roman" w:eastAsia="Calibri" w:hAnsi="Times New Roman" w:cs="Times New Roman"/>
          <w:bCs/>
          <w:sz w:val="24"/>
          <w:szCs w:val="24"/>
          <w:lang w:eastAsia="en-US"/>
        </w:rPr>
        <w:t xml:space="preserve">Примерные расчеты нормативных затрат оказания государственных услуг </w:t>
      </w:r>
      <w:r w:rsidR="007D58E2" w:rsidRPr="003A6BF6">
        <w:rPr>
          <w:rFonts w:ascii="Times New Roman" w:eastAsia="Calibri" w:hAnsi="Times New Roman" w:cs="Times New Roman"/>
          <w:bCs/>
          <w:sz w:val="24"/>
          <w:szCs w:val="24"/>
          <w:lang w:eastAsia="en-US"/>
        </w:rPr>
        <w:br/>
        <w:t>по реализации образовательной программы</w:t>
      </w:r>
    </w:p>
    <w:bookmarkEnd w:id="4"/>
    <w:bookmarkEnd w:id="5"/>
    <w:p w14:paraId="0FA99288" w14:textId="50BC38A6" w:rsidR="003850D6" w:rsidRPr="003A6BF6" w:rsidRDefault="003850D6" w:rsidP="003850D6">
      <w:pPr>
        <w:suppressAutoHyphens/>
        <w:spacing w:after="0"/>
        <w:ind w:firstLine="709"/>
        <w:contextualSpacing/>
        <w:jc w:val="both"/>
        <w:rPr>
          <w:rFonts w:ascii="Times New Roman" w:eastAsia="Calibri" w:hAnsi="Times New Roman" w:cs="Times New Roman"/>
          <w:sz w:val="24"/>
          <w:szCs w:val="24"/>
          <w:lang w:eastAsia="en-US"/>
        </w:rPr>
      </w:pPr>
      <w:proofErr w:type="gramStart"/>
      <w:r w:rsidRPr="003A6BF6">
        <w:rPr>
          <w:rFonts w:ascii="Times New Roman" w:eastAsia="Calibri" w:hAnsi="Times New Roman" w:cs="Times New Roman"/>
          <w:sz w:val="24"/>
          <w:szCs w:val="24"/>
          <w:lang w:eastAsia="en-US"/>
        </w:rPr>
        <w:t xml:space="preserve">Расчеты нормативных затрат оказания государственных услуг по реализации образовательной программы </w:t>
      </w:r>
      <w:r w:rsidR="008F139E" w:rsidRPr="003A6BF6">
        <w:rPr>
          <w:rFonts w:ascii="Times New Roman" w:eastAsia="Calibri" w:hAnsi="Times New Roman" w:cs="Times New Roman"/>
          <w:sz w:val="24"/>
          <w:szCs w:val="24"/>
          <w:lang w:eastAsia="en-US"/>
        </w:rPr>
        <w:t xml:space="preserve">в соответствии с направленностью и квалификацией </w:t>
      </w:r>
      <w:r w:rsidRPr="003A6BF6">
        <w:rPr>
          <w:rFonts w:ascii="Times New Roman" w:eastAsia="Calibri" w:hAnsi="Times New Roman" w:cs="Times New Roman"/>
          <w:sz w:val="24"/>
          <w:szCs w:val="24"/>
          <w:lang w:eastAsia="en-US"/>
        </w:rPr>
        <w:t xml:space="preserve">осуществляются в соответствии с Перечнем и составом стоимостных групп профессий </w:t>
      </w:r>
      <w:r w:rsidR="008F139E" w:rsidRPr="003A6BF6">
        <w:rPr>
          <w:rFonts w:ascii="Times New Roman" w:eastAsia="Calibri" w:hAnsi="Times New Roman" w:cs="Times New Roman"/>
          <w:sz w:val="24"/>
          <w:szCs w:val="24"/>
          <w:lang w:eastAsia="en-US"/>
        </w:rPr>
        <w:br/>
      </w:r>
      <w:r w:rsidRPr="003A6BF6">
        <w:rPr>
          <w:rFonts w:ascii="Times New Roman" w:eastAsia="Calibri" w:hAnsi="Times New Roman" w:cs="Times New Roman"/>
          <w:sz w:val="24"/>
          <w:szCs w:val="24"/>
          <w:lang w:eastAsia="en-US"/>
        </w:rPr>
        <w:t>и специальностей по государственным услугам по реализации основных профессиональных образовательных программ среднего профессионального образования</w:t>
      </w:r>
      <w:r w:rsidR="008F139E" w:rsidRPr="003A6BF6">
        <w:rPr>
          <w:rFonts w:ascii="Times New Roman" w:eastAsia="Calibri" w:hAnsi="Times New Roman" w:cs="Times New Roman"/>
          <w:sz w:val="24"/>
          <w:szCs w:val="24"/>
          <w:lang w:eastAsia="en-US"/>
        </w:rPr>
        <w:t xml:space="preserve"> – </w:t>
      </w:r>
      <w:r w:rsidRPr="003A6BF6">
        <w:rPr>
          <w:rFonts w:ascii="Times New Roman" w:eastAsia="Calibri" w:hAnsi="Times New Roman" w:cs="Times New Roman"/>
          <w:sz w:val="24"/>
          <w:szCs w:val="24"/>
          <w:lang w:eastAsia="en-US"/>
        </w:rPr>
        <w:t>программ подготовки специалистов среднего звена, итоговые значения и величина составляющих базовых нормативов затрат по государственным услугам по стоимостным группам профессий</w:t>
      </w:r>
      <w:proofErr w:type="gramEnd"/>
      <w:r w:rsidRPr="003A6BF6">
        <w:rPr>
          <w:rFonts w:ascii="Times New Roman" w:eastAsia="Calibri" w:hAnsi="Times New Roman" w:cs="Times New Roman"/>
          <w:sz w:val="24"/>
          <w:szCs w:val="24"/>
          <w:lang w:eastAsia="en-US"/>
        </w:rPr>
        <w:t xml:space="preserve"> и специальностей, отраслевые корректирующие коэффициенты и порядок их применения, утверждаемые </w:t>
      </w:r>
      <w:proofErr w:type="spellStart"/>
      <w:r w:rsidRPr="003A6BF6">
        <w:rPr>
          <w:rFonts w:ascii="Times New Roman" w:eastAsia="Calibri" w:hAnsi="Times New Roman" w:cs="Times New Roman"/>
          <w:sz w:val="24"/>
          <w:szCs w:val="24"/>
          <w:lang w:eastAsia="en-US"/>
        </w:rPr>
        <w:t>Минпросвещения</w:t>
      </w:r>
      <w:proofErr w:type="spellEnd"/>
      <w:r w:rsidRPr="003A6BF6">
        <w:rPr>
          <w:rFonts w:ascii="Times New Roman" w:eastAsia="Calibri" w:hAnsi="Times New Roman" w:cs="Times New Roman"/>
          <w:sz w:val="24"/>
          <w:szCs w:val="24"/>
          <w:lang w:eastAsia="en-US"/>
        </w:rPr>
        <w:t xml:space="preserve"> России ежегодно.</w:t>
      </w:r>
    </w:p>
    <w:p w14:paraId="7767130A" w14:textId="77777777" w:rsidR="00240133" w:rsidRPr="003A6BF6" w:rsidRDefault="00C67EE8" w:rsidP="00C67EE8">
      <w:pPr>
        <w:suppressAutoHyphens/>
        <w:spacing w:after="0"/>
        <w:ind w:firstLine="709"/>
        <w:jc w:val="both"/>
        <w:rPr>
          <w:rFonts w:ascii="Times New Roman" w:hAnsi="Times New Roman" w:cs="Times New Roman"/>
          <w:sz w:val="24"/>
          <w:szCs w:val="24"/>
        </w:rPr>
      </w:pPr>
      <w:proofErr w:type="gramStart"/>
      <w:r w:rsidRPr="003A6BF6">
        <w:rPr>
          <w:rFonts w:ascii="Times New Roman" w:hAnsi="Times New Roman" w:cs="Times New Roman"/>
          <w:sz w:val="24"/>
          <w:szCs w:val="24"/>
        </w:rPr>
        <w:t xml:space="preserve">Финансовое обеспечение реализации образовательной программы, определенное </w:t>
      </w:r>
      <w:r w:rsidRPr="003A6BF6">
        <w:rPr>
          <w:rFonts w:ascii="Times New Roman" w:hAnsi="Times New Roman" w:cs="Times New Roman"/>
          <w:sz w:val="24"/>
          <w:szCs w:val="24"/>
        </w:rPr>
        <w:br/>
        <w:t xml:space="preserve">в соответствии с бюджетным законодательством Российской Федерации и Федеральным законом от 29 декабря 2012 № 273-ФЗ «Об образовании в Российской Федерации», включает в себя затраты на оплату труда преподавателей и мастеров производственного обучения </w:t>
      </w:r>
      <w:r w:rsidRPr="003A6BF6">
        <w:rPr>
          <w:rFonts w:ascii="Times New Roman" w:hAnsi="Times New Roman" w:cs="Times New Roman"/>
          <w:sz w:val="24"/>
          <w:szCs w:val="24"/>
        </w:rPr>
        <w:br/>
        <w:t xml:space="preserve">с учетом обеспечения уровня средней заработной платы педагогических работников </w:t>
      </w:r>
      <w:r w:rsidRPr="003A6BF6">
        <w:rPr>
          <w:rFonts w:ascii="Times New Roman" w:hAnsi="Times New Roman" w:cs="Times New Roman"/>
          <w:sz w:val="24"/>
          <w:szCs w:val="24"/>
        </w:rPr>
        <w:br/>
        <w:t xml:space="preserve">за выполняемую ими учебную (преподавательскую) работу и другую работу в соответствии </w:t>
      </w:r>
      <w:r w:rsidRPr="003A6BF6">
        <w:rPr>
          <w:rFonts w:ascii="Times New Roman" w:hAnsi="Times New Roman" w:cs="Times New Roman"/>
          <w:sz w:val="24"/>
          <w:szCs w:val="24"/>
        </w:rPr>
        <w:br/>
      </w:r>
      <w:r w:rsidRPr="003A6BF6">
        <w:rPr>
          <w:rFonts w:ascii="Times New Roman" w:hAnsi="Times New Roman" w:cs="Times New Roman"/>
          <w:sz w:val="24"/>
          <w:szCs w:val="24"/>
        </w:rPr>
        <w:lastRenderedPageBreak/>
        <w:t>с Указом</w:t>
      </w:r>
      <w:proofErr w:type="gramEnd"/>
      <w:r w:rsidRPr="003A6BF6">
        <w:rPr>
          <w:rFonts w:ascii="Times New Roman" w:hAnsi="Times New Roman" w:cs="Times New Roman"/>
          <w:sz w:val="24"/>
          <w:szCs w:val="24"/>
        </w:rPr>
        <w:t xml:space="preserve"> Президента Российской Федерации от 7 мая 2012 г. № 597 «О мероприятиях </w:t>
      </w:r>
      <w:r w:rsidRPr="003A6BF6">
        <w:rPr>
          <w:rFonts w:ascii="Times New Roman" w:hAnsi="Times New Roman" w:cs="Times New Roman"/>
          <w:sz w:val="24"/>
          <w:szCs w:val="24"/>
        </w:rPr>
        <w:br/>
        <w:t>по реализации государственной социальной политики».</w:t>
      </w:r>
    </w:p>
    <w:p w14:paraId="48526A35" w14:textId="77777777" w:rsidR="00645845" w:rsidRPr="003A6BF6" w:rsidRDefault="00645845" w:rsidP="00856772">
      <w:pPr>
        <w:pStyle w:val="1"/>
        <w:spacing w:line="276" w:lineRule="auto"/>
        <w:jc w:val="both"/>
        <w:rPr>
          <w:rFonts w:ascii="Times New Roman" w:hAnsi="Times New Roman" w:cs="Times New Roman"/>
        </w:rPr>
      </w:pPr>
      <w:bookmarkStart w:id="40" w:name="_Toc103594011"/>
      <w:r w:rsidRPr="003A6BF6">
        <w:rPr>
          <w:rFonts w:ascii="Times New Roman" w:hAnsi="Times New Roman" w:cs="Times New Roman"/>
        </w:rPr>
        <w:t>Раздел 7.</w:t>
      </w:r>
      <w:r w:rsidR="002E3098" w:rsidRPr="003A6BF6">
        <w:rPr>
          <w:rFonts w:ascii="Times New Roman" w:hAnsi="Times New Roman" w:cs="Times New Roman"/>
        </w:rPr>
        <w:t xml:space="preserve"> </w:t>
      </w:r>
      <w:r w:rsidRPr="003A6BF6">
        <w:rPr>
          <w:rFonts w:ascii="Times New Roman" w:hAnsi="Times New Roman" w:cs="Times New Roman"/>
        </w:rPr>
        <w:t>Ф</w:t>
      </w:r>
      <w:r w:rsidR="0089273E" w:rsidRPr="003A6BF6">
        <w:rPr>
          <w:rFonts w:ascii="Times New Roman" w:hAnsi="Times New Roman" w:cs="Times New Roman"/>
        </w:rPr>
        <w:t xml:space="preserve">ормирование </w:t>
      </w:r>
      <w:r w:rsidR="00677B70" w:rsidRPr="003A6BF6">
        <w:rPr>
          <w:rFonts w:ascii="Times New Roman" w:hAnsi="Times New Roman" w:cs="Times New Roman"/>
        </w:rPr>
        <w:t>оценочных материалов</w:t>
      </w:r>
      <w:r w:rsidRPr="003A6BF6">
        <w:rPr>
          <w:rFonts w:ascii="Times New Roman" w:hAnsi="Times New Roman" w:cs="Times New Roman"/>
        </w:rPr>
        <w:t xml:space="preserve"> для проведения государственной итоговой аттестации</w:t>
      </w:r>
      <w:bookmarkEnd w:id="40"/>
      <w:r w:rsidRPr="003A6BF6">
        <w:rPr>
          <w:rFonts w:ascii="Times New Roman" w:hAnsi="Times New Roman" w:cs="Times New Roman"/>
        </w:rPr>
        <w:t xml:space="preserve"> </w:t>
      </w:r>
    </w:p>
    <w:p w14:paraId="1CC14B99" w14:textId="77777777" w:rsidR="001E6C41" w:rsidRPr="003A6BF6" w:rsidRDefault="001E6C41" w:rsidP="001E6C41">
      <w:pPr>
        <w:spacing w:after="0"/>
        <w:ind w:firstLine="709"/>
        <w:jc w:val="both"/>
        <w:rPr>
          <w:rFonts w:ascii="Times New Roman" w:hAnsi="Times New Roman" w:cs="Times New Roman"/>
          <w:iCs/>
          <w:sz w:val="24"/>
          <w:szCs w:val="24"/>
        </w:rPr>
      </w:pPr>
      <w:r w:rsidRPr="003A6BF6">
        <w:rPr>
          <w:rFonts w:ascii="Times New Roman" w:hAnsi="Times New Roman" w:cs="Times New Roman"/>
          <w:iCs/>
          <w:sz w:val="24"/>
          <w:szCs w:val="24"/>
        </w:rPr>
        <w:t xml:space="preserve">7.1. Государственная итоговая аттестация (далее – ГИА) является обязательной для образовательной организации СПО. Она проводится по завершении всего курса </w:t>
      </w:r>
      <w:proofErr w:type="gramStart"/>
      <w:r w:rsidRPr="003A6BF6">
        <w:rPr>
          <w:rFonts w:ascii="Times New Roman" w:hAnsi="Times New Roman" w:cs="Times New Roman"/>
          <w:iCs/>
          <w:sz w:val="24"/>
          <w:szCs w:val="24"/>
        </w:rPr>
        <w:t xml:space="preserve">обучения </w:t>
      </w:r>
      <w:r w:rsidRPr="003A6BF6">
        <w:rPr>
          <w:rFonts w:ascii="Times New Roman" w:hAnsi="Times New Roman" w:cs="Times New Roman"/>
          <w:iCs/>
          <w:sz w:val="24"/>
          <w:szCs w:val="24"/>
        </w:rPr>
        <w:br/>
        <w:t>по направлению</w:t>
      </w:r>
      <w:proofErr w:type="gramEnd"/>
      <w:r w:rsidRPr="003A6BF6">
        <w:rPr>
          <w:rFonts w:ascii="Times New Roman" w:hAnsi="Times New Roman" w:cs="Times New Roman"/>
          <w:iCs/>
          <w:sz w:val="24"/>
          <w:szCs w:val="24"/>
        </w:rPr>
        <w:t xml:space="preserve"> подготовки. В ходе ГИА оценивается степень соответствия сформированных компетенций выпускников требованиям ФГОС СПО.</w:t>
      </w:r>
    </w:p>
    <w:p w14:paraId="3E7DE5FA" w14:textId="343213B7" w:rsidR="009B119C" w:rsidRPr="003A6BF6" w:rsidRDefault="001E6C41" w:rsidP="009B119C">
      <w:pPr>
        <w:spacing w:after="0"/>
        <w:ind w:firstLine="709"/>
        <w:jc w:val="both"/>
        <w:rPr>
          <w:rFonts w:ascii="Times New Roman" w:eastAsia="Calibri" w:hAnsi="Times New Roman" w:cs="Times New Roman"/>
          <w:iCs/>
          <w:sz w:val="24"/>
          <w:szCs w:val="24"/>
          <w:lang w:eastAsia="en-US"/>
        </w:rPr>
      </w:pPr>
      <w:r w:rsidRPr="003A6BF6">
        <w:rPr>
          <w:rFonts w:ascii="Times New Roman" w:hAnsi="Times New Roman" w:cs="Times New Roman"/>
          <w:iCs/>
          <w:sz w:val="24"/>
          <w:szCs w:val="24"/>
        </w:rPr>
        <w:t>7.2</w:t>
      </w:r>
      <w:r w:rsidR="00160CCC">
        <w:rPr>
          <w:rFonts w:ascii="Times New Roman" w:eastAsia="Calibri" w:hAnsi="Times New Roman" w:cs="Times New Roman"/>
          <w:iCs/>
          <w:sz w:val="24"/>
          <w:szCs w:val="24"/>
          <w:vertAlign w:val="superscript"/>
          <w:lang w:eastAsia="en-US"/>
        </w:rPr>
        <w:t>.</w:t>
      </w:r>
      <w:r w:rsidRPr="003A6BF6">
        <w:rPr>
          <w:rFonts w:ascii="Times New Roman" w:hAnsi="Times New Roman" w:cs="Times New Roman"/>
          <w:iCs/>
          <w:sz w:val="24"/>
          <w:szCs w:val="24"/>
        </w:rPr>
        <w:t xml:space="preserve"> </w:t>
      </w:r>
      <w:r w:rsidR="005F72AF" w:rsidRPr="003A6BF6">
        <w:rPr>
          <w:rFonts w:ascii="Times New Roman" w:eastAsia="Calibri" w:hAnsi="Times New Roman" w:cs="Times New Roman"/>
          <w:iCs/>
          <w:sz w:val="24"/>
          <w:szCs w:val="24"/>
          <w:lang w:eastAsia="en-US"/>
        </w:rPr>
        <w:t xml:space="preserve"> </w:t>
      </w:r>
      <w:r w:rsidR="009B119C" w:rsidRPr="003A6BF6">
        <w:rPr>
          <w:rFonts w:ascii="Times New Roman" w:eastAsia="Calibri" w:hAnsi="Times New Roman" w:cs="Times New Roman"/>
          <w:iCs/>
          <w:sz w:val="24"/>
          <w:szCs w:val="24"/>
          <w:lang w:eastAsia="en-US"/>
        </w:rPr>
        <w:t xml:space="preserve">Выпускники, освоившие программы </w:t>
      </w:r>
      <w:r w:rsidR="009B119C" w:rsidRPr="003A6BF6">
        <w:rPr>
          <w:rFonts w:ascii="Times New Roman" w:eastAsia="Calibri" w:hAnsi="Times New Roman" w:cs="Times New Roman"/>
          <w:sz w:val="24"/>
          <w:szCs w:val="24"/>
          <w:lang w:eastAsia="en-US"/>
        </w:rPr>
        <w:t xml:space="preserve">подготовки специалистов среднего звена, </w:t>
      </w:r>
      <w:r w:rsidR="009B119C" w:rsidRPr="003A6BF6">
        <w:rPr>
          <w:rFonts w:ascii="Times New Roman" w:eastAsia="Calibri" w:hAnsi="Times New Roman" w:cs="Times New Roman"/>
          <w:iCs/>
          <w:sz w:val="24"/>
          <w:szCs w:val="24"/>
          <w:lang w:eastAsia="en-US"/>
        </w:rPr>
        <w:t>сдают ГИА в форме демонстрационного экзамена и защиты дипломного проекта.</w:t>
      </w:r>
    </w:p>
    <w:p w14:paraId="7EEC86E7" w14:textId="002B2887" w:rsidR="003912AC" w:rsidRPr="003A6BF6" w:rsidRDefault="003912AC" w:rsidP="003912AC">
      <w:pPr>
        <w:spacing w:after="0"/>
        <w:ind w:firstLine="709"/>
        <w:contextualSpacing/>
        <w:jc w:val="both"/>
        <w:rPr>
          <w:rFonts w:ascii="Times New Roman" w:eastAsia="Calibri" w:hAnsi="Times New Roman" w:cs="Times New Roman"/>
          <w:sz w:val="24"/>
          <w:szCs w:val="24"/>
          <w:lang w:eastAsia="en-US"/>
        </w:rPr>
      </w:pPr>
      <w:r w:rsidRPr="003A6BF6">
        <w:rPr>
          <w:rFonts w:ascii="Times New Roman" w:eastAsia="Calibri" w:hAnsi="Times New Roman" w:cs="Times New Roman"/>
          <w:iCs/>
          <w:sz w:val="24"/>
          <w:szCs w:val="24"/>
          <w:lang w:eastAsia="en-US"/>
        </w:rPr>
        <w:t>Требования к содержанию, объему и структуре дипломно</w:t>
      </w:r>
      <w:r w:rsidR="005F72AF" w:rsidRPr="003A6BF6">
        <w:rPr>
          <w:rFonts w:ascii="Times New Roman" w:eastAsia="Calibri" w:hAnsi="Times New Roman" w:cs="Times New Roman"/>
          <w:iCs/>
          <w:sz w:val="24"/>
          <w:szCs w:val="24"/>
          <w:lang w:eastAsia="en-US"/>
        </w:rPr>
        <w:t xml:space="preserve">го проекта </w:t>
      </w:r>
      <w:r w:rsidRPr="003A6BF6">
        <w:rPr>
          <w:rFonts w:ascii="Times New Roman" w:eastAsia="Calibri" w:hAnsi="Times New Roman" w:cs="Times New Roman"/>
          <w:iCs/>
          <w:sz w:val="24"/>
          <w:szCs w:val="24"/>
          <w:lang w:eastAsia="en-US"/>
        </w:rPr>
        <w:t xml:space="preserve">образовательная организация определяет самостоятельно с учетом </w:t>
      </w:r>
      <w:r w:rsidR="00C17F4D">
        <w:rPr>
          <w:rFonts w:ascii="Times New Roman" w:eastAsia="Calibri" w:hAnsi="Times New Roman" w:cs="Times New Roman"/>
          <w:iCs/>
          <w:sz w:val="24"/>
          <w:szCs w:val="24"/>
          <w:lang w:eastAsia="en-US"/>
        </w:rPr>
        <w:t>ООП</w:t>
      </w:r>
      <w:r w:rsidRPr="003A6BF6">
        <w:rPr>
          <w:rFonts w:ascii="Times New Roman" w:eastAsia="Calibri" w:hAnsi="Times New Roman" w:cs="Times New Roman"/>
          <w:sz w:val="24"/>
          <w:szCs w:val="24"/>
          <w:lang w:eastAsia="en-US"/>
        </w:rPr>
        <w:t>.</w:t>
      </w:r>
    </w:p>
    <w:p w14:paraId="53003903" w14:textId="77777777" w:rsidR="003912AC" w:rsidRPr="003A6BF6" w:rsidRDefault="003912AC" w:rsidP="003912AC">
      <w:pPr>
        <w:spacing w:after="0"/>
        <w:ind w:firstLine="709"/>
        <w:contextualSpacing/>
        <w:jc w:val="both"/>
        <w:rPr>
          <w:rFonts w:ascii="Times New Roman" w:eastAsia="Calibri" w:hAnsi="Times New Roman" w:cs="Times New Roman"/>
          <w:sz w:val="24"/>
          <w:szCs w:val="24"/>
          <w:lang w:eastAsia="en-US"/>
        </w:rPr>
      </w:pPr>
      <w:r w:rsidRPr="003A6BF6">
        <w:rPr>
          <w:rFonts w:ascii="Times New Roman" w:eastAsia="Calibri" w:hAnsi="Times New Roman" w:cs="Times New Roman"/>
          <w:iCs/>
          <w:sz w:val="24"/>
          <w:szCs w:val="24"/>
          <w:lang w:eastAsia="en-US"/>
        </w:rPr>
        <w:t xml:space="preserve">Государственная итоговая аттестация завершается присвоением квалификации </w:t>
      </w:r>
      <w:r w:rsidRPr="003A6BF6">
        <w:rPr>
          <w:rFonts w:ascii="Times New Roman" w:eastAsia="Calibri" w:hAnsi="Times New Roman" w:cs="Times New Roman"/>
          <w:sz w:val="24"/>
          <w:szCs w:val="24"/>
          <w:lang w:eastAsia="en-US"/>
        </w:rPr>
        <w:t xml:space="preserve">специалиста среднего звена: </w:t>
      </w:r>
      <w:r w:rsidR="003A6BF6" w:rsidRPr="003A6BF6">
        <w:rPr>
          <w:rFonts w:ascii="Times New Roman" w:eastAsia="Calibri" w:hAnsi="Times New Roman" w:cs="Times New Roman"/>
          <w:sz w:val="24"/>
          <w:szCs w:val="24"/>
          <w:lang w:eastAsia="en-US"/>
        </w:rPr>
        <w:t>специалист по компьютерным системам.</w:t>
      </w:r>
    </w:p>
    <w:p w14:paraId="4A9813E9" w14:textId="77777777" w:rsidR="001E6C41" w:rsidRPr="003A6BF6" w:rsidRDefault="001E6C41" w:rsidP="001E6C41">
      <w:pPr>
        <w:spacing w:after="0"/>
        <w:ind w:firstLine="709"/>
        <w:jc w:val="both"/>
        <w:rPr>
          <w:rFonts w:ascii="Times New Roman" w:hAnsi="Times New Roman" w:cs="Times New Roman"/>
          <w:iCs/>
          <w:sz w:val="24"/>
          <w:szCs w:val="24"/>
        </w:rPr>
      </w:pPr>
      <w:r w:rsidRPr="003A6BF6">
        <w:rPr>
          <w:rFonts w:ascii="Times New Roman" w:hAnsi="Times New Roman" w:cs="Times New Roman"/>
          <w:iCs/>
          <w:sz w:val="24"/>
          <w:szCs w:val="24"/>
        </w:rPr>
        <w:t>7.3. Для государственной итоговой аттестации образовательной организацией разрабатывается программа государственной итоговой аттестации и оценочные материалы.</w:t>
      </w:r>
    </w:p>
    <w:p w14:paraId="4740BA18" w14:textId="0A8612E7" w:rsidR="00B16B0C" w:rsidRPr="003A6BF6" w:rsidRDefault="001E6C41" w:rsidP="00B16B0C">
      <w:pPr>
        <w:spacing w:after="0"/>
        <w:ind w:firstLine="709"/>
        <w:jc w:val="both"/>
        <w:rPr>
          <w:rFonts w:ascii="Times New Roman" w:hAnsi="Times New Roman" w:cs="Times New Roman"/>
          <w:iCs/>
          <w:sz w:val="24"/>
          <w:szCs w:val="24"/>
        </w:rPr>
      </w:pPr>
      <w:r w:rsidRPr="003A6BF6">
        <w:rPr>
          <w:rFonts w:ascii="Times New Roman" w:hAnsi="Times New Roman" w:cs="Times New Roman"/>
          <w:iCs/>
          <w:sz w:val="24"/>
          <w:szCs w:val="24"/>
        </w:rPr>
        <w:t xml:space="preserve">7.4. </w:t>
      </w:r>
      <w:r w:rsidR="0084218D">
        <w:rPr>
          <w:rFonts w:ascii="Times New Roman" w:hAnsi="Times New Roman" w:cs="Times New Roman"/>
          <w:iCs/>
          <w:sz w:val="24"/>
          <w:szCs w:val="24"/>
        </w:rPr>
        <w:t>С</w:t>
      </w:r>
      <w:r w:rsidR="00B16B0C" w:rsidRPr="003A6BF6">
        <w:rPr>
          <w:rFonts w:ascii="Times New Roman" w:hAnsi="Times New Roman" w:cs="Times New Roman"/>
          <w:iCs/>
          <w:sz w:val="24"/>
          <w:szCs w:val="24"/>
        </w:rPr>
        <w:t xml:space="preserve">одержание </w:t>
      </w:r>
      <w:r w:rsidRPr="003A6BF6">
        <w:rPr>
          <w:rFonts w:ascii="Times New Roman" w:hAnsi="Times New Roman" w:cs="Times New Roman"/>
          <w:iCs/>
          <w:sz w:val="24"/>
          <w:szCs w:val="24"/>
        </w:rPr>
        <w:t xml:space="preserve">ГИА </w:t>
      </w:r>
      <w:r w:rsidR="00B16B0C" w:rsidRPr="003A6BF6">
        <w:rPr>
          <w:rFonts w:ascii="Times New Roman" w:hAnsi="Times New Roman" w:cs="Times New Roman"/>
          <w:iCs/>
          <w:sz w:val="24"/>
          <w:szCs w:val="24"/>
        </w:rPr>
        <w:t xml:space="preserve">включает структуру оценочных материалов, комплекс требований и рекомендаций для проведения демонстрационного экзамена </w:t>
      </w:r>
      <w:r w:rsidR="000632CB">
        <w:rPr>
          <w:rFonts w:ascii="Times New Roman" w:hAnsi="Times New Roman" w:cs="Times New Roman"/>
          <w:iCs/>
          <w:sz w:val="24"/>
          <w:szCs w:val="24"/>
        </w:rPr>
        <w:t xml:space="preserve">базового </w:t>
      </w:r>
      <w:r w:rsidR="00B16B0C" w:rsidRPr="003A6BF6">
        <w:rPr>
          <w:rFonts w:ascii="Times New Roman" w:hAnsi="Times New Roman" w:cs="Times New Roman"/>
          <w:iCs/>
          <w:sz w:val="24"/>
          <w:szCs w:val="24"/>
        </w:rPr>
        <w:t>уровня</w:t>
      </w:r>
      <w:r w:rsidR="003B3749">
        <w:rPr>
          <w:rFonts w:ascii="Times New Roman" w:hAnsi="Times New Roman" w:cs="Times New Roman"/>
          <w:iCs/>
          <w:sz w:val="24"/>
          <w:szCs w:val="24"/>
        </w:rPr>
        <w:t xml:space="preserve"> для специальности 09.02.01</w:t>
      </w:r>
      <w:r w:rsidR="00B16B0C" w:rsidRPr="003A6BF6">
        <w:rPr>
          <w:rFonts w:ascii="Times New Roman" w:hAnsi="Times New Roman" w:cs="Times New Roman"/>
          <w:iCs/>
          <w:sz w:val="24"/>
          <w:szCs w:val="24"/>
        </w:rPr>
        <w:t>, организацию и проведение защиты дипломного проекта</w:t>
      </w:r>
      <w:r w:rsidR="009E1100" w:rsidRPr="003A6BF6">
        <w:rPr>
          <w:rFonts w:ascii="Times New Roman" w:hAnsi="Times New Roman" w:cs="Times New Roman"/>
          <w:iCs/>
          <w:sz w:val="24"/>
          <w:szCs w:val="24"/>
        </w:rPr>
        <w:t>.</w:t>
      </w:r>
    </w:p>
    <w:p w14:paraId="19300C81" w14:textId="77777777" w:rsidR="001E6C41" w:rsidRPr="003A6BF6" w:rsidRDefault="001E6C41" w:rsidP="003912AC">
      <w:pPr>
        <w:widowControl w:val="0"/>
        <w:spacing w:after="0" w:line="240" w:lineRule="auto"/>
        <w:contextualSpacing/>
        <w:jc w:val="both"/>
        <w:rPr>
          <w:rFonts w:ascii="Times New Roman" w:hAnsi="Times New Roman" w:cs="Times New Roman"/>
          <w:spacing w:val="-2"/>
          <w:sz w:val="24"/>
          <w:szCs w:val="24"/>
        </w:rPr>
      </w:pPr>
    </w:p>
    <w:sectPr w:rsidR="001E6C41" w:rsidRPr="003A6BF6" w:rsidSect="001C33BF">
      <w:footerReference w:type="even" r:id="rId17"/>
      <w:footerReference w:type="default" r:id="rId18"/>
      <w:pgSz w:w="11907" w:h="16840"/>
      <w:pgMar w:top="1134" w:right="567"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BA18A5" w14:textId="77777777" w:rsidR="0051029F" w:rsidRDefault="0051029F" w:rsidP="0018331B">
      <w:pPr>
        <w:spacing w:after="0" w:line="240" w:lineRule="auto"/>
      </w:pPr>
      <w:r>
        <w:separator/>
      </w:r>
    </w:p>
  </w:endnote>
  <w:endnote w:type="continuationSeparator" w:id="0">
    <w:p w14:paraId="5FB6417F" w14:textId="77777777" w:rsidR="0051029F" w:rsidRDefault="0051029F"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1"/>
    <w:family w:val="roman"/>
    <w:notTrueType/>
    <w:pitch w:val="variable"/>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Batang">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16A1AF" w14:textId="77777777" w:rsidR="00DD79BB" w:rsidRDefault="00DD79B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A4CC6" w14:textId="77777777" w:rsidR="00DD79BB" w:rsidRDefault="00DD79B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9CD34" w14:textId="77777777" w:rsidR="00DD79BB" w:rsidRDefault="00DD79BB">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DDF0D" w14:textId="77777777" w:rsidR="00DD79BB" w:rsidRDefault="00DD79BB"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46</w:t>
    </w:r>
    <w:r>
      <w:rPr>
        <w:rStyle w:val="a7"/>
      </w:rPr>
      <w:fldChar w:fldCharType="end"/>
    </w:r>
  </w:p>
  <w:p w14:paraId="3172EA63" w14:textId="77777777" w:rsidR="00DD79BB" w:rsidRDefault="00DD79BB" w:rsidP="00733AEF">
    <w:pPr>
      <w:pStyle w:val="a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1EE9CB" w14:textId="77777777" w:rsidR="00DD79BB" w:rsidRPr="00E403F4" w:rsidRDefault="00DD79BB" w:rsidP="00285FE4">
    <w:pPr>
      <w:pStyle w:val="a5"/>
      <w:jc w:val="right"/>
      <w:rPr>
        <w:rFonts w:ascii="Times New Roman" w:hAnsi="Times New Roman" w:cs="Times New Roman"/>
      </w:rPr>
    </w:pPr>
    <w:r w:rsidRPr="00E403F4">
      <w:rPr>
        <w:rFonts w:ascii="Times New Roman" w:hAnsi="Times New Roman" w:cs="Times New Roman"/>
      </w:rPr>
      <w:fldChar w:fldCharType="begin"/>
    </w:r>
    <w:r w:rsidRPr="00E403F4">
      <w:rPr>
        <w:rFonts w:ascii="Times New Roman" w:hAnsi="Times New Roman" w:cs="Times New Roman"/>
      </w:rPr>
      <w:instrText>PAGE   \* MERGEFORMAT</w:instrText>
    </w:r>
    <w:r w:rsidRPr="00E403F4">
      <w:rPr>
        <w:rFonts w:ascii="Times New Roman" w:hAnsi="Times New Roman" w:cs="Times New Roman"/>
      </w:rPr>
      <w:fldChar w:fldCharType="separate"/>
    </w:r>
    <w:r w:rsidR="00D03ADE">
      <w:rPr>
        <w:rFonts w:ascii="Times New Roman" w:hAnsi="Times New Roman" w:cs="Times New Roman"/>
        <w:noProof/>
      </w:rPr>
      <w:t>52</w:t>
    </w:r>
    <w:r w:rsidRPr="00E403F4">
      <w:rPr>
        <w:rFonts w:ascii="Times New Roman" w:hAnsi="Times New Roman" w:cs="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E297BD" w14:textId="77777777" w:rsidR="0051029F" w:rsidRDefault="0051029F" w:rsidP="0018331B">
      <w:pPr>
        <w:spacing w:after="0" w:line="240" w:lineRule="auto"/>
      </w:pPr>
      <w:r>
        <w:separator/>
      </w:r>
    </w:p>
  </w:footnote>
  <w:footnote w:type="continuationSeparator" w:id="0">
    <w:p w14:paraId="64D88F7E" w14:textId="77777777" w:rsidR="0051029F" w:rsidRDefault="0051029F" w:rsidP="0018331B">
      <w:pPr>
        <w:spacing w:after="0" w:line="240" w:lineRule="auto"/>
      </w:pPr>
      <w:r>
        <w:continuationSeparator/>
      </w:r>
    </w:p>
  </w:footnote>
  <w:footnote w:id="1">
    <w:p w14:paraId="2E1722D5" w14:textId="12C2F584" w:rsidR="00DD79BB" w:rsidRPr="00530ABB" w:rsidRDefault="00DD79BB">
      <w:pPr>
        <w:pStyle w:val="aa"/>
        <w:rPr>
          <w:rFonts w:ascii="Times New Roman" w:hAnsi="Times New Roman" w:cs="Times New Roman"/>
          <w:lang w:val="ru-RU"/>
        </w:rPr>
      </w:pPr>
      <w:r w:rsidRPr="00530ABB">
        <w:rPr>
          <w:rStyle w:val="ac"/>
          <w:rFonts w:ascii="Times New Roman" w:hAnsi="Times New Roman" w:cs="Times New Roman"/>
        </w:rPr>
        <w:footnoteRef/>
      </w:r>
      <w:r w:rsidRPr="00530ABB">
        <w:rPr>
          <w:rFonts w:ascii="Times New Roman" w:hAnsi="Times New Roman" w:cs="Times New Roman"/>
          <w:lang w:val="ru-RU"/>
        </w:rPr>
        <w:t xml:space="preserve"> </w:t>
      </w:r>
      <w:bookmarkStart w:id="28" w:name="_Hlk139035788"/>
      <w:r w:rsidRPr="00530ABB">
        <w:rPr>
          <w:rFonts w:ascii="Times New Roman" w:hAnsi="Times New Roman" w:cs="Times New Roman"/>
          <w:lang w:val="ru-RU"/>
        </w:rPr>
        <w:t>Здесь и далее – техническое описание специальных помещений дается образовательной организацией самостоятельно при формировании основной профессиональной образовательной программы.</w:t>
      </w:r>
      <w:bookmarkEnd w:id="28"/>
    </w:p>
  </w:footnote>
  <w:footnote w:id="2">
    <w:p w14:paraId="6ABCDF61" w14:textId="77777777" w:rsidR="00DD79BB" w:rsidRPr="00EF3CC0" w:rsidRDefault="00DD79BB" w:rsidP="009E218C">
      <w:pPr>
        <w:pStyle w:val="aa"/>
        <w:jc w:val="both"/>
        <w:rPr>
          <w:rFonts w:ascii="Times New Roman" w:hAnsi="Times New Roman" w:cs="Times New Roman"/>
          <w:lang w:val="ru-RU"/>
        </w:rPr>
      </w:pPr>
      <w:r w:rsidRPr="00EF3CC0">
        <w:rPr>
          <w:rStyle w:val="ac"/>
          <w:rFonts w:ascii="Times New Roman" w:hAnsi="Times New Roman" w:cs="Times New Roman"/>
        </w:rPr>
        <w:footnoteRef/>
      </w:r>
      <w:r w:rsidRPr="00EF3CC0">
        <w:rPr>
          <w:rFonts w:ascii="Times New Roman" w:hAnsi="Times New Roman" w:cs="Times New Roman"/>
          <w:i/>
          <w:lang w:val="ru-RU"/>
        </w:rPr>
        <w:t xml:space="preserve"> Перечисляется для каждой из лабораторий.</w:t>
      </w:r>
    </w:p>
  </w:footnote>
  <w:footnote w:id="3">
    <w:p w14:paraId="6AD289F7" w14:textId="77777777" w:rsidR="00DD79BB" w:rsidRPr="002624D8" w:rsidRDefault="00DD79BB" w:rsidP="002624D8">
      <w:pPr>
        <w:pStyle w:val="aa"/>
        <w:jc w:val="both"/>
        <w:rPr>
          <w:rFonts w:ascii="Times New Roman" w:hAnsi="Times New Roman" w:cs="Times New Roman"/>
          <w:lang w:val="ru-RU"/>
        </w:rPr>
      </w:pPr>
      <w:r w:rsidRPr="002624D8">
        <w:rPr>
          <w:rStyle w:val="ac"/>
          <w:rFonts w:ascii="Times New Roman" w:hAnsi="Times New Roman" w:cs="Times New Roman"/>
        </w:rPr>
        <w:footnoteRef/>
      </w:r>
      <w:r w:rsidRPr="002624D8">
        <w:rPr>
          <w:rFonts w:ascii="Times New Roman" w:hAnsi="Times New Roman" w:cs="Times New Roman"/>
          <w:i/>
          <w:lang w:val="ru-RU"/>
        </w:rPr>
        <w:t xml:space="preserve"> Перечисляется</w:t>
      </w:r>
      <w:r w:rsidRPr="002624D8">
        <w:rPr>
          <w:rFonts w:ascii="Times New Roman" w:hAnsi="Times New Roman" w:cs="Times New Roman"/>
          <w:i/>
          <w:szCs w:val="24"/>
          <w:lang w:val="ru-RU"/>
        </w:rPr>
        <w:t xml:space="preserve"> для каждой из мастерских.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20FD47" w14:textId="77777777" w:rsidR="00DD79BB" w:rsidRDefault="00DD79BB">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1A5507" w14:textId="77777777" w:rsidR="00DD79BB" w:rsidRDefault="00DD79BB">
    <w:pPr>
      <w:pStyle w:val="af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AE9260" w14:textId="77777777" w:rsidR="00DD79BB" w:rsidRDefault="00DD79BB">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835B9"/>
    <w:multiLevelType w:val="hybridMultilevel"/>
    <w:tmpl w:val="8592D236"/>
    <w:lvl w:ilvl="0" w:tplc="000654BC">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B9761B"/>
    <w:multiLevelType w:val="hybridMultilevel"/>
    <w:tmpl w:val="749047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B041A2F"/>
    <w:multiLevelType w:val="multilevel"/>
    <w:tmpl w:val="822A1C82"/>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4">
    <w:nsid w:val="531213F5"/>
    <w:multiLevelType w:val="hybridMultilevel"/>
    <w:tmpl w:val="B53EA9F8"/>
    <w:lvl w:ilvl="0" w:tplc="000654BC">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06713A6"/>
    <w:multiLevelType w:val="hybridMultilevel"/>
    <w:tmpl w:val="E22EB20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747612E8"/>
    <w:multiLevelType w:val="hybridMultilevel"/>
    <w:tmpl w:val="1DB04D26"/>
    <w:lvl w:ilvl="0" w:tplc="EAA6A57A">
      <w:start w:val="1"/>
      <w:numFmt w:val="bullet"/>
      <w:lvlText w:val=""/>
      <w:lvlJc w:val="left"/>
      <w:pPr>
        <w:ind w:left="502"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7"/>
  </w:num>
  <w:num w:numId="3">
    <w:abstractNumId w:val="1"/>
  </w:num>
  <w:num w:numId="4">
    <w:abstractNumId w:val="2"/>
  </w:num>
  <w:num w:numId="5">
    <w:abstractNumId w:val="5"/>
  </w:num>
  <w:num w:numId="6">
    <w:abstractNumId w:val="4"/>
  </w:num>
  <w:num w:numId="7">
    <w:abstractNumId w:val="0"/>
  </w:num>
  <w:num w:numId="8">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8331B"/>
    <w:rsid w:val="00000059"/>
    <w:rsid w:val="00000A90"/>
    <w:rsid w:val="00001099"/>
    <w:rsid w:val="000011D2"/>
    <w:rsid w:val="000013D8"/>
    <w:rsid w:val="000016CC"/>
    <w:rsid w:val="0000232F"/>
    <w:rsid w:val="000033DA"/>
    <w:rsid w:val="00003F30"/>
    <w:rsid w:val="00004556"/>
    <w:rsid w:val="0000466D"/>
    <w:rsid w:val="00005336"/>
    <w:rsid w:val="00005663"/>
    <w:rsid w:val="00005D8B"/>
    <w:rsid w:val="000061C6"/>
    <w:rsid w:val="000068EC"/>
    <w:rsid w:val="00006BA1"/>
    <w:rsid w:val="0000731C"/>
    <w:rsid w:val="000076A2"/>
    <w:rsid w:val="00007AC4"/>
    <w:rsid w:val="00007C04"/>
    <w:rsid w:val="00010BCF"/>
    <w:rsid w:val="00010EC0"/>
    <w:rsid w:val="000126A9"/>
    <w:rsid w:val="0001279A"/>
    <w:rsid w:val="0001289A"/>
    <w:rsid w:val="000137A3"/>
    <w:rsid w:val="00015610"/>
    <w:rsid w:val="000171E8"/>
    <w:rsid w:val="000202AC"/>
    <w:rsid w:val="0002090F"/>
    <w:rsid w:val="00020E80"/>
    <w:rsid w:val="000218FE"/>
    <w:rsid w:val="00021CD0"/>
    <w:rsid w:val="00022629"/>
    <w:rsid w:val="000226CC"/>
    <w:rsid w:val="00022F20"/>
    <w:rsid w:val="0002573D"/>
    <w:rsid w:val="000277E5"/>
    <w:rsid w:val="00030C17"/>
    <w:rsid w:val="00033D51"/>
    <w:rsid w:val="00033ECE"/>
    <w:rsid w:val="00035FA5"/>
    <w:rsid w:val="00036C7F"/>
    <w:rsid w:val="00036E20"/>
    <w:rsid w:val="00036E8D"/>
    <w:rsid w:val="00036F00"/>
    <w:rsid w:val="00036FB4"/>
    <w:rsid w:val="00037876"/>
    <w:rsid w:val="0004080C"/>
    <w:rsid w:val="00041532"/>
    <w:rsid w:val="00042346"/>
    <w:rsid w:val="00043271"/>
    <w:rsid w:val="00043467"/>
    <w:rsid w:val="000435D6"/>
    <w:rsid w:val="00043C22"/>
    <w:rsid w:val="00043D1D"/>
    <w:rsid w:val="0004463F"/>
    <w:rsid w:val="000457F6"/>
    <w:rsid w:val="0004609E"/>
    <w:rsid w:val="00046579"/>
    <w:rsid w:val="000473E2"/>
    <w:rsid w:val="0004753E"/>
    <w:rsid w:val="0005029B"/>
    <w:rsid w:val="000503C3"/>
    <w:rsid w:val="00050ACF"/>
    <w:rsid w:val="000511EE"/>
    <w:rsid w:val="000523CA"/>
    <w:rsid w:val="00052B81"/>
    <w:rsid w:val="00052E98"/>
    <w:rsid w:val="00053B70"/>
    <w:rsid w:val="00053E6F"/>
    <w:rsid w:val="0005400D"/>
    <w:rsid w:val="00054140"/>
    <w:rsid w:val="0005520A"/>
    <w:rsid w:val="00055D42"/>
    <w:rsid w:val="00055DDA"/>
    <w:rsid w:val="0005625D"/>
    <w:rsid w:val="00056309"/>
    <w:rsid w:val="00060856"/>
    <w:rsid w:val="00060953"/>
    <w:rsid w:val="000612B5"/>
    <w:rsid w:val="00061CE4"/>
    <w:rsid w:val="00061F02"/>
    <w:rsid w:val="0006266B"/>
    <w:rsid w:val="00063119"/>
    <w:rsid w:val="000632CB"/>
    <w:rsid w:val="00064319"/>
    <w:rsid w:val="00064AEA"/>
    <w:rsid w:val="0006619D"/>
    <w:rsid w:val="00066207"/>
    <w:rsid w:val="00066E60"/>
    <w:rsid w:val="0007038C"/>
    <w:rsid w:val="0007067D"/>
    <w:rsid w:val="00070BA8"/>
    <w:rsid w:val="00071BE5"/>
    <w:rsid w:val="00072900"/>
    <w:rsid w:val="00072A94"/>
    <w:rsid w:val="00073185"/>
    <w:rsid w:val="00073668"/>
    <w:rsid w:val="000754D0"/>
    <w:rsid w:val="0007562D"/>
    <w:rsid w:val="000814A8"/>
    <w:rsid w:val="00082DCD"/>
    <w:rsid w:val="00083065"/>
    <w:rsid w:val="00083243"/>
    <w:rsid w:val="0008335D"/>
    <w:rsid w:val="000835A9"/>
    <w:rsid w:val="00084C8A"/>
    <w:rsid w:val="00085952"/>
    <w:rsid w:val="000869F1"/>
    <w:rsid w:val="00090383"/>
    <w:rsid w:val="000903BC"/>
    <w:rsid w:val="00090A52"/>
    <w:rsid w:val="00091C4A"/>
    <w:rsid w:val="00091F78"/>
    <w:rsid w:val="00092211"/>
    <w:rsid w:val="000928F3"/>
    <w:rsid w:val="00093BA6"/>
    <w:rsid w:val="000949C0"/>
    <w:rsid w:val="000959E4"/>
    <w:rsid w:val="00095C84"/>
    <w:rsid w:val="00096E7C"/>
    <w:rsid w:val="0009754C"/>
    <w:rsid w:val="000A028B"/>
    <w:rsid w:val="000A0C2B"/>
    <w:rsid w:val="000A188D"/>
    <w:rsid w:val="000A2A1D"/>
    <w:rsid w:val="000A347A"/>
    <w:rsid w:val="000A4723"/>
    <w:rsid w:val="000A542D"/>
    <w:rsid w:val="000A5C3F"/>
    <w:rsid w:val="000A611B"/>
    <w:rsid w:val="000B0393"/>
    <w:rsid w:val="000B05CD"/>
    <w:rsid w:val="000B09A5"/>
    <w:rsid w:val="000B0B7A"/>
    <w:rsid w:val="000B1BD1"/>
    <w:rsid w:val="000B3043"/>
    <w:rsid w:val="000B31AF"/>
    <w:rsid w:val="000B4F01"/>
    <w:rsid w:val="000C0103"/>
    <w:rsid w:val="000C0361"/>
    <w:rsid w:val="000C1965"/>
    <w:rsid w:val="000C1F61"/>
    <w:rsid w:val="000C2182"/>
    <w:rsid w:val="000C28EA"/>
    <w:rsid w:val="000C319F"/>
    <w:rsid w:val="000C321C"/>
    <w:rsid w:val="000C3A5D"/>
    <w:rsid w:val="000C449B"/>
    <w:rsid w:val="000C4C62"/>
    <w:rsid w:val="000C6485"/>
    <w:rsid w:val="000C70DA"/>
    <w:rsid w:val="000C733B"/>
    <w:rsid w:val="000D04A9"/>
    <w:rsid w:val="000D075C"/>
    <w:rsid w:val="000D1303"/>
    <w:rsid w:val="000D177F"/>
    <w:rsid w:val="000D340C"/>
    <w:rsid w:val="000D39F1"/>
    <w:rsid w:val="000D43A5"/>
    <w:rsid w:val="000D4FAA"/>
    <w:rsid w:val="000D508C"/>
    <w:rsid w:val="000D511F"/>
    <w:rsid w:val="000D5C88"/>
    <w:rsid w:val="000D633F"/>
    <w:rsid w:val="000D6DEB"/>
    <w:rsid w:val="000D71F6"/>
    <w:rsid w:val="000D753C"/>
    <w:rsid w:val="000E0855"/>
    <w:rsid w:val="000E0A6E"/>
    <w:rsid w:val="000E13EA"/>
    <w:rsid w:val="000E1519"/>
    <w:rsid w:val="000E1B03"/>
    <w:rsid w:val="000E201C"/>
    <w:rsid w:val="000E22E2"/>
    <w:rsid w:val="000E2853"/>
    <w:rsid w:val="000E28F5"/>
    <w:rsid w:val="000E2B53"/>
    <w:rsid w:val="000E2E57"/>
    <w:rsid w:val="000E4AB5"/>
    <w:rsid w:val="000E4D27"/>
    <w:rsid w:val="000E66B6"/>
    <w:rsid w:val="000E6AF8"/>
    <w:rsid w:val="000E6BF1"/>
    <w:rsid w:val="000E7561"/>
    <w:rsid w:val="000F0029"/>
    <w:rsid w:val="000F176F"/>
    <w:rsid w:val="000F177E"/>
    <w:rsid w:val="000F243C"/>
    <w:rsid w:val="000F51E1"/>
    <w:rsid w:val="000F590E"/>
    <w:rsid w:val="000F65D6"/>
    <w:rsid w:val="000F6C4A"/>
    <w:rsid w:val="000F6EB9"/>
    <w:rsid w:val="000F75E8"/>
    <w:rsid w:val="000F7D3B"/>
    <w:rsid w:val="001003A1"/>
    <w:rsid w:val="00100863"/>
    <w:rsid w:val="00100C97"/>
    <w:rsid w:val="00102BB6"/>
    <w:rsid w:val="00102DFD"/>
    <w:rsid w:val="00103792"/>
    <w:rsid w:val="00103FB1"/>
    <w:rsid w:val="00105C34"/>
    <w:rsid w:val="00106493"/>
    <w:rsid w:val="00106D52"/>
    <w:rsid w:val="00106DEE"/>
    <w:rsid w:val="0011210C"/>
    <w:rsid w:val="001125AB"/>
    <w:rsid w:val="001137ED"/>
    <w:rsid w:val="00113BCB"/>
    <w:rsid w:val="00114339"/>
    <w:rsid w:val="0011635F"/>
    <w:rsid w:val="001163D3"/>
    <w:rsid w:val="001171FB"/>
    <w:rsid w:val="00117E17"/>
    <w:rsid w:val="001201E7"/>
    <w:rsid w:val="00120FDF"/>
    <w:rsid w:val="00121851"/>
    <w:rsid w:val="00121FD5"/>
    <w:rsid w:val="0012245B"/>
    <w:rsid w:val="00125025"/>
    <w:rsid w:val="00125145"/>
    <w:rsid w:val="001252A1"/>
    <w:rsid w:val="00125D2A"/>
    <w:rsid w:val="00126129"/>
    <w:rsid w:val="00126FF1"/>
    <w:rsid w:val="001274AD"/>
    <w:rsid w:val="001278CB"/>
    <w:rsid w:val="00127AA7"/>
    <w:rsid w:val="00130CB4"/>
    <w:rsid w:val="0013136B"/>
    <w:rsid w:val="00131787"/>
    <w:rsid w:val="00131AA9"/>
    <w:rsid w:val="00132CD5"/>
    <w:rsid w:val="00133146"/>
    <w:rsid w:val="0013351E"/>
    <w:rsid w:val="001355FB"/>
    <w:rsid w:val="00135E53"/>
    <w:rsid w:val="00136104"/>
    <w:rsid w:val="00136683"/>
    <w:rsid w:val="00137DF5"/>
    <w:rsid w:val="001400ED"/>
    <w:rsid w:val="00140181"/>
    <w:rsid w:val="00140983"/>
    <w:rsid w:val="0014189A"/>
    <w:rsid w:val="00142605"/>
    <w:rsid w:val="00142A3D"/>
    <w:rsid w:val="00142D1B"/>
    <w:rsid w:val="00144B50"/>
    <w:rsid w:val="00145B12"/>
    <w:rsid w:val="00145D8D"/>
    <w:rsid w:val="00146649"/>
    <w:rsid w:val="001472DC"/>
    <w:rsid w:val="00147337"/>
    <w:rsid w:val="001473AD"/>
    <w:rsid w:val="00147ADE"/>
    <w:rsid w:val="00147D34"/>
    <w:rsid w:val="00147F95"/>
    <w:rsid w:val="001501AF"/>
    <w:rsid w:val="00150D7C"/>
    <w:rsid w:val="001513DD"/>
    <w:rsid w:val="00152FD2"/>
    <w:rsid w:val="001536ED"/>
    <w:rsid w:val="00153832"/>
    <w:rsid w:val="0015462C"/>
    <w:rsid w:val="00155174"/>
    <w:rsid w:val="00156056"/>
    <w:rsid w:val="00156172"/>
    <w:rsid w:val="00156904"/>
    <w:rsid w:val="001601AB"/>
    <w:rsid w:val="0016030E"/>
    <w:rsid w:val="00160CCC"/>
    <w:rsid w:val="00163130"/>
    <w:rsid w:val="001644B0"/>
    <w:rsid w:val="00164A5A"/>
    <w:rsid w:val="00166015"/>
    <w:rsid w:val="001663BC"/>
    <w:rsid w:val="001663C1"/>
    <w:rsid w:val="00166B86"/>
    <w:rsid w:val="00167A0F"/>
    <w:rsid w:val="00170168"/>
    <w:rsid w:val="00170268"/>
    <w:rsid w:val="001721D6"/>
    <w:rsid w:val="00172C14"/>
    <w:rsid w:val="00175217"/>
    <w:rsid w:val="00175398"/>
    <w:rsid w:val="001753A4"/>
    <w:rsid w:val="00175B15"/>
    <w:rsid w:val="001762AF"/>
    <w:rsid w:val="00176740"/>
    <w:rsid w:val="001768ED"/>
    <w:rsid w:val="00176C6F"/>
    <w:rsid w:val="001802E1"/>
    <w:rsid w:val="00180EE3"/>
    <w:rsid w:val="00181452"/>
    <w:rsid w:val="00181FF3"/>
    <w:rsid w:val="0018249B"/>
    <w:rsid w:val="001824B1"/>
    <w:rsid w:val="0018331B"/>
    <w:rsid w:val="00183EBE"/>
    <w:rsid w:val="00184334"/>
    <w:rsid w:val="00186086"/>
    <w:rsid w:val="00190246"/>
    <w:rsid w:val="00190773"/>
    <w:rsid w:val="00190A5B"/>
    <w:rsid w:val="00190E0E"/>
    <w:rsid w:val="0019231C"/>
    <w:rsid w:val="001925B9"/>
    <w:rsid w:val="00192BFC"/>
    <w:rsid w:val="00193180"/>
    <w:rsid w:val="00194041"/>
    <w:rsid w:val="00194BA2"/>
    <w:rsid w:val="00194C26"/>
    <w:rsid w:val="00196153"/>
    <w:rsid w:val="0019621B"/>
    <w:rsid w:val="00196CA1"/>
    <w:rsid w:val="001970E9"/>
    <w:rsid w:val="0019755F"/>
    <w:rsid w:val="00197A88"/>
    <w:rsid w:val="00197BE2"/>
    <w:rsid w:val="00197D93"/>
    <w:rsid w:val="001A07DA"/>
    <w:rsid w:val="001A0F32"/>
    <w:rsid w:val="001A2E03"/>
    <w:rsid w:val="001A5114"/>
    <w:rsid w:val="001A5199"/>
    <w:rsid w:val="001A6CC3"/>
    <w:rsid w:val="001A7460"/>
    <w:rsid w:val="001B0A68"/>
    <w:rsid w:val="001B0B27"/>
    <w:rsid w:val="001B0ED3"/>
    <w:rsid w:val="001B191A"/>
    <w:rsid w:val="001B1B5F"/>
    <w:rsid w:val="001B2059"/>
    <w:rsid w:val="001B3C90"/>
    <w:rsid w:val="001B4CEC"/>
    <w:rsid w:val="001B4E37"/>
    <w:rsid w:val="001B5694"/>
    <w:rsid w:val="001B5B22"/>
    <w:rsid w:val="001B60E0"/>
    <w:rsid w:val="001B693E"/>
    <w:rsid w:val="001B6E60"/>
    <w:rsid w:val="001B7D86"/>
    <w:rsid w:val="001C05C3"/>
    <w:rsid w:val="001C1804"/>
    <w:rsid w:val="001C18C5"/>
    <w:rsid w:val="001C2BEC"/>
    <w:rsid w:val="001C3273"/>
    <w:rsid w:val="001C33BF"/>
    <w:rsid w:val="001C4409"/>
    <w:rsid w:val="001C4754"/>
    <w:rsid w:val="001C4EAF"/>
    <w:rsid w:val="001C666D"/>
    <w:rsid w:val="001C6DB0"/>
    <w:rsid w:val="001C73C6"/>
    <w:rsid w:val="001D048B"/>
    <w:rsid w:val="001D0539"/>
    <w:rsid w:val="001D0D95"/>
    <w:rsid w:val="001D0FA0"/>
    <w:rsid w:val="001D168F"/>
    <w:rsid w:val="001D30A0"/>
    <w:rsid w:val="001D3915"/>
    <w:rsid w:val="001D4AF4"/>
    <w:rsid w:val="001D5E98"/>
    <w:rsid w:val="001D61BC"/>
    <w:rsid w:val="001D6293"/>
    <w:rsid w:val="001D6C0D"/>
    <w:rsid w:val="001D7FF8"/>
    <w:rsid w:val="001E1455"/>
    <w:rsid w:val="001E1BC0"/>
    <w:rsid w:val="001E21C0"/>
    <w:rsid w:val="001E2F29"/>
    <w:rsid w:val="001E4A9E"/>
    <w:rsid w:val="001E4C11"/>
    <w:rsid w:val="001E577D"/>
    <w:rsid w:val="001E627B"/>
    <w:rsid w:val="001E6C41"/>
    <w:rsid w:val="001E7DD9"/>
    <w:rsid w:val="001F03EB"/>
    <w:rsid w:val="001F0B6D"/>
    <w:rsid w:val="001F0CE8"/>
    <w:rsid w:val="001F0D71"/>
    <w:rsid w:val="001F13B0"/>
    <w:rsid w:val="001F4FD2"/>
    <w:rsid w:val="001F50B5"/>
    <w:rsid w:val="001F5707"/>
    <w:rsid w:val="001F5A45"/>
    <w:rsid w:val="001F696E"/>
    <w:rsid w:val="001F6DC2"/>
    <w:rsid w:val="001F7618"/>
    <w:rsid w:val="001F7C0F"/>
    <w:rsid w:val="00200C8E"/>
    <w:rsid w:val="002017DC"/>
    <w:rsid w:val="00201BE2"/>
    <w:rsid w:val="00201F22"/>
    <w:rsid w:val="00202711"/>
    <w:rsid w:val="002030C7"/>
    <w:rsid w:val="00203380"/>
    <w:rsid w:val="00204073"/>
    <w:rsid w:val="0020433E"/>
    <w:rsid w:val="002045E2"/>
    <w:rsid w:val="00204C20"/>
    <w:rsid w:val="0020545A"/>
    <w:rsid w:val="00205878"/>
    <w:rsid w:val="002060D1"/>
    <w:rsid w:val="002076C6"/>
    <w:rsid w:val="00210035"/>
    <w:rsid w:val="0021043F"/>
    <w:rsid w:val="002105F7"/>
    <w:rsid w:val="0021062E"/>
    <w:rsid w:val="002107EF"/>
    <w:rsid w:val="00211A47"/>
    <w:rsid w:val="00211C3F"/>
    <w:rsid w:val="00212889"/>
    <w:rsid w:val="0021289D"/>
    <w:rsid w:val="00213300"/>
    <w:rsid w:val="002133AE"/>
    <w:rsid w:val="002143A6"/>
    <w:rsid w:val="00215F3D"/>
    <w:rsid w:val="00215FB6"/>
    <w:rsid w:val="00216919"/>
    <w:rsid w:val="00216E4A"/>
    <w:rsid w:val="00217812"/>
    <w:rsid w:val="00217D92"/>
    <w:rsid w:val="00217D9B"/>
    <w:rsid w:val="00217E0F"/>
    <w:rsid w:val="00217FFD"/>
    <w:rsid w:val="00220D9F"/>
    <w:rsid w:val="00221C43"/>
    <w:rsid w:val="00221E7E"/>
    <w:rsid w:val="00222EC5"/>
    <w:rsid w:val="00223183"/>
    <w:rsid w:val="0022399A"/>
    <w:rsid w:val="0022654F"/>
    <w:rsid w:val="002309CA"/>
    <w:rsid w:val="00230AD5"/>
    <w:rsid w:val="00230B5F"/>
    <w:rsid w:val="00232B32"/>
    <w:rsid w:val="00233354"/>
    <w:rsid w:val="0023491C"/>
    <w:rsid w:val="00234DDD"/>
    <w:rsid w:val="00235333"/>
    <w:rsid w:val="0023564A"/>
    <w:rsid w:val="00235ECF"/>
    <w:rsid w:val="002362A1"/>
    <w:rsid w:val="00236359"/>
    <w:rsid w:val="00236428"/>
    <w:rsid w:val="00236687"/>
    <w:rsid w:val="00236F1B"/>
    <w:rsid w:val="00237225"/>
    <w:rsid w:val="00240021"/>
    <w:rsid w:val="00240133"/>
    <w:rsid w:val="00240D19"/>
    <w:rsid w:val="00240D97"/>
    <w:rsid w:val="002410A2"/>
    <w:rsid w:val="00241113"/>
    <w:rsid w:val="0024167F"/>
    <w:rsid w:val="00241A5C"/>
    <w:rsid w:val="00241AAD"/>
    <w:rsid w:val="00241CAF"/>
    <w:rsid w:val="0024259F"/>
    <w:rsid w:val="00243377"/>
    <w:rsid w:val="0024359E"/>
    <w:rsid w:val="00243AED"/>
    <w:rsid w:val="002443AB"/>
    <w:rsid w:val="002453B9"/>
    <w:rsid w:val="00245AF3"/>
    <w:rsid w:val="00245BC9"/>
    <w:rsid w:val="0024632D"/>
    <w:rsid w:val="00246924"/>
    <w:rsid w:val="00250560"/>
    <w:rsid w:val="0025058A"/>
    <w:rsid w:val="002510F4"/>
    <w:rsid w:val="002512A8"/>
    <w:rsid w:val="00251F04"/>
    <w:rsid w:val="00252557"/>
    <w:rsid w:val="002528DF"/>
    <w:rsid w:val="00252A52"/>
    <w:rsid w:val="002538EB"/>
    <w:rsid w:val="00253D70"/>
    <w:rsid w:val="002542C0"/>
    <w:rsid w:val="00254C96"/>
    <w:rsid w:val="00256D5B"/>
    <w:rsid w:val="00257E34"/>
    <w:rsid w:val="00260A8C"/>
    <w:rsid w:val="00260B23"/>
    <w:rsid w:val="00261A78"/>
    <w:rsid w:val="002624D8"/>
    <w:rsid w:val="00262EAA"/>
    <w:rsid w:val="002647C8"/>
    <w:rsid w:val="00264B6D"/>
    <w:rsid w:val="00264DCA"/>
    <w:rsid w:val="002659FD"/>
    <w:rsid w:val="002664E1"/>
    <w:rsid w:val="002675B8"/>
    <w:rsid w:val="002700EB"/>
    <w:rsid w:val="0027027A"/>
    <w:rsid w:val="00270A3C"/>
    <w:rsid w:val="00270D1E"/>
    <w:rsid w:val="00271243"/>
    <w:rsid w:val="002719B9"/>
    <w:rsid w:val="00272761"/>
    <w:rsid w:val="0027412E"/>
    <w:rsid w:val="00275589"/>
    <w:rsid w:val="00275B6B"/>
    <w:rsid w:val="00276B9C"/>
    <w:rsid w:val="00276C84"/>
    <w:rsid w:val="00276F06"/>
    <w:rsid w:val="0027717A"/>
    <w:rsid w:val="002771C3"/>
    <w:rsid w:val="00277A4E"/>
    <w:rsid w:val="00277B23"/>
    <w:rsid w:val="0028157E"/>
    <w:rsid w:val="00281CE0"/>
    <w:rsid w:val="002839C9"/>
    <w:rsid w:val="00283A04"/>
    <w:rsid w:val="0028454E"/>
    <w:rsid w:val="00284A81"/>
    <w:rsid w:val="00285FE4"/>
    <w:rsid w:val="00286079"/>
    <w:rsid w:val="0028659C"/>
    <w:rsid w:val="00286CFB"/>
    <w:rsid w:val="00287A8C"/>
    <w:rsid w:val="00290AC3"/>
    <w:rsid w:val="00291502"/>
    <w:rsid w:val="00291EC0"/>
    <w:rsid w:val="00291EFD"/>
    <w:rsid w:val="002926E8"/>
    <w:rsid w:val="00292BEE"/>
    <w:rsid w:val="0029513F"/>
    <w:rsid w:val="00295199"/>
    <w:rsid w:val="002956E3"/>
    <w:rsid w:val="0029628F"/>
    <w:rsid w:val="002963DC"/>
    <w:rsid w:val="00297170"/>
    <w:rsid w:val="0029723A"/>
    <w:rsid w:val="00297C68"/>
    <w:rsid w:val="002A015C"/>
    <w:rsid w:val="002A0ABC"/>
    <w:rsid w:val="002A0DDA"/>
    <w:rsid w:val="002A1371"/>
    <w:rsid w:val="002A1B4A"/>
    <w:rsid w:val="002A2144"/>
    <w:rsid w:val="002A4850"/>
    <w:rsid w:val="002A4A89"/>
    <w:rsid w:val="002A4E3E"/>
    <w:rsid w:val="002A5AE9"/>
    <w:rsid w:val="002A7C61"/>
    <w:rsid w:val="002B098B"/>
    <w:rsid w:val="002B0F64"/>
    <w:rsid w:val="002B109C"/>
    <w:rsid w:val="002B1198"/>
    <w:rsid w:val="002B1366"/>
    <w:rsid w:val="002B1D71"/>
    <w:rsid w:val="002B2786"/>
    <w:rsid w:val="002B4A0A"/>
    <w:rsid w:val="002B55C9"/>
    <w:rsid w:val="002B5C49"/>
    <w:rsid w:val="002B6929"/>
    <w:rsid w:val="002B7A0D"/>
    <w:rsid w:val="002C0CB9"/>
    <w:rsid w:val="002C21BC"/>
    <w:rsid w:val="002C2A47"/>
    <w:rsid w:val="002C2DA4"/>
    <w:rsid w:val="002C393C"/>
    <w:rsid w:val="002C4887"/>
    <w:rsid w:val="002C4B99"/>
    <w:rsid w:val="002C4CF4"/>
    <w:rsid w:val="002C4E8B"/>
    <w:rsid w:val="002C5C6A"/>
    <w:rsid w:val="002C799E"/>
    <w:rsid w:val="002D0180"/>
    <w:rsid w:val="002D0ABF"/>
    <w:rsid w:val="002D0F7F"/>
    <w:rsid w:val="002D1E9D"/>
    <w:rsid w:val="002D2E6F"/>
    <w:rsid w:val="002D30D8"/>
    <w:rsid w:val="002D348A"/>
    <w:rsid w:val="002D3901"/>
    <w:rsid w:val="002D3BE9"/>
    <w:rsid w:val="002D4180"/>
    <w:rsid w:val="002D746C"/>
    <w:rsid w:val="002E0155"/>
    <w:rsid w:val="002E0718"/>
    <w:rsid w:val="002E0D51"/>
    <w:rsid w:val="002E0FE3"/>
    <w:rsid w:val="002E1F88"/>
    <w:rsid w:val="002E23DA"/>
    <w:rsid w:val="002E3098"/>
    <w:rsid w:val="002E34ED"/>
    <w:rsid w:val="002E36C5"/>
    <w:rsid w:val="002E3B0D"/>
    <w:rsid w:val="002E3B9A"/>
    <w:rsid w:val="002E3CAF"/>
    <w:rsid w:val="002E3D64"/>
    <w:rsid w:val="002E4B2A"/>
    <w:rsid w:val="002E4EAA"/>
    <w:rsid w:val="002E5391"/>
    <w:rsid w:val="002E58BD"/>
    <w:rsid w:val="002E5B58"/>
    <w:rsid w:val="002E5DB8"/>
    <w:rsid w:val="002F01DC"/>
    <w:rsid w:val="002F102B"/>
    <w:rsid w:val="002F15A8"/>
    <w:rsid w:val="002F19C8"/>
    <w:rsid w:val="002F1FDC"/>
    <w:rsid w:val="002F2726"/>
    <w:rsid w:val="002F308B"/>
    <w:rsid w:val="002F33F5"/>
    <w:rsid w:val="002F34DB"/>
    <w:rsid w:val="002F3C54"/>
    <w:rsid w:val="002F402E"/>
    <w:rsid w:val="002F426E"/>
    <w:rsid w:val="002F4393"/>
    <w:rsid w:val="002F43AA"/>
    <w:rsid w:val="002F4A52"/>
    <w:rsid w:val="002F658A"/>
    <w:rsid w:val="002F6B75"/>
    <w:rsid w:val="002F7593"/>
    <w:rsid w:val="002F7ADD"/>
    <w:rsid w:val="002F7C5E"/>
    <w:rsid w:val="00301391"/>
    <w:rsid w:val="00301EFE"/>
    <w:rsid w:val="00302C15"/>
    <w:rsid w:val="003031C2"/>
    <w:rsid w:val="00303789"/>
    <w:rsid w:val="0030383D"/>
    <w:rsid w:val="00303DCC"/>
    <w:rsid w:val="00304CFF"/>
    <w:rsid w:val="00304E37"/>
    <w:rsid w:val="003053DB"/>
    <w:rsid w:val="00305571"/>
    <w:rsid w:val="003057E5"/>
    <w:rsid w:val="00305940"/>
    <w:rsid w:val="00306143"/>
    <w:rsid w:val="003065F1"/>
    <w:rsid w:val="0030673B"/>
    <w:rsid w:val="003074EA"/>
    <w:rsid w:val="00310087"/>
    <w:rsid w:val="0031094A"/>
    <w:rsid w:val="00311F5E"/>
    <w:rsid w:val="0031287C"/>
    <w:rsid w:val="00312B0B"/>
    <w:rsid w:val="00312D64"/>
    <w:rsid w:val="0031431D"/>
    <w:rsid w:val="003148DF"/>
    <w:rsid w:val="0031492A"/>
    <w:rsid w:val="00315AD4"/>
    <w:rsid w:val="00315E65"/>
    <w:rsid w:val="00315EE2"/>
    <w:rsid w:val="00315F34"/>
    <w:rsid w:val="003168E0"/>
    <w:rsid w:val="003177CB"/>
    <w:rsid w:val="00317E74"/>
    <w:rsid w:val="00321390"/>
    <w:rsid w:val="00321CEE"/>
    <w:rsid w:val="0032225D"/>
    <w:rsid w:val="003224D1"/>
    <w:rsid w:val="003228C9"/>
    <w:rsid w:val="00322AAD"/>
    <w:rsid w:val="00323FA6"/>
    <w:rsid w:val="00324ED0"/>
    <w:rsid w:val="00324FAF"/>
    <w:rsid w:val="00325507"/>
    <w:rsid w:val="00325FF4"/>
    <w:rsid w:val="00326955"/>
    <w:rsid w:val="003272DB"/>
    <w:rsid w:val="00327CF4"/>
    <w:rsid w:val="0033174B"/>
    <w:rsid w:val="00331B2D"/>
    <w:rsid w:val="0033297A"/>
    <w:rsid w:val="00333637"/>
    <w:rsid w:val="003338FA"/>
    <w:rsid w:val="00333E86"/>
    <w:rsid w:val="0033416D"/>
    <w:rsid w:val="00334719"/>
    <w:rsid w:val="00336144"/>
    <w:rsid w:val="0033625F"/>
    <w:rsid w:val="00336CA0"/>
    <w:rsid w:val="00336DC0"/>
    <w:rsid w:val="00340ACF"/>
    <w:rsid w:val="00342384"/>
    <w:rsid w:val="00343269"/>
    <w:rsid w:val="00344DA5"/>
    <w:rsid w:val="00345283"/>
    <w:rsid w:val="003454D3"/>
    <w:rsid w:val="00345B6C"/>
    <w:rsid w:val="00345F28"/>
    <w:rsid w:val="0034605C"/>
    <w:rsid w:val="003465FC"/>
    <w:rsid w:val="003471C3"/>
    <w:rsid w:val="00347DC1"/>
    <w:rsid w:val="00347FD1"/>
    <w:rsid w:val="00350503"/>
    <w:rsid w:val="003525B6"/>
    <w:rsid w:val="00354141"/>
    <w:rsid w:val="00354B1F"/>
    <w:rsid w:val="003551C6"/>
    <w:rsid w:val="00355E29"/>
    <w:rsid w:val="00356302"/>
    <w:rsid w:val="00357C89"/>
    <w:rsid w:val="00360CEA"/>
    <w:rsid w:val="003617E6"/>
    <w:rsid w:val="003623F4"/>
    <w:rsid w:val="00363B12"/>
    <w:rsid w:val="0036409D"/>
    <w:rsid w:val="003642C8"/>
    <w:rsid w:val="00364365"/>
    <w:rsid w:val="003643DD"/>
    <w:rsid w:val="0036557F"/>
    <w:rsid w:val="00365E13"/>
    <w:rsid w:val="00370CF5"/>
    <w:rsid w:val="0037132E"/>
    <w:rsid w:val="003715E0"/>
    <w:rsid w:val="00371B74"/>
    <w:rsid w:val="00372C1D"/>
    <w:rsid w:val="00372EB5"/>
    <w:rsid w:val="0037301B"/>
    <w:rsid w:val="00374C5F"/>
    <w:rsid w:val="00375370"/>
    <w:rsid w:val="00375D7D"/>
    <w:rsid w:val="00375DEF"/>
    <w:rsid w:val="00376674"/>
    <w:rsid w:val="00376699"/>
    <w:rsid w:val="00377A1D"/>
    <w:rsid w:val="00380A21"/>
    <w:rsid w:val="00380B75"/>
    <w:rsid w:val="00380C53"/>
    <w:rsid w:val="00382234"/>
    <w:rsid w:val="00382607"/>
    <w:rsid w:val="0038269B"/>
    <w:rsid w:val="00383A11"/>
    <w:rsid w:val="003850D6"/>
    <w:rsid w:val="003850E5"/>
    <w:rsid w:val="00385CBF"/>
    <w:rsid w:val="003862BA"/>
    <w:rsid w:val="0038645C"/>
    <w:rsid w:val="00386FAF"/>
    <w:rsid w:val="003876A4"/>
    <w:rsid w:val="003877DF"/>
    <w:rsid w:val="00387B38"/>
    <w:rsid w:val="003912AC"/>
    <w:rsid w:val="00391DDD"/>
    <w:rsid w:val="00394C61"/>
    <w:rsid w:val="003963BB"/>
    <w:rsid w:val="00396F1F"/>
    <w:rsid w:val="003A0F7D"/>
    <w:rsid w:val="003A104C"/>
    <w:rsid w:val="003A161A"/>
    <w:rsid w:val="003A2654"/>
    <w:rsid w:val="003A3748"/>
    <w:rsid w:val="003A38C8"/>
    <w:rsid w:val="003A4F0B"/>
    <w:rsid w:val="003A5C64"/>
    <w:rsid w:val="003A5F40"/>
    <w:rsid w:val="003A623E"/>
    <w:rsid w:val="003A6BD3"/>
    <w:rsid w:val="003A6BF6"/>
    <w:rsid w:val="003A6FFA"/>
    <w:rsid w:val="003B14AA"/>
    <w:rsid w:val="003B2DB8"/>
    <w:rsid w:val="003B3014"/>
    <w:rsid w:val="003B3749"/>
    <w:rsid w:val="003B3FDF"/>
    <w:rsid w:val="003B4967"/>
    <w:rsid w:val="003B6165"/>
    <w:rsid w:val="003C02EE"/>
    <w:rsid w:val="003C23B1"/>
    <w:rsid w:val="003C2F1C"/>
    <w:rsid w:val="003C3570"/>
    <w:rsid w:val="003C37BE"/>
    <w:rsid w:val="003C3F5D"/>
    <w:rsid w:val="003C4088"/>
    <w:rsid w:val="003C4B82"/>
    <w:rsid w:val="003C5DA2"/>
    <w:rsid w:val="003C5F44"/>
    <w:rsid w:val="003C6D82"/>
    <w:rsid w:val="003C750B"/>
    <w:rsid w:val="003D0A46"/>
    <w:rsid w:val="003D0D58"/>
    <w:rsid w:val="003D0FF0"/>
    <w:rsid w:val="003D1FD9"/>
    <w:rsid w:val="003D2742"/>
    <w:rsid w:val="003D332D"/>
    <w:rsid w:val="003D36D1"/>
    <w:rsid w:val="003D4096"/>
    <w:rsid w:val="003D4734"/>
    <w:rsid w:val="003D487D"/>
    <w:rsid w:val="003D55E5"/>
    <w:rsid w:val="003D6F46"/>
    <w:rsid w:val="003E05BE"/>
    <w:rsid w:val="003E0E6C"/>
    <w:rsid w:val="003E115D"/>
    <w:rsid w:val="003E15FC"/>
    <w:rsid w:val="003E1C1F"/>
    <w:rsid w:val="003E240B"/>
    <w:rsid w:val="003E26BE"/>
    <w:rsid w:val="003E2D57"/>
    <w:rsid w:val="003E2FCD"/>
    <w:rsid w:val="003E6384"/>
    <w:rsid w:val="003E64A9"/>
    <w:rsid w:val="003E6BB0"/>
    <w:rsid w:val="003E6BE5"/>
    <w:rsid w:val="003F0189"/>
    <w:rsid w:val="003F05D5"/>
    <w:rsid w:val="003F08F7"/>
    <w:rsid w:val="003F0FCD"/>
    <w:rsid w:val="003F1F83"/>
    <w:rsid w:val="003F2499"/>
    <w:rsid w:val="003F2A2D"/>
    <w:rsid w:val="003F4C74"/>
    <w:rsid w:val="003F5A36"/>
    <w:rsid w:val="003F5C78"/>
    <w:rsid w:val="003F60A9"/>
    <w:rsid w:val="003F6A0F"/>
    <w:rsid w:val="003F76EC"/>
    <w:rsid w:val="00400045"/>
    <w:rsid w:val="00400133"/>
    <w:rsid w:val="00400626"/>
    <w:rsid w:val="004011CD"/>
    <w:rsid w:val="00401359"/>
    <w:rsid w:val="00402127"/>
    <w:rsid w:val="004031DA"/>
    <w:rsid w:val="00403D3F"/>
    <w:rsid w:val="004040D6"/>
    <w:rsid w:val="00406092"/>
    <w:rsid w:val="00407134"/>
    <w:rsid w:val="00410CAC"/>
    <w:rsid w:val="00411E5C"/>
    <w:rsid w:val="004120FA"/>
    <w:rsid w:val="00412396"/>
    <w:rsid w:val="00412679"/>
    <w:rsid w:val="004136BD"/>
    <w:rsid w:val="00413C3E"/>
    <w:rsid w:val="00414314"/>
    <w:rsid w:val="00414C20"/>
    <w:rsid w:val="00414C38"/>
    <w:rsid w:val="00414E84"/>
    <w:rsid w:val="0041586C"/>
    <w:rsid w:val="004168B3"/>
    <w:rsid w:val="00417170"/>
    <w:rsid w:val="004172C3"/>
    <w:rsid w:val="00420E1F"/>
    <w:rsid w:val="00421616"/>
    <w:rsid w:val="00422A56"/>
    <w:rsid w:val="00423276"/>
    <w:rsid w:val="004232B6"/>
    <w:rsid w:val="0042367F"/>
    <w:rsid w:val="0042391B"/>
    <w:rsid w:val="00425024"/>
    <w:rsid w:val="004259F7"/>
    <w:rsid w:val="00425BDD"/>
    <w:rsid w:val="00426130"/>
    <w:rsid w:val="004262D8"/>
    <w:rsid w:val="00426E13"/>
    <w:rsid w:val="00427529"/>
    <w:rsid w:val="0043122D"/>
    <w:rsid w:val="00431435"/>
    <w:rsid w:val="00431EE4"/>
    <w:rsid w:val="00432D65"/>
    <w:rsid w:val="00434E30"/>
    <w:rsid w:val="00435E36"/>
    <w:rsid w:val="0043717C"/>
    <w:rsid w:val="004405C0"/>
    <w:rsid w:val="0044139C"/>
    <w:rsid w:val="00441DF6"/>
    <w:rsid w:val="00442C02"/>
    <w:rsid w:val="00444136"/>
    <w:rsid w:val="00445D84"/>
    <w:rsid w:val="00446A4B"/>
    <w:rsid w:val="00446D7B"/>
    <w:rsid w:val="00447B01"/>
    <w:rsid w:val="00447DEF"/>
    <w:rsid w:val="0045018A"/>
    <w:rsid w:val="004508CF"/>
    <w:rsid w:val="00451C48"/>
    <w:rsid w:val="00453263"/>
    <w:rsid w:val="00453869"/>
    <w:rsid w:val="0045406C"/>
    <w:rsid w:val="0045461F"/>
    <w:rsid w:val="0045571D"/>
    <w:rsid w:val="00455D26"/>
    <w:rsid w:val="004563FB"/>
    <w:rsid w:val="004569B5"/>
    <w:rsid w:val="0045766B"/>
    <w:rsid w:val="00457F4F"/>
    <w:rsid w:val="00460189"/>
    <w:rsid w:val="00460BE9"/>
    <w:rsid w:val="00462640"/>
    <w:rsid w:val="00462C7C"/>
    <w:rsid w:val="004636B8"/>
    <w:rsid w:val="00463B5A"/>
    <w:rsid w:val="00465709"/>
    <w:rsid w:val="00465AFC"/>
    <w:rsid w:val="0046639F"/>
    <w:rsid w:val="004664B4"/>
    <w:rsid w:val="00466B5C"/>
    <w:rsid w:val="00466EB4"/>
    <w:rsid w:val="00466F03"/>
    <w:rsid w:val="004679AE"/>
    <w:rsid w:val="00470052"/>
    <w:rsid w:val="00470C9E"/>
    <w:rsid w:val="00471AF0"/>
    <w:rsid w:val="00471C5E"/>
    <w:rsid w:val="00472307"/>
    <w:rsid w:val="0047232D"/>
    <w:rsid w:val="0047286A"/>
    <w:rsid w:val="00472A06"/>
    <w:rsid w:val="004730C9"/>
    <w:rsid w:val="00473A7D"/>
    <w:rsid w:val="00473AFE"/>
    <w:rsid w:val="00474012"/>
    <w:rsid w:val="00474588"/>
    <w:rsid w:val="004748D3"/>
    <w:rsid w:val="00475A3C"/>
    <w:rsid w:val="004772FB"/>
    <w:rsid w:val="00477EDD"/>
    <w:rsid w:val="00477F41"/>
    <w:rsid w:val="00477F87"/>
    <w:rsid w:val="004805D9"/>
    <w:rsid w:val="0048069C"/>
    <w:rsid w:val="00480860"/>
    <w:rsid w:val="0048088C"/>
    <w:rsid w:val="004816C3"/>
    <w:rsid w:val="0048224D"/>
    <w:rsid w:val="00483122"/>
    <w:rsid w:val="004853F0"/>
    <w:rsid w:val="0048568C"/>
    <w:rsid w:val="00486959"/>
    <w:rsid w:val="00486BEC"/>
    <w:rsid w:val="00486EA6"/>
    <w:rsid w:val="00487B00"/>
    <w:rsid w:val="004908E5"/>
    <w:rsid w:val="00490D27"/>
    <w:rsid w:val="0049263A"/>
    <w:rsid w:val="0049274A"/>
    <w:rsid w:val="00492D0D"/>
    <w:rsid w:val="0049383D"/>
    <w:rsid w:val="00494020"/>
    <w:rsid w:val="00494157"/>
    <w:rsid w:val="004967A9"/>
    <w:rsid w:val="004969A8"/>
    <w:rsid w:val="00497EDB"/>
    <w:rsid w:val="00497F84"/>
    <w:rsid w:val="004A01E3"/>
    <w:rsid w:val="004A03E0"/>
    <w:rsid w:val="004A0421"/>
    <w:rsid w:val="004A0C28"/>
    <w:rsid w:val="004A303C"/>
    <w:rsid w:val="004A30A8"/>
    <w:rsid w:val="004A3248"/>
    <w:rsid w:val="004A3722"/>
    <w:rsid w:val="004A3BEF"/>
    <w:rsid w:val="004A48EC"/>
    <w:rsid w:val="004A4C51"/>
    <w:rsid w:val="004A6339"/>
    <w:rsid w:val="004A7F0D"/>
    <w:rsid w:val="004B0422"/>
    <w:rsid w:val="004B05AF"/>
    <w:rsid w:val="004B0B77"/>
    <w:rsid w:val="004B1B69"/>
    <w:rsid w:val="004B21E2"/>
    <w:rsid w:val="004B2D1B"/>
    <w:rsid w:val="004B4203"/>
    <w:rsid w:val="004B64FB"/>
    <w:rsid w:val="004B6A07"/>
    <w:rsid w:val="004B6E14"/>
    <w:rsid w:val="004B6F11"/>
    <w:rsid w:val="004B746E"/>
    <w:rsid w:val="004B7AC5"/>
    <w:rsid w:val="004C0138"/>
    <w:rsid w:val="004C166D"/>
    <w:rsid w:val="004C1A75"/>
    <w:rsid w:val="004C3A88"/>
    <w:rsid w:val="004C3C7B"/>
    <w:rsid w:val="004C4305"/>
    <w:rsid w:val="004C5268"/>
    <w:rsid w:val="004C5A00"/>
    <w:rsid w:val="004C5BEE"/>
    <w:rsid w:val="004C5DE2"/>
    <w:rsid w:val="004C624F"/>
    <w:rsid w:val="004C68BE"/>
    <w:rsid w:val="004C7A5A"/>
    <w:rsid w:val="004C7AD9"/>
    <w:rsid w:val="004D0CBE"/>
    <w:rsid w:val="004D2032"/>
    <w:rsid w:val="004D2698"/>
    <w:rsid w:val="004D271A"/>
    <w:rsid w:val="004D2BCE"/>
    <w:rsid w:val="004D2BE9"/>
    <w:rsid w:val="004D2CF0"/>
    <w:rsid w:val="004D3789"/>
    <w:rsid w:val="004D3955"/>
    <w:rsid w:val="004D49C5"/>
    <w:rsid w:val="004D756C"/>
    <w:rsid w:val="004D7CB5"/>
    <w:rsid w:val="004E01AC"/>
    <w:rsid w:val="004E0A94"/>
    <w:rsid w:val="004E1C1E"/>
    <w:rsid w:val="004E1E63"/>
    <w:rsid w:val="004E249F"/>
    <w:rsid w:val="004E2A53"/>
    <w:rsid w:val="004E2AE0"/>
    <w:rsid w:val="004E3122"/>
    <w:rsid w:val="004E381C"/>
    <w:rsid w:val="004E3A35"/>
    <w:rsid w:val="004E407B"/>
    <w:rsid w:val="004E4861"/>
    <w:rsid w:val="004E4BD0"/>
    <w:rsid w:val="004E7496"/>
    <w:rsid w:val="004E78F3"/>
    <w:rsid w:val="004F0084"/>
    <w:rsid w:val="004F02A3"/>
    <w:rsid w:val="004F13EE"/>
    <w:rsid w:val="004F162E"/>
    <w:rsid w:val="004F18B3"/>
    <w:rsid w:val="004F286B"/>
    <w:rsid w:val="004F2D7C"/>
    <w:rsid w:val="004F2DA3"/>
    <w:rsid w:val="004F54DA"/>
    <w:rsid w:val="004F5872"/>
    <w:rsid w:val="004F6B2D"/>
    <w:rsid w:val="004F7112"/>
    <w:rsid w:val="004F7412"/>
    <w:rsid w:val="004F7B9A"/>
    <w:rsid w:val="0050059C"/>
    <w:rsid w:val="00500988"/>
    <w:rsid w:val="0050160E"/>
    <w:rsid w:val="00502385"/>
    <w:rsid w:val="00503159"/>
    <w:rsid w:val="00504D55"/>
    <w:rsid w:val="00505B34"/>
    <w:rsid w:val="00505C2F"/>
    <w:rsid w:val="005066EC"/>
    <w:rsid w:val="00506D05"/>
    <w:rsid w:val="00507B32"/>
    <w:rsid w:val="0051029F"/>
    <w:rsid w:val="00511065"/>
    <w:rsid w:val="00511854"/>
    <w:rsid w:val="00512769"/>
    <w:rsid w:val="00512E5D"/>
    <w:rsid w:val="00513495"/>
    <w:rsid w:val="0051760C"/>
    <w:rsid w:val="00521218"/>
    <w:rsid w:val="00521D35"/>
    <w:rsid w:val="00522425"/>
    <w:rsid w:val="00523DC0"/>
    <w:rsid w:val="0052518E"/>
    <w:rsid w:val="00525DC7"/>
    <w:rsid w:val="00526980"/>
    <w:rsid w:val="005276B0"/>
    <w:rsid w:val="00527DB6"/>
    <w:rsid w:val="00527DE0"/>
    <w:rsid w:val="00530ABB"/>
    <w:rsid w:val="00530CAC"/>
    <w:rsid w:val="00531143"/>
    <w:rsid w:val="00531367"/>
    <w:rsid w:val="0053172C"/>
    <w:rsid w:val="00531A7C"/>
    <w:rsid w:val="00531F03"/>
    <w:rsid w:val="00532A08"/>
    <w:rsid w:val="005332C0"/>
    <w:rsid w:val="005335A1"/>
    <w:rsid w:val="00534549"/>
    <w:rsid w:val="00534BAF"/>
    <w:rsid w:val="00534FFF"/>
    <w:rsid w:val="005352D6"/>
    <w:rsid w:val="005354BD"/>
    <w:rsid w:val="00535BEC"/>
    <w:rsid w:val="0053702D"/>
    <w:rsid w:val="00540D8B"/>
    <w:rsid w:val="00541AD4"/>
    <w:rsid w:val="00542512"/>
    <w:rsid w:val="00542525"/>
    <w:rsid w:val="00542642"/>
    <w:rsid w:val="0054282D"/>
    <w:rsid w:val="00542D7E"/>
    <w:rsid w:val="00542DCD"/>
    <w:rsid w:val="0054368F"/>
    <w:rsid w:val="00543EE7"/>
    <w:rsid w:val="0055186A"/>
    <w:rsid w:val="0055239F"/>
    <w:rsid w:val="00552657"/>
    <w:rsid w:val="00552E0D"/>
    <w:rsid w:val="0055522E"/>
    <w:rsid w:val="00555539"/>
    <w:rsid w:val="005569F4"/>
    <w:rsid w:val="0055704C"/>
    <w:rsid w:val="00557893"/>
    <w:rsid w:val="005610D4"/>
    <w:rsid w:val="0056175E"/>
    <w:rsid w:val="00561C1F"/>
    <w:rsid w:val="00561C27"/>
    <w:rsid w:val="005644CD"/>
    <w:rsid w:val="0056481B"/>
    <w:rsid w:val="00564A83"/>
    <w:rsid w:val="00565BE6"/>
    <w:rsid w:val="00565F90"/>
    <w:rsid w:val="00566643"/>
    <w:rsid w:val="005669E7"/>
    <w:rsid w:val="005674D1"/>
    <w:rsid w:val="005678CC"/>
    <w:rsid w:val="00567FA4"/>
    <w:rsid w:val="00570689"/>
    <w:rsid w:val="00570849"/>
    <w:rsid w:val="00571B17"/>
    <w:rsid w:val="005725BF"/>
    <w:rsid w:val="00573E8C"/>
    <w:rsid w:val="0057429D"/>
    <w:rsid w:val="005746E7"/>
    <w:rsid w:val="00574806"/>
    <w:rsid w:val="00574D7E"/>
    <w:rsid w:val="0057562A"/>
    <w:rsid w:val="005761D1"/>
    <w:rsid w:val="0057647F"/>
    <w:rsid w:val="0057665D"/>
    <w:rsid w:val="00576F04"/>
    <w:rsid w:val="00577AFE"/>
    <w:rsid w:val="00580369"/>
    <w:rsid w:val="0058154D"/>
    <w:rsid w:val="00582432"/>
    <w:rsid w:val="005825F3"/>
    <w:rsid w:val="00583263"/>
    <w:rsid w:val="005832FB"/>
    <w:rsid w:val="00583699"/>
    <w:rsid w:val="00584772"/>
    <w:rsid w:val="00584939"/>
    <w:rsid w:val="00584C30"/>
    <w:rsid w:val="0058502E"/>
    <w:rsid w:val="00585CF2"/>
    <w:rsid w:val="00585ED0"/>
    <w:rsid w:val="00586255"/>
    <w:rsid w:val="0058797B"/>
    <w:rsid w:val="00590B03"/>
    <w:rsid w:val="005911A8"/>
    <w:rsid w:val="005917C9"/>
    <w:rsid w:val="005918C5"/>
    <w:rsid w:val="00591BE8"/>
    <w:rsid w:val="00591FA8"/>
    <w:rsid w:val="00594361"/>
    <w:rsid w:val="00595E77"/>
    <w:rsid w:val="00595F56"/>
    <w:rsid w:val="005960AC"/>
    <w:rsid w:val="00596901"/>
    <w:rsid w:val="0059727D"/>
    <w:rsid w:val="005A00E9"/>
    <w:rsid w:val="005A0ECF"/>
    <w:rsid w:val="005A1DA9"/>
    <w:rsid w:val="005A1F09"/>
    <w:rsid w:val="005A1FBC"/>
    <w:rsid w:val="005A205F"/>
    <w:rsid w:val="005A2264"/>
    <w:rsid w:val="005A285D"/>
    <w:rsid w:val="005A292A"/>
    <w:rsid w:val="005A419E"/>
    <w:rsid w:val="005A4465"/>
    <w:rsid w:val="005A4C64"/>
    <w:rsid w:val="005A5445"/>
    <w:rsid w:val="005A67B0"/>
    <w:rsid w:val="005B12CE"/>
    <w:rsid w:val="005B1BBD"/>
    <w:rsid w:val="005B1CAE"/>
    <w:rsid w:val="005B400A"/>
    <w:rsid w:val="005B54DF"/>
    <w:rsid w:val="005B58FA"/>
    <w:rsid w:val="005B5C0B"/>
    <w:rsid w:val="005B679D"/>
    <w:rsid w:val="005C06B8"/>
    <w:rsid w:val="005C0C1B"/>
    <w:rsid w:val="005C0F50"/>
    <w:rsid w:val="005C20C0"/>
    <w:rsid w:val="005C2E33"/>
    <w:rsid w:val="005C3CA3"/>
    <w:rsid w:val="005C3E3C"/>
    <w:rsid w:val="005C3EED"/>
    <w:rsid w:val="005C4488"/>
    <w:rsid w:val="005C5407"/>
    <w:rsid w:val="005C640C"/>
    <w:rsid w:val="005C6CBB"/>
    <w:rsid w:val="005C715B"/>
    <w:rsid w:val="005C7CE1"/>
    <w:rsid w:val="005D03D7"/>
    <w:rsid w:val="005D04A1"/>
    <w:rsid w:val="005D07D2"/>
    <w:rsid w:val="005D0814"/>
    <w:rsid w:val="005D092D"/>
    <w:rsid w:val="005D10E5"/>
    <w:rsid w:val="005D16B8"/>
    <w:rsid w:val="005D23EB"/>
    <w:rsid w:val="005D24C7"/>
    <w:rsid w:val="005D3A8F"/>
    <w:rsid w:val="005D3C59"/>
    <w:rsid w:val="005D5E5E"/>
    <w:rsid w:val="005D6932"/>
    <w:rsid w:val="005D7474"/>
    <w:rsid w:val="005E0864"/>
    <w:rsid w:val="005E1054"/>
    <w:rsid w:val="005E2018"/>
    <w:rsid w:val="005E2A2F"/>
    <w:rsid w:val="005E3658"/>
    <w:rsid w:val="005E3B7E"/>
    <w:rsid w:val="005E4A26"/>
    <w:rsid w:val="005E5A59"/>
    <w:rsid w:val="005E5F5D"/>
    <w:rsid w:val="005E707F"/>
    <w:rsid w:val="005E7AD8"/>
    <w:rsid w:val="005F0EBA"/>
    <w:rsid w:val="005F154A"/>
    <w:rsid w:val="005F22E8"/>
    <w:rsid w:val="005F293E"/>
    <w:rsid w:val="005F33A2"/>
    <w:rsid w:val="005F3581"/>
    <w:rsid w:val="005F3D4B"/>
    <w:rsid w:val="005F4AAC"/>
    <w:rsid w:val="005F4D9B"/>
    <w:rsid w:val="005F5106"/>
    <w:rsid w:val="005F512E"/>
    <w:rsid w:val="005F60C4"/>
    <w:rsid w:val="005F6906"/>
    <w:rsid w:val="005F6C62"/>
    <w:rsid w:val="005F71FE"/>
    <w:rsid w:val="005F72AF"/>
    <w:rsid w:val="005F7FC7"/>
    <w:rsid w:val="00600824"/>
    <w:rsid w:val="00600DE0"/>
    <w:rsid w:val="00602AF3"/>
    <w:rsid w:val="006037F9"/>
    <w:rsid w:val="00604005"/>
    <w:rsid w:val="00604B3C"/>
    <w:rsid w:val="00605ED9"/>
    <w:rsid w:val="00605F0A"/>
    <w:rsid w:val="006062C2"/>
    <w:rsid w:val="00607AEB"/>
    <w:rsid w:val="00610A19"/>
    <w:rsid w:val="00610C72"/>
    <w:rsid w:val="00610DAE"/>
    <w:rsid w:val="006112E1"/>
    <w:rsid w:val="00612E6A"/>
    <w:rsid w:val="00615572"/>
    <w:rsid w:val="00615CD6"/>
    <w:rsid w:val="00615DEF"/>
    <w:rsid w:val="00615F92"/>
    <w:rsid w:val="006161FA"/>
    <w:rsid w:val="00616CC5"/>
    <w:rsid w:val="0062011D"/>
    <w:rsid w:val="0062074E"/>
    <w:rsid w:val="006208D9"/>
    <w:rsid w:val="00622577"/>
    <w:rsid w:val="00622A13"/>
    <w:rsid w:val="00622E81"/>
    <w:rsid w:val="006234FB"/>
    <w:rsid w:val="00623EFE"/>
    <w:rsid w:val="0062493C"/>
    <w:rsid w:val="00625458"/>
    <w:rsid w:val="00625D2C"/>
    <w:rsid w:val="00625D52"/>
    <w:rsid w:val="00626BF9"/>
    <w:rsid w:val="00627E1C"/>
    <w:rsid w:val="00627F07"/>
    <w:rsid w:val="0063096D"/>
    <w:rsid w:val="00633366"/>
    <w:rsid w:val="00634963"/>
    <w:rsid w:val="006358F5"/>
    <w:rsid w:val="006367B2"/>
    <w:rsid w:val="0063693F"/>
    <w:rsid w:val="00637559"/>
    <w:rsid w:val="00637766"/>
    <w:rsid w:val="0063784D"/>
    <w:rsid w:val="0063790D"/>
    <w:rsid w:val="00640B7F"/>
    <w:rsid w:val="00641C5A"/>
    <w:rsid w:val="00644E87"/>
    <w:rsid w:val="00645845"/>
    <w:rsid w:val="0064589B"/>
    <w:rsid w:val="00646F5F"/>
    <w:rsid w:val="006474EE"/>
    <w:rsid w:val="00647EB7"/>
    <w:rsid w:val="00650226"/>
    <w:rsid w:val="00651054"/>
    <w:rsid w:val="0065119C"/>
    <w:rsid w:val="00651530"/>
    <w:rsid w:val="0065162E"/>
    <w:rsid w:val="00654F36"/>
    <w:rsid w:val="006556B5"/>
    <w:rsid w:val="00655CFF"/>
    <w:rsid w:val="006608A6"/>
    <w:rsid w:val="00661783"/>
    <w:rsid w:val="00661BE8"/>
    <w:rsid w:val="00662CE0"/>
    <w:rsid w:val="00662EA7"/>
    <w:rsid w:val="0066331F"/>
    <w:rsid w:val="006644DF"/>
    <w:rsid w:val="00664E23"/>
    <w:rsid w:val="006656A7"/>
    <w:rsid w:val="006656D1"/>
    <w:rsid w:val="00665BCF"/>
    <w:rsid w:val="0066645E"/>
    <w:rsid w:val="00667E8C"/>
    <w:rsid w:val="00670589"/>
    <w:rsid w:val="00670CA4"/>
    <w:rsid w:val="00671170"/>
    <w:rsid w:val="00672673"/>
    <w:rsid w:val="00672B7A"/>
    <w:rsid w:val="00673645"/>
    <w:rsid w:val="00674F10"/>
    <w:rsid w:val="0067562C"/>
    <w:rsid w:val="006767C0"/>
    <w:rsid w:val="00676B71"/>
    <w:rsid w:val="00677B70"/>
    <w:rsid w:val="00677D68"/>
    <w:rsid w:val="0068133F"/>
    <w:rsid w:val="0068190B"/>
    <w:rsid w:val="00681CA3"/>
    <w:rsid w:val="006828A8"/>
    <w:rsid w:val="00682ECA"/>
    <w:rsid w:val="00684193"/>
    <w:rsid w:val="00684203"/>
    <w:rsid w:val="00684228"/>
    <w:rsid w:val="00686CF4"/>
    <w:rsid w:val="00687E84"/>
    <w:rsid w:val="00687E96"/>
    <w:rsid w:val="00690213"/>
    <w:rsid w:val="0069064E"/>
    <w:rsid w:val="006916D9"/>
    <w:rsid w:val="0069194A"/>
    <w:rsid w:val="006924AA"/>
    <w:rsid w:val="006931D1"/>
    <w:rsid w:val="006937F7"/>
    <w:rsid w:val="0069472D"/>
    <w:rsid w:val="00694806"/>
    <w:rsid w:val="00694A01"/>
    <w:rsid w:val="0069549C"/>
    <w:rsid w:val="00695787"/>
    <w:rsid w:val="0069707B"/>
    <w:rsid w:val="00697C32"/>
    <w:rsid w:val="00697CE7"/>
    <w:rsid w:val="006A0363"/>
    <w:rsid w:val="006A1398"/>
    <w:rsid w:val="006A1F8D"/>
    <w:rsid w:val="006A3A91"/>
    <w:rsid w:val="006A41B3"/>
    <w:rsid w:val="006A42DF"/>
    <w:rsid w:val="006A43BD"/>
    <w:rsid w:val="006A4C6F"/>
    <w:rsid w:val="006A4F97"/>
    <w:rsid w:val="006A5D23"/>
    <w:rsid w:val="006A5D76"/>
    <w:rsid w:val="006A6BCF"/>
    <w:rsid w:val="006A7857"/>
    <w:rsid w:val="006A7B0C"/>
    <w:rsid w:val="006B085E"/>
    <w:rsid w:val="006B1D22"/>
    <w:rsid w:val="006B2087"/>
    <w:rsid w:val="006B3350"/>
    <w:rsid w:val="006B33A4"/>
    <w:rsid w:val="006B4129"/>
    <w:rsid w:val="006B45FF"/>
    <w:rsid w:val="006B4A91"/>
    <w:rsid w:val="006B507F"/>
    <w:rsid w:val="006B5779"/>
    <w:rsid w:val="006B5DC2"/>
    <w:rsid w:val="006B75A2"/>
    <w:rsid w:val="006B7B88"/>
    <w:rsid w:val="006C0E5B"/>
    <w:rsid w:val="006C136C"/>
    <w:rsid w:val="006C279C"/>
    <w:rsid w:val="006C47AE"/>
    <w:rsid w:val="006C508B"/>
    <w:rsid w:val="006C55AE"/>
    <w:rsid w:val="006C7490"/>
    <w:rsid w:val="006C7CDA"/>
    <w:rsid w:val="006D0FDD"/>
    <w:rsid w:val="006D1087"/>
    <w:rsid w:val="006D2202"/>
    <w:rsid w:val="006D2849"/>
    <w:rsid w:val="006D3029"/>
    <w:rsid w:val="006D30E7"/>
    <w:rsid w:val="006D43FE"/>
    <w:rsid w:val="006D529D"/>
    <w:rsid w:val="006D5507"/>
    <w:rsid w:val="006D5725"/>
    <w:rsid w:val="006D7371"/>
    <w:rsid w:val="006E01FD"/>
    <w:rsid w:val="006E1DA2"/>
    <w:rsid w:val="006E2792"/>
    <w:rsid w:val="006E296F"/>
    <w:rsid w:val="006E3AB2"/>
    <w:rsid w:val="006E4709"/>
    <w:rsid w:val="006E48FD"/>
    <w:rsid w:val="006E5C7A"/>
    <w:rsid w:val="006F0AB6"/>
    <w:rsid w:val="006F3101"/>
    <w:rsid w:val="006F3F1E"/>
    <w:rsid w:val="006F40D5"/>
    <w:rsid w:val="006F510B"/>
    <w:rsid w:val="006F5932"/>
    <w:rsid w:val="006F5E9F"/>
    <w:rsid w:val="006F60C6"/>
    <w:rsid w:val="006F6C64"/>
    <w:rsid w:val="006F6F1F"/>
    <w:rsid w:val="006F77D5"/>
    <w:rsid w:val="006F78A3"/>
    <w:rsid w:val="006F7AD4"/>
    <w:rsid w:val="007002DD"/>
    <w:rsid w:val="007005EB"/>
    <w:rsid w:val="0070080B"/>
    <w:rsid w:val="007012F9"/>
    <w:rsid w:val="007015DB"/>
    <w:rsid w:val="00701995"/>
    <w:rsid w:val="00702AA1"/>
    <w:rsid w:val="00704084"/>
    <w:rsid w:val="00704D3A"/>
    <w:rsid w:val="0070538C"/>
    <w:rsid w:val="0070562F"/>
    <w:rsid w:val="0070569B"/>
    <w:rsid w:val="007063D7"/>
    <w:rsid w:val="0071094C"/>
    <w:rsid w:val="00710BC2"/>
    <w:rsid w:val="00710F99"/>
    <w:rsid w:val="00711813"/>
    <w:rsid w:val="00711B29"/>
    <w:rsid w:val="00711B35"/>
    <w:rsid w:val="0071251D"/>
    <w:rsid w:val="007125D9"/>
    <w:rsid w:val="00713272"/>
    <w:rsid w:val="0071356C"/>
    <w:rsid w:val="00713A8B"/>
    <w:rsid w:val="00713CB9"/>
    <w:rsid w:val="00714E8E"/>
    <w:rsid w:val="0071590E"/>
    <w:rsid w:val="00715CA5"/>
    <w:rsid w:val="007170C5"/>
    <w:rsid w:val="00720C33"/>
    <w:rsid w:val="00720D20"/>
    <w:rsid w:val="00721E65"/>
    <w:rsid w:val="00721F0D"/>
    <w:rsid w:val="00723A36"/>
    <w:rsid w:val="00724BBE"/>
    <w:rsid w:val="007309FC"/>
    <w:rsid w:val="00730D42"/>
    <w:rsid w:val="00730FB8"/>
    <w:rsid w:val="007318FF"/>
    <w:rsid w:val="00733AEF"/>
    <w:rsid w:val="00734500"/>
    <w:rsid w:val="00734AAD"/>
    <w:rsid w:val="00734ECD"/>
    <w:rsid w:val="007359A2"/>
    <w:rsid w:val="00736322"/>
    <w:rsid w:val="00736540"/>
    <w:rsid w:val="00736C85"/>
    <w:rsid w:val="0073706C"/>
    <w:rsid w:val="0073721F"/>
    <w:rsid w:val="00740C89"/>
    <w:rsid w:val="007414BF"/>
    <w:rsid w:val="00741B35"/>
    <w:rsid w:val="00742D12"/>
    <w:rsid w:val="00743B15"/>
    <w:rsid w:val="0074475E"/>
    <w:rsid w:val="00744AB9"/>
    <w:rsid w:val="00744ADF"/>
    <w:rsid w:val="0074514C"/>
    <w:rsid w:val="007457F6"/>
    <w:rsid w:val="007459D5"/>
    <w:rsid w:val="00745A4C"/>
    <w:rsid w:val="00745CF2"/>
    <w:rsid w:val="00750676"/>
    <w:rsid w:val="007509B5"/>
    <w:rsid w:val="00750B7C"/>
    <w:rsid w:val="00751316"/>
    <w:rsid w:val="00751601"/>
    <w:rsid w:val="007548B5"/>
    <w:rsid w:val="007561D5"/>
    <w:rsid w:val="00757107"/>
    <w:rsid w:val="00760462"/>
    <w:rsid w:val="0076116D"/>
    <w:rsid w:val="00762B8C"/>
    <w:rsid w:val="00762DD0"/>
    <w:rsid w:val="007644EE"/>
    <w:rsid w:val="00764A68"/>
    <w:rsid w:val="00766787"/>
    <w:rsid w:val="00767FED"/>
    <w:rsid w:val="007704EC"/>
    <w:rsid w:val="00770839"/>
    <w:rsid w:val="0077151A"/>
    <w:rsid w:val="007727B9"/>
    <w:rsid w:val="00772DE6"/>
    <w:rsid w:val="00773751"/>
    <w:rsid w:val="00773CDC"/>
    <w:rsid w:val="00774A76"/>
    <w:rsid w:val="00775701"/>
    <w:rsid w:val="00775B6C"/>
    <w:rsid w:val="00776A2F"/>
    <w:rsid w:val="00776EC2"/>
    <w:rsid w:val="0077767D"/>
    <w:rsid w:val="00777FE1"/>
    <w:rsid w:val="00781671"/>
    <w:rsid w:val="00781ECC"/>
    <w:rsid w:val="0078467C"/>
    <w:rsid w:val="00784823"/>
    <w:rsid w:val="00784AA8"/>
    <w:rsid w:val="00784B42"/>
    <w:rsid w:val="00784E56"/>
    <w:rsid w:val="00784FF9"/>
    <w:rsid w:val="007855ED"/>
    <w:rsid w:val="0078582A"/>
    <w:rsid w:val="00787D86"/>
    <w:rsid w:val="00787DEE"/>
    <w:rsid w:val="00787EB8"/>
    <w:rsid w:val="0079082A"/>
    <w:rsid w:val="00790E99"/>
    <w:rsid w:val="00790F31"/>
    <w:rsid w:val="00791548"/>
    <w:rsid w:val="00791748"/>
    <w:rsid w:val="0079200C"/>
    <w:rsid w:val="00793636"/>
    <w:rsid w:val="007955DF"/>
    <w:rsid w:val="00795C30"/>
    <w:rsid w:val="0079614C"/>
    <w:rsid w:val="007962DA"/>
    <w:rsid w:val="007971D9"/>
    <w:rsid w:val="007973A9"/>
    <w:rsid w:val="00797707"/>
    <w:rsid w:val="007A00B7"/>
    <w:rsid w:val="007A1836"/>
    <w:rsid w:val="007A1F87"/>
    <w:rsid w:val="007A33AC"/>
    <w:rsid w:val="007A340A"/>
    <w:rsid w:val="007A464B"/>
    <w:rsid w:val="007A58E3"/>
    <w:rsid w:val="007A6C26"/>
    <w:rsid w:val="007A70A0"/>
    <w:rsid w:val="007A7C85"/>
    <w:rsid w:val="007A7F19"/>
    <w:rsid w:val="007B21D1"/>
    <w:rsid w:val="007B2457"/>
    <w:rsid w:val="007B256A"/>
    <w:rsid w:val="007B2580"/>
    <w:rsid w:val="007B2916"/>
    <w:rsid w:val="007B45C7"/>
    <w:rsid w:val="007B610A"/>
    <w:rsid w:val="007B6627"/>
    <w:rsid w:val="007B7B0D"/>
    <w:rsid w:val="007B7CEE"/>
    <w:rsid w:val="007C0182"/>
    <w:rsid w:val="007C0E7D"/>
    <w:rsid w:val="007C0F94"/>
    <w:rsid w:val="007C1DA1"/>
    <w:rsid w:val="007C22A4"/>
    <w:rsid w:val="007C2A41"/>
    <w:rsid w:val="007C3301"/>
    <w:rsid w:val="007C4957"/>
    <w:rsid w:val="007C565B"/>
    <w:rsid w:val="007C5ED8"/>
    <w:rsid w:val="007C613D"/>
    <w:rsid w:val="007C6864"/>
    <w:rsid w:val="007C78A8"/>
    <w:rsid w:val="007C7DFD"/>
    <w:rsid w:val="007D0B5F"/>
    <w:rsid w:val="007D0FDD"/>
    <w:rsid w:val="007D20E6"/>
    <w:rsid w:val="007D282F"/>
    <w:rsid w:val="007D33D4"/>
    <w:rsid w:val="007D3821"/>
    <w:rsid w:val="007D4BCF"/>
    <w:rsid w:val="007D501C"/>
    <w:rsid w:val="007D530E"/>
    <w:rsid w:val="007D588E"/>
    <w:rsid w:val="007D58E2"/>
    <w:rsid w:val="007D596C"/>
    <w:rsid w:val="007D61FD"/>
    <w:rsid w:val="007D6A1F"/>
    <w:rsid w:val="007D703B"/>
    <w:rsid w:val="007D73AE"/>
    <w:rsid w:val="007D7D87"/>
    <w:rsid w:val="007E005D"/>
    <w:rsid w:val="007E0DCA"/>
    <w:rsid w:val="007E144F"/>
    <w:rsid w:val="007E2487"/>
    <w:rsid w:val="007E25D0"/>
    <w:rsid w:val="007E316C"/>
    <w:rsid w:val="007E3624"/>
    <w:rsid w:val="007E37C8"/>
    <w:rsid w:val="007E3C6B"/>
    <w:rsid w:val="007E4B23"/>
    <w:rsid w:val="007E50E3"/>
    <w:rsid w:val="007E613C"/>
    <w:rsid w:val="007E694B"/>
    <w:rsid w:val="007E7402"/>
    <w:rsid w:val="007E74EF"/>
    <w:rsid w:val="007E76E5"/>
    <w:rsid w:val="007E7E0C"/>
    <w:rsid w:val="007F2482"/>
    <w:rsid w:val="007F2B14"/>
    <w:rsid w:val="007F3766"/>
    <w:rsid w:val="007F3BDE"/>
    <w:rsid w:val="007F4E5A"/>
    <w:rsid w:val="007F52DF"/>
    <w:rsid w:val="007F58D5"/>
    <w:rsid w:val="007F61A8"/>
    <w:rsid w:val="007F6F67"/>
    <w:rsid w:val="00800198"/>
    <w:rsid w:val="008015B0"/>
    <w:rsid w:val="00801D21"/>
    <w:rsid w:val="0080216E"/>
    <w:rsid w:val="0080253E"/>
    <w:rsid w:val="0080285B"/>
    <w:rsid w:val="008031C5"/>
    <w:rsid w:val="008033BB"/>
    <w:rsid w:val="0080426A"/>
    <w:rsid w:val="008042D9"/>
    <w:rsid w:val="008070CA"/>
    <w:rsid w:val="0081094E"/>
    <w:rsid w:val="00811723"/>
    <w:rsid w:val="00811E97"/>
    <w:rsid w:val="008124EE"/>
    <w:rsid w:val="00812589"/>
    <w:rsid w:val="00812BB3"/>
    <w:rsid w:val="00812D99"/>
    <w:rsid w:val="00812F71"/>
    <w:rsid w:val="008130C4"/>
    <w:rsid w:val="0081605B"/>
    <w:rsid w:val="0081619C"/>
    <w:rsid w:val="00816B56"/>
    <w:rsid w:val="00817633"/>
    <w:rsid w:val="00817E75"/>
    <w:rsid w:val="00820304"/>
    <w:rsid w:val="00820BDE"/>
    <w:rsid w:val="00822268"/>
    <w:rsid w:val="008223DF"/>
    <w:rsid w:val="0082253F"/>
    <w:rsid w:val="00822A74"/>
    <w:rsid w:val="00822AF6"/>
    <w:rsid w:val="00822BAE"/>
    <w:rsid w:val="00824511"/>
    <w:rsid w:val="008247DF"/>
    <w:rsid w:val="00824D4F"/>
    <w:rsid w:val="00824D9D"/>
    <w:rsid w:val="00825731"/>
    <w:rsid w:val="00826081"/>
    <w:rsid w:val="00826AC8"/>
    <w:rsid w:val="00826E1F"/>
    <w:rsid w:val="0083175D"/>
    <w:rsid w:val="008319EC"/>
    <w:rsid w:val="00831AE2"/>
    <w:rsid w:val="008321DF"/>
    <w:rsid w:val="008328DB"/>
    <w:rsid w:val="00832CA0"/>
    <w:rsid w:val="0083313F"/>
    <w:rsid w:val="00833298"/>
    <w:rsid w:val="00833CEE"/>
    <w:rsid w:val="00833ECD"/>
    <w:rsid w:val="0083460D"/>
    <w:rsid w:val="00835617"/>
    <w:rsid w:val="00835825"/>
    <w:rsid w:val="00836EA0"/>
    <w:rsid w:val="00837B3C"/>
    <w:rsid w:val="008401AC"/>
    <w:rsid w:val="00840721"/>
    <w:rsid w:val="0084218D"/>
    <w:rsid w:val="008424AE"/>
    <w:rsid w:val="00842A8E"/>
    <w:rsid w:val="00842D89"/>
    <w:rsid w:val="00843327"/>
    <w:rsid w:val="00843D2B"/>
    <w:rsid w:val="00843EB5"/>
    <w:rsid w:val="008447BD"/>
    <w:rsid w:val="00845CF7"/>
    <w:rsid w:val="008468D9"/>
    <w:rsid w:val="00846CDD"/>
    <w:rsid w:val="00847936"/>
    <w:rsid w:val="00847C3C"/>
    <w:rsid w:val="008512DC"/>
    <w:rsid w:val="00851F3E"/>
    <w:rsid w:val="00852536"/>
    <w:rsid w:val="00853ECA"/>
    <w:rsid w:val="008542E9"/>
    <w:rsid w:val="008550D2"/>
    <w:rsid w:val="00855B19"/>
    <w:rsid w:val="00856355"/>
    <w:rsid w:val="00856470"/>
    <w:rsid w:val="00856772"/>
    <w:rsid w:val="00856C68"/>
    <w:rsid w:val="00856D9D"/>
    <w:rsid w:val="00860671"/>
    <w:rsid w:val="0086167C"/>
    <w:rsid w:val="00862E53"/>
    <w:rsid w:val="00864694"/>
    <w:rsid w:val="00864C19"/>
    <w:rsid w:val="00866561"/>
    <w:rsid w:val="00867CB4"/>
    <w:rsid w:val="00867FFD"/>
    <w:rsid w:val="00870002"/>
    <w:rsid w:val="00870DB0"/>
    <w:rsid w:val="008726EB"/>
    <w:rsid w:val="008732FD"/>
    <w:rsid w:val="00874548"/>
    <w:rsid w:val="00875D97"/>
    <w:rsid w:val="00876200"/>
    <w:rsid w:val="0087693C"/>
    <w:rsid w:val="00876D41"/>
    <w:rsid w:val="008771E7"/>
    <w:rsid w:val="008772DE"/>
    <w:rsid w:val="00877F52"/>
    <w:rsid w:val="00880097"/>
    <w:rsid w:val="008802BA"/>
    <w:rsid w:val="00882EEB"/>
    <w:rsid w:val="00883841"/>
    <w:rsid w:val="00883EC6"/>
    <w:rsid w:val="0088433F"/>
    <w:rsid w:val="00886E6D"/>
    <w:rsid w:val="00887181"/>
    <w:rsid w:val="00887F8C"/>
    <w:rsid w:val="00890A11"/>
    <w:rsid w:val="00891158"/>
    <w:rsid w:val="0089273E"/>
    <w:rsid w:val="00892EBA"/>
    <w:rsid w:val="0089391B"/>
    <w:rsid w:val="00893ABC"/>
    <w:rsid w:val="0089590F"/>
    <w:rsid w:val="00895C0D"/>
    <w:rsid w:val="00895C1A"/>
    <w:rsid w:val="00897225"/>
    <w:rsid w:val="0089731B"/>
    <w:rsid w:val="00897ADF"/>
    <w:rsid w:val="008A00A2"/>
    <w:rsid w:val="008A0154"/>
    <w:rsid w:val="008A01BE"/>
    <w:rsid w:val="008A01D1"/>
    <w:rsid w:val="008A21CF"/>
    <w:rsid w:val="008A353A"/>
    <w:rsid w:val="008A6E23"/>
    <w:rsid w:val="008A6E75"/>
    <w:rsid w:val="008A7145"/>
    <w:rsid w:val="008B0BDF"/>
    <w:rsid w:val="008B1056"/>
    <w:rsid w:val="008B14EC"/>
    <w:rsid w:val="008B16D4"/>
    <w:rsid w:val="008B2B09"/>
    <w:rsid w:val="008B3358"/>
    <w:rsid w:val="008B3BDB"/>
    <w:rsid w:val="008B56C6"/>
    <w:rsid w:val="008B6168"/>
    <w:rsid w:val="008B7DEB"/>
    <w:rsid w:val="008C168B"/>
    <w:rsid w:val="008C18C4"/>
    <w:rsid w:val="008C246A"/>
    <w:rsid w:val="008C2846"/>
    <w:rsid w:val="008C2B27"/>
    <w:rsid w:val="008C2D79"/>
    <w:rsid w:val="008C368C"/>
    <w:rsid w:val="008C3EF8"/>
    <w:rsid w:val="008C5219"/>
    <w:rsid w:val="008C5F5A"/>
    <w:rsid w:val="008C6815"/>
    <w:rsid w:val="008C68EE"/>
    <w:rsid w:val="008C6A2F"/>
    <w:rsid w:val="008D0E59"/>
    <w:rsid w:val="008D0F64"/>
    <w:rsid w:val="008D1520"/>
    <w:rsid w:val="008D152B"/>
    <w:rsid w:val="008D28BE"/>
    <w:rsid w:val="008D3227"/>
    <w:rsid w:val="008D353A"/>
    <w:rsid w:val="008D4CE6"/>
    <w:rsid w:val="008D4E11"/>
    <w:rsid w:val="008D58DC"/>
    <w:rsid w:val="008D68EA"/>
    <w:rsid w:val="008D6CFF"/>
    <w:rsid w:val="008D70D2"/>
    <w:rsid w:val="008D7ED3"/>
    <w:rsid w:val="008D7F7D"/>
    <w:rsid w:val="008E1DAF"/>
    <w:rsid w:val="008E2F83"/>
    <w:rsid w:val="008E3985"/>
    <w:rsid w:val="008E4311"/>
    <w:rsid w:val="008E44D9"/>
    <w:rsid w:val="008E495A"/>
    <w:rsid w:val="008E4B74"/>
    <w:rsid w:val="008E5210"/>
    <w:rsid w:val="008E5272"/>
    <w:rsid w:val="008E532E"/>
    <w:rsid w:val="008E55E0"/>
    <w:rsid w:val="008E581D"/>
    <w:rsid w:val="008E58ED"/>
    <w:rsid w:val="008E5EE6"/>
    <w:rsid w:val="008E638E"/>
    <w:rsid w:val="008E7237"/>
    <w:rsid w:val="008E75D3"/>
    <w:rsid w:val="008F000A"/>
    <w:rsid w:val="008F05C0"/>
    <w:rsid w:val="008F10EF"/>
    <w:rsid w:val="008F119A"/>
    <w:rsid w:val="008F139E"/>
    <w:rsid w:val="008F1FE6"/>
    <w:rsid w:val="008F1FFA"/>
    <w:rsid w:val="008F26B4"/>
    <w:rsid w:val="008F2FA2"/>
    <w:rsid w:val="008F32D2"/>
    <w:rsid w:val="008F498A"/>
    <w:rsid w:val="008F4BEE"/>
    <w:rsid w:val="008F536A"/>
    <w:rsid w:val="008F5D71"/>
    <w:rsid w:val="008F65E7"/>
    <w:rsid w:val="008F6F5B"/>
    <w:rsid w:val="00900BC5"/>
    <w:rsid w:val="009012C5"/>
    <w:rsid w:val="0090157B"/>
    <w:rsid w:val="00901AE1"/>
    <w:rsid w:val="00901CFB"/>
    <w:rsid w:val="009033B1"/>
    <w:rsid w:val="0090359E"/>
    <w:rsid w:val="009035ED"/>
    <w:rsid w:val="00903994"/>
    <w:rsid w:val="009043FF"/>
    <w:rsid w:val="00904984"/>
    <w:rsid w:val="00904DF1"/>
    <w:rsid w:val="0090549D"/>
    <w:rsid w:val="0090706C"/>
    <w:rsid w:val="00910A17"/>
    <w:rsid w:val="0091151D"/>
    <w:rsid w:val="0091185C"/>
    <w:rsid w:val="009126B5"/>
    <w:rsid w:val="00912876"/>
    <w:rsid w:val="009128E5"/>
    <w:rsid w:val="00913937"/>
    <w:rsid w:val="00914F37"/>
    <w:rsid w:val="00915396"/>
    <w:rsid w:val="00915674"/>
    <w:rsid w:val="0091581C"/>
    <w:rsid w:val="009160D2"/>
    <w:rsid w:val="009161A6"/>
    <w:rsid w:val="0092005E"/>
    <w:rsid w:val="0092029E"/>
    <w:rsid w:val="00920B1B"/>
    <w:rsid w:val="00921181"/>
    <w:rsid w:val="00921432"/>
    <w:rsid w:val="009219AF"/>
    <w:rsid w:val="00921BEF"/>
    <w:rsid w:val="009221DD"/>
    <w:rsid w:val="0092299E"/>
    <w:rsid w:val="009229AC"/>
    <w:rsid w:val="00924851"/>
    <w:rsid w:val="00924CE4"/>
    <w:rsid w:val="009251C9"/>
    <w:rsid w:val="00925D82"/>
    <w:rsid w:val="00926D33"/>
    <w:rsid w:val="00926D94"/>
    <w:rsid w:val="009271FC"/>
    <w:rsid w:val="009277CD"/>
    <w:rsid w:val="00927970"/>
    <w:rsid w:val="00927EBE"/>
    <w:rsid w:val="0093093D"/>
    <w:rsid w:val="00930B9E"/>
    <w:rsid w:val="00931393"/>
    <w:rsid w:val="00931700"/>
    <w:rsid w:val="00932249"/>
    <w:rsid w:val="00932C44"/>
    <w:rsid w:val="00934084"/>
    <w:rsid w:val="00934FD0"/>
    <w:rsid w:val="0093520F"/>
    <w:rsid w:val="00936B18"/>
    <w:rsid w:val="00937FC0"/>
    <w:rsid w:val="0094052B"/>
    <w:rsid w:val="00940686"/>
    <w:rsid w:val="009408C9"/>
    <w:rsid w:val="0094185A"/>
    <w:rsid w:val="00941FCB"/>
    <w:rsid w:val="00942091"/>
    <w:rsid w:val="00942846"/>
    <w:rsid w:val="0094387D"/>
    <w:rsid w:val="00943A0E"/>
    <w:rsid w:val="00945166"/>
    <w:rsid w:val="00945D7E"/>
    <w:rsid w:val="00945E64"/>
    <w:rsid w:val="009460E9"/>
    <w:rsid w:val="009463A8"/>
    <w:rsid w:val="00946BD3"/>
    <w:rsid w:val="00950137"/>
    <w:rsid w:val="00950F15"/>
    <w:rsid w:val="00952FE5"/>
    <w:rsid w:val="0095399C"/>
    <w:rsid w:val="009541B2"/>
    <w:rsid w:val="009541FD"/>
    <w:rsid w:val="0095578A"/>
    <w:rsid w:val="00955854"/>
    <w:rsid w:val="00955BDF"/>
    <w:rsid w:val="00955E81"/>
    <w:rsid w:val="0095623A"/>
    <w:rsid w:val="00956C62"/>
    <w:rsid w:val="00960492"/>
    <w:rsid w:val="00960819"/>
    <w:rsid w:val="00961C46"/>
    <w:rsid w:val="00961D20"/>
    <w:rsid w:val="00962F8A"/>
    <w:rsid w:val="009631E0"/>
    <w:rsid w:val="009633E5"/>
    <w:rsid w:val="00965980"/>
    <w:rsid w:val="00966500"/>
    <w:rsid w:val="0096730E"/>
    <w:rsid w:val="00970A36"/>
    <w:rsid w:val="00970F88"/>
    <w:rsid w:val="009716B2"/>
    <w:rsid w:val="00972631"/>
    <w:rsid w:val="00972DE7"/>
    <w:rsid w:val="00973ECC"/>
    <w:rsid w:val="00974E2B"/>
    <w:rsid w:val="00976CA7"/>
    <w:rsid w:val="00976CD8"/>
    <w:rsid w:val="009779B7"/>
    <w:rsid w:val="00981D6D"/>
    <w:rsid w:val="0098315B"/>
    <w:rsid w:val="00983511"/>
    <w:rsid w:val="00983884"/>
    <w:rsid w:val="009838C4"/>
    <w:rsid w:val="00983EA7"/>
    <w:rsid w:val="00985130"/>
    <w:rsid w:val="00985223"/>
    <w:rsid w:val="009858EE"/>
    <w:rsid w:val="00985D4D"/>
    <w:rsid w:val="0098728C"/>
    <w:rsid w:val="009877C2"/>
    <w:rsid w:val="00987F73"/>
    <w:rsid w:val="0099042C"/>
    <w:rsid w:val="009908CD"/>
    <w:rsid w:val="009923D7"/>
    <w:rsid w:val="00993020"/>
    <w:rsid w:val="009933E9"/>
    <w:rsid w:val="009947E7"/>
    <w:rsid w:val="0099503F"/>
    <w:rsid w:val="009954F7"/>
    <w:rsid w:val="00995684"/>
    <w:rsid w:val="0099610F"/>
    <w:rsid w:val="00996730"/>
    <w:rsid w:val="00997B82"/>
    <w:rsid w:val="009A0154"/>
    <w:rsid w:val="009A0A4A"/>
    <w:rsid w:val="009A0CEC"/>
    <w:rsid w:val="009A141B"/>
    <w:rsid w:val="009A14CD"/>
    <w:rsid w:val="009A1977"/>
    <w:rsid w:val="009A1B61"/>
    <w:rsid w:val="009A2309"/>
    <w:rsid w:val="009A3645"/>
    <w:rsid w:val="009A3C56"/>
    <w:rsid w:val="009A415A"/>
    <w:rsid w:val="009A53EB"/>
    <w:rsid w:val="009A5FE8"/>
    <w:rsid w:val="009A6081"/>
    <w:rsid w:val="009A6765"/>
    <w:rsid w:val="009A7512"/>
    <w:rsid w:val="009A75B4"/>
    <w:rsid w:val="009A7E65"/>
    <w:rsid w:val="009B0A59"/>
    <w:rsid w:val="009B119C"/>
    <w:rsid w:val="009B23BC"/>
    <w:rsid w:val="009B35A8"/>
    <w:rsid w:val="009B367A"/>
    <w:rsid w:val="009B38AA"/>
    <w:rsid w:val="009B55E8"/>
    <w:rsid w:val="009B60A1"/>
    <w:rsid w:val="009B6421"/>
    <w:rsid w:val="009B66EC"/>
    <w:rsid w:val="009B7D75"/>
    <w:rsid w:val="009C0E48"/>
    <w:rsid w:val="009C16B6"/>
    <w:rsid w:val="009C1D6D"/>
    <w:rsid w:val="009C1F16"/>
    <w:rsid w:val="009C4345"/>
    <w:rsid w:val="009C6F0C"/>
    <w:rsid w:val="009D0774"/>
    <w:rsid w:val="009D3370"/>
    <w:rsid w:val="009D3C0C"/>
    <w:rsid w:val="009D4CB2"/>
    <w:rsid w:val="009D50C9"/>
    <w:rsid w:val="009D5689"/>
    <w:rsid w:val="009D6402"/>
    <w:rsid w:val="009D66CD"/>
    <w:rsid w:val="009D6C75"/>
    <w:rsid w:val="009D7339"/>
    <w:rsid w:val="009E1100"/>
    <w:rsid w:val="009E1542"/>
    <w:rsid w:val="009E1A9A"/>
    <w:rsid w:val="009E218C"/>
    <w:rsid w:val="009E3323"/>
    <w:rsid w:val="009E3AF8"/>
    <w:rsid w:val="009E3B3F"/>
    <w:rsid w:val="009E4EC3"/>
    <w:rsid w:val="009E5922"/>
    <w:rsid w:val="009E61C1"/>
    <w:rsid w:val="009E64FA"/>
    <w:rsid w:val="009E6952"/>
    <w:rsid w:val="009E69C5"/>
    <w:rsid w:val="009E7356"/>
    <w:rsid w:val="009F0C98"/>
    <w:rsid w:val="009F14EF"/>
    <w:rsid w:val="009F2650"/>
    <w:rsid w:val="009F2657"/>
    <w:rsid w:val="009F3B95"/>
    <w:rsid w:val="009F4544"/>
    <w:rsid w:val="009F50B8"/>
    <w:rsid w:val="009F61F9"/>
    <w:rsid w:val="009F685C"/>
    <w:rsid w:val="009F7214"/>
    <w:rsid w:val="009F75CC"/>
    <w:rsid w:val="009F768C"/>
    <w:rsid w:val="009F7EE7"/>
    <w:rsid w:val="009F7FC8"/>
    <w:rsid w:val="00A0064B"/>
    <w:rsid w:val="00A00D6A"/>
    <w:rsid w:val="00A01E91"/>
    <w:rsid w:val="00A02A22"/>
    <w:rsid w:val="00A03207"/>
    <w:rsid w:val="00A03894"/>
    <w:rsid w:val="00A04BDC"/>
    <w:rsid w:val="00A04CB5"/>
    <w:rsid w:val="00A070B5"/>
    <w:rsid w:val="00A0753D"/>
    <w:rsid w:val="00A07AB8"/>
    <w:rsid w:val="00A12D8B"/>
    <w:rsid w:val="00A12F50"/>
    <w:rsid w:val="00A13690"/>
    <w:rsid w:val="00A13D13"/>
    <w:rsid w:val="00A13D63"/>
    <w:rsid w:val="00A1469D"/>
    <w:rsid w:val="00A14AFD"/>
    <w:rsid w:val="00A14EAA"/>
    <w:rsid w:val="00A15552"/>
    <w:rsid w:val="00A15665"/>
    <w:rsid w:val="00A17400"/>
    <w:rsid w:val="00A17E0D"/>
    <w:rsid w:val="00A21427"/>
    <w:rsid w:val="00A22295"/>
    <w:rsid w:val="00A22822"/>
    <w:rsid w:val="00A22949"/>
    <w:rsid w:val="00A22B52"/>
    <w:rsid w:val="00A23945"/>
    <w:rsid w:val="00A243E5"/>
    <w:rsid w:val="00A244F7"/>
    <w:rsid w:val="00A24ECC"/>
    <w:rsid w:val="00A253F6"/>
    <w:rsid w:val="00A26F95"/>
    <w:rsid w:val="00A30149"/>
    <w:rsid w:val="00A30492"/>
    <w:rsid w:val="00A30965"/>
    <w:rsid w:val="00A310EF"/>
    <w:rsid w:val="00A33C41"/>
    <w:rsid w:val="00A34325"/>
    <w:rsid w:val="00A3576C"/>
    <w:rsid w:val="00A35E29"/>
    <w:rsid w:val="00A36B00"/>
    <w:rsid w:val="00A36B43"/>
    <w:rsid w:val="00A37F27"/>
    <w:rsid w:val="00A40432"/>
    <w:rsid w:val="00A4068D"/>
    <w:rsid w:val="00A4088D"/>
    <w:rsid w:val="00A40CF1"/>
    <w:rsid w:val="00A43C3C"/>
    <w:rsid w:val="00A44425"/>
    <w:rsid w:val="00A4477E"/>
    <w:rsid w:val="00A463C1"/>
    <w:rsid w:val="00A46781"/>
    <w:rsid w:val="00A46A23"/>
    <w:rsid w:val="00A46D12"/>
    <w:rsid w:val="00A478E8"/>
    <w:rsid w:val="00A47956"/>
    <w:rsid w:val="00A50521"/>
    <w:rsid w:val="00A511ED"/>
    <w:rsid w:val="00A51A73"/>
    <w:rsid w:val="00A5329D"/>
    <w:rsid w:val="00A53DBE"/>
    <w:rsid w:val="00A5421B"/>
    <w:rsid w:val="00A54238"/>
    <w:rsid w:val="00A54D4D"/>
    <w:rsid w:val="00A553B9"/>
    <w:rsid w:val="00A55711"/>
    <w:rsid w:val="00A55722"/>
    <w:rsid w:val="00A5577F"/>
    <w:rsid w:val="00A55D11"/>
    <w:rsid w:val="00A57051"/>
    <w:rsid w:val="00A57849"/>
    <w:rsid w:val="00A57ED8"/>
    <w:rsid w:val="00A6056A"/>
    <w:rsid w:val="00A6165B"/>
    <w:rsid w:val="00A61FCF"/>
    <w:rsid w:val="00A62263"/>
    <w:rsid w:val="00A6246A"/>
    <w:rsid w:val="00A6283A"/>
    <w:rsid w:val="00A62F7F"/>
    <w:rsid w:val="00A65675"/>
    <w:rsid w:val="00A657E7"/>
    <w:rsid w:val="00A65822"/>
    <w:rsid w:val="00A6596F"/>
    <w:rsid w:val="00A660B5"/>
    <w:rsid w:val="00A66A55"/>
    <w:rsid w:val="00A66D1A"/>
    <w:rsid w:val="00A66DE4"/>
    <w:rsid w:val="00A66E85"/>
    <w:rsid w:val="00A67B6A"/>
    <w:rsid w:val="00A67C0F"/>
    <w:rsid w:val="00A70042"/>
    <w:rsid w:val="00A7192B"/>
    <w:rsid w:val="00A72105"/>
    <w:rsid w:val="00A72D9F"/>
    <w:rsid w:val="00A72E3A"/>
    <w:rsid w:val="00A72ECD"/>
    <w:rsid w:val="00A735CF"/>
    <w:rsid w:val="00A7472E"/>
    <w:rsid w:val="00A74808"/>
    <w:rsid w:val="00A7710A"/>
    <w:rsid w:val="00A778B1"/>
    <w:rsid w:val="00A80077"/>
    <w:rsid w:val="00A8064A"/>
    <w:rsid w:val="00A812E0"/>
    <w:rsid w:val="00A82DA5"/>
    <w:rsid w:val="00A8376A"/>
    <w:rsid w:val="00A83922"/>
    <w:rsid w:val="00A83E74"/>
    <w:rsid w:val="00A840FE"/>
    <w:rsid w:val="00A84775"/>
    <w:rsid w:val="00A84E49"/>
    <w:rsid w:val="00A85228"/>
    <w:rsid w:val="00A86884"/>
    <w:rsid w:val="00A86B0F"/>
    <w:rsid w:val="00A86B7E"/>
    <w:rsid w:val="00A86D9E"/>
    <w:rsid w:val="00A86EBA"/>
    <w:rsid w:val="00A87D2D"/>
    <w:rsid w:val="00A91778"/>
    <w:rsid w:val="00A91CA1"/>
    <w:rsid w:val="00A91D82"/>
    <w:rsid w:val="00A91E5C"/>
    <w:rsid w:val="00A92410"/>
    <w:rsid w:val="00A93478"/>
    <w:rsid w:val="00A93BD1"/>
    <w:rsid w:val="00A9475F"/>
    <w:rsid w:val="00A95683"/>
    <w:rsid w:val="00A9669F"/>
    <w:rsid w:val="00A970B8"/>
    <w:rsid w:val="00A97CF2"/>
    <w:rsid w:val="00AA1B72"/>
    <w:rsid w:val="00AA346F"/>
    <w:rsid w:val="00AA51E1"/>
    <w:rsid w:val="00AA6493"/>
    <w:rsid w:val="00AA6799"/>
    <w:rsid w:val="00AA7716"/>
    <w:rsid w:val="00AB1A67"/>
    <w:rsid w:val="00AB44AB"/>
    <w:rsid w:val="00AB4922"/>
    <w:rsid w:val="00AB56DB"/>
    <w:rsid w:val="00AB5926"/>
    <w:rsid w:val="00AB6939"/>
    <w:rsid w:val="00AC0E95"/>
    <w:rsid w:val="00AC17A4"/>
    <w:rsid w:val="00AC5E22"/>
    <w:rsid w:val="00AC7577"/>
    <w:rsid w:val="00AC7C7B"/>
    <w:rsid w:val="00AD0A03"/>
    <w:rsid w:val="00AD0D37"/>
    <w:rsid w:val="00AD1A2D"/>
    <w:rsid w:val="00AD36A7"/>
    <w:rsid w:val="00AD3BDB"/>
    <w:rsid w:val="00AD3CCC"/>
    <w:rsid w:val="00AD4BC4"/>
    <w:rsid w:val="00AD4F3D"/>
    <w:rsid w:val="00AD5126"/>
    <w:rsid w:val="00AD5967"/>
    <w:rsid w:val="00AD5B43"/>
    <w:rsid w:val="00AD659C"/>
    <w:rsid w:val="00AD78F0"/>
    <w:rsid w:val="00AE009D"/>
    <w:rsid w:val="00AE092B"/>
    <w:rsid w:val="00AE143F"/>
    <w:rsid w:val="00AE20AA"/>
    <w:rsid w:val="00AE297E"/>
    <w:rsid w:val="00AE2EB7"/>
    <w:rsid w:val="00AE3A10"/>
    <w:rsid w:val="00AE49EF"/>
    <w:rsid w:val="00AE53DB"/>
    <w:rsid w:val="00AE5DD7"/>
    <w:rsid w:val="00AE62F4"/>
    <w:rsid w:val="00AE6928"/>
    <w:rsid w:val="00AE72D7"/>
    <w:rsid w:val="00AE7E49"/>
    <w:rsid w:val="00AE7FC8"/>
    <w:rsid w:val="00AF00D4"/>
    <w:rsid w:val="00AF09E1"/>
    <w:rsid w:val="00AF194A"/>
    <w:rsid w:val="00AF324F"/>
    <w:rsid w:val="00AF4156"/>
    <w:rsid w:val="00AF434E"/>
    <w:rsid w:val="00AF4796"/>
    <w:rsid w:val="00AF594D"/>
    <w:rsid w:val="00AF75F6"/>
    <w:rsid w:val="00B01523"/>
    <w:rsid w:val="00B0399A"/>
    <w:rsid w:val="00B041A6"/>
    <w:rsid w:val="00B04591"/>
    <w:rsid w:val="00B05C27"/>
    <w:rsid w:val="00B062B5"/>
    <w:rsid w:val="00B073F1"/>
    <w:rsid w:val="00B07693"/>
    <w:rsid w:val="00B07AA8"/>
    <w:rsid w:val="00B07B84"/>
    <w:rsid w:val="00B1025B"/>
    <w:rsid w:val="00B108B6"/>
    <w:rsid w:val="00B12D2B"/>
    <w:rsid w:val="00B13649"/>
    <w:rsid w:val="00B14B9C"/>
    <w:rsid w:val="00B14CDA"/>
    <w:rsid w:val="00B15B18"/>
    <w:rsid w:val="00B16B0C"/>
    <w:rsid w:val="00B16B0E"/>
    <w:rsid w:val="00B16B74"/>
    <w:rsid w:val="00B16ED7"/>
    <w:rsid w:val="00B17B63"/>
    <w:rsid w:val="00B17C4B"/>
    <w:rsid w:val="00B20F24"/>
    <w:rsid w:val="00B21C88"/>
    <w:rsid w:val="00B21D4C"/>
    <w:rsid w:val="00B23023"/>
    <w:rsid w:val="00B24A28"/>
    <w:rsid w:val="00B259C1"/>
    <w:rsid w:val="00B26786"/>
    <w:rsid w:val="00B26BD5"/>
    <w:rsid w:val="00B2727C"/>
    <w:rsid w:val="00B27540"/>
    <w:rsid w:val="00B278DA"/>
    <w:rsid w:val="00B30CD1"/>
    <w:rsid w:val="00B31B76"/>
    <w:rsid w:val="00B33F1E"/>
    <w:rsid w:val="00B348B6"/>
    <w:rsid w:val="00B34964"/>
    <w:rsid w:val="00B3508D"/>
    <w:rsid w:val="00B355F8"/>
    <w:rsid w:val="00B360B8"/>
    <w:rsid w:val="00B3618F"/>
    <w:rsid w:val="00B370A0"/>
    <w:rsid w:val="00B375C2"/>
    <w:rsid w:val="00B37BF4"/>
    <w:rsid w:val="00B400BC"/>
    <w:rsid w:val="00B43EA5"/>
    <w:rsid w:val="00B43FAF"/>
    <w:rsid w:val="00B44F04"/>
    <w:rsid w:val="00B45A67"/>
    <w:rsid w:val="00B45C48"/>
    <w:rsid w:val="00B4767A"/>
    <w:rsid w:val="00B50210"/>
    <w:rsid w:val="00B513BC"/>
    <w:rsid w:val="00B517F3"/>
    <w:rsid w:val="00B52654"/>
    <w:rsid w:val="00B52B19"/>
    <w:rsid w:val="00B52B4F"/>
    <w:rsid w:val="00B53C60"/>
    <w:rsid w:val="00B53CF5"/>
    <w:rsid w:val="00B55CB7"/>
    <w:rsid w:val="00B55E66"/>
    <w:rsid w:val="00B565DE"/>
    <w:rsid w:val="00B56D3A"/>
    <w:rsid w:val="00B57BB9"/>
    <w:rsid w:val="00B601ED"/>
    <w:rsid w:val="00B603E5"/>
    <w:rsid w:val="00B60779"/>
    <w:rsid w:val="00B60E08"/>
    <w:rsid w:val="00B60F4B"/>
    <w:rsid w:val="00B6114F"/>
    <w:rsid w:val="00B6178B"/>
    <w:rsid w:val="00B62087"/>
    <w:rsid w:val="00B65065"/>
    <w:rsid w:val="00B6517E"/>
    <w:rsid w:val="00B6565C"/>
    <w:rsid w:val="00B65B7C"/>
    <w:rsid w:val="00B6616C"/>
    <w:rsid w:val="00B67872"/>
    <w:rsid w:val="00B7035D"/>
    <w:rsid w:val="00B70B68"/>
    <w:rsid w:val="00B7120C"/>
    <w:rsid w:val="00B72BB5"/>
    <w:rsid w:val="00B732B1"/>
    <w:rsid w:val="00B74240"/>
    <w:rsid w:val="00B74E42"/>
    <w:rsid w:val="00B75108"/>
    <w:rsid w:val="00B751E2"/>
    <w:rsid w:val="00B7677D"/>
    <w:rsid w:val="00B76B08"/>
    <w:rsid w:val="00B76EC9"/>
    <w:rsid w:val="00B7774D"/>
    <w:rsid w:val="00B8072E"/>
    <w:rsid w:val="00B80CC0"/>
    <w:rsid w:val="00B814DE"/>
    <w:rsid w:val="00B81C22"/>
    <w:rsid w:val="00B81DE2"/>
    <w:rsid w:val="00B8208D"/>
    <w:rsid w:val="00B829D7"/>
    <w:rsid w:val="00B8303A"/>
    <w:rsid w:val="00B84D84"/>
    <w:rsid w:val="00B851DF"/>
    <w:rsid w:val="00B85305"/>
    <w:rsid w:val="00B85491"/>
    <w:rsid w:val="00B854AE"/>
    <w:rsid w:val="00B85C45"/>
    <w:rsid w:val="00B85F1B"/>
    <w:rsid w:val="00B86642"/>
    <w:rsid w:val="00B86806"/>
    <w:rsid w:val="00B86FDB"/>
    <w:rsid w:val="00B92300"/>
    <w:rsid w:val="00B92788"/>
    <w:rsid w:val="00B92E05"/>
    <w:rsid w:val="00B935E1"/>
    <w:rsid w:val="00B93BCD"/>
    <w:rsid w:val="00B94E1B"/>
    <w:rsid w:val="00B9623B"/>
    <w:rsid w:val="00B969D1"/>
    <w:rsid w:val="00B96B18"/>
    <w:rsid w:val="00B96FC9"/>
    <w:rsid w:val="00B97192"/>
    <w:rsid w:val="00B9744D"/>
    <w:rsid w:val="00BA060F"/>
    <w:rsid w:val="00BA1C73"/>
    <w:rsid w:val="00BA2171"/>
    <w:rsid w:val="00BA23FE"/>
    <w:rsid w:val="00BA3987"/>
    <w:rsid w:val="00BA5DAA"/>
    <w:rsid w:val="00BA5DFF"/>
    <w:rsid w:val="00BA7659"/>
    <w:rsid w:val="00BA7A50"/>
    <w:rsid w:val="00BA7AEF"/>
    <w:rsid w:val="00BB034C"/>
    <w:rsid w:val="00BB0DFE"/>
    <w:rsid w:val="00BB0E19"/>
    <w:rsid w:val="00BB2040"/>
    <w:rsid w:val="00BB25F3"/>
    <w:rsid w:val="00BB33A3"/>
    <w:rsid w:val="00BB3EF7"/>
    <w:rsid w:val="00BB4A25"/>
    <w:rsid w:val="00BB4FA9"/>
    <w:rsid w:val="00BB53A6"/>
    <w:rsid w:val="00BB5552"/>
    <w:rsid w:val="00BB62F6"/>
    <w:rsid w:val="00BB68E9"/>
    <w:rsid w:val="00BB792E"/>
    <w:rsid w:val="00BC2B53"/>
    <w:rsid w:val="00BC3366"/>
    <w:rsid w:val="00BC6ECC"/>
    <w:rsid w:val="00BC7D04"/>
    <w:rsid w:val="00BC7E27"/>
    <w:rsid w:val="00BD03FA"/>
    <w:rsid w:val="00BD0DB2"/>
    <w:rsid w:val="00BD0FF4"/>
    <w:rsid w:val="00BD3396"/>
    <w:rsid w:val="00BD43DB"/>
    <w:rsid w:val="00BD62C1"/>
    <w:rsid w:val="00BD6537"/>
    <w:rsid w:val="00BD73D9"/>
    <w:rsid w:val="00BD785F"/>
    <w:rsid w:val="00BE1216"/>
    <w:rsid w:val="00BE1248"/>
    <w:rsid w:val="00BE1FA0"/>
    <w:rsid w:val="00BE2564"/>
    <w:rsid w:val="00BE2811"/>
    <w:rsid w:val="00BE2C2C"/>
    <w:rsid w:val="00BE5261"/>
    <w:rsid w:val="00BE5FFD"/>
    <w:rsid w:val="00BE75C6"/>
    <w:rsid w:val="00BF035B"/>
    <w:rsid w:val="00BF1A57"/>
    <w:rsid w:val="00BF1F8C"/>
    <w:rsid w:val="00BF28CB"/>
    <w:rsid w:val="00BF34CB"/>
    <w:rsid w:val="00BF39E7"/>
    <w:rsid w:val="00BF3BA6"/>
    <w:rsid w:val="00BF3D93"/>
    <w:rsid w:val="00BF4F26"/>
    <w:rsid w:val="00BF5F76"/>
    <w:rsid w:val="00BF65C2"/>
    <w:rsid w:val="00BF6B79"/>
    <w:rsid w:val="00BF6DEF"/>
    <w:rsid w:val="00BF72C8"/>
    <w:rsid w:val="00BF73D6"/>
    <w:rsid w:val="00C00746"/>
    <w:rsid w:val="00C013F8"/>
    <w:rsid w:val="00C01BE2"/>
    <w:rsid w:val="00C02237"/>
    <w:rsid w:val="00C0265B"/>
    <w:rsid w:val="00C035CE"/>
    <w:rsid w:val="00C03C56"/>
    <w:rsid w:val="00C0560C"/>
    <w:rsid w:val="00C10067"/>
    <w:rsid w:val="00C101BC"/>
    <w:rsid w:val="00C10A19"/>
    <w:rsid w:val="00C10C53"/>
    <w:rsid w:val="00C12EAA"/>
    <w:rsid w:val="00C13329"/>
    <w:rsid w:val="00C16032"/>
    <w:rsid w:val="00C171FF"/>
    <w:rsid w:val="00C1786C"/>
    <w:rsid w:val="00C17C5A"/>
    <w:rsid w:val="00C17F4D"/>
    <w:rsid w:val="00C20583"/>
    <w:rsid w:val="00C20D81"/>
    <w:rsid w:val="00C21DA5"/>
    <w:rsid w:val="00C22821"/>
    <w:rsid w:val="00C23A99"/>
    <w:rsid w:val="00C248AF"/>
    <w:rsid w:val="00C24F03"/>
    <w:rsid w:val="00C25972"/>
    <w:rsid w:val="00C25AD6"/>
    <w:rsid w:val="00C25E07"/>
    <w:rsid w:val="00C25FB9"/>
    <w:rsid w:val="00C2614C"/>
    <w:rsid w:val="00C26667"/>
    <w:rsid w:val="00C26A07"/>
    <w:rsid w:val="00C3010D"/>
    <w:rsid w:val="00C309D4"/>
    <w:rsid w:val="00C30CC7"/>
    <w:rsid w:val="00C30EEC"/>
    <w:rsid w:val="00C313C7"/>
    <w:rsid w:val="00C31757"/>
    <w:rsid w:val="00C327C1"/>
    <w:rsid w:val="00C3324E"/>
    <w:rsid w:val="00C33E4E"/>
    <w:rsid w:val="00C35062"/>
    <w:rsid w:val="00C3517B"/>
    <w:rsid w:val="00C35926"/>
    <w:rsid w:val="00C3616F"/>
    <w:rsid w:val="00C36788"/>
    <w:rsid w:val="00C36F27"/>
    <w:rsid w:val="00C4154D"/>
    <w:rsid w:val="00C41678"/>
    <w:rsid w:val="00C41B84"/>
    <w:rsid w:val="00C41D6B"/>
    <w:rsid w:val="00C42428"/>
    <w:rsid w:val="00C43250"/>
    <w:rsid w:val="00C43765"/>
    <w:rsid w:val="00C43F31"/>
    <w:rsid w:val="00C44571"/>
    <w:rsid w:val="00C46E23"/>
    <w:rsid w:val="00C47B47"/>
    <w:rsid w:val="00C47DF0"/>
    <w:rsid w:val="00C50FD3"/>
    <w:rsid w:val="00C51429"/>
    <w:rsid w:val="00C51782"/>
    <w:rsid w:val="00C52D66"/>
    <w:rsid w:val="00C52E04"/>
    <w:rsid w:val="00C533BB"/>
    <w:rsid w:val="00C554CB"/>
    <w:rsid w:val="00C55E40"/>
    <w:rsid w:val="00C56914"/>
    <w:rsid w:val="00C57924"/>
    <w:rsid w:val="00C61591"/>
    <w:rsid w:val="00C61759"/>
    <w:rsid w:val="00C617CE"/>
    <w:rsid w:val="00C63DB4"/>
    <w:rsid w:val="00C63E9F"/>
    <w:rsid w:val="00C65D83"/>
    <w:rsid w:val="00C66224"/>
    <w:rsid w:val="00C66E34"/>
    <w:rsid w:val="00C66EA9"/>
    <w:rsid w:val="00C67EE8"/>
    <w:rsid w:val="00C70999"/>
    <w:rsid w:val="00C70DE5"/>
    <w:rsid w:val="00C71AC1"/>
    <w:rsid w:val="00C72919"/>
    <w:rsid w:val="00C7399A"/>
    <w:rsid w:val="00C7472F"/>
    <w:rsid w:val="00C748FF"/>
    <w:rsid w:val="00C76FDA"/>
    <w:rsid w:val="00C772A1"/>
    <w:rsid w:val="00C77775"/>
    <w:rsid w:val="00C7784B"/>
    <w:rsid w:val="00C77D7C"/>
    <w:rsid w:val="00C80792"/>
    <w:rsid w:val="00C80D08"/>
    <w:rsid w:val="00C81A04"/>
    <w:rsid w:val="00C81C70"/>
    <w:rsid w:val="00C82625"/>
    <w:rsid w:val="00C8345A"/>
    <w:rsid w:val="00C834C4"/>
    <w:rsid w:val="00C848D8"/>
    <w:rsid w:val="00C8510E"/>
    <w:rsid w:val="00C85CC6"/>
    <w:rsid w:val="00C86973"/>
    <w:rsid w:val="00C86BB3"/>
    <w:rsid w:val="00C8704A"/>
    <w:rsid w:val="00C87F10"/>
    <w:rsid w:val="00C90A50"/>
    <w:rsid w:val="00C9114C"/>
    <w:rsid w:val="00C911A2"/>
    <w:rsid w:val="00C91987"/>
    <w:rsid w:val="00C91A96"/>
    <w:rsid w:val="00C92460"/>
    <w:rsid w:val="00C92E9F"/>
    <w:rsid w:val="00C94D22"/>
    <w:rsid w:val="00C94E49"/>
    <w:rsid w:val="00C95CB6"/>
    <w:rsid w:val="00C9623B"/>
    <w:rsid w:val="00C971A3"/>
    <w:rsid w:val="00C974DF"/>
    <w:rsid w:val="00C97DF6"/>
    <w:rsid w:val="00CA0E9F"/>
    <w:rsid w:val="00CA39C6"/>
    <w:rsid w:val="00CA3E20"/>
    <w:rsid w:val="00CA462C"/>
    <w:rsid w:val="00CA49B0"/>
    <w:rsid w:val="00CA5F48"/>
    <w:rsid w:val="00CA61CB"/>
    <w:rsid w:val="00CA63A1"/>
    <w:rsid w:val="00CA65FD"/>
    <w:rsid w:val="00CA66A5"/>
    <w:rsid w:val="00CA77BA"/>
    <w:rsid w:val="00CA7F2C"/>
    <w:rsid w:val="00CB0215"/>
    <w:rsid w:val="00CB0D31"/>
    <w:rsid w:val="00CB1423"/>
    <w:rsid w:val="00CB21F2"/>
    <w:rsid w:val="00CB238F"/>
    <w:rsid w:val="00CB3DCE"/>
    <w:rsid w:val="00CB4467"/>
    <w:rsid w:val="00CB4EE0"/>
    <w:rsid w:val="00CB5C82"/>
    <w:rsid w:val="00CB601E"/>
    <w:rsid w:val="00CB6EF0"/>
    <w:rsid w:val="00CB7120"/>
    <w:rsid w:val="00CC1545"/>
    <w:rsid w:val="00CC1623"/>
    <w:rsid w:val="00CC1625"/>
    <w:rsid w:val="00CC1848"/>
    <w:rsid w:val="00CC1FB7"/>
    <w:rsid w:val="00CC2288"/>
    <w:rsid w:val="00CC3B84"/>
    <w:rsid w:val="00CC3C48"/>
    <w:rsid w:val="00CC4A97"/>
    <w:rsid w:val="00CC56B0"/>
    <w:rsid w:val="00CC580C"/>
    <w:rsid w:val="00CC586C"/>
    <w:rsid w:val="00CC6F54"/>
    <w:rsid w:val="00CC72F4"/>
    <w:rsid w:val="00CD108D"/>
    <w:rsid w:val="00CD1741"/>
    <w:rsid w:val="00CD1FB5"/>
    <w:rsid w:val="00CD2B0E"/>
    <w:rsid w:val="00CD317A"/>
    <w:rsid w:val="00CD383E"/>
    <w:rsid w:val="00CD3AFB"/>
    <w:rsid w:val="00CD4E9A"/>
    <w:rsid w:val="00CD5127"/>
    <w:rsid w:val="00CD5743"/>
    <w:rsid w:val="00CD7571"/>
    <w:rsid w:val="00CE16A5"/>
    <w:rsid w:val="00CE19B4"/>
    <w:rsid w:val="00CE1CD4"/>
    <w:rsid w:val="00CE27E6"/>
    <w:rsid w:val="00CE2A4B"/>
    <w:rsid w:val="00CE2BAE"/>
    <w:rsid w:val="00CE4125"/>
    <w:rsid w:val="00CE4CF7"/>
    <w:rsid w:val="00CE5505"/>
    <w:rsid w:val="00CE5EE5"/>
    <w:rsid w:val="00CE6F88"/>
    <w:rsid w:val="00CE7AE1"/>
    <w:rsid w:val="00CF022D"/>
    <w:rsid w:val="00CF0241"/>
    <w:rsid w:val="00CF12F5"/>
    <w:rsid w:val="00CF1435"/>
    <w:rsid w:val="00CF2C57"/>
    <w:rsid w:val="00CF2E32"/>
    <w:rsid w:val="00CF4583"/>
    <w:rsid w:val="00CF5E6D"/>
    <w:rsid w:val="00CF626C"/>
    <w:rsid w:val="00CF71C9"/>
    <w:rsid w:val="00CF781D"/>
    <w:rsid w:val="00CF7BA1"/>
    <w:rsid w:val="00CF7E60"/>
    <w:rsid w:val="00D00181"/>
    <w:rsid w:val="00D003A2"/>
    <w:rsid w:val="00D008D3"/>
    <w:rsid w:val="00D00A50"/>
    <w:rsid w:val="00D0138E"/>
    <w:rsid w:val="00D02C17"/>
    <w:rsid w:val="00D0353E"/>
    <w:rsid w:val="00D03ADE"/>
    <w:rsid w:val="00D04206"/>
    <w:rsid w:val="00D07119"/>
    <w:rsid w:val="00D072F2"/>
    <w:rsid w:val="00D07C42"/>
    <w:rsid w:val="00D10CCD"/>
    <w:rsid w:val="00D11244"/>
    <w:rsid w:val="00D11994"/>
    <w:rsid w:val="00D12B27"/>
    <w:rsid w:val="00D12BA1"/>
    <w:rsid w:val="00D12EB4"/>
    <w:rsid w:val="00D12F67"/>
    <w:rsid w:val="00D133B0"/>
    <w:rsid w:val="00D138C5"/>
    <w:rsid w:val="00D15784"/>
    <w:rsid w:val="00D17338"/>
    <w:rsid w:val="00D20F6B"/>
    <w:rsid w:val="00D20FCA"/>
    <w:rsid w:val="00D211E8"/>
    <w:rsid w:val="00D2152E"/>
    <w:rsid w:val="00D215F7"/>
    <w:rsid w:val="00D21F78"/>
    <w:rsid w:val="00D220B9"/>
    <w:rsid w:val="00D222C2"/>
    <w:rsid w:val="00D22A6D"/>
    <w:rsid w:val="00D22CB8"/>
    <w:rsid w:val="00D24BE1"/>
    <w:rsid w:val="00D25748"/>
    <w:rsid w:val="00D25EFF"/>
    <w:rsid w:val="00D26ACC"/>
    <w:rsid w:val="00D26D7A"/>
    <w:rsid w:val="00D26F62"/>
    <w:rsid w:val="00D27A7F"/>
    <w:rsid w:val="00D300DA"/>
    <w:rsid w:val="00D30D6D"/>
    <w:rsid w:val="00D30E5B"/>
    <w:rsid w:val="00D31F9B"/>
    <w:rsid w:val="00D3270C"/>
    <w:rsid w:val="00D33123"/>
    <w:rsid w:val="00D34115"/>
    <w:rsid w:val="00D34D46"/>
    <w:rsid w:val="00D356BE"/>
    <w:rsid w:val="00D35DD2"/>
    <w:rsid w:val="00D35F95"/>
    <w:rsid w:val="00D36137"/>
    <w:rsid w:val="00D376A4"/>
    <w:rsid w:val="00D377E4"/>
    <w:rsid w:val="00D4091F"/>
    <w:rsid w:val="00D409D5"/>
    <w:rsid w:val="00D41EA6"/>
    <w:rsid w:val="00D43119"/>
    <w:rsid w:val="00D4389C"/>
    <w:rsid w:val="00D43D22"/>
    <w:rsid w:val="00D44843"/>
    <w:rsid w:val="00D44BFD"/>
    <w:rsid w:val="00D45D85"/>
    <w:rsid w:val="00D464B7"/>
    <w:rsid w:val="00D46D1F"/>
    <w:rsid w:val="00D4739B"/>
    <w:rsid w:val="00D4786B"/>
    <w:rsid w:val="00D50E51"/>
    <w:rsid w:val="00D50F72"/>
    <w:rsid w:val="00D52251"/>
    <w:rsid w:val="00D5229A"/>
    <w:rsid w:val="00D52821"/>
    <w:rsid w:val="00D535B7"/>
    <w:rsid w:val="00D53697"/>
    <w:rsid w:val="00D54F6C"/>
    <w:rsid w:val="00D55404"/>
    <w:rsid w:val="00D55883"/>
    <w:rsid w:val="00D57A95"/>
    <w:rsid w:val="00D57CAC"/>
    <w:rsid w:val="00D60085"/>
    <w:rsid w:val="00D60AD6"/>
    <w:rsid w:val="00D619B7"/>
    <w:rsid w:val="00D62561"/>
    <w:rsid w:val="00D626E1"/>
    <w:rsid w:val="00D63BAC"/>
    <w:rsid w:val="00D63C6F"/>
    <w:rsid w:val="00D63D88"/>
    <w:rsid w:val="00D6674D"/>
    <w:rsid w:val="00D66C06"/>
    <w:rsid w:val="00D67136"/>
    <w:rsid w:val="00D67F56"/>
    <w:rsid w:val="00D711D3"/>
    <w:rsid w:val="00D71C75"/>
    <w:rsid w:val="00D72FBA"/>
    <w:rsid w:val="00D73496"/>
    <w:rsid w:val="00D734CE"/>
    <w:rsid w:val="00D7383D"/>
    <w:rsid w:val="00D75D9B"/>
    <w:rsid w:val="00D76D45"/>
    <w:rsid w:val="00D82021"/>
    <w:rsid w:val="00D82E98"/>
    <w:rsid w:val="00D8336E"/>
    <w:rsid w:val="00D83468"/>
    <w:rsid w:val="00D838F8"/>
    <w:rsid w:val="00D84273"/>
    <w:rsid w:val="00D8523C"/>
    <w:rsid w:val="00D85B78"/>
    <w:rsid w:val="00D912CD"/>
    <w:rsid w:val="00D91B24"/>
    <w:rsid w:val="00D91B3B"/>
    <w:rsid w:val="00D91FB7"/>
    <w:rsid w:val="00D920CC"/>
    <w:rsid w:val="00D9212A"/>
    <w:rsid w:val="00D933A9"/>
    <w:rsid w:val="00D93A0D"/>
    <w:rsid w:val="00D941BA"/>
    <w:rsid w:val="00D9506E"/>
    <w:rsid w:val="00D95292"/>
    <w:rsid w:val="00D96940"/>
    <w:rsid w:val="00D970BE"/>
    <w:rsid w:val="00D97190"/>
    <w:rsid w:val="00DA5A1C"/>
    <w:rsid w:val="00DA708E"/>
    <w:rsid w:val="00DA7122"/>
    <w:rsid w:val="00DA7A02"/>
    <w:rsid w:val="00DA7D97"/>
    <w:rsid w:val="00DB0218"/>
    <w:rsid w:val="00DB0392"/>
    <w:rsid w:val="00DB1581"/>
    <w:rsid w:val="00DB3506"/>
    <w:rsid w:val="00DB379A"/>
    <w:rsid w:val="00DB3803"/>
    <w:rsid w:val="00DB567E"/>
    <w:rsid w:val="00DB6227"/>
    <w:rsid w:val="00DB6F3A"/>
    <w:rsid w:val="00DB728D"/>
    <w:rsid w:val="00DC0ADC"/>
    <w:rsid w:val="00DC15EC"/>
    <w:rsid w:val="00DC2095"/>
    <w:rsid w:val="00DC2AE9"/>
    <w:rsid w:val="00DC3CC1"/>
    <w:rsid w:val="00DC4E32"/>
    <w:rsid w:val="00DC5223"/>
    <w:rsid w:val="00DC559B"/>
    <w:rsid w:val="00DC55F3"/>
    <w:rsid w:val="00DC6021"/>
    <w:rsid w:val="00DC7A71"/>
    <w:rsid w:val="00DD03FC"/>
    <w:rsid w:val="00DD04E2"/>
    <w:rsid w:val="00DD0829"/>
    <w:rsid w:val="00DD172E"/>
    <w:rsid w:val="00DD1829"/>
    <w:rsid w:val="00DD2A09"/>
    <w:rsid w:val="00DD35DA"/>
    <w:rsid w:val="00DD37F0"/>
    <w:rsid w:val="00DD4295"/>
    <w:rsid w:val="00DD4902"/>
    <w:rsid w:val="00DD4A98"/>
    <w:rsid w:val="00DD7280"/>
    <w:rsid w:val="00DD79BB"/>
    <w:rsid w:val="00DE1903"/>
    <w:rsid w:val="00DE1A8C"/>
    <w:rsid w:val="00DE2FB1"/>
    <w:rsid w:val="00DE4956"/>
    <w:rsid w:val="00DE55EC"/>
    <w:rsid w:val="00DE5CEC"/>
    <w:rsid w:val="00DE6304"/>
    <w:rsid w:val="00DE6572"/>
    <w:rsid w:val="00DE65E7"/>
    <w:rsid w:val="00DE6977"/>
    <w:rsid w:val="00DE6A66"/>
    <w:rsid w:val="00DF00A1"/>
    <w:rsid w:val="00DF1681"/>
    <w:rsid w:val="00DF1819"/>
    <w:rsid w:val="00DF1C4E"/>
    <w:rsid w:val="00DF29CB"/>
    <w:rsid w:val="00DF33A9"/>
    <w:rsid w:val="00DF420F"/>
    <w:rsid w:val="00DF4C24"/>
    <w:rsid w:val="00DF51EE"/>
    <w:rsid w:val="00DF53BE"/>
    <w:rsid w:val="00DF5AC0"/>
    <w:rsid w:val="00DF5D11"/>
    <w:rsid w:val="00DF5E38"/>
    <w:rsid w:val="00DF5F30"/>
    <w:rsid w:val="00DF5F63"/>
    <w:rsid w:val="00DF6032"/>
    <w:rsid w:val="00DF6036"/>
    <w:rsid w:val="00DF65DF"/>
    <w:rsid w:val="00DF667B"/>
    <w:rsid w:val="00DF7281"/>
    <w:rsid w:val="00DF74F8"/>
    <w:rsid w:val="00DF7D58"/>
    <w:rsid w:val="00DF7E97"/>
    <w:rsid w:val="00E00770"/>
    <w:rsid w:val="00E020BE"/>
    <w:rsid w:val="00E02593"/>
    <w:rsid w:val="00E02A4E"/>
    <w:rsid w:val="00E03329"/>
    <w:rsid w:val="00E034A7"/>
    <w:rsid w:val="00E04074"/>
    <w:rsid w:val="00E04336"/>
    <w:rsid w:val="00E04585"/>
    <w:rsid w:val="00E05BE9"/>
    <w:rsid w:val="00E05D6B"/>
    <w:rsid w:val="00E05E06"/>
    <w:rsid w:val="00E07353"/>
    <w:rsid w:val="00E07424"/>
    <w:rsid w:val="00E07C4D"/>
    <w:rsid w:val="00E10054"/>
    <w:rsid w:val="00E1049D"/>
    <w:rsid w:val="00E10C31"/>
    <w:rsid w:val="00E1174A"/>
    <w:rsid w:val="00E11FCA"/>
    <w:rsid w:val="00E1223A"/>
    <w:rsid w:val="00E13523"/>
    <w:rsid w:val="00E14132"/>
    <w:rsid w:val="00E149E6"/>
    <w:rsid w:val="00E15053"/>
    <w:rsid w:val="00E16573"/>
    <w:rsid w:val="00E177A2"/>
    <w:rsid w:val="00E2027B"/>
    <w:rsid w:val="00E215E7"/>
    <w:rsid w:val="00E226E4"/>
    <w:rsid w:val="00E249C6"/>
    <w:rsid w:val="00E24A0B"/>
    <w:rsid w:val="00E25119"/>
    <w:rsid w:val="00E26D53"/>
    <w:rsid w:val="00E27177"/>
    <w:rsid w:val="00E27A3A"/>
    <w:rsid w:val="00E27E4B"/>
    <w:rsid w:val="00E302BF"/>
    <w:rsid w:val="00E30E3D"/>
    <w:rsid w:val="00E319E4"/>
    <w:rsid w:val="00E31C20"/>
    <w:rsid w:val="00E31D81"/>
    <w:rsid w:val="00E3243F"/>
    <w:rsid w:val="00E34E6B"/>
    <w:rsid w:val="00E35172"/>
    <w:rsid w:val="00E35513"/>
    <w:rsid w:val="00E3601D"/>
    <w:rsid w:val="00E372B9"/>
    <w:rsid w:val="00E37314"/>
    <w:rsid w:val="00E37EE1"/>
    <w:rsid w:val="00E403F4"/>
    <w:rsid w:val="00E422E0"/>
    <w:rsid w:val="00E426D8"/>
    <w:rsid w:val="00E43BC9"/>
    <w:rsid w:val="00E440DA"/>
    <w:rsid w:val="00E461A8"/>
    <w:rsid w:val="00E465ED"/>
    <w:rsid w:val="00E46969"/>
    <w:rsid w:val="00E46C64"/>
    <w:rsid w:val="00E47660"/>
    <w:rsid w:val="00E504D0"/>
    <w:rsid w:val="00E52121"/>
    <w:rsid w:val="00E522DD"/>
    <w:rsid w:val="00E52471"/>
    <w:rsid w:val="00E5317A"/>
    <w:rsid w:val="00E54EED"/>
    <w:rsid w:val="00E552CD"/>
    <w:rsid w:val="00E56917"/>
    <w:rsid w:val="00E56A79"/>
    <w:rsid w:val="00E56B92"/>
    <w:rsid w:val="00E56DD8"/>
    <w:rsid w:val="00E572BD"/>
    <w:rsid w:val="00E574CE"/>
    <w:rsid w:val="00E57575"/>
    <w:rsid w:val="00E601E7"/>
    <w:rsid w:val="00E60585"/>
    <w:rsid w:val="00E620B0"/>
    <w:rsid w:val="00E6308B"/>
    <w:rsid w:val="00E6384F"/>
    <w:rsid w:val="00E63C3A"/>
    <w:rsid w:val="00E661AE"/>
    <w:rsid w:val="00E67DA6"/>
    <w:rsid w:val="00E70169"/>
    <w:rsid w:val="00E70685"/>
    <w:rsid w:val="00E709E4"/>
    <w:rsid w:val="00E71A3B"/>
    <w:rsid w:val="00E72B76"/>
    <w:rsid w:val="00E73804"/>
    <w:rsid w:val="00E73962"/>
    <w:rsid w:val="00E73ECD"/>
    <w:rsid w:val="00E7454A"/>
    <w:rsid w:val="00E74853"/>
    <w:rsid w:val="00E74854"/>
    <w:rsid w:val="00E754D8"/>
    <w:rsid w:val="00E758AE"/>
    <w:rsid w:val="00E7607E"/>
    <w:rsid w:val="00E762D3"/>
    <w:rsid w:val="00E76F55"/>
    <w:rsid w:val="00E77EFE"/>
    <w:rsid w:val="00E82855"/>
    <w:rsid w:val="00E828BA"/>
    <w:rsid w:val="00E83283"/>
    <w:rsid w:val="00E838AC"/>
    <w:rsid w:val="00E8413C"/>
    <w:rsid w:val="00E8443A"/>
    <w:rsid w:val="00E84708"/>
    <w:rsid w:val="00E86915"/>
    <w:rsid w:val="00E86B18"/>
    <w:rsid w:val="00E86D19"/>
    <w:rsid w:val="00E86D29"/>
    <w:rsid w:val="00E86EAC"/>
    <w:rsid w:val="00E872AF"/>
    <w:rsid w:val="00E876D7"/>
    <w:rsid w:val="00E877EC"/>
    <w:rsid w:val="00E90ABB"/>
    <w:rsid w:val="00E90F68"/>
    <w:rsid w:val="00E910D5"/>
    <w:rsid w:val="00E9149F"/>
    <w:rsid w:val="00E91C1F"/>
    <w:rsid w:val="00E92364"/>
    <w:rsid w:val="00E937A4"/>
    <w:rsid w:val="00E93D59"/>
    <w:rsid w:val="00E94ADC"/>
    <w:rsid w:val="00E952DC"/>
    <w:rsid w:val="00E95346"/>
    <w:rsid w:val="00E969BA"/>
    <w:rsid w:val="00E97701"/>
    <w:rsid w:val="00EA0858"/>
    <w:rsid w:val="00EA0882"/>
    <w:rsid w:val="00EA2ECD"/>
    <w:rsid w:val="00EA445D"/>
    <w:rsid w:val="00EA4567"/>
    <w:rsid w:val="00EA58D5"/>
    <w:rsid w:val="00EA5C5C"/>
    <w:rsid w:val="00EA63C7"/>
    <w:rsid w:val="00EA6BFC"/>
    <w:rsid w:val="00EA6DA3"/>
    <w:rsid w:val="00EA77E3"/>
    <w:rsid w:val="00EB2B9B"/>
    <w:rsid w:val="00EB2C76"/>
    <w:rsid w:val="00EB3135"/>
    <w:rsid w:val="00EB3470"/>
    <w:rsid w:val="00EB3786"/>
    <w:rsid w:val="00EB5903"/>
    <w:rsid w:val="00EB5D8F"/>
    <w:rsid w:val="00EB6163"/>
    <w:rsid w:val="00EB6791"/>
    <w:rsid w:val="00EB6C6D"/>
    <w:rsid w:val="00EB7B40"/>
    <w:rsid w:val="00EB7C01"/>
    <w:rsid w:val="00EB7CA8"/>
    <w:rsid w:val="00EB7CAD"/>
    <w:rsid w:val="00EC06FF"/>
    <w:rsid w:val="00EC1B0B"/>
    <w:rsid w:val="00EC33E7"/>
    <w:rsid w:val="00EC3792"/>
    <w:rsid w:val="00EC427C"/>
    <w:rsid w:val="00EC4581"/>
    <w:rsid w:val="00EC5342"/>
    <w:rsid w:val="00EC74C7"/>
    <w:rsid w:val="00EC7504"/>
    <w:rsid w:val="00EC7FF1"/>
    <w:rsid w:val="00ED158C"/>
    <w:rsid w:val="00ED1598"/>
    <w:rsid w:val="00ED3092"/>
    <w:rsid w:val="00ED35EA"/>
    <w:rsid w:val="00ED3A8F"/>
    <w:rsid w:val="00ED4CB3"/>
    <w:rsid w:val="00ED4E4F"/>
    <w:rsid w:val="00ED5014"/>
    <w:rsid w:val="00ED5528"/>
    <w:rsid w:val="00ED5DA6"/>
    <w:rsid w:val="00ED6DB8"/>
    <w:rsid w:val="00ED79E6"/>
    <w:rsid w:val="00EE0002"/>
    <w:rsid w:val="00EE0FB7"/>
    <w:rsid w:val="00EE21D0"/>
    <w:rsid w:val="00EE3B50"/>
    <w:rsid w:val="00EE484B"/>
    <w:rsid w:val="00EE4BD8"/>
    <w:rsid w:val="00EE50CC"/>
    <w:rsid w:val="00EE6959"/>
    <w:rsid w:val="00EE6CFC"/>
    <w:rsid w:val="00EE75E8"/>
    <w:rsid w:val="00EE7F4F"/>
    <w:rsid w:val="00EF0994"/>
    <w:rsid w:val="00EF1242"/>
    <w:rsid w:val="00EF14B7"/>
    <w:rsid w:val="00EF1E94"/>
    <w:rsid w:val="00EF3CC0"/>
    <w:rsid w:val="00EF4819"/>
    <w:rsid w:val="00EF48C1"/>
    <w:rsid w:val="00EF56C1"/>
    <w:rsid w:val="00EF5D72"/>
    <w:rsid w:val="00EF603E"/>
    <w:rsid w:val="00EF6DDE"/>
    <w:rsid w:val="00F02B44"/>
    <w:rsid w:val="00F032B8"/>
    <w:rsid w:val="00F05BC6"/>
    <w:rsid w:val="00F11375"/>
    <w:rsid w:val="00F1194B"/>
    <w:rsid w:val="00F130DC"/>
    <w:rsid w:val="00F145A8"/>
    <w:rsid w:val="00F14701"/>
    <w:rsid w:val="00F149AB"/>
    <w:rsid w:val="00F1531D"/>
    <w:rsid w:val="00F17472"/>
    <w:rsid w:val="00F17BC7"/>
    <w:rsid w:val="00F200D9"/>
    <w:rsid w:val="00F206CA"/>
    <w:rsid w:val="00F20B02"/>
    <w:rsid w:val="00F21978"/>
    <w:rsid w:val="00F21FCF"/>
    <w:rsid w:val="00F224B1"/>
    <w:rsid w:val="00F2285C"/>
    <w:rsid w:val="00F2381C"/>
    <w:rsid w:val="00F24200"/>
    <w:rsid w:val="00F24242"/>
    <w:rsid w:val="00F2457C"/>
    <w:rsid w:val="00F250DB"/>
    <w:rsid w:val="00F25408"/>
    <w:rsid w:val="00F25B8C"/>
    <w:rsid w:val="00F26310"/>
    <w:rsid w:val="00F27708"/>
    <w:rsid w:val="00F27F6D"/>
    <w:rsid w:val="00F30463"/>
    <w:rsid w:val="00F30AB3"/>
    <w:rsid w:val="00F326A7"/>
    <w:rsid w:val="00F3363E"/>
    <w:rsid w:val="00F34D8B"/>
    <w:rsid w:val="00F350C3"/>
    <w:rsid w:val="00F356E2"/>
    <w:rsid w:val="00F367A0"/>
    <w:rsid w:val="00F36CB2"/>
    <w:rsid w:val="00F36DE6"/>
    <w:rsid w:val="00F37606"/>
    <w:rsid w:val="00F4041A"/>
    <w:rsid w:val="00F40B28"/>
    <w:rsid w:val="00F503C9"/>
    <w:rsid w:val="00F516CE"/>
    <w:rsid w:val="00F51C33"/>
    <w:rsid w:val="00F51DAB"/>
    <w:rsid w:val="00F52CF0"/>
    <w:rsid w:val="00F53D95"/>
    <w:rsid w:val="00F55E8C"/>
    <w:rsid w:val="00F55F30"/>
    <w:rsid w:val="00F563A2"/>
    <w:rsid w:val="00F56D49"/>
    <w:rsid w:val="00F611E9"/>
    <w:rsid w:val="00F616D0"/>
    <w:rsid w:val="00F6200D"/>
    <w:rsid w:val="00F62CF2"/>
    <w:rsid w:val="00F63493"/>
    <w:rsid w:val="00F656BD"/>
    <w:rsid w:val="00F65BFC"/>
    <w:rsid w:val="00F661CF"/>
    <w:rsid w:val="00F6623D"/>
    <w:rsid w:val="00F66380"/>
    <w:rsid w:val="00F66C81"/>
    <w:rsid w:val="00F67653"/>
    <w:rsid w:val="00F67D0A"/>
    <w:rsid w:val="00F70FFC"/>
    <w:rsid w:val="00F715BF"/>
    <w:rsid w:val="00F71AD0"/>
    <w:rsid w:val="00F72ACB"/>
    <w:rsid w:val="00F72DEA"/>
    <w:rsid w:val="00F732B3"/>
    <w:rsid w:val="00F74D54"/>
    <w:rsid w:val="00F76A9C"/>
    <w:rsid w:val="00F77BD5"/>
    <w:rsid w:val="00F80C91"/>
    <w:rsid w:val="00F80E2B"/>
    <w:rsid w:val="00F80FF3"/>
    <w:rsid w:val="00F810C8"/>
    <w:rsid w:val="00F81C80"/>
    <w:rsid w:val="00F82666"/>
    <w:rsid w:val="00F82A9B"/>
    <w:rsid w:val="00F8378F"/>
    <w:rsid w:val="00F83E97"/>
    <w:rsid w:val="00F84FAC"/>
    <w:rsid w:val="00F85107"/>
    <w:rsid w:val="00F85258"/>
    <w:rsid w:val="00F853E5"/>
    <w:rsid w:val="00F85618"/>
    <w:rsid w:val="00F8593B"/>
    <w:rsid w:val="00F85CD6"/>
    <w:rsid w:val="00F86D97"/>
    <w:rsid w:val="00F87B50"/>
    <w:rsid w:val="00F87BC2"/>
    <w:rsid w:val="00F90C64"/>
    <w:rsid w:val="00F90DD8"/>
    <w:rsid w:val="00F91BC5"/>
    <w:rsid w:val="00F91C5D"/>
    <w:rsid w:val="00F92C5B"/>
    <w:rsid w:val="00F92ECD"/>
    <w:rsid w:val="00F94A3E"/>
    <w:rsid w:val="00F94A58"/>
    <w:rsid w:val="00F94F19"/>
    <w:rsid w:val="00F95FB9"/>
    <w:rsid w:val="00F96827"/>
    <w:rsid w:val="00F9727A"/>
    <w:rsid w:val="00F976E8"/>
    <w:rsid w:val="00F97B37"/>
    <w:rsid w:val="00FA0D98"/>
    <w:rsid w:val="00FA137C"/>
    <w:rsid w:val="00FA1DFA"/>
    <w:rsid w:val="00FA1E61"/>
    <w:rsid w:val="00FA24CB"/>
    <w:rsid w:val="00FA3197"/>
    <w:rsid w:val="00FA32AF"/>
    <w:rsid w:val="00FA376B"/>
    <w:rsid w:val="00FA3EAA"/>
    <w:rsid w:val="00FA4920"/>
    <w:rsid w:val="00FA4D46"/>
    <w:rsid w:val="00FA5505"/>
    <w:rsid w:val="00FA5DF6"/>
    <w:rsid w:val="00FB04AF"/>
    <w:rsid w:val="00FB1A59"/>
    <w:rsid w:val="00FB2E8A"/>
    <w:rsid w:val="00FB3A9C"/>
    <w:rsid w:val="00FB3AB5"/>
    <w:rsid w:val="00FB43E5"/>
    <w:rsid w:val="00FB48B8"/>
    <w:rsid w:val="00FB56F3"/>
    <w:rsid w:val="00FB5841"/>
    <w:rsid w:val="00FB618B"/>
    <w:rsid w:val="00FB6A03"/>
    <w:rsid w:val="00FB6EEE"/>
    <w:rsid w:val="00FC052A"/>
    <w:rsid w:val="00FC1BC8"/>
    <w:rsid w:val="00FC2661"/>
    <w:rsid w:val="00FC37EF"/>
    <w:rsid w:val="00FC4103"/>
    <w:rsid w:val="00FC5A2F"/>
    <w:rsid w:val="00FC5E12"/>
    <w:rsid w:val="00FD0ABC"/>
    <w:rsid w:val="00FD1BED"/>
    <w:rsid w:val="00FD262C"/>
    <w:rsid w:val="00FD3415"/>
    <w:rsid w:val="00FD528F"/>
    <w:rsid w:val="00FD529D"/>
    <w:rsid w:val="00FD58D2"/>
    <w:rsid w:val="00FD7FC5"/>
    <w:rsid w:val="00FE0BBF"/>
    <w:rsid w:val="00FE0CFC"/>
    <w:rsid w:val="00FE1016"/>
    <w:rsid w:val="00FE116E"/>
    <w:rsid w:val="00FE1786"/>
    <w:rsid w:val="00FE1BFE"/>
    <w:rsid w:val="00FE5864"/>
    <w:rsid w:val="00FE59A4"/>
    <w:rsid w:val="00FE5AD5"/>
    <w:rsid w:val="00FE5CF5"/>
    <w:rsid w:val="00FE5F9C"/>
    <w:rsid w:val="00FE730D"/>
    <w:rsid w:val="00FE748C"/>
    <w:rsid w:val="00FE78DF"/>
    <w:rsid w:val="00FE7C05"/>
    <w:rsid w:val="00FF15A8"/>
    <w:rsid w:val="00FF5AC5"/>
    <w:rsid w:val="00FF5BD1"/>
    <w:rsid w:val="00FF60F7"/>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2E5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Segoe UI" w:hAnsi="Verdana" w:cs="Segoe U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table of authorities" w:semiHidden="0" w:unhideWhenUsed="0"/>
    <w:lsdException w:name="List" w:semiHidden="0" w:unhideWhenUsed="0"/>
    <w:lsdException w:name="List Bullet" w:semiHidden="0" w:unhideWhenUsed="0"/>
    <w:lsdException w:name="List 2" w:uiPriority="0"/>
    <w:lsdException w:name="Title" w:semiHidden="0" w:uiPriority="10" w:unhideWhenUsed="0" w:qFormat="1"/>
    <w:lsdException w:name="Default Paragraph Font" w:uiPriority="1"/>
    <w:lsdException w:name="Body Text" w:uiPriority="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8EE"/>
    <w:pPr>
      <w:spacing w:after="200" w:line="276" w:lineRule="auto"/>
    </w:pPr>
    <w:rPr>
      <w:sz w:val="22"/>
      <w:szCs w:val="22"/>
    </w:rPr>
  </w:style>
  <w:style w:type="paragraph" w:styleId="1">
    <w:name w:val="heading 1"/>
    <w:basedOn w:val="a"/>
    <w:next w:val="a"/>
    <w:link w:val="10"/>
    <w:qFormat/>
    <w:rsid w:val="00A80077"/>
    <w:pPr>
      <w:keepNext/>
      <w:spacing w:before="240" w:after="120" w:line="240" w:lineRule="auto"/>
      <w:ind w:firstLine="709"/>
      <w:outlineLvl w:val="0"/>
    </w:pPr>
    <w:rPr>
      <w:rFonts w:ascii="Segoe UI" w:hAnsi="Segoe UI"/>
      <w:b/>
      <w:bCs/>
      <w:kern w:val="32"/>
      <w:sz w:val="24"/>
      <w:szCs w:val="24"/>
    </w:rPr>
  </w:style>
  <w:style w:type="paragraph" w:styleId="2">
    <w:name w:val="heading 2"/>
    <w:basedOn w:val="a"/>
    <w:next w:val="a"/>
    <w:link w:val="20"/>
    <w:uiPriority w:val="99"/>
    <w:qFormat/>
    <w:rsid w:val="0018331B"/>
    <w:pPr>
      <w:keepNext/>
      <w:spacing w:before="240" w:after="60" w:line="240" w:lineRule="auto"/>
      <w:outlineLvl w:val="1"/>
    </w:pPr>
    <w:rPr>
      <w:rFonts w:ascii="Courier New" w:hAnsi="Courier New"/>
      <w:b/>
      <w:bCs/>
      <w:i/>
      <w:iCs/>
      <w:sz w:val="28"/>
      <w:szCs w:val="28"/>
    </w:rPr>
  </w:style>
  <w:style w:type="paragraph" w:styleId="3">
    <w:name w:val="heading 3"/>
    <w:basedOn w:val="a"/>
    <w:next w:val="a"/>
    <w:link w:val="30"/>
    <w:uiPriority w:val="99"/>
    <w:qFormat/>
    <w:rsid w:val="0018331B"/>
    <w:pPr>
      <w:keepNext/>
      <w:spacing w:before="240" w:after="60" w:line="240" w:lineRule="auto"/>
      <w:outlineLvl w:val="2"/>
    </w:pPr>
    <w:rPr>
      <w:rFonts w:ascii="Courier New" w:hAnsi="Courier New"/>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Segoe UI" w:hAnsi="Segoe U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A80077"/>
    <w:rPr>
      <w:rFonts w:ascii="Segoe UI" w:hAnsi="Segoe UI"/>
      <w:b/>
      <w:bCs/>
      <w:kern w:val="32"/>
      <w:sz w:val="24"/>
      <w:szCs w:val="24"/>
    </w:rPr>
  </w:style>
  <w:style w:type="character" w:customStyle="1" w:styleId="20">
    <w:name w:val="Заголовок 2 Знак"/>
    <w:link w:val="2"/>
    <w:uiPriority w:val="99"/>
    <w:locked/>
    <w:rsid w:val="0018331B"/>
    <w:rPr>
      <w:rFonts w:ascii="Courier New" w:hAnsi="Courier New" w:cs="Segoe UI"/>
      <w:b/>
      <w:bCs/>
      <w:i/>
      <w:iCs/>
      <w:sz w:val="28"/>
      <w:szCs w:val="28"/>
    </w:rPr>
  </w:style>
  <w:style w:type="character" w:customStyle="1" w:styleId="30">
    <w:name w:val="Заголовок 3 Знак"/>
    <w:link w:val="3"/>
    <w:uiPriority w:val="99"/>
    <w:locked/>
    <w:rsid w:val="0018331B"/>
    <w:rPr>
      <w:rFonts w:ascii="Courier New" w:hAnsi="Courier New" w:cs="Segoe UI"/>
      <w:b/>
      <w:bCs/>
      <w:sz w:val="26"/>
      <w:szCs w:val="26"/>
    </w:rPr>
  </w:style>
  <w:style w:type="character" w:customStyle="1" w:styleId="40">
    <w:name w:val="Заголовок 4 Знак"/>
    <w:link w:val="4"/>
    <w:uiPriority w:val="99"/>
    <w:locked/>
    <w:rsid w:val="0018331B"/>
    <w:rPr>
      <w:rFonts w:ascii="Segoe UI" w:hAnsi="Segoe UI" w:cs="Segoe UI"/>
      <w:b/>
      <w:bCs/>
      <w:sz w:val="24"/>
      <w:szCs w:val="24"/>
    </w:rPr>
  </w:style>
  <w:style w:type="paragraph" w:styleId="a3">
    <w:name w:val="Body Text"/>
    <w:basedOn w:val="a"/>
    <w:link w:val="a4"/>
    <w:rsid w:val="0018331B"/>
    <w:pPr>
      <w:spacing w:after="0" w:line="240" w:lineRule="auto"/>
    </w:pPr>
    <w:rPr>
      <w:rFonts w:ascii="Segoe UI" w:hAnsi="Segoe UI"/>
      <w:sz w:val="24"/>
      <w:szCs w:val="24"/>
    </w:rPr>
  </w:style>
  <w:style w:type="character" w:customStyle="1" w:styleId="a4">
    <w:name w:val="Основной текст Знак"/>
    <w:link w:val="a3"/>
    <w:locked/>
    <w:rsid w:val="0018331B"/>
    <w:rPr>
      <w:rFonts w:ascii="Segoe UI" w:hAnsi="Segoe UI" w:cs="Segoe UI"/>
      <w:sz w:val="24"/>
      <w:szCs w:val="24"/>
    </w:rPr>
  </w:style>
  <w:style w:type="paragraph" w:styleId="21">
    <w:name w:val="Body Text 2"/>
    <w:basedOn w:val="a"/>
    <w:link w:val="22"/>
    <w:rsid w:val="0018331B"/>
    <w:pPr>
      <w:spacing w:after="0" w:line="240" w:lineRule="auto"/>
      <w:ind w:right="-57"/>
      <w:jc w:val="both"/>
    </w:pPr>
    <w:rPr>
      <w:rFonts w:ascii="Segoe UI" w:hAnsi="Segoe UI"/>
      <w:sz w:val="24"/>
      <w:szCs w:val="24"/>
    </w:rPr>
  </w:style>
  <w:style w:type="character" w:customStyle="1" w:styleId="22">
    <w:name w:val="Основной текст 2 Знак"/>
    <w:link w:val="21"/>
    <w:locked/>
    <w:rsid w:val="0018331B"/>
    <w:rPr>
      <w:rFonts w:ascii="Segoe UI" w:hAnsi="Segoe UI" w:cs="Segoe UI"/>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Segoe UI" w:hAnsi="Segoe UI"/>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Segoe UI" w:hAnsi="Segoe UI" w:cs="Segoe UI"/>
      <w:sz w:val="24"/>
      <w:szCs w:val="24"/>
    </w:rPr>
  </w:style>
  <w:style w:type="character" w:styleId="a7">
    <w:name w:val="page number"/>
    <w:rsid w:val="0018331B"/>
    <w:rPr>
      <w:rFonts w:cs="Segoe UI"/>
    </w:rPr>
  </w:style>
  <w:style w:type="paragraph" w:styleId="a8">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Segoe UI" w:hAnsi="Segoe UI"/>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18331B"/>
    <w:pPr>
      <w:spacing w:after="0" w:line="240" w:lineRule="auto"/>
    </w:pPr>
    <w:rPr>
      <w:rFonts w:ascii="Segoe UI" w:hAnsi="Segoe UI"/>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Segoe UI" w:hAnsi="Segoe UI" w:cs="Segoe UI"/>
      <w:sz w:val="20"/>
      <w:szCs w:val="20"/>
      <w:lang w:val="en-US"/>
    </w:rPr>
  </w:style>
  <w:style w:type="character" w:styleId="ac">
    <w:name w:val="footnote reference"/>
    <w:aliases w:val="Знак сноски-FN,Ciae niinee-FN,AЗнак сноски зел"/>
    <w:uiPriority w:val="99"/>
    <w:rsid w:val="0018331B"/>
    <w:rPr>
      <w:rFonts w:cs="Segoe UI"/>
      <w:vertAlign w:val="superscript"/>
    </w:rPr>
  </w:style>
  <w:style w:type="paragraph" w:styleId="23">
    <w:name w:val="List 2"/>
    <w:basedOn w:val="a"/>
    <w:rsid w:val="0018331B"/>
    <w:pPr>
      <w:spacing w:before="120" w:after="120" w:line="240" w:lineRule="auto"/>
      <w:ind w:left="720" w:hanging="360"/>
      <w:jc w:val="both"/>
    </w:pPr>
    <w:rPr>
      <w:rFonts w:ascii="Courier New" w:eastAsia="Calibri Light" w:hAnsi="Courier New"/>
      <w:sz w:val="20"/>
      <w:szCs w:val="24"/>
      <w:lang w:eastAsia="ko-KR"/>
    </w:rPr>
  </w:style>
  <w:style w:type="character" w:styleId="ad">
    <w:name w:val="Hyperlink"/>
    <w:uiPriority w:val="99"/>
    <w:rsid w:val="0018331B"/>
    <w:rPr>
      <w:rFonts w:cs="Segoe UI"/>
      <w:color w:val="0000FF"/>
      <w:u w:val="single"/>
    </w:rPr>
  </w:style>
  <w:style w:type="paragraph" w:styleId="11">
    <w:name w:val="toc 1"/>
    <w:basedOn w:val="a"/>
    <w:next w:val="a"/>
    <w:autoRedefine/>
    <w:uiPriority w:val="39"/>
    <w:rsid w:val="0018331B"/>
    <w:pPr>
      <w:spacing w:before="240" w:after="120" w:line="240" w:lineRule="auto"/>
    </w:pPr>
    <w:rPr>
      <w:rFonts w:cs="Verdana"/>
      <w:b/>
      <w:bCs/>
      <w:sz w:val="20"/>
      <w:szCs w:val="20"/>
    </w:rPr>
  </w:style>
  <w:style w:type="paragraph" w:styleId="24">
    <w:name w:val="toc 2"/>
    <w:basedOn w:val="a"/>
    <w:next w:val="a"/>
    <w:autoRedefine/>
    <w:uiPriority w:val="39"/>
    <w:rsid w:val="00DC2095"/>
    <w:pPr>
      <w:tabs>
        <w:tab w:val="right" w:leader="dot" w:pos="9344"/>
      </w:tabs>
      <w:spacing w:before="120" w:after="0" w:line="240" w:lineRule="auto"/>
      <w:ind w:left="240"/>
      <w:jc w:val="both"/>
    </w:pPr>
    <w:rPr>
      <w:rFonts w:ascii="Segoe UI" w:hAnsi="Segoe UI" w:cs="Verdana"/>
      <w:i/>
      <w:iCs/>
      <w:noProof/>
      <w:sz w:val="20"/>
      <w:szCs w:val="20"/>
    </w:rPr>
  </w:style>
  <w:style w:type="paragraph" w:styleId="31">
    <w:name w:val="toc 3"/>
    <w:basedOn w:val="a"/>
    <w:next w:val="a"/>
    <w:autoRedefine/>
    <w:uiPriority w:val="39"/>
    <w:rsid w:val="00D072F2"/>
    <w:pPr>
      <w:spacing w:after="0" w:line="240" w:lineRule="auto"/>
      <w:ind w:left="480"/>
    </w:pPr>
    <w:rPr>
      <w:rFonts w:ascii="Segoe UI" w:hAnsi="Segoe UI"/>
      <w:sz w:val="28"/>
      <w:szCs w:val="28"/>
    </w:rPr>
  </w:style>
  <w:style w:type="character" w:customStyle="1" w:styleId="FootnoteTextChar">
    <w:name w:val="Footnote Text Char"/>
    <w:locked/>
    <w:rsid w:val="0018331B"/>
    <w:rPr>
      <w:rFonts w:ascii="Segoe UI" w:hAnsi="Segoe UI"/>
      <w:sz w:val="20"/>
      <w:lang w:eastAsia="ru-RU"/>
    </w:rPr>
  </w:style>
  <w:style w:type="paragraph" w:styleId="ae">
    <w:name w:val="List Paragraph"/>
    <w:aliases w:val="Содержание. 2 уровень,List Paragraph"/>
    <w:basedOn w:val="a"/>
    <w:link w:val="af"/>
    <w:uiPriority w:val="34"/>
    <w:qFormat/>
    <w:rsid w:val="0018331B"/>
    <w:pPr>
      <w:spacing w:before="120" w:after="120" w:line="240" w:lineRule="auto"/>
      <w:ind w:left="708"/>
    </w:pPr>
    <w:rPr>
      <w:rFonts w:ascii="Segoe UI" w:hAnsi="Segoe UI"/>
      <w:sz w:val="24"/>
      <w:szCs w:val="24"/>
    </w:rPr>
  </w:style>
  <w:style w:type="character" w:styleId="af0">
    <w:name w:val="Emphasis"/>
    <w:qFormat/>
    <w:rsid w:val="0018331B"/>
    <w:rPr>
      <w:rFonts w:cs="Segoe UI"/>
      <w:i/>
    </w:rPr>
  </w:style>
  <w:style w:type="paragraph" w:styleId="af1">
    <w:name w:val="Balloon Text"/>
    <w:basedOn w:val="a"/>
    <w:link w:val="af2"/>
    <w:uiPriority w:val="99"/>
    <w:rsid w:val="0018331B"/>
    <w:pPr>
      <w:spacing w:after="0" w:line="240" w:lineRule="auto"/>
    </w:pPr>
    <w:rPr>
      <w:rFonts w:ascii="Symbol" w:hAnsi="Symbol"/>
      <w:sz w:val="18"/>
      <w:szCs w:val="18"/>
    </w:rPr>
  </w:style>
  <w:style w:type="character" w:customStyle="1" w:styleId="af2">
    <w:name w:val="Текст выноски Знак"/>
    <w:link w:val="af1"/>
    <w:uiPriority w:val="99"/>
    <w:locked/>
    <w:rsid w:val="0018331B"/>
    <w:rPr>
      <w:rFonts w:ascii="Symbol" w:hAnsi="Symbol" w:cs="Segoe UI"/>
      <w:sz w:val="18"/>
      <w:szCs w:val="18"/>
    </w:rPr>
  </w:style>
  <w:style w:type="paragraph" w:customStyle="1" w:styleId="ConsPlusNormal">
    <w:name w:val="ConsPlusNormal"/>
    <w:qFormat/>
    <w:rsid w:val="0018331B"/>
    <w:pPr>
      <w:widowControl w:val="0"/>
      <w:autoSpaceDE w:val="0"/>
      <w:autoSpaceDN w:val="0"/>
      <w:adjustRightInd w:val="0"/>
    </w:pPr>
    <w:rPr>
      <w:rFonts w:ascii="Courier New" w:hAnsi="Courier New" w:cs="Courier New"/>
    </w:rPr>
  </w:style>
  <w:style w:type="paragraph" w:styleId="af3">
    <w:name w:val="header"/>
    <w:basedOn w:val="a"/>
    <w:link w:val="af4"/>
    <w:uiPriority w:val="99"/>
    <w:unhideWhenUsed/>
    <w:rsid w:val="0018331B"/>
    <w:pPr>
      <w:tabs>
        <w:tab w:val="center" w:pos="4677"/>
        <w:tab w:val="right" w:pos="9355"/>
      </w:tabs>
      <w:spacing w:after="0" w:line="240" w:lineRule="auto"/>
    </w:pPr>
    <w:rPr>
      <w:rFonts w:ascii="Segoe UI" w:hAnsi="Segoe UI"/>
      <w:sz w:val="24"/>
      <w:szCs w:val="24"/>
    </w:rPr>
  </w:style>
  <w:style w:type="character" w:customStyle="1" w:styleId="af4">
    <w:name w:val="Верхний колонтитул Знак"/>
    <w:link w:val="af3"/>
    <w:uiPriority w:val="99"/>
    <w:locked/>
    <w:rsid w:val="0018331B"/>
    <w:rPr>
      <w:rFonts w:ascii="Segoe UI" w:hAnsi="Segoe UI" w:cs="Segoe UI"/>
      <w:sz w:val="24"/>
      <w:szCs w:val="24"/>
    </w:rPr>
  </w:style>
  <w:style w:type="character" w:customStyle="1" w:styleId="110">
    <w:name w:val="Текст примечания Знак11"/>
    <w:uiPriority w:val="99"/>
    <w:rsid w:val="0018331B"/>
    <w:rPr>
      <w:rFonts w:cs="Segoe UI"/>
      <w:sz w:val="20"/>
      <w:szCs w:val="20"/>
    </w:rPr>
  </w:style>
  <w:style w:type="paragraph" w:styleId="af5">
    <w:name w:val="annotation text"/>
    <w:basedOn w:val="a"/>
    <w:link w:val="af6"/>
    <w:uiPriority w:val="99"/>
    <w:unhideWhenUsed/>
    <w:rsid w:val="0018331B"/>
    <w:pPr>
      <w:spacing w:after="0" w:line="240" w:lineRule="auto"/>
    </w:pPr>
    <w:rPr>
      <w:sz w:val="20"/>
      <w:szCs w:val="20"/>
    </w:rPr>
  </w:style>
  <w:style w:type="character" w:customStyle="1" w:styleId="af6">
    <w:name w:val="Текст примечания Знак"/>
    <w:link w:val="af5"/>
    <w:uiPriority w:val="99"/>
    <w:locked/>
    <w:rsid w:val="00241113"/>
    <w:rPr>
      <w:rFonts w:cs="Segoe UI"/>
      <w:sz w:val="20"/>
      <w:szCs w:val="20"/>
    </w:rPr>
  </w:style>
  <w:style w:type="character" w:customStyle="1" w:styleId="12">
    <w:name w:val="Текст примечания Знак1"/>
    <w:uiPriority w:val="99"/>
    <w:rsid w:val="00241113"/>
    <w:rPr>
      <w:rFonts w:cs="Segoe UI"/>
      <w:sz w:val="20"/>
      <w:szCs w:val="20"/>
    </w:rPr>
  </w:style>
  <w:style w:type="character" w:customStyle="1" w:styleId="111">
    <w:name w:val="Тема примечания Знак11"/>
    <w:uiPriority w:val="99"/>
    <w:rsid w:val="0018331B"/>
    <w:rPr>
      <w:rFonts w:cs="Segoe UI"/>
      <w:b/>
      <w:bCs/>
      <w:sz w:val="20"/>
      <w:szCs w:val="20"/>
    </w:rPr>
  </w:style>
  <w:style w:type="paragraph" w:styleId="af7">
    <w:name w:val="annotation subject"/>
    <w:basedOn w:val="af5"/>
    <w:next w:val="af5"/>
    <w:link w:val="af8"/>
    <w:uiPriority w:val="99"/>
    <w:unhideWhenUsed/>
    <w:rsid w:val="0018331B"/>
    <w:rPr>
      <w:rFonts w:ascii="Segoe UI" w:hAnsi="Segoe UI"/>
      <w:b/>
      <w:bCs/>
    </w:rPr>
  </w:style>
  <w:style w:type="character" w:customStyle="1" w:styleId="af8">
    <w:name w:val="Тема примечания Знак"/>
    <w:link w:val="af7"/>
    <w:uiPriority w:val="99"/>
    <w:locked/>
    <w:rsid w:val="00241113"/>
    <w:rPr>
      <w:rFonts w:ascii="Segoe UI" w:hAnsi="Segoe UI" w:cs="Segoe UI"/>
      <w:b/>
      <w:bCs/>
      <w:sz w:val="20"/>
      <w:szCs w:val="20"/>
    </w:rPr>
  </w:style>
  <w:style w:type="character" w:customStyle="1" w:styleId="13">
    <w:name w:val="Тема примечания Знак1"/>
    <w:uiPriority w:val="99"/>
    <w:rsid w:val="00241113"/>
    <w:rPr>
      <w:rFonts w:cs="Segoe UI"/>
      <w:b/>
      <w:bCs/>
      <w:sz w:val="20"/>
      <w:szCs w:val="20"/>
    </w:rPr>
  </w:style>
  <w:style w:type="paragraph" w:styleId="25">
    <w:name w:val="Body Text Indent 2"/>
    <w:basedOn w:val="a"/>
    <w:link w:val="26"/>
    <w:rsid w:val="0018331B"/>
    <w:pPr>
      <w:spacing w:after="120" w:line="480" w:lineRule="auto"/>
      <w:ind w:left="283"/>
    </w:pPr>
    <w:rPr>
      <w:rFonts w:ascii="Segoe UI" w:hAnsi="Segoe UI"/>
      <w:sz w:val="24"/>
      <w:szCs w:val="24"/>
    </w:rPr>
  </w:style>
  <w:style w:type="character" w:customStyle="1" w:styleId="26">
    <w:name w:val="Основной текст с отступом 2 Знак"/>
    <w:link w:val="25"/>
    <w:locked/>
    <w:rsid w:val="0018331B"/>
    <w:rPr>
      <w:rFonts w:ascii="Segoe UI" w:hAnsi="Segoe UI" w:cs="Segoe UI"/>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Segoe UI" w:hAnsi="Segoe UI"/>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Segoe UI" w:hAnsi="Segoe UI"/>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Wingdings" w:hAnsi="Wingdings" w:cs="Wingdings"/>
    </w:rPr>
  </w:style>
  <w:style w:type="paragraph" w:customStyle="1" w:styleId="14">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Segoe UI" w:hAnsi="Segoe UI"/>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Segoe UI" w:hAnsi="Segoe UI"/>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Segoe UI" w:hAnsi="Segoe UI"/>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Segoe UI" w:hAnsi="Segoe UI"/>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4"/>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Segoe UI" w:hAnsi="Segoe UI"/>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Segoe UI" w:hAnsi="Segoe UI"/>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Segoe UI" w:hAnsi="Segoe UI"/>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Segoe UI" w:hAnsi="Segoe UI"/>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ambria Math" w:hAnsi="Cambria Math" w:cs="Cambria Math"/>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Segoe UI" w:hAnsi="Segoe UI"/>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Segoe UI" w:hAnsi="Segoe UI"/>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ambria Math" w:hAnsi="Cambria Math" w:cs="Cambria Math"/>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Segoe UI" w:hAnsi="Segoe UI"/>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Segoe UI" w:hAnsi="Segoe UI"/>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Segoe UI" w:hAnsi="Segoe UI"/>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Segoe UI" w:hAnsi="Segoe UI"/>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Segoe UI" w:hAnsi="Segoe UI"/>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Segoe UI" w:hAnsi="Segoe UI"/>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Segoe UI" w:hAnsi="Segoe UI"/>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Segoe UI" w:hAnsi="Segoe UI"/>
      <w:sz w:val="24"/>
      <w:szCs w:val="24"/>
    </w:rPr>
  </w:style>
  <w:style w:type="paragraph" w:customStyle="1" w:styleId="Default">
    <w:name w:val="Default"/>
    <w:rsid w:val="0018331B"/>
    <w:pPr>
      <w:autoSpaceDE w:val="0"/>
      <w:autoSpaceDN w:val="0"/>
      <w:adjustRightInd w:val="0"/>
    </w:pPr>
    <w:rPr>
      <w:rFonts w:ascii="Segoe UI" w:hAnsi="Segoe UI"/>
      <w:color w:val="000000"/>
      <w:sz w:val="24"/>
      <w:szCs w:val="24"/>
      <w:lang w:eastAsia="en-US"/>
    </w:rPr>
  </w:style>
  <w:style w:type="character" w:styleId="afffff5">
    <w:name w:val="annotation reference"/>
    <w:uiPriority w:val="99"/>
    <w:unhideWhenUsed/>
    <w:rsid w:val="0018331B"/>
    <w:rPr>
      <w:rFonts w:cs="Segoe UI"/>
      <w:sz w:val="16"/>
    </w:rPr>
  </w:style>
  <w:style w:type="paragraph" w:styleId="41">
    <w:name w:val="toc 4"/>
    <w:basedOn w:val="a"/>
    <w:next w:val="a"/>
    <w:autoRedefine/>
    <w:rsid w:val="0018331B"/>
    <w:pPr>
      <w:spacing w:after="0" w:line="240" w:lineRule="auto"/>
      <w:ind w:left="720"/>
    </w:pPr>
    <w:rPr>
      <w:rFonts w:cs="Verdana"/>
      <w:sz w:val="20"/>
      <w:szCs w:val="20"/>
    </w:rPr>
  </w:style>
  <w:style w:type="paragraph" w:styleId="5">
    <w:name w:val="toc 5"/>
    <w:basedOn w:val="a"/>
    <w:next w:val="a"/>
    <w:autoRedefine/>
    <w:rsid w:val="0018331B"/>
    <w:pPr>
      <w:spacing w:after="0" w:line="240" w:lineRule="auto"/>
      <w:ind w:left="960"/>
    </w:pPr>
    <w:rPr>
      <w:rFonts w:cs="Verdana"/>
      <w:sz w:val="20"/>
      <w:szCs w:val="20"/>
    </w:rPr>
  </w:style>
  <w:style w:type="paragraph" w:styleId="6">
    <w:name w:val="toc 6"/>
    <w:basedOn w:val="a"/>
    <w:next w:val="a"/>
    <w:autoRedefine/>
    <w:rsid w:val="0018331B"/>
    <w:pPr>
      <w:spacing w:after="0" w:line="240" w:lineRule="auto"/>
      <w:ind w:left="1200"/>
    </w:pPr>
    <w:rPr>
      <w:rFonts w:cs="Verdana"/>
      <w:sz w:val="20"/>
      <w:szCs w:val="20"/>
    </w:rPr>
  </w:style>
  <w:style w:type="paragraph" w:styleId="7">
    <w:name w:val="toc 7"/>
    <w:basedOn w:val="a"/>
    <w:next w:val="a"/>
    <w:autoRedefine/>
    <w:rsid w:val="0018331B"/>
    <w:pPr>
      <w:spacing w:after="0" w:line="240" w:lineRule="auto"/>
      <w:ind w:left="1440"/>
    </w:pPr>
    <w:rPr>
      <w:rFonts w:cs="Verdana"/>
      <w:sz w:val="20"/>
      <w:szCs w:val="20"/>
    </w:rPr>
  </w:style>
  <w:style w:type="paragraph" w:styleId="8">
    <w:name w:val="toc 8"/>
    <w:basedOn w:val="a"/>
    <w:next w:val="a"/>
    <w:autoRedefine/>
    <w:rsid w:val="0018331B"/>
    <w:pPr>
      <w:spacing w:after="0" w:line="240" w:lineRule="auto"/>
      <w:ind w:left="1680"/>
    </w:pPr>
    <w:rPr>
      <w:rFonts w:cs="Verdana"/>
      <w:sz w:val="20"/>
      <w:szCs w:val="20"/>
    </w:rPr>
  </w:style>
  <w:style w:type="paragraph" w:styleId="9">
    <w:name w:val="toc 9"/>
    <w:basedOn w:val="a"/>
    <w:next w:val="a"/>
    <w:autoRedefine/>
    <w:rsid w:val="0018331B"/>
    <w:pPr>
      <w:spacing w:after="0" w:line="240" w:lineRule="auto"/>
      <w:ind w:left="1920"/>
    </w:pPr>
    <w:rPr>
      <w:rFonts w:cs="Verdana"/>
      <w:sz w:val="20"/>
      <w:szCs w:val="20"/>
    </w:rPr>
  </w:style>
  <w:style w:type="paragraph" w:customStyle="1" w:styleId="s1">
    <w:name w:val="s_1"/>
    <w:basedOn w:val="a"/>
    <w:rsid w:val="00FB6EEE"/>
    <w:pPr>
      <w:spacing w:before="100" w:beforeAutospacing="1" w:after="100" w:afterAutospacing="1" w:line="240" w:lineRule="auto"/>
    </w:pPr>
    <w:rPr>
      <w:rFonts w:ascii="Segoe UI" w:hAnsi="Segoe UI"/>
      <w:sz w:val="24"/>
      <w:szCs w:val="24"/>
    </w:rPr>
  </w:style>
  <w:style w:type="table" w:styleId="afffff6">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345B6C"/>
    <w:pPr>
      <w:spacing w:after="0" w:line="240" w:lineRule="auto"/>
    </w:pPr>
    <w:rPr>
      <w:sz w:val="20"/>
      <w:szCs w:val="20"/>
    </w:rPr>
  </w:style>
  <w:style w:type="character" w:customStyle="1" w:styleId="afffff8">
    <w:name w:val="Текст концевой сноски Знак"/>
    <w:link w:val="afffff7"/>
    <w:uiPriority w:val="99"/>
    <w:semiHidden/>
    <w:locked/>
    <w:rsid w:val="00345B6C"/>
    <w:rPr>
      <w:rFonts w:cs="Segoe UI"/>
      <w:sz w:val="20"/>
      <w:szCs w:val="20"/>
    </w:rPr>
  </w:style>
  <w:style w:type="character" w:styleId="afffff9">
    <w:name w:val="endnote reference"/>
    <w:uiPriority w:val="99"/>
    <w:semiHidden/>
    <w:unhideWhenUsed/>
    <w:rsid w:val="00345B6C"/>
    <w:rPr>
      <w:rFonts w:cs="Segoe UI"/>
      <w:vertAlign w:val="superscript"/>
    </w:rPr>
  </w:style>
  <w:style w:type="character" w:customStyle="1" w:styleId="af">
    <w:name w:val="Абзац списка Знак"/>
    <w:aliases w:val="Содержание. 2 уровень Знак,List Paragraph Знак"/>
    <w:link w:val="ae"/>
    <w:uiPriority w:val="34"/>
    <w:qFormat/>
    <w:locked/>
    <w:rsid w:val="00EC4581"/>
    <w:rPr>
      <w:rFonts w:ascii="Segoe UI" w:hAnsi="Segoe UI"/>
      <w:sz w:val="24"/>
      <w:szCs w:val="24"/>
    </w:rPr>
  </w:style>
  <w:style w:type="character" w:customStyle="1" w:styleId="a9">
    <w:name w:val="Обычный (веб) Знак"/>
    <w:aliases w:val="Normal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8E2F83"/>
    <w:rPr>
      <w:rFonts w:ascii="Segoe UI" w:hAnsi="Segoe UI"/>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Verdana"/>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Segoe UI" w:hAnsi="Segoe UI"/>
      <w:lang w:eastAsia="en-US"/>
    </w:rPr>
  </w:style>
  <w:style w:type="character" w:styleId="afffffb">
    <w:name w:val="FollowedHyperlink"/>
    <w:uiPriority w:val="99"/>
    <w:unhideWhenUsed/>
    <w:rsid w:val="008E2F83"/>
    <w:rPr>
      <w:color w:val="0000FF"/>
      <w:u w:val="single"/>
    </w:rPr>
  </w:style>
  <w:style w:type="character" w:styleId="afffffc">
    <w:name w:val="Subtle Emphasis"/>
    <w:uiPriority w:val="19"/>
    <w:qFormat/>
    <w:rsid w:val="00AE5DD7"/>
    <w:rPr>
      <w:i/>
      <w:iCs/>
      <w:color w:val="404040"/>
    </w:rPr>
  </w:style>
  <w:style w:type="paragraph" w:styleId="afffffd">
    <w:name w:val="Subtitle"/>
    <w:basedOn w:val="a"/>
    <w:next w:val="a"/>
    <w:link w:val="afffffe"/>
    <w:uiPriority w:val="11"/>
    <w:qFormat/>
    <w:rsid w:val="00A62263"/>
    <w:pPr>
      <w:spacing w:after="60"/>
      <w:jc w:val="center"/>
      <w:outlineLvl w:val="1"/>
    </w:pPr>
    <w:rPr>
      <w:rFonts w:ascii="@Batang" w:hAnsi="@Batang"/>
      <w:sz w:val="24"/>
      <w:szCs w:val="24"/>
    </w:rPr>
  </w:style>
  <w:style w:type="character" w:customStyle="1" w:styleId="afffffe">
    <w:name w:val="Подзаголовок Знак"/>
    <w:link w:val="afffffd"/>
    <w:uiPriority w:val="11"/>
    <w:rsid w:val="00A62263"/>
    <w:rPr>
      <w:rFonts w:ascii="@Batang" w:eastAsia="Segoe UI" w:hAnsi="@Batang" w:cs="Segoe UI"/>
      <w:sz w:val="24"/>
      <w:szCs w:val="24"/>
    </w:rPr>
  </w:style>
  <w:style w:type="paragraph" w:styleId="affffff">
    <w:name w:val="TOC Heading"/>
    <w:basedOn w:val="1"/>
    <w:next w:val="a"/>
    <w:uiPriority w:val="39"/>
    <w:unhideWhenUsed/>
    <w:qFormat/>
    <w:rsid w:val="0029513F"/>
    <w:pPr>
      <w:keepLines/>
      <w:spacing w:after="0" w:line="259" w:lineRule="auto"/>
      <w:outlineLvl w:val="9"/>
    </w:pPr>
    <w:rPr>
      <w:rFonts w:ascii="@Batang" w:hAnsi="@Batang"/>
      <w:b w:val="0"/>
      <w:bCs w:val="0"/>
      <w:color w:val="2F5496"/>
      <w:kern w:val="0"/>
    </w:rPr>
  </w:style>
  <w:style w:type="table" w:customStyle="1" w:styleId="310">
    <w:name w:val="Таблица простая 31"/>
    <w:basedOn w:val="a1"/>
    <w:uiPriority w:val="43"/>
    <w:rsid w:val="001E4C11"/>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15">
    <w:name w:val="Неразрешенное упоминание1"/>
    <w:uiPriority w:val="99"/>
    <w:semiHidden/>
    <w:unhideWhenUsed/>
    <w:rsid w:val="001E4C11"/>
    <w:rPr>
      <w:color w:val="605E5C"/>
      <w:shd w:val="clear" w:color="auto" w:fill="E1DFDD"/>
    </w:rPr>
  </w:style>
  <w:style w:type="paragraph" w:styleId="affffff0">
    <w:name w:val="Title"/>
    <w:basedOn w:val="a"/>
    <w:next w:val="a"/>
    <w:link w:val="affffff1"/>
    <w:uiPriority w:val="10"/>
    <w:qFormat/>
    <w:rsid w:val="00FA4D46"/>
    <w:pPr>
      <w:spacing w:after="120"/>
      <w:ind w:firstLine="709"/>
      <w:outlineLvl w:val="0"/>
    </w:pPr>
    <w:rPr>
      <w:rFonts w:ascii="Segoe UI" w:hAnsi="Segoe UI"/>
      <w:kern w:val="28"/>
      <w:sz w:val="24"/>
      <w:szCs w:val="24"/>
    </w:rPr>
  </w:style>
  <w:style w:type="character" w:customStyle="1" w:styleId="affffff1">
    <w:name w:val="Название Знак"/>
    <w:link w:val="affffff0"/>
    <w:uiPriority w:val="10"/>
    <w:rsid w:val="00FA4D46"/>
    <w:rPr>
      <w:rFonts w:ascii="Segoe UI" w:hAnsi="Segoe UI"/>
      <w:kern w:val="28"/>
      <w:sz w:val="24"/>
      <w:szCs w:val="24"/>
    </w:rPr>
  </w:style>
  <w:style w:type="table" w:customStyle="1" w:styleId="16">
    <w:name w:val="Сетка таблицы1"/>
    <w:basedOn w:val="a1"/>
    <w:next w:val="afffff6"/>
    <w:uiPriority w:val="39"/>
    <w:rsid w:val="001F4FD2"/>
    <w:rPr>
      <w:rFonts w:eastAsia="Verdan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next w:val="afffff6"/>
    <w:uiPriority w:val="39"/>
    <w:rsid w:val="00723A36"/>
    <w:rPr>
      <w:rFonts w:eastAsia="Verdan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таблСлева12"/>
    <w:basedOn w:val="a"/>
    <w:uiPriority w:val="3"/>
    <w:qFormat/>
    <w:rsid w:val="00241AAD"/>
    <w:pPr>
      <w:snapToGrid w:val="0"/>
      <w:spacing w:after="0" w:line="240" w:lineRule="auto"/>
    </w:pPr>
    <w:rPr>
      <w:rFonts w:ascii="Segoe UI" w:hAnsi="Segoe UI"/>
      <w:iCs/>
      <w:sz w:val="24"/>
      <w:szCs w:val="28"/>
    </w:rPr>
  </w:style>
  <w:style w:type="paragraph" w:styleId="affffff2">
    <w:name w:val="Revision"/>
    <w:hidden/>
    <w:uiPriority w:val="99"/>
    <w:semiHidden/>
    <w:rsid w:val="00664E23"/>
    <w:rPr>
      <w:sz w:val="22"/>
      <w:szCs w:val="22"/>
    </w:rPr>
  </w:style>
  <w:style w:type="paragraph" w:customStyle="1" w:styleId="s16">
    <w:name w:val="s_16"/>
    <w:basedOn w:val="a"/>
    <w:rsid w:val="009271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3">
    <w:basedOn w:val="a"/>
    <w:next w:val="a"/>
    <w:uiPriority w:val="10"/>
    <w:qFormat/>
    <w:rsid w:val="00BF73D6"/>
    <w:pPr>
      <w:spacing w:after="120"/>
      <w:ind w:firstLine="709"/>
      <w:outlineLvl w:val="0"/>
    </w:pPr>
    <w:rPr>
      <w:rFonts w:ascii="Times New Roman" w:eastAsia="Times New Roman" w:hAnsi="Times New Roman" w:cs="Times New Roman"/>
      <w:kern w:val="28"/>
      <w:sz w:val="24"/>
      <w:szCs w:val="24"/>
    </w:rPr>
  </w:style>
  <w:style w:type="table" w:customStyle="1" w:styleId="32">
    <w:name w:val="Таблица простая 32"/>
    <w:basedOn w:val="a1"/>
    <w:uiPriority w:val="43"/>
    <w:rsid w:val="00BF73D6"/>
    <w:rPr>
      <w:rFonts w:ascii="Calibri" w:eastAsia="Times New Roman" w:hAnsi="Calibri" w:cs="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8">
    <w:name w:val="Неразрешенное упоминание2"/>
    <w:uiPriority w:val="99"/>
    <w:semiHidden/>
    <w:unhideWhenUsed/>
    <w:rsid w:val="00BF73D6"/>
    <w:rPr>
      <w:color w:val="605E5C"/>
      <w:shd w:val="clear" w:color="auto" w:fill="E1DFDD"/>
    </w:rPr>
  </w:style>
  <w:style w:type="character" w:customStyle="1" w:styleId="29">
    <w:name w:val="Основной текст (2)_"/>
    <w:link w:val="2a"/>
    <w:locked/>
    <w:rsid w:val="00BF73D6"/>
    <w:rPr>
      <w:sz w:val="28"/>
      <w:shd w:val="clear" w:color="auto" w:fill="FFFFFF"/>
    </w:rPr>
  </w:style>
  <w:style w:type="paragraph" w:customStyle="1" w:styleId="2a">
    <w:name w:val="Основной текст (2)"/>
    <w:basedOn w:val="a"/>
    <w:link w:val="29"/>
    <w:rsid w:val="00BF73D6"/>
    <w:pPr>
      <w:widowControl w:val="0"/>
      <w:shd w:val="clear" w:color="auto" w:fill="FFFFFF"/>
      <w:spacing w:before="360" w:after="0" w:line="240" w:lineRule="atLeast"/>
      <w:jc w:val="both"/>
    </w:pPr>
    <w:rPr>
      <w:sz w:val="28"/>
      <w:szCs w:val="20"/>
    </w:rPr>
  </w:style>
  <w:style w:type="character" w:customStyle="1" w:styleId="c7">
    <w:name w:val="c7"/>
    <w:rsid w:val="00BF73D6"/>
    <w:rPr>
      <w:rFonts w:cs="Times New Roman"/>
    </w:rPr>
  </w:style>
  <w:style w:type="numbering" w:customStyle="1" w:styleId="17">
    <w:name w:val="Нет списка1"/>
    <w:next w:val="a2"/>
    <w:uiPriority w:val="99"/>
    <w:semiHidden/>
    <w:unhideWhenUsed/>
    <w:rsid w:val="00BF73D6"/>
  </w:style>
  <w:style w:type="paragraph" w:customStyle="1" w:styleId="xl63">
    <w:name w:val="xl63"/>
    <w:basedOn w:val="a"/>
    <w:rsid w:val="00BF73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BF73D6"/>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5">
    <w:name w:val="xl65"/>
    <w:basedOn w:val="a"/>
    <w:rsid w:val="00BF73D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66">
    <w:name w:val="xl66"/>
    <w:basedOn w:val="a"/>
    <w:rsid w:val="00BF73D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BF73D6"/>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rPr>
  </w:style>
  <w:style w:type="paragraph" w:customStyle="1" w:styleId="xl68">
    <w:name w:val="xl68"/>
    <w:basedOn w:val="a"/>
    <w:rsid w:val="00BF73D6"/>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69">
    <w:name w:val="xl69"/>
    <w:basedOn w:val="a"/>
    <w:rsid w:val="00BF73D6"/>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70">
    <w:name w:val="xl70"/>
    <w:basedOn w:val="a"/>
    <w:rsid w:val="00BF73D6"/>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71">
    <w:name w:val="xl71"/>
    <w:basedOn w:val="a"/>
    <w:rsid w:val="00BF73D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72">
    <w:name w:val="xl72"/>
    <w:basedOn w:val="a"/>
    <w:rsid w:val="00BF73D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rPr>
  </w:style>
  <w:style w:type="paragraph" w:customStyle="1" w:styleId="xl73">
    <w:name w:val="xl73"/>
    <w:basedOn w:val="a"/>
    <w:rsid w:val="00BF73D6"/>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74">
    <w:name w:val="xl74"/>
    <w:basedOn w:val="a"/>
    <w:rsid w:val="00BF73D6"/>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75">
    <w:name w:val="xl75"/>
    <w:basedOn w:val="a"/>
    <w:rsid w:val="00BF73D6"/>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76">
    <w:name w:val="xl76"/>
    <w:basedOn w:val="a"/>
    <w:rsid w:val="00BF73D6"/>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7">
    <w:name w:val="xl77"/>
    <w:basedOn w:val="a"/>
    <w:rsid w:val="00BF73D6"/>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8">
    <w:name w:val="xl78"/>
    <w:basedOn w:val="a"/>
    <w:rsid w:val="00BF73D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79">
    <w:name w:val="xl79"/>
    <w:basedOn w:val="a"/>
    <w:rsid w:val="00BF73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80">
    <w:name w:val="xl80"/>
    <w:basedOn w:val="a"/>
    <w:rsid w:val="00BF73D6"/>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a"/>
    <w:rsid w:val="00BF73D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4"/>
      <w:szCs w:val="14"/>
    </w:rPr>
  </w:style>
  <w:style w:type="paragraph" w:customStyle="1" w:styleId="xl82">
    <w:name w:val="xl82"/>
    <w:basedOn w:val="a"/>
    <w:rsid w:val="00BF73D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4"/>
      <w:szCs w:val="14"/>
    </w:rPr>
  </w:style>
  <w:style w:type="paragraph" w:customStyle="1" w:styleId="xl83">
    <w:name w:val="xl83"/>
    <w:basedOn w:val="a"/>
    <w:rsid w:val="00BF73D6"/>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84">
    <w:name w:val="xl84"/>
    <w:basedOn w:val="a"/>
    <w:rsid w:val="00BF73D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85">
    <w:name w:val="xl85"/>
    <w:basedOn w:val="a"/>
    <w:rsid w:val="00BF73D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86">
    <w:name w:val="xl86"/>
    <w:basedOn w:val="a"/>
    <w:rsid w:val="00BF73D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rPr>
  </w:style>
  <w:style w:type="paragraph" w:customStyle="1" w:styleId="xl87">
    <w:name w:val="xl87"/>
    <w:basedOn w:val="a"/>
    <w:rsid w:val="00BF73D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rPr>
  </w:style>
  <w:style w:type="paragraph" w:customStyle="1" w:styleId="xl88">
    <w:name w:val="xl88"/>
    <w:basedOn w:val="a"/>
    <w:rsid w:val="00BF73D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rPr>
  </w:style>
  <w:style w:type="paragraph" w:customStyle="1" w:styleId="xl89">
    <w:name w:val="xl89"/>
    <w:basedOn w:val="a"/>
    <w:rsid w:val="00BF73D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Times New Roman" w:eastAsia="Times New Roman" w:hAnsi="Times New Roman" w:cs="Times New Roman"/>
      <w:i/>
      <w:iCs/>
      <w:sz w:val="14"/>
      <w:szCs w:val="14"/>
    </w:rPr>
  </w:style>
  <w:style w:type="paragraph" w:customStyle="1" w:styleId="xl90">
    <w:name w:val="xl90"/>
    <w:basedOn w:val="a"/>
    <w:rsid w:val="00BF73D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91">
    <w:name w:val="xl91"/>
    <w:basedOn w:val="a"/>
    <w:rsid w:val="00BF73D6"/>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92">
    <w:name w:val="xl92"/>
    <w:basedOn w:val="a"/>
    <w:rsid w:val="00BF73D6"/>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93">
    <w:name w:val="xl93"/>
    <w:basedOn w:val="a"/>
    <w:rsid w:val="00BF73D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4">
    <w:name w:val="xl94"/>
    <w:basedOn w:val="a"/>
    <w:rsid w:val="00BF73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FFFF"/>
      <w:sz w:val="14"/>
      <w:szCs w:val="14"/>
    </w:rPr>
  </w:style>
  <w:style w:type="paragraph" w:customStyle="1" w:styleId="xl95">
    <w:name w:val="xl95"/>
    <w:basedOn w:val="a"/>
    <w:rsid w:val="00BF73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xl96">
    <w:name w:val="xl96"/>
    <w:basedOn w:val="a"/>
    <w:rsid w:val="00BF73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14"/>
      <w:szCs w:val="14"/>
    </w:rPr>
  </w:style>
  <w:style w:type="paragraph" w:customStyle="1" w:styleId="xl97">
    <w:name w:val="xl97"/>
    <w:basedOn w:val="a"/>
    <w:rsid w:val="00BF73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98">
    <w:name w:val="xl98"/>
    <w:basedOn w:val="a"/>
    <w:rsid w:val="00BF73D6"/>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14"/>
      <w:szCs w:val="14"/>
    </w:rPr>
  </w:style>
  <w:style w:type="paragraph" w:customStyle="1" w:styleId="xl99">
    <w:name w:val="xl99"/>
    <w:basedOn w:val="a"/>
    <w:rsid w:val="00BF73D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0">
    <w:name w:val="xl100"/>
    <w:basedOn w:val="a"/>
    <w:rsid w:val="00BF73D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01">
    <w:name w:val="xl101"/>
    <w:basedOn w:val="a"/>
    <w:rsid w:val="00BF73D6"/>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FFFF"/>
      <w:sz w:val="14"/>
      <w:szCs w:val="14"/>
    </w:rPr>
  </w:style>
  <w:style w:type="paragraph" w:customStyle="1" w:styleId="xl102">
    <w:name w:val="xl102"/>
    <w:basedOn w:val="a"/>
    <w:rsid w:val="00BF73D6"/>
    <w:pPr>
      <w:pBdr>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103">
    <w:name w:val="xl103"/>
    <w:basedOn w:val="a"/>
    <w:rsid w:val="00BF73D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4">
    <w:name w:val="xl104"/>
    <w:basedOn w:val="a"/>
    <w:rsid w:val="00BF73D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6"/>
      <w:szCs w:val="16"/>
    </w:rPr>
  </w:style>
  <w:style w:type="paragraph" w:customStyle="1" w:styleId="xl105">
    <w:name w:val="xl105"/>
    <w:basedOn w:val="a"/>
    <w:rsid w:val="00BF73D6"/>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06">
    <w:name w:val="xl106"/>
    <w:basedOn w:val="a"/>
    <w:rsid w:val="00BF73D6"/>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107">
    <w:name w:val="xl107"/>
    <w:basedOn w:val="a"/>
    <w:rsid w:val="00BF73D6"/>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08">
    <w:name w:val="xl108"/>
    <w:basedOn w:val="a"/>
    <w:rsid w:val="00BF73D6"/>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109">
    <w:name w:val="xl109"/>
    <w:basedOn w:val="a"/>
    <w:rsid w:val="00BF73D6"/>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110">
    <w:name w:val="xl110"/>
    <w:basedOn w:val="a"/>
    <w:rsid w:val="00BF73D6"/>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6"/>
      <w:szCs w:val="16"/>
    </w:rPr>
  </w:style>
  <w:style w:type="paragraph" w:customStyle="1" w:styleId="xl111">
    <w:name w:val="xl111"/>
    <w:basedOn w:val="a"/>
    <w:rsid w:val="00BF73D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12">
    <w:name w:val="xl112"/>
    <w:basedOn w:val="a"/>
    <w:rsid w:val="00BF73D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13">
    <w:name w:val="xl113"/>
    <w:basedOn w:val="a"/>
    <w:rsid w:val="00BF73D6"/>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14">
    <w:name w:val="xl114"/>
    <w:basedOn w:val="a"/>
    <w:rsid w:val="00BF73D6"/>
    <w:pPr>
      <w:pBdr>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i/>
      <w:iCs/>
      <w:color w:val="000000"/>
      <w:sz w:val="16"/>
      <w:szCs w:val="16"/>
    </w:rPr>
  </w:style>
  <w:style w:type="paragraph" w:customStyle="1" w:styleId="xl115">
    <w:name w:val="xl115"/>
    <w:basedOn w:val="a"/>
    <w:rsid w:val="00BF73D6"/>
    <w:pPr>
      <w:pBdr>
        <w:left w:val="single" w:sz="4" w:space="0" w:color="auto"/>
        <w:right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16">
    <w:name w:val="xl116"/>
    <w:basedOn w:val="a"/>
    <w:rsid w:val="00BF73D6"/>
    <w:pPr>
      <w:pBdr>
        <w:left w:val="single" w:sz="8" w:space="0" w:color="auto"/>
        <w:right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17">
    <w:name w:val="xl117"/>
    <w:basedOn w:val="a"/>
    <w:rsid w:val="00BF73D6"/>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8">
    <w:name w:val="xl118"/>
    <w:basedOn w:val="a"/>
    <w:rsid w:val="00BF73D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9">
    <w:name w:val="xl119"/>
    <w:basedOn w:val="a"/>
    <w:rsid w:val="00BF73D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color w:val="FFFFFF"/>
      <w:sz w:val="14"/>
      <w:szCs w:val="14"/>
    </w:rPr>
  </w:style>
  <w:style w:type="paragraph" w:customStyle="1" w:styleId="xl120">
    <w:name w:val="xl120"/>
    <w:basedOn w:val="a"/>
    <w:rsid w:val="00BF73D6"/>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6"/>
      <w:szCs w:val="16"/>
    </w:rPr>
  </w:style>
  <w:style w:type="paragraph" w:customStyle="1" w:styleId="xl121">
    <w:name w:val="xl121"/>
    <w:basedOn w:val="a"/>
    <w:rsid w:val="00BF73D6"/>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i/>
      <w:iCs/>
      <w:color w:val="000000"/>
      <w:sz w:val="16"/>
      <w:szCs w:val="16"/>
    </w:rPr>
  </w:style>
  <w:style w:type="paragraph" w:customStyle="1" w:styleId="xl122">
    <w:name w:val="xl122"/>
    <w:basedOn w:val="a"/>
    <w:rsid w:val="00BF73D6"/>
    <w:pPr>
      <w:pBdr>
        <w:left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23">
    <w:name w:val="xl123"/>
    <w:basedOn w:val="a"/>
    <w:rsid w:val="00BF73D6"/>
    <w:pPr>
      <w:pBdr>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16"/>
      <w:szCs w:val="16"/>
    </w:rPr>
  </w:style>
  <w:style w:type="paragraph" w:customStyle="1" w:styleId="xl124">
    <w:name w:val="xl124"/>
    <w:basedOn w:val="a"/>
    <w:rsid w:val="00BF73D6"/>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6"/>
      <w:szCs w:val="16"/>
    </w:rPr>
  </w:style>
  <w:style w:type="paragraph" w:customStyle="1" w:styleId="xl125">
    <w:name w:val="xl125"/>
    <w:basedOn w:val="a"/>
    <w:rsid w:val="00BF73D6"/>
    <w:pPr>
      <w:pBdr>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126">
    <w:name w:val="xl126"/>
    <w:basedOn w:val="a"/>
    <w:rsid w:val="00BF73D6"/>
    <w:pPr>
      <w:pBdr>
        <w:left w:val="single" w:sz="8" w:space="0" w:color="auto"/>
        <w:bottom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27">
    <w:name w:val="xl127"/>
    <w:basedOn w:val="a"/>
    <w:rsid w:val="00BF73D6"/>
    <w:pPr>
      <w:pBdr>
        <w:left w:val="single" w:sz="8" w:space="0" w:color="auto"/>
        <w:bottom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128">
    <w:name w:val="xl128"/>
    <w:basedOn w:val="a"/>
    <w:rsid w:val="00BF73D6"/>
    <w:pPr>
      <w:pBdr>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6"/>
      <w:szCs w:val="16"/>
    </w:rPr>
  </w:style>
  <w:style w:type="paragraph" w:customStyle="1" w:styleId="xl129">
    <w:name w:val="xl129"/>
    <w:basedOn w:val="a"/>
    <w:rsid w:val="00BF73D6"/>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b/>
      <w:bCs/>
      <w:i/>
      <w:iCs/>
      <w:color w:val="000000"/>
      <w:sz w:val="16"/>
      <w:szCs w:val="16"/>
    </w:rPr>
  </w:style>
  <w:style w:type="paragraph" w:customStyle="1" w:styleId="xl130">
    <w:name w:val="xl130"/>
    <w:basedOn w:val="a"/>
    <w:rsid w:val="00BF73D6"/>
    <w:pPr>
      <w:pBdr>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31">
    <w:name w:val="xl131"/>
    <w:basedOn w:val="a"/>
    <w:rsid w:val="00BF73D6"/>
    <w:pPr>
      <w:pBdr>
        <w:top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132">
    <w:name w:val="xl132"/>
    <w:basedOn w:val="a"/>
    <w:rsid w:val="00BF73D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3">
    <w:name w:val="xl133"/>
    <w:basedOn w:val="a"/>
    <w:rsid w:val="00BF73D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xl134">
    <w:name w:val="xl134"/>
    <w:basedOn w:val="a"/>
    <w:rsid w:val="00BF73D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35">
    <w:name w:val="xl135"/>
    <w:basedOn w:val="a"/>
    <w:rsid w:val="00BF73D6"/>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36">
    <w:name w:val="xl136"/>
    <w:basedOn w:val="a"/>
    <w:rsid w:val="00BF73D6"/>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37">
    <w:name w:val="xl137"/>
    <w:basedOn w:val="a"/>
    <w:rsid w:val="00BF73D6"/>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38">
    <w:name w:val="xl138"/>
    <w:basedOn w:val="a"/>
    <w:rsid w:val="00BF73D6"/>
    <w:pPr>
      <w:pBdr>
        <w:top w:val="single" w:sz="8" w:space="0" w:color="auto"/>
        <w:bottom w:val="single" w:sz="8" w:space="0" w:color="auto"/>
        <w:right w:val="single" w:sz="8"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139">
    <w:name w:val="xl139"/>
    <w:basedOn w:val="a"/>
    <w:rsid w:val="00BF73D6"/>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140">
    <w:name w:val="xl140"/>
    <w:basedOn w:val="a"/>
    <w:rsid w:val="00BF73D6"/>
    <w:pPr>
      <w:pBdr>
        <w:top w:val="single" w:sz="8" w:space="0" w:color="auto"/>
        <w:bottom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141">
    <w:name w:val="xl141"/>
    <w:basedOn w:val="a"/>
    <w:rsid w:val="00BF73D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42">
    <w:name w:val="xl142"/>
    <w:basedOn w:val="a"/>
    <w:rsid w:val="00BF73D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143">
    <w:name w:val="xl143"/>
    <w:basedOn w:val="a"/>
    <w:rsid w:val="00BF73D6"/>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144">
    <w:name w:val="xl144"/>
    <w:basedOn w:val="a"/>
    <w:rsid w:val="00BF73D6"/>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145">
    <w:name w:val="xl145"/>
    <w:basedOn w:val="a"/>
    <w:rsid w:val="00BF73D6"/>
    <w:pPr>
      <w:pBdr>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16"/>
      <w:szCs w:val="16"/>
    </w:rPr>
  </w:style>
  <w:style w:type="paragraph" w:customStyle="1" w:styleId="xl146">
    <w:name w:val="xl146"/>
    <w:basedOn w:val="a"/>
    <w:rsid w:val="00BF73D6"/>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47">
    <w:name w:val="xl147"/>
    <w:basedOn w:val="a"/>
    <w:rsid w:val="00BF73D6"/>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148">
    <w:name w:val="xl148"/>
    <w:basedOn w:val="a"/>
    <w:rsid w:val="00BF73D6"/>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49">
    <w:name w:val="xl149"/>
    <w:basedOn w:val="a"/>
    <w:rsid w:val="00BF73D6"/>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150">
    <w:name w:val="xl150"/>
    <w:basedOn w:val="a"/>
    <w:rsid w:val="00BF73D6"/>
    <w:pPr>
      <w:pBdr>
        <w:top w:val="single" w:sz="4" w:space="0" w:color="auto"/>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rPr>
  </w:style>
  <w:style w:type="paragraph" w:customStyle="1" w:styleId="xl151">
    <w:name w:val="xl151"/>
    <w:basedOn w:val="a"/>
    <w:rsid w:val="00BF73D6"/>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rPr>
  </w:style>
  <w:style w:type="paragraph" w:customStyle="1" w:styleId="xl152">
    <w:name w:val="xl152"/>
    <w:basedOn w:val="a"/>
    <w:rsid w:val="00BF73D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3">
    <w:name w:val="xl153"/>
    <w:basedOn w:val="a"/>
    <w:rsid w:val="00BF73D6"/>
    <w:pPr>
      <w:pBdr>
        <w:top w:val="single" w:sz="4" w:space="0" w:color="auto"/>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rPr>
  </w:style>
  <w:style w:type="paragraph" w:customStyle="1" w:styleId="xl154">
    <w:name w:val="xl154"/>
    <w:basedOn w:val="a"/>
    <w:rsid w:val="00BF73D6"/>
    <w:pPr>
      <w:pBdr>
        <w:top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rPr>
  </w:style>
  <w:style w:type="paragraph" w:customStyle="1" w:styleId="xl155">
    <w:name w:val="xl155"/>
    <w:basedOn w:val="a"/>
    <w:rsid w:val="00BF73D6"/>
    <w:pPr>
      <w:pBdr>
        <w:top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rPr>
  </w:style>
  <w:style w:type="paragraph" w:customStyle="1" w:styleId="xl156">
    <w:name w:val="xl156"/>
    <w:basedOn w:val="a"/>
    <w:rsid w:val="00BF73D6"/>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7">
    <w:name w:val="xl157"/>
    <w:basedOn w:val="a"/>
    <w:rsid w:val="00BF73D6"/>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8">
    <w:name w:val="xl158"/>
    <w:basedOn w:val="a"/>
    <w:rsid w:val="00BF73D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59">
    <w:name w:val="xl159"/>
    <w:basedOn w:val="a"/>
    <w:rsid w:val="00BF73D6"/>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60">
    <w:name w:val="xl160"/>
    <w:basedOn w:val="a"/>
    <w:rsid w:val="00BF73D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61">
    <w:name w:val="xl161"/>
    <w:basedOn w:val="a"/>
    <w:rsid w:val="00BF73D6"/>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62">
    <w:name w:val="xl162"/>
    <w:basedOn w:val="a"/>
    <w:rsid w:val="00BF73D6"/>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63">
    <w:name w:val="xl163"/>
    <w:basedOn w:val="a"/>
    <w:rsid w:val="00BF73D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64">
    <w:name w:val="xl164"/>
    <w:basedOn w:val="a"/>
    <w:rsid w:val="00BF73D6"/>
    <w:pPr>
      <w:pBdr>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rPr>
  </w:style>
  <w:style w:type="paragraph" w:customStyle="1" w:styleId="xl165">
    <w:name w:val="xl165"/>
    <w:basedOn w:val="a"/>
    <w:rsid w:val="00BF73D6"/>
    <w:pPr>
      <w:pBdr>
        <w:left w:val="single" w:sz="4" w:space="0" w:color="auto"/>
        <w:bottom w:val="single" w:sz="4" w:space="0" w:color="auto"/>
        <w:right w:val="single" w:sz="4" w:space="0" w:color="auto"/>
      </w:pBdr>
      <w:shd w:val="clear" w:color="000000" w:fill="FFCC99"/>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66">
    <w:name w:val="xl166"/>
    <w:basedOn w:val="a"/>
    <w:rsid w:val="00BF73D6"/>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67">
    <w:name w:val="xl167"/>
    <w:basedOn w:val="a"/>
    <w:rsid w:val="00BF73D6"/>
    <w:pPr>
      <w:pBdr>
        <w:top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68">
    <w:name w:val="xl168"/>
    <w:basedOn w:val="a"/>
    <w:rsid w:val="00BF73D6"/>
    <w:pPr>
      <w:pBdr>
        <w:top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69">
    <w:name w:val="xl169"/>
    <w:basedOn w:val="a"/>
    <w:rsid w:val="00BF73D6"/>
    <w:pPr>
      <w:pBdr>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rPr>
  </w:style>
  <w:style w:type="paragraph" w:customStyle="1" w:styleId="xl170">
    <w:name w:val="xl170"/>
    <w:basedOn w:val="a"/>
    <w:rsid w:val="00BF73D6"/>
    <w:pPr>
      <w:pBdr>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rPr>
  </w:style>
  <w:style w:type="paragraph" w:customStyle="1" w:styleId="xl171">
    <w:name w:val="xl171"/>
    <w:basedOn w:val="a"/>
    <w:rsid w:val="00BF73D6"/>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rPr>
  </w:style>
  <w:style w:type="paragraph" w:customStyle="1" w:styleId="xl172">
    <w:name w:val="xl172"/>
    <w:basedOn w:val="a"/>
    <w:rsid w:val="00BF73D6"/>
    <w:pPr>
      <w:pBdr>
        <w:top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rPr>
  </w:style>
  <w:style w:type="paragraph" w:customStyle="1" w:styleId="xl173">
    <w:name w:val="xl173"/>
    <w:basedOn w:val="a"/>
    <w:rsid w:val="00BF73D6"/>
    <w:pPr>
      <w:pBdr>
        <w:top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rPr>
  </w:style>
  <w:style w:type="paragraph" w:customStyle="1" w:styleId="xl174">
    <w:name w:val="xl174"/>
    <w:basedOn w:val="a"/>
    <w:rsid w:val="00BF73D6"/>
    <w:pPr>
      <w:pBdr>
        <w:top w:val="single" w:sz="4" w:space="0" w:color="auto"/>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rPr>
  </w:style>
  <w:style w:type="paragraph" w:customStyle="1" w:styleId="xl175">
    <w:name w:val="xl175"/>
    <w:basedOn w:val="a"/>
    <w:rsid w:val="00BF73D6"/>
    <w:pPr>
      <w:pBdr>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rPr>
  </w:style>
  <w:style w:type="paragraph" w:customStyle="1" w:styleId="xl176">
    <w:name w:val="xl176"/>
    <w:basedOn w:val="a"/>
    <w:rsid w:val="00BF73D6"/>
    <w:pPr>
      <w:pBdr>
        <w:left w:val="single" w:sz="4" w:space="0" w:color="auto"/>
        <w:bottom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sz w:val="14"/>
      <w:szCs w:val="14"/>
    </w:rPr>
  </w:style>
  <w:style w:type="paragraph" w:customStyle="1" w:styleId="c14">
    <w:name w:val="c14"/>
    <w:basedOn w:val="a"/>
    <w:rsid w:val="00BF73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BF73D6"/>
  </w:style>
  <w:style w:type="paragraph" w:customStyle="1" w:styleId="c18">
    <w:name w:val="c18"/>
    <w:basedOn w:val="a"/>
    <w:rsid w:val="00BF73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dcontent">
    <w:name w:val="markedcontent"/>
    <w:basedOn w:val="a0"/>
    <w:rsid w:val="00BF73D6"/>
  </w:style>
  <w:style w:type="numbering" w:customStyle="1" w:styleId="2b">
    <w:name w:val="Нет списка2"/>
    <w:next w:val="a2"/>
    <w:uiPriority w:val="99"/>
    <w:semiHidden/>
    <w:unhideWhenUsed/>
    <w:rsid w:val="00BF73D6"/>
  </w:style>
  <w:style w:type="character" w:customStyle="1" w:styleId="c21">
    <w:name w:val="c21"/>
    <w:basedOn w:val="a0"/>
    <w:rsid w:val="00BF73D6"/>
  </w:style>
  <w:style w:type="paragraph" w:customStyle="1" w:styleId="xl177">
    <w:name w:val="xl177"/>
    <w:basedOn w:val="a"/>
    <w:rsid w:val="00BF73D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78">
    <w:name w:val="xl178"/>
    <w:basedOn w:val="a"/>
    <w:rsid w:val="00BF73D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79">
    <w:name w:val="xl179"/>
    <w:basedOn w:val="a"/>
    <w:rsid w:val="00BF73D6"/>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80">
    <w:name w:val="xl180"/>
    <w:basedOn w:val="a"/>
    <w:rsid w:val="00BF73D6"/>
    <w:pP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character" w:customStyle="1" w:styleId="18">
    <w:name w:val="Заголовок Знак1"/>
    <w:basedOn w:val="a0"/>
    <w:uiPriority w:val="10"/>
    <w:rsid w:val="005D0814"/>
    <w:rPr>
      <w:rFonts w:asciiTheme="majorHAnsi" w:eastAsiaTheme="majorEastAsia" w:hAnsiTheme="majorHAnsi" w:cstheme="majorBidi"/>
      <w:spacing w:val="-10"/>
      <w:kern w:val="28"/>
      <w:sz w:val="56"/>
      <w:szCs w:val="56"/>
    </w:rPr>
  </w:style>
  <w:style w:type="paragraph" w:styleId="affffff4">
    <w:name w:val="No Spacing"/>
    <w:link w:val="affffff5"/>
    <w:uiPriority w:val="1"/>
    <w:qFormat/>
    <w:rsid w:val="001B3C90"/>
    <w:rPr>
      <w:rFonts w:ascii="Calibri" w:eastAsia="Times New Roman" w:hAnsi="Calibri" w:cs="Times New Roman"/>
      <w:sz w:val="22"/>
      <w:szCs w:val="22"/>
    </w:rPr>
  </w:style>
  <w:style w:type="paragraph" w:customStyle="1" w:styleId="19">
    <w:name w:val="Обычный (веб)1"/>
    <w:basedOn w:val="a"/>
    <w:next w:val="a8"/>
    <w:qFormat/>
    <w:rsid w:val="00197BE2"/>
    <w:pPr>
      <w:widowControl w:val="0"/>
      <w:spacing w:after="0" w:line="240" w:lineRule="auto"/>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1B3C90"/>
    <w:rPr>
      <w:color w:val="605E5C"/>
      <w:shd w:val="clear" w:color="auto" w:fill="E1DFDD"/>
    </w:rPr>
  </w:style>
  <w:style w:type="character" w:customStyle="1" w:styleId="affffff6">
    <w:name w:val="Заголовок Знак"/>
    <w:uiPriority w:val="10"/>
    <w:rsid w:val="001B3C90"/>
    <w:rPr>
      <w:rFonts w:ascii="Times New Roman" w:hAnsi="Times New Roman"/>
      <w:kern w:val="28"/>
      <w:sz w:val="24"/>
      <w:szCs w:val="24"/>
    </w:rPr>
  </w:style>
  <w:style w:type="table" w:customStyle="1" w:styleId="34">
    <w:name w:val="Сетка таблицы3"/>
    <w:basedOn w:val="a1"/>
    <w:next w:val="afffff6"/>
    <w:uiPriority w:val="39"/>
    <w:rsid w:val="001B3C90"/>
    <w:rPr>
      <w:rFonts w:ascii="Calibri" w:eastAsia="Times New Roman"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1B3C90"/>
    <w:pPr>
      <w:widowControl w:val="0"/>
      <w:autoSpaceDE w:val="0"/>
      <w:autoSpaceDN w:val="0"/>
    </w:pPr>
    <w:rPr>
      <w:rFonts w:ascii="Calibri" w:eastAsia="Calibri" w:hAnsi="Calibri" w:cs="Times New Roman"/>
      <w:sz w:val="22"/>
      <w:szCs w:val="22"/>
      <w:lang w:val="en-US" w:eastAsia="en-US"/>
    </w:rPr>
    <w:tblPr>
      <w:tblInd w:w="0" w:type="dxa"/>
      <w:tblCellMar>
        <w:top w:w="0" w:type="dxa"/>
        <w:left w:w="0" w:type="dxa"/>
        <w:bottom w:w="0" w:type="dxa"/>
        <w:right w:w="0" w:type="dxa"/>
      </w:tblCellMar>
    </w:tblPr>
  </w:style>
  <w:style w:type="character" w:customStyle="1" w:styleId="1a">
    <w:name w:val="Название Знак1"/>
    <w:uiPriority w:val="10"/>
    <w:rsid w:val="001B3C90"/>
    <w:rPr>
      <w:rFonts w:ascii="Times New Roman" w:hAnsi="Times New Roman"/>
      <w:kern w:val="28"/>
      <w:sz w:val="24"/>
      <w:szCs w:val="24"/>
    </w:rPr>
  </w:style>
  <w:style w:type="table" w:customStyle="1" w:styleId="112">
    <w:name w:val="Сетка таблицы11"/>
    <w:basedOn w:val="a1"/>
    <w:next w:val="afffff6"/>
    <w:uiPriority w:val="39"/>
    <w:rsid w:val="001B3C90"/>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ffff6"/>
    <w:uiPriority w:val="39"/>
    <w:rsid w:val="001B3C90"/>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basedOn w:val="a0"/>
    <w:uiPriority w:val="99"/>
    <w:semiHidden/>
    <w:unhideWhenUsed/>
    <w:rsid w:val="00A24ECC"/>
    <w:rPr>
      <w:color w:val="605E5C"/>
      <w:shd w:val="clear" w:color="auto" w:fill="E1DFDD"/>
    </w:rPr>
  </w:style>
  <w:style w:type="paragraph" w:customStyle="1" w:styleId="ConsPlusCell">
    <w:name w:val="ConsPlusCell"/>
    <w:uiPriority w:val="99"/>
    <w:rsid w:val="004C7AD9"/>
    <w:pPr>
      <w:autoSpaceDE w:val="0"/>
      <w:autoSpaceDN w:val="0"/>
      <w:adjustRightInd w:val="0"/>
    </w:pPr>
    <w:rPr>
      <w:rFonts w:ascii="Arial" w:eastAsia="Times New Roman" w:hAnsi="Arial" w:cs="Arial"/>
    </w:rPr>
  </w:style>
  <w:style w:type="paragraph" w:customStyle="1" w:styleId="ConsPlusNonformat">
    <w:name w:val="ConsPlusNonformat"/>
    <w:uiPriority w:val="99"/>
    <w:rsid w:val="004C7AD9"/>
    <w:pPr>
      <w:autoSpaceDE w:val="0"/>
      <w:autoSpaceDN w:val="0"/>
      <w:adjustRightInd w:val="0"/>
    </w:pPr>
    <w:rPr>
      <w:rFonts w:ascii="Courier New" w:eastAsia="Times New Roman" w:hAnsi="Courier New" w:cs="Courier New"/>
    </w:rPr>
  </w:style>
  <w:style w:type="character" w:customStyle="1" w:styleId="affffff5">
    <w:name w:val="Без интервала Знак"/>
    <w:link w:val="affffff4"/>
    <w:uiPriority w:val="1"/>
    <w:locked/>
    <w:rsid w:val="004C7AD9"/>
    <w:rPr>
      <w:rFonts w:ascii="Calibri" w:eastAsia="Times New Roman" w:hAnsi="Calibri" w:cs="Times New Roman"/>
      <w:sz w:val="22"/>
      <w:szCs w:val="22"/>
    </w:rPr>
  </w:style>
  <w:style w:type="paragraph" w:customStyle="1" w:styleId="msonormal0">
    <w:name w:val="msonormal"/>
    <w:basedOn w:val="a"/>
    <w:rsid w:val="004C7AD9"/>
    <w:rPr>
      <w:rFonts w:ascii="Times New Roman" w:eastAsia="Times New Roman" w:hAnsi="Times New Roman" w:cs="Times New Roman"/>
      <w:sz w:val="24"/>
      <w:szCs w:val="24"/>
    </w:rPr>
  </w:style>
  <w:style w:type="character" w:customStyle="1" w:styleId="FontStyle11">
    <w:name w:val="Font Style11"/>
    <w:uiPriority w:val="99"/>
    <w:rsid w:val="004C7AD9"/>
    <w:rPr>
      <w:rFonts w:ascii="Times New Roman" w:hAnsi="Times New Roman" w:cs="Times New Roman"/>
      <w:sz w:val="22"/>
      <w:szCs w:val="22"/>
    </w:rPr>
  </w:style>
  <w:style w:type="character" w:customStyle="1" w:styleId="212pt">
    <w:name w:val="Основной текст (2) + 12 pt"/>
    <w:aliases w:val="Полужирный2,Курсив1"/>
    <w:rsid w:val="004C7AD9"/>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b">
    <w:name w:val="Раздел 1"/>
    <w:basedOn w:val="1"/>
    <w:link w:val="1c"/>
    <w:qFormat/>
    <w:rsid w:val="00197D93"/>
    <w:pPr>
      <w:jc w:val="both"/>
    </w:pPr>
    <w:rPr>
      <w:rFonts w:ascii="Times New Roman" w:hAnsi="Times New Roman" w:cs="Times New Roman"/>
    </w:rPr>
  </w:style>
  <w:style w:type="paragraph" w:customStyle="1" w:styleId="113">
    <w:name w:val="Раздел 1.1"/>
    <w:basedOn w:val="afffffd"/>
    <w:link w:val="114"/>
    <w:qFormat/>
    <w:rsid w:val="00197D93"/>
    <w:pPr>
      <w:ind w:firstLine="709"/>
      <w:jc w:val="both"/>
    </w:pPr>
    <w:rPr>
      <w:rFonts w:ascii="Times New Roman" w:hAnsi="Times New Roman" w:cs="Times New Roman"/>
    </w:rPr>
  </w:style>
  <w:style w:type="character" w:customStyle="1" w:styleId="1c">
    <w:name w:val="Раздел 1 Знак"/>
    <w:basedOn w:val="10"/>
    <w:link w:val="1b"/>
    <w:rsid w:val="00197D93"/>
    <w:rPr>
      <w:rFonts w:ascii="Times New Roman" w:hAnsi="Times New Roman" w:cs="Times New Roman"/>
      <w:b/>
      <w:bCs/>
      <w:kern w:val="32"/>
      <w:sz w:val="24"/>
      <w:szCs w:val="24"/>
    </w:rPr>
  </w:style>
  <w:style w:type="character" w:customStyle="1" w:styleId="114">
    <w:name w:val="Раздел 1.1 Знак"/>
    <w:basedOn w:val="afffffe"/>
    <w:link w:val="113"/>
    <w:rsid w:val="00197D93"/>
    <w:rPr>
      <w:rFonts w:ascii="Times New Roman" w:eastAsia="Segoe UI" w:hAnsi="Times New Roman" w:cs="Times New Roman"/>
      <w:sz w:val="24"/>
      <w:szCs w:val="24"/>
    </w:rPr>
  </w:style>
  <w:style w:type="table" w:customStyle="1" w:styleId="1110">
    <w:name w:val="Сетка таблицы111"/>
    <w:basedOn w:val="a1"/>
    <w:uiPriority w:val="59"/>
    <w:rsid w:val="001C33BF"/>
    <w:pPr>
      <w:suppressAutoHyphens/>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412">
      <w:bodyDiv w:val="1"/>
      <w:marLeft w:val="0"/>
      <w:marRight w:val="0"/>
      <w:marTop w:val="0"/>
      <w:marBottom w:val="0"/>
      <w:divBdr>
        <w:top w:val="none" w:sz="0" w:space="0" w:color="auto"/>
        <w:left w:val="none" w:sz="0" w:space="0" w:color="auto"/>
        <w:bottom w:val="none" w:sz="0" w:space="0" w:color="auto"/>
        <w:right w:val="none" w:sz="0" w:space="0" w:color="auto"/>
      </w:divBdr>
    </w:div>
    <w:div w:id="40635201">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49115560">
      <w:bodyDiv w:val="1"/>
      <w:marLeft w:val="0"/>
      <w:marRight w:val="0"/>
      <w:marTop w:val="0"/>
      <w:marBottom w:val="0"/>
      <w:divBdr>
        <w:top w:val="none" w:sz="0" w:space="0" w:color="auto"/>
        <w:left w:val="none" w:sz="0" w:space="0" w:color="auto"/>
        <w:bottom w:val="none" w:sz="0" w:space="0" w:color="auto"/>
        <w:right w:val="none" w:sz="0" w:space="0" w:color="auto"/>
      </w:divBdr>
    </w:div>
    <w:div w:id="76829626">
      <w:bodyDiv w:val="1"/>
      <w:marLeft w:val="0"/>
      <w:marRight w:val="0"/>
      <w:marTop w:val="0"/>
      <w:marBottom w:val="0"/>
      <w:divBdr>
        <w:top w:val="none" w:sz="0" w:space="0" w:color="auto"/>
        <w:left w:val="none" w:sz="0" w:space="0" w:color="auto"/>
        <w:bottom w:val="none" w:sz="0" w:space="0" w:color="auto"/>
        <w:right w:val="none" w:sz="0" w:space="0" w:color="auto"/>
      </w:divBdr>
    </w:div>
    <w:div w:id="97023548">
      <w:bodyDiv w:val="1"/>
      <w:marLeft w:val="0"/>
      <w:marRight w:val="0"/>
      <w:marTop w:val="0"/>
      <w:marBottom w:val="0"/>
      <w:divBdr>
        <w:top w:val="none" w:sz="0" w:space="0" w:color="auto"/>
        <w:left w:val="none" w:sz="0" w:space="0" w:color="auto"/>
        <w:bottom w:val="none" w:sz="0" w:space="0" w:color="auto"/>
        <w:right w:val="none" w:sz="0" w:space="0" w:color="auto"/>
      </w:divBdr>
    </w:div>
    <w:div w:id="123232383">
      <w:bodyDiv w:val="1"/>
      <w:marLeft w:val="0"/>
      <w:marRight w:val="0"/>
      <w:marTop w:val="0"/>
      <w:marBottom w:val="0"/>
      <w:divBdr>
        <w:top w:val="none" w:sz="0" w:space="0" w:color="auto"/>
        <w:left w:val="none" w:sz="0" w:space="0" w:color="auto"/>
        <w:bottom w:val="none" w:sz="0" w:space="0" w:color="auto"/>
        <w:right w:val="none" w:sz="0" w:space="0" w:color="auto"/>
      </w:divBdr>
    </w:div>
    <w:div w:id="126706911">
      <w:bodyDiv w:val="1"/>
      <w:marLeft w:val="0"/>
      <w:marRight w:val="0"/>
      <w:marTop w:val="0"/>
      <w:marBottom w:val="0"/>
      <w:divBdr>
        <w:top w:val="none" w:sz="0" w:space="0" w:color="auto"/>
        <w:left w:val="none" w:sz="0" w:space="0" w:color="auto"/>
        <w:bottom w:val="none" w:sz="0" w:space="0" w:color="auto"/>
        <w:right w:val="none" w:sz="0" w:space="0" w:color="auto"/>
      </w:divBdr>
    </w:div>
    <w:div w:id="128019321">
      <w:bodyDiv w:val="1"/>
      <w:marLeft w:val="0"/>
      <w:marRight w:val="0"/>
      <w:marTop w:val="0"/>
      <w:marBottom w:val="0"/>
      <w:divBdr>
        <w:top w:val="none" w:sz="0" w:space="0" w:color="auto"/>
        <w:left w:val="none" w:sz="0" w:space="0" w:color="auto"/>
        <w:bottom w:val="none" w:sz="0" w:space="0" w:color="auto"/>
        <w:right w:val="none" w:sz="0" w:space="0" w:color="auto"/>
      </w:divBdr>
    </w:div>
    <w:div w:id="135492814">
      <w:bodyDiv w:val="1"/>
      <w:marLeft w:val="0"/>
      <w:marRight w:val="0"/>
      <w:marTop w:val="0"/>
      <w:marBottom w:val="0"/>
      <w:divBdr>
        <w:top w:val="none" w:sz="0" w:space="0" w:color="auto"/>
        <w:left w:val="none" w:sz="0" w:space="0" w:color="auto"/>
        <w:bottom w:val="none" w:sz="0" w:space="0" w:color="auto"/>
        <w:right w:val="none" w:sz="0" w:space="0" w:color="auto"/>
      </w:divBdr>
    </w:div>
    <w:div w:id="156119720">
      <w:bodyDiv w:val="1"/>
      <w:marLeft w:val="0"/>
      <w:marRight w:val="0"/>
      <w:marTop w:val="0"/>
      <w:marBottom w:val="0"/>
      <w:divBdr>
        <w:top w:val="none" w:sz="0" w:space="0" w:color="auto"/>
        <w:left w:val="none" w:sz="0" w:space="0" w:color="auto"/>
        <w:bottom w:val="none" w:sz="0" w:space="0" w:color="auto"/>
        <w:right w:val="none" w:sz="0" w:space="0" w:color="auto"/>
      </w:divBdr>
    </w:div>
    <w:div w:id="193347053">
      <w:bodyDiv w:val="1"/>
      <w:marLeft w:val="0"/>
      <w:marRight w:val="0"/>
      <w:marTop w:val="0"/>
      <w:marBottom w:val="0"/>
      <w:divBdr>
        <w:top w:val="none" w:sz="0" w:space="0" w:color="auto"/>
        <w:left w:val="none" w:sz="0" w:space="0" w:color="auto"/>
        <w:bottom w:val="none" w:sz="0" w:space="0" w:color="auto"/>
        <w:right w:val="none" w:sz="0" w:space="0" w:color="auto"/>
      </w:divBdr>
    </w:div>
    <w:div w:id="225386586">
      <w:bodyDiv w:val="1"/>
      <w:marLeft w:val="0"/>
      <w:marRight w:val="0"/>
      <w:marTop w:val="0"/>
      <w:marBottom w:val="0"/>
      <w:divBdr>
        <w:top w:val="none" w:sz="0" w:space="0" w:color="auto"/>
        <w:left w:val="none" w:sz="0" w:space="0" w:color="auto"/>
        <w:bottom w:val="none" w:sz="0" w:space="0" w:color="auto"/>
        <w:right w:val="none" w:sz="0" w:space="0" w:color="auto"/>
      </w:divBdr>
    </w:div>
    <w:div w:id="258829330">
      <w:bodyDiv w:val="1"/>
      <w:marLeft w:val="0"/>
      <w:marRight w:val="0"/>
      <w:marTop w:val="0"/>
      <w:marBottom w:val="0"/>
      <w:divBdr>
        <w:top w:val="none" w:sz="0" w:space="0" w:color="auto"/>
        <w:left w:val="none" w:sz="0" w:space="0" w:color="auto"/>
        <w:bottom w:val="none" w:sz="0" w:space="0" w:color="auto"/>
        <w:right w:val="none" w:sz="0" w:space="0" w:color="auto"/>
      </w:divBdr>
    </w:div>
    <w:div w:id="359431151">
      <w:bodyDiv w:val="1"/>
      <w:marLeft w:val="0"/>
      <w:marRight w:val="0"/>
      <w:marTop w:val="0"/>
      <w:marBottom w:val="0"/>
      <w:divBdr>
        <w:top w:val="none" w:sz="0" w:space="0" w:color="auto"/>
        <w:left w:val="none" w:sz="0" w:space="0" w:color="auto"/>
        <w:bottom w:val="none" w:sz="0" w:space="0" w:color="auto"/>
        <w:right w:val="none" w:sz="0" w:space="0" w:color="auto"/>
      </w:divBdr>
    </w:div>
    <w:div w:id="361170866">
      <w:bodyDiv w:val="1"/>
      <w:marLeft w:val="0"/>
      <w:marRight w:val="0"/>
      <w:marTop w:val="0"/>
      <w:marBottom w:val="0"/>
      <w:divBdr>
        <w:top w:val="none" w:sz="0" w:space="0" w:color="auto"/>
        <w:left w:val="none" w:sz="0" w:space="0" w:color="auto"/>
        <w:bottom w:val="none" w:sz="0" w:space="0" w:color="auto"/>
        <w:right w:val="none" w:sz="0" w:space="0" w:color="auto"/>
      </w:divBdr>
    </w:div>
    <w:div w:id="379716418">
      <w:bodyDiv w:val="1"/>
      <w:marLeft w:val="0"/>
      <w:marRight w:val="0"/>
      <w:marTop w:val="0"/>
      <w:marBottom w:val="0"/>
      <w:divBdr>
        <w:top w:val="none" w:sz="0" w:space="0" w:color="auto"/>
        <w:left w:val="none" w:sz="0" w:space="0" w:color="auto"/>
        <w:bottom w:val="none" w:sz="0" w:space="0" w:color="auto"/>
        <w:right w:val="none" w:sz="0" w:space="0" w:color="auto"/>
      </w:divBdr>
    </w:div>
    <w:div w:id="479738730">
      <w:bodyDiv w:val="1"/>
      <w:marLeft w:val="0"/>
      <w:marRight w:val="0"/>
      <w:marTop w:val="0"/>
      <w:marBottom w:val="0"/>
      <w:divBdr>
        <w:top w:val="none" w:sz="0" w:space="0" w:color="auto"/>
        <w:left w:val="none" w:sz="0" w:space="0" w:color="auto"/>
        <w:bottom w:val="none" w:sz="0" w:space="0" w:color="auto"/>
        <w:right w:val="none" w:sz="0" w:space="0" w:color="auto"/>
      </w:divBdr>
    </w:div>
    <w:div w:id="624699376">
      <w:bodyDiv w:val="1"/>
      <w:marLeft w:val="0"/>
      <w:marRight w:val="0"/>
      <w:marTop w:val="0"/>
      <w:marBottom w:val="0"/>
      <w:divBdr>
        <w:top w:val="none" w:sz="0" w:space="0" w:color="auto"/>
        <w:left w:val="none" w:sz="0" w:space="0" w:color="auto"/>
        <w:bottom w:val="none" w:sz="0" w:space="0" w:color="auto"/>
        <w:right w:val="none" w:sz="0" w:space="0" w:color="auto"/>
      </w:divBdr>
    </w:div>
    <w:div w:id="644550640">
      <w:bodyDiv w:val="1"/>
      <w:marLeft w:val="0"/>
      <w:marRight w:val="0"/>
      <w:marTop w:val="0"/>
      <w:marBottom w:val="0"/>
      <w:divBdr>
        <w:top w:val="none" w:sz="0" w:space="0" w:color="auto"/>
        <w:left w:val="none" w:sz="0" w:space="0" w:color="auto"/>
        <w:bottom w:val="none" w:sz="0" w:space="0" w:color="auto"/>
        <w:right w:val="none" w:sz="0" w:space="0" w:color="auto"/>
      </w:divBdr>
    </w:div>
    <w:div w:id="647588299">
      <w:bodyDiv w:val="1"/>
      <w:marLeft w:val="0"/>
      <w:marRight w:val="0"/>
      <w:marTop w:val="0"/>
      <w:marBottom w:val="0"/>
      <w:divBdr>
        <w:top w:val="none" w:sz="0" w:space="0" w:color="auto"/>
        <w:left w:val="none" w:sz="0" w:space="0" w:color="auto"/>
        <w:bottom w:val="none" w:sz="0" w:space="0" w:color="auto"/>
        <w:right w:val="none" w:sz="0" w:space="0" w:color="auto"/>
      </w:divBdr>
    </w:div>
    <w:div w:id="672759482">
      <w:bodyDiv w:val="1"/>
      <w:marLeft w:val="0"/>
      <w:marRight w:val="0"/>
      <w:marTop w:val="0"/>
      <w:marBottom w:val="0"/>
      <w:divBdr>
        <w:top w:val="none" w:sz="0" w:space="0" w:color="auto"/>
        <w:left w:val="none" w:sz="0" w:space="0" w:color="auto"/>
        <w:bottom w:val="none" w:sz="0" w:space="0" w:color="auto"/>
        <w:right w:val="none" w:sz="0" w:space="0" w:color="auto"/>
      </w:divBdr>
    </w:div>
    <w:div w:id="673192428">
      <w:bodyDiv w:val="1"/>
      <w:marLeft w:val="0"/>
      <w:marRight w:val="0"/>
      <w:marTop w:val="0"/>
      <w:marBottom w:val="0"/>
      <w:divBdr>
        <w:top w:val="none" w:sz="0" w:space="0" w:color="auto"/>
        <w:left w:val="none" w:sz="0" w:space="0" w:color="auto"/>
        <w:bottom w:val="none" w:sz="0" w:space="0" w:color="auto"/>
        <w:right w:val="none" w:sz="0" w:space="0" w:color="auto"/>
      </w:divBdr>
    </w:div>
    <w:div w:id="677539638">
      <w:bodyDiv w:val="1"/>
      <w:marLeft w:val="0"/>
      <w:marRight w:val="0"/>
      <w:marTop w:val="0"/>
      <w:marBottom w:val="0"/>
      <w:divBdr>
        <w:top w:val="none" w:sz="0" w:space="0" w:color="auto"/>
        <w:left w:val="none" w:sz="0" w:space="0" w:color="auto"/>
        <w:bottom w:val="none" w:sz="0" w:space="0" w:color="auto"/>
        <w:right w:val="none" w:sz="0" w:space="0" w:color="auto"/>
      </w:divBdr>
    </w:div>
    <w:div w:id="710880451">
      <w:bodyDiv w:val="1"/>
      <w:marLeft w:val="0"/>
      <w:marRight w:val="0"/>
      <w:marTop w:val="0"/>
      <w:marBottom w:val="0"/>
      <w:divBdr>
        <w:top w:val="none" w:sz="0" w:space="0" w:color="auto"/>
        <w:left w:val="none" w:sz="0" w:space="0" w:color="auto"/>
        <w:bottom w:val="none" w:sz="0" w:space="0" w:color="auto"/>
        <w:right w:val="none" w:sz="0" w:space="0" w:color="auto"/>
      </w:divBdr>
    </w:div>
    <w:div w:id="776173293">
      <w:bodyDiv w:val="1"/>
      <w:marLeft w:val="0"/>
      <w:marRight w:val="0"/>
      <w:marTop w:val="0"/>
      <w:marBottom w:val="0"/>
      <w:divBdr>
        <w:top w:val="none" w:sz="0" w:space="0" w:color="auto"/>
        <w:left w:val="none" w:sz="0" w:space="0" w:color="auto"/>
        <w:bottom w:val="none" w:sz="0" w:space="0" w:color="auto"/>
        <w:right w:val="none" w:sz="0" w:space="0" w:color="auto"/>
      </w:divBdr>
    </w:div>
    <w:div w:id="792945334">
      <w:bodyDiv w:val="1"/>
      <w:marLeft w:val="0"/>
      <w:marRight w:val="0"/>
      <w:marTop w:val="0"/>
      <w:marBottom w:val="0"/>
      <w:divBdr>
        <w:top w:val="none" w:sz="0" w:space="0" w:color="auto"/>
        <w:left w:val="none" w:sz="0" w:space="0" w:color="auto"/>
        <w:bottom w:val="none" w:sz="0" w:space="0" w:color="auto"/>
        <w:right w:val="none" w:sz="0" w:space="0" w:color="auto"/>
      </w:divBdr>
    </w:div>
    <w:div w:id="803353913">
      <w:bodyDiv w:val="1"/>
      <w:marLeft w:val="0"/>
      <w:marRight w:val="0"/>
      <w:marTop w:val="0"/>
      <w:marBottom w:val="0"/>
      <w:divBdr>
        <w:top w:val="none" w:sz="0" w:space="0" w:color="auto"/>
        <w:left w:val="none" w:sz="0" w:space="0" w:color="auto"/>
        <w:bottom w:val="none" w:sz="0" w:space="0" w:color="auto"/>
        <w:right w:val="none" w:sz="0" w:space="0" w:color="auto"/>
      </w:divBdr>
    </w:div>
    <w:div w:id="813567104">
      <w:bodyDiv w:val="1"/>
      <w:marLeft w:val="0"/>
      <w:marRight w:val="0"/>
      <w:marTop w:val="0"/>
      <w:marBottom w:val="0"/>
      <w:divBdr>
        <w:top w:val="none" w:sz="0" w:space="0" w:color="auto"/>
        <w:left w:val="none" w:sz="0" w:space="0" w:color="auto"/>
        <w:bottom w:val="none" w:sz="0" w:space="0" w:color="auto"/>
        <w:right w:val="none" w:sz="0" w:space="0" w:color="auto"/>
      </w:divBdr>
    </w:div>
    <w:div w:id="826476270">
      <w:bodyDiv w:val="1"/>
      <w:marLeft w:val="0"/>
      <w:marRight w:val="0"/>
      <w:marTop w:val="0"/>
      <w:marBottom w:val="0"/>
      <w:divBdr>
        <w:top w:val="none" w:sz="0" w:space="0" w:color="auto"/>
        <w:left w:val="none" w:sz="0" w:space="0" w:color="auto"/>
        <w:bottom w:val="none" w:sz="0" w:space="0" w:color="auto"/>
        <w:right w:val="none" w:sz="0" w:space="0" w:color="auto"/>
      </w:divBdr>
    </w:div>
    <w:div w:id="839346470">
      <w:bodyDiv w:val="1"/>
      <w:marLeft w:val="0"/>
      <w:marRight w:val="0"/>
      <w:marTop w:val="0"/>
      <w:marBottom w:val="0"/>
      <w:divBdr>
        <w:top w:val="none" w:sz="0" w:space="0" w:color="auto"/>
        <w:left w:val="none" w:sz="0" w:space="0" w:color="auto"/>
        <w:bottom w:val="none" w:sz="0" w:space="0" w:color="auto"/>
        <w:right w:val="none" w:sz="0" w:space="0" w:color="auto"/>
      </w:divBdr>
    </w:div>
    <w:div w:id="894048260">
      <w:bodyDiv w:val="1"/>
      <w:marLeft w:val="0"/>
      <w:marRight w:val="0"/>
      <w:marTop w:val="0"/>
      <w:marBottom w:val="0"/>
      <w:divBdr>
        <w:top w:val="none" w:sz="0" w:space="0" w:color="auto"/>
        <w:left w:val="none" w:sz="0" w:space="0" w:color="auto"/>
        <w:bottom w:val="none" w:sz="0" w:space="0" w:color="auto"/>
        <w:right w:val="none" w:sz="0" w:space="0" w:color="auto"/>
      </w:divBdr>
    </w:div>
    <w:div w:id="900990410">
      <w:bodyDiv w:val="1"/>
      <w:marLeft w:val="0"/>
      <w:marRight w:val="0"/>
      <w:marTop w:val="0"/>
      <w:marBottom w:val="0"/>
      <w:divBdr>
        <w:top w:val="none" w:sz="0" w:space="0" w:color="auto"/>
        <w:left w:val="none" w:sz="0" w:space="0" w:color="auto"/>
        <w:bottom w:val="none" w:sz="0" w:space="0" w:color="auto"/>
        <w:right w:val="none" w:sz="0" w:space="0" w:color="auto"/>
      </w:divBdr>
    </w:div>
    <w:div w:id="913901966">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982852646">
      <w:bodyDiv w:val="1"/>
      <w:marLeft w:val="0"/>
      <w:marRight w:val="0"/>
      <w:marTop w:val="0"/>
      <w:marBottom w:val="0"/>
      <w:divBdr>
        <w:top w:val="none" w:sz="0" w:space="0" w:color="auto"/>
        <w:left w:val="none" w:sz="0" w:space="0" w:color="auto"/>
        <w:bottom w:val="none" w:sz="0" w:space="0" w:color="auto"/>
        <w:right w:val="none" w:sz="0" w:space="0" w:color="auto"/>
      </w:divBdr>
    </w:div>
    <w:div w:id="1036080456">
      <w:bodyDiv w:val="1"/>
      <w:marLeft w:val="0"/>
      <w:marRight w:val="0"/>
      <w:marTop w:val="0"/>
      <w:marBottom w:val="0"/>
      <w:divBdr>
        <w:top w:val="none" w:sz="0" w:space="0" w:color="auto"/>
        <w:left w:val="none" w:sz="0" w:space="0" w:color="auto"/>
        <w:bottom w:val="none" w:sz="0" w:space="0" w:color="auto"/>
        <w:right w:val="none" w:sz="0" w:space="0" w:color="auto"/>
      </w:divBdr>
    </w:div>
    <w:div w:id="1038621477">
      <w:bodyDiv w:val="1"/>
      <w:marLeft w:val="0"/>
      <w:marRight w:val="0"/>
      <w:marTop w:val="0"/>
      <w:marBottom w:val="0"/>
      <w:divBdr>
        <w:top w:val="none" w:sz="0" w:space="0" w:color="auto"/>
        <w:left w:val="none" w:sz="0" w:space="0" w:color="auto"/>
        <w:bottom w:val="none" w:sz="0" w:space="0" w:color="auto"/>
        <w:right w:val="none" w:sz="0" w:space="0" w:color="auto"/>
      </w:divBdr>
    </w:div>
    <w:div w:id="1086265080">
      <w:bodyDiv w:val="1"/>
      <w:marLeft w:val="0"/>
      <w:marRight w:val="0"/>
      <w:marTop w:val="0"/>
      <w:marBottom w:val="0"/>
      <w:divBdr>
        <w:top w:val="none" w:sz="0" w:space="0" w:color="auto"/>
        <w:left w:val="none" w:sz="0" w:space="0" w:color="auto"/>
        <w:bottom w:val="none" w:sz="0" w:space="0" w:color="auto"/>
        <w:right w:val="none" w:sz="0" w:space="0" w:color="auto"/>
      </w:divBdr>
    </w:div>
    <w:div w:id="1115248265">
      <w:bodyDiv w:val="1"/>
      <w:marLeft w:val="0"/>
      <w:marRight w:val="0"/>
      <w:marTop w:val="0"/>
      <w:marBottom w:val="0"/>
      <w:divBdr>
        <w:top w:val="none" w:sz="0" w:space="0" w:color="auto"/>
        <w:left w:val="none" w:sz="0" w:space="0" w:color="auto"/>
        <w:bottom w:val="none" w:sz="0" w:space="0" w:color="auto"/>
        <w:right w:val="none" w:sz="0" w:space="0" w:color="auto"/>
      </w:divBdr>
    </w:div>
    <w:div w:id="1137534070">
      <w:bodyDiv w:val="1"/>
      <w:marLeft w:val="0"/>
      <w:marRight w:val="0"/>
      <w:marTop w:val="0"/>
      <w:marBottom w:val="0"/>
      <w:divBdr>
        <w:top w:val="none" w:sz="0" w:space="0" w:color="auto"/>
        <w:left w:val="none" w:sz="0" w:space="0" w:color="auto"/>
        <w:bottom w:val="none" w:sz="0" w:space="0" w:color="auto"/>
        <w:right w:val="none" w:sz="0" w:space="0" w:color="auto"/>
      </w:divBdr>
    </w:div>
    <w:div w:id="1181511248">
      <w:bodyDiv w:val="1"/>
      <w:marLeft w:val="0"/>
      <w:marRight w:val="0"/>
      <w:marTop w:val="0"/>
      <w:marBottom w:val="0"/>
      <w:divBdr>
        <w:top w:val="none" w:sz="0" w:space="0" w:color="auto"/>
        <w:left w:val="none" w:sz="0" w:space="0" w:color="auto"/>
        <w:bottom w:val="none" w:sz="0" w:space="0" w:color="auto"/>
        <w:right w:val="none" w:sz="0" w:space="0" w:color="auto"/>
      </w:divBdr>
    </w:div>
    <w:div w:id="1193491079">
      <w:bodyDiv w:val="1"/>
      <w:marLeft w:val="0"/>
      <w:marRight w:val="0"/>
      <w:marTop w:val="0"/>
      <w:marBottom w:val="0"/>
      <w:divBdr>
        <w:top w:val="none" w:sz="0" w:space="0" w:color="auto"/>
        <w:left w:val="none" w:sz="0" w:space="0" w:color="auto"/>
        <w:bottom w:val="none" w:sz="0" w:space="0" w:color="auto"/>
        <w:right w:val="none" w:sz="0" w:space="0" w:color="auto"/>
      </w:divBdr>
    </w:div>
    <w:div w:id="1199709406">
      <w:bodyDiv w:val="1"/>
      <w:marLeft w:val="0"/>
      <w:marRight w:val="0"/>
      <w:marTop w:val="0"/>
      <w:marBottom w:val="0"/>
      <w:divBdr>
        <w:top w:val="none" w:sz="0" w:space="0" w:color="auto"/>
        <w:left w:val="none" w:sz="0" w:space="0" w:color="auto"/>
        <w:bottom w:val="none" w:sz="0" w:space="0" w:color="auto"/>
        <w:right w:val="none" w:sz="0" w:space="0" w:color="auto"/>
      </w:divBdr>
    </w:div>
    <w:div w:id="1242717045">
      <w:bodyDiv w:val="1"/>
      <w:marLeft w:val="0"/>
      <w:marRight w:val="0"/>
      <w:marTop w:val="0"/>
      <w:marBottom w:val="0"/>
      <w:divBdr>
        <w:top w:val="none" w:sz="0" w:space="0" w:color="auto"/>
        <w:left w:val="none" w:sz="0" w:space="0" w:color="auto"/>
        <w:bottom w:val="none" w:sz="0" w:space="0" w:color="auto"/>
        <w:right w:val="none" w:sz="0" w:space="0" w:color="auto"/>
      </w:divBdr>
    </w:div>
    <w:div w:id="1303997827">
      <w:bodyDiv w:val="1"/>
      <w:marLeft w:val="0"/>
      <w:marRight w:val="0"/>
      <w:marTop w:val="0"/>
      <w:marBottom w:val="0"/>
      <w:divBdr>
        <w:top w:val="none" w:sz="0" w:space="0" w:color="auto"/>
        <w:left w:val="none" w:sz="0" w:space="0" w:color="auto"/>
        <w:bottom w:val="none" w:sz="0" w:space="0" w:color="auto"/>
        <w:right w:val="none" w:sz="0" w:space="0" w:color="auto"/>
      </w:divBdr>
    </w:div>
    <w:div w:id="1348755318">
      <w:bodyDiv w:val="1"/>
      <w:marLeft w:val="0"/>
      <w:marRight w:val="0"/>
      <w:marTop w:val="0"/>
      <w:marBottom w:val="0"/>
      <w:divBdr>
        <w:top w:val="none" w:sz="0" w:space="0" w:color="auto"/>
        <w:left w:val="none" w:sz="0" w:space="0" w:color="auto"/>
        <w:bottom w:val="none" w:sz="0" w:space="0" w:color="auto"/>
        <w:right w:val="none" w:sz="0" w:space="0" w:color="auto"/>
      </w:divBdr>
    </w:div>
    <w:div w:id="1382049478">
      <w:bodyDiv w:val="1"/>
      <w:marLeft w:val="0"/>
      <w:marRight w:val="0"/>
      <w:marTop w:val="0"/>
      <w:marBottom w:val="0"/>
      <w:divBdr>
        <w:top w:val="none" w:sz="0" w:space="0" w:color="auto"/>
        <w:left w:val="none" w:sz="0" w:space="0" w:color="auto"/>
        <w:bottom w:val="none" w:sz="0" w:space="0" w:color="auto"/>
        <w:right w:val="none" w:sz="0" w:space="0" w:color="auto"/>
      </w:divBdr>
    </w:div>
    <w:div w:id="1387606161">
      <w:bodyDiv w:val="1"/>
      <w:marLeft w:val="0"/>
      <w:marRight w:val="0"/>
      <w:marTop w:val="0"/>
      <w:marBottom w:val="0"/>
      <w:divBdr>
        <w:top w:val="none" w:sz="0" w:space="0" w:color="auto"/>
        <w:left w:val="none" w:sz="0" w:space="0" w:color="auto"/>
        <w:bottom w:val="none" w:sz="0" w:space="0" w:color="auto"/>
        <w:right w:val="none" w:sz="0" w:space="0" w:color="auto"/>
      </w:divBdr>
    </w:div>
    <w:div w:id="1397437587">
      <w:bodyDiv w:val="1"/>
      <w:marLeft w:val="0"/>
      <w:marRight w:val="0"/>
      <w:marTop w:val="0"/>
      <w:marBottom w:val="0"/>
      <w:divBdr>
        <w:top w:val="none" w:sz="0" w:space="0" w:color="auto"/>
        <w:left w:val="none" w:sz="0" w:space="0" w:color="auto"/>
        <w:bottom w:val="none" w:sz="0" w:space="0" w:color="auto"/>
        <w:right w:val="none" w:sz="0" w:space="0" w:color="auto"/>
      </w:divBdr>
    </w:div>
    <w:div w:id="1410805889">
      <w:bodyDiv w:val="1"/>
      <w:marLeft w:val="0"/>
      <w:marRight w:val="0"/>
      <w:marTop w:val="0"/>
      <w:marBottom w:val="0"/>
      <w:divBdr>
        <w:top w:val="none" w:sz="0" w:space="0" w:color="auto"/>
        <w:left w:val="none" w:sz="0" w:space="0" w:color="auto"/>
        <w:bottom w:val="none" w:sz="0" w:space="0" w:color="auto"/>
        <w:right w:val="none" w:sz="0" w:space="0" w:color="auto"/>
      </w:divBdr>
    </w:div>
    <w:div w:id="1465196531">
      <w:bodyDiv w:val="1"/>
      <w:marLeft w:val="0"/>
      <w:marRight w:val="0"/>
      <w:marTop w:val="0"/>
      <w:marBottom w:val="0"/>
      <w:divBdr>
        <w:top w:val="none" w:sz="0" w:space="0" w:color="auto"/>
        <w:left w:val="none" w:sz="0" w:space="0" w:color="auto"/>
        <w:bottom w:val="none" w:sz="0" w:space="0" w:color="auto"/>
        <w:right w:val="none" w:sz="0" w:space="0" w:color="auto"/>
      </w:divBdr>
    </w:div>
    <w:div w:id="1540317950">
      <w:bodyDiv w:val="1"/>
      <w:marLeft w:val="0"/>
      <w:marRight w:val="0"/>
      <w:marTop w:val="0"/>
      <w:marBottom w:val="0"/>
      <w:divBdr>
        <w:top w:val="none" w:sz="0" w:space="0" w:color="auto"/>
        <w:left w:val="none" w:sz="0" w:space="0" w:color="auto"/>
        <w:bottom w:val="none" w:sz="0" w:space="0" w:color="auto"/>
        <w:right w:val="none" w:sz="0" w:space="0" w:color="auto"/>
      </w:divBdr>
    </w:div>
    <w:div w:id="1585337561">
      <w:bodyDiv w:val="1"/>
      <w:marLeft w:val="0"/>
      <w:marRight w:val="0"/>
      <w:marTop w:val="0"/>
      <w:marBottom w:val="0"/>
      <w:divBdr>
        <w:top w:val="none" w:sz="0" w:space="0" w:color="auto"/>
        <w:left w:val="none" w:sz="0" w:space="0" w:color="auto"/>
        <w:bottom w:val="none" w:sz="0" w:space="0" w:color="auto"/>
        <w:right w:val="none" w:sz="0" w:space="0" w:color="auto"/>
      </w:divBdr>
    </w:div>
    <w:div w:id="1606040741">
      <w:bodyDiv w:val="1"/>
      <w:marLeft w:val="0"/>
      <w:marRight w:val="0"/>
      <w:marTop w:val="0"/>
      <w:marBottom w:val="0"/>
      <w:divBdr>
        <w:top w:val="none" w:sz="0" w:space="0" w:color="auto"/>
        <w:left w:val="none" w:sz="0" w:space="0" w:color="auto"/>
        <w:bottom w:val="none" w:sz="0" w:space="0" w:color="auto"/>
        <w:right w:val="none" w:sz="0" w:space="0" w:color="auto"/>
      </w:divBdr>
    </w:div>
    <w:div w:id="1651641831">
      <w:bodyDiv w:val="1"/>
      <w:marLeft w:val="0"/>
      <w:marRight w:val="0"/>
      <w:marTop w:val="0"/>
      <w:marBottom w:val="0"/>
      <w:divBdr>
        <w:top w:val="none" w:sz="0" w:space="0" w:color="auto"/>
        <w:left w:val="none" w:sz="0" w:space="0" w:color="auto"/>
        <w:bottom w:val="none" w:sz="0" w:space="0" w:color="auto"/>
        <w:right w:val="none" w:sz="0" w:space="0" w:color="auto"/>
      </w:divBdr>
    </w:div>
    <w:div w:id="1674260969">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689521551">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801148818">
      <w:bodyDiv w:val="1"/>
      <w:marLeft w:val="0"/>
      <w:marRight w:val="0"/>
      <w:marTop w:val="0"/>
      <w:marBottom w:val="0"/>
      <w:divBdr>
        <w:top w:val="none" w:sz="0" w:space="0" w:color="auto"/>
        <w:left w:val="none" w:sz="0" w:space="0" w:color="auto"/>
        <w:bottom w:val="none" w:sz="0" w:space="0" w:color="auto"/>
        <w:right w:val="none" w:sz="0" w:space="0" w:color="auto"/>
      </w:divBdr>
    </w:div>
    <w:div w:id="1811054459">
      <w:bodyDiv w:val="1"/>
      <w:marLeft w:val="0"/>
      <w:marRight w:val="0"/>
      <w:marTop w:val="0"/>
      <w:marBottom w:val="0"/>
      <w:divBdr>
        <w:top w:val="none" w:sz="0" w:space="0" w:color="auto"/>
        <w:left w:val="none" w:sz="0" w:space="0" w:color="auto"/>
        <w:bottom w:val="none" w:sz="0" w:space="0" w:color="auto"/>
        <w:right w:val="none" w:sz="0" w:space="0" w:color="auto"/>
      </w:divBdr>
    </w:div>
    <w:div w:id="1834297321">
      <w:bodyDiv w:val="1"/>
      <w:marLeft w:val="0"/>
      <w:marRight w:val="0"/>
      <w:marTop w:val="0"/>
      <w:marBottom w:val="0"/>
      <w:divBdr>
        <w:top w:val="none" w:sz="0" w:space="0" w:color="auto"/>
        <w:left w:val="none" w:sz="0" w:space="0" w:color="auto"/>
        <w:bottom w:val="none" w:sz="0" w:space="0" w:color="auto"/>
        <w:right w:val="none" w:sz="0" w:space="0" w:color="auto"/>
      </w:divBdr>
    </w:div>
    <w:div w:id="1913537259">
      <w:bodyDiv w:val="1"/>
      <w:marLeft w:val="0"/>
      <w:marRight w:val="0"/>
      <w:marTop w:val="0"/>
      <w:marBottom w:val="0"/>
      <w:divBdr>
        <w:top w:val="none" w:sz="0" w:space="0" w:color="auto"/>
        <w:left w:val="none" w:sz="0" w:space="0" w:color="auto"/>
        <w:bottom w:val="none" w:sz="0" w:space="0" w:color="auto"/>
        <w:right w:val="none" w:sz="0" w:space="0" w:color="auto"/>
      </w:divBdr>
    </w:div>
    <w:div w:id="1915629549">
      <w:bodyDiv w:val="1"/>
      <w:marLeft w:val="0"/>
      <w:marRight w:val="0"/>
      <w:marTop w:val="0"/>
      <w:marBottom w:val="0"/>
      <w:divBdr>
        <w:top w:val="none" w:sz="0" w:space="0" w:color="auto"/>
        <w:left w:val="none" w:sz="0" w:space="0" w:color="auto"/>
        <w:bottom w:val="none" w:sz="0" w:space="0" w:color="auto"/>
        <w:right w:val="none" w:sz="0" w:space="0" w:color="auto"/>
      </w:divBdr>
    </w:div>
    <w:div w:id="1916235233">
      <w:bodyDiv w:val="1"/>
      <w:marLeft w:val="0"/>
      <w:marRight w:val="0"/>
      <w:marTop w:val="0"/>
      <w:marBottom w:val="0"/>
      <w:divBdr>
        <w:top w:val="none" w:sz="0" w:space="0" w:color="auto"/>
        <w:left w:val="none" w:sz="0" w:space="0" w:color="auto"/>
        <w:bottom w:val="none" w:sz="0" w:space="0" w:color="auto"/>
        <w:right w:val="none" w:sz="0" w:space="0" w:color="auto"/>
      </w:divBdr>
    </w:div>
    <w:div w:id="1970235421">
      <w:bodyDiv w:val="1"/>
      <w:marLeft w:val="0"/>
      <w:marRight w:val="0"/>
      <w:marTop w:val="0"/>
      <w:marBottom w:val="0"/>
      <w:divBdr>
        <w:top w:val="none" w:sz="0" w:space="0" w:color="auto"/>
        <w:left w:val="none" w:sz="0" w:space="0" w:color="auto"/>
        <w:bottom w:val="none" w:sz="0" w:space="0" w:color="auto"/>
        <w:right w:val="none" w:sz="0" w:space="0" w:color="auto"/>
      </w:divBdr>
    </w:div>
    <w:div w:id="1997027106">
      <w:bodyDiv w:val="1"/>
      <w:marLeft w:val="0"/>
      <w:marRight w:val="0"/>
      <w:marTop w:val="0"/>
      <w:marBottom w:val="0"/>
      <w:divBdr>
        <w:top w:val="none" w:sz="0" w:space="0" w:color="auto"/>
        <w:left w:val="none" w:sz="0" w:space="0" w:color="auto"/>
        <w:bottom w:val="none" w:sz="0" w:space="0" w:color="auto"/>
        <w:right w:val="none" w:sz="0" w:space="0" w:color="auto"/>
      </w:divBdr>
    </w:div>
    <w:div w:id="2008286471">
      <w:bodyDiv w:val="1"/>
      <w:marLeft w:val="0"/>
      <w:marRight w:val="0"/>
      <w:marTop w:val="0"/>
      <w:marBottom w:val="0"/>
      <w:divBdr>
        <w:top w:val="none" w:sz="0" w:space="0" w:color="auto"/>
        <w:left w:val="none" w:sz="0" w:space="0" w:color="auto"/>
        <w:bottom w:val="none" w:sz="0" w:space="0" w:color="auto"/>
        <w:right w:val="none" w:sz="0" w:space="0" w:color="auto"/>
      </w:divBdr>
    </w:div>
    <w:div w:id="2021546119">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38582769">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66635253">
      <w:bodyDiv w:val="1"/>
      <w:marLeft w:val="0"/>
      <w:marRight w:val="0"/>
      <w:marTop w:val="0"/>
      <w:marBottom w:val="0"/>
      <w:divBdr>
        <w:top w:val="none" w:sz="0" w:space="0" w:color="auto"/>
        <w:left w:val="none" w:sz="0" w:space="0" w:color="auto"/>
        <w:bottom w:val="none" w:sz="0" w:space="0" w:color="auto"/>
        <w:right w:val="none" w:sz="0" w:space="0" w:color="auto"/>
      </w:divBdr>
    </w:div>
    <w:div w:id="2081907555">
      <w:bodyDiv w:val="1"/>
      <w:marLeft w:val="0"/>
      <w:marRight w:val="0"/>
      <w:marTop w:val="0"/>
      <w:marBottom w:val="0"/>
      <w:divBdr>
        <w:top w:val="none" w:sz="0" w:space="0" w:color="auto"/>
        <w:left w:val="none" w:sz="0" w:space="0" w:color="auto"/>
        <w:bottom w:val="none" w:sz="0" w:space="0" w:color="auto"/>
        <w:right w:val="none" w:sz="0" w:space="0" w:color="auto"/>
      </w:divBdr>
    </w:div>
    <w:div w:id="2090077849">
      <w:bodyDiv w:val="1"/>
      <w:marLeft w:val="0"/>
      <w:marRight w:val="0"/>
      <w:marTop w:val="0"/>
      <w:marBottom w:val="0"/>
      <w:divBdr>
        <w:top w:val="none" w:sz="0" w:space="0" w:color="auto"/>
        <w:left w:val="none" w:sz="0" w:space="0" w:color="auto"/>
        <w:bottom w:val="none" w:sz="0" w:space="0" w:color="auto"/>
        <w:right w:val="none" w:sz="0" w:space="0" w:color="auto"/>
      </w:divBdr>
    </w:div>
    <w:div w:id="2097744658">
      <w:bodyDiv w:val="1"/>
      <w:marLeft w:val="0"/>
      <w:marRight w:val="0"/>
      <w:marTop w:val="0"/>
      <w:marBottom w:val="0"/>
      <w:divBdr>
        <w:top w:val="none" w:sz="0" w:space="0" w:color="auto"/>
        <w:left w:val="none" w:sz="0" w:space="0" w:color="auto"/>
        <w:bottom w:val="none" w:sz="0" w:space="0" w:color="auto"/>
        <w:right w:val="none" w:sz="0" w:space="0" w:color="auto"/>
      </w:divBdr>
    </w:div>
    <w:div w:id="2100828139">
      <w:bodyDiv w:val="1"/>
      <w:marLeft w:val="0"/>
      <w:marRight w:val="0"/>
      <w:marTop w:val="0"/>
      <w:marBottom w:val="0"/>
      <w:divBdr>
        <w:top w:val="none" w:sz="0" w:space="0" w:color="auto"/>
        <w:left w:val="none" w:sz="0" w:space="0" w:color="auto"/>
        <w:bottom w:val="none" w:sz="0" w:space="0" w:color="auto"/>
        <w:right w:val="none" w:sz="0" w:space="0" w:color="auto"/>
      </w:divBdr>
    </w:div>
    <w:div w:id="2104766885">
      <w:bodyDiv w:val="1"/>
      <w:marLeft w:val="0"/>
      <w:marRight w:val="0"/>
      <w:marTop w:val="0"/>
      <w:marBottom w:val="0"/>
      <w:divBdr>
        <w:top w:val="none" w:sz="0" w:space="0" w:color="auto"/>
        <w:left w:val="none" w:sz="0" w:space="0" w:color="auto"/>
        <w:bottom w:val="none" w:sz="0" w:space="0" w:color="auto"/>
        <w:right w:val="none" w:sz="0" w:space="0" w:color="auto"/>
      </w:divBdr>
    </w:div>
    <w:div w:id="2133787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file:///E:\&#1060;&#1043;&#1054;&#1057;\&#1060;&#1059;&#1052;&#1054;%2026.00.00\26.01.05\&#1059;&#1055;%2026.01.05%20(10).xls" TargetMode="Externa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E377B-01D7-4F2D-80B3-46FD46771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52</Pages>
  <Words>11211</Words>
  <Characters>63903</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74965</CharactersWithSpaces>
  <SharedDoc>false</SharedDoc>
  <HLinks>
    <vt:vector size="126" baseType="variant">
      <vt:variant>
        <vt:i4>1507387</vt:i4>
      </vt:variant>
      <vt:variant>
        <vt:i4>122</vt:i4>
      </vt:variant>
      <vt:variant>
        <vt:i4>0</vt:i4>
      </vt:variant>
      <vt:variant>
        <vt:i4>5</vt:i4>
      </vt:variant>
      <vt:variant>
        <vt:lpwstr/>
      </vt:variant>
      <vt:variant>
        <vt:lpwstr>_Toc103594012</vt:lpwstr>
      </vt:variant>
      <vt:variant>
        <vt:i4>1507387</vt:i4>
      </vt:variant>
      <vt:variant>
        <vt:i4>116</vt:i4>
      </vt:variant>
      <vt:variant>
        <vt:i4>0</vt:i4>
      </vt:variant>
      <vt:variant>
        <vt:i4>5</vt:i4>
      </vt:variant>
      <vt:variant>
        <vt:lpwstr/>
      </vt:variant>
      <vt:variant>
        <vt:lpwstr>_Toc103594011</vt:lpwstr>
      </vt:variant>
      <vt:variant>
        <vt:i4>1507387</vt:i4>
      </vt:variant>
      <vt:variant>
        <vt:i4>110</vt:i4>
      </vt:variant>
      <vt:variant>
        <vt:i4>0</vt:i4>
      </vt:variant>
      <vt:variant>
        <vt:i4>5</vt:i4>
      </vt:variant>
      <vt:variant>
        <vt:lpwstr/>
      </vt:variant>
      <vt:variant>
        <vt:lpwstr>_Toc103594010</vt:lpwstr>
      </vt:variant>
      <vt:variant>
        <vt:i4>1441851</vt:i4>
      </vt:variant>
      <vt:variant>
        <vt:i4>104</vt:i4>
      </vt:variant>
      <vt:variant>
        <vt:i4>0</vt:i4>
      </vt:variant>
      <vt:variant>
        <vt:i4>5</vt:i4>
      </vt:variant>
      <vt:variant>
        <vt:lpwstr/>
      </vt:variant>
      <vt:variant>
        <vt:lpwstr>_Toc103594009</vt:lpwstr>
      </vt:variant>
      <vt:variant>
        <vt:i4>1441851</vt:i4>
      </vt:variant>
      <vt:variant>
        <vt:i4>98</vt:i4>
      </vt:variant>
      <vt:variant>
        <vt:i4>0</vt:i4>
      </vt:variant>
      <vt:variant>
        <vt:i4>5</vt:i4>
      </vt:variant>
      <vt:variant>
        <vt:lpwstr/>
      </vt:variant>
      <vt:variant>
        <vt:lpwstr>_Toc103594008</vt:lpwstr>
      </vt:variant>
      <vt:variant>
        <vt:i4>1441851</vt:i4>
      </vt:variant>
      <vt:variant>
        <vt:i4>92</vt:i4>
      </vt:variant>
      <vt:variant>
        <vt:i4>0</vt:i4>
      </vt:variant>
      <vt:variant>
        <vt:i4>5</vt:i4>
      </vt:variant>
      <vt:variant>
        <vt:lpwstr/>
      </vt:variant>
      <vt:variant>
        <vt:lpwstr>_Toc103594007</vt:lpwstr>
      </vt:variant>
      <vt:variant>
        <vt:i4>1441851</vt:i4>
      </vt:variant>
      <vt:variant>
        <vt:i4>86</vt:i4>
      </vt:variant>
      <vt:variant>
        <vt:i4>0</vt:i4>
      </vt:variant>
      <vt:variant>
        <vt:i4>5</vt:i4>
      </vt:variant>
      <vt:variant>
        <vt:lpwstr/>
      </vt:variant>
      <vt:variant>
        <vt:lpwstr>_Toc103594006</vt:lpwstr>
      </vt:variant>
      <vt:variant>
        <vt:i4>1441851</vt:i4>
      </vt:variant>
      <vt:variant>
        <vt:i4>80</vt:i4>
      </vt:variant>
      <vt:variant>
        <vt:i4>0</vt:i4>
      </vt:variant>
      <vt:variant>
        <vt:i4>5</vt:i4>
      </vt:variant>
      <vt:variant>
        <vt:lpwstr/>
      </vt:variant>
      <vt:variant>
        <vt:lpwstr>_Toc103594005</vt:lpwstr>
      </vt:variant>
      <vt:variant>
        <vt:i4>1441851</vt:i4>
      </vt:variant>
      <vt:variant>
        <vt:i4>74</vt:i4>
      </vt:variant>
      <vt:variant>
        <vt:i4>0</vt:i4>
      </vt:variant>
      <vt:variant>
        <vt:i4>5</vt:i4>
      </vt:variant>
      <vt:variant>
        <vt:lpwstr/>
      </vt:variant>
      <vt:variant>
        <vt:lpwstr>_Toc103594004</vt:lpwstr>
      </vt:variant>
      <vt:variant>
        <vt:i4>1441851</vt:i4>
      </vt:variant>
      <vt:variant>
        <vt:i4>68</vt:i4>
      </vt:variant>
      <vt:variant>
        <vt:i4>0</vt:i4>
      </vt:variant>
      <vt:variant>
        <vt:i4>5</vt:i4>
      </vt:variant>
      <vt:variant>
        <vt:lpwstr/>
      </vt:variant>
      <vt:variant>
        <vt:lpwstr>_Toc103594003</vt:lpwstr>
      </vt:variant>
      <vt:variant>
        <vt:i4>1441851</vt:i4>
      </vt:variant>
      <vt:variant>
        <vt:i4>62</vt:i4>
      </vt:variant>
      <vt:variant>
        <vt:i4>0</vt:i4>
      </vt:variant>
      <vt:variant>
        <vt:i4>5</vt:i4>
      </vt:variant>
      <vt:variant>
        <vt:lpwstr/>
      </vt:variant>
      <vt:variant>
        <vt:lpwstr>_Toc103594002</vt:lpwstr>
      </vt:variant>
      <vt:variant>
        <vt:i4>1441851</vt:i4>
      </vt:variant>
      <vt:variant>
        <vt:i4>56</vt:i4>
      </vt:variant>
      <vt:variant>
        <vt:i4>0</vt:i4>
      </vt:variant>
      <vt:variant>
        <vt:i4>5</vt:i4>
      </vt:variant>
      <vt:variant>
        <vt:lpwstr/>
      </vt:variant>
      <vt:variant>
        <vt:lpwstr>_Toc103594001</vt:lpwstr>
      </vt:variant>
      <vt:variant>
        <vt:i4>1441851</vt:i4>
      </vt:variant>
      <vt:variant>
        <vt:i4>50</vt:i4>
      </vt:variant>
      <vt:variant>
        <vt:i4>0</vt:i4>
      </vt:variant>
      <vt:variant>
        <vt:i4>5</vt:i4>
      </vt:variant>
      <vt:variant>
        <vt:lpwstr/>
      </vt:variant>
      <vt:variant>
        <vt:lpwstr>_Toc103594000</vt:lpwstr>
      </vt:variant>
      <vt:variant>
        <vt:i4>1572914</vt:i4>
      </vt:variant>
      <vt:variant>
        <vt:i4>44</vt:i4>
      </vt:variant>
      <vt:variant>
        <vt:i4>0</vt:i4>
      </vt:variant>
      <vt:variant>
        <vt:i4>5</vt:i4>
      </vt:variant>
      <vt:variant>
        <vt:lpwstr/>
      </vt:variant>
      <vt:variant>
        <vt:lpwstr>_Toc103593999</vt:lpwstr>
      </vt:variant>
      <vt:variant>
        <vt:i4>1572914</vt:i4>
      </vt:variant>
      <vt:variant>
        <vt:i4>38</vt:i4>
      </vt:variant>
      <vt:variant>
        <vt:i4>0</vt:i4>
      </vt:variant>
      <vt:variant>
        <vt:i4>5</vt:i4>
      </vt:variant>
      <vt:variant>
        <vt:lpwstr/>
      </vt:variant>
      <vt:variant>
        <vt:lpwstr>_Toc103593998</vt:lpwstr>
      </vt:variant>
      <vt:variant>
        <vt:i4>1572914</vt:i4>
      </vt:variant>
      <vt:variant>
        <vt:i4>32</vt:i4>
      </vt:variant>
      <vt:variant>
        <vt:i4>0</vt:i4>
      </vt:variant>
      <vt:variant>
        <vt:i4>5</vt:i4>
      </vt:variant>
      <vt:variant>
        <vt:lpwstr/>
      </vt:variant>
      <vt:variant>
        <vt:lpwstr>_Toc103593997</vt:lpwstr>
      </vt:variant>
      <vt:variant>
        <vt:i4>1572914</vt:i4>
      </vt:variant>
      <vt:variant>
        <vt:i4>26</vt:i4>
      </vt:variant>
      <vt:variant>
        <vt:i4>0</vt:i4>
      </vt:variant>
      <vt:variant>
        <vt:i4>5</vt:i4>
      </vt:variant>
      <vt:variant>
        <vt:lpwstr/>
      </vt:variant>
      <vt:variant>
        <vt:lpwstr>_Toc103593996</vt:lpwstr>
      </vt:variant>
      <vt:variant>
        <vt:i4>1572914</vt:i4>
      </vt:variant>
      <vt:variant>
        <vt:i4>20</vt:i4>
      </vt:variant>
      <vt:variant>
        <vt:i4>0</vt:i4>
      </vt:variant>
      <vt:variant>
        <vt:i4>5</vt:i4>
      </vt:variant>
      <vt:variant>
        <vt:lpwstr/>
      </vt:variant>
      <vt:variant>
        <vt:lpwstr>_Toc103593995</vt:lpwstr>
      </vt:variant>
      <vt:variant>
        <vt:i4>1572914</vt:i4>
      </vt:variant>
      <vt:variant>
        <vt:i4>14</vt:i4>
      </vt:variant>
      <vt:variant>
        <vt:i4>0</vt:i4>
      </vt:variant>
      <vt:variant>
        <vt:i4>5</vt:i4>
      </vt:variant>
      <vt:variant>
        <vt:lpwstr/>
      </vt:variant>
      <vt:variant>
        <vt:lpwstr>_Toc103593994</vt:lpwstr>
      </vt:variant>
      <vt:variant>
        <vt:i4>1572914</vt:i4>
      </vt:variant>
      <vt:variant>
        <vt:i4>8</vt:i4>
      </vt:variant>
      <vt:variant>
        <vt:i4>0</vt:i4>
      </vt:variant>
      <vt:variant>
        <vt:i4>5</vt:i4>
      </vt:variant>
      <vt:variant>
        <vt:lpwstr/>
      </vt:variant>
      <vt:variant>
        <vt:lpwstr>_Toc103593993</vt:lpwstr>
      </vt:variant>
      <vt:variant>
        <vt:i4>1572914</vt:i4>
      </vt:variant>
      <vt:variant>
        <vt:i4>2</vt:i4>
      </vt:variant>
      <vt:variant>
        <vt:i4>0</vt:i4>
      </vt:variant>
      <vt:variant>
        <vt:i4>5</vt:i4>
      </vt:variant>
      <vt:variant>
        <vt:lpwstr/>
      </vt:variant>
      <vt:variant>
        <vt:lpwstr>_Toc103593992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а109</cp:lastModifiedBy>
  <cp:revision>18</cp:revision>
  <cp:lastPrinted>2023-01-27T06:36:00Z</cp:lastPrinted>
  <dcterms:created xsi:type="dcterms:W3CDTF">2023-04-09T18:05:00Z</dcterms:created>
  <dcterms:modified xsi:type="dcterms:W3CDTF">2024-10-16T07:55:00Z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