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3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B12" w:rsidRPr="00DC5A09" w:rsidRDefault="002E0B12" w:rsidP="002E0B12">
      <w:pPr>
        <w:pStyle w:val="26"/>
        <w:shd w:val="clear" w:color="auto" w:fill="auto"/>
        <w:tabs>
          <w:tab w:val="left" w:pos="298"/>
        </w:tabs>
        <w:spacing w:before="0" w:after="0" w:line="240" w:lineRule="auto"/>
        <w:ind w:left="23" w:right="23"/>
        <w:rPr>
          <w:rStyle w:val="213"/>
          <w:rFonts w:ascii="Times New Roman" w:hAnsi="Times New Roman"/>
          <w:color w:val="000000"/>
          <w:sz w:val="24"/>
          <w:szCs w:val="24"/>
          <w:u w:val="single"/>
        </w:rPr>
      </w:pPr>
      <w:bookmarkStart w:id="0" w:name="_Hlk125104808"/>
      <w:r w:rsidRPr="00DC5A09">
        <w:rPr>
          <w:rStyle w:val="213"/>
          <w:rFonts w:ascii="Times New Roman" w:hAnsi="Times New Roman"/>
          <w:color w:val="000000"/>
          <w:sz w:val="24"/>
          <w:szCs w:val="24"/>
          <w:u w:val="single"/>
        </w:rPr>
        <w:t>Министерство общего и профессионального образования Ростовской области</w:t>
      </w:r>
    </w:p>
    <w:p w:rsidR="002E0B12" w:rsidRPr="00DC5A09" w:rsidRDefault="002E0B12" w:rsidP="002E0B12">
      <w:pPr>
        <w:spacing w:after="0" w:line="240" w:lineRule="auto"/>
        <w:jc w:val="center"/>
        <w:rPr>
          <w:rFonts w:ascii="Times New Roman" w:hAnsi="Times New Roman"/>
          <w:sz w:val="24"/>
          <w:szCs w:val="24"/>
        </w:rPr>
      </w:pPr>
      <w:r w:rsidRPr="00DC5A09">
        <w:rPr>
          <w:rFonts w:ascii="Times New Roman" w:hAnsi="Times New Roman"/>
          <w:sz w:val="24"/>
          <w:szCs w:val="24"/>
        </w:rPr>
        <w:t>государственное бюджетное профессиональное образовательное учреждение</w:t>
      </w:r>
    </w:p>
    <w:p w:rsidR="002E0B12" w:rsidRPr="00DC5A09" w:rsidRDefault="002E0B12" w:rsidP="002E0B12">
      <w:pPr>
        <w:spacing w:after="0" w:line="240" w:lineRule="auto"/>
        <w:jc w:val="center"/>
        <w:rPr>
          <w:rFonts w:ascii="Times New Roman" w:hAnsi="Times New Roman"/>
          <w:sz w:val="24"/>
          <w:szCs w:val="24"/>
        </w:rPr>
      </w:pPr>
      <w:r w:rsidRPr="00DC5A09">
        <w:rPr>
          <w:rFonts w:ascii="Times New Roman" w:hAnsi="Times New Roman"/>
          <w:sz w:val="24"/>
          <w:szCs w:val="24"/>
        </w:rPr>
        <w:t xml:space="preserve"> Ростовской области</w:t>
      </w:r>
    </w:p>
    <w:p w:rsidR="002E0B12" w:rsidRPr="00DC5A09" w:rsidRDefault="002E0B12" w:rsidP="002E0B12">
      <w:pPr>
        <w:spacing w:line="240" w:lineRule="auto"/>
        <w:jc w:val="center"/>
        <w:rPr>
          <w:rFonts w:ascii="Times New Roman" w:hAnsi="Times New Roman"/>
          <w:sz w:val="24"/>
          <w:szCs w:val="24"/>
        </w:rPr>
      </w:pPr>
      <w:r w:rsidRPr="00DC5A09">
        <w:rPr>
          <w:rFonts w:ascii="Times New Roman" w:hAnsi="Times New Roman"/>
          <w:sz w:val="24"/>
          <w:szCs w:val="24"/>
        </w:rPr>
        <w:t xml:space="preserve"> «Красносулинский колледж промышленных технологий»</w:t>
      </w:r>
    </w:p>
    <w:p w:rsidR="002E0B12" w:rsidRPr="00DC5A09" w:rsidRDefault="002E0B12" w:rsidP="002E0B12">
      <w:pPr>
        <w:pStyle w:val="26"/>
        <w:shd w:val="clear" w:color="auto" w:fill="auto"/>
        <w:tabs>
          <w:tab w:val="left" w:pos="298"/>
        </w:tabs>
        <w:spacing w:before="0" w:after="0" w:line="240" w:lineRule="auto"/>
        <w:ind w:left="23" w:right="23"/>
        <w:rPr>
          <w:rStyle w:val="213"/>
          <w:rFonts w:ascii="Times New Roman" w:hAnsi="Times New Roman"/>
          <w:color w:val="000000"/>
          <w:sz w:val="24"/>
          <w:szCs w:val="24"/>
        </w:rPr>
      </w:pPr>
    </w:p>
    <w:p w:rsidR="002E0B12" w:rsidRPr="00DC5A09" w:rsidRDefault="00BC65A2" w:rsidP="002E0B12">
      <w:pPr>
        <w:pStyle w:val="26"/>
        <w:shd w:val="clear" w:color="auto" w:fill="auto"/>
        <w:tabs>
          <w:tab w:val="left" w:pos="298"/>
        </w:tabs>
        <w:spacing w:before="0" w:after="0" w:line="240" w:lineRule="auto"/>
        <w:ind w:left="23" w:right="23"/>
        <w:rPr>
          <w:rStyle w:val="213"/>
          <w:rFonts w:ascii="Times New Roman" w:hAnsi="Times New Roman"/>
          <w:color w:val="000000"/>
          <w:sz w:val="24"/>
          <w:szCs w:val="24"/>
        </w:rPr>
      </w:pPr>
      <w:r w:rsidRPr="00BC65A2">
        <w:rPr>
          <w:rFonts w:ascii="Times New Roman" w:hAnsi="Times New Roman"/>
          <w:noProof/>
          <w:sz w:val="24"/>
          <w:szCs w:val="24"/>
        </w:rPr>
        <w:pict>
          <v:rect id="_x0000_s1026" style="position:absolute;left:0;text-align:left;margin-left:306pt;margin-top:3.6pt;width:189.75pt;height:123.6pt;z-index:251660288" stroked="f">
            <v:textbox style="mso-next-textbox:#_x0000_s1026">
              <w:txbxContent>
                <w:p w:rsidR="00D25EAE" w:rsidRPr="00D7782B" w:rsidRDefault="00D25EAE" w:rsidP="002E0B12">
                  <w:pPr>
                    <w:spacing w:after="0" w:line="240" w:lineRule="auto"/>
                    <w:jc w:val="center"/>
                    <w:rPr>
                      <w:rFonts w:ascii="Times New Roman" w:hAnsi="Times New Roman"/>
                      <w:sz w:val="24"/>
                      <w:szCs w:val="24"/>
                    </w:rPr>
                  </w:pPr>
                  <w:r w:rsidRPr="00D7782B">
                    <w:rPr>
                      <w:rFonts w:ascii="Times New Roman" w:hAnsi="Times New Roman"/>
                      <w:sz w:val="24"/>
                      <w:szCs w:val="24"/>
                    </w:rPr>
                    <w:t>УТВЕРЖДАЮ</w:t>
                  </w:r>
                </w:p>
                <w:p w:rsidR="00D25EAE" w:rsidRPr="00D7782B" w:rsidRDefault="00D25EAE" w:rsidP="002E0B12">
                  <w:pPr>
                    <w:spacing w:after="0" w:line="240" w:lineRule="auto"/>
                    <w:jc w:val="center"/>
                    <w:rPr>
                      <w:rFonts w:ascii="Times New Roman" w:hAnsi="Times New Roman"/>
                      <w:sz w:val="24"/>
                      <w:szCs w:val="24"/>
                    </w:rPr>
                  </w:pPr>
                  <w:r w:rsidRPr="00D7782B">
                    <w:rPr>
                      <w:rFonts w:ascii="Times New Roman" w:hAnsi="Times New Roman"/>
                      <w:sz w:val="24"/>
                      <w:szCs w:val="24"/>
                    </w:rPr>
                    <w:t>Заместитель директора</w:t>
                  </w:r>
                </w:p>
                <w:p w:rsidR="00D25EAE" w:rsidRPr="00D7782B" w:rsidRDefault="00D25EAE" w:rsidP="002E0B12">
                  <w:pPr>
                    <w:spacing w:after="0" w:line="240" w:lineRule="auto"/>
                    <w:jc w:val="center"/>
                    <w:rPr>
                      <w:rFonts w:ascii="Times New Roman" w:hAnsi="Times New Roman"/>
                      <w:sz w:val="24"/>
                      <w:szCs w:val="24"/>
                    </w:rPr>
                  </w:pPr>
                  <w:r w:rsidRPr="00D7782B">
                    <w:rPr>
                      <w:rFonts w:ascii="Times New Roman" w:hAnsi="Times New Roman"/>
                      <w:sz w:val="24"/>
                      <w:szCs w:val="24"/>
                    </w:rPr>
                    <w:t>по учебной работе</w:t>
                  </w:r>
                </w:p>
                <w:p w:rsidR="00D25EAE" w:rsidRPr="00D7782B" w:rsidRDefault="00D25EAE" w:rsidP="002E0B12">
                  <w:pPr>
                    <w:spacing w:after="0" w:line="240" w:lineRule="auto"/>
                    <w:jc w:val="center"/>
                    <w:rPr>
                      <w:rFonts w:ascii="Times New Roman" w:hAnsi="Times New Roman"/>
                      <w:sz w:val="24"/>
                      <w:szCs w:val="24"/>
                    </w:rPr>
                  </w:pPr>
                  <w:r w:rsidRPr="00D7782B">
                    <w:rPr>
                      <w:rFonts w:ascii="Times New Roman" w:hAnsi="Times New Roman"/>
                      <w:sz w:val="24"/>
                      <w:szCs w:val="24"/>
                    </w:rPr>
                    <w:t>___________/С.А.Малофеева/</w:t>
                  </w:r>
                </w:p>
                <w:p w:rsidR="00D25EAE" w:rsidRPr="00D7782B" w:rsidRDefault="00D25EAE" w:rsidP="002E0B12">
                  <w:pPr>
                    <w:spacing w:after="0" w:line="240" w:lineRule="auto"/>
                    <w:jc w:val="center"/>
                    <w:rPr>
                      <w:rFonts w:ascii="Times New Roman" w:hAnsi="Times New Roman"/>
                      <w:sz w:val="24"/>
                      <w:szCs w:val="24"/>
                    </w:rPr>
                  </w:pPr>
                  <w:r w:rsidRPr="00D7782B">
                    <w:rPr>
                      <w:rFonts w:ascii="Times New Roman" w:hAnsi="Times New Roman"/>
                      <w:sz w:val="24"/>
                      <w:szCs w:val="24"/>
                    </w:rPr>
                    <w:t>«____»__________202</w:t>
                  </w:r>
                  <w:r>
                    <w:rPr>
                      <w:rFonts w:ascii="Times New Roman" w:hAnsi="Times New Roman"/>
                      <w:sz w:val="24"/>
                      <w:szCs w:val="24"/>
                    </w:rPr>
                    <w:t>4</w:t>
                  </w:r>
                  <w:r w:rsidRPr="00D7782B">
                    <w:rPr>
                      <w:rFonts w:ascii="Times New Roman" w:hAnsi="Times New Roman"/>
                      <w:sz w:val="24"/>
                      <w:szCs w:val="24"/>
                    </w:rPr>
                    <w:t xml:space="preserve"> г.</w:t>
                  </w:r>
                </w:p>
              </w:txbxContent>
            </v:textbox>
          </v:rect>
        </w:pict>
      </w:r>
    </w:p>
    <w:p w:rsidR="002E0B12" w:rsidRPr="00DC5A09" w:rsidRDefault="002E0B12" w:rsidP="002E0B12">
      <w:pPr>
        <w:pStyle w:val="26"/>
        <w:shd w:val="clear" w:color="auto" w:fill="auto"/>
        <w:tabs>
          <w:tab w:val="left" w:pos="298"/>
        </w:tabs>
        <w:spacing w:before="0" w:after="0" w:line="240" w:lineRule="auto"/>
        <w:ind w:left="23" w:right="23"/>
        <w:rPr>
          <w:rStyle w:val="213"/>
          <w:rFonts w:ascii="Times New Roman" w:hAnsi="Times New Roman"/>
          <w:color w:val="000000"/>
          <w:sz w:val="24"/>
          <w:szCs w:val="24"/>
        </w:rPr>
      </w:pPr>
    </w:p>
    <w:p w:rsidR="002E0B12" w:rsidRPr="00DC5A09" w:rsidRDefault="002E0B12" w:rsidP="002E0B12">
      <w:pPr>
        <w:pStyle w:val="26"/>
        <w:shd w:val="clear" w:color="auto" w:fill="auto"/>
        <w:tabs>
          <w:tab w:val="left" w:pos="298"/>
        </w:tabs>
        <w:spacing w:before="0" w:after="0" w:line="240" w:lineRule="auto"/>
        <w:ind w:left="23" w:right="23"/>
        <w:rPr>
          <w:rStyle w:val="213"/>
          <w:rFonts w:ascii="Times New Roman" w:hAnsi="Times New Roman"/>
          <w:color w:val="000000"/>
          <w:sz w:val="24"/>
          <w:szCs w:val="24"/>
        </w:rPr>
      </w:pPr>
    </w:p>
    <w:p w:rsidR="002E0B12" w:rsidRPr="00DC5A09" w:rsidRDefault="002E0B12" w:rsidP="002E0B12">
      <w:pPr>
        <w:pStyle w:val="26"/>
        <w:shd w:val="clear" w:color="auto" w:fill="auto"/>
        <w:tabs>
          <w:tab w:val="left" w:pos="298"/>
        </w:tabs>
        <w:spacing w:before="0" w:after="0" w:line="240" w:lineRule="auto"/>
        <w:ind w:left="23" w:right="23"/>
        <w:rPr>
          <w:rStyle w:val="213"/>
          <w:rFonts w:ascii="Times New Roman" w:hAnsi="Times New Roman"/>
          <w:color w:val="000000"/>
          <w:sz w:val="24"/>
          <w:szCs w:val="24"/>
        </w:rPr>
      </w:pPr>
    </w:p>
    <w:p w:rsidR="002E0B12" w:rsidRPr="00DC5A09" w:rsidRDefault="002E0B12" w:rsidP="002E0B12">
      <w:pPr>
        <w:pStyle w:val="26"/>
        <w:shd w:val="clear" w:color="auto" w:fill="auto"/>
        <w:tabs>
          <w:tab w:val="left" w:pos="298"/>
        </w:tabs>
        <w:spacing w:before="0" w:after="0" w:line="240" w:lineRule="auto"/>
        <w:ind w:left="23" w:right="23"/>
        <w:jc w:val="left"/>
        <w:rPr>
          <w:rStyle w:val="213"/>
          <w:rFonts w:ascii="Times New Roman" w:hAnsi="Times New Roman"/>
          <w:color w:val="000000"/>
          <w:sz w:val="24"/>
          <w:szCs w:val="24"/>
        </w:rPr>
      </w:pPr>
    </w:p>
    <w:p w:rsidR="002E0B12" w:rsidRPr="00DC5A09" w:rsidRDefault="002E0B12" w:rsidP="002E0B12">
      <w:pPr>
        <w:pStyle w:val="26"/>
        <w:shd w:val="clear" w:color="auto" w:fill="auto"/>
        <w:tabs>
          <w:tab w:val="left" w:pos="298"/>
        </w:tabs>
        <w:spacing w:before="0" w:after="0" w:line="240" w:lineRule="auto"/>
        <w:ind w:left="23" w:right="23"/>
        <w:jc w:val="both"/>
        <w:rPr>
          <w:rStyle w:val="213"/>
          <w:rFonts w:ascii="Times New Roman" w:hAnsi="Times New Roman"/>
          <w:color w:val="000000"/>
          <w:sz w:val="24"/>
          <w:szCs w:val="24"/>
        </w:rPr>
      </w:pPr>
    </w:p>
    <w:p w:rsidR="002E0B12" w:rsidRPr="00DC5A09" w:rsidRDefault="002E0B12" w:rsidP="002E0B12">
      <w:pPr>
        <w:pStyle w:val="26"/>
        <w:shd w:val="clear" w:color="auto" w:fill="auto"/>
        <w:tabs>
          <w:tab w:val="left" w:pos="298"/>
        </w:tabs>
        <w:spacing w:before="0" w:after="0" w:line="240" w:lineRule="auto"/>
        <w:ind w:left="23" w:right="23"/>
        <w:jc w:val="both"/>
        <w:rPr>
          <w:rStyle w:val="213"/>
          <w:rFonts w:ascii="Times New Roman" w:hAnsi="Times New Roman"/>
          <w:color w:val="000000"/>
          <w:sz w:val="24"/>
          <w:szCs w:val="24"/>
        </w:rPr>
      </w:pPr>
    </w:p>
    <w:p w:rsidR="002E0B12" w:rsidRPr="00DC5A09" w:rsidRDefault="002E0B12" w:rsidP="002E0B12">
      <w:pPr>
        <w:pStyle w:val="26"/>
        <w:shd w:val="clear" w:color="auto" w:fill="auto"/>
        <w:tabs>
          <w:tab w:val="left" w:pos="298"/>
        </w:tabs>
        <w:spacing w:before="0" w:after="0" w:line="240" w:lineRule="auto"/>
        <w:ind w:left="23" w:right="23"/>
        <w:jc w:val="both"/>
        <w:rPr>
          <w:rStyle w:val="213"/>
          <w:rFonts w:ascii="Times New Roman" w:hAnsi="Times New Roman"/>
          <w:color w:val="000000"/>
          <w:sz w:val="24"/>
          <w:szCs w:val="24"/>
        </w:rPr>
      </w:pPr>
    </w:p>
    <w:p w:rsidR="002E0B12" w:rsidRPr="00DC5A09"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Fonts w:ascii="Times New Roman" w:hAnsi="Times New Roman"/>
          <w:caps/>
          <w:sz w:val="24"/>
          <w:szCs w:val="24"/>
        </w:rPr>
      </w:pPr>
    </w:p>
    <w:p w:rsidR="002E0B12" w:rsidRPr="00DC5A09"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Fonts w:ascii="Times New Roman" w:hAnsi="Times New Roman"/>
          <w:caps/>
          <w:sz w:val="24"/>
          <w:szCs w:val="24"/>
        </w:rPr>
      </w:pPr>
    </w:p>
    <w:p w:rsidR="002E0B12" w:rsidRPr="00DC5A09"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Fonts w:ascii="Times New Roman" w:hAnsi="Times New Roman"/>
          <w:caps/>
          <w:sz w:val="24"/>
          <w:szCs w:val="24"/>
        </w:rPr>
      </w:pPr>
    </w:p>
    <w:p w:rsidR="002E0B12" w:rsidRPr="00DC5A09"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Fonts w:ascii="Times New Roman" w:hAnsi="Times New Roman"/>
          <w:b/>
          <w:caps/>
          <w:sz w:val="24"/>
          <w:szCs w:val="24"/>
        </w:rPr>
      </w:pPr>
      <w:r w:rsidRPr="00DC5A09">
        <w:rPr>
          <w:rFonts w:ascii="Times New Roman" w:hAnsi="Times New Roman"/>
          <w:b/>
          <w:caps/>
          <w:sz w:val="24"/>
          <w:szCs w:val="24"/>
        </w:rPr>
        <w:t>рабочая ПРОГРАММа</w:t>
      </w:r>
    </w:p>
    <w:p w:rsidR="002E0B12" w:rsidRPr="00DC5A09"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Fonts w:ascii="Times New Roman" w:hAnsi="Times New Roman"/>
          <w:b/>
          <w:caps/>
          <w:sz w:val="24"/>
          <w:szCs w:val="24"/>
          <w:u w:val="single"/>
        </w:rPr>
      </w:pPr>
      <w:r w:rsidRPr="00DC5A09">
        <w:rPr>
          <w:rFonts w:ascii="Times New Roman" w:hAnsi="Times New Roman"/>
          <w:b/>
          <w:caps/>
          <w:sz w:val="24"/>
          <w:szCs w:val="24"/>
        </w:rPr>
        <w:t>ОБЩЕОБРАЗОВАТЕЛЬНОЙ УЧЕБНОЙ ДИСЦИПЛИНЫ</w:t>
      </w:r>
    </w:p>
    <w:p w:rsidR="002E0B12" w:rsidRPr="00DC5A09" w:rsidRDefault="002E0B12" w:rsidP="002E0B12">
      <w:pPr>
        <w:tabs>
          <w:tab w:val="left" w:pos="916"/>
          <w:tab w:val="left" w:pos="1832"/>
          <w:tab w:val="left" w:pos="2748"/>
          <w:tab w:val="left" w:pos="3664"/>
          <w:tab w:val="left" w:pos="411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Style w:val="140"/>
          <w:rFonts w:ascii="Times New Roman" w:hAnsi="Times New Roman"/>
          <w:b w:val="0"/>
          <w:color w:val="000000"/>
          <w:sz w:val="24"/>
          <w:szCs w:val="24"/>
        </w:rPr>
      </w:pPr>
      <w:r w:rsidRPr="00DC5A09">
        <w:rPr>
          <w:rFonts w:ascii="Times New Roman" w:hAnsi="Times New Roman"/>
          <w:b/>
          <w:sz w:val="24"/>
          <w:szCs w:val="24"/>
        </w:rPr>
        <w:t>БД.0</w:t>
      </w:r>
      <w:r>
        <w:rPr>
          <w:rFonts w:ascii="Times New Roman" w:hAnsi="Times New Roman"/>
          <w:b/>
          <w:sz w:val="24"/>
          <w:szCs w:val="24"/>
        </w:rPr>
        <w:t>1</w:t>
      </w:r>
      <w:r w:rsidRPr="00DC5A09">
        <w:rPr>
          <w:rFonts w:ascii="Times New Roman" w:hAnsi="Times New Roman"/>
          <w:b/>
          <w:sz w:val="24"/>
          <w:szCs w:val="24"/>
        </w:rPr>
        <w:t xml:space="preserve"> </w:t>
      </w:r>
      <w:r>
        <w:rPr>
          <w:rFonts w:ascii="Times New Roman" w:hAnsi="Times New Roman"/>
          <w:b/>
          <w:sz w:val="24"/>
          <w:szCs w:val="24"/>
        </w:rPr>
        <w:t>Русский язык</w:t>
      </w:r>
    </w:p>
    <w:p w:rsidR="002E0B12" w:rsidRPr="00DC5A09" w:rsidRDefault="002E0B12" w:rsidP="002E0B12">
      <w:pPr>
        <w:pStyle w:val="141"/>
        <w:shd w:val="clear" w:color="auto" w:fill="auto"/>
        <w:spacing w:after="240" w:line="240" w:lineRule="auto"/>
        <w:ind w:left="23"/>
        <w:rPr>
          <w:rFonts w:ascii="Times New Roman" w:hAnsi="Times New Roman"/>
          <w:sz w:val="24"/>
          <w:szCs w:val="24"/>
        </w:rPr>
      </w:pPr>
      <w:r w:rsidRPr="00DC5A09">
        <w:rPr>
          <w:rStyle w:val="140"/>
          <w:rFonts w:ascii="Times New Roman" w:hAnsi="Times New Roman"/>
          <w:color w:val="000000"/>
          <w:sz w:val="24"/>
          <w:szCs w:val="24"/>
        </w:rPr>
        <w:t xml:space="preserve">Преподаватель:   </w:t>
      </w:r>
      <w:r>
        <w:rPr>
          <w:rStyle w:val="140"/>
          <w:rFonts w:ascii="Times New Roman" w:hAnsi="Times New Roman"/>
          <w:color w:val="000000"/>
          <w:sz w:val="24"/>
          <w:szCs w:val="24"/>
        </w:rPr>
        <w:t xml:space="preserve">Феоктистова </w:t>
      </w:r>
      <w:r w:rsidRPr="00DC5A09">
        <w:rPr>
          <w:rStyle w:val="140"/>
          <w:rFonts w:ascii="Times New Roman" w:hAnsi="Times New Roman"/>
          <w:color w:val="000000"/>
          <w:sz w:val="24"/>
          <w:szCs w:val="24"/>
        </w:rPr>
        <w:t>А.</w:t>
      </w:r>
      <w:r>
        <w:rPr>
          <w:rStyle w:val="140"/>
          <w:rFonts w:ascii="Times New Roman" w:hAnsi="Times New Roman"/>
          <w:color w:val="000000"/>
          <w:sz w:val="24"/>
          <w:szCs w:val="24"/>
        </w:rPr>
        <w:t xml:space="preserve"> О.</w:t>
      </w:r>
    </w:p>
    <w:p w:rsidR="002E0B12" w:rsidRPr="00DC5A09" w:rsidRDefault="002E0B12" w:rsidP="002E0B12">
      <w:pPr>
        <w:spacing w:line="240" w:lineRule="auto"/>
        <w:rPr>
          <w:rStyle w:val="140"/>
          <w:rFonts w:ascii="Times New Roman" w:hAnsi="Times New Roman"/>
          <w:b w:val="0"/>
          <w:bCs w:val="0"/>
          <w:sz w:val="24"/>
          <w:szCs w:val="24"/>
        </w:rPr>
      </w:pPr>
    </w:p>
    <w:p w:rsidR="0079720D" w:rsidRPr="0079720D" w:rsidRDefault="002E0B12" w:rsidP="0079720D">
      <w:pPr>
        <w:pStyle w:val="1"/>
        <w:shd w:val="clear" w:color="auto" w:fill="ECEFF1"/>
        <w:rPr>
          <w:rStyle w:val="140"/>
          <w:rFonts w:eastAsia="Calibri"/>
          <w:color w:val="000000"/>
          <w:sz w:val="24"/>
          <w:szCs w:val="24"/>
        </w:rPr>
      </w:pPr>
      <w:r>
        <w:rPr>
          <w:rStyle w:val="140"/>
          <w:sz w:val="24"/>
          <w:szCs w:val="24"/>
        </w:rPr>
        <w:t>Профессия</w:t>
      </w:r>
      <w:r w:rsidRPr="00DC5A09">
        <w:rPr>
          <w:rStyle w:val="140"/>
          <w:sz w:val="24"/>
          <w:szCs w:val="24"/>
        </w:rPr>
        <w:t xml:space="preserve"> </w:t>
      </w:r>
      <w:r w:rsidRPr="00DC5A09">
        <w:rPr>
          <w:rStyle w:val="140"/>
          <w:color w:val="000000"/>
          <w:sz w:val="24"/>
          <w:szCs w:val="24"/>
          <w:u w:val="single"/>
        </w:rPr>
        <w:t xml:space="preserve"> </w:t>
      </w:r>
      <w:r w:rsidR="0079720D" w:rsidRPr="0079720D">
        <w:rPr>
          <w:rStyle w:val="140"/>
          <w:rFonts w:eastAsia="Calibri"/>
          <w:color w:val="000000"/>
          <w:sz w:val="24"/>
          <w:szCs w:val="24"/>
        </w:rPr>
        <w:t>43.01.09 Повар, кондитер</w:t>
      </w:r>
    </w:p>
    <w:p w:rsidR="002E0B12" w:rsidRPr="0079720D" w:rsidRDefault="002E0B12" w:rsidP="002E0B12">
      <w:pPr>
        <w:spacing w:line="240" w:lineRule="auto"/>
        <w:rPr>
          <w:rStyle w:val="140"/>
          <w:rFonts w:eastAsia="Calibri"/>
          <w:color w:val="000000"/>
          <w:sz w:val="24"/>
          <w:szCs w:val="24"/>
        </w:rPr>
      </w:pPr>
    </w:p>
    <w:p w:rsidR="002E0B12" w:rsidRPr="00DC5A09" w:rsidRDefault="002E0B12" w:rsidP="002E0B12">
      <w:pPr>
        <w:spacing w:line="240" w:lineRule="auto"/>
        <w:rPr>
          <w:rFonts w:ascii="Times New Roman" w:hAnsi="Times New Roman"/>
          <w:b/>
          <w:sz w:val="24"/>
          <w:szCs w:val="24"/>
        </w:rPr>
      </w:pPr>
    </w:p>
    <w:p w:rsidR="002E0B12" w:rsidRPr="00DC5A09" w:rsidRDefault="002E0B12" w:rsidP="002E0B12">
      <w:pPr>
        <w:spacing w:line="240" w:lineRule="auto"/>
        <w:jc w:val="both"/>
        <w:rPr>
          <w:rFonts w:ascii="Times New Roman" w:hAnsi="Times New Roman"/>
          <w:sz w:val="24"/>
          <w:szCs w:val="24"/>
          <w:u w:val="single"/>
        </w:rPr>
      </w:pPr>
    </w:p>
    <w:p w:rsidR="002E0B12" w:rsidRPr="00DC5A09" w:rsidRDefault="002E0B12" w:rsidP="002E0B12">
      <w:pPr>
        <w:pStyle w:val="510"/>
        <w:shd w:val="clear" w:color="auto" w:fill="auto"/>
        <w:spacing w:before="0" w:after="315" w:line="240" w:lineRule="auto"/>
        <w:ind w:left="4400"/>
        <w:rPr>
          <w:rFonts w:ascii="Times New Roman" w:hAnsi="Times New Roman"/>
          <w:b w:val="0"/>
          <w:sz w:val="24"/>
          <w:szCs w:val="24"/>
        </w:rPr>
      </w:pPr>
    </w:p>
    <w:p w:rsidR="002E0B12" w:rsidRPr="00DC5A09" w:rsidRDefault="002E0B12" w:rsidP="002E0B12">
      <w:pPr>
        <w:pStyle w:val="141"/>
        <w:shd w:val="clear" w:color="auto" w:fill="auto"/>
        <w:spacing w:after="240" w:line="240" w:lineRule="auto"/>
        <w:ind w:left="23"/>
        <w:rPr>
          <w:rStyle w:val="140"/>
          <w:rFonts w:ascii="Times New Roman" w:hAnsi="Times New Roman"/>
          <w:color w:val="000000"/>
          <w:sz w:val="24"/>
          <w:szCs w:val="24"/>
        </w:rPr>
      </w:pPr>
      <w:r w:rsidRPr="00DC5A09">
        <w:rPr>
          <w:rStyle w:val="140"/>
          <w:rFonts w:ascii="Times New Roman" w:hAnsi="Times New Roman"/>
          <w:color w:val="000000"/>
          <w:sz w:val="24"/>
          <w:szCs w:val="24"/>
        </w:rPr>
        <w:t xml:space="preserve">Рассмотрена на заседании предметной (цикловой) комиссии </w:t>
      </w:r>
      <w:r>
        <w:rPr>
          <w:rStyle w:val="140"/>
          <w:rFonts w:ascii="Times New Roman" w:hAnsi="Times New Roman"/>
          <w:color w:val="000000"/>
          <w:sz w:val="24"/>
          <w:szCs w:val="24"/>
        </w:rPr>
        <w:t xml:space="preserve"> </w:t>
      </w:r>
      <w:r w:rsidRPr="00DC5A09">
        <w:rPr>
          <w:rStyle w:val="140"/>
          <w:rFonts w:ascii="Times New Roman" w:hAnsi="Times New Roman"/>
          <w:color w:val="000000"/>
          <w:sz w:val="24"/>
          <w:szCs w:val="24"/>
        </w:rPr>
        <w:t>общеобразовательных  дисциплин</w:t>
      </w:r>
    </w:p>
    <w:p w:rsidR="002E0B12" w:rsidRPr="00DC5A09" w:rsidRDefault="002E0B12" w:rsidP="002E0B12">
      <w:pPr>
        <w:pStyle w:val="141"/>
        <w:shd w:val="clear" w:color="auto" w:fill="auto"/>
        <w:spacing w:after="240" w:line="240" w:lineRule="auto"/>
        <w:ind w:left="23"/>
        <w:rPr>
          <w:rStyle w:val="140"/>
          <w:rFonts w:ascii="Times New Roman" w:hAnsi="Times New Roman"/>
          <w:sz w:val="24"/>
          <w:szCs w:val="24"/>
        </w:rPr>
      </w:pPr>
      <w:r w:rsidRPr="00DC5A09">
        <w:rPr>
          <w:rStyle w:val="140"/>
          <w:rFonts w:ascii="Times New Roman" w:hAnsi="Times New Roman"/>
          <w:sz w:val="24"/>
          <w:szCs w:val="24"/>
        </w:rPr>
        <w:t>Протокол от «___» _______2024 г. №___</w:t>
      </w:r>
    </w:p>
    <w:p w:rsidR="002E0B12" w:rsidRPr="00DC5A09" w:rsidRDefault="002E0B12" w:rsidP="002E0B12">
      <w:pPr>
        <w:spacing w:after="0" w:line="240" w:lineRule="auto"/>
        <w:rPr>
          <w:rFonts w:ascii="Times New Roman" w:hAnsi="Times New Roman"/>
          <w:sz w:val="24"/>
          <w:szCs w:val="24"/>
        </w:rPr>
      </w:pPr>
      <w:r w:rsidRPr="00DC5A09">
        <w:rPr>
          <w:rStyle w:val="140"/>
          <w:rFonts w:ascii="Times New Roman" w:hAnsi="Times New Roman"/>
          <w:sz w:val="24"/>
          <w:szCs w:val="24"/>
        </w:rPr>
        <w:t>Председатель предметной (цикловой) комиссии ______________/О.И.Голова/</w:t>
      </w:r>
    </w:p>
    <w:p w:rsidR="002E0B12" w:rsidRPr="00DC5A09" w:rsidRDefault="002E0B12" w:rsidP="002E0B12">
      <w:pPr>
        <w:spacing w:after="0" w:line="240" w:lineRule="auto"/>
        <w:rPr>
          <w:rFonts w:ascii="Times New Roman" w:hAnsi="Times New Roman"/>
          <w:sz w:val="24"/>
          <w:szCs w:val="24"/>
        </w:rPr>
      </w:pPr>
    </w:p>
    <w:p w:rsidR="002E0B12" w:rsidRDefault="002E0B12" w:rsidP="002E0B12">
      <w:pPr>
        <w:rPr>
          <w:rFonts w:ascii="Times New Roman" w:hAnsi="Times New Roman"/>
          <w:b/>
          <w:sz w:val="28"/>
          <w:szCs w:val="28"/>
        </w:rPr>
      </w:pPr>
      <w:r>
        <w:rPr>
          <w:rFonts w:ascii="Times New Roman" w:hAnsi="Times New Roman"/>
          <w:b/>
          <w:sz w:val="28"/>
          <w:szCs w:val="28"/>
        </w:rPr>
        <w:br w:type="page"/>
      </w:r>
    </w:p>
    <w:p w:rsidR="002E0B12" w:rsidRPr="0079720D" w:rsidRDefault="002E0B12" w:rsidP="0079720D">
      <w:pPr>
        <w:pStyle w:val="141"/>
        <w:shd w:val="clear" w:color="auto" w:fill="auto"/>
        <w:spacing w:after="0" w:line="240" w:lineRule="auto"/>
        <w:ind w:left="23"/>
        <w:jc w:val="both"/>
        <w:rPr>
          <w:rFonts w:ascii="Times New Roman" w:eastAsia="Times New Roman" w:hAnsi="Times New Roman"/>
          <w:b w:val="0"/>
          <w:bCs w:val="0"/>
          <w:color w:val="000000"/>
          <w:kern w:val="28"/>
          <w:sz w:val="24"/>
          <w:szCs w:val="24"/>
        </w:rPr>
      </w:pPr>
      <w:r w:rsidRPr="0079720D">
        <w:rPr>
          <w:rFonts w:ascii="Times New Roman" w:eastAsia="Times New Roman" w:hAnsi="Times New Roman"/>
          <w:b w:val="0"/>
          <w:bCs w:val="0"/>
          <w:color w:val="000000"/>
          <w:kern w:val="28"/>
          <w:sz w:val="24"/>
          <w:szCs w:val="24"/>
        </w:rPr>
        <w:lastRenderedPageBreak/>
        <w:t>Рабочая программа учебной дисциплины разработана на основе требований:</w:t>
      </w:r>
    </w:p>
    <w:p w:rsidR="002E0B12" w:rsidRPr="0079720D" w:rsidRDefault="002E0B12" w:rsidP="0079720D">
      <w:pPr>
        <w:numPr>
          <w:ilvl w:val="0"/>
          <w:numId w:val="5"/>
        </w:numPr>
        <w:spacing w:after="0" w:line="240" w:lineRule="auto"/>
        <w:ind w:left="142" w:right="-1" w:firstLine="425"/>
        <w:jc w:val="both"/>
        <w:rPr>
          <w:rFonts w:ascii="Times New Roman" w:hAnsi="Times New Roman"/>
          <w:sz w:val="24"/>
          <w:szCs w:val="24"/>
        </w:rPr>
      </w:pPr>
      <w:r w:rsidRPr="0079720D">
        <w:rPr>
          <w:rFonts w:ascii="Times New Roman" w:hAnsi="Times New Roman"/>
          <w:sz w:val="24"/>
          <w:szCs w:val="24"/>
        </w:rPr>
        <w:t>Федерального закона от 29.12.2012 № 273-ФЗ «Об образовании в Российской Федерации»;</w:t>
      </w:r>
    </w:p>
    <w:p w:rsidR="002E0B12" w:rsidRPr="0079720D" w:rsidRDefault="002E0B12" w:rsidP="0079720D">
      <w:pPr>
        <w:numPr>
          <w:ilvl w:val="0"/>
          <w:numId w:val="5"/>
        </w:numPr>
        <w:spacing w:after="0" w:line="240" w:lineRule="auto"/>
        <w:ind w:left="142" w:right="-1" w:firstLine="425"/>
        <w:jc w:val="both"/>
        <w:rPr>
          <w:rFonts w:ascii="Times New Roman" w:hAnsi="Times New Roman"/>
          <w:color w:val="000000"/>
          <w:kern w:val="28"/>
          <w:sz w:val="24"/>
          <w:szCs w:val="24"/>
        </w:rPr>
      </w:pPr>
      <w:r w:rsidRPr="0079720D">
        <w:rPr>
          <w:rFonts w:ascii="Times New Roman" w:hAnsi="Times New Roman"/>
          <w:sz w:val="24"/>
          <w:szCs w:val="24"/>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2E0B12" w:rsidRPr="0079720D" w:rsidRDefault="002E0B12" w:rsidP="0079720D">
      <w:pPr>
        <w:pStyle w:val="1"/>
        <w:shd w:val="clear" w:color="auto" w:fill="ECEFF1"/>
        <w:jc w:val="both"/>
      </w:pPr>
      <w:r w:rsidRPr="0079720D">
        <w:rPr>
          <w:bCs/>
        </w:rPr>
        <w:t>Федерального государственного образовательного стандарта среднего профессионального образования по профессии</w:t>
      </w:r>
      <w:r w:rsidRPr="0079720D">
        <w:rPr>
          <w:b/>
          <w:bCs/>
        </w:rPr>
        <w:t xml:space="preserve"> </w:t>
      </w:r>
      <w:r w:rsidR="0079720D" w:rsidRPr="0079720D">
        <w:rPr>
          <w:bCs/>
        </w:rPr>
        <w:t xml:space="preserve"> </w:t>
      </w:r>
      <w:r w:rsidR="0079720D" w:rsidRPr="0079720D">
        <w:t xml:space="preserve">43.01.09 Повар, кондитер </w:t>
      </w:r>
      <w:r w:rsidRPr="0079720D">
        <w:t xml:space="preserve"> (Приказ Минпросвещения РФ от</w:t>
      </w:r>
      <w:r w:rsidR="0079720D" w:rsidRPr="0079720D">
        <w:t xml:space="preserve"> </w:t>
      </w:r>
      <w:r w:rsidRPr="0079720D">
        <w:t xml:space="preserve"> </w:t>
      </w:r>
      <w:r w:rsidR="0079720D" w:rsidRPr="0079720D">
        <w:t>09.12.2016 N 1569 (ред. от 17.12.2020)</w:t>
      </w:r>
    </w:p>
    <w:p w:rsidR="002E0B12" w:rsidRPr="0079720D" w:rsidRDefault="002E0B12" w:rsidP="0079720D">
      <w:pPr>
        <w:numPr>
          <w:ilvl w:val="0"/>
          <w:numId w:val="5"/>
        </w:numPr>
        <w:spacing w:after="0" w:line="240" w:lineRule="auto"/>
        <w:ind w:left="142" w:right="-1" w:firstLine="425"/>
        <w:jc w:val="both"/>
        <w:rPr>
          <w:rFonts w:ascii="Times New Roman" w:hAnsi="Times New Roman"/>
          <w:sz w:val="24"/>
          <w:szCs w:val="24"/>
        </w:rPr>
      </w:pPr>
      <w:r w:rsidRPr="0079720D">
        <w:rPr>
          <w:rFonts w:ascii="Times New Roman" w:hAnsi="Times New Roman"/>
          <w:sz w:val="24"/>
          <w:szCs w:val="24"/>
        </w:rPr>
        <w:t>Приказа Минпросвещения России от 12.08.2022г.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2E0B12" w:rsidRPr="0079720D" w:rsidRDefault="002E0B12" w:rsidP="0079720D">
      <w:pPr>
        <w:numPr>
          <w:ilvl w:val="0"/>
          <w:numId w:val="5"/>
        </w:numPr>
        <w:spacing w:after="0" w:line="240" w:lineRule="auto"/>
        <w:ind w:left="142" w:right="-1" w:firstLine="425"/>
        <w:jc w:val="both"/>
        <w:rPr>
          <w:rFonts w:ascii="Times New Roman" w:hAnsi="Times New Roman"/>
          <w:sz w:val="24"/>
          <w:szCs w:val="24"/>
        </w:rPr>
      </w:pPr>
      <w:r w:rsidRPr="0079720D">
        <w:rPr>
          <w:rFonts w:ascii="Times New Roman" w:hAnsi="Times New Roman"/>
          <w:sz w:val="24"/>
          <w:szCs w:val="24"/>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 (Зарегистрирован 10.01.2018 № 2)</w:t>
      </w:r>
    </w:p>
    <w:p w:rsidR="002E0B12" w:rsidRPr="0079720D" w:rsidRDefault="002E0B12" w:rsidP="0079720D">
      <w:pPr>
        <w:numPr>
          <w:ilvl w:val="0"/>
          <w:numId w:val="5"/>
        </w:numPr>
        <w:spacing w:after="0" w:line="240" w:lineRule="auto"/>
        <w:ind w:left="142" w:right="-1" w:firstLine="425"/>
        <w:jc w:val="both"/>
        <w:rPr>
          <w:rFonts w:ascii="Times New Roman" w:hAnsi="Times New Roman"/>
          <w:sz w:val="24"/>
          <w:szCs w:val="24"/>
        </w:rPr>
      </w:pPr>
      <w:r w:rsidRPr="0079720D">
        <w:rPr>
          <w:rFonts w:ascii="Times New Roman" w:hAnsi="Times New Roman"/>
          <w:sz w:val="24"/>
          <w:szCs w:val="24"/>
        </w:rPr>
        <w:t>Примерной программы общеобразовательной дисциплины «Русский язык», одобренной Советом по оценке содержания и качества примерных рабочих программ общеобразовательного и социально - гуманитарного циклов среднего профессионального образования (Протокол № 14 от «30» ноября 2022 г)</w:t>
      </w:r>
    </w:p>
    <w:p w:rsidR="002E0B12" w:rsidRPr="0079720D" w:rsidRDefault="002E0B12" w:rsidP="0079720D">
      <w:pPr>
        <w:numPr>
          <w:ilvl w:val="0"/>
          <w:numId w:val="5"/>
        </w:numPr>
        <w:spacing w:after="0" w:line="240" w:lineRule="auto"/>
        <w:ind w:left="142" w:right="-1" w:firstLine="425"/>
        <w:jc w:val="both"/>
        <w:rPr>
          <w:rFonts w:ascii="Times New Roman" w:hAnsi="Times New Roman"/>
          <w:sz w:val="24"/>
          <w:szCs w:val="24"/>
        </w:rPr>
      </w:pPr>
      <w:r w:rsidRPr="0079720D">
        <w:rPr>
          <w:rFonts w:ascii="Times New Roman" w:hAnsi="Times New Roman"/>
          <w:sz w:val="24"/>
          <w:szCs w:val="24"/>
        </w:rPr>
        <w:t>Рекомендации по реализации среднего общего образования в пределах образовательной программы среднего профессионального образования.</w:t>
      </w:r>
    </w:p>
    <w:p w:rsidR="002E0B12" w:rsidRPr="0079720D" w:rsidRDefault="002E0B12" w:rsidP="0079720D">
      <w:pPr>
        <w:numPr>
          <w:ilvl w:val="0"/>
          <w:numId w:val="5"/>
        </w:numPr>
        <w:spacing w:after="0" w:line="240" w:lineRule="auto"/>
        <w:ind w:left="142" w:right="-1" w:firstLine="425"/>
        <w:jc w:val="both"/>
        <w:rPr>
          <w:rFonts w:ascii="Times New Roman" w:hAnsi="Times New Roman"/>
          <w:sz w:val="24"/>
          <w:szCs w:val="24"/>
        </w:rPr>
      </w:pPr>
      <w:r w:rsidRPr="0079720D">
        <w:rPr>
          <w:rFonts w:ascii="Times New Roman" w:hAnsi="Times New Roman"/>
          <w:sz w:val="24"/>
          <w:szCs w:val="24"/>
        </w:rPr>
        <w:t>Приказа Министерства просвещения Российской Федерации от 03.07.2024 № 464"О внесении изменений в федеральные государственные образовательные стандарты среднего профессионального образования" (Зарегистрирован 09.08.2024 № 79088)</w:t>
      </w:r>
    </w:p>
    <w:p w:rsidR="002E0B12" w:rsidRPr="0079720D" w:rsidRDefault="002E0B12" w:rsidP="0079720D">
      <w:pPr>
        <w:numPr>
          <w:ilvl w:val="0"/>
          <w:numId w:val="5"/>
        </w:numPr>
        <w:spacing w:after="0" w:line="240" w:lineRule="auto"/>
        <w:ind w:left="142" w:right="-1" w:firstLine="425"/>
        <w:jc w:val="both"/>
        <w:rPr>
          <w:rFonts w:ascii="Times New Roman" w:hAnsi="Times New Roman"/>
          <w:sz w:val="24"/>
          <w:szCs w:val="24"/>
        </w:rPr>
      </w:pPr>
    </w:p>
    <w:p w:rsidR="002E0B12" w:rsidRPr="0079720D" w:rsidRDefault="002E0B12" w:rsidP="0079720D">
      <w:pPr>
        <w:spacing w:after="0" w:line="240" w:lineRule="auto"/>
        <w:jc w:val="both"/>
        <w:rPr>
          <w:rFonts w:ascii="Times New Roman" w:hAnsi="Times New Roman"/>
          <w:sz w:val="24"/>
          <w:szCs w:val="24"/>
        </w:rPr>
      </w:pPr>
    </w:p>
    <w:p w:rsidR="002E0B12" w:rsidRPr="0079720D" w:rsidRDefault="002E0B12" w:rsidP="007972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79720D">
        <w:rPr>
          <w:rFonts w:ascii="Times New Roman" w:hAnsi="Times New Roman"/>
          <w:sz w:val="24"/>
          <w:szCs w:val="24"/>
        </w:rPr>
        <w:t>Организация-разработчик: Красносулинский колледж промышленных технологий</w:t>
      </w:r>
    </w:p>
    <w:p w:rsidR="002E0B12" w:rsidRPr="0079720D" w:rsidRDefault="002E0B12" w:rsidP="00797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2E0B12" w:rsidRPr="0079720D" w:rsidRDefault="002E0B12" w:rsidP="007972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sz w:val="24"/>
          <w:szCs w:val="24"/>
        </w:rPr>
      </w:pPr>
      <w:r w:rsidRPr="0079720D">
        <w:rPr>
          <w:rFonts w:ascii="Times New Roman" w:hAnsi="Times New Roman"/>
          <w:sz w:val="24"/>
          <w:szCs w:val="24"/>
        </w:rPr>
        <w:t>Разработчик: Феоктистова А. О., преподаватель русского языка и литературы ККПТ</w:t>
      </w:r>
    </w:p>
    <w:p w:rsidR="002E0B12" w:rsidRPr="0079720D" w:rsidRDefault="002E0B12" w:rsidP="00797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sz w:val="24"/>
          <w:szCs w:val="24"/>
        </w:rPr>
      </w:pPr>
    </w:p>
    <w:p w:rsidR="002E0B12" w:rsidRDefault="002E0B12" w:rsidP="0079720D">
      <w:pPr>
        <w:spacing w:after="0" w:line="240" w:lineRule="auto"/>
        <w:jc w:val="both"/>
        <w:rPr>
          <w:rFonts w:ascii="Times New Roman" w:hAnsi="Times New Roman"/>
          <w:szCs w:val="24"/>
        </w:rPr>
      </w:pPr>
      <w:r w:rsidRPr="0079720D">
        <w:rPr>
          <w:rFonts w:ascii="Times New Roman" w:hAnsi="Times New Roman"/>
          <w:sz w:val="24"/>
          <w:szCs w:val="24"/>
        </w:rPr>
        <w:t>Рецензенты</w:t>
      </w:r>
      <w:r w:rsidRPr="005A1970">
        <w:rPr>
          <w:rFonts w:ascii="Times New Roman" w:hAnsi="Times New Roman"/>
          <w:sz w:val="28"/>
          <w:szCs w:val="28"/>
        </w:rPr>
        <w:t>:</w:t>
      </w:r>
      <w:r>
        <w:rPr>
          <w:rFonts w:ascii="Times New Roman" w:hAnsi="Times New Roman"/>
          <w:szCs w:val="24"/>
        </w:rPr>
        <w:br w:type="page"/>
      </w:r>
    </w:p>
    <w:p w:rsidR="002E0B12" w:rsidRPr="00284A82" w:rsidRDefault="002E0B12" w:rsidP="002E0B12">
      <w:pPr>
        <w:tabs>
          <w:tab w:val="left" w:pos="8364"/>
        </w:tabs>
        <w:jc w:val="center"/>
        <w:rPr>
          <w:rFonts w:ascii="Times New Roman" w:hAnsi="Times New Roman"/>
          <w:b/>
          <w:sz w:val="28"/>
          <w:szCs w:val="28"/>
        </w:rPr>
      </w:pPr>
      <w:bookmarkStart w:id="1" w:name="_Hlk125106949"/>
      <w:bookmarkEnd w:id="0"/>
      <w:r w:rsidRPr="00284A82">
        <w:rPr>
          <w:rFonts w:ascii="Times New Roman" w:hAnsi="Times New Roman"/>
          <w:b/>
          <w:sz w:val="28"/>
          <w:szCs w:val="28"/>
        </w:rPr>
        <w:lastRenderedPageBreak/>
        <w:t>СОДЕРЖАНИЕ</w:t>
      </w:r>
    </w:p>
    <w:bookmarkEnd w:id="1" w:displacedByCustomXml="next"/>
    <w:sdt>
      <w:sdtPr>
        <w:rPr>
          <w:rFonts w:ascii="Times New Roman" w:eastAsia="Times New Roman" w:hAnsi="Times New Roman" w:cs="Times New Roman"/>
          <w:b w:val="0"/>
          <w:bCs w:val="0"/>
          <w:color w:val="auto"/>
          <w:sz w:val="22"/>
          <w:szCs w:val="22"/>
          <w:lang w:eastAsia="ru-RU"/>
        </w:rPr>
        <w:id w:val="-308252556"/>
        <w:docPartObj>
          <w:docPartGallery w:val="Table of Contents"/>
          <w:docPartUnique/>
        </w:docPartObj>
      </w:sdtPr>
      <w:sdtContent>
        <w:p w:rsidR="002E0B12" w:rsidRPr="00284A82" w:rsidRDefault="002E0B12" w:rsidP="002E0B12">
          <w:pPr>
            <w:pStyle w:val="ac"/>
            <w:spacing w:before="0"/>
            <w:rPr>
              <w:rFonts w:ascii="Times New Roman" w:hAnsi="Times New Roman" w:cs="Times New Roman"/>
              <w:b w:val="0"/>
              <w:bCs w:val="0"/>
              <w:sz w:val="32"/>
              <w:szCs w:val="32"/>
            </w:rPr>
          </w:pPr>
        </w:p>
        <w:p w:rsidR="002E0B12" w:rsidRPr="0079720D" w:rsidRDefault="00BC65A2" w:rsidP="002E0B12">
          <w:pPr>
            <w:pStyle w:val="11"/>
            <w:tabs>
              <w:tab w:val="right" w:leader="dot" w:pos="9345"/>
            </w:tabs>
            <w:spacing w:after="0"/>
            <w:jc w:val="both"/>
            <w:rPr>
              <w:rFonts w:ascii="Times New Roman" w:hAnsi="Times New Roman" w:cs="Times New Roman"/>
              <w:noProof/>
              <w:sz w:val="24"/>
              <w:szCs w:val="24"/>
            </w:rPr>
          </w:pPr>
          <w:r w:rsidRPr="00BC65A2">
            <w:rPr>
              <w:rFonts w:ascii="Times New Roman" w:hAnsi="Times New Roman"/>
              <w:sz w:val="28"/>
              <w:szCs w:val="28"/>
            </w:rPr>
            <w:fldChar w:fldCharType="begin"/>
          </w:r>
          <w:r w:rsidR="002E0B12" w:rsidRPr="00284A82">
            <w:rPr>
              <w:rFonts w:ascii="Times New Roman" w:hAnsi="Times New Roman"/>
              <w:sz w:val="28"/>
              <w:szCs w:val="28"/>
            </w:rPr>
            <w:instrText xml:space="preserve"> TOC \o "1-3" \h \z \u </w:instrText>
          </w:r>
          <w:r w:rsidRPr="00BC65A2">
            <w:rPr>
              <w:rFonts w:ascii="Times New Roman" w:hAnsi="Times New Roman"/>
              <w:sz w:val="28"/>
              <w:szCs w:val="28"/>
            </w:rPr>
            <w:fldChar w:fldCharType="separate"/>
          </w:r>
          <w:hyperlink w:anchor="_Toc124938099" w:history="1">
            <w:r w:rsidR="002E0B12" w:rsidRPr="0079720D">
              <w:rPr>
                <w:rStyle w:val="ae"/>
                <w:rFonts w:ascii="Times New Roman" w:hAnsi="Times New Roman" w:cs="Times New Roman"/>
                <w:noProof/>
                <w:sz w:val="24"/>
                <w:szCs w:val="24"/>
              </w:rPr>
              <w:t>1. Общая характеристика примерной рабочей программы общеобразовательной дисциплины «Русский язык»</w:t>
            </w:r>
            <w:r w:rsidR="002E0B12" w:rsidRPr="0079720D">
              <w:rPr>
                <w:rFonts w:ascii="Times New Roman" w:hAnsi="Times New Roman" w:cs="Times New Roman"/>
                <w:noProof/>
                <w:webHidden/>
                <w:sz w:val="24"/>
                <w:szCs w:val="24"/>
              </w:rPr>
              <w:tab/>
            </w:r>
            <w:r w:rsidRPr="0079720D">
              <w:rPr>
                <w:rFonts w:ascii="Times New Roman" w:hAnsi="Times New Roman" w:cs="Times New Roman"/>
                <w:noProof/>
                <w:webHidden/>
                <w:sz w:val="24"/>
                <w:szCs w:val="24"/>
              </w:rPr>
              <w:fldChar w:fldCharType="begin"/>
            </w:r>
            <w:r w:rsidR="002E0B12" w:rsidRPr="0079720D">
              <w:rPr>
                <w:rFonts w:ascii="Times New Roman" w:hAnsi="Times New Roman" w:cs="Times New Roman"/>
                <w:noProof/>
                <w:webHidden/>
                <w:sz w:val="24"/>
                <w:szCs w:val="24"/>
              </w:rPr>
              <w:instrText xml:space="preserve"> PAGEREF _Toc124938099 \h </w:instrText>
            </w:r>
            <w:r w:rsidRPr="0079720D">
              <w:rPr>
                <w:rFonts w:ascii="Times New Roman" w:hAnsi="Times New Roman" w:cs="Times New Roman"/>
                <w:noProof/>
                <w:webHidden/>
                <w:sz w:val="24"/>
                <w:szCs w:val="24"/>
              </w:rPr>
            </w:r>
            <w:r w:rsidRPr="0079720D">
              <w:rPr>
                <w:rFonts w:ascii="Times New Roman" w:hAnsi="Times New Roman" w:cs="Times New Roman"/>
                <w:noProof/>
                <w:webHidden/>
                <w:sz w:val="24"/>
                <w:szCs w:val="24"/>
              </w:rPr>
              <w:fldChar w:fldCharType="separate"/>
            </w:r>
            <w:r w:rsidR="002E0B12" w:rsidRPr="0079720D">
              <w:rPr>
                <w:rFonts w:ascii="Times New Roman" w:hAnsi="Times New Roman" w:cs="Times New Roman"/>
                <w:noProof/>
                <w:webHidden/>
                <w:sz w:val="24"/>
                <w:szCs w:val="24"/>
              </w:rPr>
              <w:t>2</w:t>
            </w:r>
            <w:r w:rsidRPr="0079720D">
              <w:rPr>
                <w:rFonts w:ascii="Times New Roman" w:hAnsi="Times New Roman" w:cs="Times New Roman"/>
                <w:noProof/>
                <w:webHidden/>
                <w:sz w:val="24"/>
                <w:szCs w:val="24"/>
              </w:rPr>
              <w:fldChar w:fldCharType="end"/>
            </w:r>
          </w:hyperlink>
        </w:p>
        <w:p w:rsidR="002E0B12" w:rsidRPr="0079720D" w:rsidRDefault="00BC65A2" w:rsidP="002E0B12">
          <w:pPr>
            <w:pStyle w:val="11"/>
            <w:tabs>
              <w:tab w:val="right" w:leader="dot" w:pos="9345"/>
            </w:tabs>
            <w:spacing w:after="0"/>
            <w:jc w:val="both"/>
            <w:rPr>
              <w:rFonts w:ascii="Times New Roman" w:hAnsi="Times New Roman" w:cs="Times New Roman"/>
              <w:noProof/>
              <w:sz w:val="24"/>
              <w:szCs w:val="24"/>
            </w:rPr>
          </w:pPr>
          <w:hyperlink w:anchor="_Toc124938100" w:history="1">
            <w:r w:rsidR="002E0B12" w:rsidRPr="0079720D">
              <w:rPr>
                <w:rStyle w:val="ae"/>
                <w:rFonts w:ascii="Times New Roman" w:hAnsi="Times New Roman" w:cs="Times New Roman"/>
                <w:noProof/>
                <w:sz w:val="24"/>
                <w:szCs w:val="24"/>
              </w:rPr>
              <w:t>2. Структура и содержание общеобразовательной дисциплины</w:t>
            </w:r>
            <w:r w:rsidR="002E0B12" w:rsidRPr="0079720D">
              <w:rPr>
                <w:rFonts w:ascii="Times New Roman" w:hAnsi="Times New Roman" w:cs="Times New Roman"/>
                <w:noProof/>
                <w:webHidden/>
                <w:sz w:val="24"/>
                <w:szCs w:val="24"/>
              </w:rPr>
              <w:tab/>
            </w:r>
            <w:r w:rsidRPr="0079720D">
              <w:rPr>
                <w:rFonts w:ascii="Times New Roman" w:hAnsi="Times New Roman" w:cs="Times New Roman"/>
                <w:noProof/>
                <w:webHidden/>
                <w:sz w:val="24"/>
                <w:szCs w:val="24"/>
              </w:rPr>
              <w:fldChar w:fldCharType="begin"/>
            </w:r>
            <w:r w:rsidR="002E0B12" w:rsidRPr="0079720D">
              <w:rPr>
                <w:rFonts w:ascii="Times New Roman" w:hAnsi="Times New Roman" w:cs="Times New Roman"/>
                <w:noProof/>
                <w:webHidden/>
                <w:sz w:val="24"/>
                <w:szCs w:val="24"/>
              </w:rPr>
              <w:instrText xml:space="preserve"> PAGEREF _Toc124938100 \h </w:instrText>
            </w:r>
            <w:r w:rsidRPr="0079720D">
              <w:rPr>
                <w:rFonts w:ascii="Times New Roman" w:hAnsi="Times New Roman" w:cs="Times New Roman"/>
                <w:noProof/>
                <w:webHidden/>
                <w:sz w:val="24"/>
                <w:szCs w:val="24"/>
              </w:rPr>
            </w:r>
            <w:r w:rsidRPr="0079720D">
              <w:rPr>
                <w:rFonts w:ascii="Times New Roman" w:hAnsi="Times New Roman" w:cs="Times New Roman"/>
                <w:noProof/>
                <w:webHidden/>
                <w:sz w:val="24"/>
                <w:szCs w:val="24"/>
              </w:rPr>
              <w:fldChar w:fldCharType="separate"/>
            </w:r>
            <w:r w:rsidR="002E0B12" w:rsidRPr="0079720D">
              <w:rPr>
                <w:rFonts w:ascii="Times New Roman" w:hAnsi="Times New Roman" w:cs="Times New Roman"/>
                <w:noProof/>
                <w:webHidden/>
                <w:sz w:val="24"/>
                <w:szCs w:val="24"/>
              </w:rPr>
              <w:t>6</w:t>
            </w:r>
            <w:r w:rsidRPr="0079720D">
              <w:rPr>
                <w:rFonts w:ascii="Times New Roman" w:hAnsi="Times New Roman" w:cs="Times New Roman"/>
                <w:noProof/>
                <w:webHidden/>
                <w:sz w:val="24"/>
                <w:szCs w:val="24"/>
              </w:rPr>
              <w:fldChar w:fldCharType="end"/>
            </w:r>
          </w:hyperlink>
        </w:p>
        <w:p w:rsidR="002E0B12" w:rsidRPr="0079720D" w:rsidRDefault="00BC65A2" w:rsidP="002E0B12">
          <w:pPr>
            <w:pStyle w:val="11"/>
            <w:tabs>
              <w:tab w:val="right" w:leader="dot" w:pos="9345"/>
            </w:tabs>
            <w:spacing w:after="0"/>
            <w:jc w:val="both"/>
            <w:rPr>
              <w:rFonts w:ascii="Times New Roman" w:hAnsi="Times New Roman" w:cs="Times New Roman"/>
              <w:noProof/>
              <w:sz w:val="24"/>
              <w:szCs w:val="24"/>
            </w:rPr>
          </w:pPr>
          <w:hyperlink w:anchor="_Toc124938101" w:history="1">
            <w:r w:rsidR="002E0B12" w:rsidRPr="0079720D">
              <w:rPr>
                <w:rStyle w:val="ae"/>
                <w:rFonts w:ascii="Times New Roman" w:hAnsi="Times New Roman" w:cs="Times New Roman"/>
                <w:noProof/>
                <w:sz w:val="24"/>
                <w:szCs w:val="24"/>
              </w:rPr>
              <w:t>3. Условия реализации программы общеобразовательной дисциплины</w:t>
            </w:r>
            <w:r w:rsidR="002E0B12" w:rsidRPr="0079720D">
              <w:rPr>
                <w:rFonts w:ascii="Times New Roman" w:hAnsi="Times New Roman" w:cs="Times New Roman"/>
                <w:noProof/>
                <w:webHidden/>
                <w:sz w:val="24"/>
                <w:szCs w:val="24"/>
              </w:rPr>
              <w:tab/>
            </w:r>
            <w:r w:rsidRPr="0079720D">
              <w:rPr>
                <w:rFonts w:ascii="Times New Roman" w:hAnsi="Times New Roman" w:cs="Times New Roman"/>
                <w:noProof/>
                <w:webHidden/>
                <w:sz w:val="24"/>
                <w:szCs w:val="24"/>
              </w:rPr>
              <w:fldChar w:fldCharType="begin"/>
            </w:r>
            <w:r w:rsidR="002E0B12" w:rsidRPr="0079720D">
              <w:rPr>
                <w:rFonts w:ascii="Times New Roman" w:hAnsi="Times New Roman" w:cs="Times New Roman"/>
                <w:noProof/>
                <w:webHidden/>
                <w:sz w:val="24"/>
                <w:szCs w:val="24"/>
              </w:rPr>
              <w:instrText xml:space="preserve"> PAGEREF _Toc124938101 \h </w:instrText>
            </w:r>
            <w:r w:rsidRPr="0079720D">
              <w:rPr>
                <w:rFonts w:ascii="Times New Roman" w:hAnsi="Times New Roman" w:cs="Times New Roman"/>
                <w:noProof/>
                <w:webHidden/>
                <w:sz w:val="24"/>
                <w:szCs w:val="24"/>
              </w:rPr>
            </w:r>
            <w:r w:rsidRPr="0079720D">
              <w:rPr>
                <w:rFonts w:ascii="Times New Roman" w:hAnsi="Times New Roman" w:cs="Times New Roman"/>
                <w:noProof/>
                <w:webHidden/>
                <w:sz w:val="24"/>
                <w:szCs w:val="24"/>
              </w:rPr>
              <w:fldChar w:fldCharType="separate"/>
            </w:r>
            <w:r w:rsidR="002E0B12" w:rsidRPr="0079720D">
              <w:rPr>
                <w:rFonts w:ascii="Times New Roman" w:hAnsi="Times New Roman" w:cs="Times New Roman"/>
                <w:noProof/>
                <w:webHidden/>
                <w:sz w:val="24"/>
                <w:szCs w:val="24"/>
              </w:rPr>
              <w:t>14</w:t>
            </w:r>
            <w:r w:rsidRPr="0079720D">
              <w:rPr>
                <w:rFonts w:ascii="Times New Roman" w:hAnsi="Times New Roman" w:cs="Times New Roman"/>
                <w:noProof/>
                <w:webHidden/>
                <w:sz w:val="24"/>
                <w:szCs w:val="24"/>
              </w:rPr>
              <w:fldChar w:fldCharType="end"/>
            </w:r>
          </w:hyperlink>
        </w:p>
        <w:p w:rsidR="002E0B12" w:rsidRPr="00284A82" w:rsidRDefault="00BC65A2" w:rsidP="002E0B12">
          <w:pPr>
            <w:pStyle w:val="11"/>
            <w:tabs>
              <w:tab w:val="right" w:leader="dot" w:pos="9345"/>
            </w:tabs>
            <w:spacing w:after="0"/>
            <w:jc w:val="both"/>
            <w:rPr>
              <w:rFonts w:ascii="Times New Roman" w:hAnsi="Times New Roman"/>
              <w:noProof/>
              <w:sz w:val="28"/>
              <w:szCs w:val="28"/>
            </w:rPr>
          </w:pPr>
          <w:hyperlink w:anchor="_Toc124938102" w:history="1">
            <w:r w:rsidR="002E0B12" w:rsidRPr="0079720D">
              <w:rPr>
                <w:rStyle w:val="ae"/>
                <w:rFonts w:ascii="Times New Roman" w:hAnsi="Times New Roman" w:cs="Times New Roman"/>
                <w:noProof/>
                <w:sz w:val="24"/>
                <w:szCs w:val="24"/>
              </w:rPr>
              <w:t>4. Контроль и оценка результатов освоения общеобразовательной дисциплины</w:t>
            </w:r>
            <w:r w:rsidR="002E0B12" w:rsidRPr="0079720D">
              <w:rPr>
                <w:rFonts w:ascii="Times New Roman" w:hAnsi="Times New Roman" w:cs="Times New Roman"/>
                <w:noProof/>
                <w:webHidden/>
                <w:sz w:val="24"/>
                <w:szCs w:val="24"/>
              </w:rPr>
              <w:tab/>
            </w:r>
            <w:r w:rsidRPr="0079720D">
              <w:rPr>
                <w:rFonts w:ascii="Times New Roman" w:hAnsi="Times New Roman" w:cs="Times New Roman"/>
                <w:noProof/>
                <w:webHidden/>
                <w:sz w:val="24"/>
                <w:szCs w:val="24"/>
              </w:rPr>
              <w:fldChar w:fldCharType="begin"/>
            </w:r>
            <w:r w:rsidR="002E0B12" w:rsidRPr="0079720D">
              <w:rPr>
                <w:rFonts w:ascii="Times New Roman" w:hAnsi="Times New Roman" w:cs="Times New Roman"/>
                <w:noProof/>
                <w:webHidden/>
                <w:sz w:val="24"/>
                <w:szCs w:val="24"/>
              </w:rPr>
              <w:instrText xml:space="preserve"> PAGEREF _Toc124938102 \h </w:instrText>
            </w:r>
            <w:r w:rsidRPr="0079720D">
              <w:rPr>
                <w:rFonts w:ascii="Times New Roman" w:hAnsi="Times New Roman" w:cs="Times New Roman"/>
                <w:noProof/>
                <w:webHidden/>
                <w:sz w:val="24"/>
                <w:szCs w:val="24"/>
              </w:rPr>
            </w:r>
            <w:r w:rsidRPr="0079720D">
              <w:rPr>
                <w:rFonts w:ascii="Times New Roman" w:hAnsi="Times New Roman" w:cs="Times New Roman"/>
                <w:noProof/>
                <w:webHidden/>
                <w:sz w:val="24"/>
                <w:szCs w:val="24"/>
              </w:rPr>
              <w:fldChar w:fldCharType="separate"/>
            </w:r>
            <w:r w:rsidR="002E0B12" w:rsidRPr="0079720D">
              <w:rPr>
                <w:rFonts w:ascii="Times New Roman" w:hAnsi="Times New Roman" w:cs="Times New Roman"/>
                <w:noProof/>
                <w:webHidden/>
                <w:sz w:val="24"/>
                <w:szCs w:val="24"/>
              </w:rPr>
              <w:t>16</w:t>
            </w:r>
            <w:r w:rsidRPr="0079720D">
              <w:rPr>
                <w:rFonts w:ascii="Times New Roman" w:hAnsi="Times New Roman" w:cs="Times New Roman"/>
                <w:noProof/>
                <w:webHidden/>
                <w:sz w:val="24"/>
                <w:szCs w:val="24"/>
              </w:rPr>
              <w:fldChar w:fldCharType="end"/>
            </w:r>
          </w:hyperlink>
        </w:p>
        <w:p w:rsidR="002E0B12" w:rsidRPr="00284A82" w:rsidRDefault="00BC65A2" w:rsidP="002E0B12">
          <w:pPr>
            <w:spacing w:after="0"/>
            <w:jc w:val="both"/>
            <w:rPr>
              <w:rFonts w:ascii="Times New Roman" w:hAnsi="Times New Roman"/>
            </w:rPr>
          </w:pPr>
          <w:r w:rsidRPr="00284A82">
            <w:rPr>
              <w:rFonts w:ascii="Times New Roman" w:hAnsi="Times New Roman"/>
              <w:sz w:val="28"/>
              <w:szCs w:val="28"/>
            </w:rPr>
            <w:fldChar w:fldCharType="end"/>
          </w:r>
        </w:p>
      </w:sdtContent>
    </w:sdt>
    <w:p w:rsidR="002E0B12" w:rsidRPr="00284A82" w:rsidRDefault="002E0B12" w:rsidP="002E0B12">
      <w:pPr>
        <w:tabs>
          <w:tab w:val="left" w:pos="8364"/>
        </w:tabs>
        <w:spacing w:after="0"/>
        <w:jc w:val="center"/>
        <w:rPr>
          <w:rFonts w:ascii="Times New Roman" w:hAnsi="Times New Roman"/>
          <w:b/>
          <w:sz w:val="24"/>
          <w:szCs w:val="24"/>
        </w:rPr>
      </w:pPr>
    </w:p>
    <w:p w:rsidR="002E0B12" w:rsidRPr="00284A82" w:rsidRDefault="002E0B12" w:rsidP="002E0B12">
      <w:pPr>
        <w:pStyle w:val="1"/>
        <w:rPr>
          <w:color w:val="000000" w:themeColor="text1"/>
        </w:rPr>
      </w:pPr>
      <w:r w:rsidRPr="00284A82">
        <w:br w:type="page"/>
      </w:r>
      <w:bookmarkStart w:id="2" w:name="_heading=h.30j0zll" w:colFirst="0" w:colLast="0"/>
      <w:bookmarkEnd w:id="2"/>
    </w:p>
    <w:p w:rsidR="002E0B12" w:rsidRPr="0079720D" w:rsidRDefault="002E0B12" w:rsidP="0079720D">
      <w:pPr>
        <w:pStyle w:val="1"/>
        <w:jc w:val="both"/>
        <w:rPr>
          <w:bCs/>
        </w:rPr>
      </w:pPr>
      <w:bookmarkStart w:id="3" w:name="_Toc113637405"/>
      <w:bookmarkStart w:id="4" w:name="_Toc124938099"/>
      <w:bookmarkStart w:id="5" w:name="_Hlk125106965"/>
      <w:r w:rsidRPr="00284A82">
        <w:rPr>
          <w:b/>
          <w:bCs/>
          <w:sz w:val="28"/>
          <w:szCs w:val="28"/>
        </w:rPr>
        <w:lastRenderedPageBreak/>
        <w:t xml:space="preserve">1. </w:t>
      </w:r>
      <w:r w:rsidRPr="009423D8">
        <w:rPr>
          <w:b/>
          <w:bCs/>
        </w:rPr>
        <w:t>Общая характеристика примерной рабочей программы общеобразовательной дисциплины</w:t>
      </w:r>
      <w:bookmarkStart w:id="6" w:name="_Hlk124847644"/>
      <w:bookmarkEnd w:id="3"/>
      <w:r w:rsidRPr="009423D8">
        <w:rPr>
          <w:b/>
          <w:bCs/>
        </w:rPr>
        <w:t xml:space="preserve"> «Русский язык»</w:t>
      </w:r>
      <w:bookmarkEnd w:id="4"/>
      <w:bookmarkEnd w:id="6"/>
    </w:p>
    <w:bookmarkEnd w:id="5"/>
    <w:p w:rsidR="002E0B12" w:rsidRPr="0079720D" w:rsidRDefault="002E0B12" w:rsidP="00797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2E0B12" w:rsidRPr="0079720D" w:rsidRDefault="002E0B12" w:rsidP="0079720D">
      <w:pPr>
        <w:pStyle w:val="aa"/>
        <w:widowControl w:val="0"/>
        <w:numPr>
          <w:ilvl w:val="1"/>
          <w:numId w:val="1"/>
        </w:numPr>
        <w:tabs>
          <w:tab w:val="left" w:pos="1276"/>
          <w:tab w:val="left" w:pos="10992"/>
          <w:tab w:val="left" w:pos="11908"/>
          <w:tab w:val="left" w:pos="12824"/>
          <w:tab w:val="left" w:pos="13740"/>
          <w:tab w:val="left" w:pos="14656"/>
        </w:tabs>
        <w:autoSpaceDE w:val="0"/>
        <w:autoSpaceDN w:val="0"/>
        <w:spacing w:after="0" w:line="240" w:lineRule="auto"/>
        <w:ind w:left="0" w:firstLine="709"/>
        <w:contextualSpacing w:val="0"/>
        <w:jc w:val="both"/>
        <w:rPr>
          <w:rFonts w:ascii="Times New Roman" w:hAnsi="Times New Roman"/>
          <w:bCs/>
          <w:sz w:val="24"/>
          <w:szCs w:val="24"/>
        </w:rPr>
      </w:pPr>
      <w:r w:rsidRPr="0079720D">
        <w:rPr>
          <w:rFonts w:ascii="Times New Roman" w:hAnsi="Times New Roman"/>
          <w:bCs/>
          <w:sz w:val="24"/>
          <w:szCs w:val="24"/>
        </w:rPr>
        <w:t>Место дисциплины в структуре основной профессиональной образовательной программы</w:t>
      </w:r>
    </w:p>
    <w:p w:rsidR="002E0B12" w:rsidRPr="0079720D" w:rsidRDefault="002E0B12" w:rsidP="0079720D">
      <w:pPr>
        <w:pStyle w:val="1"/>
        <w:shd w:val="clear" w:color="auto" w:fill="ECEFF1"/>
        <w:jc w:val="both"/>
        <w:rPr>
          <w:color w:val="333333"/>
          <w:spacing w:val="2"/>
        </w:rPr>
      </w:pPr>
      <w:r w:rsidRPr="0079720D">
        <w:t xml:space="preserve">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 профессии </w:t>
      </w:r>
      <w:r w:rsidR="0079720D" w:rsidRPr="0079720D">
        <w:rPr>
          <w:spacing w:val="2"/>
        </w:rPr>
        <w:t>43.01.09 Повар, кондите</w:t>
      </w:r>
      <w:r w:rsidRPr="0079720D">
        <w:t>р.</w:t>
      </w:r>
    </w:p>
    <w:p w:rsidR="002E0B12" w:rsidRPr="0079720D" w:rsidRDefault="002E0B12" w:rsidP="0079720D">
      <w:pPr>
        <w:spacing w:after="0" w:line="240" w:lineRule="auto"/>
        <w:ind w:firstLine="709"/>
        <w:jc w:val="both"/>
        <w:rPr>
          <w:rFonts w:ascii="Times New Roman" w:hAnsi="Times New Roman"/>
          <w:sz w:val="24"/>
          <w:szCs w:val="24"/>
        </w:rPr>
      </w:pPr>
    </w:p>
    <w:p w:rsidR="002E0B12" w:rsidRPr="0079720D" w:rsidRDefault="002E0B12" w:rsidP="0079720D">
      <w:pPr>
        <w:pStyle w:val="aa"/>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79720D">
        <w:rPr>
          <w:rFonts w:ascii="Times New Roman" w:hAnsi="Times New Roman"/>
          <w:sz w:val="24"/>
          <w:szCs w:val="24"/>
        </w:rPr>
        <w:t>1.2. Цели и планируемые результаты освоения дисциплины:</w:t>
      </w:r>
    </w:p>
    <w:p w:rsidR="002E0B12" w:rsidRPr="0079720D" w:rsidRDefault="002E0B12" w:rsidP="0079720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2E0B12" w:rsidRPr="0079720D" w:rsidRDefault="002E0B12" w:rsidP="0079720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9720D">
        <w:rPr>
          <w:rFonts w:ascii="Times New Roman" w:hAnsi="Times New Roman"/>
          <w:bCs/>
          <w:sz w:val="24"/>
          <w:szCs w:val="24"/>
        </w:rPr>
        <w:t xml:space="preserve">1.2.1. Цель общеобразовательной дисциплины </w:t>
      </w:r>
    </w:p>
    <w:p w:rsidR="002E0B12" w:rsidRPr="0079720D" w:rsidRDefault="002E0B12" w:rsidP="0079720D">
      <w:pPr>
        <w:spacing w:after="0" w:line="240" w:lineRule="auto"/>
        <w:ind w:left="57" w:right="57" w:firstLine="709"/>
        <w:jc w:val="both"/>
        <w:rPr>
          <w:rFonts w:ascii="Times New Roman" w:hAnsi="Times New Roman"/>
          <w:bCs/>
          <w:sz w:val="24"/>
          <w:szCs w:val="24"/>
        </w:rPr>
      </w:pPr>
      <w:r w:rsidRPr="0079720D">
        <w:rPr>
          <w:rFonts w:ascii="Times New Roman" w:hAnsi="Times New Roman"/>
          <w:bCs/>
          <w:sz w:val="24"/>
          <w:szCs w:val="24"/>
        </w:rPr>
        <w:t xml:space="preserve">Цель дисциплины «Русский язык»: </w:t>
      </w:r>
      <w:bookmarkStart w:id="7" w:name="_heading=h.tyjcwt" w:colFirst="0" w:colLast="0"/>
      <w:bookmarkEnd w:id="7"/>
      <w:r w:rsidRPr="0079720D">
        <w:rPr>
          <w:rFonts w:ascii="Times New Roman" w:hAnsi="Times New Roman"/>
          <w:bCs/>
          <w:sz w:val="24"/>
          <w:szCs w:val="24"/>
        </w:rPr>
        <w:t>сформировать у обучающихся знания и умения в области языка, навыки их применения в практической профессиональной деятельности.</w:t>
      </w:r>
    </w:p>
    <w:p w:rsidR="002E0B12" w:rsidRPr="0079720D" w:rsidRDefault="002E0B12" w:rsidP="0079720D">
      <w:pPr>
        <w:spacing w:after="0" w:line="240" w:lineRule="auto"/>
        <w:ind w:left="57" w:right="57" w:firstLine="709"/>
        <w:jc w:val="both"/>
        <w:rPr>
          <w:rFonts w:ascii="Times New Roman" w:hAnsi="Times New Roman"/>
          <w:color w:val="000000"/>
          <w:sz w:val="24"/>
          <w:szCs w:val="24"/>
        </w:rPr>
      </w:pPr>
    </w:p>
    <w:p w:rsidR="002E0B12" w:rsidRPr="0079720D" w:rsidRDefault="002E0B12" w:rsidP="0079720D">
      <w:pPr>
        <w:suppressAutoHyphens/>
        <w:spacing w:after="0" w:line="240" w:lineRule="auto"/>
        <w:jc w:val="both"/>
        <w:rPr>
          <w:rFonts w:ascii="Times New Roman" w:hAnsi="Times New Roman"/>
          <w:bCs/>
          <w:sz w:val="24"/>
          <w:szCs w:val="24"/>
        </w:rPr>
      </w:pPr>
      <w:r w:rsidRPr="0079720D">
        <w:rPr>
          <w:rFonts w:ascii="Times New Roman" w:hAnsi="Times New Roman"/>
          <w:bCs/>
          <w:sz w:val="24"/>
          <w:szCs w:val="24"/>
        </w:rPr>
        <w:t>1.2.2. Планируемые результаты освоения общеобразовательной дисциплины</w:t>
      </w:r>
      <w:r w:rsidRPr="0079720D">
        <w:rPr>
          <w:rFonts w:ascii="Times New Roman" w:eastAsia="Calibri" w:hAnsi="Times New Roman"/>
          <w:bCs/>
          <w:sz w:val="24"/>
          <w:szCs w:val="24"/>
        </w:rPr>
        <w:t xml:space="preserve"> в соответствии с ФГОС СПО и на основе ФГОС СОО</w:t>
      </w:r>
    </w:p>
    <w:p w:rsidR="002E0B12" w:rsidRPr="00284A82" w:rsidRDefault="002E0B12" w:rsidP="0079720D">
      <w:pPr>
        <w:spacing w:after="0" w:line="240" w:lineRule="auto"/>
        <w:ind w:left="57" w:right="57" w:firstLine="709"/>
        <w:jc w:val="both"/>
        <w:rPr>
          <w:rFonts w:ascii="Times New Roman" w:hAnsi="Times New Roman"/>
          <w:i/>
          <w:sz w:val="28"/>
          <w:szCs w:val="28"/>
        </w:rPr>
      </w:pPr>
      <w:r w:rsidRPr="0079720D">
        <w:rPr>
          <w:rFonts w:ascii="Times New Roman" w:hAnsi="Times New Roman"/>
          <w:bCs/>
          <w:sz w:val="24"/>
          <w:szCs w:val="24"/>
        </w:rPr>
        <w:t>Особое значение дисциплина имеет при формировании и развитии ОК и ПК</w:t>
      </w:r>
      <w:r w:rsidRPr="00284A82">
        <w:rPr>
          <w:rFonts w:ascii="Times New Roman" w:hAnsi="Times New Roman"/>
          <w:i/>
          <w:sz w:val="28"/>
          <w:szCs w:val="28"/>
        </w:rPr>
        <w:t xml:space="preserve">. </w:t>
      </w:r>
    </w:p>
    <w:p w:rsidR="002E0B12" w:rsidRPr="00284A82" w:rsidRDefault="002E0B12" w:rsidP="002E0B12">
      <w:pPr>
        <w:spacing w:after="60" w:line="240" w:lineRule="auto"/>
        <w:ind w:left="57" w:right="57" w:firstLine="709"/>
        <w:jc w:val="both"/>
        <w:rPr>
          <w:rFonts w:ascii="Times New Roman" w:hAnsi="Times New Roman"/>
          <w:i/>
          <w:sz w:val="28"/>
          <w:szCs w:val="28"/>
        </w:rPr>
      </w:pPr>
    </w:p>
    <w:p w:rsidR="002E0B12" w:rsidRPr="00284A82" w:rsidRDefault="002E0B12" w:rsidP="002E0B12">
      <w:pPr>
        <w:rPr>
          <w:rFonts w:ascii="Times New Roman" w:hAnsi="Times New Roman"/>
          <w:i/>
          <w:sz w:val="28"/>
          <w:szCs w:val="28"/>
        </w:rPr>
      </w:pPr>
      <w:r w:rsidRPr="00284A82">
        <w:rPr>
          <w:rFonts w:ascii="Times New Roman" w:hAnsi="Times New Roman"/>
          <w:i/>
          <w:sz w:val="28"/>
          <w:szCs w:val="28"/>
        </w:rPr>
        <w:br w:type="page"/>
      </w:r>
    </w:p>
    <w:p w:rsidR="002E0B12" w:rsidRPr="00284A82" w:rsidRDefault="002E0B12" w:rsidP="002E0B12">
      <w:pPr>
        <w:spacing w:after="60" w:line="240" w:lineRule="auto"/>
        <w:ind w:left="57" w:right="57" w:firstLine="709"/>
        <w:jc w:val="both"/>
        <w:rPr>
          <w:rFonts w:ascii="Times New Roman" w:hAnsi="Times New Roman"/>
          <w:i/>
          <w:sz w:val="28"/>
          <w:szCs w:val="28"/>
        </w:rPr>
        <w:sectPr w:rsidR="002E0B12" w:rsidRPr="00284A82" w:rsidSect="002E0B12">
          <w:footerReference w:type="default" r:id="rId7"/>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5953"/>
        <w:gridCol w:w="6237"/>
      </w:tblGrid>
      <w:tr w:rsidR="002E0B12" w:rsidRPr="00284A82" w:rsidTr="002E0B12">
        <w:trPr>
          <w:trHeight w:val="699"/>
          <w:jc w:val="center"/>
        </w:trPr>
        <w:tc>
          <w:tcPr>
            <w:tcW w:w="2547" w:type="dxa"/>
            <w:vMerge w:val="restart"/>
            <w:vAlign w:val="center"/>
          </w:tcPr>
          <w:p w:rsidR="002E0B12" w:rsidRPr="00284A82" w:rsidRDefault="002E0B12" w:rsidP="002E0B12">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lastRenderedPageBreak/>
              <w:t xml:space="preserve">Код и наименование формируемых компетенций </w:t>
            </w:r>
          </w:p>
        </w:tc>
        <w:tc>
          <w:tcPr>
            <w:tcW w:w="12190" w:type="dxa"/>
            <w:gridSpan w:val="2"/>
            <w:vAlign w:val="center"/>
          </w:tcPr>
          <w:p w:rsidR="002E0B12" w:rsidRPr="00284A82" w:rsidRDefault="002E0B12" w:rsidP="002E0B12">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Планируемые результаты освоения дисциплины</w:t>
            </w:r>
          </w:p>
        </w:tc>
      </w:tr>
      <w:tr w:rsidR="002E0B12" w:rsidRPr="00284A82" w:rsidTr="002E0B12">
        <w:trPr>
          <w:trHeight w:val="554"/>
          <w:jc w:val="center"/>
        </w:trPr>
        <w:tc>
          <w:tcPr>
            <w:tcW w:w="2547" w:type="dxa"/>
            <w:vMerge/>
            <w:vAlign w:val="center"/>
          </w:tcPr>
          <w:p w:rsidR="002E0B12" w:rsidRPr="00284A82" w:rsidRDefault="002E0B12" w:rsidP="002E0B12">
            <w:pPr>
              <w:suppressAutoHyphens/>
              <w:spacing w:after="0" w:line="240" w:lineRule="auto"/>
              <w:jc w:val="center"/>
              <w:rPr>
                <w:rFonts w:ascii="Times New Roman" w:eastAsia="Calibri" w:hAnsi="Times New Roman"/>
                <w:iCs/>
                <w:sz w:val="24"/>
                <w:szCs w:val="24"/>
              </w:rPr>
            </w:pPr>
          </w:p>
        </w:tc>
        <w:tc>
          <w:tcPr>
            <w:tcW w:w="5953" w:type="dxa"/>
            <w:vAlign w:val="center"/>
          </w:tcPr>
          <w:p w:rsidR="002E0B12" w:rsidRPr="00284A82" w:rsidRDefault="002E0B12" w:rsidP="002E0B12">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Общие</w:t>
            </w:r>
          </w:p>
        </w:tc>
        <w:tc>
          <w:tcPr>
            <w:tcW w:w="6237" w:type="dxa"/>
            <w:vAlign w:val="center"/>
          </w:tcPr>
          <w:p w:rsidR="002E0B12" w:rsidRPr="00284A82" w:rsidRDefault="002E0B12" w:rsidP="002E0B12">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Дисциплинарные (предметные)</w:t>
            </w:r>
            <w:r w:rsidRPr="00284A82">
              <w:rPr>
                <w:rStyle w:val="af1"/>
                <w:rFonts w:ascii="Times New Roman" w:eastAsia="Calibri" w:hAnsi="Times New Roman"/>
                <w:b/>
                <w:iCs/>
                <w:sz w:val="24"/>
                <w:szCs w:val="24"/>
              </w:rPr>
              <w:footnoteReference w:id="1"/>
            </w:r>
          </w:p>
        </w:tc>
      </w:tr>
      <w:tr w:rsidR="002E0B12" w:rsidRPr="00284A82" w:rsidTr="002E0B12">
        <w:trPr>
          <w:trHeight w:val="560"/>
          <w:jc w:val="center"/>
        </w:trPr>
        <w:tc>
          <w:tcPr>
            <w:tcW w:w="2547" w:type="dxa"/>
          </w:tcPr>
          <w:p w:rsidR="002E0B12" w:rsidRPr="00284A82" w:rsidRDefault="002E0B12" w:rsidP="002E0B12">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04. </w:t>
            </w:r>
            <w:r w:rsidRPr="00284A82">
              <w:rPr>
                <w:rFonts w:ascii="Times New Roman" w:eastAsia="Calibri" w:hAnsi="Times New Roman"/>
                <w:sz w:val="23"/>
                <w:szCs w:val="23"/>
              </w:rPr>
              <w:t>Эффективно взаимодействовать и работать в коллективе и команде</w:t>
            </w:r>
          </w:p>
        </w:tc>
        <w:tc>
          <w:tcPr>
            <w:tcW w:w="5953" w:type="dxa"/>
          </w:tcPr>
          <w:p w:rsidR="002E0B12" w:rsidRPr="00284A82" w:rsidRDefault="002E0B12" w:rsidP="002E0B12">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саморазвитию, самостоятельности и самоопределению;</w:t>
            </w:r>
          </w:p>
          <w:p w:rsidR="002E0B12" w:rsidRPr="00284A82" w:rsidRDefault="002E0B12" w:rsidP="002E0B12">
            <w:pPr>
              <w:pStyle w:val="dt-p"/>
              <w:shd w:val="clear" w:color="auto" w:fill="FFFFFF"/>
              <w:spacing w:before="0" w:beforeAutospacing="0" w:after="0" w:afterAutospacing="0"/>
              <w:jc w:val="both"/>
              <w:textAlignment w:val="baseline"/>
              <w:rPr>
                <w:color w:val="000000"/>
                <w:sz w:val="23"/>
                <w:szCs w:val="23"/>
              </w:rPr>
            </w:pPr>
            <w:r w:rsidRPr="00284A82">
              <w:rPr>
                <w:color w:val="000000"/>
                <w:sz w:val="23"/>
                <w:szCs w:val="23"/>
              </w:rPr>
              <w:t>-овладение навыками учебно-исследовательской, проектной и социальной деятельности;</w:t>
            </w:r>
          </w:p>
          <w:p w:rsidR="002E0B12" w:rsidRPr="00284A82" w:rsidRDefault="002E0B12" w:rsidP="002E0B12">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rsidR="002E0B12" w:rsidRPr="00284A82" w:rsidRDefault="002E0B12" w:rsidP="002E0B12">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rsidR="002E0B12" w:rsidRPr="00284A82" w:rsidRDefault="002E0B12" w:rsidP="002E0B12">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rsidR="002E0B12" w:rsidRPr="00284A82" w:rsidRDefault="002E0B12" w:rsidP="002E0B12">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E0B12" w:rsidRPr="00284A82" w:rsidRDefault="002E0B12" w:rsidP="002E0B12">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2E0B12" w:rsidRPr="00284A82" w:rsidRDefault="002E0B12" w:rsidP="002E0B12">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2E0B12" w:rsidRPr="00284A82" w:rsidRDefault="002E0B12" w:rsidP="002E0B12">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регулятивными действиями:</w:t>
            </w:r>
          </w:p>
          <w:p w:rsidR="002E0B12" w:rsidRPr="00284A82" w:rsidRDefault="002E0B12" w:rsidP="002E0B12">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color w:val="808080"/>
                <w:sz w:val="23"/>
                <w:szCs w:val="23"/>
              </w:rPr>
              <w:t>г</w:t>
            </w:r>
            <w:r w:rsidRPr="00284A82">
              <w:rPr>
                <w:rFonts w:ascii="Times New Roman" w:hAnsi="Times New Roman"/>
                <w:b/>
                <w:bCs/>
                <w:color w:val="808080"/>
                <w:sz w:val="23"/>
                <w:szCs w:val="23"/>
              </w:rPr>
              <w:t>)</w:t>
            </w:r>
            <w:r w:rsidRPr="00284A82">
              <w:rPr>
                <w:rFonts w:ascii="Times New Roman" w:hAnsi="Times New Roman"/>
                <w:b/>
                <w:bCs/>
                <w:color w:val="000000"/>
                <w:sz w:val="23"/>
                <w:szCs w:val="23"/>
              </w:rPr>
              <w:t> принятие себя и других людей:</w:t>
            </w:r>
          </w:p>
          <w:p w:rsidR="002E0B12" w:rsidRPr="00284A82" w:rsidRDefault="002E0B12" w:rsidP="002E0B12">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мотивы и аргументы других людей при анализе результатов деятельности;</w:t>
            </w:r>
          </w:p>
          <w:p w:rsidR="002E0B12" w:rsidRPr="00284A82" w:rsidRDefault="002E0B12" w:rsidP="002E0B12">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признавать свое право и право других людей на ошибки;</w:t>
            </w:r>
          </w:p>
          <w:p w:rsidR="002E0B12" w:rsidRPr="00284A82" w:rsidRDefault="002E0B12" w:rsidP="002E0B12">
            <w:pPr>
              <w:suppressAutoHyphens/>
              <w:spacing w:after="0" w:line="240" w:lineRule="auto"/>
              <w:jc w:val="both"/>
              <w:rPr>
                <w:rFonts w:ascii="Times New Roman" w:eastAsia="Calibri" w:hAnsi="Times New Roman"/>
                <w:bCs/>
                <w:iCs/>
                <w:sz w:val="23"/>
                <w:szCs w:val="23"/>
              </w:rPr>
            </w:pPr>
            <w:r w:rsidRPr="00284A82">
              <w:rPr>
                <w:rFonts w:ascii="Times New Roman" w:hAnsi="Times New Roman"/>
                <w:color w:val="000000"/>
                <w:sz w:val="23"/>
                <w:szCs w:val="23"/>
              </w:rPr>
              <w:t>- развивать способность понимать мир с позиции другого человека;</w:t>
            </w:r>
          </w:p>
        </w:tc>
        <w:tc>
          <w:tcPr>
            <w:tcW w:w="6237" w:type="dxa"/>
          </w:tcPr>
          <w:p w:rsidR="002E0B12" w:rsidRPr="00284A82" w:rsidRDefault="002E0B12" w:rsidP="002E0B12">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2E0B12" w:rsidRPr="00284A82" w:rsidRDefault="002E0B12" w:rsidP="002E0B12">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2E0B12" w:rsidRPr="00284A82" w:rsidRDefault="002E0B12" w:rsidP="002E0B12">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iCs/>
                <w:sz w:val="23"/>
                <w:szCs w:val="23"/>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2E0B12" w:rsidRPr="00284A82" w:rsidTr="002E0B12">
        <w:trPr>
          <w:trHeight w:val="3109"/>
          <w:jc w:val="center"/>
        </w:trPr>
        <w:tc>
          <w:tcPr>
            <w:tcW w:w="2547" w:type="dxa"/>
          </w:tcPr>
          <w:p w:rsidR="002E0B12" w:rsidRPr="00284A82" w:rsidRDefault="002E0B12" w:rsidP="002E0B12">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lastRenderedPageBreak/>
              <w:t xml:space="preserve">ОК 05. </w:t>
            </w:r>
            <w:r w:rsidRPr="00284A82">
              <w:rPr>
                <w:rFonts w:ascii="Times New Roman" w:eastAsia="Calibri" w:hAnsi="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2E0B12" w:rsidRPr="00284A82" w:rsidRDefault="002E0B12" w:rsidP="002E0B12">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областиэстетического воспитания:</w:t>
            </w:r>
          </w:p>
          <w:p w:rsidR="002E0B12" w:rsidRPr="00284A82" w:rsidRDefault="002E0B12" w:rsidP="002E0B12">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2E0B12" w:rsidRPr="00284A82" w:rsidRDefault="002E0B12" w:rsidP="002E0B12">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E0B12" w:rsidRPr="00284A82" w:rsidRDefault="002E0B12" w:rsidP="002E0B12">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E0B12" w:rsidRPr="00284A82" w:rsidRDefault="002E0B12" w:rsidP="002E0B12">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rsidR="002E0B12" w:rsidRPr="00284A82" w:rsidRDefault="002E0B12" w:rsidP="002E0B12">
            <w:pPr>
              <w:shd w:val="clear" w:color="auto" w:fill="FFFFFF"/>
              <w:spacing w:after="0" w:line="240" w:lineRule="auto"/>
              <w:jc w:val="both"/>
              <w:textAlignment w:val="baseline"/>
              <w:rPr>
                <w:rFonts w:ascii="Times New Roman" w:hAnsi="Times New Roman"/>
                <w:b/>
                <w:bCs/>
                <w:color w:val="000000"/>
                <w:sz w:val="23"/>
                <w:szCs w:val="23"/>
                <w:u w:val="single"/>
              </w:rPr>
            </w:pPr>
            <w:r w:rsidRPr="00284A82">
              <w:rPr>
                <w:rFonts w:ascii="Times New Roman" w:hAnsi="Times New Roman"/>
                <w:b/>
                <w:bCs/>
                <w:color w:val="000000"/>
                <w:sz w:val="23"/>
                <w:szCs w:val="23"/>
              </w:rPr>
              <w:t>Овладение универсальными коммуникативными действиями:</w:t>
            </w:r>
          </w:p>
          <w:p w:rsidR="002E0B12" w:rsidRPr="00284A82" w:rsidRDefault="002E0B12" w:rsidP="002E0B12">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808080"/>
                <w:sz w:val="23"/>
                <w:szCs w:val="23"/>
              </w:rPr>
              <w:t>а)</w:t>
            </w:r>
            <w:r w:rsidRPr="00284A82">
              <w:rPr>
                <w:rFonts w:ascii="Times New Roman" w:hAnsi="Times New Roman"/>
                <w:b/>
                <w:bCs/>
                <w:color w:val="000000"/>
                <w:sz w:val="23"/>
                <w:szCs w:val="23"/>
              </w:rPr>
              <w:t> общение:</w:t>
            </w:r>
          </w:p>
          <w:p w:rsidR="002E0B12" w:rsidRPr="00284A82" w:rsidRDefault="002E0B12" w:rsidP="002E0B12">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осуществлять коммуникации во всех сферах жизни;</w:t>
            </w:r>
          </w:p>
          <w:p w:rsidR="002E0B12" w:rsidRPr="00284A82" w:rsidRDefault="002E0B12" w:rsidP="002E0B12">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E0B12" w:rsidRPr="00284A82" w:rsidRDefault="002E0B12" w:rsidP="002E0B12">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 развернуто и логично излагать свою точку зрения с использованием языковых средств;</w:t>
            </w:r>
          </w:p>
        </w:tc>
        <w:tc>
          <w:tcPr>
            <w:tcW w:w="6237" w:type="dxa"/>
          </w:tcPr>
          <w:p w:rsidR="002E0B12" w:rsidRPr="00284A82" w:rsidRDefault="002E0B12" w:rsidP="002E0B12">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2E0B12" w:rsidRPr="00284A82" w:rsidRDefault="002E0B12" w:rsidP="002E0B12">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2E0B12" w:rsidRPr="00284A82" w:rsidTr="002E0B12">
        <w:trPr>
          <w:trHeight w:val="3352"/>
          <w:jc w:val="center"/>
        </w:trPr>
        <w:tc>
          <w:tcPr>
            <w:tcW w:w="2547" w:type="dxa"/>
          </w:tcPr>
          <w:p w:rsidR="002E0B12" w:rsidRPr="00284A82" w:rsidRDefault="002E0B12" w:rsidP="002E0B12">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09. </w:t>
            </w:r>
            <w:r w:rsidRPr="00284A82">
              <w:rPr>
                <w:rFonts w:ascii="Times New Roman" w:eastAsia="Calibri" w:hAnsi="Times New Roman"/>
                <w:sz w:val="23"/>
                <w:szCs w:val="23"/>
              </w:rPr>
              <w:t>Пользоваться профессиональной документацией на государственном и иностранном языках</w:t>
            </w:r>
          </w:p>
        </w:tc>
        <w:tc>
          <w:tcPr>
            <w:tcW w:w="5953" w:type="dxa"/>
          </w:tcPr>
          <w:p w:rsidR="002E0B12" w:rsidRPr="00284A82" w:rsidRDefault="002E0B12" w:rsidP="002E0B12">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xml:space="preserve">- наличие мотивации к обучению и личностному развитию; </w:t>
            </w:r>
          </w:p>
          <w:p w:rsidR="002E0B12" w:rsidRPr="00284A82" w:rsidRDefault="002E0B12" w:rsidP="002E0B12">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 ценности научного познания:</w:t>
            </w:r>
          </w:p>
          <w:p w:rsidR="002E0B12" w:rsidRPr="00284A82" w:rsidRDefault="002E0B12" w:rsidP="002E0B12">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E0B12" w:rsidRPr="00284A82" w:rsidRDefault="002E0B12" w:rsidP="002E0B12">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p>
          <w:p w:rsidR="002E0B12" w:rsidRPr="00284A82" w:rsidRDefault="002E0B12" w:rsidP="002E0B12">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2E0B12" w:rsidRPr="00284A82" w:rsidRDefault="002E0B12" w:rsidP="002E0B12">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lastRenderedPageBreak/>
              <w:t>Овладение универсальными учебными познавательными действиями:</w:t>
            </w:r>
          </w:p>
          <w:p w:rsidR="002E0B12" w:rsidRPr="00284A82" w:rsidRDefault="002E0B12" w:rsidP="002E0B12">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rsidR="002E0B12" w:rsidRPr="00284A82" w:rsidRDefault="002E0B12" w:rsidP="002E0B12">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владеть навыками учебно-исследовательской и проектной деятельности, навыками разрешения проблем;</w:t>
            </w:r>
          </w:p>
          <w:p w:rsidR="002E0B12" w:rsidRPr="00284A82" w:rsidRDefault="002E0B12" w:rsidP="002E0B12">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p>
          <w:p w:rsidR="002E0B12" w:rsidRPr="00284A82" w:rsidRDefault="002E0B12" w:rsidP="002E0B12">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E0B12" w:rsidRPr="00284A82" w:rsidRDefault="002E0B12" w:rsidP="002E0B12">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p>
          <w:p w:rsidR="002E0B12" w:rsidRPr="00284A82" w:rsidRDefault="002E0B12" w:rsidP="002E0B12">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2E0B12" w:rsidRPr="00284A82" w:rsidRDefault="002E0B12" w:rsidP="002E0B12">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2E0B12" w:rsidRPr="00284A82" w:rsidRDefault="002E0B12" w:rsidP="002E0B12">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w:t>
            </w:r>
            <w:r w:rsidRPr="00284A82">
              <w:rPr>
                <w:rFonts w:ascii="Times New Roman" w:eastAsia="Calibri" w:hAnsi="Times New Roman"/>
                <w:bCs/>
                <w:iCs/>
                <w:sz w:val="23"/>
                <w:szCs w:val="23"/>
              </w:rPr>
              <w:lastRenderedPageBreak/>
              <w:t>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2E0B12" w:rsidRPr="00284A82" w:rsidRDefault="002E0B12" w:rsidP="002E0B12">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2E0B12" w:rsidRPr="00284A82" w:rsidRDefault="002E0B12" w:rsidP="002E0B12">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2E0B12" w:rsidRPr="00284A82" w:rsidTr="002E0B12">
        <w:trPr>
          <w:trHeight w:val="559"/>
          <w:jc w:val="center"/>
        </w:trPr>
        <w:tc>
          <w:tcPr>
            <w:tcW w:w="2547" w:type="dxa"/>
          </w:tcPr>
          <w:p w:rsidR="002E0B12" w:rsidRPr="00895A4C" w:rsidRDefault="00D42273" w:rsidP="00D42273">
            <w:pPr>
              <w:shd w:val="clear" w:color="auto" w:fill="FFFFFF"/>
              <w:spacing w:after="0" w:line="240" w:lineRule="auto"/>
              <w:jc w:val="both"/>
              <w:textAlignment w:val="baseline"/>
              <w:rPr>
                <w:rFonts w:ascii="Times New Roman" w:hAnsi="Times New Roman"/>
              </w:rPr>
            </w:pPr>
            <w:r w:rsidRPr="00D42273">
              <w:rPr>
                <w:rFonts w:ascii="Times New Roman" w:hAnsi="Times New Roman"/>
                <w:color w:val="000000"/>
                <w:sz w:val="23"/>
                <w:szCs w:val="23"/>
              </w:rPr>
              <w:lastRenderedPageBreak/>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tc>
        <w:tc>
          <w:tcPr>
            <w:tcW w:w="5953" w:type="dxa"/>
          </w:tcPr>
          <w:p w:rsidR="002E0B12" w:rsidRPr="00284A82" w:rsidRDefault="002E0B12" w:rsidP="002E0B12">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координировать и выполнять работу в условиях реального, виртуального и комбинированного взаимодействия;</w:t>
            </w:r>
          </w:p>
          <w:p w:rsidR="002E0B12" w:rsidRPr="00284A82" w:rsidRDefault="002E0B12" w:rsidP="002E0B12">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2E0B12" w:rsidRPr="00284A82" w:rsidRDefault="002E0B12" w:rsidP="002E0B12">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регулятивными действиями:</w:t>
            </w:r>
          </w:p>
          <w:p w:rsidR="002E0B12" w:rsidRPr="00284A82" w:rsidRDefault="002E0B12" w:rsidP="002E0B12">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color w:val="808080"/>
                <w:sz w:val="23"/>
                <w:szCs w:val="23"/>
              </w:rPr>
              <w:t>г</w:t>
            </w:r>
            <w:r w:rsidRPr="00284A82">
              <w:rPr>
                <w:rFonts w:ascii="Times New Roman" w:hAnsi="Times New Roman"/>
                <w:b/>
                <w:bCs/>
                <w:color w:val="808080"/>
                <w:sz w:val="23"/>
                <w:szCs w:val="23"/>
              </w:rPr>
              <w:t>)</w:t>
            </w:r>
            <w:r w:rsidRPr="00284A82">
              <w:rPr>
                <w:rFonts w:ascii="Times New Roman" w:hAnsi="Times New Roman"/>
                <w:b/>
                <w:bCs/>
                <w:color w:val="000000"/>
                <w:sz w:val="23"/>
                <w:szCs w:val="23"/>
              </w:rPr>
              <w:t> принятие себя и других людей:</w:t>
            </w:r>
          </w:p>
          <w:p w:rsidR="002E0B12" w:rsidRPr="00284A82" w:rsidRDefault="002E0B12" w:rsidP="002E0B12">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мотивы и аргументы других людей при анализе результатов деятельности;</w:t>
            </w:r>
          </w:p>
          <w:p w:rsidR="002E0B12" w:rsidRPr="00284A82" w:rsidRDefault="002E0B12" w:rsidP="002E0B12">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признавать свое право и право других людей на ошибки;</w:t>
            </w:r>
          </w:p>
          <w:p w:rsidR="002E0B12" w:rsidRPr="00284A82" w:rsidRDefault="002E0B12" w:rsidP="002E0B12">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 развивать способность понимать мир с позиции другого человека;</w:t>
            </w:r>
          </w:p>
        </w:tc>
        <w:tc>
          <w:tcPr>
            <w:tcW w:w="6237" w:type="dxa"/>
          </w:tcPr>
          <w:p w:rsidR="002E0B12" w:rsidRDefault="002E0B12" w:rsidP="002E0B12">
            <w:pPr>
              <w:pStyle w:val="TableParagraph"/>
              <w:spacing w:line="276" w:lineRule="auto"/>
              <w:rPr>
                <w:rFonts w:ascii="Times New Roman" w:hAnsi="Times New Roman" w:cs="Times New Roman"/>
              </w:rPr>
            </w:pPr>
            <w:r w:rsidRPr="003D4F42">
              <w:rPr>
                <w:rFonts w:ascii="Times New Roman" w:hAnsi="Times New Roman" w:cs="Times New Roman"/>
              </w:rPr>
              <w:t>Сфор</w:t>
            </w:r>
            <w:r>
              <w:rPr>
                <w:rFonts w:ascii="Times New Roman" w:hAnsi="Times New Roman" w:cs="Times New Roman"/>
              </w:rPr>
              <w:t>мировать умения применять полученные знания для организации документооборота, самостоятельно составлять документацию, учитывая знания о функциональных разновидностях языка, языковые и речевые нормы, речевые формулы, р</w:t>
            </w:r>
            <w:r w:rsidRPr="00F77774">
              <w:rPr>
                <w:rFonts w:ascii="Times New Roman" w:hAnsi="Times New Roman" w:cs="Times New Roman"/>
              </w:rPr>
              <w:t>ечевой этикет</w:t>
            </w:r>
            <w:r>
              <w:rPr>
                <w:rFonts w:ascii="Times New Roman" w:hAnsi="Times New Roman" w:cs="Times New Roman"/>
              </w:rPr>
              <w:t>,</w:t>
            </w:r>
            <w:r w:rsidRPr="00F77774">
              <w:rPr>
                <w:rFonts w:ascii="Times New Roman" w:hAnsi="Times New Roman" w:cs="Times New Roman"/>
              </w:rPr>
              <w:t xml:space="preserve"> </w:t>
            </w:r>
            <w:r>
              <w:rPr>
                <w:rFonts w:ascii="Times New Roman" w:hAnsi="Times New Roman" w:cs="Times New Roman"/>
              </w:rPr>
              <w:t>терминологию, профессиональную лексику,  я</w:t>
            </w:r>
            <w:r w:rsidRPr="00F77774">
              <w:rPr>
                <w:rFonts w:ascii="Times New Roman" w:hAnsi="Times New Roman" w:cs="Times New Roman"/>
              </w:rPr>
              <w:t>зык</w:t>
            </w:r>
            <w:r>
              <w:rPr>
                <w:rFonts w:ascii="Times New Roman" w:hAnsi="Times New Roman" w:cs="Times New Roman"/>
              </w:rPr>
              <w:t xml:space="preserve"> </w:t>
            </w:r>
            <w:r w:rsidRPr="00F77774">
              <w:rPr>
                <w:rFonts w:ascii="Times New Roman" w:hAnsi="Times New Roman" w:cs="Times New Roman"/>
              </w:rPr>
              <w:t>специальности</w:t>
            </w:r>
            <w:r>
              <w:rPr>
                <w:rFonts w:ascii="Times New Roman" w:hAnsi="Times New Roman" w:cs="Times New Roman"/>
              </w:rPr>
              <w:t>.</w:t>
            </w:r>
          </w:p>
          <w:p w:rsidR="002E0B12" w:rsidRPr="00284A82" w:rsidRDefault="002E0B12" w:rsidP="002E0B12">
            <w:pPr>
              <w:suppressAutoHyphens/>
              <w:spacing w:after="0"/>
              <w:jc w:val="both"/>
              <w:rPr>
                <w:rFonts w:ascii="Times New Roman" w:eastAsia="Calibri" w:hAnsi="Times New Roman"/>
                <w:iCs/>
                <w:sz w:val="23"/>
                <w:szCs w:val="23"/>
              </w:rPr>
            </w:pPr>
          </w:p>
        </w:tc>
      </w:tr>
    </w:tbl>
    <w:p w:rsidR="002E0B12" w:rsidRPr="00284A82" w:rsidRDefault="002E0B12" w:rsidP="002E0B12">
      <w:pPr>
        <w:rPr>
          <w:rFonts w:ascii="Times New Roman" w:hAnsi="Times New Roman"/>
          <w:sz w:val="28"/>
          <w:szCs w:val="28"/>
        </w:rPr>
        <w:sectPr w:rsidR="002E0B12" w:rsidRPr="00284A82" w:rsidSect="002E0B12">
          <w:pgSz w:w="16838" w:h="11906" w:orient="landscape"/>
          <w:pgMar w:top="1134" w:right="1134" w:bottom="851" w:left="851" w:header="709" w:footer="709" w:gutter="0"/>
          <w:cols w:space="720"/>
          <w:docGrid w:linePitch="299"/>
        </w:sectPr>
      </w:pPr>
    </w:p>
    <w:p w:rsidR="002E0B12" w:rsidRPr="00284A82" w:rsidRDefault="002E0B12" w:rsidP="002E0B12">
      <w:pPr>
        <w:pStyle w:val="1"/>
        <w:jc w:val="center"/>
        <w:rPr>
          <w:b/>
          <w:bCs/>
          <w:sz w:val="28"/>
          <w:szCs w:val="28"/>
        </w:rPr>
      </w:pPr>
      <w:bookmarkStart w:id="8" w:name="_Toc124938100"/>
      <w:r w:rsidRPr="00284A82">
        <w:rPr>
          <w:b/>
          <w:bCs/>
          <w:sz w:val="28"/>
          <w:szCs w:val="28"/>
        </w:rPr>
        <w:lastRenderedPageBreak/>
        <w:t>2. Структура и содержание общеобразовательной дисциплины</w:t>
      </w:r>
      <w:bookmarkEnd w:id="8"/>
    </w:p>
    <w:p w:rsidR="002E0B12" w:rsidRPr="00284A82" w:rsidRDefault="002E0B12" w:rsidP="002E0B12">
      <w:pPr>
        <w:suppressAutoHyphens/>
        <w:spacing w:after="0"/>
        <w:rPr>
          <w:rFonts w:ascii="Times New Roman" w:hAnsi="Times New Roman"/>
          <w:b/>
          <w:sz w:val="28"/>
          <w:szCs w:val="28"/>
        </w:rPr>
      </w:pPr>
    </w:p>
    <w:p w:rsidR="002E0B12" w:rsidRPr="00284A82" w:rsidRDefault="002E0B12" w:rsidP="002E0B12">
      <w:pPr>
        <w:suppressAutoHyphens/>
        <w:spacing w:after="0"/>
        <w:rPr>
          <w:rFonts w:ascii="Times New Roman" w:hAnsi="Times New Roman"/>
          <w:b/>
          <w:sz w:val="28"/>
          <w:szCs w:val="28"/>
        </w:rPr>
      </w:pPr>
      <w:r w:rsidRPr="00284A82">
        <w:rPr>
          <w:rFonts w:ascii="Times New Roman" w:hAnsi="Times New Roman"/>
          <w:b/>
          <w:sz w:val="28"/>
          <w:szCs w:val="28"/>
        </w:rPr>
        <w:t>2.1. Объем дисциплины и виды учебной работы</w:t>
      </w:r>
    </w:p>
    <w:p w:rsidR="002E0B12" w:rsidRPr="00284A8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5"/>
        <w:gridCol w:w="1844"/>
      </w:tblGrid>
      <w:tr w:rsidR="002E0B12" w:rsidRPr="00284A82" w:rsidTr="002E0B12">
        <w:trPr>
          <w:trHeight w:val="485"/>
        </w:trPr>
        <w:tc>
          <w:tcPr>
            <w:tcW w:w="7945" w:type="dxa"/>
            <w:shd w:val="clear" w:color="auto" w:fill="auto"/>
          </w:tcPr>
          <w:p w:rsidR="002E0B12" w:rsidRPr="00284A82" w:rsidRDefault="002E0B12" w:rsidP="002E0B12">
            <w:pPr>
              <w:ind w:left="57" w:right="57"/>
              <w:jc w:val="center"/>
              <w:rPr>
                <w:rFonts w:ascii="Times New Roman" w:hAnsi="Times New Roman"/>
                <w:b/>
                <w:sz w:val="24"/>
                <w:szCs w:val="24"/>
              </w:rPr>
            </w:pPr>
            <w:r w:rsidRPr="00284A82">
              <w:rPr>
                <w:rFonts w:ascii="Times New Roman" w:hAnsi="Times New Roman"/>
                <w:b/>
                <w:sz w:val="24"/>
                <w:szCs w:val="24"/>
              </w:rPr>
              <w:t>Вид учебной работы</w:t>
            </w:r>
          </w:p>
        </w:tc>
        <w:tc>
          <w:tcPr>
            <w:tcW w:w="1844" w:type="dxa"/>
            <w:shd w:val="clear" w:color="auto" w:fill="auto"/>
          </w:tcPr>
          <w:p w:rsidR="002E0B12" w:rsidRPr="00284A82" w:rsidRDefault="002E0B12" w:rsidP="002E0B12">
            <w:pPr>
              <w:ind w:left="57" w:right="57"/>
              <w:jc w:val="center"/>
              <w:rPr>
                <w:rFonts w:ascii="Times New Roman" w:hAnsi="Times New Roman"/>
                <w:b/>
                <w:i/>
                <w:sz w:val="24"/>
                <w:szCs w:val="24"/>
              </w:rPr>
            </w:pPr>
            <w:r w:rsidRPr="00284A82">
              <w:rPr>
                <w:rFonts w:ascii="Times New Roman" w:hAnsi="Times New Roman"/>
                <w:b/>
                <w:i/>
                <w:sz w:val="24"/>
                <w:szCs w:val="24"/>
              </w:rPr>
              <w:t>Объем в часах</w:t>
            </w:r>
          </w:p>
        </w:tc>
      </w:tr>
      <w:tr w:rsidR="002E0B12" w:rsidRPr="00284A82" w:rsidTr="002E0B12">
        <w:trPr>
          <w:trHeight w:val="485"/>
        </w:trPr>
        <w:tc>
          <w:tcPr>
            <w:tcW w:w="7945" w:type="dxa"/>
            <w:shd w:val="clear" w:color="auto" w:fill="auto"/>
          </w:tcPr>
          <w:p w:rsidR="002E0B12" w:rsidRPr="00284A82" w:rsidRDefault="002E0B12" w:rsidP="002E0B12">
            <w:pPr>
              <w:ind w:left="57" w:right="57"/>
              <w:rPr>
                <w:rFonts w:ascii="Times New Roman" w:hAnsi="Times New Roman"/>
                <w:b/>
                <w:sz w:val="24"/>
                <w:szCs w:val="24"/>
              </w:rPr>
            </w:pPr>
            <w:r w:rsidRPr="00284A82">
              <w:rPr>
                <w:rFonts w:ascii="Times New Roman" w:hAnsi="Times New Roman"/>
                <w:b/>
                <w:sz w:val="24"/>
                <w:szCs w:val="24"/>
              </w:rPr>
              <w:t>Объем образовательной программы дисциплины</w:t>
            </w:r>
          </w:p>
        </w:tc>
        <w:tc>
          <w:tcPr>
            <w:tcW w:w="1844" w:type="dxa"/>
            <w:shd w:val="clear" w:color="auto" w:fill="auto"/>
          </w:tcPr>
          <w:p w:rsidR="002E0B12" w:rsidRPr="00284A82" w:rsidRDefault="002E0B12" w:rsidP="002E0B12">
            <w:pPr>
              <w:ind w:left="57" w:right="57"/>
              <w:jc w:val="center"/>
              <w:rPr>
                <w:rFonts w:ascii="Times New Roman" w:hAnsi="Times New Roman"/>
                <w:b/>
                <w:i/>
                <w:sz w:val="24"/>
                <w:szCs w:val="24"/>
              </w:rPr>
            </w:pPr>
            <w:r w:rsidRPr="00284A82">
              <w:rPr>
                <w:rFonts w:ascii="Times New Roman" w:hAnsi="Times New Roman"/>
                <w:b/>
                <w:sz w:val="24"/>
                <w:szCs w:val="24"/>
              </w:rPr>
              <w:t>72</w:t>
            </w:r>
          </w:p>
        </w:tc>
      </w:tr>
      <w:tr w:rsidR="002E0B12" w:rsidRPr="00284A82" w:rsidTr="002E0B12">
        <w:trPr>
          <w:trHeight w:val="485"/>
        </w:trPr>
        <w:tc>
          <w:tcPr>
            <w:tcW w:w="7945" w:type="dxa"/>
            <w:shd w:val="clear" w:color="auto" w:fill="auto"/>
          </w:tcPr>
          <w:p w:rsidR="002E0B12" w:rsidRPr="00284A82" w:rsidRDefault="002E0B12" w:rsidP="002E0B12">
            <w:pPr>
              <w:ind w:left="57" w:right="57"/>
              <w:rPr>
                <w:rFonts w:ascii="Times New Roman" w:hAnsi="Times New Roman"/>
                <w:b/>
                <w:sz w:val="24"/>
                <w:szCs w:val="24"/>
              </w:rPr>
            </w:pPr>
            <w:r w:rsidRPr="00284A82">
              <w:rPr>
                <w:rFonts w:ascii="Times New Roman" w:hAnsi="Times New Roman"/>
                <w:b/>
                <w:sz w:val="24"/>
                <w:szCs w:val="24"/>
              </w:rPr>
              <w:t>в т.ч.</w:t>
            </w:r>
          </w:p>
        </w:tc>
        <w:tc>
          <w:tcPr>
            <w:tcW w:w="1844" w:type="dxa"/>
            <w:shd w:val="clear" w:color="auto" w:fill="auto"/>
          </w:tcPr>
          <w:p w:rsidR="002E0B12" w:rsidRPr="00284A82" w:rsidRDefault="002E0B12" w:rsidP="002E0B12">
            <w:pPr>
              <w:ind w:left="57" w:right="57"/>
              <w:jc w:val="center"/>
              <w:rPr>
                <w:rFonts w:ascii="Times New Roman" w:hAnsi="Times New Roman"/>
                <w:b/>
                <w:sz w:val="24"/>
                <w:szCs w:val="24"/>
              </w:rPr>
            </w:pPr>
          </w:p>
        </w:tc>
      </w:tr>
      <w:tr w:rsidR="002E0B12" w:rsidRPr="00284A82" w:rsidTr="002E0B12">
        <w:trPr>
          <w:trHeight w:val="485"/>
        </w:trPr>
        <w:tc>
          <w:tcPr>
            <w:tcW w:w="7945" w:type="dxa"/>
            <w:shd w:val="clear" w:color="auto" w:fill="auto"/>
          </w:tcPr>
          <w:p w:rsidR="002E0B12" w:rsidRPr="00284A82" w:rsidRDefault="002E0B12" w:rsidP="002E0B12">
            <w:pPr>
              <w:ind w:left="57" w:right="57"/>
              <w:rPr>
                <w:rFonts w:ascii="Times New Roman" w:hAnsi="Times New Roman"/>
                <w:b/>
                <w:sz w:val="24"/>
                <w:szCs w:val="24"/>
              </w:rPr>
            </w:pPr>
            <w:r w:rsidRPr="00284A82">
              <w:rPr>
                <w:rFonts w:ascii="Times New Roman" w:hAnsi="Times New Roman"/>
                <w:b/>
                <w:sz w:val="24"/>
                <w:szCs w:val="24"/>
              </w:rPr>
              <w:t>1. Основное содержание</w:t>
            </w:r>
          </w:p>
        </w:tc>
        <w:tc>
          <w:tcPr>
            <w:tcW w:w="1844" w:type="dxa"/>
            <w:shd w:val="clear" w:color="auto" w:fill="auto"/>
          </w:tcPr>
          <w:p w:rsidR="002E0B12" w:rsidRPr="00284A82" w:rsidRDefault="002E0B12" w:rsidP="002E0B12">
            <w:pPr>
              <w:ind w:left="57" w:right="57"/>
              <w:jc w:val="center"/>
              <w:rPr>
                <w:rFonts w:ascii="Times New Roman" w:hAnsi="Times New Roman"/>
                <w:b/>
                <w:sz w:val="24"/>
                <w:szCs w:val="24"/>
              </w:rPr>
            </w:pPr>
            <w:r>
              <w:rPr>
                <w:rFonts w:ascii="Times New Roman" w:hAnsi="Times New Roman"/>
                <w:b/>
                <w:sz w:val="24"/>
                <w:szCs w:val="24"/>
              </w:rPr>
              <w:t>54</w:t>
            </w:r>
          </w:p>
        </w:tc>
      </w:tr>
      <w:tr w:rsidR="002E0B12" w:rsidRPr="00284A82" w:rsidTr="002E0B12">
        <w:trPr>
          <w:trHeight w:val="517"/>
        </w:trPr>
        <w:tc>
          <w:tcPr>
            <w:tcW w:w="9789" w:type="dxa"/>
            <w:gridSpan w:val="2"/>
            <w:vAlign w:val="center"/>
          </w:tcPr>
          <w:p w:rsidR="002E0B12" w:rsidRPr="00284A82" w:rsidRDefault="002E0B12" w:rsidP="002E0B12">
            <w:pPr>
              <w:ind w:left="57" w:right="57"/>
              <w:rPr>
                <w:rFonts w:ascii="Times New Roman" w:hAnsi="Times New Roman"/>
                <w:sz w:val="24"/>
                <w:szCs w:val="24"/>
              </w:rPr>
            </w:pPr>
            <w:r w:rsidRPr="00284A82">
              <w:rPr>
                <w:rFonts w:ascii="Times New Roman" w:hAnsi="Times New Roman"/>
                <w:sz w:val="24"/>
                <w:szCs w:val="24"/>
              </w:rPr>
              <w:t>в т. ч.:</w:t>
            </w:r>
          </w:p>
        </w:tc>
      </w:tr>
      <w:tr w:rsidR="002E0B12" w:rsidRPr="00284A82" w:rsidTr="002E0B12">
        <w:trPr>
          <w:trHeight w:val="517"/>
        </w:trPr>
        <w:tc>
          <w:tcPr>
            <w:tcW w:w="7945" w:type="dxa"/>
            <w:vAlign w:val="center"/>
          </w:tcPr>
          <w:p w:rsidR="002E0B12" w:rsidRPr="00284A82" w:rsidRDefault="002E0B12" w:rsidP="002E0B12">
            <w:pPr>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2E0B12" w:rsidRPr="00284A82" w:rsidRDefault="002E0B12" w:rsidP="002E0B12">
            <w:pPr>
              <w:ind w:left="57" w:right="57"/>
              <w:jc w:val="center"/>
              <w:rPr>
                <w:rFonts w:ascii="Times New Roman" w:hAnsi="Times New Roman"/>
                <w:sz w:val="24"/>
                <w:szCs w:val="24"/>
              </w:rPr>
            </w:pPr>
            <w:r>
              <w:rPr>
                <w:rFonts w:ascii="Times New Roman" w:hAnsi="Times New Roman"/>
                <w:sz w:val="24"/>
                <w:szCs w:val="24"/>
              </w:rPr>
              <w:t>18</w:t>
            </w:r>
          </w:p>
        </w:tc>
      </w:tr>
      <w:tr w:rsidR="002E0B12" w:rsidRPr="00284A82" w:rsidTr="002E0B12">
        <w:trPr>
          <w:trHeight w:val="517"/>
        </w:trPr>
        <w:tc>
          <w:tcPr>
            <w:tcW w:w="7945" w:type="dxa"/>
            <w:vAlign w:val="center"/>
          </w:tcPr>
          <w:p w:rsidR="002E0B12" w:rsidRPr="00284A82" w:rsidRDefault="002E0B12" w:rsidP="002E0B12">
            <w:pPr>
              <w:ind w:left="57" w:right="57"/>
              <w:rPr>
                <w:rFonts w:ascii="Times New Roman" w:hAnsi="Times New Roman"/>
                <w:sz w:val="24"/>
                <w:szCs w:val="24"/>
              </w:rPr>
            </w:pPr>
            <w:r w:rsidRPr="00284A82">
              <w:rPr>
                <w:rFonts w:ascii="Times New Roman" w:hAnsi="Times New Roman"/>
                <w:sz w:val="24"/>
                <w:szCs w:val="24"/>
              </w:rPr>
              <w:t>практические занятия</w:t>
            </w:r>
          </w:p>
        </w:tc>
        <w:tc>
          <w:tcPr>
            <w:tcW w:w="1844" w:type="dxa"/>
            <w:vAlign w:val="center"/>
          </w:tcPr>
          <w:p w:rsidR="002E0B12" w:rsidRPr="00284A82" w:rsidRDefault="002E0B12" w:rsidP="002E0B12">
            <w:pPr>
              <w:ind w:left="57" w:right="57"/>
              <w:jc w:val="center"/>
              <w:rPr>
                <w:rFonts w:ascii="Times New Roman" w:hAnsi="Times New Roman"/>
                <w:sz w:val="24"/>
                <w:szCs w:val="24"/>
              </w:rPr>
            </w:pPr>
            <w:r>
              <w:rPr>
                <w:rFonts w:ascii="Times New Roman" w:hAnsi="Times New Roman"/>
                <w:sz w:val="24"/>
                <w:szCs w:val="24"/>
              </w:rPr>
              <w:t>36</w:t>
            </w:r>
          </w:p>
        </w:tc>
      </w:tr>
      <w:tr w:rsidR="002E0B12" w:rsidRPr="00284A82" w:rsidTr="002E0B12">
        <w:trPr>
          <w:trHeight w:val="517"/>
        </w:trPr>
        <w:tc>
          <w:tcPr>
            <w:tcW w:w="7945" w:type="dxa"/>
            <w:vAlign w:val="center"/>
          </w:tcPr>
          <w:p w:rsidR="002E0B12" w:rsidRPr="00284A82" w:rsidRDefault="002E0B12" w:rsidP="002E0B12">
            <w:pPr>
              <w:ind w:left="57" w:right="57"/>
              <w:rPr>
                <w:rFonts w:ascii="Times New Roman" w:hAnsi="Times New Roman"/>
                <w:b/>
                <w:sz w:val="24"/>
                <w:szCs w:val="24"/>
              </w:rPr>
            </w:pPr>
            <w:r w:rsidRPr="00284A82">
              <w:rPr>
                <w:rFonts w:ascii="Times New Roman" w:hAnsi="Times New Roman"/>
                <w:b/>
                <w:sz w:val="24"/>
                <w:szCs w:val="24"/>
              </w:rPr>
              <w:t>2. Профессионально ориентированное содержание (содержание прикладного модуля)</w:t>
            </w:r>
          </w:p>
        </w:tc>
        <w:tc>
          <w:tcPr>
            <w:tcW w:w="1844" w:type="dxa"/>
            <w:vAlign w:val="center"/>
          </w:tcPr>
          <w:p w:rsidR="002E0B12" w:rsidRPr="00284A82" w:rsidRDefault="002E0B12" w:rsidP="002E0B12">
            <w:pPr>
              <w:ind w:left="57" w:right="57"/>
              <w:jc w:val="center"/>
              <w:rPr>
                <w:rFonts w:ascii="Times New Roman" w:hAnsi="Times New Roman"/>
                <w:b/>
                <w:sz w:val="24"/>
                <w:szCs w:val="24"/>
              </w:rPr>
            </w:pPr>
            <w:r w:rsidRPr="00284A82">
              <w:rPr>
                <w:rFonts w:ascii="Times New Roman" w:hAnsi="Times New Roman"/>
                <w:b/>
                <w:sz w:val="24"/>
                <w:szCs w:val="24"/>
              </w:rPr>
              <w:t>1</w:t>
            </w:r>
            <w:r>
              <w:rPr>
                <w:rFonts w:ascii="Times New Roman" w:hAnsi="Times New Roman"/>
                <w:b/>
                <w:sz w:val="24"/>
                <w:szCs w:val="24"/>
              </w:rPr>
              <w:t>0</w:t>
            </w:r>
          </w:p>
        </w:tc>
      </w:tr>
      <w:tr w:rsidR="002E0B12" w:rsidRPr="00284A82" w:rsidTr="002E0B12">
        <w:trPr>
          <w:trHeight w:val="517"/>
        </w:trPr>
        <w:tc>
          <w:tcPr>
            <w:tcW w:w="7945" w:type="dxa"/>
            <w:vAlign w:val="center"/>
          </w:tcPr>
          <w:p w:rsidR="002E0B12" w:rsidRPr="00284A82" w:rsidRDefault="002E0B12" w:rsidP="002E0B12">
            <w:pPr>
              <w:ind w:left="57" w:right="57"/>
              <w:rPr>
                <w:rFonts w:ascii="Times New Roman" w:hAnsi="Times New Roman"/>
                <w:sz w:val="24"/>
                <w:szCs w:val="24"/>
              </w:rPr>
            </w:pPr>
            <w:r w:rsidRPr="00284A82">
              <w:rPr>
                <w:rFonts w:ascii="Times New Roman" w:hAnsi="Times New Roman"/>
                <w:sz w:val="24"/>
                <w:szCs w:val="24"/>
              </w:rPr>
              <w:t>в т. ч.:</w:t>
            </w:r>
          </w:p>
        </w:tc>
        <w:tc>
          <w:tcPr>
            <w:tcW w:w="1844" w:type="dxa"/>
            <w:vAlign w:val="center"/>
          </w:tcPr>
          <w:p w:rsidR="002E0B12" w:rsidRPr="00284A82" w:rsidRDefault="002E0B12" w:rsidP="002E0B12">
            <w:pPr>
              <w:ind w:left="57" w:right="57"/>
              <w:jc w:val="center"/>
              <w:rPr>
                <w:rFonts w:ascii="Times New Roman" w:hAnsi="Times New Roman"/>
                <w:sz w:val="24"/>
                <w:szCs w:val="24"/>
              </w:rPr>
            </w:pPr>
          </w:p>
        </w:tc>
      </w:tr>
      <w:tr w:rsidR="002E0B12" w:rsidRPr="00284A82" w:rsidTr="002E0B12">
        <w:trPr>
          <w:trHeight w:val="517"/>
        </w:trPr>
        <w:tc>
          <w:tcPr>
            <w:tcW w:w="7945" w:type="dxa"/>
            <w:vAlign w:val="center"/>
          </w:tcPr>
          <w:p w:rsidR="002E0B12" w:rsidRPr="00284A82" w:rsidRDefault="002E0B12" w:rsidP="002E0B12">
            <w:pPr>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2E0B12" w:rsidRPr="00284A82" w:rsidRDefault="002E0B12" w:rsidP="002E0B12">
            <w:pPr>
              <w:ind w:left="57" w:right="57"/>
              <w:jc w:val="center"/>
              <w:rPr>
                <w:rFonts w:ascii="Times New Roman" w:hAnsi="Times New Roman"/>
                <w:sz w:val="24"/>
                <w:szCs w:val="24"/>
              </w:rPr>
            </w:pPr>
            <w:r>
              <w:rPr>
                <w:rFonts w:ascii="Times New Roman" w:hAnsi="Times New Roman"/>
                <w:sz w:val="24"/>
                <w:szCs w:val="24"/>
              </w:rPr>
              <w:t>10</w:t>
            </w:r>
          </w:p>
        </w:tc>
      </w:tr>
      <w:tr w:rsidR="002E0B12" w:rsidRPr="00284A82" w:rsidTr="002E0B12">
        <w:trPr>
          <w:trHeight w:val="517"/>
        </w:trPr>
        <w:tc>
          <w:tcPr>
            <w:tcW w:w="7945" w:type="dxa"/>
            <w:vAlign w:val="center"/>
          </w:tcPr>
          <w:p w:rsidR="002E0B12" w:rsidRPr="00284A82" w:rsidRDefault="002E0B12" w:rsidP="002E0B12">
            <w:pPr>
              <w:ind w:left="57" w:right="57"/>
              <w:rPr>
                <w:rFonts w:ascii="Times New Roman" w:hAnsi="Times New Roman"/>
                <w:sz w:val="24"/>
                <w:szCs w:val="24"/>
              </w:rPr>
            </w:pPr>
            <w:r w:rsidRPr="00284A82">
              <w:rPr>
                <w:rFonts w:ascii="Times New Roman" w:hAnsi="Times New Roman"/>
                <w:sz w:val="24"/>
                <w:szCs w:val="24"/>
              </w:rPr>
              <w:t>практические занятия</w:t>
            </w:r>
          </w:p>
        </w:tc>
        <w:tc>
          <w:tcPr>
            <w:tcW w:w="1844" w:type="dxa"/>
            <w:vAlign w:val="center"/>
          </w:tcPr>
          <w:p w:rsidR="002E0B12" w:rsidRPr="00284A82" w:rsidRDefault="002E0B12" w:rsidP="002E0B12">
            <w:pPr>
              <w:ind w:left="57" w:right="57"/>
              <w:jc w:val="center"/>
              <w:rPr>
                <w:rFonts w:ascii="Times New Roman" w:hAnsi="Times New Roman"/>
                <w:sz w:val="24"/>
                <w:szCs w:val="24"/>
              </w:rPr>
            </w:pPr>
          </w:p>
        </w:tc>
      </w:tr>
      <w:tr w:rsidR="002E0B12" w:rsidRPr="00284A82" w:rsidTr="002E0B12">
        <w:trPr>
          <w:trHeight w:val="68"/>
        </w:trPr>
        <w:tc>
          <w:tcPr>
            <w:tcW w:w="7945" w:type="dxa"/>
            <w:vAlign w:val="center"/>
          </w:tcPr>
          <w:p w:rsidR="002E0B12" w:rsidRPr="00284A82" w:rsidRDefault="002E0B12" w:rsidP="002E0B12">
            <w:pPr>
              <w:ind w:left="57" w:right="57"/>
              <w:rPr>
                <w:rFonts w:ascii="Times New Roman" w:hAnsi="Times New Roman"/>
                <w:b/>
                <w:i/>
                <w:sz w:val="24"/>
                <w:szCs w:val="24"/>
              </w:rPr>
            </w:pPr>
            <w:r w:rsidRPr="00284A82">
              <w:rPr>
                <w:rFonts w:ascii="Times New Roman" w:hAnsi="Times New Roman"/>
                <w:b/>
                <w:sz w:val="24"/>
                <w:szCs w:val="24"/>
              </w:rPr>
              <w:t>Промежуточная аттестация (экзамен)</w:t>
            </w:r>
          </w:p>
        </w:tc>
        <w:tc>
          <w:tcPr>
            <w:tcW w:w="1844" w:type="dxa"/>
            <w:vAlign w:val="center"/>
          </w:tcPr>
          <w:p w:rsidR="002E0B12" w:rsidRPr="00284A82" w:rsidRDefault="002E0B12" w:rsidP="002E0B12">
            <w:pPr>
              <w:ind w:left="57" w:right="57"/>
              <w:jc w:val="center"/>
              <w:rPr>
                <w:rFonts w:ascii="Times New Roman" w:hAnsi="Times New Roman"/>
                <w:b/>
                <w:sz w:val="24"/>
                <w:szCs w:val="24"/>
              </w:rPr>
            </w:pPr>
            <w:r>
              <w:rPr>
                <w:rFonts w:ascii="Times New Roman" w:hAnsi="Times New Roman"/>
                <w:b/>
                <w:sz w:val="24"/>
                <w:szCs w:val="24"/>
              </w:rPr>
              <w:t>8</w:t>
            </w:r>
          </w:p>
        </w:tc>
      </w:tr>
    </w:tbl>
    <w:p w:rsidR="002E0B12" w:rsidRPr="00284A82" w:rsidRDefault="002E0B12" w:rsidP="002E0B12">
      <w:pPr>
        <w:spacing w:after="0"/>
        <w:ind w:left="57" w:right="57"/>
        <w:jc w:val="both"/>
        <w:rPr>
          <w:rFonts w:ascii="Times New Roman" w:hAnsi="Times New Roman"/>
          <w:sz w:val="24"/>
          <w:szCs w:val="24"/>
        </w:rPr>
      </w:pPr>
    </w:p>
    <w:p w:rsidR="002E0B12" w:rsidRPr="00284A82" w:rsidRDefault="002E0B12" w:rsidP="002E0B12">
      <w:pPr>
        <w:rPr>
          <w:rFonts w:ascii="Times New Roman" w:hAnsi="Times New Roman"/>
          <w:b/>
          <w:i/>
          <w:sz w:val="28"/>
          <w:szCs w:val="28"/>
        </w:rPr>
        <w:sectPr w:rsidR="002E0B12" w:rsidRPr="00284A82" w:rsidSect="002E0B12">
          <w:pgSz w:w="11906" w:h="16838"/>
          <w:pgMar w:top="1134" w:right="850" w:bottom="851" w:left="1134" w:header="708" w:footer="708" w:gutter="0"/>
          <w:cols w:space="720"/>
          <w:docGrid w:linePitch="299"/>
        </w:sectPr>
      </w:pPr>
    </w:p>
    <w:p w:rsidR="002E0B12" w:rsidRPr="00284A82" w:rsidRDefault="002E0B12" w:rsidP="00D42273">
      <w:pPr>
        <w:pStyle w:val="13"/>
        <w:spacing w:after="0" w:line="240" w:lineRule="auto"/>
        <w:rPr>
          <w:rFonts w:ascii="Times New Roman" w:hAnsi="Times New Roman" w:cs="Times New Roman"/>
          <w:b/>
          <w:bCs/>
          <w:sz w:val="28"/>
          <w:szCs w:val="28"/>
        </w:rPr>
      </w:pPr>
      <w:bookmarkStart w:id="9" w:name="_heading=h.4d34og8" w:colFirst="0" w:colLast="0"/>
      <w:bookmarkEnd w:id="9"/>
      <w:r w:rsidRPr="00284A82">
        <w:rPr>
          <w:rFonts w:ascii="Times New Roman" w:hAnsi="Times New Roman" w:cs="Times New Roman"/>
          <w:b/>
          <w:bCs/>
          <w:sz w:val="28"/>
          <w:szCs w:val="28"/>
        </w:rPr>
        <w:lastRenderedPageBreak/>
        <w:t>2.2. Тематический план и содержание дисциплины</w:t>
      </w:r>
    </w:p>
    <w:p w:rsidR="002E0B12" w:rsidRPr="00284A82" w:rsidRDefault="002E0B12" w:rsidP="00D42273">
      <w:pPr>
        <w:pBdr>
          <w:top w:val="nil"/>
          <w:left w:val="nil"/>
          <w:bottom w:val="nil"/>
          <w:right w:val="nil"/>
          <w:between w:val="nil"/>
        </w:pBdr>
        <w:spacing w:after="0" w:line="240" w:lineRule="auto"/>
        <w:ind w:left="57" w:right="57"/>
        <w:rPr>
          <w:rFonts w:ascii="Times New Roman" w:hAnsi="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4"/>
        <w:gridCol w:w="8594"/>
        <w:gridCol w:w="1295"/>
        <w:gridCol w:w="2123"/>
      </w:tblGrid>
      <w:tr w:rsidR="002E0B12" w:rsidRPr="00284A82" w:rsidTr="002E0B12">
        <w:trPr>
          <w:trHeight w:val="20"/>
        </w:trPr>
        <w:tc>
          <w:tcPr>
            <w:tcW w:w="938" w:type="pct"/>
            <w:shd w:val="clear" w:color="auto" w:fill="auto"/>
            <w:vAlign w:val="center"/>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84A82">
              <w:rPr>
                <w:rFonts w:ascii="Times New Roman" w:hAnsi="Times New Roman"/>
                <w:b/>
                <w:sz w:val="24"/>
                <w:szCs w:val="24"/>
              </w:rPr>
              <w:t>Наименование разделов и тем</w:t>
            </w:r>
          </w:p>
        </w:tc>
        <w:tc>
          <w:tcPr>
            <w:tcW w:w="2906" w:type="pct"/>
            <w:shd w:val="clear" w:color="auto" w:fill="auto"/>
            <w:vAlign w:val="center"/>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84A82">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84A82">
              <w:rPr>
                <w:rFonts w:ascii="Times New Roman" w:hAnsi="Times New Roman"/>
                <w:b/>
                <w:sz w:val="24"/>
                <w:szCs w:val="24"/>
              </w:rPr>
              <w:t>Объем часов</w:t>
            </w:r>
          </w:p>
        </w:tc>
        <w:tc>
          <w:tcPr>
            <w:tcW w:w="718" w:type="pct"/>
            <w:shd w:val="clear" w:color="auto" w:fill="auto"/>
            <w:vAlign w:val="center"/>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84A82">
              <w:rPr>
                <w:rFonts w:ascii="Times New Roman" w:hAnsi="Times New Roman"/>
                <w:b/>
                <w:sz w:val="24"/>
                <w:szCs w:val="24"/>
              </w:rPr>
              <w:t>Формируемые компетенции</w:t>
            </w:r>
          </w:p>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2E0B12" w:rsidRPr="00284A82" w:rsidTr="002E0B12">
        <w:trPr>
          <w:trHeight w:val="20"/>
        </w:trPr>
        <w:tc>
          <w:tcPr>
            <w:tcW w:w="9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84A82">
              <w:rPr>
                <w:rFonts w:ascii="Times New Roman" w:hAnsi="Times New Roman"/>
                <w:b/>
                <w:sz w:val="24"/>
                <w:szCs w:val="24"/>
              </w:rPr>
              <w:t>1</w:t>
            </w: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84A82">
              <w:rPr>
                <w:rFonts w:ascii="Times New Roman" w:hAnsi="Times New Roman"/>
                <w:b/>
                <w:sz w:val="24"/>
                <w:szCs w:val="24"/>
              </w:rPr>
              <w:t>2</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84A82">
              <w:rPr>
                <w:rFonts w:ascii="Times New Roman" w:hAnsi="Times New Roman"/>
                <w:b/>
                <w:sz w:val="24"/>
                <w:szCs w:val="24"/>
              </w:rPr>
              <w:t>3</w:t>
            </w:r>
          </w:p>
        </w:tc>
        <w:tc>
          <w:tcPr>
            <w:tcW w:w="71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84A82">
              <w:rPr>
                <w:rFonts w:ascii="Times New Roman" w:hAnsi="Times New Roman"/>
                <w:b/>
                <w:sz w:val="24"/>
                <w:szCs w:val="24"/>
              </w:rPr>
              <w:t>4</w:t>
            </w:r>
          </w:p>
        </w:tc>
      </w:tr>
      <w:tr w:rsidR="002E0B12" w:rsidRPr="00284A82" w:rsidTr="002E0B12">
        <w:trPr>
          <w:trHeight w:val="20"/>
        </w:trPr>
        <w:tc>
          <w:tcPr>
            <w:tcW w:w="5000" w:type="pct"/>
            <w:gridSpan w:val="4"/>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84A82">
              <w:rPr>
                <w:rFonts w:ascii="Times New Roman" w:hAnsi="Times New Roman"/>
                <w:b/>
                <w:sz w:val="24"/>
                <w:szCs w:val="24"/>
              </w:rPr>
              <w:t>Основное содержание</w:t>
            </w:r>
          </w:p>
        </w:tc>
      </w:tr>
      <w:tr w:rsidR="002E0B12" w:rsidRPr="00284A82" w:rsidTr="002E0B12">
        <w:trPr>
          <w:trHeight w:val="20"/>
        </w:trPr>
        <w:tc>
          <w:tcPr>
            <w:tcW w:w="3844" w:type="pct"/>
            <w:gridSpan w:val="2"/>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84A82">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71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2E0B12" w:rsidRPr="00284A82" w:rsidTr="002E0B12">
        <w:trPr>
          <w:trHeight w:val="182"/>
        </w:trPr>
        <w:tc>
          <w:tcPr>
            <w:tcW w:w="938" w:type="pct"/>
            <w:vMerge w:val="restar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1.1</w:t>
            </w:r>
            <w:r w:rsidRPr="00284A82">
              <w:rPr>
                <w:rFonts w:ascii="Times New Roman" w:hAnsi="Times New Roman"/>
                <w:sz w:val="24"/>
                <w:szCs w:val="24"/>
              </w:rPr>
              <w:t>. Основные функции языка в современном обществе</w:t>
            </w: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2E0B12" w:rsidRPr="00284A82" w:rsidTr="002E0B12">
        <w:trPr>
          <w:trHeight w:val="182"/>
        </w:trPr>
        <w:tc>
          <w:tcPr>
            <w:tcW w:w="938" w:type="pct"/>
            <w:vMerge/>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left="57" w:right="57"/>
              <w:rPr>
                <w:rFonts w:ascii="Times New Roman" w:hAnsi="Times New Roman"/>
                <w:color w:val="000000"/>
                <w:sz w:val="24"/>
                <w:szCs w:val="24"/>
              </w:rPr>
            </w:pPr>
            <w:r>
              <w:rPr>
                <w:rFonts w:ascii="Times New Roman" w:hAnsi="Times New Roman"/>
                <w:sz w:val="24"/>
                <w:szCs w:val="24"/>
              </w:rPr>
              <w:t xml:space="preserve">Язык и речь. </w:t>
            </w:r>
            <w:r w:rsidRPr="00284A82">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284A82">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718" w:type="pct"/>
            <w:vMerge w:val="restar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2E0B12" w:rsidRPr="00284A82" w:rsidTr="002E0B12">
        <w:trPr>
          <w:trHeight w:val="182"/>
        </w:trPr>
        <w:tc>
          <w:tcPr>
            <w:tcW w:w="938" w:type="pct"/>
            <w:vMerge/>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left="57" w:right="57"/>
              <w:rPr>
                <w:rFonts w:ascii="Times New Roman" w:hAnsi="Times New Roman"/>
                <w:sz w:val="24"/>
                <w:szCs w:val="24"/>
              </w:rPr>
            </w:pPr>
            <w:r w:rsidRPr="00284A82">
              <w:rPr>
                <w:rFonts w:ascii="Times New Roman" w:hAnsi="Times New Roman"/>
                <w:b/>
                <w:bCs/>
                <w:sz w:val="24"/>
                <w:szCs w:val="24"/>
              </w:rPr>
              <w:t>Практические заняти</w:t>
            </w:r>
            <w:r>
              <w:rPr>
                <w:rFonts w:ascii="Times New Roman" w:hAnsi="Times New Roman"/>
                <w:b/>
                <w:bCs/>
                <w:sz w:val="24"/>
                <w:szCs w:val="24"/>
              </w:rPr>
              <w:t>я –не предусмотрены</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71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2E0B12" w:rsidRPr="00284A82" w:rsidTr="002E0B12">
        <w:trPr>
          <w:trHeight w:val="226"/>
        </w:trPr>
        <w:tc>
          <w:tcPr>
            <w:tcW w:w="938" w:type="pct"/>
            <w:vMerge w:val="restar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1.2</w:t>
            </w:r>
            <w:r w:rsidRPr="00284A82">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2E0B12" w:rsidRPr="00284A82" w:rsidTr="002E0B12">
        <w:trPr>
          <w:trHeight w:val="1789"/>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 xml:space="preserve">Лексика. </w:t>
            </w:r>
            <w:r w:rsidRPr="00284A82">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rsidR="002E0B12" w:rsidRPr="00284A82" w:rsidRDefault="002E0B12" w:rsidP="00D4227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2E0B12" w:rsidRDefault="002E0B12" w:rsidP="00D4227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84A82">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p w:rsidR="002E0B12" w:rsidRPr="00284A82" w:rsidRDefault="002E0B12" w:rsidP="00D42273">
            <w:pPr>
              <w:pBdr>
                <w:top w:val="nil"/>
                <w:left w:val="nil"/>
                <w:bottom w:val="nil"/>
                <w:right w:val="nil"/>
                <w:between w:val="nil"/>
              </w:pBdr>
              <w:spacing w:after="0" w:line="240" w:lineRule="auto"/>
              <w:ind w:left="57" w:right="57"/>
              <w:jc w:val="both"/>
              <w:rPr>
                <w:rFonts w:ascii="Times New Roman" w:hAnsi="Times New Roman"/>
                <w:color w:val="000000"/>
                <w:sz w:val="24"/>
                <w:szCs w:val="24"/>
              </w:rPr>
            </w:pP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2E0B12" w:rsidRPr="00284A82" w:rsidTr="002E0B12">
        <w:trPr>
          <w:trHeight w:val="323"/>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r>
              <w:rPr>
                <w:rFonts w:ascii="Times New Roman" w:hAnsi="Times New Roman"/>
                <w:b/>
                <w:bCs/>
                <w:sz w:val="24"/>
                <w:szCs w:val="24"/>
              </w:rPr>
              <w:t xml:space="preserve"> – не предусмотрены</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2E0B12" w:rsidRPr="00284A82" w:rsidTr="002E0B12">
        <w:trPr>
          <w:trHeight w:val="20"/>
        </w:trPr>
        <w:tc>
          <w:tcPr>
            <w:tcW w:w="3844" w:type="pct"/>
            <w:gridSpan w:val="2"/>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84A82">
              <w:rPr>
                <w:rFonts w:ascii="Times New Roman" w:hAnsi="Times New Roman"/>
                <w:b/>
                <w:sz w:val="24"/>
                <w:szCs w:val="24"/>
              </w:rPr>
              <w:t>Раздел 2. Фонетика, морфология и орфография</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718" w:type="pc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2E0B12" w:rsidRPr="00284A82" w:rsidTr="002E0B12">
        <w:trPr>
          <w:trHeight w:val="20"/>
        </w:trPr>
        <w:tc>
          <w:tcPr>
            <w:tcW w:w="938" w:type="pct"/>
            <w:vMerge w:val="restar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284A82">
              <w:rPr>
                <w:rFonts w:ascii="Times New Roman" w:hAnsi="Times New Roman"/>
                <w:color w:val="000000"/>
                <w:sz w:val="24"/>
                <w:szCs w:val="24"/>
              </w:rPr>
              <w:t>Тема 2.1. Фонетика и орфоэпия</w:t>
            </w: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6</w:t>
            </w:r>
          </w:p>
        </w:tc>
        <w:tc>
          <w:tcPr>
            <w:tcW w:w="718" w:type="pc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2E0B12" w:rsidRPr="00284A82" w:rsidTr="002E0B12">
        <w:trPr>
          <w:trHeight w:val="2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743CB">
              <w:rPr>
                <w:rFonts w:ascii="Times New Roman" w:hAnsi="Times New Roman"/>
                <w:b/>
                <w:color w:val="000000"/>
                <w:sz w:val="24"/>
                <w:szCs w:val="24"/>
              </w:rPr>
              <w:t>Практическая работа №1</w:t>
            </w:r>
            <w:r>
              <w:rPr>
                <w:rFonts w:ascii="Times New Roman" w:hAnsi="Times New Roman"/>
                <w:color w:val="000000"/>
                <w:sz w:val="24"/>
                <w:szCs w:val="24"/>
              </w:rPr>
              <w:t xml:space="preserve">. </w:t>
            </w:r>
            <w:r w:rsidRPr="002743CB">
              <w:rPr>
                <w:rFonts w:ascii="Times New Roman" w:hAnsi="Times New Roman"/>
                <w:b/>
                <w:color w:val="000000"/>
                <w:sz w:val="24"/>
                <w:szCs w:val="24"/>
              </w:rPr>
              <w:t>Фонетика и орфоэпия.</w:t>
            </w:r>
            <w:r w:rsidRPr="00284A82">
              <w:rPr>
                <w:rFonts w:ascii="Times New Roman" w:hAnsi="Times New Roman"/>
                <w:color w:val="000000"/>
                <w:sz w:val="24"/>
                <w:szCs w:val="24"/>
              </w:rPr>
              <w:t xml:space="preserve">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w:t>
            </w:r>
            <w:r w:rsidRPr="00284A82">
              <w:rPr>
                <w:rFonts w:ascii="Times New Roman" w:hAnsi="Times New Roman"/>
                <w:color w:val="000000"/>
                <w:sz w:val="24"/>
                <w:szCs w:val="24"/>
              </w:rPr>
              <w:lastRenderedPageBreak/>
              <w:t xml:space="preserve">Орфоэпия и орфоэпические нормы  </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lastRenderedPageBreak/>
              <w:t>2</w:t>
            </w:r>
          </w:p>
        </w:tc>
        <w:tc>
          <w:tcPr>
            <w:tcW w:w="718" w:type="pct"/>
            <w:vMerge w:val="restar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0B12" w:rsidRPr="00284A82" w:rsidTr="002E0B12">
        <w:trPr>
          <w:trHeight w:val="2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0B12" w:rsidRPr="00284A82" w:rsidTr="002E0B12">
        <w:trPr>
          <w:trHeight w:val="618"/>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743CB">
              <w:rPr>
                <w:rFonts w:ascii="Times New Roman" w:hAnsi="Times New Roman"/>
                <w:b/>
                <w:sz w:val="24"/>
                <w:szCs w:val="24"/>
              </w:rPr>
              <w:t>Практическая работа№2</w:t>
            </w:r>
            <w:r>
              <w:rPr>
                <w:rFonts w:ascii="Times New Roman" w:hAnsi="Times New Roman"/>
                <w:sz w:val="24"/>
                <w:szCs w:val="24"/>
              </w:rPr>
              <w:t>.</w:t>
            </w:r>
            <w:r w:rsidRPr="00284A82">
              <w:rPr>
                <w:rFonts w:ascii="Times New Roman" w:hAnsi="Times New Roman"/>
                <w:sz w:val="24"/>
                <w:szCs w:val="24"/>
              </w:rPr>
              <w:t xml:space="preserve"> Орфография. Безударные гласные в корне слова: п</w:t>
            </w:r>
            <w:r>
              <w:rPr>
                <w:rFonts w:ascii="Times New Roman" w:hAnsi="Times New Roman"/>
                <w:sz w:val="24"/>
                <w:szCs w:val="24"/>
              </w:rPr>
              <w:t>роверяемые, непроверяемые.</w:t>
            </w:r>
            <w:r w:rsidRPr="00284A82">
              <w:rPr>
                <w:rFonts w:ascii="Times New Roman" w:hAnsi="Times New Roman"/>
                <w:sz w:val="24"/>
                <w:szCs w:val="24"/>
              </w:rPr>
              <w:t xml:space="preserve"> </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0B12" w:rsidRPr="00284A82" w:rsidTr="002E0B12">
        <w:trPr>
          <w:trHeight w:val="593"/>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rsidR="002E0B12" w:rsidRPr="004B5380"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743CB">
              <w:rPr>
                <w:rFonts w:ascii="Times New Roman" w:hAnsi="Times New Roman"/>
                <w:b/>
                <w:sz w:val="24"/>
                <w:szCs w:val="24"/>
              </w:rPr>
              <w:t>Практическая работа№</w:t>
            </w:r>
            <w:r>
              <w:rPr>
                <w:rFonts w:ascii="Times New Roman" w:hAnsi="Times New Roman"/>
                <w:b/>
                <w:sz w:val="24"/>
                <w:szCs w:val="24"/>
              </w:rPr>
              <w:t xml:space="preserve">3 </w:t>
            </w:r>
            <w:r w:rsidRPr="00444BBE">
              <w:rPr>
                <w:rFonts w:ascii="Times New Roman" w:hAnsi="Times New Roman"/>
                <w:sz w:val="24"/>
                <w:szCs w:val="24"/>
              </w:rPr>
              <w:t>Орфография.</w:t>
            </w:r>
            <w:r>
              <w:rPr>
                <w:rFonts w:ascii="Arial" w:hAnsi="Arial" w:cs="Arial"/>
                <w:color w:val="04121B"/>
                <w:spacing w:val="-2"/>
                <w:sz w:val="41"/>
                <w:szCs w:val="41"/>
                <w:shd w:val="clear" w:color="auto" w:fill="FFFFFF"/>
              </w:rPr>
              <w:t xml:space="preserve"> </w:t>
            </w:r>
            <w:r>
              <w:rPr>
                <w:rFonts w:ascii="Times New Roman" w:hAnsi="Times New Roman"/>
                <w:color w:val="04121B"/>
                <w:spacing w:val="-2"/>
                <w:sz w:val="24"/>
                <w:szCs w:val="24"/>
                <w:shd w:val="clear" w:color="auto" w:fill="FFFFFF"/>
              </w:rPr>
              <w:t>П</w:t>
            </w:r>
            <w:r w:rsidRPr="004B5380">
              <w:rPr>
                <w:rFonts w:ascii="Times New Roman" w:hAnsi="Times New Roman"/>
                <w:color w:val="04121B"/>
                <w:spacing w:val="-2"/>
                <w:sz w:val="24"/>
                <w:szCs w:val="24"/>
                <w:shd w:val="clear" w:color="auto" w:fill="FFFFFF"/>
              </w:rPr>
              <w:t>равила правописания корней с чередованием гласных.</w:t>
            </w:r>
            <w:r w:rsidRPr="004B5380">
              <w:rPr>
                <w:rFonts w:ascii="Times New Roman" w:hAnsi="Times New Roman"/>
                <w:sz w:val="24"/>
                <w:szCs w:val="24"/>
              </w:rPr>
              <w:t xml:space="preserve"> </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0B12" w:rsidRPr="00284A82" w:rsidTr="002E0B12">
        <w:trPr>
          <w:trHeight w:val="20"/>
        </w:trPr>
        <w:tc>
          <w:tcPr>
            <w:tcW w:w="938" w:type="pct"/>
            <w:vMerge w:val="restar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284A82">
              <w:rPr>
                <w:rFonts w:ascii="Times New Roman" w:hAnsi="Times New Roman"/>
                <w:color w:val="000000"/>
                <w:sz w:val="24"/>
                <w:szCs w:val="24"/>
              </w:rPr>
              <w:t>Тема 2.2. Морфемика и словообразование</w:t>
            </w: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2E0B12" w:rsidRPr="00284A82" w:rsidTr="002E0B12">
        <w:trPr>
          <w:trHeight w:val="2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rsidR="002E0B12" w:rsidRPr="00284A82" w:rsidRDefault="002E0B12" w:rsidP="00D4227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Словообразование. </w:t>
            </w:r>
            <w:r w:rsidRPr="00284A82">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val="restart"/>
            <w:shd w:val="clear" w:color="auto" w:fill="auto"/>
          </w:tcPr>
          <w:p w:rsidR="002E0B12" w:rsidRPr="00284A82" w:rsidRDefault="002E0B12" w:rsidP="00D42273">
            <w:pPr>
              <w:widowControl w:val="0"/>
              <w:spacing w:after="0" w:line="240" w:lineRule="auto"/>
              <w:ind w:left="57" w:right="57"/>
              <w:rPr>
                <w:rFonts w:ascii="Times New Roman" w:hAnsi="Times New Roman"/>
                <w:i/>
                <w:sz w:val="24"/>
                <w:szCs w:val="24"/>
              </w:rPr>
            </w:pPr>
          </w:p>
        </w:tc>
      </w:tr>
      <w:tr w:rsidR="002E0B12" w:rsidRPr="00284A82" w:rsidTr="002E0B12">
        <w:trPr>
          <w:trHeight w:val="2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4</w:t>
            </w:r>
          </w:p>
        </w:tc>
        <w:tc>
          <w:tcPr>
            <w:tcW w:w="71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0B12" w:rsidRPr="00284A82" w:rsidTr="002E0B12">
        <w:trPr>
          <w:trHeight w:val="909"/>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B5380">
              <w:rPr>
                <w:rFonts w:ascii="Times New Roman" w:hAnsi="Times New Roman"/>
                <w:b/>
                <w:sz w:val="24"/>
                <w:szCs w:val="24"/>
              </w:rPr>
              <w:t>Практическая работа № 4.</w:t>
            </w:r>
            <w:r w:rsidRPr="00284A82">
              <w:rPr>
                <w:rFonts w:ascii="Times New Roman" w:hAnsi="Times New Roman"/>
                <w:sz w:val="24"/>
                <w:szCs w:val="24"/>
              </w:rPr>
              <w:t xml:space="preserve"> </w:t>
            </w:r>
            <w:r w:rsidRPr="00284A82">
              <w:rPr>
                <w:rFonts w:ascii="Times New Roman" w:hAnsi="Times New Roman"/>
                <w:color w:val="000000"/>
                <w:sz w:val="24"/>
                <w:szCs w:val="24"/>
              </w:rPr>
              <w:t xml:space="preserve">Правописание звонких и глухих согласных, непроизносимых согласных. Правописание гласных после шипящих. Правописание Ъ и Ь. </w:t>
            </w:r>
          </w:p>
        </w:tc>
        <w:tc>
          <w:tcPr>
            <w:tcW w:w="438" w:type="pct"/>
            <w:shd w:val="clear" w:color="auto" w:fill="auto"/>
          </w:tcPr>
          <w:p w:rsidR="002E0B1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t>2</w:t>
            </w:r>
          </w:p>
          <w:p w:rsidR="002E0B12" w:rsidRPr="004B5380" w:rsidRDefault="002E0B12" w:rsidP="00D42273">
            <w:pPr>
              <w:spacing w:line="240" w:lineRule="auto"/>
              <w:rPr>
                <w:rFonts w:ascii="Times New Roman" w:hAnsi="Times New Roman"/>
                <w:sz w:val="24"/>
                <w:szCs w:val="24"/>
              </w:rPr>
            </w:pPr>
          </w:p>
        </w:tc>
        <w:tc>
          <w:tcPr>
            <w:tcW w:w="71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0B12" w:rsidRPr="00284A82" w:rsidTr="002E0B12">
        <w:trPr>
          <w:trHeight w:val="661"/>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rsidR="002E0B12" w:rsidRPr="004B5380"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B5380">
              <w:rPr>
                <w:rFonts w:ascii="Times New Roman" w:hAnsi="Times New Roman"/>
                <w:b/>
                <w:color w:val="000000"/>
                <w:sz w:val="24"/>
                <w:szCs w:val="24"/>
              </w:rPr>
              <w:t>Практическая работа № 5</w:t>
            </w:r>
            <w:r>
              <w:rPr>
                <w:rFonts w:ascii="Times New Roman" w:hAnsi="Times New Roman"/>
                <w:color w:val="000000"/>
                <w:sz w:val="24"/>
                <w:szCs w:val="24"/>
              </w:rPr>
              <w:t>.</w:t>
            </w:r>
            <w:r w:rsidRPr="00284A82">
              <w:rPr>
                <w:rFonts w:ascii="Times New Roman" w:hAnsi="Times New Roman"/>
                <w:color w:val="000000"/>
                <w:sz w:val="24"/>
                <w:szCs w:val="24"/>
              </w:rPr>
              <w:t>Правописание приставок на –З(-С), ПРЕ-/ПРИ-, гласных после приставок</w:t>
            </w:r>
          </w:p>
        </w:tc>
        <w:tc>
          <w:tcPr>
            <w:tcW w:w="438" w:type="pct"/>
            <w:shd w:val="clear" w:color="auto" w:fill="auto"/>
          </w:tcPr>
          <w:p w:rsidR="002E0B12" w:rsidRPr="00284A82" w:rsidRDefault="002E0B12" w:rsidP="00D42273">
            <w:pPr>
              <w:spacing w:line="240" w:lineRule="auto"/>
              <w:jc w:val="center"/>
              <w:rPr>
                <w:rFonts w:ascii="Times New Roman" w:hAnsi="Times New Roman"/>
                <w:i/>
                <w:sz w:val="24"/>
                <w:szCs w:val="24"/>
              </w:rPr>
            </w:pPr>
            <w:r>
              <w:rPr>
                <w:rFonts w:ascii="Times New Roman" w:hAnsi="Times New Roman"/>
                <w:i/>
                <w:sz w:val="24"/>
                <w:szCs w:val="24"/>
              </w:rPr>
              <w:t>2</w:t>
            </w:r>
          </w:p>
        </w:tc>
        <w:tc>
          <w:tcPr>
            <w:tcW w:w="71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0B12" w:rsidRPr="00284A82" w:rsidTr="002E0B12">
        <w:trPr>
          <w:trHeight w:val="20"/>
        </w:trPr>
        <w:tc>
          <w:tcPr>
            <w:tcW w:w="938" w:type="pct"/>
            <w:vMerge w:val="restar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284A82">
              <w:rPr>
                <w:rFonts w:ascii="Times New Roman" w:hAnsi="Times New Roman"/>
                <w:sz w:val="24"/>
                <w:szCs w:val="24"/>
              </w:rPr>
              <w:t xml:space="preserve">Тема 2.3. </w:t>
            </w:r>
            <w:r w:rsidRPr="00284A82">
              <w:rPr>
                <w:rFonts w:ascii="Times New Roman" w:hAnsi="Times New Roman"/>
                <w:color w:val="000000"/>
                <w:sz w:val="24"/>
                <w:szCs w:val="24"/>
              </w:rPr>
              <w:t>Имя существительное как часть речи.</w:t>
            </w: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sz w:val="24"/>
                <w:szCs w:val="24"/>
              </w:rPr>
            </w:pPr>
            <w:r>
              <w:rPr>
                <w:rFonts w:ascii="Times New Roman" w:hAnsi="Times New Roman"/>
                <w:b/>
                <w:sz w:val="24"/>
                <w:szCs w:val="24"/>
              </w:rPr>
              <w:t>Практические занятия:</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2E0B12" w:rsidRPr="00284A82" w:rsidTr="002E0B12">
        <w:trPr>
          <w:trHeight w:val="2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B5380">
              <w:rPr>
                <w:rFonts w:ascii="Times New Roman" w:hAnsi="Times New Roman"/>
                <w:b/>
                <w:color w:val="000000"/>
                <w:sz w:val="24"/>
                <w:szCs w:val="24"/>
              </w:rPr>
              <w:t xml:space="preserve">Практическая работа № </w:t>
            </w:r>
            <w:r>
              <w:rPr>
                <w:rFonts w:ascii="Times New Roman" w:hAnsi="Times New Roman"/>
                <w:b/>
                <w:color w:val="000000"/>
                <w:sz w:val="24"/>
                <w:szCs w:val="24"/>
              </w:rPr>
              <w:t>6.</w:t>
            </w:r>
            <w:r w:rsidRPr="00284A82">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Pr>
                <w:rFonts w:ascii="Times New Roman" w:hAnsi="Times New Roman"/>
                <w:color w:val="000000"/>
                <w:sz w:val="24"/>
                <w:szCs w:val="24"/>
              </w:rPr>
              <w:t xml:space="preserve"> </w:t>
            </w:r>
            <w:r w:rsidRPr="00284A82">
              <w:rPr>
                <w:rFonts w:ascii="Times New Roman" w:hAnsi="Times New Roman"/>
                <w:color w:val="000000"/>
                <w:sz w:val="24"/>
                <w:szCs w:val="24"/>
              </w:rPr>
              <w:t>Склонение имен существительных</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0B12" w:rsidRPr="00284A82" w:rsidTr="002E0B12">
        <w:trPr>
          <w:trHeight w:val="2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B5380">
              <w:rPr>
                <w:rFonts w:ascii="Times New Roman" w:hAnsi="Times New Roman"/>
                <w:b/>
                <w:sz w:val="24"/>
                <w:szCs w:val="24"/>
              </w:rPr>
              <w:t>Практическое занятие №7</w:t>
            </w:r>
            <w:r>
              <w:rPr>
                <w:rFonts w:ascii="Times New Roman" w:hAnsi="Times New Roman"/>
                <w:sz w:val="24"/>
                <w:szCs w:val="24"/>
              </w:rPr>
              <w:t xml:space="preserve">. </w:t>
            </w:r>
            <w:r w:rsidRPr="00284A82">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0B12" w:rsidRPr="00284A82" w:rsidTr="002E0B12">
        <w:trPr>
          <w:trHeight w:val="380"/>
        </w:trPr>
        <w:tc>
          <w:tcPr>
            <w:tcW w:w="938" w:type="pct"/>
            <w:vMerge w:val="restart"/>
            <w:shd w:val="clear" w:color="auto" w:fill="auto"/>
          </w:tcPr>
          <w:p w:rsidR="002E0B12" w:rsidRPr="00284A82" w:rsidRDefault="002E0B12" w:rsidP="00D42273">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284A82">
              <w:rPr>
                <w:rFonts w:ascii="Times New Roman" w:hAnsi="Times New Roman"/>
                <w:sz w:val="24"/>
                <w:szCs w:val="24"/>
              </w:rPr>
              <w:t>Тема 2.4. Имя прилагательное как часть речи.</w:t>
            </w: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2E0B12" w:rsidRPr="00284A82" w:rsidTr="002E0B12">
        <w:trPr>
          <w:trHeight w:val="1410"/>
        </w:trPr>
        <w:tc>
          <w:tcPr>
            <w:tcW w:w="938" w:type="pct"/>
            <w:vMerge/>
            <w:shd w:val="clear" w:color="auto" w:fill="auto"/>
          </w:tcPr>
          <w:p w:rsidR="002E0B12" w:rsidRPr="00284A82" w:rsidRDefault="002E0B12" w:rsidP="00D42273">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84A82">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718" w:type="pct"/>
            <w:vMerge w:val="restar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2E0B12" w:rsidRPr="00284A82" w:rsidTr="002E0B12">
        <w:trPr>
          <w:trHeight w:val="423"/>
        </w:trPr>
        <w:tc>
          <w:tcPr>
            <w:tcW w:w="938" w:type="pct"/>
            <w:vMerge/>
            <w:shd w:val="clear" w:color="auto" w:fill="auto"/>
          </w:tcPr>
          <w:p w:rsidR="002E0B12" w:rsidRPr="00284A82" w:rsidRDefault="002E0B12" w:rsidP="00D42273">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2E0B12" w:rsidRPr="00284A82" w:rsidTr="002E0B12">
        <w:trPr>
          <w:trHeight w:val="240"/>
        </w:trPr>
        <w:tc>
          <w:tcPr>
            <w:tcW w:w="938" w:type="pct"/>
            <w:vMerge/>
            <w:shd w:val="clear" w:color="auto" w:fill="auto"/>
          </w:tcPr>
          <w:p w:rsidR="002E0B12" w:rsidRPr="00284A82" w:rsidRDefault="002E0B12" w:rsidP="00D42273">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B5380">
              <w:rPr>
                <w:rFonts w:ascii="Times New Roman" w:hAnsi="Times New Roman"/>
                <w:b/>
                <w:sz w:val="24"/>
                <w:szCs w:val="24"/>
              </w:rPr>
              <w:t>Практическое занятие №8</w:t>
            </w:r>
            <w:r w:rsidRPr="00284A82">
              <w:rPr>
                <w:rFonts w:ascii="Times New Roman" w:hAnsi="Times New Roman"/>
                <w:sz w:val="24"/>
                <w:szCs w:val="24"/>
              </w:rPr>
              <w:t xml:space="preserve">. Правописание суффиксов и окончаний имен прилагательных. Правописание сложных имен прилагательных </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rPr>
            </w:pPr>
          </w:p>
        </w:tc>
      </w:tr>
      <w:tr w:rsidR="002E0B12" w:rsidRPr="00284A82" w:rsidTr="002E0B12">
        <w:trPr>
          <w:trHeight w:val="20"/>
        </w:trPr>
        <w:tc>
          <w:tcPr>
            <w:tcW w:w="938" w:type="pct"/>
            <w:vMerge w:val="restart"/>
            <w:shd w:val="clear" w:color="auto" w:fill="auto"/>
          </w:tcPr>
          <w:p w:rsidR="002E0B12" w:rsidRPr="00284A82" w:rsidRDefault="002E0B12" w:rsidP="00D42273">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284A82">
              <w:rPr>
                <w:rFonts w:ascii="Times New Roman" w:hAnsi="Times New Roman"/>
                <w:sz w:val="24"/>
                <w:szCs w:val="24"/>
              </w:rPr>
              <w:t>Тема 2.5. Имя числительное как часть речи.</w:t>
            </w: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2E0B12" w:rsidRPr="00284A82" w:rsidTr="002E0B12">
        <w:trPr>
          <w:trHeight w:val="1056"/>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rsidR="002E0B12" w:rsidRPr="00284A82" w:rsidRDefault="002E0B12" w:rsidP="00D42273">
            <w:pPr>
              <w:spacing w:after="0" w:line="240" w:lineRule="auto"/>
              <w:jc w:val="both"/>
              <w:rPr>
                <w:rFonts w:ascii="Times New Roman" w:hAnsi="Times New Roman"/>
                <w:color w:val="000000"/>
                <w:sz w:val="24"/>
                <w:szCs w:val="24"/>
              </w:rPr>
            </w:pPr>
            <w:r w:rsidRPr="00284A82">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val="restar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0B12" w:rsidRPr="00284A82" w:rsidTr="002E0B12">
        <w:trPr>
          <w:trHeight w:val="2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0B12" w:rsidRPr="00284A82" w:rsidTr="002E0B12">
        <w:trPr>
          <w:trHeight w:val="2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4B5380">
              <w:rPr>
                <w:rFonts w:ascii="Times New Roman" w:hAnsi="Times New Roman"/>
                <w:b/>
                <w:color w:val="000000"/>
                <w:sz w:val="24"/>
                <w:szCs w:val="24"/>
              </w:rPr>
              <w:t>Практическая работа</w:t>
            </w:r>
            <w:r w:rsidRPr="004B5380">
              <w:rPr>
                <w:rFonts w:ascii="Times New Roman" w:hAnsi="Times New Roman"/>
                <w:b/>
                <w:sz w:val="24"/>
                <w:szCs w:val="24"/>
              </w:rPr>
              <w:t>№9.</w:t>
            </w:r>
            <w:r w:rsidRPr="00284A82">
              <w:rPr>
                <w:rFonts w:ascii="Times New Roman" w:hAnsi="Times New Roman"/>
                <w:sz w:val="24"/>
                <w:szCs w:val="24"/>
              </w:rPr>
              <w:t xml:space="preserve">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0B12" w:rsidRPr="00284A82" w:rsidTr="002E0B12">
        <w:trPr>
          <w:trHeight w:val="20"/>
        </w:trPr>
        <w:tc>
          <w:tcPr>
            <w:tcW w:w="938" w:type="pct"/>
            <w:vMerge w:val="restart"/>
            <w:shd w:val="clear" w:color="auto" w:fill="auto"/>
          </w:tcPr>
          <w:p w:rsidR="002E0B12" w:rsidRPr="00284A82" w:rsidRDefault="002E0B12" w:rsidP="00D42273">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2.6. </w:t>
            </w:r>
            <w:r w:rsidRPr="00284A82">
              <w:rPr>
                <w:rFonts w:ascii="Times New Roman" w:hAnsi="Times New Roman"/>
                <w:color w:val="000000"/>
                <w:sz w:val="24"/>
                <w:szCs w:val="24"/>
              </w:rPr>
              <w:t>Местоимение как часть речи.</w:t>
            </w: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2E0B12" w:rsidRPr="00284A82" w:rsidTr="002E0B12">
        <w:trPr>
          <w:trHeight w:val="2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rsidR="002E0B12" w:rsidRPr="00284A82" w:rsidRDefault="002E0B12" w:rsidP="00D42273">
            <w:pPr>
              <w:spacing w:after="0" w:line="240" w:lineRule="auto"/>
              <w:rPr>
                <w:rFonts w:ascii="Times New Roman" w:hAnsi="Times New Roman"/>
                <w:color w:val="000000"/>
                <w:sz w:val="24"/>
                <w:szCs w:val="24"/>
              </w:rPr>
            </w:pPr>
            <w:r w:rsidRPr="00284A82">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w:t>
            </w:r>
            <w:r>
              <w:rPr>
                <w:rFonts w:ascii="Times New Roman" w:hAnsi="Times New Roman"/>
                <w:color w:val="000000"/>
                <w:sz w:val="24"/>
                <w:szCs w:val="24"/>
              </w:rPr>
              <w:t xml:space="preserve"> неопределенные, отрицательные,</w:t>
            </w:r>
            <w:r w:rsidRPr="00284A82">
              <w:rPr>
                <w:rFonts w:ascii="Times New Roman" w:hAnsi="Times New Roman"/>
                <w:color w:val="000000"/>
                <w:sz w:val="24"/>
                <w:szCs w:val="24"/>
              </w:rPr>
              <w:t xml:space="preserve">указательные, определительные. </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val="restar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0B12" w:rsidRPr="00284A82" w:rsidTr="002E0B12">
        <w:trPr>
          <w:trHeight w:val="2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0B12" w:rsidRPr="00284A82" w:rsidTr="002E0B12">
        <w:trPr>
          <w:trHeight w:val="2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rsidR="002E0B12" w:rsidRPr="00284A82" w:rsidRDefault="002E0B12" w:rsidP="00D42273">
            <w:pPr>
              <w:spacing w:after="0" w:line="240" w:lineRule="auto"/>
              <w:rPr>
                <w:rFonts w:ascii="Times New Roman" w:hAnsi="Times New Roman"/>
                <w:color w:val="000000"/>
                <w:sz w:val="24"/>
                <w:szCs w:val="24"/>
              </w:rPr>
            </w:pPr>
            <w:r w:rsidRPr="00A02E7E">
              <w:rPr>
                <w:rFonts w:ascii="Times New Roman" w:hAnsi="Times New Roman"/>
                <w:b/>
                <w:color w:val="000000"/>
                <w:sz w:val="24"/>
                <w:szCs w:val="24"/>
              </w:rPr>
              <w:t>Практическая работа № 10.</w:t>
            </w:r>
            <w:r>
              <w:rPr>
                <w:rFonts w:ascii="Times New Roman" w:hAnsi="Times New Roman"/>
                <w:color w:val="000000"/>
                <w:sz w:val="24"/>
                <w:szCs w:val="24"/>
              </w:rPr>
              <w:t xml:space="preserve"> </w:t>
            </w:r>
            <w:r w:rsidRPr="00284A82">
              <w:rPr>
                <w:rFonts w:ascii="Times New Roman" w:hAnsi="Times New Roman"/>
                <w:color w:val="000000"/>
                <w:sz w:val="24"/>
                <w:szCs w:val="24"/>
              </w:rPr>
              <w:t xml:space="preserve"> Правописание местоимений с частицами НЕ и НИ</w:t>
            </w:r>
            <w:r>
              <w:rPr>
                <w:rFonts w:ascii="Times New Roman" w:hAnsi="Times New Roman"/>
                <w:color w:val="000000"/>
                <w:sz w:val="24"/>
                <w:szCs w:val="24"/>
              </w:rPr>
              <w:t>.</w:t>
            </w:r>
            <w:r w:rsidRPr="00284A82">
              <w:rPr>
                <w:rFonts w:ascii="Times New Roman" w:hAnsi="Times New Roman"/>
                <w:color w:val="000000"/>
                <w:sz w:val="24"/>
                <w:szCs w:val="24"/>
              </w:rPr>
              <w:t xml:space="preserve"> Дефисное написание местоимений</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0B12" w:rsidRPr="00284A82" w:rsidTr="002E0B12">
        <w:trPr>
          <w:trHeight w:val="240"/>
        </w:trPr>
        <w:tc>
          <w:tcPr>
            <w:tcW w:w="938" w:type="pct"/>
            <w:vMerge w:val="restart"/>
            <w:shd w:val="clear" w:color="auto" w:fill="auto"/>
          </w:tcPr>
          <w:p w:rsidR="002E0B12" w:rsidRPr="00284A82" w:rsidRDefault="002E0B12" w:rsidP="00D42273">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2.7. </w:t>
            </w:r>
            <w:r w:rsidRPr="00284A82">
              <w:rPr>
                <w:rFonts w:ascii="Times New Roman" w:hAnsi="Times New Roman"/>
                <w:color w:val="000000"/>
                <w:sz w:val="24"/>
                <w:szCs w:val="24"/>
              </w:rPr>
              <w:t>Глагол как часть речи.</w:t>
            </w: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2E0B12" w:rsidRPr="00284A82" w:rsidTr="002E0B12">
        <w:trPr>
          <w:trHeight w:val="22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284A82">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val="restart"/>
            <w:shd w:val="clear" w:color="auto" w:fill="auto"/>
          </w:tcPr>
          <w:p w:rsidR="002E0B12" w:rsidRPr="00284A82" w:rsidRDefault="002E0B12" w:rsidP="00D42273">
            <w:pPr>
              <w:widowControl w:val="0"/>
              <w:spacing w:after="0" w:line="240" w:lineRule="auto"/>
              <w:ind w:left="57" w:right="57"/>
              <w:rPr>
                <w:rFonts w:ascii="Times New Roman" w:hAnsi="Times New Roman"/>
                <w:i/>
                <w:sz w:val="24"/>
                <w:szCs w:val="24"/>
              </w:rPr>
            </w:pPr>
          </w:p>
        </w:tc>
      </w:tr>
      <w:tr w:rsidR="002E0B12" w:rsidRPr="00284A82" w:rsidTr="002E0B12">
        <w:trPr>
          <w:trHeight w:val="22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0B12" w:rsidRPr="00284A82" w:rsidTr="002E0B12">
        <w:trPr>
          <w:trHeight w:val="313"/>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rsidR="002E0B12" w:rsidRPr="00284A82" w:rsidRDefault="002E0B12" w:rsidP="00D42273">
            <w:pPr>
              <w:spacing w:after="0" w:line="240" w:lineRule="auto"/>
              <w:rPr>
                <w:rFonts w:ascii="Times New Roman" w:hAnsi="Times New Roman"/>
                <w:sz w:val="24"/>
                <w:szCs w:val="24"/>
              </w:rPr>
            </w:pPr>
            <w:r w:rsidRPr="00A02E7E">
              <w:rPr>
                <w:rFonts w:ascii="Times New Roman" w:hAnsi="Times New Roman"/>
                <w:b/>
                <w:color w:val="000000"/>
                <w:sz w:val="24"/>
                <w:szCs w:val="24"/>
              </w:rPr>
              <w:t>Практическая работа №1</w:t>
            </w:r>
            <w:r w:rsidRPr="00284A82">
              <w:rPr>
                <w:rFonts w:ascii="Times New Roman" w:hAnsi="Times New Roman"/>
                <w:color w:val="000000"/>
                <w:sz w:val="24"/>
                <w:szCs w:val="24"/>
              </w:rPr>
              <w:t>. Правописание окончаний и суффиксов глаголов.</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0B12" w:rsidRPr="00284A82" w:rsidTr="002E0B12">
        <w:trPr>
          <w:trHeight w:val="240"/>
        </w:trPr>
        <w:tc>
          <w:tcPr>
            <w:tcW w:w="938" w:type="pct"/>
            <w:vMerge w:val="restart"/>
            <w:shd w:val="clear" w:color="auto" w:fill="auto"/>
          </w:tcPr>
          <w:p w:rsidR="002E0B12" w:rsidRPr="00284A82" w:rsidRDefault="002E0B12" w:rsidP="00D42273">
            <w:pPr>
              <w:spacing w:after="0" w:line="240" w:lineRule="auto"/>
              <w:ind w:left="57" w:right="57"/>
              <w:jc w:val="center"/>
              <w:rPr>
                <w:rFonts w:ascii="Times New Roman" w:hAnsi="Times New Roman"/>
                <w:sz w:val="24"/>
                <w:szCs w:val="24"/>
              </w:rPr>
            </w:pPr>
            <w:r w:rsidRPr="00284A82">
              <w:rPr>
                <w:rFonts w:ascii="Times New Roman" w:hAnsi="Times New Roman"/>
                <w:sz w:val="24"/>
                <w:szCs w:val="24"/>
              </w:rPr>
              <w:t xml:space="preserve">Тема 2.8. </w:t>
            </w:r>
            <w:r w:rsidRPr="00284A82">
              <w:rPr>
                <w:rFonts w:ascii="Times New Roman" w:hAnsi="Times New Roman"/>
                <w:color w:val="000000"/>
                <w:sz w:val="24"/>
                <w:szCs w:val="24"/>
              </w:rPr>
              <w:t>Причастие и деепричастие как особые формы глагола</w:t>
            </w: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718" w:type="pc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2E0B12" w:rsidRPr="00284A82" w:rsidTr="002E0B12">
        <w:trPr>
          <w:trHeight w:val="658"/>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rsidR="002E0B12" w:rsidRPr="00284A82" w:rsidRDefault="002E0B12" w:rsidP="00D42273">
            <w:pPr>
              <w:spacing w:after="0" w:line="240" w:lineRule="auto"/>
              <w:jc w:val="both"/>
              <w:rPr>
                <w:rFonts w:ascii="Times New Roman" w:hAnsi="Times New Roman"/>
                <w:color w:val="333333"/>
                <w:sz w:val="24"/>
                <w:szCs w:val="24"/>
                <w:highlight w:val="white"/>
              </w:rPr>
            </w:pPr>
            <w:r w:rsidRPr="00A02E7E">
              <w:rPr>
                <w:rFonts w:ascii="Times New Roman" w:eastAsiaTheme="minorHAnsi" w:hAnsi="Times New Roman"/>
                <w:b/>
                <w:color w:val="000000"/>
                <w:sz w:val="24"/>
                <w:szCs w:val="24"/>
                <w:lang w:eastAsia="en-US"/>
              </w:rPr>
              <w:t>Практическая работа №2</w:t>
            </w:r>
            <w:r>
              <w:rPr>
                <w:rFonts w:ascii="Times New Roman" w:eastAsiaTheme="minorHAnsi" w:hAnsi="Times New Roman"/>
                <w:color w:val="000000"/>
                <w:sz w:val="24"/>
                <w:szCs w:val="24"/>
                <w:lang w:eastAsia="en-US"/>
              </w:rPr>
              <w:t>.</w:t>
            </w:r>
            <w:r w:rsidRPr="006B11E2">
              <w:rPr>
                <w:rFonts w:ascii="Times New Roman" w:eastAsiaTheme="minorHAnsi" w:hAnsi="Times New Roman"/>
                <w:b/>
                <w:color w:val="000000"/>
                <w:sz w:val="24"/>
                <w:szCs w:val="24"/>
                <w:lang w:eastAsia="en-US"/>
              </w:rPr>
              <w:t>Правописание причастий.</w:t>
            </w:r>
            <w:r>
              <w:rPr>
                <w:rFonts w:ascii="Times New Roman" w:eastAsiaTheme="minorHAnsi" w:hAnsi="Times New Roman"/>
                <w:color w:val="000000"/>
                <w:sz w:val="24"/>
                <w:szCs w:val="24"/>
                <w:lang w:eastAsia="en-US"/>
              </w:rPr>
              <w:t xml:space="preserve"> </w:t>
            </w:r>
            <w:r w:rsidRPr="00284A82">
              <w:rPr>
                <w:rFonts w:ascii="Times New Roman" w:hAnsi="Times New Roman"/>
                <w:color w:val="000000"/>
                <w:sz w:val="24"/>
                <w:szCs w:val="24"/>
              </w:rPr>
              <w:t xml:space="preserve"> Правописание суффиксов и окончаний глаголов и причастий. Правописание Н и НН в прилагательных и причастиях</w:t>
            </w:r>
            <w:r w:rsidRPr="00284A82">
              <w:rPr>
                <w:rFonts w:ascii="Times New Roman" w:eastAsiaTheme="minorHAnsi" w:hAnsi="Times New Roman"/>
                <w:color w:val="000000"/>
                <w:sz w:val="24"/>
                <w:szCs w:val="24"/>
                <w:lang w:eastAsia="en-US"/>
              </w:rPr>
              <w:t xml:space="preserve"> Действительные </w:t>
            </w:r>
            <w:r w:rsidRPr="00284A82">
              <w:rPr>
                <w:rFonts w:ascii="Times New Roman" w:eastAsiaTheme="minorHAnsi" w:hAnsi="Times New Roman"/>
                <w:bCs/>
                <w:color w:val="000000"/>
                <w:sz w:val="24"/>
                <w:szCs w:val="24"/>
                <w:lang w:eastAsia="en-US"/>
              </w:rPr>
              <w:t>и</w:t>
            </w:r>
            <w:r>
              <w:rPr>
                <w:rFonts w:ascii="Times New Roman" w:eastAsiaTheme="minorHAnsi" w:hAnsi="Times New Roman"/>
                <w:bCs/>
                <w:color w:val="000000"/>
                <w:sz w:val="24"/>
                <w:szCs w:val="24"/>
                <w:lang w:eastAsia="en-US"/>
              </w:rPr>
              <w:t xml:space="preserve"> </w:t>
            </w:r>
            <w:r w:rsidRPr="00284A82">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0B12" w:rsidRPr="00284A82" w:rsidTr="002E0B12">
        <w:trPr>
          <w:trHeight w:val="24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0B12" w:rsidRPr="00284A82" w:rsidTr="002E0B12">
        <w:trPr>
          <w:trHeight w:val="22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left="57" w:right="57"/>
              <w:rPr>
                <w:rFonts w:ascii="Times New Roman" w:hAnsi="Times New Roman"/>
                <w:color w:val="000000"/>
                <w:sz w:val="24"/>
                <w:szCs w:val="24"/>
              </w:rPr>
            </w:pPr>
            <w:r w:rsidRPr="00A02E7E">
              <w:rPr>
                <w:rFonts w:ascii="Times New Roman" w:hAnsi="Times New Roman"/>
                <w:b/>
                <w:color w:val="000000"/>
                <w:sz w:val="24"/>
                <w:szCs w:val="24"/>
              </w:rPr>
              <w:t>Практическая работа№3.</w:t>
            </w:r>
            <w:r>
              <w:rPr>
                <w:rFonts w:ascii="Times New Roman" w:hAnsi="Times New Roman"/>
                <w:b/>
                <w:color w:val="000000"/>
                <w:sz w:val="24"/>
                <w:szCs w:val="24"/>
              </w:rPr>
              <w:t xml:space="preserve"> Правописание деепричастий. </w:t>
            </w:r>
            <w:r w:rsidRPr="00284A82">
              <w:rPr>
                <w:rFonts w:ascii="Times New Roman" w:hAnsi="Times New Roman"/>
                <w:color w:val="000000"/>
                <w:sz w:val="24"/>
                <w:szCs w:val="24"/>
              </w:rPr>
              <w:t xml:space="preserve"> Образование деепричастий совершенного и несовершенного вида. Правописание суффиксов </w:t>
            </w:r>
            <w:r w:rsidRPr="00284A82">
              <w:rPr>
                <w:rFonts w:ascii="Times New Roman" w:hAnsi="Times New Roman"/>
                <w:color w:val="000000"/>
                <w:sz w:val="24"/>
                <w:szCs w:val="24"/>
              </w:rPr>
              <w:lastRenderedPageBreak/>
              <w:t>деепричастий.</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lastRenderedPageBreak/>
              <w:t>2</w:t>
            </w:r>
          </w:p>
        </w:tc>
        <w:tc>
          <w:tcPr>
            <w:tcW w:w="71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0B12" w:rsidRPr="00284A82" w:rsidTr="002E0B12">
        <w:trPr>
          <w:trHeight w:val="240"/>
        </w:trPr>
        <w:tc>
          <w:tcPr>
            <w:tcW w:w="938" w:type="pct"/>
            <w:vMerge w:val="restart"/>
            <w:shd w:val="clear" w:color="auto" w:fill="auto"/>
          </w:tcPr>
          <w:p w:rsidR="002E0B12" w:rsidRPr="00284A82" w:rsidRDefault="002E0B12" w:rsidP="00D42273">
            <w:pPr>
              <w:spacing w:after="0" w:line="240" w:lineRule="auto"/>
              <w:ind w:left="57" w:right="57"/>
              <w:jc w:val="center"/>
              <w:rPr>
                <w:rFonts w:ascii="Times New Roman" w:hAnsi="Times New Roman"/>
                <w:b/>
                <w:sz w:val="24"/>
                <w:szCs w:val="24"/>
              </w:rPr>
            </w:pPr>
            <w:r w:rsidRPr="00284A82">
              <w:rPr>
                <w:rFonts w:ascii="Times New Roman" w:hAnsi="Times New Roman"/>
                <w:sz w:val="24"/>
                <w:szCs w:val="24"/>
              </w:rPr>
              <w:lastRenderedPageBreak/>
              <w:t xml:space="preserve">Тема 2.9. </w:t>
            </w:r>
            <w:r w:rsidRPr="00284A82">
              <w:rPr>
                <w:rFonts w:ascii="Times New Roman" w:hAnsi="Times New Roman"/>
                <w:color w:val="000000"/>
                <w:sz w:val="24"/>
                <w:szCs w:val="24"/>
              </w:rPr>
              <w:t>Наречие как часть речи. Служебные части речи.</w:t>
            </w: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sz w:val="24"/>
                <w:szCs w:val="24"/>
              </w:rPr>
            </w:pPr>
            <w:r>
              <w:rPr>
                <w:rFonts w:ascii="Times New Roman" w:hAnsi="Times New Roman"/>
                <w:b/>
                <w:sz w:val="24"/>
                <w:szCs w:val="24"/>
              </w:rPr>
              <w:t>Практические занятия:</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718" w:type="pct"/>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2E0B12" w:rsidRPr="00284A82" w:rsidTr="002E0B12">
        <w:trPr>
          <w:trHeight w:val="24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rsidR="002E0B12" w:rsidRPr="00284A82" w:rsidRDefault="002E0B12" w:rsidP="00D42273">
            <w:pPr>
              <w:spacing w:after="0" w:line="240" w:lineRule="auto"/>
              <w:ind w:left="-9"/>
              <w:rPr>
                <w:rFonts w:ascii="Times New Roman" w:eastAsiaTheme="minorHAnsi" w:hAnsi="Times New Roman"/>
                <w:color w:val="000000"/>
                <w:sz w:val="24"/>
                <w:szCs w:val="24"/>
                <w:lang w:eastAsia="en-US"/>
              </w:rPr>
            </w:pPr>
            <w:r w:rsidRPr="00A02E7E">
              <w:rPr>
                <w:rFonts w:ascii="Times New Roman" w:eastAsiaTheme="minorHAnsi" w:hAnsi="Times New Roman"/>
                <w:b/>
                <w:color w:val="000000"/>
                <w:sz w:val="24"/>
                <w:szCs w:val="24"/>
                <w:lang w:eastAsia="en-US"/>
              </w:rPr>
              <w:t>Практическая работа № 4 Правописание наречий</w:t>
            </w:r>
            <w:r>
              <w:rPr>
                <w:rFonts w:ascii="Times New Roman" w:eastAsiaTheme="minorHAnsi" w:hAnsi="Times New Roman"/>
                <w:color w:val="000000"/>
                <w:sz w:val="24"/>
                <w:szCs w:val="24"/>
                <w:lang w:eastAsia="en-US"/>
              </w:rPr>
              <w:t xml:space="preserve">. </w:t>
            </w:r>
            <w:r w:rsidRPr="00284A82">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w:t>
            </w:r>
            <w:r w:rsidRPr="00284A82">
              <w:rPr>
                <w:rFonts w:ascii="Times New Roman" w:hAnsi="Times New Roman"/>
                <w:color w:val="000000"/>
                <w:sz w:val="24"/>
                <w:szCs w:val="24"/>
              </w:rPr>
              <w:t xml:space="preserve"> Написание наречий и соотносимых с ними других частей речи (знаменательных и служебных). </w:t>
            </w:r>
            <w:r w:rsidRPr="00284A82">
              <w:rPr>
                <w:rFonts w:ascii="Times New Roman" w:eastAsiaTheme="minorHAnsi" w:hAnsi="Times New Roman"/>
                <w:color w:val="000000"/>
                <w:sz w:val="24"/>
                <w:szCs w:val="24"/>
                <w:lang w:eastAsia="en-US"/>
              </w:rPr>
              <w:t xml:space="preserve"> </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2E0B12" w:rsidRPr="00284A82" w:rsidRDefault="002E0B12" w:rsidP="002E0B12">
            <w:pPr>
              <w:widowControl w:val="0"/>
              <w:spacing w:after="0"/>
              <w:ind w:left="57" w:right="57"/>
              <w:rPr>
                <w:rFonts w:ascii="Times New Roman" w:hAnsi="Times New Roman"/>
                <w:i/>
                <w:sz w:val="24"/>
                <w:szCs w:val="24"/>
              </w:rPr>
            </w:pPr>
          </w:p>
        </w:tc>
      </w:tr>
      <w:tr w:rsidR="002E0B12" w:rsidRPr="00284A82" w:rsidTr="002E0B12">
        <w:trPr>
          <w:trHeight w:val="24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rsidR="002E0B12" w:rsidRPr="00284A82" w:rsidRDefault="002E0B12" w:rsidP="002E0B12">
            <w:pPr>
              <w:widowControl w:val="0"/>
              <w:pBdr>
                <w:top w:val="nil"/>
                <w:left w:val="nil"/>
                <w:bottom w:val="nil"/>
                <w:right w:val="nil"/>
                <w:between w:val="nil"/>
              </w:pBdr>
              <w:spacing w:after="0"/>
              <w:ind w:left="57" w:right="57"/>
              <w:rPr>
                <w:rFonts w:ascii="Times New Roman" w:hAnsi="Times New Roman"/>
                <w:i/>
                <w:sz w:val="24"/>
                <w:szCs w:val="24"/>
              </w:rPr>
            </w:pPr>
          </w:p>
        </w:tc>
      </w:tr>
      <w:tr w:rsidR="002E0B12" w:rsidRPr="00284A82" w:rsidTr="002E0B12">
        <w:trPr>
          <w:trHeight w:val="22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left="57" w:right="57"/>
              <w:rPr>
                <w:rFonts w:ascii="Times New Roman" w:hAnsi="Times New Roman"/>
                <w:color w:val="000000"/>
                <w:sz w:val="24"/>
                <w:szCs w:val="24"/>
              </w:rPr>
            </w:pPr>
            <w:r w:rsidRPr="006B11E2">
              <w:rPr>
                <w:rFonts w:ascii="Times New Roman" w:hAnsi="Times New Roman"/>
                <w:b/>
                <w:color w:val="000000"/>
                <w:sz w:val="24"/>
                <w:szCs w:val="24"/>
              </w:rPr>
              <w:t>Практическая работа №5</w:t>
            </w:r>
            <w:r w:rsidRPr="006B11E2">
              <w:rPr>
                <w:rFonts w:ascii="Times New Roman" w:hAnsi="Times New Roman"/>
                <w:b/>
                <w:sz w:val="24"/>
                <w:szCs w:val="24"/>
              </w:rPr>
              <w:t>.Предлоги и союзы.</w:t>
            </w:r>
            <w:r w:rsidRPr="00284A82">
              <w:rPr>
                <w:rFonts w:ascii="Times New Roman" w:hAnsi="Times New Roman"/>
                <w:sz w:val="24"/>
                <w:szCs w:val="24"/>
              </w:rPr>
              <w:t xml:space="preserve"> </w:t>
            </w:r>
            <w:r w:rsidRPr="00284A82">
              <w:rPr>
                <w:rFonts w:ascii="Times New Roman" w:eastAsiaTheme="minorHAnsi" w:hAnsi="Times New Roman"/>
                <w:color w:val="000000"/>
                <w:sz w:val="24"/>
                <w:szCs w:val="24"/>
                <w:lang w:eastAsia="en-US"/>
              </w:rPr>
              <w:t>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r w:rsidRPr="00284A82">
              <w:rPr>
                <w:rFonts w:ascii="Times New Roman" w:hAnsi="Times New Roman"/>
                <w:color w:val="000000"/>
                <w:sz w:val="24"/>
                <w:szCs w:val="24"/>
              </w:rPr>
              <w:t xml:space="preserve">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2E0B12" w:rsidRPr="00284A82" w:rsidRDefault="002E0B12" w:rsidP="002E0B12">
            <w:pPr>
              <w:widowControl w:val="0"/>
              <w:pBdr>
                <w:top w:val="nil"/>
                <w:left w:val="nil"/>
                <w:bottom w:val="nil"/>
                <w:right w:val="nil"/>
                <w:between w:val="nil"/>
              </w:pBdr>
              <w:spacing w:after="0"/>
              <w:ind w:left="57" w:right="57"/>
              <w:rPr>
                <w:rFonts w:ascii="Times New Roman" w:hAnsi="Times New Roman"/>
                <w:i/>
                <w:sz w:val="24"/>
                <w:szCs w:val="24"/>
              </w:rPr>
            </w:pPr>
          </w:p>
        </w:tc>
      </w:tr>
      <w:tr w:rsidR="002E0B12" w:rsidRPr="00284A82" w:rsidTr="002E0B12">
        <w:trPr>
          <w:trHeight w:val="220"/>
        </w:trPr>
        <w:tc>
          <w:tcPr>
            <w:tcW w:w="3844" w:type="pct"/>
            <w:gridSpan w:val="2"/>
            <w:shd w:val="clear" w:color="auto" w:fill="auto"/>
          </w:tcPr>
          <w:p w:rsidR="002E0B12" w:rsidRPr="00284A82" w:rsidRDefault="002E0B12" w:rsidP="00D42273">
            <w:pPr>
              <w:pBdr>
                <w:top w:val="nil"/>
                <w:left w:val="nil"/>
                <w:bottom w:val="nil"/>
                <w:right w:val="nil"/>
                <w:between w:val="nil"/>
              </w:pBdr>
              <w:spacing w:after="0" w:line="240" w:lineRule="auto"/>
              <w:ind w:left="57" w:right="57"/>
              <w:rPr>
                <w:rFonts w:ascii="Times New Roman" w:hAnsi="Times New Roman"/>
                <w:color w:val="000000"/>
                <w:sz w:val="24"/>
                <w:szCs w:val="24"/>
              </w:rPr>
            </w:pPr>
            <w:r w:rsidRPr="00284A82">
              <w:rPr>
                <w:rFonts w:ascii="Times New Roman" w:hAnsi="Times New Roman"/>
                <w:b/>
                <w:sz w:val="24"/>
                <w:szCs w:val="24"/>
              </w:rPr>
              <w:t>Раздел 3. Синтаксис и пунктуация</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718" w:type="pct"/>
            <w:shd w:val="clear" w:color="auto" w:fill="auto"/>
          </w:tcPr>
          <w:p w:rsidR="002E0B12" w:rsidRPr="00284A82" w:rsidRDefault="002E0B12" w:rsidP="002E0B12">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tc>
      </w:tr>
      <w:tr w:rsidR="002E0B12" w:rsidRPr="00284A82" w:rsidTr="002E0B12">
        <w:trPr>
          <w:trHeight w:val="240"/>
        </w:trPr>
        <w:tc>
          <w:tcPr>
            <w:tcW w:w="938" w:type="pct"/>
            <w:vMerge w:val="restart"/>
            <w:shd w:val="clear" w:color="auto" w:fill="auto"/>
          </w:tcPr>
          <w:p w:rsidR="002E0B12" w:rsidRPr="00284A82" w:rsidRDefault="002E0B12" w:rsidP="00D42273">
            <w:pPr>
              <w:spacing w:after="0" w:line="240" w:lineRule="auto"/>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3.1.</w:t>
            </w:r>
            <w:r w:rsidRPr="00284A82">
              <w:rPr>
                <w:rFonts w:ascii="Times New Roman" w:hAnsi="Times New Roman"/>
                <w:sz w:val="24"/>
                <w:szCs w:val="24"/>
              </w:rPr>
              <w:t>Основные единицы синтаксиса.</w:t>
            </w: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718" w:type="pct"/>
            <w:shd w:val="clear" w:color="auto" w:fill="auto"/>
          </w:tcPr>
          <w:p w:rsidR="002E0B12" w:rsidRPr="00284A82" w:rsidRDefault="002E0B12" w:rsidP="002E0B12">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2E0B12" w:rsidRPr="00284A82" w:rsidTr="002E0B12">
        <w:trPr>
          <w:trHeight w:val="679"/>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rsidR="002E0B12" w:rsidRPr="006B11E2" w:rsidRDefault="002E0B12" w:rsidP="00D42273">
            <w:pPr>
              <w:spacing w:after="0" w:line="240" w:lineRule="auto"/>
              <w:jc w:val="both"/>
              <w:rPr>
                <w:rFonts w:ascii="Times New Roman" w:eastAsiaTheme="minorHAnsi" w:hAnsi="Times New Roman"/>
                <w:color w:val="000000"/>
                <w:sz w:val="24"/>
                <w:szCs w:val="24"/>
                <w:lang w:eastAsia="en-US"/>
              </w:rPr>
            </w:pPr>
            <w:r w:rsidRPr="006B11E2">
              <w:rPr>
                <w:rFonts w:ascii="Times New Roman" w:hAnsi="Times New Roman"/>
                <w:b/>
                <w:color w:val="000000"/>
                <w:sz w:val="24"/>
                <w:szCs w:val="24"/>
              </w:rPr>
              <w:t>Словосочетание</w:t>
            </w:r>
            <w:r w:rsidRPr="00284A82">
              <w:rPr>
                <w:rFonts w:ascii="Times New Roman" w:hAnsi="Times New Roman"/>
                <w:color w:val="000000"/>
                <w:sz w:val="24"/>
                <w:szCs w:val="24"/>
              </w:rPr>
              <w:t>. Сочинительная и подчинительная связь. Виды связи слов в словосочетании: согласование, управление, примыкание.</w:t>
            </w:r>
          </w:p>
        </w:tc>
        <w:tc>
          <w:tcPr>
            <w:tcW w:w="438" w:type="pct"/>
            <w:vMerge w:val="restar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val="restart"/>
            <w:shd w:val="clear" w:color="auto" w:fill="auto"/>
          </w:tcPr>
          <w:p w:rsidR="002E0B12" w:rsidRPr="00284A82" w:rsidRDefault="002E0B12" w:rsidP="002E0B12">
            <w:pPr>
              <w:widowControl w:val="0"/>
              <w:spacing w:after="0"/>
              <w:ind w:left="57" w:right="57"/>
              <w:rPr>
                <w:rFonts w:ascii="Times New Roman" w:hAnsi="Times New Roman"/>
                <w:i/>
                <w:sz w:val="24"/>
                <w:szCs w:val="24"/>
              </w:rPr>
            </w:pPr>
          </w:p>
        </w:tc>
      </w:tr>
      <w:tr w:rsidR="002E0B12" w:rsidRPr="00284A82" w:rsidTr="002E0B12">
        <w:trPr>
          <w:trHeight w:val="1335"/>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rsidR="002E0B12" w:rsidRPr="00284A82" w:rsidRDefault="002E0B12" w:rsidP="00D42273">
            <w:pPr>
              <w:spacing w:after="0" w:line="240" w:lineRule="auto"/>
              <w:jc w:val="both"/>
              <w:rPr>
                <w:rFonts w:ascii="Times New Roman" w:hAnsi="Times New Roman"/>
                <w:color w:val="000000"/>
                <w:sz w:val="24"/>
                <w:szCs w:val="24"/>
              </w:rPr>
            </w:pPr>
            <w:r w:rsidRPr="00284A82">
              <w:rPr>
                <w:rFonts w:ascii="Times New Roman" w:hAnsi="Times New Roman"/>
                <w:color w:val="000000"/>
                <w:sz w:val="24"/>
                <w:szCs w:val="24"/>
              </w:rPr>
              <w:t xml:space="preserve"> </w:t>
            </w:r>
            <w:r w:rsidRPr="006B11E2">
              <w:rPr>
                <w:rFonts w:ascii="Times New Roman" w:hAnsi="Times New Roman"/>
                <w:b/>
                <w:color w:val="000000"/>
                <w:sz w:val="24"/>
                <w:szCs w:val="24"/>
              </w:rPr>
              <w:t>Простое предложение.</w:t>
            </w:r>
            <w:r w:rsidRPr="00284A82">
              <w:rPr>
                <w:rFonts w:ascii="Times New Roman" w:hAnsi="Times New Roman"/>
                <w:color w:val="000000"/>
                <w:sz w:val="24"/>
                <w:szCs w:val="24"/>
              </w:rPr>
              <w:t xml:space="preserve">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284A82">
              <w:rPr>
                <w:rFonts w:ascii="Times New Roman" w:eastAsiaTheme="minorHAnsi" w:hAnsi="Times New Roman"/>
                <w:color w:val="000000"/>
                <w:sz w:val="24"/>
                <w:szCs w:val="24"/>
                <w:lang w:eastAsia="en-US"/>
              </w:rPr>
              <w:t>Распространенные и нераспространенные предложени</w:t>
            </w:r>
            <w:r>
              <w:rPr>
                <w:rFonts w:ascii="Times New Roman" w:eastAsiaTheme="minorHAnsi" w:hAnsi="Times New Roman"/>
                <w:color w:val="000000"/>
                <w:sz w:val="24"/>
                <w:szCs w:val="24"/>
                <w:lang w:eastAsia="en-US"/>
              </w:rPr>
              <w:t>е.</w:t>
            </w:r>
          </w:p>
        </w:tc>
        <w:tc>
          <w:tcPr>
            <w:tcW w:w="438" w:type="pct"/>
            <w:vMerge/>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rsidR="002E0B12" w:rsidRPr="00284A82" w:rsidRDefault="002E0B12" w:rsidP="002E0B12">
            <w:pPr>
              <w:widowControl w:val="0"/>
              <w:spacing w:after="0"/>
              <w:ind w:left="57" w:right="57"/>
              <w:rPr>
                <w:rFonts w:ascii="Times New Roman" w:hAnsi="Times New Roman"/>
                <w:i/>
                <w:sz w:val="24"/>
                <w:szCs w:val="24"/>
              </w:rPr>
            </w:pPr>
          </w:p>
        </w:tc>
      </w:tr>
      <w:tr w:rsidR="002E0B12" w:rsidRPr="00284A82" w:rsidTr="002E0B12">
        <w:trPr>
          <w:trHeight w:val="24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r>
              <w:rPr>
                <w:rFonts w:ascii="Times New Roman" w:hAnsi="Times New Roman"/>
                <w:b/>
                <w:bCs/>
                <w:sz w:val="24"/>
                <w:szCs w:val="24"/>
              </w:rPr>
              <w:t xml:space="preserve"> – не предусмотрены</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rsidR="002E0B12" w:rsidRPr="00284A82" w:rsidRDefault="002E0B12" w:rsidP="002E0B12">
            <w:pPr>
              <w:widowControl w:val="0"/>
              <w:pBdr>
                <w:top w:val="nil"/>
                <w:left w:val="nil"/>
                <w:bottom w:val="nil"/>
                <w:right w:val="nil"/>
                <w:between w:val="nil"/>
              </w:pBdr>
              <w:spacing w:after="0"/>
              <w:ind w:left="57" w:right="57"/>
              <w:rPr>
                <w:rFonts w:ascii="Times New Roman" w:hAnsi="Times New Roman"/>
                <w:i/>
                <w:sz w:val="24"/>
                <w:szCs w:val="24"/>
              </w:rPr>
            </w:pPr>
          </w:p>
        </w:tc>
      </w:tr>
      <w:tr w:rsidR="002E0B12" w:rsidRPr="00284A82" w:rsidTr="002E0B12">
        <w:trPr>
          <w:trHeight w:val="240"/>
        </w:trPr>
        <w:tc>
          <w:tcPr>
            <w:tcW w:w="938" w:type="pct"/>
            <w:vMerge w:val="restart"/>
            <w:shd w:val="clear" w:color="auto" w:fill="auto"/>
          </w:tcPr>
          <w:p w:rsidR="002E0B12" w:rsidRPr="00284A82" w:rsidRDefault="002E0B12" w:rsidP="00D42273">
            <w:pPr>
              <w:spacing w:after="0" w:line="240" w:lineRule="auto"/>
              <w:ind w:left="57" w:right="57"/>
              <w:jc w:val="center"/>
              <w:rPr>
                <w:rFonts w:ascii="Times New Roman" w:hAnsi="Times New Roman"/>
                <w:sz w:val="24"/>
                <w:szCs w:val="24"/>
              </w:rPr>
            </w:pPr>
            <w:r w:rsidRPr="00284A82">
              <w:rPr>
                <w:rFonts w:ascii="Times New Roman" w:hAnsi="Times New Roman"/>
                <w:sz w:val="24"/>
                <w:szCs w:val="24"/>
              </w:rPr>
              <w:t>Тема </w:t>
            </w:r>
            <w:r w:rsidRPr="00284A82">
              <w:rPr>
                <w:rFonts w:ascii="Times New Roman" w:hAnsi="Times New Roman"/>
                <w:b/>
                <w:sz w:val="24"/>
                <w:szCs w:val="24"/>
              </w:rPr>
              <w:t xml:space="preserve">3.2 </w:t>
            </w:r>
            <w:r w:rsidRPr="00284A82">
              <w:rPr>
                <w:rFonts w:ascii="Times New Roman" w:hAnsi="Times New Roman"/>
                <w:sz w:val="24"/>
                <w:szCs w:val="24"/>
              </w:rPr>
              <w:t>Второстепенные члены предложения.</w:t>
            </w: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2E0B12" w:rsidRPr="00284A82" w:rsidRDefault="002E0B12" w:rsidP="002E0B12">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2E0B12" w:rsidRPr="00284A82" w:rsidTr="002E0B12">
        <w:trPr>
          <w:trHeight w:val="24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6B11E2">
              <w:rPr>
                <w:rFonts w:ascii="Times New Roman" w:hAnsi="Times New Roman"/>
                <w:b/>
                <w:color w:val="000000"/>
                <w:sz w:val="24"/>
                <w:szCs w:val="24"/>
              </w:rPr>
              <w:t>Практическая работа №6</w:t>
            </w:r>
            <w:r>
              <w:rPr>
                <w:rFonts w:ascii="Times New Roman" w:hAnsi="Times New Roman"/>
                <w:color w:val="000000"/>
                <w:sz w:val="24"/>
                <w:szCs w:val="24"/>
              </w:rPr>
              <w:t xml:space="preserve">. </w:t>
            </w:r>
            <w:r w:rsidRPr="006B11E2">
              <w:rPr>
                <w:rFonts w:ascii="Times New Roman" w:hAnsi="Times New Roman"/>
                <w:b/>
                <w:color w:val="000000"/>
                <w:sz w:val="24"/>
                <w:szCs w:val="24"/>
              </w:rPr>
              <w:t>Второстепенные члены предложения</w:t>
            </w:r>
            <w:r w:rsidRPr="00284A82">
              <w:rPr>
                <w:rFonts w:ascii="Times New Roman" w:hAnsi="Times New Roman"/>
                <w:color w:val="000000"/>
                <w:sz w:val="24"/>
                <w:szCs w:val="24"/>
              </w:rPr>
              <w:t xml:space="preserve">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284A82">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shd w:val="clear" w:color="auto" w:fill="auto"/>
          </w:tcPr>
          <w:p w:rsidR="002E0B12" w:rsidRPr="00284A82" w:rsidRDefault="002E0B12" w:rsidP="002E0B12">
            <w:pPr>
              <w:widowControl w:val="0"/>
              <w:spacing w:after="0"/>
              <w:ind w:left="57" w:right="57"/>
              <w:rPr>
                <w:rFonts w:ascii="Times New Roman" w:hAnsi="Times New Roman"/>
                <w:i/>
                <w:sz w:val="24"/>
                <w:szCs w:val="24"/>
              </w:rPr>
            </w:pPr>
          </w:p>
        </w:tc>
      </w:tr>
      <w:tr w:rsidR="002E0B12" w:rsidRPr="00284A82" w:rsidTr="002E0B12">
        <w:trPr>
          <w:trHeight w:val="240"/>
        </w:trPr>
        <w:tc>
          <w:tcPr>
            <w:tcW w:w="938" w:type="pct"/>
            <w:vMerge w:val="restart"/>
            <w:shd w:val="clear" w:color="auto" w:fill="auto"/>
          </w:tcPr>
          <w:p w:rsidR="002E0B12" w:rsidRPr="00284A82" w:rsidRDefault="002E0B12" w:rsidP="00D42273">
            <w:pPr>
              <w:spacing w:after="0" w:line="240" w:lineRule="auto"/>
              <w:ind w:left="57" w:right="57"/>
              <w:jc w:val="center"/>
              <w:rPr>
                <w:rFonts w:ascii="Times New Roman" w:hAnsi="Times New Roman"/>
                <w:sz w:val="24"/>
                <w:szCs w:val="24"/>
              </w:rPr>
            </w:pPr>
            <w:r w:rsidRPr="00284A82">
              <w:rPr>
                <w:rFonts w:ascii="Times New Roman" w:hAnsi="Times New Roman"/>
                <w:sz w:val="24"/>
                <w:szCs w:val="24"/>
              </w:rPr>
              <w:lastRenderedPageBreak/>
              <w:t xml:space="preserve">Тема </w:t>
            </w:r>
            <w:r w:rsidRPr="00284A82">
              <w:rPr>
                <w:rFonts w:ascii="Times New Roman" w:hAnsi="Times New Roman"/>
                <w:b/>
                <w:sz w:val="24"/>
                <w:szCs w:val="24"/>
              </w:rPr>
              <w:t xml:space="preserve">3.3. </w:t>
            </w:r>
            <w:r w:rsidRPr="00284A82">
              <w:rPr>
                <w:rFonts w:ascii="Times New Roman" w:hAnsi="Times New Roman"/>
                <w:sz w:val="24"/>
                <w:szCs w:val="24"/>
              </w:rPr>
              <w:t>Сложное предложение</w:t>
            </w: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718" w:type="pct"/>
            <w:shd w:val="clear" w:color="auto" w:fill="auto"/>
          </w:tcPr>
          <w:p w:rsidR="002E0B12" w:rsidRPr="00284A82" w:rsidRDefault="002E0B12" w:rsidP="002E0B12">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05; ОК 09</w:t>
            </w:r>
          </w:p>
        </w:tc>
      </w:tr>
      <w:tr w:rsidR="002E0B12" w:rsidRPr="00284A82" w:rsidTr="002E0B12">
        <w:trPr>
          <w:trHeight w:val="24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rsidR="002E0B12" w:rsidRPr="00284A82" w:rsidRDefault="002E0B12" w:rsidP="00D42273">
            <w:pPr>
              <w:shd w:val="clear" w:color="auto" w:fill="FFFFFF"/>
              <w:tabs>
                <w:tab w:val="left" w:pos="3405"/>
                <w:tab w:val="center" w:pos="5530"/>
              </w:tabs>
              <w:spacing w:after="0" w:line="240" w:lineRule="auto"/>
              <w:rPr>
                <w:rFonts w:ascii="Times New Roman" w:hAnsi="Times New Roman"/>
                <w:sz w:val="24"/>
                <w:szCs w:val="24"/>
              </w:rPr>
            </w:pPr>
            <w:r w:rsidRPr="006B11E2">
              <w:rPr>
                <w:rFonts w:ascii="Times New Roman" w:hAnsi="Times New Roman"/>
                <w:b/>
                <w:color w:val="000000"/>
                <w:sz w:val="24"/>
                <w:szCs w:val="24"/>
              </w:rPr>
              <w:t>Практическая работа №</w:t>
            </w:r>
            <w:r>
              <w:rPr>
                <w:rFonts w:ascii="Times New Roman" w:hAnsi="Times New Roman"/>
                <w:b/>
                <w:color w:val="000000"/>
                <w:sz w:val="24"/>
                <w:szCs w:val="24"/>
              </w:rPr>
              <w:t xml:space="preserve">7. Сложное предложение. </w:t>
            </w:r>
            <w:r w:rsidRPr="00284A82">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284A82">
              <w:rPr>
                <w:rFonts w:ascii="Times New Roman" w:hAnsi="Times New Roman"/>
                <w:color w:val="000000"/>
                <w:sz w:val="24"/>
                <w:szCs w:val="24"/>
              </w:rPr>
              <w:t xml:space="preserve">Сложноподчиненное предложение. </w:t>
            </w:r>
            <w:r w:rsidRPr="00284A82">
              <w:rPr>
                <w:rFonts w:ascii="Times New Roman" w:eastAsiaTheme="minorHAnsi" w:hAnsi="Times New Roman"/>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речи.Предложения с прямой и косвенной речью как способ передачи чужой речи</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rsidR="002E0B12" w:rsidRPr="00284A82" w:rsidRDefault="002E0B12" w:rsidP="002E0B12">
            <w:pPr>
              <w:widowControl w:val="0"/>
              <w:spacing w:after="0"/>
              <w:ind w:left="57" w:right="57"/>
              <w:rPr>
                <w:rFonts w:ascii="Times New Roman" w:hAnsi="Times New Roman"/>
                <w:i/>
                <w:sz w:val="24"/>
                <w:szCs w:val="24"/>
              </w:rPr>
            </w:pPr>
          </w:p>
        </w:tc>
      </w:tr>
      <w:tr w:rsidR="002E0B12" w:rsidRPr="00284A82" w:rsidTr="002E0B12">
        <w:trPr>
          <w:trHeight w:val="24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rsidR="002E0B12" w:rsidRPr="00284A82" w:rsidRDefault="002E0B12" w:rsidP="00D42273">
            <w:pPr>
              <w:spacing w:after="0" w:line="240" w:lineRule="auto"/>
              <w:jc w:val="both"/>
              <w:rPr>
                <w:rFonts w:ascii="Times New Roman" w:hAnsi="Times New Roman"/>
                <w:color w:val="000000"/>
                <w:sz w:val="24"/>
                <w:szCs w:val="24"/>
              </w:rPr>
            </w:pPr>
            <w:r w:rsidRPr="00ED48D5">
              <w:rPr>
                <w:rFonts w:ascii="Times New Roman" w:eastAsiaTheme="minorHAnsi" w:hAnsi="Times New Roman"/>
                <w:b/>
                <w:sz w:val="24"/>
                <w:szCs w:val="24"/>
                <w:lang w:eastAsia="en-US"/>
              </w:rPr>
              <w:t>Практическая работа №8.</w:t>
            </w:r>
            <w:r w:rsidRPr="00284A82">
              <w:rPr>
                <w:rFonts w:ascii="Times New Roman" w:eastAsiaTheme="minorHAnsi" w:hAnsi="Times New Roman"/>
                <w:sz w:val="24"/>
                <w:szCs w:val="24"/>
                <w:lang w:eastAsia="en-US"/>
              </w:rPr>
              <w:t xml:space="preserve"> Знаки препинания в</w:t>
            </w:r>
            <w:r>
              <w:rPr>
                <w:rFonts w:ascii="Times New Roman" w:eastAsiaTheme="minorHAnsi" w:hAnsi="Times New Roman"/>
                <w:sz w:val="24"/>
                <w:szCs w:val="24"/>
                <w:lang w:eastAsia="en-US"/>
              </w:rPr>
              <w:t xml:space="preserve"> сложном предложении.</w:t>
            </w:r>
            <w:r w:rsidRPr="00284A82">
              <w:rPr>
                <w:rFonts w:ascii="Times New Roman" w:eastAsiaTheme="minorHAnsi" w:hAnsi="Times New Roman"/>
                <w:sz w:val="24"/>
                <w:szCs w:val="24"/>
                <w:lang w:eastAsia="en-US"/>
              </w:rPr>
              <w:t xml:space="preserve"> </w:t>
            </w:r>
            <w:r w:rsidRPr="00284A82">
              <w:rPr>
                <w:rFonts w:ascii="Times New Roman" w:eastAsiaTheme="minorHAnsi" w:hAnsi="Times New Roman"/>
                <w:color w:val="000000"/>
                <w:sz w:val="24"/>
                <w:szCs w:val="24"/>
                <w:lang w:eastAsia="en-US"/>
              </w:rPr>
              <w:t>Знаки препинания</w:t>
            </w:r>
            <w:r w:rsidRPr="00284A82">
              <w:rPr>
                <w:rFonts w:ascii="Times New Roman" w:eastAsiaTheme="minorHAnsi" w:hAnsi="Times New Roman"/>
                <w:sz w:val="24"/>
                <w:szCs w:val="24"/>
                <w:lang w:eastAsia="en-US"/>
              </w:rPr>
              <w:t xml:space="preserve"> сложносочиненных предложени</w:t>
            </w:r>
            <w:r>
              <w:rPr>
                <w:rFonts w:ascii="Times New Roman" w:eastAsiaTheme="minorHAnsi" w:hAnsi="Times New Roman"/>
                <w:sz w:val="24"/>
                <w:szCs w:val="24"/>
                <w:lang w:eastAsia="en-US"/>
              </w:rPr>
              <w:t xml:space="preserve">ях, </w:t>
            </w:r>
            <w:r w:rsidRPr="00284A82">
              <w:rPr>
                <w:rFonts w:ascii="Times New Roman" w:eastAsiaTheme="minorHAnsi" w:hAnsi="Times New Roman"/>
                <w:color w:val="000000"/>
                <w:sz w:val="24"/>
                <w:szCs w:val="24"/>
                <w:lang w:eastAsia="en-US"/>
              </w:rPr>
              <w:t xml:space="preserve">в сложноподчиненных предложениях. Знаки препинания в бессоюзных сложных предложениях. </w:t>
            </w:r>
            <w:r w:rsidRPr="00284A82">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r>
              <w:rPr>
                <w:rFonts w:ascii="Times New Roman" w:hAnsi="Times New Roman"/>
                <w:color w:val="000000"/>
                <w:sz w:val="24"/>
                <w:szCs w:val="24"/>
              </w:rPr>
              <w:t>.</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rsidR="002E0B12" w:rsidRPr="00284A82" w:rsidRDefault="002E0B12" w:rsidP="002E0B12">
            <w:pPr>
              <w:widowControl w:val="0"/>
              <w:pBdr>
                <w:top w:val="nil"/>
                <w:left w:val="nil"/>
                <w:bottom w:val="nil"/>
                <w:right w:val="nil"/>
                <w:between w:val="nil"/>
              </w:pBdr>
              <w:spacing w:after="0"/>
              <w:ind w:left="57" w:right="57"/>
              <w:rPr>
                <w:rFonts w:ascii="Times New Roman" w:hAnsi="Times New Roman"/>
                <w:i/>
                <w:sz w:val="24"/>
                <w:szCs w:val="24"/>
              </w:rPr>
            </w:pPr>
          </w:p>
        </w:tc>
      </w:tr>
      <w:tr w:rsidR="002E0B12" w:rsidRPr="00284A82" w:rsidTr="002E0B12">
        <w:trPr>
          <w:trHeight w:val="20"/>
        </w:trPr>
        <w:tc>
          <w:tcPr>
            <w:tcW w:w="3844" w:type="pct"/>
            <w:gridSpan w:val="2"/>
            <w:shd w:val="clear" w:color="auto" w:fill="auto"/>
          </w:tcPr>
          <w:p w:rsidR="002E0B12" w:rsidRPr="00284A82" w:rsidRDefault="002E0B12" w:rsidP="00D42273">
            <w:pPr>
              <w:pBdr>
                <w:top w:val="nil"/>
                <w:left w:val="nil"/>
                <w:bottom w:val="nil"/>
                <w:right w:val="nil"/>
                <w:between w:val="nil"/>
              </w:pBdr>
              <w:spacing w:after="0" w:line="240" w:lineRule="auto"/>
              <w:ind w:left="57" w:right="57"/>
              <w:jc w:val="both"/>
              <w:rPr>
                <w:rFonts w:ascii="Times New Roman" w:hAnsi="Times New Roman"/>
                <w:b/>
                <w:color w:val="000000"/>
                <w:sz w:val="24"/>
                <w:szCs w:val="24"/>
              </w:rPr>
            </w:pPr>
            <w:r w:rsidRPr="00284A82">
              <w:rPr>
                <w:rFonts w:ascii="Times New Roman" w:hAnsi="Times New Roman"/>
                <w:b/>
                <w:sz w:val="24"/>
                <w:szCs w:val="24"/>
              </w:rPr>
              <w:t>Прикладной модуль</w:t>
            </w:r>
            <w:r w:rsidRPr="00284A82">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84A82">
              <w:rPr>
                <w:rFonts w:ascii="Times New Roman" w:hAnsi="Times New Roman"/>
                <w:b/>
                <w:sz w:val="24"/>
                <w:szCs w:val="24"/>
              </w:rPr>
              <w:t>1</w:t>
            </w:r>
            <w:r>
              <w:rPr>
                <w:rFonts w:ascii="Times New Roman" w:hAnsi="Times New Roman"/>
                <w:b/>
                <w:sz w:val="24"/>
                <w:szCs w:val="24"/>
              </w:rPr>
              <w:t>0</w:t>
            </w:r>
          </w:p>
        </w:tc>
        <w:tc>
          <w:tcPr>
            <w:tcW w:w="718" w:type="pct"/>
            <w:shd w:val="clear" w:color="auto" w:fill="auto"/>
          </w:tcPr>
          <w:p w:rsidR="002E0B12" w:rsidRPr="00284A82" w:rsidRDefault="002E0B12" w:rsidP="002E0B12">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2E0B12" w:rsidRPr="00284A82" w:rsidRDefault="002E0B12" w:rsidP="002E0B12">
            <w:pPr>
              <w:widowControl w:val="0"/>
              <w:pBdr>
                <w:top w:val="nil"/>
                <w:left w:val="nil"/>
                <w:bottom w:val="nil"/>
                <w:right w:val="nil"/>
                <w:between w:val="nil"/>
              </w:pBdr>
              <w:spacing w:after="0"/>
              <w:ind w:left="57" w:right="57"/>
              <w:jc w:val="center"/>
              <w:rPr>
                <w:rFonts w:ascii="Times New Roman" w:hAnsi="Times New Roman"/>
                <w:b/>
                <w:i/>
                <w:sz w:val="24"/>
                <w:szCs w:val="24"/>
              </w:rPr>
            </w:pPr>
            <w:r w:rsidRPr="00284A82">
              <w:rPr>
                <w:rFonts w:ascii="Times New Roman" w:hAnsi="Times New Roman"/>
                <w:b/>
                <w:i/>
                <w:sz w:val="24"/>
                <w:szCs w:val="24"/>
              </w:rPr>
              <w:t>П</w:t>
            </w:r>
            <w:r>
              <w:rPr>
                <w:rFonts w:ascii="Times New Roman" w:hAnsi="Times New Roman"/>
                <w:b/>
                <w:i/>
                <w:sz w:val="24"/>
                <w:szCs w:val="24"/>
              </w:rPr>
              <w:t>К 1.3</w:t>
            </w:r>
          </w:p>
        </w:tc>
      </w:tr>
      <w:tr w:rsidR="002E0B12" w:rsidRPr="00284A82" w:rsidTr="002E0B12">
        <w:trPr>
          <w:trHeight w:val="240"/>
        </w:trPr>
        <w:tc>
          <w:tcPr>
            <w:tcW w:w="938" w:type="pct"/>
            <w:vMerge w:val="restart"/>
            <w:shd w:val="clear" w:color="auto" w:fill="auto"/>
          </w:tcPr>
          <w:p w:rsidR="002E0B12" w:rsidRPr="00284A82" w:rsidRDefault="002E0B12" w:rsidP="00D42273">
            <w:pPr>
              <w:spacing w:after="0" w:line="240" w:lineRule="auto"/>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4.1.</w:t>
            </w:r>
            <w:r w:rsidRPr="00284A82">
              <w:rPr>
                <w:rFonts w:ascii="Times New Roman" w:hAnsi="Times New Roman"/>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2E0B12" w:rsidRPr="00284A82" w:rsidRDefault="002E0B12" w:rsidP="002E0B12">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2E0B12" w:rsidRPr="00284A82" w:rsidRDefault="002E0B12" w:rsidP="002E0B12">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ПК 2.7</w:t>
            </w:r>
          </w:p>
        </w:tc>
      </w:tr>
      <w:tr w:rsidR="002E0B12" w:rsidRPr="00284A82" w:rsidTr="002E0B12">
        <w:trPr>
          <w:trHeight w:val="24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rsidR="002E0B12" w:rsidRPr="00284A82" w:rsidRDefault="002E0B12" w:rsidP="00D42273">
            <w:pPr>
              <w:shd w:val="clear" w:color="auto" w:fill="FFFFFF"/>
              <w:spacing w:after="0" w:line="240" w:lineRule="auto"/>
              <w:ind w:left="57" w:right="57"/>
              <w:jc w:val="both"/>
              <w:rPr>
                <w:rFonts w:ascii="Times New Roman" w:hAnsi="Times New Roman"/>
                <w:sz w:val="24"/>
                <w:szCs w:val="24"/>
              </w:rPr>
            </w:pPr>
            <w:r w:rsidRPr="00ED48D5">
              <w:rPr>
                <w:rFonts w:ascii="Times New Roman" w:hAnsi="Times New Roman"/>
                <w:b/>
                <w:sz w:val="24"/>
                <w:szCs w:val="24"/>
              </w:rPr>
              <w:t>Языковые и речевые нормы.</w:t>
            </w:r>
            <w:r w:rsidRPr="00284A82">
              <w:rPr>
                <w:rFonts w:ascii="Times New Roman" w:hAnsi="Times New Roman"/>
                <w:sz w:val="24"/>
                <w:szCs w:val="24"/>
              </w:rPr>
              <w:t xml:space="preserve"> Основные аспекты культуры речи (нормативный, коммуникативный, этический). Речевые формулы. Речевой этикет</w:t>
            </w:r>
            <w:r>
              <w:rPr>
                <w:rFonts w:ascii="Times New Roman" w:hAnsi="Times New Roman"/>
                <w:sz w:val="24"/>
                <w:szCs w:val="24"/>
              </w:rPr>
              <w:t>.</w:t>
            </w:r>
            <w:r w:rsidRPr="00284A82">
              <w:rPr>
                <w:rFonts w:ascii="Times New Roman" w:hAnsi="Times New Roman"/>
                <w:sz w:val="24"/>
                <w:szCs w:val="24"/>
              </w:rPr>
              <w:t>Терминология и профессиональная лексика. Язык специальности. Отраслевые терминологические словари</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2E0B12" w:rsidRPr="00284A82" w:rsidRDefault="002E0B12" w:rsidP="002E0B12">
            <w:pPr>
              <w:widowControl w:val="0"/>
              <w:pBdr>
                <w:top w:val="nil"/>
                <w:left w:val="nil"/>
                <w:bottom w:val="nil"/>
                <w:right w:val="nil"/>
                <w:between w:val="nil"/>
              </w:pBdr>
              <w:spacing w:after="0"/>
              <w:ind w:left="57" w:right="57"/>
              <w:rPr>
                <w:rFonts w:ascii="Times New Roman" w:hAnsi="Times New Roman"/>
                <w:i/>
                <w:sz w:val="24"/>
                <w:szCs w:val="24"/>
              </w:rPr>
            </w:pPr>
          </w:p>
        </w:tc>
      </w:tr>
      <w:tr w:rsidR="002E0B12" w:rsidRPr="00284A82" w:rsidTr="002E0B12">
        <w:trPr>
          <w:trHeight w:val="24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r>
              <w:rPr>
                <w:rFonts w:ascii="Times New Roman" w:hAnsi="Times New Roman"/>
                <w:b/>
                <w:bCs/>
                <w:sz w:val="24"/>
                <w:szCs w:val="24"/>
              </w:rPr>
              <w:t>- не предусмотрены</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rsidR="002E0B12" w:rsidRPr="00284A82" w:rsidRDefault="002E0B12" w:rsidP="002E0B12">
            <w:pPr>
              <w:widowControl w:val="0"/>
              <w:pBdr>
                <w:top w:val="nil"/>
                <w:left w:val="nil"/>
                <w:bottom w:val="nil"/>
                <w:right w:val="nil"/>
                <w:between w:val="nil"/>
              </w:pBdr>
              <w:spacing w:after="0"/>
              <w:ind w:left="57" w:right="57"/>
              <w:rPr>
                <w:rFonts w:ascii="Times New Roman" w:hAnsi="Times New Roman"/>
                <w:i/>
                <w:sz w:val="24"/>
                <w:szCs w:val="24"/>
              </w:rPr>
            </w:pPr>
          </w:p>
        </w:tc>
      </w:tr>
      <w:tr w:rsidR="002E0B12" w:rsidRPr="00284A82" w:rsidTr="002E0B12">
        <w:trPr>
          <w:trHeight w:val="240"/>
        </w:trPr>
        <w:tc>
          <w:tcPr>
            <w:tcW w:w="938" w:type="pct"/>
            <w:vMerge w:val="restart"/>
            <w:shd w:val="clear" w:color="auto" w:fill="auto"/>
          </w:tcPr>
          <w:p w:rsidR="002E0B12" w:rsidRPr="00284A82" w:rsidRDefault="002E0B12" w:rsidP="00D42273">
            <w:pPr>
              <w:spacing w:after="0" w:line="240" w:lineRule="auto"/>
              <w:ind w:left="57" w:right="57"/>
              <w:jc w:val="center"/>
              <w:rPr>
                <w:rFonts w:ascii="Times New Roman" w:hAnsi="Times New Roman"/>
                <w:sz w:val="24"/>
                <w:szCs w:val="24"/>
              </w:rPr>
            </w:pPr>
            <w:r w:rsidRPr="00284A82">
              <w:rPr>
                <w:rFonts w:ascii="Times New Roman" w:hAnsi="Times New Roman"/>
                <w:sz w:val="24"/>
                <w:szCs w:val="24"/>
              </w:rPr>
              <w:t>Тема </w:t>
            </w:r>
            <w:r w:rsidRPr="00284A82">
              <w:rPr>
                <w:rFonts w:ascii="Times New Roman" w:hAnsi="Times New Roman"/>
                <w:b/>
                <w:sz w:val="24"/>
                <w:szCs w:val="24"/>
              </w:rPr>
              <w:t>4.2</w:t>
            </w:r>
            <w:r w:rsidRPr="00284A82">
              <w:rPr>
                <w:rFonts w:ascii="Times New Roman" w:hAnsi="Times New Roman"/>
                <w:sz w:val="24"/>
                <w:szCs w:val="24"/>
              </w:rPr>
              <w:t>. Коммуникативный аспект культуры речи.</w:t>
            </w: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718" w:type="pct"/>
            <w:shd w:val="clear" w:color="auto" w:fill="auto"/>
          </w:tcPr>
          <w:p w:rsidR="002E0B12" w:rsidRPr="00284A82" w:rsidRDefault="002E0B12" w:rsidP="002E0B12">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2E0B12" w:rsidRPr="00284A82" w:rsidRDefault="002E0B12" w:rsidP="002E0B12">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b/>
                <w:i/>
                <w:sz w:val="24"/>
                <w:szCs w:val="24"/>
              </w:rPr>
              <w:t>П</w:t>
            </w:r>
            <w:r>
              <w:rPr>
                <w:rFonts w:ascii="Times New Roman" w:hAnsi="Times New Roman"/>
                <w:b/>
                <w:i/>
                <w:sz w:val="24"/>
                <w:szCs w:val="24"/>
              </w:rPr>
              <w:t>К 1.3</w:t>
            </w:r>
          </w:p>
        </w:tc>
      </w:tr>
      <w:tr w:rsidR="002E0B12" w:rsidRPr="00284A82" w:rsidTr="002E0B12">
        <w:trPr>
          <w:trHeight w:val="652"/>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rsidR="002E0B12" w:rsidRPr="00284A82" w:rsidRDefault="002E0B12" w:rsidP="00D42273">
            <w:pPr>
              <w:spacing w:after="0" w:line="240" w:lineRule="auto"/>
              <w:ind w:left="57" w:right="57"/>
              <w:jc w:val="both"/>
              <w:rPr>
                <w:rFonts w:ascii="Times New Roman" w:hAnsi="Times New Roman"/>
                <w:sz w:val="24"/>
                <w:szCs w:val="24"/>
              </w:rPr>
            </w:pPr>
            <w:r w:rsidRPr="00ED48D5">
              <w:rPr>
                <w:rFonts w:ascii="Times New Roman" w:eastAsiaTheme="minorHAnsi" w:hAnsi="Times New Roman"/>
                <w:b/>
                <w:sz w:val="24"/>
                <w:szCs w:val="24"/>
                <w:lang w:eastAsia="en-US"/>
              </w:rPr>
              <w:t>Функциональные стили русского литературного языка</w:t>
            </w:r>
            <w:r w:rsidRPr="00284A82">
              <w:rPr>
                <w:rFonts w:ascii="Times New Roman" w:eastAsiaTheme="minorHAnsi" w:hAnsi="Times New Roman"/>
                <w:sz w:val="24"/>
                <w:szCs w:val="24"/>
                <w:lang w:eastAsia="en-US"/>
              </w:rPr>
              <w:t xml:space="preserve"> как типовые коммуникативные ситуации. </w:t>
            </w:r>
            <w:r w:rsidRPr="00284A82">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2E0B12" w:rsidRPr="00284A82" w:rsidRDefault="002E0B12" w:rsidP="002E0B12">
            <w:pPr>
              <w:widowControl w:val="0"/>
              <w:spacing w:after="0"/>
              <w:ind w:left="57" w:right="57"/>
              <w:rPr>
                <w:rFonts w:ascii="Times New Roman" w:hAnsi="Times New Roman"/>
                <w:i/>
                <w:sz w:val="24"/>
                <w:szCs w:val="24"/>
              </w:rPr>
            </w:pPr>
          </w:p>
        </w:tc>
      </w:tr>
      <w:tr w:rsidR="002E0B12" w:rsidRPr="00284A82" w:rsidTr="002E0B12">
        <w:trPr>
          <w:trHeight w:val="926"/>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rsidR="002E0B12" w:rsidRPr="004D6256" w:rsidRDefault="002E0B12" w:rsidP="00D42273">
            <w:pPr>
              <w:spacing w:after="0" w:line="240" w:lineRule="auto"/>
              <w:jc w:val="both"/>
              <w:rPr>
                <w:rFonts w:ascii="Times New Roman" w:eastAsiaTheme="minorHAnsi" w:hAnsi="Times New Roman"/>
                <w:sz w:val="24"/>
                <w:szCs w:val="24"/>
                <w:lang w:eastAsia="en-US"/>
              </w:rPr>
            </w:pPr>
            <w:r w:rsidRPr="00ED48D5">
              <w:rPr>
                <w:rFonts w:ascii="Times New Roman" w:eastAsiaTheme="minorHAnsi" w:hAnsi="Times New Roman"/>
                <w:b/>
                <w:sz w:val="24"/>
                <w:szCs w:val="24"/>
                <w:lang w:eastAsia="en-US"/>
              </w:rPr>
              <w:t>Язык художественной литературы</w:t>
            </w:r>
            <w:r w:rsidRPr="00284A82">
              <w:rPr>
                <w:rFonts w:ascii="Times New Roman" w:eastAsiaTheme="minorHAnsi" w:hAnsi="Times New Roman"/>
                <w:sz w:val="24"/>
                <w:szCs w:val="24"/>
                <w:lang w:eastAsia="en-US"/>
              </w:rPr>
              <w:t xml:space="preserve"> и литературный язык. Индивидуальные стили в рамках языка художественной литературы. </w:t>
            </w:r>
            <w:r w:rsidRPr="00ED48D5">
              <w:rPr>
                <w:rFonts w:ascii="Times New Roman" w:eastAsiaTheme="minorHAnsi" w:hAnsi="Times New Roman"/>
                <w:b/>
                <w:sz w:val="24"/>
                <w:szCs w:val="24"/>
                <w:lang w:eastAsia="en-US"/>
              </w:rPr>
              <w:t>Разговорная речь</w:t>
            </w:r>
            <w:r w:rsidRPr="00284A82">
              <w:rPr>
                <w:rFonts w:ascii="Times New Roman" w:eastAsiaTheme="minorHAnsi" w:hAnsi="Times New Roman"/>
                <w:sz w:val="24"/>
                <w:szCs w:val="24"/>
                <w:lang w:eastAsia="en-US"/>
              </w:rPr>
              <w:t xml:space="preserve"> и устная речь</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vMerge/>
            <w:shd w:val="clear" w:color="auto" w:fill="auto"/>
          </w:tcPr>
          <w:p w:rsidR="002E0B12" w:rsidRPr="00284A82" w:rsidRDefault="002E0B12" w:rsidP="002E0B12">
            <w:pPr>
              <w:widowControl w:val="0"/>
              <w:spacing w:after="0"/>
              <w:ind w:left="57" w:right="57"/>
              <w:rPr>
                <w:rFonts w:ascii="Times New Roman" w:hAnsi="Times New Roman"/>
                <w:i/>
                <w:sz w:val="24"/>
                <w:szCs w:val="24"/>
              </w:rPr>
            </w:pPr>
          </w:p>
        </w:tc>
      </w:tr>
      <w:tr w:rsidR="002E0B12" w:rsidRPr="00284A82" w:rsidTr="002E0B12">
        <w:trPr>
          <w:trHeight w:val="24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rsidR="002E0B12" w:rsidRPr="00284A82" w:rsidRDefault="002E0B12" w:rsidP="00D4227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r>
              <w:rPr>
                <w:rFonts w:ascii="Times New Roman" w:hAnsi="Times New Roman"/>
                <w:b/>
                <w:bCs/>
                <w:sz w:val="24"/>
                <w:szCs w:val="24"/>
              </w:rPr>
              <w:t xml:space="preserve"> – не предусмотрены</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rsidR="002E0B12" w:rsidRPr="00284A82" w:rsidRDefault="002E0B12" w:rsidP="002E0B12">
            <w:pPr>
              <w:widowControl w:val="0"/>
              <w:pBdr>
                <w:top w:val="nil"/>
                <w:left w:val="nil"/>
                <w:bottom w:val="nil"/>
                <w:right w:val="nil"/>
                <w:between w:val="nil"/>
              </w:pBdr>
              <w:spacing w:after="0"/>
              <w:ind w:left="57" w:right="57"/>
              <w:rPr>
                <w:rFonts w:ascii="Times New Roman" w:hAnsi="Times New Roman"/>
                <w:i/>
                <w:sz w:val="24"/>
                <w:szCs w:val="24"/>
              </w:rPr>
            </w:pPr>
          </w:p>
        </w:tc>
      </w:tr>
      <w:tr w:rsidR="002E0B12" w:rsidRPr="00284A82" w:rsidTr="002E0B12">
        <w:trPr>
          <w:trHeight w:val="240"/>
        </w:trPr>
        <w:tc>
          <w:tcPr>
            <w:tcW w:w="938" w:type="pct"/>
            <w:vMerge w:val="restart"/>
            <w:shd w:val="clear" w:color="auto" w:fill="auto"/>
          </w:tcPr>
          <w:p w:rsidR="002E0B12" w:rsidRPr="00284A82" w:rsidRDefault="002E0B12" w:rsidP="00D42273">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 xml:space="preserve">4.3. </w:t>
            </w:r>
            <w:r w:rsidRPr="00284A82">
              <w:rPr>
                <w:rFonts w:ascii="Times New Roman" w:hAnsi="Times New Roman"/>
                <w:color w:val="000000"/>
                <w:sz w:val="24"/>
                <w:szCs w:val="24"/>
              </w:rPr>
              <w:t>Научный стиль.</w:t>
            </w: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718" w:type="pct"/>
            <w:shd w:val="clear" w:color="auto" w:fill="auto"/>
          </w:tcPr>
          <w:p w:rsidR="002E0B12" w:rsidRPr="00284A82" w:rsidRDefault="002E0B12" w:rsidP="002E0B12">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2E0B12" w:rsidRPr="00284A82" w:rsidRDefault="002E0B12" w:rsidP="009423D8">
            <w:pPr>
              <w:widowControl w:val="0"/>
              <w:pBdr>
                <w:top w:val="nil"/>
                <w:left w:val="nil"/>
                <w:bottom w:val="nil"/>
                <w:right w:val="nil"/>
                <w:between w:val="nil"/>
              </w:pBdr>
              <w:spacing w:after="0"/>
              <w:ind w:right="57"/>
              <w:jc w:val="center"/>
              <w:rPr>
                <w:rFonts w:ascii="Times New Roman" w:hAnsi="Times New Roman"/>
                <w:i/>
                <w:sz w:val="24"/>
                <w:szCs w:val="24"/>
              </w:rPr>
            </w:pPr>
            <w:r w:rsidRPr="00284A82">
              <w:rPr>
                <w:rFonts w:ascii="Times New Roman" w:hAnsi="Times New Roman"/>
                <w:b/>
                <w:i/>
                <w:sz w:val="24"/>
                <w:szCs w:val="24"/>
              </w:rPr>
              <w:t>ПК</w:t>
            </w:r>
            <w:r>
              <w:rPr>
                <w:rFonts w:ascii="Times New Roman" w:hAnsi="Times New Roman"/>
                <w:b/>
                <w:i/>
                <w:sz w:val="24"/>
                <w:szCs w:val="24"/>
              </w:rPr>
              <w:t>1.</w:t>
            </w:r>
          </w:p>
        </w:tc>
      </w:tr>
      <w:tr w:rsidR="002E0B12" w:rsidRPr="00284A82" w:rsidTr="002E0B12">
        <w:trPr>
          <w:trHeight w:val="24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rsidR="002E0B12" w:rsidRPr="00284A82" w:rsidRDefault="002E0B12" w:rsidP="00D42273">
            <w:pPr>
              <w:spacing w:after="0" w:line="240" w:lineRule="auto"/>
              <w:ind w:left="57" w:right="57"/>
              <w:jc w:val="both"/>
              <w:rPr>
                <w:rFonts w:ascii="Times New Roman" w:hAnsi="Times New Roman"/>
                <w:sz w:val="24"/>
                <w:szCs w:val="24"/>
              </w:rPr>
            </w:pPr>
            <w:r w:rsidRPr="004D6256">
              <w:rPr>
                <w:rFonts w:ascii="Times New Roman" w:hAnsi="Times New Roman"/>
                <w:b/>
                <w:sz w:val="24"/>
                <w:szCs w:val="24"/>
              </w:rPr>
              <w:t>Научный стиль и его подстили</w:t>
            </w:r>
            <w:r w:rsidRPr="00284A82">
              <w:rPr>
                <w:rFonts w:ascii="Times New Roman" w:hAnsi="Times New Roman"/>
                <w:sz w:val="24"/>
                <w:szCs w:val="24"/>
              </w:rPr>
              <w:t>. Профессиональная речь и терминология. Виды терминов (общенаучные, частнонаучные и технологические)</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2E0B12" w:rsidRPr="00284A82" w:rsidRDefault="002E0B12" w:rsidP="002E0B12">
            <w:pPr>
              <w:widowControl w:val="0"/>
              <w:pBdr>
                <w:top w:val="nil"/>
                <w:left w:val="nil"/>
                <w:bottom w:val="nil"/>
                <w:right w:val="nil"/>
                <w:between w:val="nil"/>
              </w:pBdr>
              <w:spacing w:after="0"/>
              <w:ind w:left="57" w:right="57"/>
              <w:rPr>
                <w:rFonts w:ascii="Times New Roman" w:hAnsi="Times New Roman"/>
                <w:i/>
                <w:sz w:val="24"/>
                <w:szCs w:val="24"/>
              </w:rPr>
            </w:pPr>
          </w:p>
        </w:tc>
      </w:tr>
      <w:tr w:rsidR="002E0B12" w:rsidRPr="00284A82" w:rsidTr="002E0B12">
        <w:trPr>
          <w:trHeight w:val="24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rsidR="002E0B12" w:rsidRPr="00284A82" w:rsidRDefault="002E0B12" w:rsidP="00D42273">
            <w:pPr>
              <w:spacing w:after="0" w:line="240" w:lineRule="auto"/>
              <w:ind w:left="57" w:right="57"/>
              <w:jc w:val="both"/>
              <w:rPr>
                <w:rFonts w:ascii="Times New Roman" w:hAnsi="Times New Roman"/>
                <w:sz w:val="24"/>
                <w:szCs w:val="24"/>
              </w:rPr>
            </w:pPr>
            <w:r w:rsidRPr="00284A82">
              <w:rPr>
                <w:rFonts w:ascii="Times New Roman" w:hAnsi="Times New Roman"/>
                <w:b/>
                <w:bCs/>
                <w:sz w:val="24"/>
                <w:szCs w:val="24"/>
              </w:rPr>
              <w:t>Практические занятия</w:t>
            </w:r>
            <w:r>
              <w:rPr>
                <w:rFonts w:ascii="Times New Roman" w:hAnsi="Times New Roman"/>
                <w:b/>
                <w:bCs/>
                <w:sz w:val="24"/>
                <w:szCs w:val="24"/>
              </w:rPr>
              <w:t xml:space="preserve"> – не предусмотрены</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rsidR="002E0B12" w:rsidRPr="00284A82" w:rsidRDefault="002E0B12" w:rsidP="002E0B12">
            <w:pPr>
              <w:widowControl w:val="0"/>
              <w:pBdr>
                <w:top w:val="nil"/>
                <w:left w:val="nil"/>
                <w:bottom w:val="nil"/>
                <w:right w:val="nil"/>
                <w:between w:val="nil"/>
              </w:pBdr>
              <w:spacing w:after="0"/>
              <w:ind w:left="57" w:right="57"/>
              <w:rPr>
                <w:rFonts w:ascii="Times New Roman" w:hAnsi="Times New Roman"/>
                <w:i/>
                <w:sz w:val="24"/>
                <w:szCs w:val="24"/>
              </w:rPr>
            </w:pPr>
          </w:p>
        </w:tc>
      </w:tr>
      <w:tr w:rsidR="002E0B12" w:rsidRPr="00284A82" w:rsidTr="002E0B12">
        <w:trPr>
          <w:trHeight w:val="240"/>
        </w:trPr>
        <w:tc>
          <w:tcPr>
            <w:tcW w:w="938" w:type="pct"/>
            <w:vMerge w:val="restart"/>
            <w:shd w:val="clear" w:color="auto" w:fill="auto"/>
          </w:tcPr>
          <w:p w:rsidR="002E0B12" w:rsidRPr="00284A82" w:rsidRDefault="002E0B12" w:rsidP="00D42273">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4.4</w:t>
            </w:r>
            <w:r w:rsidRPr="00284A82">
              <w:rPr>
                <w:rFonts w:ascii="Times New Roman" w:hAnsi="Times New Roman"/>
                <w:color w:val="000000"/>
                <w:sz w:val="24"/>
                <w:szCs w:val="24"/>
              </w:rPr>
              <w:t>.Деловой стиль</w:t>
            </w:r>
          </w:p>
        </w:tc>
        <w:tc>
          <w:tcPr>
            <w:tcW w:w="2906"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718" w:type="pct"/>
            <w:shd w:val="clear" w:color="auto" w:fill="auto"/>
          </w:tcPr>
          <w:p w:rsidR="002E0B12" w:rsidRPr="00284A82" w:rsidRDefault="002E0B12" w:rsidP="002E0B12">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2E0B12" w:rsidRPr="00284A82" w:rsidRDefault="002E0B12" w:rsidP="002E0B12">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b/>
                <w:i/>
                <w:sz w:val="24"/>
                <w:szCs w:val="24"/>
              </w:rPr>
              <w:t>ПК</w:t>
            </w:r>
            <w:r>
              <w:rPr>
                <w:rFonts w:ascii="Times New Roman" w:hAnsi="Times New Roman"/>
                <w:b/>
                <w:i/>
                <w:sz w:val="24"/>
                <w:szCs w:val="24"/>
              </w:rPr>
              <w:t>2.7</w:t>
            </w:r>
          </w:p>
        </w:tc>
      </w:tr>
      <w:tr w:rsidR="002E0B12" w:rsidRPr="00284A82" w:rsidTr="002E0B12">
        <w:trPr>
          <w:trHeight w:val="945"/>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rsidR="002E0B12" w:rsidRPr="004D6256" w:rsidRDefault="002E0B12" w:rsidP="00D42273">
            <w:pPr>
              <w:pBdr>
                <w:top w:val="nil"/>
                <w:left w:val="nil"/>
                <w:bottom w:val="nil"/>
                <w:right w:val="nil"/>
                <w:between w:val="nil"/>
              </w:pBdr>
              <w:spacing w:after="0" w:line="240" w:lineRule="auto"/>
              <w:ind w:left="57" w:right="57"/>
              <w:rPr>
                <w:rFonts w:ascii="Times New Roman" w:hAnsi="Times New Roman"/>
                <w:color w:val="000000"/>
                <w:sz w:val="24"/>
                <w:szCs w:val="24"/>
              </w:rPr>
            </w:pPr>
            <w:r w:rsidRPr="00284A82">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r>
              <w:rPr>
                <w:rFonts w:ascii="Times New Roman" w:hAnsi="Times New Roman"/>
                <w:sz w:val="24"/>
                <w:szCs w:val="24"/>
              </w:rPr>
              <w:t xml:space="preserve">. </w:t>
            </w:r>
            <w:r w:rsidRPr="00284A82">
              <w:rPr>
                <w:rFonts w:ascii="Times New Roman" w:hAnsi="Times New Roman"/>
                <w:color w:val="000000"/>
                <w:sz w:val="24"/>
                <w:szCs w:val="24"/>
              </w:rPr>
              <w:t>Виды документов в конкретной специальности.</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2E0B12" w:rsidRPr="00284A82" w:rsidRDefault="002E0B12" w:rsidP="002E0B12">
            <w:pPr>
              <w:widowControl w:val="0"/>
              <w:pBdr>
                <w:top w:val="nil"/>
                <w:left w:val="nil"/>
                <w:bottom w:val="nil"/>
                <w:right w:val="nil"/>
                <w:between w:val="nil"/>
              </w:pBdr>
              <w:spacing w:after="0"/>
              <w:ind w:left="57" w:right="57"/>
              <w:rPr>
                <w:rFonts w:ascii="Times New Roman" w:hAnsi="Times New Roman"/>
                <w:i/>
                <w:sz w:val="24"/>
                <w:szCs w:val="24"/>
              </w:rPr>
            </w:pPr>
          </w:p>
        </w:tc>
      </w:tr>
      <w:tr w:rsidR="002E0B12" w:rsidRPr="00284A82" w:rsidTr="002E0B12">
        <w:trPr>
          <w:trHeight w:val="240"/>
        </w:trPr>
        <w:tc>
          <w:tcPr>
            <w:tcW w:w="938" w:type="pct"/>
            <w:vMerge/>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rsidR="002E0B12" w:rsidRPr="00284A82" w:rsidRDefault="002E0B12" w:rsidP="00D42273">
            <w:pPr>
              <w:spacing w:after="0" w:line="240" w:lineRule="auto"/>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r>
              <w:rPr>
                <w:rFonts w:ascii="Times New Roman" w:hAnsi="Times New Roman"/>
                <w:b/>
                <w:bCs/>
                <w:sz w:val="24"/>
                <w:szCs w:val="24"/>
              </w:rPr>
              <w:t xml:space="preserve"> – не предусмотрены</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rsidR="002E0B12" w:rsidRPr="00284A82" w:rsidRDefault="002E0B12" w:rsidP="002E0B12">
            <w:pPr>
              <w:widowControl w:val="0"/>
              <w:pBdr>
                <w:top w:val="nil"/>
                <w:left w:val="nil"/>
                <w:bottom w:val="nil"/>
                <w:right w:val="nil"/>
                <w:between w:val="nil"/>
              </w:pBdr>
              <w:spacing w:after="0"/>
              <w:ind w:left="57" w:right="57"/>
              <w:rPr>
                <w:rFonts w:ascii="Times New Roman" w:hAnsi="Times New Roman"/>
                <w:i/>
                <w:sz w:val="24"/>
                <w:szCs w:val="24"/>
              </w:rPr>
            </w:pPr>
          </w:p>
        </w:tc>
      </w:tr>
      <w:tr w:rsidR="002E0B12" w:rsidRPr="00284A82" w:rsidTr="002E0B12">
        <w:trPr>
          <w:trHeight w:val="240"/>
        </w:trPr>
        <w:tc>
          <w:tcPr>
            <w:tcW w:w="3844" w:type="pct"/>
            <w:gridSpan w:val="2"/>
            <w:shd w:val="clear" w:color="auto" w:fill="auto"/>
          </w:tcPr>
          <w:p w:rsidR="002E0B12" w:rsidRPr="00284A82" w:rsidRDefault="002E0B12" w:rsidP="00D42273">
            <w:pPr>
              <w:widowControl w:val="0"/>
              <w:pBdr>
                <w:top w:val="nil"/>
                <w:left w:val="nil"/>
                <w:bottom w:val="nil"/>
                <w:right w:val="nil"/>
                <w:between w:val="nil"/>
              </w:pBdr>
              <w:spacing w:after="0" w:line="240" w:lineRule="auto"/>
              <w:ind w:left="57" w:right="57"/>
              <w:rPr>
                <w:rFonts w:ascii="Times New Roman" w:hAnsi="Times New Roman"/>
                <w:b/>
                <w:color w:val="000000"/>
                <w:sz w:val="24"/>
                <w:szCs w:val="24"/>
              </w:rPr>
            </w:pPr>
            <w:r w:rsidRPr="00284A82">
              <w:rPr>
                <w:rFonts w:ascii="Times New Roman" w:hAnsi="Times New Roman"/>
                <w:b/>
                <w:sz w:val="24"/>
                <w:szCs w:val="24"/>
              </w:rPr>
              <w:t>Промежуточная аттестация (</w:t>
            </w:r>
            <w:r w:rsidRPr="00284A82">
              <w:rPr>
                <w:rFonts w:ascii="Times New Roman" w:hAnsi="Times New Roman"/>
                <w:b/>
                <w:color w:val="000000"/>
                <w:sz w:val="24"/>
                <w:szCs w:val="24"/>
              </w:rPr>
              <w:t>Экзамен)</w:t>
            </w:r>
          </w:p>
        </w:tc>
        <w:tc>
          <w:tcPr>
            <w:tcW w:w="438" w:type="pct"/>
            <w:shd w:val="clear" w:color="auto" w:fill="auto"/>
          </w:tcPr>
          <w:p w:rsidR="002E0B12" w:rsidRPr="00284A82"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8</w:t>
            </w:r>
          </w:p>
        </w:tc>
        <w:tc>
          <w:tcPr>
            <w:tcW w:w="718" w:type="pct"/>
            <w:shd w:val="clear" w:color="auto" w:fill="auto"/>
          </w:tcPr>
          <w:p w:rsidR="002E0B12" w:rsidRPr="00284A82" w:rsidRDefault="002E0B12" w:rsidP="002E0B12">
            <w:pPr>
              <w:widowControl w:val="0"/>
              <w:pBdr>
                <w:top w:val="nil"/>
                <w:left w:val="nil"/>
                <w:bottom w:val="nil"/>
                <w:right w:val="nil"/>
                <w:between w:val="nil"/>
              </w:pBdr>
              <w:spacing w:after="0"/>
              <w:ind w:left="57" w:right="57"/>
              <w:rPr>
                <w:rFonts w:ascii="Times New Roman" w:hAnsi="Times New Roman"/>
                <w:i/>
                <w:sz w:val="24"/>
                <w:szCs w:val="24"/>
              </w:rPr>
            </w:pPr>
          </w:p>
        </w:tc>
      </w:tr>
      <w:tr w:rsidR="002E0B12" w:rsidRPr="00284A82" w:rsidTr="002E0B12">
        <w:trPr>
          <w:trHeight w:val="20"/>
        </w:trPr>
        <w:tc>
          <w:tcPr>
            <w:tcW w:w="3844" w:type="pct"/>
            <w:gridSpan w:val="2"/>
            <w:shd w:val="clear" w:color="auto" w:fill="auto"/>
          </w:tcPr>
          <w:p w:rsidR="002E0B12" w:rsidRPr="00284A8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284A82">
              <w:rPr>
                <w:rFonts w:ascii="Times New Roman" w:hAnsi="Times New Roman"/>
                <w:b/>
                <w:sz w:val="24"/>
                <w:szCs w:val="24"/>
              </w:rPr>
              <w:t>Всего:</w:t>
            </w:r>
          </w:p>
        </w:tc>
        <w:tc>
          <w:tcPr>
            <w:tcW w:w="438" w:type="pct"/>
            <w:shd w:val="clear" w:color="auto" w:fill="auto"/>
          </w:tcPr>
          <w:p w:rsidR="002E0B12" w:rsidRPr="00284A8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72</w:t>
            </w:r>
          </w:p>
        </w:tc>
        <w:tc>
          <w:tcPr>
            <w:tcW w:w="718" w:type="pct"/>
            <w:shd w:val="clear" w:color="auto" w:fill="auto"/>
          </w:tcPr>
          <w:p w:rsidR="002E0B12" w:rsidRPr="00284A82" w:rsidRDefault="002E0B12" w:rsidP="002E0B12">
            <w:pPr>
              <w:widowControl w:val="0"/>
              <w:pBdr>
                <w:top w:val="nil"/>
                <w:left w:val="nil"/>
                <w:bottom w:val="nil"/>
                <w:right w:val="nil"/>
                <w:between w:val="nil"/>
              </w:pBdr>
              <w:spacing w:after="0"/>
              <w:ind w:left="57" w:right="57"/>
              <w:rPr>
                <w:rFonts w:ascii="Times New Roman" w:hAnsi="Times New Roman"/>
                <w:i/>
                <w:sz w:val="24"/>
                <w:szCs w:val="24"/>
              </w:rPr>
            </w:pPr>
          </w:p>
        </w:tc>
      </w:tr>
    </w:tbl>
    <w:p w:rsidR="002E0B12" w:rsidRPr="00284A82" w:rsidRDefault="002E0B12" w:rsidP="002E0B12">
      <w:pPr>
        <w:spacing w:after="160" w:line="259" w:lineRule="auto"/>
        <w:rPr>
          <w:rFonts w:ascii="Times New Roman" w:eastAsiaTheme="minorHAnsi" w:hAnsi="Times New Roman"/>
          <w:lang w:eastAsia="en-US"/>
        </w:rPr>
      </w:pPr>
      <w:bookmarkStart w:id="10" w:name="_heading=h.17dp8vu" w:colFirst="0" w:colLast="0"/>
      <w:bookmarkEnd w:id="10"/>
    </w:p>
    <w:p w:rsidR="002E0B12" w:rsidRPr="00284A82" w:rsidRDefault="002E0B12" w:rsidP="002E0B12">
      <w:pPr>
        <w:keepNext/>
        <w:keepLines/>
        <w:spacing w:after="0" w:line="240" w:lineRule="auto"/>
        <w:ind w:left="57" w:right="57"/>
        <w:outlineLvl w:val="0"/>
        <w:rPr>
          <w:rFonts w:ascii="Times New Roman" w:hAnsi="Times New Roman"/>
          <w:b/>
          <w:color w:val="000000"/>
          <w:sz w:val="24"/>
          <w:szCs w:val="24"/>
        </w:rPr>
        <w:sectPr w:rsidR="002E0B12" w:rsidRPr="00284A82" w:rsidSect="00D42273">
          <w:pgSz w:w="16838" w:h="11906" w:orient="landscape"/>
          <w:pgMar w:top="1135" w:right="1134" w:bottom="851" w:left="1134" w:header="709" w:footer="709" w:gutter="0"/>
          <w:cols w:space="720"/>
        </w:sectPr>
      </w:pPr>
    </w:p>
    <w:p w:rsidR="002E0B12" w:rsidRPr="00D42273" w:rsidRDefault="002E0B12" w:rsidP="00D42273">
      <w:pPr>
        <w:keepNext/>
        <w:keepLines/>
        <w:spacing w:after="0" w:line="240" w:lineRule="auto"/>
        <w:ind w:right="57"/>
        <w:jc w:val="center"/>
        <w:outlineLvl w:val="0"/>
        <w:rPr>
          <w:rFonts w:ascii="Times New Roman" w:hAnsi="Times New Roman"/>
          <w:b/>
          <w:sz w:val="24"/>
          <w:szCs w:val="24"/>
        </w:rPr>
      </w:pPr>
      <w:bookmarkStart w:id="11" w:name="_Toc124938101"/>
      <w:r w:rsidRPr="00284A82">
        <w:rPr>
          <w:rFonts w:ascii="Times New Roman" w:hAnsi="Times New Roman"/>
          <w:b/>
          <w:sz w:val="28"/>
          <w:szCs w:val="28"/>
        </w:rPr>
        <w:lastRenderedPageBreak/>
        <w:t xml:space="preserve">3. </w:t>
      </w:r>
      <w:r w:rsidRPr="00D42273">
        <w:rPr>
          <w:rFonts w:ascii="Times New Roman" w:hAnsi="Times New Roman"/>
          <w:b/>
          <w:sz w:val="24"/>
          <w:szCs w:val="24"/>
        </w:rPr>
        <w:t>Условия реализации программы общеобразовательной дисциплины</w:t>
      </w:r>
      <w:bookmarkEnd w:id="11"/>
    </w:p>
    <w:p w:rsidR="002E0B12" w:rsidRPr="00D42273" w:rsidRDefault="002E0B12" w:rsidP="00D42273">
      <w:pPr>
        <w:spacing w:after="0" w:line="240" w:lineRule="auto"/>
        <w:rPr>
          <w:rFonts w:ascii="Times New Roman" w:hAnsi="Times New Roman"/>
          <w:b/>
          <w:bCs/>
          <w:sz w:val="24"/>
          <w:szCs w:val="24"/>
        </w:rPr>
      </w:pPr>
      <w:bookmarkStart w:id="12" w:name="_heading=h.3rdcrjn"/>
      <w:bookmarkEnd w:id="12"/>
    </w:p>
    <w:p w:rsidR="002E0B12" w:rsidRPr="00D42273" w:rsidRDefault="002E0B12" w:rsidP="00D42273">
      <w:pPr>
        <w:spacing w:after="0" w:line="240" w:lineRule="auto"/>
        <w:rPr>
          <w:rFonts w:ascii="Times New Roman" w:hAnsi="Times New Roman"/>
          <w:b/>
          <w:bCs/>
          <w:sz w:val="24"/>
          <w:szCs w:val="24"/>
        </w:rPr>
      </w:pPr>
      <w:r w:rsidRPr="00D42273">
        <w:rPr>
          <w:rFonts w:ascii="Times New Roman" w:hAnsi="Times New Roman"/>
          <w:b/>
          <w:bCs/>
          <w:sz w:val="24"/>
          <w:szCs w:val="24"/>
        </w:rPr>
        <w:t>3.1. Требования к минимальному материально-техническому обеспечению</w:t>
      </w:r>
    </w:p>
    <w:p w:rsidR="002E0B12" w:rsidRPr="00D42273"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10"/>
        <w:jc w:val="both"/>
        <w:rPr>
          <w:rFonts w:ascii="Times New Roman" w:hAnsi="Times New Roman"/>
          <w:sz w:val="24"/>
          <w:szCs w:val="24"/>
        </w:rPr>
      </w:pPr>
      <w:r w:rsidRPr="00D42273">
        <w:rPr>
          <w:rFonts w:ascii="Times New Roman" w:hAnsi="Times New Roman"/>
          <w:sz w:val="24"/>
          <w:szCs w:val="24"/>
        </w:rPr>
        <w:t>Реализация программы дисциплины требует наличия учебного кабинета русского языка.</w:t>
      </w:r>
    </w:p>
    <w:p w:rsidR="002E0B12" w:rsidRPr="00D42273"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10"/>
        <w:jc w:val="both"/>
        <w:rPr>
          <w:rFonts w:ascii="Times New Roman" w:hAnsi="Times New Roman"/>
          <w:sz w:val="24"/>
          <w:szCs w:val="24"/>
        </w:rPr>
      </w:pPr>
      <w:r w:rsidRPr="00D42273">
        <w:rPr>
          <w:rFonts w:ascii="Times New Roman" w:hAnsi="Times New Roman"/>
          <w:sz w:val="24"/>
          <w:szCs w:val="24"/>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2E0B12" w:rsidRPr="00D42273" w:rsidRDefault="002E0B12" w:rsidP="00D4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10"/>
        <w:jc w:val="both"/>
        <w:rPr>
          <w:rFonts w:ascii="Times New Roman" w:hAnsi="Times New Roman"/>
          <w:b/>
          <w:sz w:val="24"/>
          <w:szCs w:val="24"/>
        </w:rPr>
      </w:pPr>
      <w:r w:rsidRPr="00D42273">
        <w:rPr>
          <w:rFonts w:ascii="Times New Roman" w:hAnsi="Times New Roman"/>
          <w:b/>
          <w:sz w:val="24"/>
          <w:szCs w:val="24"/>
        </w:rPr>
        <w:t xml:space="preserve">Оборудование учебного кабинета: </w:t>
      </w:r>
    </w:p>
    <w:p w:rsidR="002E0B12" w:rsidRPr="00D42273" w:rsidRDefault="002E0B12" w:rsidP="00D422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D42273">
        <w:rPr>
          <w:rFonts w:ascii="Times New Roman" w:hAnsi="Times New Roman"/>
          <w:sz w:val="24"/>
          <w:szCs w:val="24"/>
        </w:rPr>
        <w:t>- наглядные пособия (комплекты учебных таблиц, стендов, схем, плакатов, портретов выдающихся ученых в языкознания и др.);</w:t>
      </w:r>
    </w:p>
    <w:p w:rsidR="002E0B12" w:rsidRPr="00D42273" w:rsidRDefault="002E0B12" w:rsidP="00D422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D42273">
        <w:rPr>
          <w:rFonts w:ascii="Times New Roman" w:hAnsi="Times New Roman"/>
          <w:sz w:val="24"/>
          <w:szCs w:val="24"/>
        </w:rPr>
        <w:t>- дидактические материалы (задания для контрольных работ, для разных видов оценочных средств, экзамена и др.);</w:t>
      </w:r>
    </w:p>
    <w:p w:rsidR="002E0B12" w:rsidRPr="00D42273" w:rsidRDefault="002E0B12" w:rsidP="00D422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D42273">
        <w:rPr>
          <w:rFonts w:ascii="Times New Roman" w:hAnsi="Times New Roman"/>
          <w:b/>
          <w:sz w:val="24"/>
          <w:szCs w:val="24"/>
        </w:rPr>
        <w:t xml:space="preserve">- </w:t>
      </w:r>
      <w:r w:rsidRPr="00D42273">
        <w:rPr>
          <w:rFonts w:ascii="Times New Roman" w:hAnsi="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2E0B12" w:rsidRPr="00D42273" w:rsidRDefault="002E0B12" w:rsidP="00D422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D42273">
        <w:rPr>
          <w:rFonts w:ascii="Times New Roman" w:hAnsi="Times New Roman"/>
          <w:b/>
          <w:sz w:val="24"/>
          <w:szCs w:val="24"/>
        </w:rPr>
        <w:t>-</w:t>
      </w:r>
      <w:r w:rsidRPr="00D42273">
        <w:rPr>
          <w:rFonts w:ascii="Times New Roman" w:hAnsi="Times New Roman"/>
          <w:sz w:val="24"/>
          <w:szCs w:val="24"/>
        </w:rPr>
        <w:t xml:space="preserve"> залы (библиотека, читальный зал с выходом в сеть Интернет).</w:t>
      </w:r>
    </w:p>
    <w:p w:rsidR="002E0B12" w:rsidRPr="00D42273" w:rsidRDefault="002E0B12" w:rsidP="00D42273">
      <w:pPr>
        <w:pStyle w:val="13"/>
        <w:spacing w:after="0" w:line="240" w:lineRule="auto"/>
        <w:rPr>
          <w:rFonts w:ascii="Times New Roman" w:hAnsi="Times New Roman" w:cs="Times New Roman"/>
          <w:sz w:val="24"/>
          <w:szCs w:val="24"/>
        </w:rPr>
      </w:pPr>
    </w:p>
    <w:p w:rsidR="002E0B12" w:rsidRPr="00D42273" w:rsidRDefault="002E0B12" w:rsidP="00D42273">
      <w:pPr>
        <w:pStyle w:val="13"/>
        <w:spacing w:after="0" w:line="240" w:lineRule="auto"/>
        <w:rPr>
          <w:rFonts w:ascii="Times New Roman" w:hAnsi="Times New Roman" w:cs="Times New Roman"/>
          <w:b/>
          <w:color w:val="000000"/>
          <w:sz w:val="24"/>
          <w:szCs w:val="24"/>
        </w:rPr>
      </w:pPr>
      <w:bookmarkStart w:id="13" w:name="_heading=h.26in1rg"/>
      <w:bookmarkEnd w:id="13"/>
      <w:r w:rsidRPr="00D42273">
        <w:rPr>
          <w:rFonts w:ascii="Times New Roman" w:hAnsi="Times New Roman" w:cs="Times New Roman"/>
          <w:b/>
          <w:color w:val="000000"/>
          <w:sz w:val="24"/>
          <w:szCs w:val="24"/>
        </w:rPr>
        <w:t>3.2. Информационное обеспечение обучения</w:t>
      </w:r>
    </w:p>
    <w:p w:rsidR="002E0B12" w:rsidRPr="00D42273" w:rsidRDefault="002E0B12" w:rsidP="00D42273">
      <w:pPr>
        <w:pStyle w:val="13"/>
        <w:spacing w:after="0" w:line="240" w:lineRule="auto"/>
        <w:rPr>
          <w:rFonts w:ascii="Times New Roman" w:hAnsi="Times New Roman" w:cs="Times New Roman"/>
          <w:b/>
          <w:color w:val="000000"/>
          <w:sz w:val="24"/>
          <w:szCs w:val="24"/>
        </w:rPr>
      </w:pPr>
    </w:p>
    <w:p w:rsidR="002E0B12" w:rsidRPr="00D42273" w:rsidRDefault="002E0B12" w:rsidP="00D42273">
      <w:pPr>
        <w:pStyle w:val="af4"/>
        <w:tabs>
          <w:tab w:val="left" w:pos="879"/>
        </w:tabs>
        <w:ind w:right="20" w:firstLine="426"/>
        <w:rPr>
          <w:b/>
        </w:rPr>
      </w:pPr>
      <w:r w:rsidRPr="00D42273">
        <w:rPr>
          <w:b/>
        </w:rPr>
        <w:t>Основные источники:</w:t>
      </w:r>
    </w:p>
    <w:p w:rsidR="002E0B12" w:rsidRPr="00D42273" w:rsidRDefault="002E0B12" w:rsidP="00D42273">
      <w:pPr>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sz w:val="24"/>
          <w:szCs w:val="24"/>
        </w:rPr>
      </w:pPr>
      <w:r w:rsidRPr="00D42273">
        <w:rPr>
          <w:rFonts w:ascii="Times New Roman" w:hAnsi="Times New Roman"/>
          <w:sz w:val="24"/>
          <w:szCs w:val="24"/>
        </w:rPr>
        <w:t>Антонова Е.С., Воителева Т.М. Русский язык и культура речи: учебник для студ. учреждений сред. проф. образования. – М.: 2022.</w:t>
      </w:r>
    </w:p>
    <w:p w:rsidR="002E0B12" w:rsidRPr="00D42273" w:rsidRDefault="002E0B12" w:rsidP="00D4227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sz w:val="24"/>
          <w:szCs w:val="24"/>
        </w:rPr>
      </w:pPr>
      <w:r w:rsidRPr="00D42273">
        <w:rPr>
          <w:rFonts w:ascii="Times New Roman" w:hAnsi="Times New Roman"/>
          <w:sz w:val="24"/>
          <w:szCs w:val="24"/>
        </w:rPr>
        <w:t>Воителева Т.М. Русский язык и культура речи: дидактические материалы: учеб. пособие для студ. -  М.: 2022</w:t>
      </w:r>
    </w:p>
    <w:p w:rsidR="002E0B12" w:rsidRPr="00D42273" w:rsidRDefault="002E0B12" w:rsidP="00D42273">
      <w:pPr>
        <w:pStyle w:val="af4"/>
        <w:spacing w:after="0"/>
        <w:ind w:firstLine="426"/>
        <w:jc w:val="both"/>
      </w:pPr>
    </w:p>
    <w:p w:rsidR="002E0B12" w:rsidRPr="00D42273" w:rsidRDefault="002E0B12" w:rsidP="00D42273">
      <w:pPr>
        <w:pStyle w:val="af4"/>
        <w:spacing w:after="0"/>
        <w:ind w:firstLine="426"/>
        <w:jc w:val="both"/>
        <w:rPr>
          <w:b/>
        </w:rPr>
      </w:pPr>
      <w:r w:rsidRPr="00D42273">
        <w:rPr>
          <w:b/>
        </w:rPr>
        <w:t>Дополнительная литература</w:t>
      </w:r>
    </w:p>
    <w:p w:rsidR="002E0B12" w:rsidRPr="00D42273" w:rsidRDefault="002E0B12" w:rsidP="00D4227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sz w:val="24"/>
          <w:szCs w:val="24"/>
        </w:rPr>
      </w:pPr>
      <w:r w:rsidRPr="00D42273">
        <w:rPr>
          <w:rFonts w:ascii="Times New Roman" w:hAnsi="Times New Roman"/>
          <w:sz w:val="24"/>
          <w:szCs w:val="24"/>
        </w:rPr>
        <w:t>Ващенко Е. Д. Русский язык и культура речи: учеб. пособие. Ростов н/Дону:.2020</w:t>
      </w:r>
    </w:p>
    <w:p w:rsidR="002E0B12" w:rsidRPr="00D42273" w:rsidRDefault="002E0B12" w:rsidP="00D42273">
      <w:pPr>
        <w:numPr>
          <w:ilvl w:val="0"/>
          <w:numId w:val="3"/>
        </w:numPr>
        <w:spacing w:after="0" w:line="240" w:lineRule="auto"/>
        <w:ind w:left="0" w:firstLine="426"/>
        <w:rPr>
          <w:rFonts w:ascii="Times New Roman" w:hAnsi="Times New Roman"/>
          <w:sz w:val="24"/>
          <w:szCs w:val="24"/>
        </w:rPr>
      </w:pPr>
      <w:r w:rsidRPr="00D42273">
        <w:rPr>
          <w:rFonts w:ascii="Times New Roman" w:hAnsi="Times New Roman"/>
          <w:sz w:val="24"/>
          <w:szCs w:val="24"/>
        </w:rPr>
        <w:t>Зеленский А.М., Крючков С.Е. Лексикология, стилистика и культура речи, фонетика, морфология. М.: 2019.</w:t>
      </w:r>
    </w:p>
    <w:p w:rsidR="002E0B12" w:rsidRPr="00D42273" w:rsidRDefault="002E0B12" w:rsidP="00D42273">
      <w:pPr>
        <w:pStyle w:val="Default"/>
        <w:numPr>
          <w:ilvl w:val="0"/>
          <w:numId w:val="3"/>
        </w:numPr>
        <w:ind w:left="0" w:firstLine="426"/>
      </w:pPr>
      <w:r w:rsidRPr="00D42273">
        <w:t>Лекант П.А.,Леденева В.В. Школьный орфоэпический словарь русского языка. –М.:2015</w:t>
      </w:r>
    </w:p>
    <w:p w:rsidR="002E0B12" w:rsidRPr="00D42273" w:rsidRDefault="002E0B12" w:rsidP="00D42273">
      <w:pPr>
        <w:pStyle w:val="Default"/>
        <w:numPr>
          <w:ilvl w:val="0"/>
          <w:numId w:val="3"/>
        </w:numPr>
        <w:ind w:left="0" w:firstLine="426"/>
      </w:pPr>
      <w:r w:rsidRPr="00D42273">
        <w:t>Львов В.В. Школьный орфоэпический словарь русского языка. –М.:2014.</w:t>
      </w:r>
    </w:p>
    <w:p w:rsidR="002E0B12" w:rsidRPr="00D42273" w:rsidRDefault="002E0B12" w:rsidP="00D42273">
      <w:pPr>
        <w:pStyle w:val="Default"/>
        <w:numPr>
          <w:ilvl w:val="0"/>
          <w:numId w:val="3"/>
        </w:numPr>
        <w:ind w:left="0" w:firstLine="426"/>
      </w:pPr>
      <w:r w:rsidRPr="00D42273">
        <w:t>Через дефис, слитно или раздельно? Словарь-справочник русского языка / Сост. В.В. Бурцева. –М.:2016</w:t>
      </w:r>
    </w:p>
    <w:p w:rsidR="002E0B12" w:rsidRPr="00D42273" w:rsidRDefault="002E0B12" w:rsidP="00D42273">
      <w:pPr>
        <w:pStyle w:val="af4"/>
        <w:spacing w:after="0"/>
        <w:ind w:firstLine="426"/>
        <w:jc w:val="both"/>
        <w:rPr>
          <w:b/>
        </w:rPr>
      </w:pPr>
      <w:r w:rsidRPr="00D42273">
        <w:t xml:space="preserve">     6.Фразеологический словарь русского языка / Д. Э. Розенталь, В. В. Краснянский. —М.:2021</w:t>
      </w:r>
    </w:p>
    <w:p w:rsidR="002E0B12" w:rsidRPr="00D42273" w:rsidRDefault="002E0B12" w:rsidP="00D42273">
      <w:pPr>
        <w:pStyle w:val="af4"/>
        <w:spacing w:after="0"/>
        <w:ind w:firstLine="426"/>
        <w:jc w:val="both"/>
        <w:rPr>
          <w:b/>
        </w:rPr>
      </w:pPr>
    </w:p>
    <w:p w:rsidR="002E0B12" w:rsidRPr="00D42273" w:rsidRDefault="002E0B12" w:rsidP="00D42273">
      <w:pPr>
        <w:spacing w:line="240" w:lineRule="auto"/>
        <w:jc w:val="both"/>
        <w:rPr>
          <w:rFonts w:ascii="Times New Roman" w:hAnsi="Times New Roman"/>
          <w:b/>
          <w:bCs/>
          <w:sz w:val="24"/>
          <w:szCs w:val="24"/>
        </w:rPr>
      </w:pPr>
      <w:r w:rsidRPr="00D42273">
        <w:rPr>
          <w:rFonts w:ascii="Times New Roman" w:hAnsi="Times New Roman"/>
          <w:b/>
          <w:bCs/>
          <w:sz w:val="24"/>
          <w:szCs w:val="24"/>
        </w:rPr>
        <w:t>Интернет – ресурсы:</w:t>
      </w:r>
    </w:p>
    <w:p w:rsidR="002E0B12" w:rsidRPr="00D42273" w:rsidRDefault="002E0B12" w:rsidP="00D42273">
      <w:pPr>
        <w:numPr>
          <w:ilvl w:val="0"/>
          <w:numId w:val="4"/>
        </w:numPr>
        <w:spacing w:after="0" w:line="240" w:lineRule="auto"/>
        <w:ind w:left="0"/>
        <w:jc w:val="both"/>
        <w:rPr>
          <w:rFonts w:ascii="Times New Roman" w:hAnsi="Times New Roman"/>
          <w:sz w:val="24"/>
          <w:szCs w:val="24"/>
        </w:rPr>
      </w:pPr>
      <w:r w:rsidRPr="00D42273">
        <w:rPr>
          <w:rFonts w:ascii="Times New Roman" w:hAnsi="Times New Roman"/>
          <w:sz w:val="24"/>
          <w:szCs w:val="24"/>
        </w:rPr>
        <w:t>www.gramma.ru –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2E0B12" w:rsidRPr="00D42273" w:rsidRDefault="002E0B12" w:rsidP="00D42273">
      <w:pPr>
        <w:numPr>
          <w:ilvl w:val="0"/>
          <w:numId w:val="4"/>
        </w:numPr>
        <w:spacing w:after="0" w:line="240" w:lineRule="auto"/>
        <w:ind w:left="0"/>
        <w:jc w:val="both"/>
        <w:rPr>
          <w:rFonts w:ascii="Times New Roman" w:hAnsi="Times New Roman"/>
          <w:sz w:val="24"/>
          <w:szCs w:val="24"/>
        </w:rPr>
      </w:pPr>
      <w:r w:rsidRPr="00D42273">
        <w:rPr>
          <w:rFonts w:ascii="Times New Roman" w:hAnsi="Times New Roman"/>
          <w:sz w:val="24"/>
          <w:szCs w:val="24"/>
        </w:rPr>
        <w:t>www.krugosvet.ru – универсальная научно-популярная онлайн-энциклопедия «Энциклопедия Кругосвет».</w:t>
      </w:r>
    </w:p>
    <w:p w:rsidR="002E0B12" w:rsidRPr="00D42273" w:rsidRDefault="002E0B12" w:rsidP="00D42273">
      <w:pPr>
        <w:numPr>
          <w:ilvl w:val="0"/>
          <w:numId w:val="4"/>
        </w:numPr>
        <w:spacing w:after="0" w:line="240" w:lineRule="auto"/>
        <w:ind w:left="0"/>
        <w:jc w:val="both"/>
        <w:rPr>
          <w:rFonts w:ascii="Times New Roman" w:hAnsi="Times New Roman"/>
          <w:sz w:val="24"/>
          <w:szCs w:val="24"/>
        </w:rPr>
      </w:pPr>
      <w:r w:rsidRPr="00D42273">
        <w:rPr>
          <w:rFonts w:ascii="Times New Roman" w:hAnsi="Times New Roman"/>
          <w:sz w:val="24"/>
          <w:szCs w:val="24"/>
        </w:rPr>
        <w:t>www.school-collection.edu.ru – единая коллекция цифровых образовательных ресурсов.</w:t>
      </w:r>
    </w:p>
    <w:p w:rsidR="002E0B12" w:rsidRPr="00D42273" w:rsidRDefault="002E0B12" w:rsidP="00D42273">
      <w:pPr>
        <w:numPr>
          <w:ilvl w:val="0"/>
          <w:numId w:val="4"/>
        </w:numPr>
        <w:spacing w:after="0" w:line="240" w:lineRule="auto"/>
        <w:ind w:left="0"/>
        <w:jc w:val="both"/>
        <w:rPr>
          <w:rFonts w:ascii="Times New Roman" w:hAnsi="Times New Roman"/>
          <w:sz w:val="24"/>
          <w:szCs w:val="24"/>
        </w:rPr>
      </w:pPr>
      <w:r w:rsidRPr="00D42273">
        <w:rPr>
          <w:rFonts w:ascii="Times New Roman" w:hAnsi="Times New Roman"/>
          <w:sz w:val="24"/>
          <w:szCs w:val="24"/>
        </w:rPr>
        <w:t>http://spravka.gramota.ru – Справочная служба русского языка.</w:t>
      </w:r>
    </w:p>
    <w:p w:rsidR="002E0B12" w:rsidRPr="00D42273" w:rsidRDefault="002E0B12" w:rsidP="00D42273">
      <w:pPr>
        <w:widowControl w:val="0"/>
        <w:suppressAutoHyphens/>
        <w:spacing w:line="240" w:lineRule="auto"/>
        <w:jc w:val="both"/>
        <w:rPr>
          <w:rFonts w:ascii="Times New Roman" w:hAnsi="Times New Roman"/>
          <w:i/>
          <w:iCs/>
          <w:sz w:val="24"/>
          <w:szCs w:val="24"/>
        </w:rPr>
      </w:pPr>
    </w:p>
    <w:p w:rsidR="002E0B12" w:rsidRPr="00284A82" w:rsidRDefault="002E0B12" w:rsidP="002E0B12">
      <w:pPr>
        <w:pStyle w:val="13"/>
        <w:spacing w:after="0"/>
        <w:rPr>
          <w:rFonts w:ascii="Times New Roman" w:hAnsi="Times New Roman" w:cs="Times New Roman"/>
          <w:b/>
          <w:color w:val="000000"/>
          <w:sz w:val="28"/>
          <w:szCs w:val="28"/>
        </w:rPr>
      </w:pPr>
    </w:p>
    <w:p w:rsidR="002E0B12" w:rsidRPr="00284A82" w:rsidRDefault="002E0B12" w:rsidP="002E0B12">
      <w:pPr>
        <w:rPr>
          <w:rFonts w:ascii="Times New Roman" w:hAnsi="Times New Roman"/>
          <w:b/>
          <w:color w:val="000000"/>
          <w:sz w:val="24"/>
          <w:szCs w:val="24"/>
        </w:rPr>
        <w:sectPr w:rsidR="002E0B12" w:rsidRPr="00284A82" w:rsidSect="002E0B12">
          <w:pgSz w:w="11906" w:h="16838"/>
          <w:pgMar w:top="1134" w:right="851" w:bottom="1134" w:left="1701" w:header="709" w:footer="709" w:gutter="0"/>
          <w:cols w:space="720"/>
          <w:docGrid w:linePitch="299"/>
        </w:sectPr>
      </w:pPr>
      <w:bookmarkStart w:id="14" w:name="_heading=h.lnxbz9"/>
      <w:bookmarkEnd w:id="14"/>
    </w:p>
    <w:p w:rsidR="002E0B12" w:rsidRPr="002840D1" w:rsidRDefault="002E0B12" w:rsidP="002840D1">
      <w:pPr>
        <w:pStyle w:val="1"/>
        <w:jc w:val="both"/>
        <w:rPr>
          <w:b/>
          <w:bCs/>
        </w:rPr>
      </w:pPr>
      <w:bookmarkStart w:id="15" w:name="_Toc124938102"/>
      <w:r w:rsidRPr="00284A82">
        <w:rPr>
          <w:b/>
          <w:bCs/>
          <w:sz w:val="28"/>
          <w:szCs w:val="28"/>
        </w:rPr>
        <w:lastRenderedPageBreak/>
        <w:t xml:space="preserve">4. </w:t>
      </w:r>
      <w:r w:rsidRPr="002840D1">
        <w:rPr>
          <w:b/>
          <w:bCs/>
        </w:rPr>
        <w:t>Контроль и оценка результатов освоения общеобразовательной дисциплины</w:t>
      </w:r>
      <w:bookmarkEnd w:id="15"/>
    </w:p>
    <w:p w:rsidR="002E0B12" w:rsidRPr="002840D1" w:rsidRDefault="002E0B12" w:rsidP="002840D1">
      <w:pPr>
        <w:spacing w:after="0" w:line="240" w:lineRule="auto"/>
        <w:ind w:left="57" w:right="57"/>
        <w:jc w:val="both"/>
        <w:rPr>
          <w:rFonts w:ascii="Times New Roman" w:hAnsi="Times New Roman"/>
          <w:sz w:val="24"/>
          <w:szCs w:val="24"/>
        </w:rPr>
      </w:pPr>
      <w:r w:rsidRPr="002840D1">
        <w:rPr>
          <w:rFonts w:ascii="Times New Roman" w:hAnsi="Times New Roman"/>
          <w:b/>
          <w:sz w:val="24"/>
          <w:szCs w:val="24"/>
        </w:rPr>
        <w:t>Контроль и оценка</w:t>
      </w:r>
      <w:r w:rsidRPr="002840D1">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2E0B12" w:rsidRPr="00284A82" w:rsidRDefault="002E0B12" w:rsidP="002840D1">
      <w:pPr>
        <w:spacing w:after="0" w:line="240" w:lineRule="auto"/>
        <w:jc w:val="both"/>
        <w:rPr>
          <w:rFonts w:ascii="Times New Roman" w:eastAsiaTheme="minorHAnsi" w:hAnsi="Times New Roman"/>
          <w:b/>
          <w:color w:val="000000"/>
          <w:sz w:val="24"/>
          <w:szCs w:val="24"/>
          <w:lang w:eastAsia="en-US"/>
        </w:rPr>
      </w:pPr>
      <w:bookmarkStart w:id="16" w:name="_heading=h.spemoyubmuqa"/>
      <w:bookmarkStart w:id="17" w:name="_heading=h.ttdm4dndmstw"/>
      <w:bookmarkEnd w:id="16"/>
      <w:bookmarkEnd w:id="1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2410"/>
        <w:gridCol w:w="3934"/>
      </w:tblGrid>
      <w:tr w:rsidR="002E0B12" w:rsidRPr="00284A82" w:rsidTr="009423D8">
        <w:trPr>
          <w:jc w:val="center"/>
        </w:trPr>
        <w:tc>
          <w:tcPr>
            <w:tcW w:w="1686" w:type="pct"/>
            <w:tcBorders>
              <w:top w:val="single" w:sz="4" w:space="0" w:color="000000"/>
              <w:left w:val="single" w:sz="4" w:space="0" w:color="000000"/>
              <w:bottom w:val="single" w:sz="4" w:space="0" w:color="000000"/>
              <w:right w:val="single" w:sz="4" w:space="0" w:color="000000"/>
            </w:tcBorders>
            <w:hideMark/>
          </w:tcPr>
          <w:p w:rsidR="002E0B12" w:rsidRPr="00284A82" w:rsidRDefault="002E0B12" w:rsidP="002840D1">
            <w:pPr>
              <w:spacing w:after="0" w:line="240" w:lineRule="auto"/>
              <w:ind w:left="57" w:right="57"/>
              <w:jc w:val="both"/>
              <w:rPr>
                <w:rFonts w:ascii="Times New Roman" w:eastAsiaTheme="minorHAnsi" w:hAnsi="Times New Roman"/>
                <w:b/>
                <w:lang w:eastAsia="en-US"/>
              </w:rPr>
            </w:pPr>
            <w:r w:rsidRPr="00284A82">
              <w:rPr>
                <w:rFonts w:ascii="Times New Roman" w:hAnsi="Times New Roman"/>
                <w:b/>
              </w:rPr>
              <w:t>Общая/профессиональная компетенция</w:t>
            </w:r>
          </w:p>
        </w:tc>
        <w:tc>
          <w:tcPr>
            <w:tcW w:w="1259" w:type="pct"/>
            <w:tcBorders>
              <w:top w:val="single" w:sz="4" w:space="0" w:color="000000"/>
              <w:left w:val="single" w:sz="4" w:space="0" w:color="000000"/>
              <w:bottom w:val="single" w:sz="4" w:space="0" w:color="000000"/>
              <w:right w:val="single" w:sz="4" w:space="0" w:color="000000"/>
            </w:tcBorders>
          </w:tcPr>
          <w:p w:rsidR="002E0B12" w:rsidRPr="00284A82" w:rsidRDefault="002E0B12" w:rsidP="002840D1">
            <w:pPr>
              <w:spacing w:after="0" w:line="240" w:lineRule="auto"/>
              <w:ind w:left="57" w:right="57"/>
              <w:jc w:val="both"/>
              <w:rPr>
                <w:rFonts w:ascii="Times New Roman" w:eastAsiaTheme="minorHAnsi" w:hAnsi="Times New Roman"/>
                <w:b/>
                <w:lang w:eastAsia="en-US"/>
              </w:rPr>
            </w:pPr>
            <w:r w:rsidRPr="00284A82">
              <w:rPr>
                <w:rFonts w:ascii="Times New Roman" w:hAnsi="Times New Roman"/>
                <w:b/>
              </w:rPr>
              <w:t>Раздел/Тема</w:t>
            </w:r>
          </w:p>
        </w:tc>
        <w:tc>
          <w:tcPr>
            <w:tcW w:w="2055" w:type="pct"/>
            <w:tcBorders>
              <w:top w:val="single" w:sz="4" w:space="0" w:color="000000"/>
              <w:left w:val="single" w:sz="4" w:space="0" w:color="000000"/>
              <w:bottom w:val="single" w:sz="4" w:space="0" w:color="000000"/>
              <w:right w:val="single" w:sz="4" w:space="0" w:color="000000"/>
            </w:tcBorders>
            <w:hideMark/>
          </w:tcPr>
          <w:p w:rsidR="002E0B12" w:rsidRPr="00284A82" w:rsidRDefault="002E0B12" w:rsidP="002840D1">
            <w:pPr>
              <w:spacing w:after="0" w:line="240" w:lineRule="auto"/>
              <w:ind w:left="57" w:right="57"/>
              <w:jc w:val="both"/>
              <w:rPr>
                <w:rFonts w:ascii="Times New Roman" w:eastAsiaTheme="minorHAnsi" w:hAnsi="Times New Roman"/>
                <w:b/>
                <w:lang w:eastAsia="en-US"/>
              </w:rPr>
            </w:pPr>
            <w:r w:rsidRPr="00284A82">
              <w:rPr>
                <w:rFonts w:ascii="Times New Roman" w:hAnsi="Times New Roman"/>
                <w:b/>
              </w:rPr>
              <w:t>Тип оценочных мероприятий</w:t>
            </w:r>
          </w:p>
        </w:tc>
      </w:tr>
      <w:tr w:rsidR="002E0B12" w:rsidRPr="00284A82" w:rsidTr="009423D8">
        <w:trPr>
          <w:jc w:val="center"/>
        </w:trPr>
        <w:tc>
          <w:tcPr>
            <w:tcW w:w="1686" w:type="pct"/>
            <w:tcBorders>
              <w:top w:val="single" w:sz="4" w:space="0" w:color="000000"/>
              <w:left w:val="single" w:sz="4" w:space="0" w:color="000000"/>
              <w:bottom w:val="single" w:sz="4" w:space="0" w:color="000000"/>
              <w:right w:val="single" w:sz="4" w:space="0" w:color="000000"/>
            </w:tcBorders>
          </w:tcPr>
          <w:p w:rsidR="002E0B12" w:rsidRPr="00284A82" w:rsidRDefault="002E0B12" w:rsidP="002840D1">
            <w:pPr>
              <w:spacing w:after="0" w:line="240" w:lineRule="auto"/>
              <w:ind w:left="57" w:right="57"/>
              <w:jc w:val="both"/>
              <w:rPr>
                <w:rFonts w:ascii="Times New Roman" w:eastAsiaTheme="minorHAnsi" w:hAnsi="Times New Roman"/>
                <w:b/>
                <w:lang w:eastAsia="en-US"/>
              </w:rPr>
            </w:pPr>
            <w:r w:rsidRPr="00284A82">
              <w:rPr>
                <w:rFonts w:ascii="Times New Roman" w:hAnsi="Times New Roman"/>
              </w:rPr>
              <w:t>ОК 04. Эффективно взаимодействовать и работать в коллективе и команде</w:t>
            </w:r>
          </w:p>
        </w:tc>
        <w:tc>
          <w:tcPr>
            <w:tcW w:w="1259" w:type="pct"/>
            <w:tcBorders>
              <w:top w:val="single" w:sz="4" w:space="0" w:color="000000"/>
              <w:left w:val="single" w:sz="4" w:space="0" w:color="000000"/>
              <w:bottom w:val="single" w:sz="4" w:space="0" w:color="000000"/>
              <w:right w:val="single" w:sz="4" w:space="0" w:color="000000"/>
            </w:tcBorders>
          </w:tcPr>
          <w:p w:rsidR="002E0B12" w:rsidRPr="00284A82" w:rsidRDefault="002E0B12" w:rsidP="002840D1">
            <w:pPr>
              <w:spacing w:after="0" w:line="240" w:lineRule="auto"/>
              <w:ind w:left="57" w:right="57"/>
              <w:jc w:val="both"/>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2E0B12" w:rsidRPr="00284A82" w:rsidRDefault="002E0B12" w:rsidP="002840D1">
            <w:pPr>
              <w:spacing w:after="0" w:line="240" w:lineRule="auto"/>
              <w:ind w:left="57" w:right="57"/>
              <w:jc w:val="both"/>
              <w:rPr>
                <w:rFonts w:ascii="Times New Roman" w:eastAsiaTheme="minorHAnsi" w:hAnsi="Times New Roman"/>
                <w:lang w:eastAsia="en-US"/>
              </w:rPr>
            </w:pPr>
            <w:r w:rsidRPr="00284A82">
              <w:rPr>
                <w:rFonts w:ascii="Times New Roman" w:eastAsiaTheme="minorHAnsi" w:hAnsi="Times New Roman"/>
                <w:lang w:eastAsia="en-US"/>
              </w:rPr>
              <w:t>Р 3, Темы 3.1., 3.2</w:t>
            </w:r>
          </w:p>
          <w:p w:rsidR="002E0B12" w:rsidRPr="00284A82" w:rsidRDefault="002E0B12" w:rsidP="002840D1">
            <w:pPr>
              <w:spacing w:after="0" w:line="240" w:lineRule="auto"/>
              <w:ind w:left="57" w:right="57"/>
              <w:jc w:val="both"/>
              <w:rPr>
                <w:rFonts w:ascii="Times New Roman" w:eastAsiaTheme="minorHAnsi" w:hAnsi="Times New Roman"/>
                <w:lang w:eastAsia="en-US"/>
              </w:rPr>
            </w:pPr>
            <w:r w:rsidRPr="00284A82">
              <w:rPr>
                <w:rFonts w:ascii="Times New Roman" w:eastAsiaTheme="minorHAnsi" w:hAnsi="Times New Roman"/>
                <w:lang w:eastAsia="en-US"/>
              </w:rPr>
              <w:t>Р 4, Темы 4.1.- 4.4 П-о/с</w:t>
            </w:r>
            <w:r w:rsidRPr="00284A82">
              <w:rPr>
                <w:rStyle w:val="af1"/>
                <w:rFonts w:ascii="Times New Roman" w:eastAsiaTheme="minorHAnsi" w:hAnsi="Times New Roman"/>
                <w:lang w:eastAsia="en-US"/>
              </w:rPr>
              <w:footnoteReference w:id="2"/>
            </w:r>
          </w:p>
        </w:tc>
        <w:tc>
          <w:tcPr>
            <w:tcW w:w="2055" w:type="pct"/>
            <w:tcBorders>
              <w:top w:val="single" w:sz="4" w:space="0" w:color="000000"/>
              <w:left w:val="single" w:sz="4" w:space="0" w:color="000000"/>
              <w:bottom w:val="single" w:sz="4" w:space="0" w:color="000000"/>
              <w:right w:val="single" w:sz="4" w:space="0" w:color="000000"/>
            </w:tcBorders>
          </w:tcPr>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Устный опрос</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 xml:space="preserve">Лингвистические задачи </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Деловые игры</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Кейс - задания</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Проекты</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2E0B12" w:rsidRPr="00284A82" w:rsidTr="009423D8">
        <w:trPr>
          <w:jc w:val="center"/>
        </w:trPr>
        <w:tc>
          <w:tcPr>
            <w:tcW w:w="1686" w:type="pct"/>
            <w:tcBorders>
              <w:top w:val="single" w:sz="4" w:space="0" w:color="000000"/>
              <w:left w:val="single" w:sz="4" w:space="0" w:color="000000"/>
              <w:bottom w:val="single" w:sz="4" w:space="0" w:color="000000"/>
              <w:right w:val="single" w:sz="4" w:space="0" w:color="000000"/>
            </w:tcBorders>
          </w:tcPr>
          <w:p w:rsidR="002E0B12" w:rsidRPr="00284A82" w:rsidRDefault="002E0B12" w:rsidP="002840D1">
            <w:pPr>
              <w:shd w:val="clear" w:color="auto" w:fill="FFFFFF"/>
              <w:spacing w:after="0" w:line="240" w:lineRule="auto"/>
              <w:ind w:left="57" w:right="57"/>
              <w:jc w:val="both"/>
              <w:rPr>
                <w:rFonts w:ascii="Times New Roman" w:hAnsi="Times New Roman"/>
              </w:rPr>
            </w:pPr>
            <w:r w:rsidRPr="00284A82">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E0B12" w:rsidRPr="00284A82" w:rsidRDefault="002E0B12" w:rsidP="002840D1">
            <w:pPr>
              <w:spacing w:after="0" w:line="240" w:lineRule="auto"/>
              <w:ind w:left="57" w:right="57"/>
              <w:jc w:val="both"/>
              <w:rPr>
                <w:rFonts w:ascii="Times New Roman" w:eastAsiaTheme="minorHAnsi" w:hAnsi="Times New Roman"/>
                <w:b/>
                <w:lang w:eastAsia="en-US"/>
              </w:rPr>
            </w:pPr>
          </w:p>
        </w:tc>
        <w:tc>
          <w:tcPr>
            <w:tcW w:w="1259" w:type="pct"/>
            <w:tcBorders>
              <w:top w:val="single" w:sz="4" w:space="0" w:color="000000"/>
              <w:left w:val="single" w:sz="4" w:space="0" w:color="000000"/>
              <w:bottom w:val="single" w:sz="4" w:space="0" w:color="000000"/>
              <w:right w:val="single" w:sz="4" w:space="0" w:color="000000"/>
            </w:tcBorders>
          </w:tcPr>
          <w:p w:rsidR="002E0B12" w:rsidRPr="00284A82" w:rsidRDefault="002E0B12" w:rsidP="002840D1">
            <w:pPr>
              <w:spacing w:after="0" w:line="240" w:lineRule="auto"/>
              <w:ind w:left="57" w:right="57"/>
              <w:jc w:val="both"/>
              <w:rPr>
                <w:rFonts w:ascii="Times New Roman" w:eastAsiaTheme="minorHAnsi" w:hAnsi="Times New Roman"/>
                <w:lang w:eastAsia="en-US"/>
              </w:rPr>
            </w:pPr>
            <w:r w:rsidRPr="00284A82">
              <w:rPr>
                <w:rFonts w:ascii="Times New Roman" w:eastAsiaTheme="minorHAnsi" w:hAnsi="Times New Roman"/>
                <w:lang w:eastAsia="en-US"/>
              </w:rPr>
              <w:t>Р 1, Темы 1.1, 1.2, 1.3</w:t>
            </w:r>
          </w:p>
          <w:p w:rsidR="002E0B12" w:rsidRPr="00284A82" w:rsidRDefault="002E0B12" w:rsidP="002840D1">
            <w:pPr>
              <w:spacing w:after="0" w:line="240" w:lineRule="auto"/>
              <w:ind w:left="57" w:right="57"/>
              <w:jc w:val="both"/>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2E0B12" w:rsidRPr="00284A82" w:rsidRDefault="002E0B12" w:rsidP="002840D1">
            <w:pPr>
              <w:spacing w:after="0" w:line="240" w:lineRule="auto"/>
              <w:ind w:left="57" w:right="57"/>
              <w:jc w:val="both"/>
              <w:rPr>
                <w:rFonts w:ascii="Times New Roman" w:eastAsiaTheme="minorHAnsi" w:hAnsi="Times New Roman"/>
                <w:lang w:eastAsia="en-US"/>
              </w:rPr>
            </w:pPr>
            <w:r w:rsidRPr="00284A82">
              <w:rPr>
                <w:rFonts w:ascii="Times New Roman" w:eastAsiaTheme="minorHAnsi" w:hAnsi="Times New Roman"/>
                <w:lang w:eastAsia="en-US"/>
              </w:rPr>
              <w:t>Р 3, Темы 3.1., 3.2, 3.3</w:t>
            </w:r>
          </w:p>
          <w:p w:rsidR="002E0B12" w:rsidRPr="00284A82" w:rsidRDefault="002E0B12" w:rsidP="002840D1">
            <w:pPr>
              <w:spacing w:after="0" w:line="240" w:lineRule="auto"/>
              <w:ind w:left="57" w:right="57"/>
              <w:jc w:val="both"/>
              <w:rPr>
                <w:rFonts w:ascii="Times New Roman" w:eastAsiaTheme="minorHAnsi" w:hAnsi="Times New Roman"/>
                <w:lang w:eastAsia="en-US"/>
              </w:rPr>
            </w:pPr>
            <w:r w:rsidRPr="00284A82">
              <w:rPr>
                <w:rFonts w:ascii="Times New Roman" w:eastAsiaTheme="minorHAnsi" w:hAnsi="Times New Roman"/>
                <w:lang w:eastAsia="en-US"/>
              </w:rPr>
              <w:t>Р 4, Темы 4.1.- 4.4 П-о</w:t>
            </w:r>
            <w:r w:rsidRPr="00284A82">
              <w:rPr>
                <w:rFonts w:ascii="Times New Roman" w:eastAsiaTheme="minorHAnsi" w:hAnsi="Times New Roman"/>
                <w:lang w:val="en-US" w:eastAsia="en-US"/>
              </w:rPr>
              <w:t>/</w:t>
            </w:r>
          </w:p>
        </w:tc>
        <w:tc>
          <w:tcPr>
            <w:tcW w:w="2055" w:type="pct"/>
            <w:tcBorders>
              <w:top w:val="single" w:sz="4" w:space="0" w:color="000000"/>
              <w:left w:val="single" w:sz="4" w:space="0" w:color="000000"/>
              <w:bottom w:val="single" w:sz="4" w:space="0" w:color="000000"/>
              <w:right w:val="single" w:sz="4" w:space="0" w:color="000000"/>
            </w:tcBorders>
          </w:tcPr>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Контрольные работы</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Диктанты</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Разноуровневые задания</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Групповые проекты</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Индивидуальные проекты</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Фронтальный опрос</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Кейс-задания</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Кейс-задания</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2E0B12" w:rsidRPr="00284A82" w:rsidTr="009423D8">
        <w:trPr>
          <w:jc w:val="center"/>
        </w:trPr>
        <w:tc>
          <w:tcPr>
            <w:tcW w:w="1686" w:type="pct"/>
            <w:tcBorders>
              <w:top w:val="single" w:sz="4" w:space="0" w:color="000000"/>
              <w:left w:val="single" w:sz="4" w:space="0" w:color="000000"/>
              <w:bottom w:val="single" w:sz="4" w:space="0" w:color="000000"/>
              <w:right w:val="single" w:sz="4" w:space="0" w:color="000000"/>
            </w:tcBorders>
          </w:tcPr>
          <w:p w:rsidR="002E0B12" w:rsidRPr="00284A82" w:rsidRDefault="002E0B12" w:rsidP="002840D1">
            <w:pPr>
              <w:spacing w:after="0" w:line="240" w:lineRule="auto"/>
              <w:ind w:left="57" w:right="57"/>
              <w:jc w:val="both"/>
              <w:rPr>
                <w:rFonts w:ascii="Times New Roman" w:eastAsiaTheme="minorHAnsi" w:hAnsi="Times New Roman"/>
                <w:b/>
                <w:lang w:eastAsia="en-US"/>
              </w:rPr>
            </w:pPr>
            <w:r w:rsidRPr="00284A82">
              <w:rPr>
                <w:rFonts w:ascii="Times New Roman" w:hAnsi="Times New Roman"/>
              </w:rPr>
              <w:t>ОК 09. Пользоваться профессиональной документацией на государственном и иностранном языках</w:t>
            </w:r>
          </w:p>
        </w:tc>
        <w:tc>
          <w:tcPr>
            <w:tcW w:w="1259" w:type="pct"/>
            <w:tcBorders>
              <w:top w:val="single" w:sz="4" w:space="0" w:color="000000"/>
              <w:left w:val="single" w:sz="4" w:space="0" w:color="000000"/>
              <w:bottom w:val="single" w:sz="4" w:space="0" w:color="000000"/>
              <w:right w:val="single" w:sz="4" w:space="0" w:color="000000"/>
            </w:tcBorders>
          </w:tcPr>
          <w:p w:rsidR="002E0B12" w:rsidRPr="00284A82" w:rsidRDefault="002E0B12" w:rsidP="002840D1">
            <w:pPr>
              <w:spacing w:after="0" w:line="240" w:lineRule="auto"/>
              <w:ind w:left="57" w:right="57"/>
              <w:jc w:val="both"/>
              <w:rPr>
                <w:rFonts w:ascii="Times New Roman" w:eastAsiaTheme="minorHAnsi" w:hAnsi="Times New Roman"/>
                <w:lang w:eastAsia="en-US"/>
              </w:rPr>
            </w:pPr>
            <w:r w:rsidRPr="00284A82">
              <w:rPr>
                <w:rFonts w:ascii="Times New Roman" w:eastAsiaTheme="minorHAnsi" w:hAnsi="Times New Roman"/>
                <w:lang w:eastAsia="en-US"/>
              </w:rPr>
              <w:t>Р 3, Темы 3.3</w:t>
            </w:r>
          </w:p>
          <w:p w:rsidR="002E0B12" w:rsidRPr="00284A82" w:rsidRDefault="002E0B12" w:rsidP="002840D1">
            <w:pPr>
              <w:spacing w:after="0" w:line="240" w:lineRule="auto"/>
              <w:ind w:left="57" w:right="57"/>
              <w:jc w:val="both"/>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2055" w:type="pct"/>
            <w:tcBorders>
              <w:top w:val="single" w:sz="4" w:space="0" w:color="000000"/>
              <w:left w:val="single" w:sz="4" w:space="0" w:color="000000"/>
              <w:bottom w:val="single" w:sz="4" w:space="0" w:color="000000"/>
              <w:right w:val="single" w:sz="4" w:space="0" w:color="000000"/>
            </w:tcBorders>
          </w:tcPr>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Аннотации</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Тезисы</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Конспекты</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Рефераты</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Сообщения</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2E0B12" w:rsidRPr="00284A82" w:rsidTr="009423D8">
        <w:trPr>
          <w:jc w:val="center"/>
        </w:trPr>
        <w:tc>
          <w:tcPr>
            <w:tcW w:w="1686" w:type="pct"/>
            <w:tcBorders>
              <w:top w:val="single" w:sz="4" w:space="0" w:color="000000"/>
              <w:left w:val="single" w:sz="4" w:space="0" w:color="000000"/>
              <w:bottom w:val="single" w:sz="4" w:space="0" w:color="000000"/>
              <w:right w:val="single" w:sz="4" w:space="0" w:color="000000"/>
            </w:tcBorders>
          </w:tcPr>
          <w:p w:rsidR="002E0B12" w:rsidRPr="00F97121" w:rsidRDefault="002E0B12" w:rsidP="002840D1">
            <w:pPr>
              <w:spacing w:after="0" w:line="240" w:lineRule="auto"/>
              <w:jc w:val="both"/>
              <w:rPr>
                <w:rFonts w:ascii="Times New Roman" w:hAnsi="Times New Roman"/>
              </w:rPr>
            </w:pPr>
            <w:r w:rsidRPr="00F97121">
              <w:rPr>
                <w:rFonts w:ascii="Times New Roman" w:hAnsi="Times New Roman"/>
              </w:rPr>
              <w:t>ПК 1.3. Обслуживать покупателей и предоставлять достоверную информацию о</w:t>
            </w:r>
            <w:r>
              <w:rPr>
                <w:rFonts w:ascii="Times New Roman" w:hAnsi="Times New Roman"/>
              </w:rPr>
              <w:t xml:space="preserve"> </w:t>
            </w:r>
            <w:r w:rsidRPr="00F97121">
              <w:rPr>
                <w:rFonts w:ascii="Times New Roman" w:hAnsi="Times New Roman"/>
              </w:rPr>
              <w:t>качестве,</w:t>
            </w:r>
          </w:p>
          <w:p w:rsidR="002E0B12" w:rsidRPr="00F97121" w:rsidRDefault="002E0B12" w:rsidP="002840D1">
            <w:pPr>
              <w:spacing w:after="0" w:line="240" w:lineRule="auto"/>
              <w:jc w:val="both"/>
              <w:rPr>
                <w:rFonts w:ascii="Times New Roman" w:hAnsi="Times New Roman"/>
              </w:rPr>
            </w:pPr>
            <w:r w:rsidRPr="00F97121">
              <w:rPr>
                <w:rFonts w:ascii="Times New Roman" w:hAnsi="Times New Roman"/>
              </w:rPr>
              <w:t>потребительских</w:t>
            </w:r>
          </w:p>
          <w:p w:rsidR="002E0B12" w:rsidRPr="00F97121" w:rsidRDefault="002E0B12" w:rsidP="002840D1">
            <w:pPr>
              <w:spacing w:after="0" w:line="240" w:lineRule="auto"/>
              <w:jc w:val="both"/>
              <w:rPr>
                <w:rFonts w:ascii="Times New Roman" w:hAnsi="Times New Roman"/>
              </w:rPr>
            </w:pPr>
            <w:r w:rsidRPr="00F97121">
              <w:rPr>
                <w:rFonts w:ascii="Times New Roman" w:hAnsi="Times New Roman"/>
              </w:rPr>
              <w:t>свойствах</w:t>
            </w:r>
            <w:r>
              <w:rPr>
                <w:rFonts w:ascii="Times New Roman" w:hAnsi="Times New Roman"/>
              </w:rPr>
              <w:t xml:space="preserve"> </w:t>
            </w:r>
            <w:r w:rsidRPr="00F97121">
              <w:rPr>
                <w:rFonts w:ascii="Times New Roman" w:hAnsi="Times New Roman"/>
              </w:rPr>
              <w:t>товаров,</w:t>
            </w:r>
          </w:p>
          <w:p w:rsidR="002E0B12" w:rsidRPr="00F97121" w:rsidRDefault="002E0B12" w:rsidP="002840D1">
            <w:pPr>
              <w:spacing w:after="0" w:line="240" w:lineRule="auto"/>
              <w:jc w:val="both"/>
              <w:rPr>
                <w:rFonts w:ascii="Times New Roman" w:hAnsi="Times New Roman"/>
              </w:rPr>
            </w:pPr>
            <w:r w:rsidRPr="00F97121">
              <w:rPr>
                <w:rFonts w:ascii="Times New Roman" w:hAnsi="Times New Roman"/>
              </w:rPr>
              <w:t>требованиях</w:t>
            </w:r>
          </w:p>
          <w:p w:rsidR="002E0B12" w:rsidRPr="00F97121" w:rsidRDefault="002E0B12" w:rsidP="002840D1">
            <w:pPr>
              <w:spacing w:after="0" w:line="240" w:lineRule="auto"/>
              <w:jc w:val="both"/>
              <w:rPr>
                <w:rFonts w:ascii="Times New Roman" w:hAnsi="Times New Roman"/>
              </w:rPr>
            </w:pPr>
            <w:r w:rsidRPr="00F97121">
              <w:rPr>
                <w:rFonts w:ascii="Times New Roman" w:hAnsi="Times New Roman"/>
              </w:rPr>
              <w:t>безопасности</w:t>
            </w:r>
          </w:p>
          <w:p w:rsidR="002E0B12" w:rsidRPr="00284A82" w:rsidRDefault="002E0B12" w:rsidP="002840D1">
            <w:pPr>
              <w:spacing w:after="0" w:line="240" w:lineRule="auto"/>
              <w:jc w:val="both"/>
              <w:rPr>
                <w:rFonts w:ascii="Times New Roman" w:hAnsi="Times New Roman"/>
              </w:rPr>
            </w:pPr>
            <w:r w:rsidRPr="00F97121">
              <w:rPr>
                <w:rFonts w:ascii="Times New Roman" w:hAnsi="Times New Roman"/>
              </w:rPr>
              <w:t>их</w:t>
            </w:r>
            <w:r>
              <w:rPr>
                <w:rFonts w:ascii="Times New Roman" w:hAnsi="Times New Roman"/>
              </w:rPr>
              <w:t xml:space="preserve"> </w:t>
            </w:r>
            <w:r w:rsidRPr="00F97121">
              <w:rPr>
                <w:rFonts w:ascii="Times New Roman" w:hAnsi="Times New Roman"/>
              </w:rPr>
              <w:t>эксплуатации.</w:t>
            </w:r>
          </w:p>
        </w:tc>
        <w:tc>
          <w:tcPr>
            <w:tcW w:w="1259" w:type="pct"/>
            <w:tcBorders>
              <w:top w:val="single" w:sz="4" w:space="0" w:color="000000"/>
              <w:left w:val="single" w:sz="4" w:space="0" w:color="000000"/>
              <w:bottom w:val="single" w:sz="4" w:space="0" w:color="000000"/>
              <w:right w:val="single" w:sz="4" w:space="0" w:color="000000"/>
            </w:tcBorders>
          </w:tcPr>
          <w:p w:rsidR="002E0B12" w:rsidRPr="00284A82" w:rsidRDefault="002E0B12" w:rsidP="002840D1">
            <w:pPr>
              <w:spacing w:after="0" w:line="240" w:lineRule="auto"/>
              <w:ind w:left="57" w:right="57"/>
              <w:jc w:val="both"/>
              <w:rPr>
                <w:rFonts w:ascii="Times New Roman" w:eastAsiaTheme="minorHAnsi" w:hAnsi="Times New Roman"/>
                <w:lang w:eastAsia="en-US"/>
              </w:rPr>
            </w:pPr>
          </w:p>
        </w:tc>
        <w:tc>
          <w:tcPr>
            <w:tcW w:w="2055" w:type="pct"/>
            <w:tcBorders>
              <w:top w:val="single" w:sz="4" w:space="0" w:color="000000"/>
              <w:left w:val="single" w:sz="4" w:space="0" w:color="000000"/>
              <w:bottom w:val="single" w:sz="4" w:space="0" w:color="000000"/>
              <w:right w:val="single" w:sz="4" w:space="0" w:color="000000"/>
            </w:tcBorders>
          </w:tcPr>
          <w:p w:rsidR="002E0B12" w:rsidRPr="00284A82" w:rsidRDefault="002E0B12" w:rsidP="002840D1">
            <w:pPr>
              <w:spacing w:after="0" w:line="240" w:lineRule="auto"/>
              <w:ind w:left="57" w:right="57"/>
              <w:jc w:val="both"/>
              <w:rPr>
                <w:rFonts w:ascii="Times New Roman" w:hAnsi="Times New Roman"/>
              </w:rPr>
            </w:pPr>
          </w:p>
        </w:tc>
      </w:tr>
      <w:tr w:rsidR="002E0B12" w:rsidRPr="00284A82" w:rsidTr="009423D8">
        <w:trPr>
          <w:jc w:val="center"/>
        </w:trPr>
        <w:tc>
          <w:tcPr>
            <w:tcW w:w="1686" w:type="pct"/>
            <w:tcBorders>
              <w:top w:val="single" w:sz="4" w:space="0" w:color="000000"/>
              <w:left w:val="single" w:sz="4" w:space="0" w:color="000000"/>
              <w:bottom w:val="single" w:sz="4" w:space="0" w:color="000000"/>
              <w:right w:val="single" w:sz="4" w:space="0" w:color="000000"/>
            </w:tcBorders>
          </w:tcPr>
          <w:p w:rsidR="002E0B12" w:rsidRPr="00284A82" w:rsidRDefault="009423D8" w:rsidP="009423D8">
            <w:pPr>
              <w:spacing w:after="0" w:line="240" w:lineRule="auto"/>
              <w:rPr>
                <w:rFonts w:ascii="Times New Roman" w:hAnsi="Times New Roman"/>
              </w:rPr>
            </w:pPr>
            <w:r w:rsidRPr="009423D8">
              <w:rPr>
                <w:rFonts w:ascii="Times New Roman" w:hAnsi="Times New Roman"/>
              </w:rPr>
              <w:t xml:space="preserve">ПК 1.1. Подготавливать рабочее место, </w:t>
            </w:r>
            <w:r>
              <w:rPr>
                <w:rFonts w:ascii="Times New Roman" w:hAnsi="Times New Roman"/>
              </w:rPr>
              <w:t>о</w:t>
            </w:r>
            <w:r w:rsidRPr="009423D8">
              <w:rPr>
                <w:rFonts w:ascii="Times New Roman" w:hAnsi="Times New Roman"/>
              </w:rPr>
              <w:t>борудование, сырье, исходные материалы для обработки сырья, приготовления полуфабрикатов в соответствии с инструкциями и регламентами.</w:t>
            </w:r>
          </w:p>
        </w:tc>
        <w:tc>
          <w:tcPr>
            <w:tcW w:w="1259" w:type="pct"/>
            <w:tcBorders>
              <w:top w:val="single" w:sz="4" w:space="0" w:color="000000"/>
              <w:left w:val="single" w:sz="4" w:space="0" w:color="000000"/>
              <w:bottom w:val="single" w:sz="4" w:space="0" w:color="000000"/>
              <w:right w:val="single" w:sz="4" w:space="0" w:color="000000"/>
            </w:tcBorders>
          </w:tcPr>
          <w:p w:rsidR="002E0B12" w:rsidRPr="00284A82" w:rsidRDefault="002E0B12" w:rsidP="002840D1">
            <w:pPr>
              <w:spacing w:after="0" w:line="240" w:lineRule="auto"/>
              <w:ind w:left="57" w:right="57"/>
              <w:jc w:val="both"/>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2055" w:type="pct"/>
            <w:tcBorders>
              <w:top w:val="single" w:sz="4" w:space="0" w:color="000000"/>
              <w:left w:val="single" w:sz="4" w:space="0" w:color="000000"/>
              <w:bottom w:val="single" w:sz="4" w:space="0" w:color="000000"/>
              <w:right w:val="single" w:sz="4" w:space="0" w:color="000000"/>
            </w:tcBorders>
          </w:tcPr>
          <w:p w:rsidR="002E0B12" w:rsidRPr="00284A82" w:rsidRDefault="002E0B12" w:rsidP="002840D1">
            <w:pPr>
              <w:spacing w:after="0" w:line="240" w:lineRule="auto"/>
              <w:jc w:val="both"/>
              <w:rPr>
                <w:rFonts w:ascii="Times New Roman" w:hAnsi="Times New Roman"/>
              </w:rPr>
            </w:pPr>
            <w:r w:rsidRPr="00284A82">
              <w:rPr>
                <w:rFonts w:ascii="Times New Roman" w:hAnsi="Times New Roman"/>
              </w:rPr>
              <w:t>Устный опрос</w:t>
            </w:r>
          </w:p>
          <w:p w:rsidR="002E0B12" w:rsidRPr="00284A82" w:rsidRDefault="002E0B12" w:rsidP="002840D1">
            <w:pPr>
              <w:spacing w:after="0" w:line="240" w:lineRule="auto"/>
              <w:jc w:val="both"/>
              <w:rPr>
                <w:rFonts w:ascii="Times New Roman" w:hAnsi="Times New Roman"/>
              </w:rPr>
            </w:pPr>
            <w:r w:rsidRPr="00284A82">
              <w:rPr>
                <w:rFonts w:ascii="Times New Roman" w:hAnsi="Times New Roman"/>
              </w:rPr>
              <w:t>Фронтальный контроль</w:t>
            </w:r>
          </w:p>
          <w:p w:rsidR="002E0B12" w:rsidRPr="00284A82" w:rsidRDefault="002E0B12" w:rsidP="002840D1">
            <w:pPr>
              <w:spacing w:after="0" w:line="240" w:lineRule="auto"/>
              <w:jc w:val="both"/>
              <w:rPr>
                <w:rFonts w:ascii="Times New Roman" w:hAnsi="Times New Roman"/>
              </w:rPr>
            </w:pPr>
            <w:r w:rsidRPr="00284A82">
              <w:rPr>
                <w:rFonts w:ascii="Times New Roman" w:hAnsi="Times New Roman"/>
              </w:rPr>
              <w:t>Индивидуальный контроль</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Анализ публичного выступления</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2E0B12" w:rsidRPr="00284A82" w:rsidRDefault="002E0B12" w:rsidP="002840D1">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bl>
    <w:p w:rsidR="002E0B12" w:rsidRPr="00284A82" w:rsidRDefault="002E0B12" w:rsidP="002E0B12">
      <w:pPr>
        <w:spacing w:after="0" w:line="240" w:lineRule="auto"/>
        <w:ind w:left="57" w:right="57"/>
        <w:jc w:val="right"/>
        <w:rPr>
          <w:rFonts w:ascii="Times New Roman" w:hAnsi="Times New Roman"/>
          <w:sz w:val="24"/>
          <w:szCs w:val="24"/>
        </w:rPr>
      </w:pPr>
    </w:p>
    <w:p w:rsidR="002E0B12" w:rsidRDefault="002E0B12" w:rsidP="002E0B12">
      <w:pPr>
        <w:spacing w:after="0" w:line="240" w:lineRule="auto"/>
        <w:rPr>
          <w:rFonts w:ascii="Times New Roman" w:eastAsia="Courier New" w:hAnsi="Times New Roman"/>
          <w:sz w:val="24"/>
          <w:szCs w:val="24"/>
        </w:rPr>
      </w:pPr>
      <w:r>
        <w:rPr>
          <w:rFonts w:ascii="Times New Roman" w:eastAsia="Courier New" w:hAnsi="Times New Roman"/>
          <w:sz w:val="24"/>
          <w:szCs w:val="24"/>
        </w:rPr>
        <w:br w:type="page"/>
      </w:r>
    </w:p>
    <w:p w:rsidR="002E0B12" w:rsidRDefault="002E0B12" w:rsidP="002E0B12">
      <w:pPr>
        <w:widowControl w:val="0"/>
        <w:tabs>
          <w:tab w:val="left" w:pos="298"/>
        </w:tabs>
        <w:spacing w:after="0" w:line="240" w:lineRule="auto"/>
        <w:ind w:left="23" w:right="23"/>
        <w:jc w:val="center"/>
        <w:rPr>
          <w:rFonts w:ascii="Times New Roman" w:eastAsia="Courier New" w:hAnsi="Times New Roman"/>
          <w:sz w:val="24"/>
          <w:szCs w:val="24"/>
        </w:rPr>
      </w:pPr>
      <w:r>
        <w:rPr>
          <w:rFonts w:ascii="Times New Roman" w:eastAsia="Courier New" w:hAnsi="Times New Roman"/>
          <w:sz w:val="24"/>
          <w:szCs w:val="24"/>
        </w:rPr>
        <w:lastRenderedPageBreak/>
        <w:t>Министерство общего и профессионального образования Ростовской области</w:t>
      </w:r>
    </w:p>
    <w:p w:rsidR="002E0B12" w:rsidRDefault="002E0B12" w:rsidP="002E0B12">
      <w:pPr>
        <w:widowControl w:val="0"/>
        <w:pBdr>
          <w:bottom w:val="single" w:sz="6" w:space="1" w:color="auto"/>
        </w:pBdr>
        <w:tabs>
          <w:tab w:val="left" w:pos="298"/>
        </w:tabs>
        <w:spacing w:after="0" w:line="240" w:lineRule="auto"/>
        <w:ind w:left="23" w:right="23"/>
        <w:jc w:val="center"/>
        <w:rPr>
          <w:rFonts w:ascii="Times New Roman" w:eastAsia="Courier New" w:hAnsi="Times New Roman"/>
          <w:sz w:val="24"/>
          <w:szCs w:val="24"/>
        </w:rPr>
      </w:pPr>
      <w:r>
        <w:rPr>
          <w:rFonts w:ascii="Times New Roman" w:eastAsia="Courier New" w:hAnsi="Times New Roman"/>
          <w:sz w:val="24"/>
          <w:szCs w:val="24"/>
        </w:rPr>
        <w:t>государственное бюджетное профессиональное образовательное учреждение</w:t>
      </w:r>
    </w:p>
    <w:p w:rsidR="002E0B12" w:rsidRDefault="002E0B12" w:rsidP="002E0B12">
      <w:pPr>
        <w:widowControl w:val="0"/>
        <w:pBdr>
          <w:bottom w:val="single" w:sz="6" w:space="1" w:color="auto"/>
        </w:pBdr>
        <w:tabs>
          <w:tab w:val="left" w:pos="298"/>
        </w:tabs>
        <w:spacing w:after="0" w:line="240" w:lineRule="auto"/>
        <w:ind w:left="23" w:right="23"/>
        <w:jc w:val="center"/>
        <w:rPr>
          <w:rFonts w:ascii="Times New Roman" w:eastAsia="Courier New" w:hAnsi="Times New Roman"/>
          <w:sz w:val="24"/>
          <w:szCs w:val="24"/>
        </w:rPr>
      </w:pPr>
      <w:r>
        <w:rPr>
          <w:rFonts w:ascii="Times New Roman" w:eastAsia="Courier New" w:hAnsi="Times New Roman"/>
          <w:sz w:val="24"/>
          <w:szCs w:val="24"/>
        </w:rPr>
        <w:t xml:space="preserve"> Ростовской области</w:t>
      </w:r>
    </w:p>
    <w:p w:rsidR="002E0B12" w:rsidRDefault="002E0B12" w:rsidP="002E0B12">
      <w:pPr>
        <w:widowControl w:val="0"/>
        <w:pBdr>
          <w:bottom w:val="single" w:sz="6" w:space="1" w:color="auto"/>
        </w:pBdr>
        <w:tabs>
          <w:tab w:val="left" w:pos="298"/>
        </w:tabs>
        <w:spacing w:after="0" w:line="240" w:lineRule="auto"/>
        <w:ind w:left="23" w:right="23"/>
        <w:jc w:val="center"/>
        <w:rPr>
          <w:rFonts w:ascii="Times New Roman" w:eastAsia="Courier New" w:hAnsi="Times New Roman"/>
          <w:sz w:val="24"/>
          <w:szCs w:val="24"/>
        </w:rPr>
      </w:pPr>
      <w:r>
        <w:rPr>
          <w:rFonts w:ascii="Times New Roman" w:eastAsia="Courier New" w:hAnsi="Times New Roman"/>
          <w:sz w:val="24"/>
          <w:szCs w:val="24"/>
        </w:rPr>
        <w:t>«Красносулинский колледж промышленных технологий»</w:t>
      </w:r>
    </w:p>
    <w:p w:rsidR="002E0B12" w:rsidRDefault="00BC65A2" w:rsidP="002E0B12">
      <w:pPr>
        <w:widowControl w:val="0"/>
        <w:tabs>
          <w:tab w:val="left" w:pos="298"/>
        </w:tabs>
        <w:spacing w:after="0" w:line="240" w:lineRule="auto"/>
        <w:ind w:left="23" w:right="23"/>
        <w:jc w:val="center"/>
        <w:rPr>
          <w:rFonts w:ascii="Times New Roman" w:eastAsia="Courier New" w:hAnsi="Times New Roman"/>
        </w:rPr>
      </w:pPr>
      <w:r w:rsidRPr="00BC65A2">
        <w:rPr>
          <w:rFonts w:eastAsia="Calibri"/>
          <w:lang w:eastAsia="en-US"/>
        </w:rPr>
        <w:pict>
          <v:rect id="_x0000_s1027" style="position:absolute;left:0;text-align:left;margin-left:330.45pt;margin-top:9.7pt;width:144.75pt;height:78pt;z-index:251661312" stroked="f">
            <v:textbox style="mso-next-textbox:#_x0000_s1027">
              <w:txbxContent>
                <w:p w:rsidR="00D25EAE" w:rsidRDefault="00D25EAE" w:rsidP="002E0B12">
                  <w:pPr>
                    <w:spacing w:after="0" w:line="240" w:lineRule="auto"/>
                    <w:rPr>
                      <w:rFonts w:ascii="Times New Roman" w:hAnsi="Times New Roman"/>
                    </w:rPr>
                  </w:pPr>
                  <w:r>
                    <w:rPr>
                      <w:rFonts w:ascii="Times New Roman" w:hAnsi="Times New Roman"/>
                    </w:rPr>
                    <w:t>УТВЕРЖДАЮ</w:t>
                  </w:r>
                </w:p>
                <w:p w:rsidR="00D25EAE" w:rsidRDefault="00D25EAE" w:rsidP="002E0B12">
                  <w:pPr>
                    <w:spacing w:after="0" w:line="240" w:lineRule="auto"/>
                    <w:rPr>
                      <w:rFonts w:ascii="Times New Roman" w:hAnsi="Times New Roman"/>
                    </w:rPr>
                  </w:pPr>
                  <w:r>
                    <w:rPr>
                      <w:rFonts w:ascii="Times New Roman" w:hAnsi="Times New Roman"/>
                    </w:rPr>
                    <w:t>Заместитель директора</w:t>
                  </w:r>
                </w:p>
                <w:p w:rsidR="00D25EAE" w:rsidRDefault="00D25EAE" w:rsidP="002E0B12">
                  <w:pPr>
                    <w:spacing w:after="0" w:line="240" w:lineRule="auto"/>
                    <w:rPr>
                      <w:rFonts w:ascii="Times New Roman" w:hAnsi="Times New Roman"/>
                    </w:rPr>
                  </w:pPr>
                  <w:r>
                    <w:rPr>
                      <w:rFonts w:ascii="Times New Roman" w:hAnsi="Times New Roman"/>
                    </w:rPr>
                    <w:t xml:space="preserve"> по учебной работе</w:t>
                  </w:r>
                </w:p>
                <w:p w:rsidR="00D25EAE" w:rsidRDefault="00D25EAE" w:rsidP="002E0B12">
                  <w:pPr>
                    <w:spacing w:after="0" w:line="240" w:lineRule="auto"/>
                    <w:rPr>
                      <w:rFonts w:ascii="Times New Roman" w:hAnsi="Times New Roman"/>
                    </w:rPr>
                  </w:pPr>
                  <w:r>
                    <w:rPr>
                      <w:rFonts w:ascii="Times New Roman" w:hAnsi="Times New Roman"/>
                    </w:rPr>
                    <w:t>_______/С.А.Малофеева/</w:t>
                  </w:r>
                </w:p>
                <w:p w:rsidR="00D25EAE" w:rsidRDefault="00D25EAE" w:rsidP="002E0B12">
                  <w:pPr>
                    <w:spacing w:after="0" w:line="240" w:lineRule="auto"/>
                    <w:rPr>
                      <w:rFonts w:ascii="Times New Roman" w:hAnsi="Times New Roman"/>
                    </w:rPr>
                  </w:pPr>
                  <w:r>
                    <w:rPr>
                      <w:rFonts w:ascii="Times New Roman" w:hAnsi="Times New Roman"/>
                    </w:rPr>
                    <w:t>«_____»________202_ г.</w:t>
                  </w:r>
                </w:p>
              </w:txbxContent>
            </v:textbox>
          </v:rect>
        </w:pict>
      </w:r>
    </w:p>
    <w:p w:rsidR="002E0B12" w:rsidRDefault="002E0B12" w:rsidP="002E0B12">
      <w:pPr>
        <w:widowControl w:val="0"/>
        <w:tabs>
          <w:tab w:val="left" w:pos="298"/>
        </w:tabs>
        <w:spacing w:after="0" w:line="240" w:lineRule="auto"/>
        <w:ind w:left="23" w:right="23"/>
        <w:jc w:val="center"/>
        <w:rPr>
          <w:rFonts w:ascii="Times New Roman" w:eastAsia="Courier New" w:hAnsi="Times New Roman"/>
        </w:rPr>
      </w:pPr>
    </w:p>
    <w:p w:rsidR="002E0B12" w:rsidRDefault="002E0B12" w:rsidP="002E0B12">
      <w:pPr>
        <w:widowControl w:val="0"/>
        <w:tabs>
          <w:tab w:val="left" w:pos="298"/>
        </w:tabs>
        <w:spacing w:after="0" w:line="240" w:lineRule="auto"/>
        <w:ind w:left="23" w:right="23"/>
        <w:jc w:val="center"/>
        <w:rPr>
          <w:rFonts w:ascii="Times New Roman" w:eastAsia="Courier New" w:hAnsi="Times New Roman"/>
        </w:rPr>
      </w:pPr>
    </w:p>
    <w:p w:rsidR="002E0B12" w:rsidRDefault="002E0B12" w:rsidP="002E0B12">
      <w:pPr>
        <w:widowControl w:val="0"/>
        <w:tabs>
          <w:tab w:val="left" w:pos="298"/>
        </w:tabs>
        <w:spacing w:after="0" w:line="240" w:lineRule="auto"/>
        <w:ind w:left="23" w:right="23"/>
        <w:jc w:val="center"/>
        <w:rPr>
          <w:rFonts w:ascii="Times New Roman" w:eastAsia="Courier New" w:hAnsi="Times New Roman"/>
        </w:rPr>
      </w:pPr>
    </w:p>
    <w:p w:rsidR="002E0B12" w:rsidRDefault="002E0B12" w:rsidP="002E0B12">
      <w:pPr>
        <w:widowControl w:val="0"/>
        <w:tabs>
          <w:tab w:val="left" w:pos="298"/>
        </w:tabs>
        <w:spacing w:after="0" w:line="240" w:lineRule="auto"/>
        <w:ind w:left="23" w:right="23"/>
        <w:jc w:val="center"/>
        <w:rPr>
          <w:rFonts w:ascii="Times New Roman" w:eastAsia="Courier New" w:hAnsi="Times New Roman"/>
        </w:rPr>
      </w:pPr>
    </w:p>
    <w:p w:rsidR="002E0B12" w:rsidRDefault="002E0B12" w:rsidP="002E0B12">
      <w:pPr>
        <w:widowControl w:val="0"/>
        <w:tabs>
          <w:tab w:val="left" w:pos="298"/>
        </w:tabs>
        <w:spacing w:after="0" w:line="240" w:lineRule="auto"/>
        <w:ind w:left="23" w:right="23"/>
        <w:rPr>
          <w:rFonts w:ascii="Times New Roman" w:eastAsia="Courier New" w:hAnsi="Times New Roman"/>
        </w:rPr>
      </w:pPr>
    </w:p>
    <w:p w:rsidR="002E0B12" w:rsidRDefault="002E0B12" w:rsidP="002E0B12">
      <w:pPr>
        <w:widowControl w:val="0"/>
        <w:tabs>
          <w:tab w:val="left" w:pos="298"/>
        </w:tabs>
        <w:spacing w:after="0" w:line="240" w:lineRule="auto"/>
        <w:ind w:left="23" w:right="23"/>
        <w:jc w:val="both"/>
        <w:rPr>
          <w:rFonts w:ascii="Times New Roman" w:eastAsia="Courier New" w:hAnsi="Times New Roman"/>
          <w:sz w:val="18"/>
          <w:szCs w:val="18"/>
        </w:rPr>
      </w:pPr>
    </w:p>
    <w:p w:rsidR="002E0B12" w:rsidRDefault="002E0B12" w:rsidP="002E0B12">
      <w:pPr>
        <w:widowControl w:val="0"/>
        <w:tabs>
          <w:tab w:val="left" w:pos="298"/>
        </w:tabs>
        <w:spacing w:after="0" w:line="240" w:lineRule="auto"/>
        <w:ind w:left="23" w:right="23"/>
        <w:jc w:val="both"/>
        <w:rPr>
          <w:rFonts w:ascii="Times New Roman" w:eastAsia="Courier New" w:hAnsi="Times New Roman"/>
          <w:sz w:val="18"/>
          <w:szCs w:val="18"/>
        </w:rPr>
      </w:pPr>
    </w:p>
    <w:p w:rsidR="002E0B12" w:rsidRDefault="002E0B12" w:rsidP="002E0B12">
      <w:pPr>
        <w:widowControl w:val="0"/>
        <w:tabs>
          <w:tab w:val="left" w:pos="298"/>
        </w:tabs>
        <w:spacing w:after="0" w:line="240" w:lineRule="auto"/>
        <w:ind w:left="23" w:right="23"/>
        <w:jc w:val="both"/>
        <w:rPr>
          <w:rFonts w:ascii="Times New Roman" w:eastAsia="Courier New" w:hAnsi="Times New Roman"/>
          <w:sz w:val="18"/>
          <w:szCs w:val="18"/>
        </w:rPr>
      </w:pPr>
    </w:p>
    <w:p w:rsidR="002E0B12" w:rsidRDefault="002E0B12" w:rsidP="002E0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b/>
          <w:caps/>
          <w:sz w:val="40"/>
          <w:szCs w:val="40"/>
        </w:rPr>
      </w:pPr>
    </w:p>
    <w:p w:rsidR="002E0B12" w:rsidRDefault="002E0B12" w:rsidP="002E0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0"/>
          <w:szCs w:val="40"/>
        </w:rPr>
      </w:pPr>
    </w:p>
    <w:p w:rsidR="002E0B12" w:rsidRDefault="002E0B12" w:rsidP="002E0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0"/>
          <w:szCs w:val="40"/>
        </w:rPr>
      </w:pPr>
    </w:p>
    <w:p w:rsidR="002E0B12" w:rsidRPr="00854447" w:rsidRDefault="002E0B12" w:rsidP="002E0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854447">
        <w:rPr>
          <w:rFonts w:ascii="Times New Roman" w:hAnsi="Times New Roman"/>
          <w:b/>
          <w:caps/>
          <w:sz w:val="24"/>
          <w:szCs w:val="24"/>
        </w:rPr>
        <w:t>рабочая ПРОГРАММа</w:t>
      </w:r>
    </w:p>
    <w:p w:rsidR="002E0B12" w:rsidRPr="00854447" w:rsidRDefault="002E0B12" w:rsidP="002E0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u w:val="single"/>
        </w:rPr>
      </w:pPr>
      <w:r w:rsidRPr="00854447">
        <w:rPr>
          <w:rFonts w:ascii="Times New Roman" w:hAnsi="Times New Roman"/>
          <w:b/>
          <w:caps/>
          <w:sz w:val="24"/>
          <w:szCs w:val="24"/>
        </w:rPr>
        <w:t>УЧЕБНОЙ ДИСЦИПЛИНЫ</w:t>
      </w:r>
    </w:p>
    <w:p w:rsidR="002E0B12" w:rsidRPr="00854447" w:rsidRDefault="002E0B12" w:rsidP="002E0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854447">
        <w:rPr>
          <w:rFonts w:ascii="Times New Roman" w:hAnsi="Times New Roman"/>
          <w:b/>
          <w:sz w:val="24"/>
          <w:szCs w:val="24"/>
        </w:rPr>
        <w:t>БД.02 Литература</w:t>
      </w:r>
    </w:p>
    <w:p w:rsidR="002E0B12" w:rsidRPr="00854447" w:rsidRDefault="002E0B12" w:rsidP="002E0B12">
      <w:pPr>
        <w:widowControl w:val="0"/>
        <w:spacing w:after="0" w:line="240" w:lineRule="auto"/>
        <w:ind w:left="23"/>
        <w:rPr>
          <w:rFonts w:ascii="Times New Roman" w:eastAsia="Courier New" w:hAnsi="Times New Roman"/>
          <w:b/>
          <w:bCs/>
          <w:sz w:val="24"/>
          <w:szCs w:val="24"/>
          <w:shd w:val="clear" w:color="auto" w:fill="FFFFFF"/>
        </w:rPr>
      </w:pPr>
    </w:p>
    <w:p w:rsidR="002E0B12" w:rsidRPr="00854447" w:rsidRDefault="002E0B12" w:rsidP="002E0B12">
      <w:pPr>
        <w:widowControl w:val="0"/>
        <w:spacing w:after="0" w:line="240" w:lineRule="auto"/>
        <w:ind w:left="23"/>
        <w:rPr>
          <w:rFonts w:ascii="Times New Roman" w:eastAsia="Courier New" w:hAnsi="Times New Roman"/>
          <w:bCs/>
          <w:sz w:val="24"/>
          <w:szCs w:val="24"/>
          <w:shd w:val="clear" w:color="auto" w:fill="FFFFFF"/>
        </w:rPr>
      </w:pPr>
      <w:r w:rsidRPr="00854447">
        <w:rPr>
          <w:rFonts w:ascii="Times New Roman" w:eastAsia="Courier New" w:hAnsi="Times New Roman"/>
          <w:b/>
          <w:bCs/>
          <w:sz w:val="24"/>
          <w:szCs w:val="24"/>
          <w:shd w:val="clear" w:color="auto" w:fill="FFFFFF"/>
        </w:rPr>
        <w:t>Преподаватель Феоктистова А. О.</w:t>
      </w:r>
      <w:r w:rsidRPr="00854447">
        <w:rPr>
          <w:rFonts w:ascii="Times New Roman" w:eastAsia="Courier New" w:hAnsi="Times New Roman"/>
          <w:bCs/>
          <w:sz w:val="24"/>
          <w:szCs w:val="24"/>
          <w:shd w:val="clear" w:color="auto" w:fill="FFFFFF"/>
        </w:rPr>
        <w:t xml:space="preserve"> </w:t>
      </w:r>
    </w:p>
    <w:p w:rsidR="002E0B12" w:rsidRPr="00854447" w:rsidRDefault="002E0B12" w:rsidP="002E0B12">
      <w:pPr>
        <w:widowControl w:val="0"/>
        <w:spacing w:after="0" w:line="240" w:lineRule="auto"/>
        <w:ind w:left="23"/>
        <w:rPr>
          <w:rFonts w:ascii="Times New Roman" w:eastAsia="Courier New" w:hAnsi="Times New Roman"/>
          <w:b/>
          <w:bCs/>
          <w:sz w:val="24"/>
          <w:szCs w:val="24"/>
        </w:rPr>
      </w:pPr>
    </w:p>
    <w:p w:rsidR="002E0B12" w:rsidRPr="00854447" w:rsidRDefault="002E0B12" w:rsidP="00854447">
      <w:pPr>
        <w:spacing w:after="0" w:line="240" w:lineRule="auto"/>
        <w:jc w:val="both"/>
        <w:rPr>
          <w:rFonts w:ascii="Times New Roman" w:hAnsi="Times New Roman"/>
          <w:sz w:val="24"/>
          <w:szCs w:val="24"/>
          <w:u w:val="single"/>
          <w:shd w:val="clear" w:color="auto" w:fill="FFFFFF"/>
        </w:rPr>
      </w:pPr>
      <w:r w:rsidRPr="00854447">
        <w:rPr>
          <w:rFonts w:ascii="Times New Roman" w:hAnsi="Times New Roman"/>
          <w:b/>
          <w:bCs/>
          <w:sz w:val="24"/>
          <w:szCs w:val="24"/>
          <w:shd w:val="clear" w:color="auto" w:fill="FFFFFF"/>
        </w:rPr>
        <w:t xml:space="preserve">Профессия </w:t>
      </w:r>
      <w:r w:rsidR="00854447" w:rsidRPr="00854447">
        <w:rPr>
          <w:rFonts w:ascii="Times New Roman" w:hAnsi="Times New Roman"/>
          <w:spacing w:val="2"/>
          <w:sz w:val="24"/>
          <w:szCs w:val="24"/>
          <w:shd w:val="clear" w:color="auto" w:fill="FFFFFF"/>
        </w:rPr>
        <w:t xml:space="preserve"> 43.01.09 Повар, кондитер</w:t>
      </w:r>
    </w:p>
    <w:p w:rsidR="002E0B12" w:rsidRPr="00854447" w:rsidRDefault="002E0B12" w:rsidP="002E0B12">
      <w:pPr>
        <w:widowControl w:val="0"/>
        <w:spacing w:after="0" w:line="240" w:lineRule="auto"/>
        <w:ind w:left="23"/>
        <w:rPr>
          <w:rFonts w:ascii="Times New Roman" w:eastAsia="Courier New" w:hAnsi="Times New Roman"/>
          <w:b/>
          <w:bCs/>
          <w:sz w:val="24"/>
          <w:szCs w:val="24"/>
          <w:shd w:val="clear" w:color="auto" w:fill="FFFFFF"/>
        </w:rPr>
      </w:pPr>
      <w:r w:rsidRPr="00854447">
        <w:rPr>
          <w:rFonts w:ascii="Times New Roman" w:eastAsia="Courier New" w:hAnsi="Times New Roman"/>
          <w:bCs/>
          <w:sz w:val="24"/>
          <w:szCs w:val="24"/>
          <w:u w:val="single"/>
          <w:shd w:val="clear" w:color="auto" w:fill="FFFFFF"/>
        </w:rPr>
        <w:t xml:space="preserve"> </w:t>
      </w:r>
    </w:p>
    <w:p w:rsidR="002E0B12" w:rsidRPr="00854447" w:rsidRDefault="00BC65A2" w:rsidP="002E0B12">
      <w:pPr>
        <w:widowControl w:val="0"/>
        <w:spacing w:after="0" w:line="360" w:lineRule="auto"/>
        <w:ind w:left="23"/>
        <w:rPr>
          <w:rFonts w:ascii="Times New Roman" w:eastAsia="Courier New" w:hAnsi="Times New Roman"/>
          <w:b/>
          <w:bCs/>
          <w:sz w:val="24"/>
          <w:szCs w:val="24"/>
          <w:shd w:val="clear" w:color="auto" w:fill="FFFFFF"/>
        </w:rPr>
      </w:pPr>
      <w:r w:rsidRPr="00BC65A2">
        <w:rPr>
          <w:rFonts w:ascii="Times New Roman" w:eastAsia="Calibri" w:hAnsi="Times New Roman"/>
          <w:sz w:val="24"/>
          <w:szCs w:val="24"/>
          <w:lang w:eastAsia="en-US"/>
        </w:rPr>
        <w:pict>
          <v:shapetype id="_x0000_t32" coordsize="21600,21600" o:spt="32" o:oned="t" path="m,l21600,21600e" filled="f">
            <v:path arrowok="t" fillok="f" o:connecttype="none"/>
            <o:lock v:ext="edit" shapetype="t"/>
          </v:shapetype>
          <v:shape id="_x0000_s1028" type="#_x0000_t32" style="position:absolute;left:0;text-align:left;margin-left:222.05pt;margin-top:38.85pt;width:248.6pt;height:.05pt;z-index:251662336" o:connectortype="straight"/>
        </w:pict>
      </w:r>
      <w:r w:rsidR="002E0B12" w:rsidRPr="00854447">
        <w:rPr>
          <w:rFonts w:ascii="Times New Roman" w:eastAsia="Courier New" w:hAnsi="Times New Roman"/>
          <w:b/>
          <w:bCs/>
          <w:sz w:val="24"/>
          <w:szCs w:val="24"/>
          <w:shd w:val="clear" w:color="auto" w:fill="FFFFFF"/>
        </w:rPr>
        <w:t>Рассмотрена на заседании предметно - цикловой комиссии общеобразовательных дисциплин</w:t>
      </w:r>
    </w:p>
    <w:p w:rsidR="002E0B12" w:rsidRPr="00854447" w:rsidRDefault="002E0B12" w:rsidP="002E0B12">
      <w:pPr>
        <w:spacing w:after="0" w:line="360" w:lineRule="auto"/>
        <w:jc w:val="both"/>
        <w:rPr>
          <w:rFonts w:ascii="Times New Roman" w:eastAsia="Calibri" w:hAnsi="Times New Roman"/>
          <w:sz w:val="24"/>
          <w:szCs w:val="24"/>
          <w:shd w:val="clear" w:color="auto" w:fill="FFFFFF"/>
        </w:rPr>
      </w:pPr>
      <w:r w:rsidRPr="00854447">
        <w:rPr>
          <w:rFonts w:ascii="Times New Roman" w:hAnsi="Times New Roman"/>
          <w:sz w:val="24"/>
          <w:szCs w:val="24"/>
          <w:shd w:val="clear" w:color="auto" w:fill="FFFFFF"/>
        </w:rPr>
        <w:t>Протокол от «____» ________</w:t>
      </w:r>
      <w:r w:rsidRPr="00854447">
        <w:rPr>
          <w:rFonts w:ascii="Times New Roman" w:hAnsi="Times New Roman"/>
          <w:sz w:val="24"/>
          <w:szCs w:val="24"/>
          <w:u w:val="single"/>
          <w:shd w:val="clear" w:color="auto" w:fill="FFFFFF"/>
        </w:rPr>
        <w:t>2024</w:t>
      </w:r>
      <w:r w:rsidRPr="00854447">
        <w:rPr>
          <w:rFonts w:ascii="Times New Roman" w:hAnsi="Times New Roman"/>
          <w:sz w:val="24"/>
          <w:szCs w:val="24"/>
          <w:shd w:val="clear" w:color="auto" w:fill="FFFFFF"/>
        </w:rPr>
        <w:t xml:space="preserve">г. № </w:t>
      </w:r>
    </w:p>
    <w:p w:rsidR="002E0B12" w:rsidRPr="00854447" w:rsidRDefault="002E0B12" w:rsidP="002E0B12">
      <w:pPr>
        <w:spacing w:after="0" w:line="360" w:lineRule="auto"/>
        <w:jc w:val="both"/>
        <w:rPr>
          <w:rFonts w:ascii="Times New Roman" w:hAnsi="Times New Roman"/>
          <w:sz w:val="24"/>
          <w:szCs w:val="24"/>
          <w:u w:val="single"/>
          <w:shd w:val="clear" w:color="auto" w:fill="FFFFFF"/>
        </w:rPr>
      </w:pPr>
      <w:r w:rsidRPr="00854447">
        <w:rPr>
          <w:rFonts w:ascii="Times New Roman" w:hAnsi="Times New Roman"/>
          <w:sz w:val="24"/>
          <w:szCs w:val="24"/>
          <w:shd w:val="clear" w:color="auto" w:fill="FFFFFF"/>
        </w:rPr>
        <w:t>Председатель предметно - цикловой комиссии ___________/</w:t>
      </w:r>
      <w:r w:rsidRPr="00854447">
        <w:rPr>
          <w:rFonts w:ascii="Times New Roman" w:hAnsi="Times New Roman"/>
          <w:sz w:val="24"/>
          <w:szCs w:val="24"/>
          <w:u w:val="single"/>
          <w:shd w:val="clear" w:color="auto" w:fill="FFFFFF"/>
        </w:rPr>
        <w:t>Голова О. И./</w:t>
      </w:r>
    </w:p>
    <w:p w:rsidR="002E0B12" w:rsidRPr="00C075FC" w:rsidRDefault="002E0B12" w:rsidP="002E0B12">
      <w:pPr>
        <w:pStyle w:val="141"/>
        <w:shd w:val="clear" w:color="auto" w:fill="auto"/>
        <w:spacing w:after="120" w:line="240" w:lineRule="auto"/>
        <w:ind w:left="23"/>
        <w:rPr>
          <w:rFonts w:ascii="Times New Roman" w:hAnsi="Times New Roman"/>
          <w:b w:val="0"/>
          <w:bCs w:val="0"/>
          <w:kern w:val="28"/>
          <w:sz w:val="24"/>
          <w:szCs w:val="24"/>
        </w:rPr>
      </w:pPr>
      <w:r>
        <w:rPr>
          <w:b w:val="0"/>
          <w:bCs w:val="0"/>
        </w:rPr>
        <w:br w:type="page"/>
      </w:r>
      <w:r>
        <w:rPr>
          <w:rFonts w:ascii="Times New Roman" w:hAnsi="Times New Roman"/>
          <w:sz w:val="28"/>
          <w:szCs w:val="28"/>
        </w:rPr>
        <w:lastRenderedPageBreak/>
        <w:t xml:space="preserve"> </w:t>
      </w:r>
      <w:r w:rsidRPr="00C075FC">
        <w:rPr>
          <w:rFonts w:ascii="Times New Roman" w:hAnsi="Times New Roman"/>
          <w:b w:val="0"/>
          <w:bCs w:val="0"/>
          <w:kern w:val="28"/>
          <w:sz w:val="24"/>
          <w:szCs w:val="24"/>
        </w:rPr>
        <w:t>Рабочая программа учебной дисциплины разработана на основе требований:</w:t>
      </w:r>
    </w:p>
    <w:p w:rsidR="002E0B12" w:rsidRPr="00C075FC" w:rsidRDefault="002E0B12" w:rsidP="002E0B12">
      <w:pPr>
        <w:numPr>
          <w:ilvl w:val="0"/>
          <w:numId w:val="14"/>
        </w:numPr>
        <w:spacing w:after="0" w:line="240" w:lineRule="auto"/>
        <w:ind w:left="142" w:right="-1" w:firstLine="425"/>
        <w:jc w:val="both"/>
        <w:rPr>
          <w:rFonts w:ascii="Times New Roman" w:eastAsia="Calibri" w:hAnsi="Times New Roman"/>
          <w:sz w:val="24"/>
          <w:szCs w:val="24"/>
        </w:rPr>
      </w:pPr>
      <w:r w:rsidRPr="00C075FC">
        <w:rPr>
          <w:rFonts w:ascii="Times New Roman" w:hAnsi="Times New Roman"/>
          <w:sz w:val="24"/>
          <w:szCs w:val="24"/>
        </w:rPr>
        <w:t>Федерального закона от 29.12.2012 № 273-ФЗ «Об образовании в Российской Федерации»;</w:t>
      </w:r>
    </w:p>
    <w:p w:rsidR="003A4AD7" w:rsidRDefault="002E0B12" w:rsidP="00C075FC">
      <w:pPr>
        <w:numPr>
          <w:ilvl w:val="0"/>
          <w:numId w:val="14"/>
        </w:numPr>
        <w:shd w:val="clear" w:color="auto" w:fill="ECEFF1"/>
        <w:spacing w:after="0" w:line="240" w:lineRule="auto"/>
        <w:ind w:left="142" w:right="-1" w:firstLine="425"/>
        <w:jc w:val="both"/>
        <w:rPr>
          <w:rFonts w:ascii="Times New Roman" w:hAnsi="Times New Roman"/>
          <w:sz w:val="24"/>
          <w:szCs w:val="24"/>
        </w:rPr>
      </w:pPr>
      <w:r w:rsidRPr="003A4AD7">
        <w:rPr>
          <w:rFonts w:ascii="Times New Roman" w:hAnsi="Times New Roman"/>
          <w:sz w:val="24"/>
          <w:szCs w:val="24"/>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2E0B12" w:rsidRPr="003A4AD7" w:rsidRDefault="002E0B12" w:rsidP="00C075FC">
      <w:pPr>
        <w:numPr>
          <w:ilvl w:val="0"/>
          <w:numId w:val="14"/>
        </w:numPr>
        <w:shd w:val="clear" w:color="auto" w:fill="ECEFF1"/>
        <w:spacing w:after="0" w:line="240" w:lineRule="auto"/>
        <w:ind w:left="142" w:right="-1" w:firstLine="425"/>
        <w:jc w:val="both"/>
        <w:rPr>
          <w:rFonts w:ascii="Times New Roman" w:hAnsi="Times New Roman"/>
          <w:sz w:val="24"/>
          <w:szCs w:val="24"/>
        </w:rPr>
      </w:pPr>
      <w:r w:rsidRPr="003A4AD7">
        <w:rPr>
          <w:rFonts w:ascii="Times New Roman" w:hAnsi="Times New Roman"/>
          <w:sz w:val="24"/>
          <w:szCs w:val="24"/>
        </w:rPr>
        <w:t>Федерального государственного образовательного стандарта  среднего п</w:t>
      </w:r>
      <w:r w:rsidR="00854447" w:rsidRPr="003A4AD7">
        <w:rPr>
          <w:rFonts w:ascii="Times New Roman" w:hAnsi="Times New Roman"/>
          <w:sz w:val="24"/>
          <w:szCs w:val="24"/>
        </w:rPr>
        <w:t xml:space="preserve">рофессионального образования </w:t>
      </w:r>
      <w:r w:rsidRPr="003A4AD7">
        <w:rPr>
          <w:rFonts w:ascii="Times New Roman" w:hAnsi="Times New Roman"/>
          <w:sz w:val="24"/>
          <w:szCs w:val="24"/>
        </w:rPr>
        <w:t xml:space="preserve">среднего профессионального  образования по профессии </w:t>
      </w:r>
      <w:r w:rsidR="00854447" w:rsidRPr="003A4AD7">
        <w:rPr>
          <w:rFonts w:ascii="Times New Roman" w:hAnsi="Times New Roman"/>
          <w:sz w:val="24"/>
          <w:szCs w:val="24"/>
        </w:rPr>
        <w:t>43.01.09 Повар, кондитер</w:t>
      </w:r>
      <w:r w:rsidRPr="003A4AD7">
        <w:rPr>
          <w:rFonts w:ascii="Times New Roman" w:hAnsi="Times New Roman"/>
          <w:sz w:val="24"/>
          <w:szCs w:val="24"/>
        </w:rPr>
        <w:t xml:space="preserve"> (Приказ Минпросвещения РФ от </w:t>
      </w:r>
      <w:r w:rsidR="00854447" w:rsidRPr="003A4AD7">
        <w:rPr>
          <w:rFonts w:ascii="Times New Roman" w:hAnsi="Times New Roman"/>
          <w:sz w:val="24"/>
          <w:szCs w:val="24"/>
        </w:rPr>
        <w:t>09.12.2016 N 1569 (ред. от 17.12.2020)</w:t>
      </w:r>
    </w:p>
    <w:p w:rsidR="002E0B12" w:rsidRPr="00C075FC" w:rsidRDefault="002E0B12" w:rsidP="002E0B12">
      <w:pPr>
        <w:numPr>
          <w:ilvl w:val="0"/>
          <w:numId w:val="14"/>
        </w:numPr>
        <w:spacing w:after="0" w:line="240" w:lineRule="auto"/>
        <w:ind w:left="142" w:right="-1" w:firstLine="425"/>
        <w:jc w:val="both"/>
        <w:rPr>
          <w:rFonts w:ascii="Times New Roman" w:eastAsia="Calibri" w:hAnsi="Times New Roman"/>
          <w:sz w:val="24"/>
          <w:szCs w:val="24"/>
        </w:rPr>
      </w:pPr>
      <w:r w:rsidRPr="00C075FC">
        <w:rPr>
          <w:rFonts w:ascii="Times New Roman" w:hAnsi="Times New Roman"/>
          <w:sz w:val="24"/>
          <w:szCs w:val="24"/>
        </w:rPr>
        <w:t>Приказа Минпросвещения России от 12.08.2022г.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2E0B12" w:rsidRPr="00C075FC" w:rsidRDefault="002E0B12" w:rsidP="002E0B12">
      <w:pPr>
        <w:numPr>
          <w:ilvl w:val="0"/>
          <w:numId w:val="14"/>
        </w:numPr>
        <w:spacing w:after="0" w:line="240" w:lineRule="auto"/>
        <w:ind w:left="142" w:right="-1" w:firstLine="425"/>
        <w:jc w:val="both"/>
        <w:rPr>
          <w:rFonts w:ascii="Times New Roman" w:hAnsi="Times New Roman"/>
          <w:sz w:val="24"/>
          <w:szCs w:val="24"/>
        </w:rPr>
      </w:pPr>
      <w:r w:rsidRPr="00C075FC">
        <w:rPr>
          <w:rFonts w:ascii="Times New Roman" w:hAnsi="Times New Roman"/>
          <w:sz w:val="24"/>
          <w:szCs w:val="24"/>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 (зарегистрирован 22.12.2022 г № 71763)</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Примерной программы общеобразовательной дисциплины «Литература», одобренной Педагогическим советом ФГБОУ ДПО ИРПО  (Протокол № 20 от «15» августа 2024 г)</w:t>
      </w:r>
    </w:p>
    <w:p w:rsidR="002E0B12" w:rsidRPr="00C075FC" w:rsidRDefault="002E0B12" w:rsidP="002E0B12">
      <w:pPr>
        <w:numPr>
          <w:ilvl w:val="0"/>
          <w:numId w:val="14"/>
        </w:numPr>
        <w:spacing w:after="0" w:line="240" w:lineRule="auto"/>
        <w:ind w:left="142" w:right="-1" w:firstLine="425"/>
        <w:jc w:val="both"/>
        <w:rPr>
          <w:rFonts w:ascii="Times New Roman" w:hAnsi="Times New Roman"/>
          <w:sz w:val="24"/>
          <w:szCs w:val="24"/>
        </w:rPr>
      </w:pPr>
      <w:r w:rsidRPr="00C075FC">
        <w:rPr>
          <w:rFonts w:ascii="Times New Roman" w:hAnsi="Times New Roman"/>
          <w:sz w:val="24"/>
          <w:szCs w:val="24"/>
        </w:rPr>
        <w:t>Рекомендации по реализации среднего общего образования в пределах образовательной программы среднего профессионального образования.</w:t>
      </w:r>
    </w:p>
    <w:p w:rsidR="002E0B12" w:rsidRPr="00C075FC" w:rsidRDefault="002E0B12" w:rsidP="002E0B12">
      <w:pPr>
        <w:numPr>
          <w:ilvl w:val="0"/>
          <w:numId w:val="14"/>
        </w:numPr>
        <w:spacing w:after="0" w:line="240" w:lineRule="auto"/>
        <w:ind w:left="142" w:right="-1" w:firstLine="425"/>
        <w:jc w:val="both"/>
        <w:rPr>
          <w:rFonts w:ascii="Times New Roman" w:hAnsi="Times New Roman"/>
          <w:sz w:val="24"/>
          <w:szCs w:val="24"/>
        </w:rPr>
      </w:pPr>
      <w:r w:rsidRPr="00C075FC">
        <w:rPr>
          <w:rFonts w:ascii="Times New Roman" w:hAnsi="Times New Roman"/>
          <w:sz w:val="24"/>
          <w:szCs w:val="24"/>
        </w:rPr>
        <w:t>Приказа Министерства просвещения Российской Федерации от 03.07.2024 № 464"О внесении изменений в федеральные государственные образовательные стандарты среднего профессионального образования" (Зарегистрирован 09.08.2024 № 79088)</w:t>
      </w:r>
    </w:p>
    <w:p w:rsidR="002E0B12" w:rsidRPr="00C075FC" w:rsidRDefault="002E0B12" w:rsidP="002E0B12">
      <w:pPr>
        <w:spacing w:after="0" w:line="240" w:lineRule="auto"/>
        <w:rPr>
          <w:rFonts w:ascii="Times New Roman" w:hAnsi="Times New Roman"/>
          <w:sz w:val="24"/>
          <w:szCs w:val="24"/>
        </w:rPr>
      </w:pPr>
    </w:p>
    <w:p w:rsidR="002E0B12" w:rsidRPr="00C075FC" w:rsidRDefault="002E0B12" w:rsidP="002E0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C075FC">
        <w:rPr>
          <w:rFonts w:ascii="Times New Roman" w:hAnsi="Times New Roman"/>
          <w:sz w:val="24"/>
          <w:szCs w:val="24"/>
        </w:rPr>
        <w:t>Организация-разработчик: Красносулинский колледж промышленных технологий</w:t>
      </w:r>
    </w:p>
    <w:p w:rsidR="002E0B12" w:rsidRPr="00C075FC" w:rsidRDefault="002E0B12" w:rsidP="002E0B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p>
    <w:p w:rsidR="002E0B12" w:rsidRPr="00C075FC" w:rsidRDefault="002E0B12" w:rsidP="002E0B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p>
    <w:p w:rsidR="002E0B12" w:rsidRPr="00C075FC" w:rsidRDefault="002E0B12" w:rsidP="002E0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4"/>
          <w:szCs w:val="24"/>
        </w:rPr>
      </w:pPr>
      <w:r w:rsidRPr="00C075FC">
        <w:rPr>
          <w:rFonts w:ascii="Times New Roman" w:hAnsi="Times New Roman"/>
          <w:sz w:val="24"/>
          <w:szCs w:val="24"/>
        </w:rPr>
        <w:t>Разработчик: Феоктистова А. О., преподаватель русского языка и литературы ККПТ</w:t>
      </w:r>
    </w:p>
    <w:p w:rsidR="002E0B12" w:rsidRDefault="002E0B12" w:rsidP="002E0B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8"/>
          <w:szCs w:val="28"/>
        </w:rPr>
      </w:pPr>
    </w:p>
    <w:p w:rsidR="002E0B12" w:rsidRDefault="002E0B12" w:rsidP="002E0B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8"/>
          <w:szCs w:val="28"/>
        </w:rPr>
      </w:pPr>
    </w:p>
    <w:p w:rsidR="002E0B12" w:rsidRDefault="002E0B12" w:rsidP="00C075FC">
      <w:pPr>
        <w:pStyle w:val="141"/>
        <w:shd w:val="clear" w:color="auto" w:fill="auto"/>
        <w:spacing w:after="120" w:line="240" w:lineRule="auto"/>
        <w:ind w:left="23"/>
        <w:rPr>
          <w:rFonts w:ascii="Times New Roman" w:hAnsi="Times New Roman"/>
          <w:strike/>
          <w:sz w:val="24"/>
        </w:rPr>
      </w:pPr>
      <w:r w:rsidRPr="00C075FC">
        <w:rPr>
          <w:rFonts w:ascii="Times New Roman" w:hAnsi="Times New Roman"/>
          <w:b w:val="0"/>
          <w:bCs w:val="0"/>
          <w:kern w:val="28"/>
          <w:sz w:val="24"/>
          <w:szCs w:val="24"/>
        </w:rPr>
        <w:t>Рецензенты:</w:t>
      </w:r>
      <w:r>
        <w:rPr>
          <w:rFonts w:ascii="Times New Roman" w:hAnsi="Times New Roman"/>
          <w:sz w:val="28"/>
          <w:szCs w:val="28"/>
        </w:rPr>
        <w:t xml:space="preserve"> </w:t>
      </w:r>
      <w:r>
        <w:rPr>
          <w:rFonts w:ascii="Times New Roman" w:hAnsi="Times New Roman"/>
          <w:strike/>
          <w:sz w:val="24"/>
        </w:rPr>
        <w:br w:type="page"/>
      </w:r>
    </w:p>
    <w:p w:rsidR="002E0B12" w:rsidRDefault="002E0B12" w:rsidP="002E0B12">
      <w:pPr>
        <w:spacing w:after="0" w:line="240" w:lineRule="auto"/>
        <w:rPr>
          <w:rFonts w:ascii="Times New Roman" w:hAnsi="Times New Roman"/>
          <w:strike/>
          <w:sz w:val="24"/>
        </w:rPr>
      </w:pPr>
    </w:p>
    <w:p w:rsidR="002E0B12" w:rsidRPr="00C075FC" w:rsidRDefault="002E0B12" w:rsidP="00C075FC">
      <w:pPr>
        <w:spacing w:after="0" w:line="240" w:lineRule="auto"/>
        <w:jc w:val="center"/>
        <w:rPr>
          <w:rFonts w:ascii="Times New Roman" w:hAnsi="Times New Roman"/>
          <w:b/>
          <w:sz w:val="24"/>
          <w:szCs w:val="24"/>
        </w:rPr>
      </w:pPr>
      <w:r w:rsidRPr="00C075FC">
        <w:rPr>
          <w:rFonts w:ascii="Times New Roman" w:hAnsi="Times New Roman"/>
          <w:b/>
          <w:sz w:val="24"/>
          <w:szCs w:val="24"/>
        </w:rPr>
        <w:t>СОДЕРЖАНИЕ</w:t>
      </w:r>
    </w:p>
    <w:p w:rsidR="002E0B12" w:rsidRPr="00C075FC" w:rsidRDefault="002E0B12" w:rsidP="00C075FC">
      <w:pPr>
        <w:pStyle w:val="ac"/>
        <w:spacing w:before="0" w:line="240" w:lineRule="auto"/>
        <w:rPr>
          <w:rFonts w:ascii="Times New Roman" w:hAnsi="Times New Roman"/>
          <w:sz w:val="24"/>
          <w:szCs w:val="24"/>
        </w:rPr>
      </w:pPr>
    </w:p>
    <w:p w:rsidR="002E0B12" w:rsidRPr="00C075FC" w:rsidRDefault="00BC65A2" w:rsidP="00C075FC">
      <w:pPr>
        <w:pStyle w:val="11"/>
        <w:tabs>
          <w:tab w:val="right" w:leader="dot" w:pos="9355"/>
        </w:tabs>
        <w:spacing w:line="240" w:lineRule="auto"/>
        <w:rPr>
          <w:rFonts w:ascii="Times New Roman" w:hAnsi="Times New Roman" w:cs="Times New Roman"/>
          <w:sz w:val="24"/>
          <w:szCs w:val="24"/>
        </w:rPr>
      </w:pPr>
      <w:r w:rsidRPr="00BC65A2">
        <w:rPr>
          <w:rFonts w:ascii="Times New Roman" w:hAnsi="Times New Roman"/>
          <w:sz w:val="24"/>
          <w:szCs w:val="24"/>
        </w:rPr>
        <w:fldChar w:fldCharType="begin"/>
      </w:r>
      <w:r w:rsidR="002E0B12" w:rsidRPr="00C075FC">
        <w:rPr>
          <w:sz w:val="24"/>
          <w:szCs w:val="24"/>
        </w:rPr>
        <w:instrText>TOC \h \z \u \o "1-3"</w:instrText>
      </w:r>
      <w:r w:rsidRPr="00BC65A2">
        <w:rPr>
          <w:rFonts w:ascii="Times New Roman" w:hAnsi="Times New Roman"/>
          <w:sz w:val="24"/>
          <w:szCs w:val="24"/>
        </w:rPr>
        <w:fldChar w:fldCharType="separate"/>
      </w:r>
      <w:hyperlink w:anchor="__RefHeading___1" w:history="1">
        <w:r w:rsidR="002E0B12" w:rsidRPr="00C075FC">
          <w:rPr>
            <w:rFonts w:ascii="Times New Roman" w:hAnsi="Times New Roman" w:cs="Times New Roman"/>
            <w:sz w:val="24"/>
            <w:szCs w:val="24"/>
          </w:rPr>
          <w:t>1. Общая характеристика примерной рабочей программы общеобразовательной дисциплины «Литература»</w:t>
        </w:r>
        <w:r w:rsidR="002E0B12" w:rsidRPr="00C075FC">
          <w:rPr>
            <w:rFonts w:ascii="Times New Roman" w:hAnsi="Times New Roman" w:cs="Times New Roman"/>
            <w:sz w:val="24"/>
            <w:szCs w:val="24"/>
          </w:rPr>
          <w:tab/>
        </w:r>
        <w:r w:rsidRPr="00C075FC">
          <w:rPr>
            <w:rFonts w:ascii="Times New Roman" w:hAnsi="Times New Roman" w:cs="Times New Roman"/>
            <w:sz w:val="24"/>
            <w:szCs w:val="24"/>
          </w:rPr>
          <w:fldChar w:fldCharType="begin"/>
        </w:r>
        <w:r w:rsidR="002E0B12" w:rsidRPr="00C075FC">
          <w:rPr>
            <w:rFonts w:ascii="Times New Roman" w:hAnsi="Times New Roman" w:cs="Times New Roman"/>
            <w:sz w:val="24"/>
            <w:szCs w:val="24"/>
          </w:rPr>
          <w:instrText>PAGEREF __RefHeading___1 \h</w:instrText>
        </w:r>
        <w:r w:rsidRPr="00C075FC">
          <w:rPr>
            <w:rFonts w:ascii="Times New Roman" w:hAnsi="Times New Roman" w:cs="Times New Roman"/>
            <w:sz w:val="24"/>
            <w:szCs w:val="24"/>
          </w:rPr>
        </w:r>
        <w:r w:rsidRPr="00C075FC">
          <w:rPr>
            <w:rFonts w:ascii="Times New Roman" w:hAnsi="Times New Roman" w:cs="Times New Roman"/>
            <w:sz w:val="24"/>
            <w:szCs w:val="24"/>
          </w:rPr>
          <w:fldChar w:fldCharType="separate"/>
        </w:r>
        <w:r w:rsidR="002E0B12" w:rsidRPr="00C075FC">
          <w:rPr>
            <w:rFonts w:ascii="Times New Roman" w:hAnsi="Times New Roman" w:cs="Times New Roman"/>
            <w:noProof/>
            <w:sz w:val="24"/>
            <w:szCs w:val="24"/>
          </w:rPr>
          <w:t>4</w:t>
        </w:r>
        <w:r w:rsidRPr="00C075FC">
          <w:rPr>
            <w:rFonts w:ascii="Times New Roman" w:hAnsi="Times New Roman" w:cs="Times New Roman"/>
            <w:sz w:val="24"/>
            <w:szCs w:val="24"/>
          </w:rPr>
          <w:fldChar w:fldCharType="end"/>
        </w:r>
      </w:hyperlink>
    </w:p>
    <w:p w:rsidR="002E0B12" w:rsidRPr="00C075FC" w:rsidRDefault="00BC65A2" w:rsidP="00C075FC">
      <w:pPr>
        <w:pStyle w:val="11"/>
        <w:tabs>
          <w:tab w:val="right" w:leader="dot" w:pos="9355"/>
        </w:tabs>
        <w:spacing w:line="240" w:lineRule="auto"/>
        <w:rPr>
          <w:rFonts w:ascii="Times New Roman" w:hAnsi="Times New Roman" w:cs="Times New Roman"/>
          <w:sz w:val="24"/>
          <w:szCs w:val="24"/>
        </w:rPr>
      </w:pPr>
      <w:hyperlink w:anchor="__RefHeading___2" w:history="1">
        <w:r w:rsidR="002E0B12" w:rsidRPr="00C075FC">
          <w:rPr>
            <w:rFonts w:ascii="Times New Roman" w:hAnsi="Times New Roman" w:cs="Times New Roman"/>
            <w:sz w:val="24"/>
            <w:szCs w:val="24"/>
          </w:rPr>
          <w:t>2. Структура и содержание общеобразовательной дисциплины</w:t>
        </w:r>
        <w:r w:rsidR="002E0B12" w:rsidRPr="00C075FC">
          <w:rPr>
            <w:rFonts w:ascii="Times New Roman" w:hAnsi="Times New Roman" w:cs="Times New Roman"/>
            <w:sz w:val="24"/>
            <w:szCs w:val="24"/>
          </w:rPr>
          <w:tab/>
        </w:r>
        <w:r w:rsidRPr="00C075FC">
          <w:rPr>
            <w:rFonts w:ascii="Times New Roman" w:hAnsi="Times New Roman" w:cs="Times New Roman"/>
            <w:sz w:val="24"/>
            <w:szCs w:val="24"/>
          </w:rPr>
          <w:fldChar w:fldCharType="begin"/>
        </w:r>
        <w:r w:rsidR="002E0B12" w:rsidRPr="00C075FC">
          <w:rPr>
            <w:rFonts w:ascii="Times New Roman" w:hAnsi="Times New Roman" w:cs="Times New Roman"/>
            <w:sz w:val="24"/>
            <w:szCs w:val="24"/>
          </w:rPr>
          <w:instrText>PAGEREF __RefHeading___2 \h</w:instrText>
        </w:r>
        <w:r w:rsidRPr="00C075FC">
          <w:rPr>
            <w:rFonts w:ascii="Times New Roman" w:hAnsi="Times New Roman" w:cs="Times New Roman"/>
            <w:sz w:val="24"/>
            <w:szCs w:val="24"/>
          </w:rPr>
        </w:r>
        <w:r w:rsidRPr="00C075FC">
          <w:rPr>
            <w:rFonts w:ascii="Times New Roman" w:hAnsi="Times New Roman" w:cs="Times New Roman"/>
            <w:sz w:val="24"/>
            <w:szCs w:val="24"/>
          </w:rPr>
          <w:fldChar w:fldCharType="separate"/>
        </w:r>
        <w:r w:rsidR="002E0B12" w:rsidRPr="00C075FC">
          <w:rPr>
            <w:rFonts w:ascii="Times New Roman" w:hAnsi="Times New Roman" w:cs="Times New Roman"/>
            <w:noProof/>
            <w:sz w:val="24"/>
            <w:szCs w:val="24"/>
          </w:rPr>
          <w:t>18</w:t>
        </w:r>
        <w:r w:rsidRPr="00C075FC">
          <w:rPr>
            <w:rFonts w:ascii="Times New Roman" w:hAnsi="Times New Roman" w:cs="Times New Roman"/>
            <w:sz w:val="24"/>
            <w:szCs w:val="24"/>
          </w:rPr>
          <w:fldChar w:fldCharType="end"/>
        </w:r>
      </w:hyperlink>
    </w:p>
    <w:p w:rsidR="002E0B12" w:rsidRPr="00C075FC" w:rsidRDefault="00BC65A2" w:rsidP="00C075FC">
      <w:pPr>
        <w:pStyle w:val="11"/>
        <w:tabs>
          <w:tab w:val="right" w:leader="dot" w:pos="9355"/>
        </w:tabs>
        <w:spacing w:line="240" w:lineRule="auto"/>
        <w:rPr>
          <w:rFonts w:ascii="Times New Roman" w:hAnsi="Times New Roman" w:cs="Times New Roman"/>
          <w:sz w:val="24"/>
          <w:szCs w:val="24"/>
        </w:rPr>
      </w:pPr>
      <w:hyperlink w:anchor="__RefHeading___5" w:history="1">
        <w:r w:rsidR="002E0B12" w:rsidRPr="00C075FC">
          <w:rPr>
            <w:rFonts w:ascii="Times New Roman" w:hAnsi="Times New Roman" w:cs="Times New Roman"/>
            <w:sz w:val="24"/>
            <w:szCs w:val="24"/>
            <w:lang w:val="en-US"/>
          </w:rPr>
          <w:t>3</w:t>
        </w:r>
        <w:r w:rsidR="002E0B12" w:rsidRPr="00C075FC">
          <w:rPr>
            <w:rFonts w:ascii="Times New Roman" w:hAnsi="Times New Roman" w:cs="Times New Roman"/>
            <w:sz w:val="24"/>
            <w:szCs w:val="24"/>
          </w:rPr>
          <w:t>. Условия реализации программы</w:t>
        </w:r>
        <w:r w:rsidR="002E0B12" w:rsidRPr="00C075FC">
          <w:rPr>
            <w:rFonts w:ascii="Times New Roman" w:hAnsi="Times New Roman" w:cs="Times New Roman"/>
            <w:sz w:val="24"/>
            <w:szCs w:val="24"/>
          </w:rPr>
          <w:tab/>
        </w:r>
        <w:r w:rsidRPr="00C075FC">
          <w:rPr>
            <w:rFonts w:ascii="Times New Roman" w:hAnsi="Times New Roman" w:cs="Times New Roman"/>
            <w:sz w:val="24"/>
            <w:szCs w:val="24"/>
          </w:rPr>
          <w:fldChar w:fldCharType="begin"/>
        </w:r>
        <w:r w:rsidR="002E0B12" w:rsidRPr="00C075FC">
          <w:rPr>
            <w:rFonts w:ascii="Times New Roman" w:hAnsi="Times New Roman" w:cs="Times New Roman"/>
            <w:sz w:val="24"/>
            <w:szCs w:val="24"/>
          </w:rPr>
          <w:instrText>PAGEREF __RefHeading___5 \h</w:instrText>
        </w:r>
        <w:r w:rsidRPr="00C075FC">
          <w:rPr>
            <w:rFonts w:ascii="Times New Roman" w:hAnsi="Times New Roman" w:cs="Times New Roman"/>
            <w:sz w:val="24"/>
            <w:szCs w:val="24"/>
          </w:rPr>
        </w:r>
        <w:r w:rsidRPr="00C075FC">
          <w:rPr>
            <w:rFonts w:ascii="Times New Roman" w:hAnsi="Times New Roman" w:cs="Times New Roman"/>
            <w:sz w:val="24"/>
            <w:szCs w:val="24"/>
          </w:rPr>
          <w:fldChar w:fldCharType="separate"/>
        </w:r>
        <w:r w:rsidR="002E0B12" w:rsidRPr="00C075FC">
          <w:rPr>
            <w:rFonts w:ascii="Times New Roman" w:hAnsi="Times New Roman" w:cs="Times New Roman"/>
            <w:noProof/>
            <w:sz w:val="24"/>
            <w:szCs w:val="24"/>
          </w:rPr>
          <w:t>37</w:t>
        </w:r>
        <w:r w:rsidRPr="00C075FC">
          <w:rPr>
            <w:rFonts w:ascii="Times New Roman" w:hAnsi="Times New Roman" w:cs="Times New Roman"/>
            <w:sz w:val="24"/>
            <w:szCs w:val="24"/>
          </w:rPr>
          <w:fldChar w:fldCharType="end"/>
        </w:r>
      </w:hyperlink>
    </w:p>
    <w:p w:rsidR="002E0B12" w:rsidRPr="00C075FC" w:rsidRDefault="002E0B12" w:rsidP="00C075FC">
      <w:pPr>
        <w:pStyle w:val="11"/>
        <w:tabs>
          <w:tab w:val="right" w:leader="dot" w:pos="9355"/>
        </w:tabs>
        <w:spacing w:line="240" w:lineRule="auto"/>
        <w:rPr>
          <w:sz w:val="24"/>
          <w:szCs w:val="24"/>
        </w:rPr>
      </w:pPr>
      <w:r w:rsidRPr="00C075FC">
        <w:rPr>
          <w:rFonts w:ascii="Times New Roman" w:hAnsi="Times New Roman" w:cs="Times New Roman"/>
          <w:sz w:val="24"/>
          <w:szCs w:val="24"/>
        </w:rPr>
        <w:t>4</w:t>
      </w:r>
      <w:hyperlink w:anchor="__RefHeading___6" w:history="1">
        <w:r w:rsidRPr="00C075FC">
          <w:rPr>
            <w:rFonts w:ascii="Times New Roman" w:hAnsi="Times New Roman" w:cs="Times New Roman"/>
            <w:sz w:val="24"/>
            <w:szCs w:val="24"/>
          </w:rPr>
          <w:t>. Контроль и оценка результатов освоения дисциплины</w:t>
        </w:r>
        <w:r w:rsidRPr="00C075FC">
          <w:rPr>
            <w:rFonts w:ascii="Times New Roman" w:hAnsi="Times New Roman" w:cs="Times New Roman"/>
            <w:sz w:val="24"/>
            <w:szCs w:val="24"/>
          </w:rPr>
          <w:tab/>
        </w:r>
        <w:r w:rsidR="00BC65A2" w:rsidRPr="00C075FC">
          <w:rPr>
            <w:rFonts w:ascii="Times New Roman" w:hAnsi="Times New Roman" w:cs="Times New Roman"/>
            <w:sz w:val="24"/>
            <w:szCs w:val="24"/>
          </w:rPr>
          <w:fldChar w:fldCharType="begin"/>
        </w:r>
        <w:r w:rsidRPr="00C075FC">
          <w:rPr>
            <w:rFonts w:ascii="Times New Roman" w:hAnsi="Times New Roman" w:cs="Times New Roman"/>
            <w:sz w:val="24"/>
            <w:szCs w:val="24"/>
          </w:rPr>
          <w:instrText>PAGEREF __RefHeading___6 \h</w:instrText>
        </w:r>
        <w:r w:rsidR="00BC65A2" w:rsidRPr="00C075FC">
          <w:rPr>
            <w:rFonts w:ascii="Times New Roman" w:hAnsi="Times New Roman" w:cs="Times New Roman"/>
            <w:sz w:val="24"/>
            <w:szCs w:val="24"/>
          </w:rPr>
        </w:r>
        <w:r w:rsidR="00BC65A2" w:rsidRPr="00C075FC">
          <w:rPr>
            <w:rFonts w:ascii="Times New Roman" w:hAnsi="Times New Roman" w:cs="Times New Roman"/>
            <w:sz w:val="24"/>
            <w:szCs w:val="24"/>
          </w:rPr>
          <w:fldChar w:fldCharType="separate"/>
        </w:r>
        <w:r w:rsidRPr="00C075FC">
          <w:rPr>
            <w:rFonts w:ascii="Times New Roman" w:hAnsi="Times New Roman" w:cs="Times New Roman"/>
            <w:noProof/>
            <w:sz w:val="24"/>
            <w:szCs w:val="24"/>
          </w:rPr>
          <w:t>39</w:t>
        </w:r>
        <w:r w:rsidR="00BC65A2" w:rsidRPr="00C075FC">
          <w:rPr>
            <w:rFonts w:ascii="Times New Roman" w:hAnsi="Times New Roman" w:cs="Times New Roman"/>
            <w:sz w:val="24"/>
            <w:szCs w:val="24"/>
          </w:rPr>
          <w:fldChar w:fldCharType="end"/>
        </w:r>
      </w:hyperlink>
    </w:p>
    <w:p w:rsidR="002E0B12" w:rsidRDefault="00BC65A2" w:rsidP="00C075FC">
      <w:pPr>
        <w:spacing w:line="240" w:lineRule="auto"/>
      </w:pPr>
      <w:r w:rsidRPr="00C075FC">
        <w:rPr>
          <w:sz w:val="24"/>
          <w:szCs w:val="24"/>
        </w:rPr>
        <w:fldChar w:fldCharType="end"/>
      </w:r>
    </w:p>
    <w:p w:rsidR="002E0B12" w:rsidRDefault="002E0B12" w:rsidP="002E0B12">
      <w:pPr>
        <w:spacing w:after="0" w:line="240" w:lineRule="auto"/>
        <w:rPr>
          <w:rFonts w:ascii="Times New Roman" w:hAnsi="Times New Roman"/>
          <w:sz w:val="24"/>
        </w:rPr>
      </w:pPr>
    </w:p>
    <w:p w:rsidR="002E0B12" w:rsidRDefault="002E0B12" w:rsidP="002E0B12">
      <w:pPr>
        <w:spacing w:after="0" w:line="240" w:lineRule="auto"/>
        <w:rPr>
          <w:rFonts w:ascii="Times New Roman" w:hAnsi="Times New Roman"/>
          <w:sz w:val="24"/>
        </w:rPr>
      </w:pPr>
    </w:p>
    <w:p w:rsidR="002E0B12" w:rsidRDefault="002E0B12" w:rsidP="002E0B12">
      <w:pPr>
        <w:spacing w:after="0" w:line="240" w:lineRule="auto"/>
        <w:rPr>
          <w:rFonts w:ascii="Times New Roman" w:hAnsi="Times New Roman"/>
          <w:sz w:val="24"/>
        </w:rPr>
      </w:pPr>
      <w:r>
        <w:rPr>
          <w:rFonts w:ascii="Times New Roman" w:hAnsi="Times New Roman"/>
          <w:sz w:val="24"/>
        </w:rPr>
        <w:br w:type="page"/>
      </w:r>
    </w:p>
    <w:p w:rsidR="002E0B12" w:rsidRDefault="002E0B12" w:rsidP="00C075FC">
      <w:pPr>
        <w:pStyle w:val="1"/>
        <w:jc w:val="both"/>
        <w:rPr>
          <w:b/>
        </w:rPr>
      </w:pPr>
      <w:bookmarkStart w:id="18" w:name="__RefHeading___1"/>
      <w:bookmarkEnd w:id="18"/>
      <w:r>
        <w:rPr>
          <w:b/>
        </w:rPr>
        <w:lastRenderedPageBreak/>
        <w:t>1. Общая характеристика примерной рабочей программы общеобразовательной дисциплины «Литература»</w:t>
      </w:r>
    </w:p>
    <w:p w:rsidR="002E0B12" w:rsidRDefault="002E0B12" w:rsidP="00C0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rsidR="002E0B12" w:rsidRDefault="002E0B12" w:rsidP="00C075FC">
      <w:pPr>
        <w:pStyle w:val="aa"/>
        <w:widowControl w:val="0"/>
        <w:numPr>
          <w:ilvl w:val="1"/>
          <w:numId w:val="6"/>
        </w:numPr>
        <w:tabs>
          <w:tab w:val="left" w:pos="12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
          <w:sz w:val="24"/>
        </w:rPr>
      </w:pPr>
      <w:r>
        <w:rPr>
          <w:rFonts w:ascii="Times New Roman" w:hAnsi="Times New Roman"/>
          <w:b/>
          <w:sz w:val="24"/>
        </w:rPr>
        <w:t>Место дисциплины в структуре основной образовательной программы</w:t>
      </w:r>
    </w:p>
    <w:p w:rsidR="00C075FC" w:rsidRDefault="002E0B12" w:rsidP="00C075FC">
      <w:pPr>
        <w:pStyle w:val="1"/>
        <w:shd w:val="clear" w:color="auto" w:fill="ECEFF1"/>
        <w:jc w:val="both"/>
        <w:rPr>
          <w:color w:val="333333"/>
          <w:spacing w:val="2"/>
          <w:sz w:val="53"/>
          <w:szCs w:val="53"/>
        </w:rPr>
      </w:pPr>
      <w:r>
        <w:t xml:space="preserve">Общеобразовательная дисциплина «Литература» является обязательной частью  общеобразовательного цикла образовательной программы в соответствии с ФГОС СПО </w:t>
      </w:r>
      <w:r w:rsidRPr="00691A01">
        <w:rPr>
          <w:b/>
        </w:rPr>
        <w:t>по</w:t>
      </w:r>
      <w:r>
        <w:rPr>
          <w:b/>
        </w:rPr>
        <w:t xml:space="preserve"> профессии </w:t>
      </w:r>
      <w:r w:rsidR="00C075FC" w:rsidRPr="00C075FC">
        <w:t>43.01.09 Повар, кондитер</w:t>
      </w:r>
    </w:p>
    <w:p w:rsidR="002E0B12" w:rsidRPr="00691A01" w:rsidRDefault="002E0B12" w:rsidP="00C075FC">
      <w:pPr>
        <w:pStyle w:val="aa"/>
        <w:tabs>
          <w:tab w:val="left" w:pos="10076"/>
          <w:tab w:val="left" w:pos="10992"/>
          <w:tab w:val="left" w:pos="11908"/>
          <w:tab w:val="left" w:pos="12824"/>
          <w:tab w:val="left" w:pos="13740"/>
          <w:tab w:val="left" w:pos="14656"/>
        </w:tabs>
        <w:spacing w:after="0" w:line="240" w:lineRule="auto"/>
        <w:ind w:left="709" w:firstLine="709"/>
        <w:jc w:val="both"/>
        <w:rPr>
          <w:rFonts w:ascii="Times New Roman" w:hAnsi="Times New Roman"/>
          <w:b/>
          <w:sz w:val="24"/>
        </w:rPr>
      </w:pPr>
    </w:p>
    <w:p w:rsidR="002E0B12" w:rsidRDefault="002E0B12" w:rsidP="00C075FC">
      <w:pPr>
        <w:spacing w:after="0" w:line="240" w:lineRule="auto"/>
        <w:ind w:firstLine="709"/>
        <w:jc w:val="both"/>
        <w:rPr>
          <w:rFonts w:ascii="Times New Roman" w:hAnsi="Times New Roman"/>
          <w:b/>
          <w:sz w:val="24"/>
        </w:rPr>
      </w:pPr>
    </w:p>
    <w:p w:rsidR="002E0B12" w:rsidRDefault="002E0B12" w:rsidP="00C075FC">
      <w:pPr>
        <w:spacing w:after="0" w:line="240" w:lineRule="auto"/>
        <w:ind w:firstLine="709"/>
        <w:jc w:val="both"/>
        <w:rPr>
          <w:rFonts w:ascii="Times New Roman" w:hAnsi="Times New Roman"/>
          <w:b/>
          <w:sz w:val="24"/>
        </w:rPr>
      </w:pPr>
      <w:r>
        <w:rPr>
          <w:rFonts w:ascii="Times New Roman" w:hAnsi="Times New Roman"/>
          <w:b/>
          <w:sz w:val="24"/>
        </w:rPr>
        <w:t>1.2. Цели и планируемые результаты освоения дисциплины:</w:t>
      </w:r>
    </w:p>
    <w:p w:rsidR="002E0B12" w:rsidRDefault="002E0B12" w:rsidP="00C075F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rsidR="002E0B12" w:rsidRDefault="002E0B12" w:rsidP="00C075F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rPr>
      </w:pPr>
      <w:r>
        <w:rPr>
          <w:rFonts w:ascii="Times New Roman" w:hAnsi="Times New Roman"/>
          <w:b/>
          <w:sz w:val="24"/>
        </w:rPr>
        <w:t xml:space="preserve">1.2.1. Цель общеобразовательной дисциплины </w:t>
      </w:r>
    </w:p>
    <w:p w:rsidR="002E0B12" w:rsidRDefault="002E0B12" w:rsidP="00C075FC">
      <w:pPr>
        <w:spacing w:after="0" w:line="240" w:lineRule="auto"/>
        <w:ind w:firstLine="709"/>
        <w:jc w:val="both"/>
        <w:rPr>
          <w:rFonts w:ascii="Times New Roman" w:hAnsi="Times New Roman"/>
          <w:sz w:val="24"/>
        </w:rPr>
      </w:pPr>
    </w:p>
    <w:p w:rsidR="002E0B12" w:rsidRDefault="002E0B12" w:rsidP="00C075FC">
      <w:pPr>
        <w:spacing w:after="0" w:line="240" w:lineRule="auto"/>
        <w:ind w:firstLine="709"/>
        <w:jc w:val="both"/>
        <w:rPr>
          <w:rFonts w:ascii="Times New Roman" w:hAnsi="Times New Roman"/>
          <w:b/>
          <w:sz w:val="24"/>
        </w:rPr>
      </w:pPr>
      <w:r>
        <w:rPr>
          <w:rFonts w:ascii="Times New Roman" w:hAnsi="Times New Roman"/>
          <w:sz w:val="24"/>
        </w:rPr>
        <w:t>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2E0B12" w:rsidRDefault="002E0B12" w:rsidP="00C075FC">
      <w:pPr>
        <w:spacing w:after="0" w:line="240" w:lineRule="auto"/>
        <w:ind w:firstLine="709"/>
        <w:jc w:val="both"/>
        <w:rPr>
          <w:rFonts w:ascii="Times New Roman" w:hAnsi="Times New Roman"/>
          <w:b/>
          <w:sz w:val="24"/>
        </w:rPr>
      </w:pPr>
    </w:p>
    <w:p w:rsidR="002E0B12" w:rsidRDefault="002E0B12" w:rsidP="00C075FC">
      <w:pPr>
        <w:spacing w:after="0" w:line="240" w:lineRule="auto"/>
        <w:ind w:firstLine="709"/>
        <w:jc w:val="both"/>
        <w:rPr>
          <w:rFonts w:ascii="Times New Roman" w:hAnsi="Times New Roman"/>
          <w:b/>
          <w:sz w:val="24"/>
        </w:rPr>
      </w:pPr>
      <w:r>
        <w:rPr>
          <w:rFonts w:ascii="Times New Roman" w:hAnsi="Times New Roman"/>
          <w:b/>
          <w:sz w:val="24"/>
        </w:rPr>
        <w:t>1.2.2. Планируемые результаты освоения общеобразовательной дисциплины в соответствии с ФГОС СПО и на основе ФГОС СОО</w:t>
      </w:r>
      <w:r>
        <w:rPr>
          <w:rFonts w:ascii="Times New Roman" w:hAnsi="Times New Roman"/>
          <w:b/>
          <w:sz w:val="24"/>
          <w:vertAlign w:val="superscript"/>
        </w:rPr>
        <w:footnoteReference w:id="3"/>
      </w:r>
    </w:p>
    <w:p w:rsidR="002E0B12" w:rsidRDefault="002E0B12" w:rsidP="00C075FC">
      <w:pPr>
        <w:spacing w:after="0" w:line="240" w:lineRule="auto"/>
        <w:ind w:firstLine="709"/>
        <w:jc w:val="both"/>
        <w:rPr>
          <w:rFonts w:ascii="Times New Roman" w:hAnsi="Times New Roman"/>
          <w:sz w:val="24"/>
        </w:rPr>
      </w:pPr>
    </w:p>
    <w:p w:rsidR="002E0B12" w:rsidRDefault="002E0B12" w:rsidP="00C075FC">
      <w:pPr>
        <w:spacing w:after="0" w:line="240" w:lineRule="auto"/>
        <w:ind w:firstLine="709"/>
        <w:jc w:val="both"/>
        <w:rPr>
          <w:rFonts w:ascii="Times New Roman" w:hAnsi="Times New Roman"/>
          <w:sz w:val="24"/>
        </w:rPr>
      </w:pPr>
      <w:bookmarkStart w:id="19" w:name="_Hlk113618735"/>
      <w:bookmarkEnd w:id="19"/>
      <w:r w:rsidRPr="00F97121">
        <w:rPr>
          <w:rFonts w:ascii="Times New Roman" w:hAnsi="Times New Roman"/>
          <w:sz w:val="24"/>
        </w:rPr>
        <w:t xml:space="preserve">Особое значение дисциплина имеет при формировании и развитии ОК 1; ОК 2; ОК 3; ОК 4; ОК 6; ОК 9; ОК 8 </w:t>
      </w:r>
    </w:p>
    <w:p w:rsidR="002E0B12" w:rsidRDefault="002E0B12" w:rsidP="002E0B12">
      <w:pPr>
        <w:spacing w:after="0" w:line="240" w:lineRule="auto"/>
        <w:ind w:firstLine="709"/>
        <w:jc w:val="both"/>
        <w:rPr>
          <w:rFonts w:ascii="Times New Roman" w:hAnsi="Times New Roman"/>
          <w:sz w:val="24"/>
        </w:rPr>
      </w:pPr>
    </w:p>
    <w:p w:rsidR="002E0B12" w:rsidRDefault="002E0B12" w:rsidP="002E0B12">
      <w:pPr>
        <w:sectPr w:rsidR="002E0B12">
          <w:footerReference w:type="even" r:id="rId8"/>
          <w:footerReference w:type="default" r:id="rId9"/>
          <w:pgSz w:w="11906" w:h="16838"/>
          <w:pgMar w:top="1134" w:right="850" w:bottom="1134" w:left="1701" w:header="708" w:footer="708" w:gutter="0"/>
          <w:cols w:space="720"/>
          <w:titlePg/>
        </w:sectPr>
      </w:pPr>
    </w:p>
    <w:p w:rsidR="002E0B12" w:rsidRDefault="002E0B12" w:rsidP="002E0B12">
      <w:pPr>
        <w:sectPr w:rsidR="002E0B12">
          <w:footerReference w:type="even" r:id="rId10"/>
          <w:footerReference w:type="default" r:id="rId11"/>
          <w:type w:val="continuous"/>
          <w:pgSz w:w="11906" w:h="16838"/>
          <w:pgMar w:top="1134" w:right="850" w:bottom="1134" w:left="1701" w:header="708" w:footer="708" w:gutter="0"/>
          <w:cols w:space="720"/>
        </w:sectPr>
      </w:pPr>
    </w:p>
    <w:tbl>
      <w:tblPr>
        <w:tblW w:w="14312" w:type="dxa"/>
        <w:tblLayout w:type="fixed"/>
        <w:tblLook w:val="04A0"/>
      </w:tblPr>
      <w:tblGrid>
        <w:gridCol w:w="4815"/>
        <w:gridCol w:w="4819"/>
        <w:gridCol w:w="4678"/>
      </w:tblGrid>
      <w:tr w:rsidR="002E0B12" w:rsidTr="002E0B12">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2E0B12">
            <w:pPr>
              <w:spacing w:after="0" w:line="240" w:lineRule="auto"/>
              <w:jc w:val="center"/>
              <w:rPr>
                <w:rFonts w:ascii="Times New Roman" w:hAnsi="Times New Roman"/>
                <w:sz w:val="24"/>
                <w:szCs w:val="24"/>
              </w:rPr>
            </w:pPr>
            <w:r w:rsidRPr="00C075FC">
              <w:rPr>
                <w:rFonts w:ascii="Times New Roman" w:hAnsi="Times New Roman"/>
                <w:b/>
                <w:sz w:val="24"/>
                <w:szCs w:val="24"/>
              </w:rPr>
              <w:lastRenderedPageBreak/>
              <w:t>Код и наименование формируемых компетенций</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2E0B12">
            <w:pPr>
              <w:spacing w:after="0" w:line="240" w:lineRule="auto"/>
              <w:jc w:val="center"/>
              <w:rPr>
                <w:rFonts w:ascii="Times New Roman" w:hAnsi="Times New Roman"/>
                <w:b/>
                <w:bCs/>
                <w:sz w:val="24"/>
                <w:szCs w:val="24"/>
              </w:rPr>
            </w:pPr>
            <w:r w:rsidRPr="00C075FC">
              <w:rPr>
                <w:rFonts w:ascii="Times New Roman" w:hAnsi="Times New Roman"/>
                <w:b/>
                <w:bCs/>
                <w:sz w:val="24"/>
                <w:szCs w:val="24"/>
              </w:rPr>
              <w:t>Планируемые результаты</w:t>
            </w:r>
          </w:p>
        </w:tc>
      </w:tr>
      <w:tr w:rsidR="002E0B12" w:rsidTr="002E0B12">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2E0B12">
            <w:pPr>
              <w:spacing w:after="0" w:line="240" w:lineRule="auto"/>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2E0B12">
            <w:pPr>
              <w:spacing w:after="0" w:line="240" w:lineRule="auto"/>
              <w:jc w:val="center"/>
              <w:rPr>
                <w:rFonts w:ascii="Times New Roman" w:hAnsi="Times New Roman"/>
                <w:b/>
                <w:bCs/>
                <w:sz w:val="24"/>
                <w:szCs w:val="24"/>
              </w:rPr>
            </w:pPr>
            <w:r w:rsidRPr="00C075FC">
              <w:rPr>
                <w:rFonts w:ascii="Times New Roman" w:hAnsi="Times New Roman"/>
                <w:b/>
                <w:bCs/>
                <w:sz w:val="24"/>
                <w:szCs w:val="24"/>
              </w:rPr>
              <w:t>Общие</w:t>
            </w:r>
            <w:r w:rsidRPr="00C075FC">
              <w:rPr>
                <w:rFonts w:ascii="Times New Roman" w:hAnsi="Times New Roman"/>
                <w:b/>
                <w:bCs/>
                <w:sz w:val="24"/>
                <w:szCs w:val="24"/>
                <w:vertAlign w:val="superscript"/>
              </w:rPr>
              <w:footnoteReference w:id="4"/>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2E0B12">
            <w:pPr>
              <w:spacing w:after="0"/>
              <w:jc w:val="center"/>
              <w:rPr>
                <w:rFonts w:ascii="Times New Roman" w:hAnsi="Times New Roman"/>
                <w:b/>
                <w:bCs/>
                <w:sz w:val="24"/>
                <w:szCs w:val="24"/>
              </w:rPr>
            </w:pPr>
            <w:r w:rsidRPr="00C075FC">
              <w:rPr>
                <w:rFonts w:ascii="Times New Roman" w:hAnsi="Times New Roman"/>
                <w:b/>
                <w:bCs/>
                <w:sz w:val="24"/>
                <w:szCs w:val="24"/>
              </w:rPr>
              <w:t>Дисциплинарные</w:t>
            </w:r>
            <w:r w:rsidRPr="00C075FC">
              <w:rPr>
                <w:rFonts w:ascii="Times New Roman" w:hAnsi="Times New Roman"/>
                <w:b/>
                <w:bCs/>
                <w:sz w:val="24"/>
                <w:szCs w:val="24"/>
                <w:vertAlign w:val="superscript"/>
              </w:rPr>
              <w:footnoteReference w:id="5"/>
            </w:r>
          </w:p>
        </w:tc>
      </w:tr>
      <w:tr w:rsidR="002E0B12" w:rsidTr="002E0B12">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2E0B12">
            <w:pPr>
              <w:spacing w:after="0" w:line="240" w:lineRule="auto"/>
              <w:rPr>
                <w:rFonts w:ascii="Times New Roman" w:hAnsi="Times New Roman"/>
                <w:sz w:val="24"/>
                <w:szCs w:val="24"/>
              </w:rPr>
            </w:pPr>
            <w:r w:rsidRPr="00C075FC">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В части трудового воспитания:</w:t>
            </w:r>
          </w:p>
          <w:p w:rsidR="002E0B12" w:rsidRPr="00C075FC" w:rsidRDefault="002E0B12" w:rsidP="002E0B12">
            <w:pPr>
              <w:pStyle w:val="aa"/>
              <w:numPr>
                <w:ilvl w:val="0"/>
                <w:numId w:val="7"/>
              </w:numPr>
              <w:tabs>
                <w:tab w:val="left" w:pos="271"/>
              </w:tabs>
              <w:spacing w:after="0" w:line="240" w:lineRule="auto"/>
              <w:ind w:left="42" w:firstLine="0"/>
              <w:jc w:val="both"/>
              <w:rPr>
                <w:rFonts w:ascii="Times New Roman" w:hAnsi="Times New Roman"/>
                <w:sz w:val="24"/>
                <w:szCs w:val="24"/>
              </w:rPr>
            </w:pPr>
            <w:r w:rsidRPr="00C075FC">
              <w:rPr>
                <w:rFonts w:ascii="Times New Roman" w:hAnsi="Times New Roman"/>
                <w:sz w:val="24"/>
                <w:szCs w:val="24"/>
              </w:rPr>
              <w:t>готовность к труду, осознание ценности мастерства, трудолюбие, в том числе при чтении</w:t>
            </w:r>
          </w:p>
          <w:p w:rsidR="002E0B12" w:rsidRPr="00C075FC" w:rsidRDefault="002E0B12" w:rsidP="002E0B12">
            <w:pPr>
              <w:pStyle w:val="aa"/>
              <w:numPr>
                <w:ilvl w:val="0"/>
                <w:numId w:val="7"/>
              </w:numPr>
              <w:tabs>
                <w:tab w:val="left" w:pos="271"/>
              </w:tabs>
              <w:spacing w:after="0" w:line="240" w:lineRule="auto"/>
              <w:ind w:left="42" w:firstLine="0"/>
              <w:jc w:val="both"/>
              <w:rPr>
                <w:rFonts w:ascii="Times New Roman" w:hAnsi="Times New Roman"/>
                <w:sz w:val="24"/>
                <w:szCs w:val="24"/>
              </w:rPr>
            </w:pPr>
            <w:r w:rsidRPr="00C075FC">
              <w:rPr>
                <w:rFonts w:ascii="Times New Roman" w:hAnsi="Times New Roman"/>
                <w:sz w:val="24"/>
                <w:szCs w:val="24"/>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E0B12" w:rsidRPr="00C075FC" w:rsidRDefault="002E0B12" w:rsidP="002E0B12">
            <w:pPr>
              <w:pStyle w:val="aa"/>
              <w:numPr>
                <w:ilvl w:val="0"/>
                <w:numId w:val="7"/>
              </w:numPr>
              <w:tabs>
                <w:tab w:val="left" w:pos="271"/>
              </w:tabs>
              <w:spacing w:after="0" w:line="240" w:lineRule="auto"/>
              <w:ind w:left="42" w:firstLine="0"/>
              <w:jc w:val="both"/>
              <w:rPr>
                <w:rFonts w:ascii="Times New Roman" w:hAnsi="Times New Roman"/>
                <w:sz w:val="24"/>
                <w:szCs w:val="24"/>
              </w:rPr>
            </w:pPr>
            <w:r w:rsidRPr="00C075FC">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rsidR="002E0B12" w:rsidRPr="00C075FC" w:rsidRDefault="002E0B12" w:rsidP="002E0B12">
            <w:pPr>
              <w:pStyle w:val="aa"/>
              <w:numPr>
                <w:ilvl w:val="0"/>
                <w:numId w:val="7"/>
              </w:numPr>
              <w:tabs>
                <w:tab w:val="left" w:pos="271"/>
              </w:tabs>
              <w:spacing w:after="0" w:line="240" w:lineRule="auto"/>
              <w:ind w:left="42" w:firstLine="0"/>
              <w:jc w:val="both"/>
              <w:rPr>
                <w:rFonts w:ascii="Times New Roman" w:hAnsi="Times New Roman"/>
                <w:sz w:val="24"/>
                <w:szCs w:val="24"/>
              </w:rPr>
            </w:pPr>
            <w:r w:rsidRPr="00C075FC">
              <w:rPr>
                <w:rFonts w:ascii="Times New Roman" w:hAnsi="Times New Roman"/>
                <w:sz w:val="24"/>
                <w:szCs w:val="24"/>
              </w:rPr>
              <w:t>процессе литературного образования;</w:t>
            </w:r>
          </w:p>
          <w:p w:rsidR="002E0B12" w:rsidRPr="00C075FC" w:rsidRDefault="002E0B12" w:rsidP="002E0B12">
            <w:pPr>
              <w:pStyle w:val="aa"/>
              <w:numPr>
                <w:ilvl w:val="0"/>
                <w:numId w:val="7"/>
              </w:numPr>
              <w:tabs>
                <w:tab w:val="left" w:pos="271"/>
              </w:tabs>
              <w:spacing w:after="0" w:line="240" w:lineRule="auto"/>
              <w:ind w:left="42" w:firstLine="0"/>
              <w:jc w:val="both"/>
              <w:rPr>
                <w:rFonts w:ascii="Times New Roman" w:hAnsi="Times New Roman"/>
                <w:sz w:val="24"/>
                <w:szCs w:val="24"/>
              </w:rPr>
            </w:pPr>
            <w:r w:rsidRPr="00C075FC">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2E0B12" w:rsidRPr="00C075FC" w:rsidRDefault="002E0B12" w:rsidP="002E0B12">
            <w:pPr>
              <w:pStyle w:val="aa"/>
              <w:numPr>
                <w:ilvl w:val="0"/>
                <w:numId w:val="7"/>
              </w:numPr>
              <w:tabs>
                <w:tab w:val="left" w:pos="271"/>
              </w:tabs>
              <w:spacing w:after="0" w:line="240" w:lineRule="auto"/>
              <w:ind w:left="42" w:firstLine="0"/>
              <w:jc w:val="both"/>
              <w:rPr>
                <w:rFonts w:ascii="Times New Roman" w:hAnsi="Times New Roman"/>
                <w:sz w:val="24"/>
                <w:szCs w:val="24"/>
              </w:rPr>
            </w:pPr>
            <w:r w:rsidRPr="00C075FC">
              <w:rPr>
                <w:rFonts w:ascii="Times New Roman" w:hAnsi="Times New Roman"/>
                <w:sz w:val="24"/>
                <w:szCs w:val="24"/>
              </w:rPr>
              <w:t xml:space="preserve">готовность и способность к образованию и самообразованию, к продуктивной читательской деятельности на протяжении </w:t>
            </w:r>
            <w:r w:rsidRPr="00C075FC">
              <w:rPr>
                <w:rFonts w:ascii="Times New Roman" w:hAnsi="Times New Roman"/>
                <w:sz w:val="24"/>
                <w:szCs w:val="24"/>
              </w:rPr>
              <w:lastRenderedPageBreak/>
              <w:t xml:space="preserve">всей жизни; </w:t>
            </w:r>
          </w:p>
          <w:p w:rsidR="002E0B12" w:rsidRPr="00C075FC" w:rsidRDefault="002E0B12" w:rsidP="002E0B12">
            <w:pPr>
              <w:spacing w:after="0" w:line="240" w:lineRule="auto"/>
              <w:jc w:val="both"/>
              <w:rPr>
                <w:rFonts w:ascii="Times New Roman" w:hAnsi="Times New Roman"/>
                <w:sz w:val="24"/>
                <w:szCs w:val="24"/>
                <w:highlight w:val="white"/>
              </w:rPr>
            </w:pPr>
            <w:r w:rsidRPr="00C075FC">
              <w:rPr>
                <w:rFonts w:ascii="Times New Roman" w:hAnsi="Times New Roman"/>
                <w:sz w:val="24"/>
                <w:szCs w:val="24"/>
                <w:highlight w:val="white"/>
              </w:rPr>
              <w:t>Овладение универсальными учебными познавательными действиями:</w:t>
            </w:r>
          </w:p>
          <w:p w:rsidR="002E0B12" w:rsidRPr="00C075FC" w:rsidRDefault="002E0B12" w:rsidP="002E0B12">
            <w:pPr>
              <w:spacing w:after="0" w:line="240" w:lineRule="auto"/>
              <w:jc w:val="both"/>
              <w:rPr>
                <w:rFonts w:ascii="Times New Roman" w:hAnsi="Times New Roman"/>
                <w:sz w:val="24"/>
                <w:szCs w:val="24"/>
                <w:highlight w:val="white"/>
              </w:rPr>
            </w:pPr>
            <w:r w:rsidRPr="00C075FC">
              <w:rPr>
                <w:rFonts w:ascii="Times New Roman" w:hAnsi="Times New Roman"/>
                <w:sz w:val="24"/>
                <w:szCs w:val="24"/>
                <w:highlight w:val="white"/>
              </w:rPr>
              <w:t xml:space="preserve"> а) базовые логические действия:</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highlight w:val="white"/>
              </w:rPr>
              <w:t xml:space="preserve">- самостоятельно формулировать и актуализировать проблему, рассматривать ее всесторонне; </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определять цели деятельности, задавать параметры и критерии их достижения;</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xml:space="preserve">- выявлять закономерности и противоречия в рассматриваемых явлениях; </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xml:space="preserve">- развивать креативное мышление при решении жизненных проблем </w:t>
            </w:r>
          </w:p>
          <w:p w:rsidR="002E0B12" w:rsidRPr="00C075FC" w:rsidRDefault="002E0B12" w:rsidP="002E0B12">
            <w:pPr>
              <w:spacing w:after="0" w:line="240" w:lineRule="auto"/>
              <w:jc w:val="both"/>
              <w:rPr>
                <w:rFonts w:ascii="Times New Roman" w:hAnsi="Times New Roman"/>
                <w:sz w:val="24"/>
                <w:szCs w:val="24"/>
                <w:highlight w:val="white"/>
              </w:rPr>
            </w:pPr>
            <w:r w:rsidRPr="00C075FC">
              <w:rPr>
                <w:rFonts w:ascii="Times New Roman" w:hAnsi="Times New Roman"/>
                <w:sz w:val="24"/>
                <w:szCs w:val="24"/>
                <w:highlight w:val="white"/>
              </w:rPr>
              <w:t>б) базовые исследовательские действия:</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xml:space="preserve">- анализировать полученные в ходе решения </w:t>
            </w:r>
            <w:r w:rsidRPr="00C075FC">
              <w:rPr>
                <w:rFonts w:ascii="Times New Roman" w:hAnsi="Times New Roman"/>
                <w:sz w:val="24"/>
                <w:szCs w:val="24"/>
              </w:rPr>
              <w:lastRenderedPageBreak/>
              <w:t xml:space="preserve">задачи результаты, критически оценивать их достоверность, прогнозировать изменение в новых условиях; </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уметь переносить знания в познавательную и практическую области жизнедеятельности;</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xml:space="preserve">- уметь интегрировать знания из разных предметных областей; </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xml:space="preserve">- выдвигать новые идеи, предлагать оригинальные подходы и решения; </w:t>
            </w:r>
          </w:p>
          <w:p w:rsidR="002E0B12" w:rsidRPr="00C075FC" w:rsidRDefault="002E0B12" w:rsidP="002E0B12">
            <w:pPr>
              <w:spacing w:after="0" w:line="240" w:lineRule="auto"/>
              <w:jc w:val="both"/>
              <w:rPr>
                <w:rFonts w:ascii="Times New Roman" w:hAnsi="Times New Roman"/>
                <w:strike/>
                <w:sz w:val="24"/>
                <w:szCs w:val="24"/>
              </w:rPr>
            </w:pPr>
            <w:r w:rsidRPr="00C075FC">
              <w:rPr>
                <w:rFonts w:ascii="Times New Roman" w:hAnsi="Times New Roman"/>
                <w:sz w:val="24"/>
                <w:szCs w:val="24"/>
              </w:rPr>
              <w:t xml:space="preserve">- способность использования знаний в познавательной и социальной практике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2E0B12">
            <w:pPr>
              <w:widowControl w:val="0"/>
              <w:spacing w:after="0"/>
              <w:jc w:val="both"/>
              <w:rPr>
                <w:rFonts w:ascii="Times New Roman" w:hAnsi="Times New Roman"/>
                <w:sz w:val="24"/>
                <w:szCs w:val="24"/>
              </w:rPr>
            </w:pPr>
            <w:r w:rsidRPr="00C075FC">
              <w:rPr>
                <w:rFonts w:ascii="Times New Roman" w:hAnsi="Times New Roman"/>
                <w:sz w:val="24"/>
                <w:szCs w:val="24"/>
              </w:rPr>
              <w:lastRenderedPageBreak/>
              <w:t>ПРб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2E0B12" w:rsidRPr="00C075FC" w:rsidRDefault="002E0B12" w:rsidP="002E0B12">
            <w:pPr>
              <w:widowControl w:val="0"/>
              <w:spacing w:after="0"/>
              <w:jc w:val="both"/>
              <w:rPr>
                <w:rFonts w:ascii="Times New Roman" w:hAnsi="Times New Roman"/>
                <w:sz w:val="24"/>
                <w:szCs w:val="24"/>
              </w:rPr>
            </w:pPr>
            <w:r w:rsidRPr="00C075FC">
              <w:rPr>
                <w:rFonts w:ascii="Times New Roman" w:hAnsi="Times New Roman"/>
                <w:sz w:val="24"/>
                <w:szCs w:val="24"/>
              </w:rPr>
              <w:t>ПРб 2. Осознавать взаимосвязь между языковым, литературным, интеллектуальным, духовно-нравственным развитием личности;</w:t>
            </w:r>
          </w:p>
          <w:p w:rsidR="002E0B12" w:rsidRPr="00C075FC" w:rsidRDefault="002E0B12" w:rsidP="002E0B12">
            <w:pPr>
              <w:widowControl w:val="0"/>
              <w:spacing w:after="0"/>
              <w:jc w:val="both"/>
              <w:rPr>
                <w:rFonts w:ascii="Times New Roman" w:hAnsi="Times New Roman"/>
                <w:sz w:val="24"/>
                <w:szCs w:val="24"/>
              </w:rPr>
            </w:pPr>
            <w:r w:rsidRPr="00C075FC">
              <w:rPr>
                <w:rFonts w:ascii="Times New Roman" w:hAnsi="Times New Roman"/>
                <w:sz w:val="24"/>
                <w:szCs w:val="24"/>
              </w:rPr>
              <w:t xml:space="preserve">ПРб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rsidR="002E0B12" w:rsidRPr="00C075FC" w:rsidRDefault="002E0B12" w:rsidP="002E0B12">
            <w:pPr>
              <w:widowControl w:val="0"/>
              <w:spacing w:after="0"/>
              <w:jc w:val="both"/>
              <w:rPr>
                <w:rFonts w:ascii="Times New Roman" w:hAnsi="Times New Roman"/>
                <w:sz w:val="24"/>
                <w:szCs w:val="24"/>
              </w:rPr>
            </w:pPr>
            <w:r w:rsidRPr="00C075FC">
              <w:rPr>
                <w:rFonts w:ascii="Times New Roman" w:hAnsi="Times New Roman"/>
                <w:sz w:val="24"/>
                <w:szCs w:val="24"/>
              </w:rPr>
              <w:t xml:space="preserve">ПРб 5. Уметь определять и учитывать историко-культурный контекст и контекст творчества писателя в процессе анализа художественных произведений, выявлять </w:t>
            </w:r>
            <w:r w:rsidRPr="00C075FC">
              <w:rPr>
                <w:rFonts w:ascii="Times New Roman" w:hAnsi="Times New Roman"/>
                <w:sz w:val="24"/>
                <w:szCs w:val="24"/>
              </w:rPr>
              <w:lastRenderedPageBreak/>
              <w:t>их связь с современностью;</w:t>
            </w:r>
          </w:p>
          <w:p w:rsidR="002E0B12" w:rsidRPr="00C075FC" w:rsidRDefault="002E0B12" w:rsidP="002E0B12">
            <w:pPr>
              <w:widowControl w:val="0"/>
              <w:spacing w:after="0"/>
              <w:jc w:val="both"/>
              <w:rPr>
                <w:rFonts w:ascii="Times New Roman" w:hAnsi="Times New Roman"/>
                <w:sz w:val="24"/>
                <w:szCs w:val="24"/>
              </w:rPr>
            </w:pPr>
            <w:r w:rsidRPr="00C075FC">
              <w:rPr>
                <w:rFonts w:ascii="Times New Roman" w:hAnsi="Times New Roman"/>
                <w:sz w:val="24"/>
                <w:szCs w:val="24"/>
              </w:rPr>
              <w:t>ПРб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E0B12" w:rsidRPr="00C075FC" w:rsidRDefault="002E0B12" w:rsidP="002E0B12">
            <w:pPr>
              <w:widowControl w:val="0"/>
              <w:spacing w:after="0"/>
              <w:jc w:val="both"/>
              <w:rPr>
                <w:rFonts w:ascii="Times New Roman" w:hAnsi="Times New Roman"/>
                <w:sz w:val="24"/>
                <w:szCs w:val="24"/>
              </w:rPr>
            </w:pPr>
            <w:r w:rsidRPr="00C075FC">
              <w:rPr>
                <w:rFonts w:ascii="Times New Roman" w:hAnsi="Times New Roman"/>
                <w:sz w:val="24"/>
                <w:szCs w:val="24"/>
              </w:rPr>
              <w:t>ПРб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2E0B12" w:rsidRPr="00C075FC" w:rsidRDefault="002E0B12" w:rsidP="002E0B12">
            <w:pPr>
              <w:widowControl w:val="0"/>
              <w:spacing w:after="0"/>
              <w:jc w:val="both"/>
              <w:rPr>
                <w:rFonts w:ascii="Times New Roman" w:hAnsi="Times New Roman"/>
                <w:sz w:val="24"/>
                <w:szCs w:val="24"/>
              </w:rPr>
            </w:pPr>
          </w:p>
        </w:tc>
      </w:tr>
      <w:tr w:rsidR="002E0B12" w:rsidTr="002E0B12">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2E0B12">
            <w:pPr>
              <w:spacing w:after="0" w:line="240" w:lineRule="auto"/>
              <w:rPr>
                <w:rFonts w:ascii="Times New Roman" w:hAnsi="Times New Roman"/>
                <w:sz w:val="24"/>
                <w:szCs w:val="24"/>
              </w:rPr>
            </w:pPr>
            <w:r w:rsidRPr="00C075FC">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2E0B12">
            <w:pPr>
              <w:spacing w:after="0" w:line="240" w:lineRule="auto"/>
              <w:jc w:val="both"/>
              <w:rPr>
                <w:rFonts w:ascii="Times New Roman" w:hAnsi="Times New Roman"/>
                <w:sz w:val="24"/>
                <w:szCs w:val="24"/>
                <w:highlight w:val="white"/>
              </w:rPr>
            </w:pPr>
            <w:r w:rsidRPr="00C075FC">
              <w:rPr>
                <w:rFonts w:ascii="Times New Roman" w:hAnsi="Times New Roman"/>
                <w:sz w:val="24"/>
                <w:szCs w:val="24"/>
                <w:highlight w:val="white"/>
              </w:rPr>
              <w:t>В области ценности научного познания:</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2E0B12" w:rsidRPr="00C075FC" w:rsidRDefault="002E0B12" w:rsidP="002E0B12">
            <w:pPr>
              <w:spacing w:after="0" w:line="240" w:lineRule="auto"/>
              <w:jc w:val="both"/>
              <w:rPr>
                <w:rFonts w:ascii="Times New Roman" w:hAnsi="Times New Roman"/>
                <w:color w:val="808080"/>
                <w:sz w:val="24"/>
                <w:szCs w:val="24"/>
                <w:highlight w:val="white"/>
              </w:rPr>
            </w:pPr>
            <w:r w:rsidRPr="00C075FC">
              <w:rPr>
                <w:rFonts w:ascii="Times New Roman" w:hAnsi="Times New Roman"/>
                <w:sz w:val="24"/>
                <w:szCs w:val="24"/>
                <w:highlight w:val="white"/>
              </w:rPr>
              <w:t>Овладение универсальными учебными познавательными действиями:</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color w:val="808080"/>
                <w:sz w:val="24"/>
                <w:szCs w:val="24"/>
              </w:rPr>
              <w:t>в)</w:t>
            </w:r>
            <w:r w:rsidRPr="00C075FC">
              <w:rPr>
                <w:rFonts w:ascii="Times New Roman" w:hAnsi="Times New Roman"/>
                <w:sz w:val="24"/>
                <w:szCs w:val="24"/>
              </w:rPr>
              <w:t> работа с информацией:</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lastRenderedPageBreak/>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владеть навыками распознавания и защиты информации, информационной безопасности личности</w:t>
            </w:r>
            <w:r w:rsidRPr="00C075FC">
              <w:rPr>
                <w:rFonts w:ascii="Times New Roman" w:hAnsi="Times New Roman"/>
                <w:sz w:val="24"/>
                <w:szCs w:val="24"/>
                <w:highlight w:val="white"/>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2E0B12">
            <w:pPr>
              <w:widowControl w:val="0"/>
              <w:spacing w:after="0"/>
              <w:jc w:val="both"/>
              <w:rPr>
                <w:rFonts w:ascii="Times New Roman" w:hAnsi="Times New Roman"/>
                <w:sz w:val="24"/>
                <w:szCs w:val="24"/>
              </w:rPr>
            </w:pPr>
            <w:r w:rsidRPr="00C075FC">
              <w:rPr>
                <w:rFonts w:ascii="Times New Roman" w:hAnsi="Times New Roman"/>
                <w:sz w:val="24"/>
                <w:szCs w:val="24"/>
              </w:rPr>
              <w:lastRenderedPageBreak/>
              <w:t xml:space="preserve">ПРб 9.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w:t>
            </w:r>
            <w:r w:rsidRPr="00C075FC">
              <w:rPr>
                <w:rFonts w:ascii="Times New Roman" w:hAnsi="Times New Roman"/>
                <w:sz w:val="24"/>
                <w:szCs w:val="24"/>
              </w:rPr>
              <w:lastRenderedPageBreak/>
              <w:t xml:space="preserve">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E0B12" w:rsidRPr="00C075FC" w:rsidRDefault="002E0B12" w:rsidP="002E0B12">
            <w:pPr>
              <w:widowControl w:val="0"/>
              <w:spacing w:after="0"/>
              <w:jc w:val="both"/>
              <w:rPr>
                <w:rFonts w:ascii="Times New Roman" w:hAnsi="Times New Roman"/>
                <w:sz w:val="24"/>
                <w:szCs w:val="24"/>
              </w:rPr>
            </w:pPr>
            <w:r w:rsidRPr="00C075FC">
              <w:rPr>
                <w:rFonts w:ascii="Times New Roman" w:hAnsi="Times New Roman"/>
                <w:sz w:val="24"/>
                <w:szCs w:val="24"/>
              </w:rPr>
              <w:t xml:space="preserve">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w:t>
            </w:r>
            <w:r w:rsidRPr="00C075FC">
              <w:rPr>
                <w:rFonts w:ascii="Times New Roman" w:hAnsi="Times New Roman"/>
                <w:sz w:val="24"/>
                <w:szCs w:val="24"/>
              </w:rPr>
              <w:lastRenderedPageBreak/>
              <w:t>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2E0B12" w:rsidRPr="00C075FC" w:rsidRDefault="002E0B12" w:rsidP="002E0B12">
            <w:pPr>
              <w:widowControl w:val="0"/>
              <w:spacing w:after="0"/>
              <w:jc w:val="both"/>
              <w:rPr>
                <w:rFonts w:ascii="Times New Roman" w:hAnsi="Times New Roman"/>
                <w:sz w:val="24"/>
                <w:szCs w:val="24"/>
              </w:rPr>
            </w:pPr>
            <w:r w:rsidRPr="00C075FC">
              <w:rPr>
                <w:rFonts w:ascii="Times New Roman" w:hAnsi="Times New Roman"/>
                <w:sz w:val="24"/>
                <w:szCs w:val="24"/>
              </w:rPr>
              <w:t>ПРб 13.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2E0B12" w:rsidTr="002E0B12">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2E0B12">
            <w:pPr>
              <w:spacing w:after="0" w:line="240" w:lineRule="auto"/>
              <w:rPr>
                <w:rFonts w:ascii="Times New Roman" w:hAnsi="Times New Roman"/>
                <w:sz w:val="24"/>
                <w:szCs w:val="24"/>
              </w:rPr>
            </w:pPr>
            <w:r w:rsidRPr="00C075FC">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2E0B12">
            <w:pPr>
              <w:tabs>
                <w:tab w:val="left" w:pos="182"/>
              </w:tabs>
              <w:spacing w:after="0" w:line="240" w:lineRule="auto"/>
              <w:jc w:val="both"/>
              <w:rPr>
                <w:rFonts w:ascii="Times New Roman" w:hAnsi="Times New Roman"/>
                <w:sz w:val="24"/>
                <w:szCs w:val="24"/>
                <w:highlight w:val="white"/>
              </w:rPr>
            </w:pPr>
            <w:r w:rsidRPr="00C075FC">
              <w:rPr>
                <w:rFonts w:ascii="Times New Roman" w:hAnsi="Times New Roman"/>
                <w:sz w:val="24"/>
                <w:szCs w:val="24"/>
                <w:highlight w:val="white"/>
              </w:rPr>
              <w:t xml:space="preserve"> В области духовно-нравственного воспитания:</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highlight w:val="white"/>
              </w:rPr>
              <w:t>-- сформированность нравственного сознания, этического поведения;</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highlight w:val="white"/>
              </w:rPr>
              <w:t>- осознание личного вклада в построение устойчивого будущего;</w:t>
            </w:r>
          </w:p>
          <w:p w:rsidR="002E0B12" w:rsidRPr="00C075FC" w:rsidRDefault="002E0B12" w:rsidP="002E0B12">
            <w:pPr>
              <w:spacing w:after="0" w:line="240" w:lineRule="auto"/>
              <w:jc w:val="both"/>
              <w:rPr>
                <w:rFonts w:ascii="Times New Roman" w:hAnsi="Times New Roman"/>
                <w:sz w:val="24"/>
                <w:szCs w:val="24"/>
                <w:highlight w:val="white"/>
              </w:rPr>
            </w:pPr>
            <w:r w:rsidRPr="00C075FC">
              <w:rPr>
                <w:rFonts w:ascii="Times New Roman" w:hAnsi="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xml:space="preserve">Овладение универсальными регулятивными </w:t>
            </w:r>
            <w:r w:rsidRPr="00C075FC">
              <w:rPr>
                <w:rFonts w:ascii="Times New Roman" w:hAnsi="Times New Roman"/>
                <w:sz w:val="24"/>
                <w:szCs w:val="24"/>
              </w:rPr>
              <w:lastRenderedPageBreak/>
              <w:t>действиями:</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color w:val="808080"/>
                <w:sz w:val="24"/>
                <w:szCs w:val="24"/>
              </w:rPr>
              <w:t>а)</w:t>
            </w:r>
            <w:r w:rsidRPr="00C075FC">
              <w:rPr>
                <w:rFonts w:ascii="Times New Roman" w:hAnsi="Times New Roman"/>
                <w:sz w:val="24"/>
                <w:szCs w:val="24"/>
              </w:rPr>
              <w:t> самоорганизация:</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давать оценку новым ситуациям;</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color w:val="808080"/>
                <w:sz w:val="24"/>
                <w:szCs w:val="24"/>
              </w:rPr>
              <w:t>б)</w:t>
            </w:r>
            <w:r w:rsidRPr="00C075FC">
              <w:rPr>
                <w:rFonts w:ascii="Times New Roman" w:hAnsi="Times New Roman"/>
                <w:sz w:val="24"/>
                <w:szCs w:val="24"/>
              </w:rPr>
              <w:t> самоконтроль:</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использовать приемы рефлексии для оценки ситуации, выбора верного решения;</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уметь оценивать риски и своевременно принимать решения по их снижению;</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color w:val="808080"/>
                <w:sz w:val="24"/>
                <w:szCs w:val="24"/>
              </w:rPr>
              <w:t>в)</w:t>
            </w:r>
            <w:r w:rsidRPr="00C075FC">
              <w:rPr>
                <w:rFonts w:ascii="Times New Roman" w:hAnsi="Times New Roman"/>
                <w:sz w:val="24"/>
                <w:szCs w:val="24"/>
              </w:rPr>
              <w:t> эмоциональный интеллект, предполагающий сформированность:</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sidRPr="00C075FC">
              <w:rPr>
                <w:rFonts w:ascii="Times New Roman" w:hAnsi="Times New Roman"/>
                <w:sz w:val="24"/>
                <w:szCs w:val="24"/>
              </w:rPr>
              <w:lastRenderedPageBreak/>
              <w:t>сопереживанию;</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2E0B12">
            <w:pPr>
              <w:widowControl w:val="0"/>
              <w:spacing w:after="0"/>
              <w:jc w:val="both"/>
              <w:rPr>
                <w:rFonts w:ascii="Times New Roman" w:hAnsi="Times New Roman"/>
                <w:sz w:val="24"/>
                <w:szCs w:val="24"/>
              </w:rPr>
            </w:pPr>
            <w:r w:rsidRPr="00C075FC">
              <w:rPr>
                <w:rFonts w:ascii="Times New Roman" w:hAnsi="Times New Roman"/>
                <w:sz w:val="24"/>
                <w:szCs w:val="24"/>
              </w:rPr>
              <w:lastRenderedPageBreak/>
              <w:t>ПРб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E0B12" w:rsidRPr="00C075FC" w:rsidRDefault="002E0B12" w:rsidP="002E0B12">
            <w:pPr>
              <w:widowControl w:val="0"/>
              <w:spacing w:after="0"/>
              <w:jc w:val="both"/>
              <w:rPr>
                <w:rFonts w:ascii="Times New Roman" w:hAnsi="Times New Roman"/>
                <w:sz w:val="24"/>
                <w:szCs w:val="24"/>
              </w:rPr>
            </w:pPr>
            <w:r w:rsidRPr="00C075FC">
              <w:rPr>
                <w:rFonts w:ascii="Times New Roman" w:hAnsi="Times New Roman"/>
                <w:sz w:val="24"/>
                <w:szCs w:val="24"/>
              </w:rPr>
              <w:t>ПРб 6. 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2E0B12" w:rsidRPr="00C075FC" w:rsidRDefault="002E0B12" w:rsidP="002E0B12">
            <w:pPr>
              <w:widowControl w:val="0"/>
              <w:spacing w:after="0"/>
              <w:jc w:val="both"/>
              <w:rPr>
                <w:rFonts w:ascii="Times New Roman" w:hAnsi="Times New Roman"/>
                <w:sz w:val="24"/>
                <w:szCs w:val="24"/>
              </w:rPr>
            </w:pPr>
            <w:r w:rsidRPr="00C075FC">
              <w:rPr>
                <w:rFonts w:ascii="Times New Roman" w:hAnsi="Times New Roman"/>
                <w:sz w:val="24"/>
                <w:szCs w:val="24"/>
              </w:rPr>
              <w:t xml:space="preserve">ПРб 7. Осознавать художественную </w:t>
            </w:r>
            <w:r w:rsidRPr="00C075FC">
              <w:rPr>
                <w:rFonts w:ascii="Times New Roman" w:hAnsi="Times New Roman"/>
                <w:sz w:val="24"/>
                <w:szCs w:val="24"/>
              </w:rPr>
              <w:lastRenderedPageBreak/>
              <w:t>картину жизни, созданная автором в литературном произведении, в единстве эмоционального личностного восприятия и интеллектуального понимания;</w:t>
            </w:r>
          </w:p>
          <w:p w:rsidR="002E0B12" w:rsidRPr="00C075FC" w:rsidRDefault="002E0B12" w:rsidP="002E0B12">
            <w:pPr>
              <w:widowControl w:val="0"/>
              <w:spacing w:after="0"/>
              <w:jc w:val="both"/>
              <w:rPr>
                <w:rFonts w:ascii="Times New Roman" w:hAnsi="Times New Roman"/>
                <w:sz w:val="24"/>
                <w:szCs w:val="24"/>
              </w:rPr>
            </w:pPr>
            <w:r w:rsidRPr="00C075FC">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p w:rsidR="002E0B12" w:rsidRPr="00C075FC" w:rsidRDefault="002E0B12" w:rsidP="002E0B12">
            <w:pPr>
              <w:spacing w:after="0"/>
              <w:rPr>
                <w:rFonts w:ascii="Times New Roman" w:hAnsi="Times New Roman"/>
                <w:sz w:val="24"/>
                <w:szCs w:val="24"/>
              </w:rPr>
            </w:pPr>
          </w:p>
        </w:tc>
      </w:tr>
      <w:tr w:rsidR="002E0B12" w:rsidTr="002E0B12">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2E0B12">
            <w:pPr>
              <w:spacing w:after="0" w:line="240" w:lineRule="auto"/>
              <w:rPr>
                <w:rFonts w:ascii="Times New Roman" w:hAnsi="Times New Roman"/>
                <w:sz w:val="24"/>
                <w:szCs w:val="24"/>
              </w:rPr>
            </w:pPr>
            <w:r w:rsidRPr="00C075FC">
              <w:rPr>
                <w:rFonts w:ascii="Times New Roman" w:hAnsi="Times New Roman"/>
                <w:sz w:val="24"/>
                <w:szCs w:val="24"/>
              </w:rPr>
              <w:lastRenderedPageBreak/>
              <w:t>ОК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2E0B12">
            <w:pPr>
              <w:spacing w:after="0" w:line="240" w:lineRule="auto"/>
              <w:jc w:val="both"/>
              <w:rPr>
                <w:rFonts w:ascii="Times New Roman" w:hAnsi="Times New Roman"/>
                <w:sz w:val="24"/>
                <w:szCs w:val="24"/>
                <w:highlight w:val="white"/>
              </w:rPr>
            </w:pPr>
            <w:r w:rsidRPr="00C075FC">
              <w:rPr>
                <w:rFonts w:ascii="Times New Roman" w:hAnsi="Times New Roman"/>
                <w:sz w:val="24"/>
                <w:szCs w:val="24"/>
                <w:highlight w:val="white"/>
              </w:rPr>
              <w:t>- готовность к саморазвитию, самостоятельности и самоопределению;</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-овладение навыками учебно-исследовательской, проектной и социальной деятельности;</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Овладение универсальными коммуникативными действиями:</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б) совместная деятельность:</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понимать и использовать преимущества командной и индивидуальной работы;</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xml:space="preserve">Овладение универсальными регулятивными </w:t>
            </w:r>
            <w:r w:rsidRPr="00C075FC">
              <w:rPr>
                <w:rFonts w:ascii="Times New Roman" w:hAnsi="Times New Roman"/>
                <w:sz w:val="24"/>
                <w:szCs w:val="24"/>
              </w:rPr>
              <w:lastRenderedPageBreak/>
              <w:t>действиями:</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г) принятие себя и других людей:</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принимать мотивы и аргументы других людей при анализе результатов деятельности;</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признавать свое право и право других людей на ошибки;</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развивать способность понимать мир с позиции другого человека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2E0B12">
            <w:pPr>
              <w:spacing w:after="0"/>
              <w:rPr>
                <w:rFonts w:ascii="Times New Roman" w:hAnsi="Times New Roman"/>
                <w:sz w:val="24"/>
                <w:szCs w:val="24"/>
              </w:rPr>
            </w:pPr>
            <w:r w:rsidRPr="00C075FC">
              <w:rPr>
                <w:rFonts w:ascii="Times New Roman" w:hAnsi="Times New Roman"/>
                <w:sz w:val="24"/>
                <w:szCs w:val="24"/>
              </w:rPr>
              <w:lastRenderedPageBreak/>
              <w:t>ПРб 2. Осознавать взаимосвязь между языковым, литературным, интеллектуальным, духовно-нравственным развитием личности;</w:t>
            </w:r>
          </w:p>
          <w:p w:rsidR="002E0B12" w:rsidRPr="00C075FC" w:rsidRDefault="002E0B12" w:rsidP="002E0B12">
            <w:pPr>
              <w:spacing w:after="0"/>
              <w:rPr>
                <w:rFonts w:ascii="Times New Roman" w:hAnsi="Times New Roman"/>
                <w:sz w:val="24"/>
                <w:szCs w:val="24"/>
              </w:rPr>
            </w:pPr>
            <w:r w:rsidRPr="00C075FC">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2E0B12" w:rsidTr="00C075FC">
        <w:trPr>
          <w:trHeight w:val="79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2E0B12">
            <w:pPr>
              <w:spacing w:after="0" w:line="240" w:lineRule="auto"/>
              <w:rPr>
                <w:rFonts w:ascii="Times New Roman" w:hAnsi="Times New Roman"/>
                <w:sz w:val="24"/>
                <w:szCs w:val="24"/>
              </w:rPr>
            </w:pPr>
            <w:r w:rsidRPr="00C075FC">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2E0B12">
            <w:pPr>
              <w:spacing w:after="0" w:line="240" w:lineRule="auto"/>
              <w:jc w:val="both"/>
              <w:rPr>
                <w:rFonts w:ascii="Times New Roman" w:hAnsi="Times New Roman"/>
                <w:sz w:val="24"/>
                <w:szCs w:val="24"/>
                <w:highlight w:val="white"/>
              </w:rPr>
            </w:pPr>
            <w:r w:rsidRPr="00C075FC">
              <w:rPr>
                <w:rFonts w:ascii="Times New Roman" w:hAnsi="Times New Roman"/>
                <w:sz w:val="24"/>
                <w:szCs w:val="24"/>
                <w:highlight w:val="white"/>
              </w:rPr>
              <w:t>В области эстетического воспитания:</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E0B12" w:rsidRPr="00C075FC" w:rsidRDefault="002E0B12" w:rsidP="002E0B12">
            <w:pPr>
              <w:spacing w:after="0" w:line="240" w:lineRule="auto"/>
              <w:jc w:val="both"/>
              <w:rPr>
                <w:rFonts w:ascii="Times New Roman" w:hAnsi="Times New Roman"/>
                <w:sz w:val="24"/>
                <w:szCs w:val="24"/>
                <w:highlight w:val="white"/>
              </w:rPr>
            </w:pPr>
            <w:r w:rsidRPr="00C075FC">
              <w:rPr>
                <w:rFonts w:ascii="Times New Roman" w:hAnsi="Times New Roman"/>
                <w:sz w:val="24"/>
                <w:szCs w:val="24"/>
                <w:highlight w:val="white"/>
              </w:rPr>
              <w:t>- готовность к самовыражению в разных видах искусства, стремление проявлять качества творческой личности;</w:t>
            </w:r>
          </w:p>
          <w:p w:rsidR="002E0B12" w:rsidRPr="00C075FC" w:rsidRDefault="002E0B12" w:rsidP="002E0B12">
            <w:pPr>
              <w:spacing w:after="0" w:line="240" w:lineRule="auto"/>
              <w:jc w:val="both"/>
              <w:rPr>
                <w:rFonts w:ascii="Times New Roman" w:hAnsi="Times New Roman"/>
                <w:sz w:val="24"/>
                <w:szCs w:val="24"/>
                <w:u w:val="single"/>
              </w:rPr>
            </w:pPr>
            <w:r w:rsidRPr="00C075FC">
              <w:rPr>
                <w:rFonts w:ascii="Times New Roman" w:hAnsi="Times New Roman"/>
                <w:sz w:val="24"/>
                <w:szCs w:val="24"/>
              </w:rPr>
              <w:t>Овладение универсальными коммуникативными действиями:</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а) общение:</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осуществлять коммуникации во всех сферах жизни;</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lastRenderedPageBreak/>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2E0B12">
            <w:pPr>
              <w:widowControl w:val="0"/>
              <w:spacing w:after="0"/>
              <w:jc w:val="both"/>
              <w:rPr>
                <w:rFonts w:ascii="Times New Roman" w:hAnsi="Times New Roman"/>
                <w:sz w:val="24"/>
                <w:szCs w:val="24"/>
              </w:rPr>
            </w:pPr>
            <w:r w:rsidRPr="00C075FC">
              <w:rPr>
                <w:rFonts w:ascii="Times New Roman" w:hAnsi="Times New Roman"/>
                <w:sz w:val="24"/>
                <w:szCs w:val="24"/>
              </w:rPr>
              <w:lastRenderedPageBreak/>
              <w:t>ПРб 8. Уметь выразительно (с учетом индивидуальных особенностей обучающихся) читать, в том числе наизусть, не менее 10 произведений и (или) фрагментов;</w:t>
            </w:r>
          </w:p>
          <w:p w:rsidR="002E0B12" w:rsidRPr="00C075FC" w:rsidRDefault="002E0B12" w:rsidP="00C075FC">
            <w:pPr>
              <w:widowControl w:val="0"/>
              <w:spacing w:after="0" w:line="240" w:lineRule="auto"/>
              <w:jc w:val="both"/>
              <w:rPr>
                <w:rFonts w:ascii="Times New Roman" w:hAnsi="Times New Roman"/>
                <w:sz w:val="24"/>
                <w:szCs w:val="24"/>
              </w:rPr>
            </w:pPr>
            <w:r w:rsidRPr="00C075FC">
              <w:rPr>
                <w:rFonts w:ascii="Times New Roman" w:hAnsi="Times New Roman"/>
                <w:sz w:val="24"/>
                <w:szCs w:val="24"/>
              </w:rPr>
              <w:t xml:space="preserve">ПРб 9.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w:t>
            </w:r>
            <w:r w:rsidRPr="00C075FC">
              <w:rPr>
                <w:rFonts w:ascii="Times New Roman" w:hAnsi="Times New Roman"/>
                <w:sz w:val="24"/>
                <w:szCs w:val="24"/>
              </w:rPr>
              <w:lastRenderedPageBreak/>
              <w:t xml:space="preserve">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E0B12" w:rsidRPr="00C075FC" w:rsidRDefault="002E0B12" w:rsidP="00C075FC">
            <w:pPr>
              <w:widowControl w:val="0"/>
              <w:spacing w:after="0" w:line="240" w:lineRule="auto"/>
              <w:jc w:val="both"/>
              <w:rPr>
                <w:rFonts w:ascii="Times New Roman" w:hAnsi="Times New Roman"/>
                <w:sz w:val="24"/>
                <w:szCs w:val="24"/>
              </w:rPr>
            </w:pPr>
            <w:r w:rsidRPr="00C075FC">
              <w:rPr>
                <w:rFonts w:ascii="Times New Roman" w:hAnsi="Times New Roman"/>
                <w:sz w:val="24"/>
                <w:szCs w:val="24"/>
              </w:rPr>
              <w:t>ПРб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2E0B12" w:rsidTr="002E0B12">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2E0B12">
            <w:pPr>
              <w:spacing w:after="0" w:line="240" w:lineRule="auto"/>
              <w:rPr>
                <w:rFonts w:ascii="Times New Roman" w:hAnsi="Times New Roman"/>
                <w:sz w:val="24"/>
                <w:szCs w:val="24"/>
              </w:rPr>
            </w:pPr>
            <w:r w:rsidRPr="00C075FC">
              <w:rPr>
                <w:rFonts w:ascii="Times New Roman" w:hAnsi="Times New Roman"/>
                <w:sz w:val="24"/>
                <w:szCs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highlight w:val="white"/>
              </w:rPr>
              <w:t xml:space="preserve"> В</w:t>
            </w:r>
            <w:r w:rsidRPr="00C075FC">
              <w:rPr>
                <w:rFonts w:ascii="Times New Roman" w:hAnsi="Times New Roman"/>
                <w:sz w:val="24"/>
                <w:szCs w:val="24"/>
              </w:rPr>
              <w:t xml:space="preserve"> части патриотического воспитания:</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sz w:val="24"/>
                <w:szCs w:val="24"/>
              </w:rPr>
              <w:t xml:space="preserve"> В части гражданского воспитания:</w:t>
            </w:r>
          </w:p>
          <w:p w:rsidR="002E0B12" w:rsidRPr="00C075FC" w:rsidRDefault="002E0B12" w:rsidP="002E0B12">
            <w:pPr>
              <w:pStyle w:val="aa"/>
              <w:numPr>
                <w:ilvl w:val="0"/>
                <w:numId w:val="8"/>
              </w:numPr>
              <w:tabs>
                <w:tab w:val="left" w:pos="346"/>
              </w:tabs>
              <w:spacing w:after="0" w:line="240" w:lineRule="auto"/>
              <w:ind w:left="42" w:firstLine="0"/>
              <w:jc w:val="both"/>
              <w:rPr>
                <w:rFonts w:ascii="Times New Roman" w:hAnsi="Times New Roman"/>
                <w:sz w:val="24"/>
                <w:szCs w:val="24"/>
              </w:rPr>
            </w:pPr>
            <w:r w:rsidRPr="00C075FC">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rsidR="002E0B12" w:rsidRPr="00C075FC" w:rsidRDefault="002E0B12" w:rsidP="002E0B12">
            <w:pPr>
              <w:pStyle w:val="aa"/>
              <w:numPr>
                <w:ilvl w:val="0"/>
                <w:numId w:val="8"/>
              </w:numPr>
              <w:tabs>
                <w:tab w:val="left" w:pos="346"/>
              </w:tabs>
              <w:spacing w:after="0" w:line="240" w:lineRule="auto"/>
              <w:ind w:left="42" w:firstLine="0"/>
              <w:jc w:val="both"/>
              <w:rPr>
                <w:rFonts w:ascii="Times New Roman" w:hAnsi="Times New Roman"/>
                <w:sz w:val="24"/>
                <w:szCs w:val="24"/>
              </w:rPr>
            </w:pPr>
            <w:r w:rsidRPr="00C075FC">
              <w:rPr>
                <w:rFonts w:ascii="Times New Roman" w:hAnsi="Times New Roman"/>
                <w:sz w:val="24"/>
                <w:szCs w:val="24"/>
              </w:rPr>
              <w:t>осознание своих конституционных прав и обязанностей, уважение закона и правопорядка;</w:t>
            </w:r>
          </w:p>
          <w:p w:rsidR="002E0B12" w:rsidRPr="00C075FC" w:rsidRDefault="002E0B12" w:rsidP="002E0B12">
            <w:pPr>
              <w:pStyle w:val="aa"/>
              <w:numPr>
                <w:ilvl w:val="0"/>
                <w:numId w:val="8"/>
              </w:numPr>
              <w:tabs>
                <w:tab w:val="left" w:pos="346"/>
              </w:tabs>
              <w:spacing w:after="0" w:line="240" w:lineRule="auto"/>
              <w:ind w:left="42" w:firstLine="0"/>
              <w:jc w:val="both"/>
              <w:rPr>
                <w:rFonts w:ascii="Times New Roman" w:hAnsi="Times New Roman"/>
                <w:sz w:val="24"/>
                <w:szCs w:val="24"/>
              </w:rPr>
            </w:pPr>
            <w:r w:rsidRPr="00C075FC">
              <w:rPr>
                <w:rFonts w:ascii="Times New Roman" w:hAnsi="Times New Roman"/>
                <w:sz w:val="24"/>
                <w:szCs w:val="24"/>
              </w:rPr>
              <w:lastRenderedPageBreak/>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2E0B12" w:rsidRPr="00C075FC" w:rsidRDefault="002E0B12" w:rsidP="002E0B12">
            <w:pPr>
              <w:pStyle w:val="aa"/>
              <w:numPr>
                <w:ilvl w:val="0"/>
                <w:numId w:val="8"/>
              </w:numPr>
              <w:tabs>
                <w:tab w:val="left" w:pos="346"/>
              </w:tabs>
              <w:spacing w:after="0" w:line="240" w:lineRule="auto"/>
              <w:ind w:left="42" w:firstLine="0"/>
              <w:jc w:val="both"/>
              <w:rPr>
                <w:rFonts w:ascii="Times New Roman" w:hAnsi="Times New Roman"/>
                <w:sz w:val="24"/>
                <w:szCs w:val="24"/>
              </w:rPr>
            </w:pPr>
            <w:r w:rsidRPr="00C075FC">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E0B12" w:rsidRPr="00C075FC" w:rsidRDefault="002E0B12" w:rsidP="002E0B12">
            <w:pPr>
              <w:pStyle w:val="aa"/>
              <w:numPr>
                <w:ilvl w:val="0"/>
                <w:numId w:val="8"/>
              </w:numPr>
              <w:tabs>
                <w:tab w:val="left" w:pos="346"/>
              </w:tabs>
              <w:spacing w:after="0" w:line="240" w:lineRule="auto"/>
              <w:ind w:left="42" w:firstLine="0"/>
              <w:jc w:val="both"/>
              <w:rPr>
                <w:rFonts w:ascii="Times New Roman" w:hAnsi="Times New Roman"/>
                <w:sz w:val="24"/>
                <w:szCs w:val="24"/>
              </w:rPr>
            </w:pPr>
            <w:r w:rsidRPr="00C075FC">
              <w:rPr>
                <w:rFonts w:ascii="Times New Roman" w:hAnsi="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2E0B12" w:rsidRPr="00C075FC" w:rsidRDefault="002E0B12" w:rsidP="002E0B12">
            <w:pPr>
              <w:pStyle w:val="aa"/>
              <w:numPr>
                <w:ilvl w:val="0"/>
                <w:numId w:val="8"/>
              </w:numPr>
              <w:tabs>
                <w:tab w:val="left" w:pos="346"/>
              </w:tabs>
              <w:spacing w:after="0" w:line="240" w:lineRule="auto"/>
              <w:ind w:left="42" w:firstLine="0"/>
              <w:jc w:val="both"/>
              <w:rPr>
                <w:rFonts w:ascii="Times New Roman" w:hAnsi="Times New Roman"/>
                <w:sz w:val="24"/>
                <w:szCs w:val="24"/>
              </w:rPr>
            </w:pPr>
            <w:r w:rsidRPr="00C075FC">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2E0B12" w:rsidRPr="00C075FC" w:rsidRDefault="002E0B12" w:rsidP="002E0B12">
            <w:pPr>
              <w:pStyle w:val="aa"/>
              <w:numPr>
                <w:ilvl w:val="0"/>
                <w:numId w:val="8"/>
              </w:numPr>
              <w:tabs>
                <w:tab w:val="left" w:pos="346"/>
              </w:tabs>
              <w:spacing w:after="0" w:line="240" w:lineRule="auto"/>
              <w:ind w:left="42" w:firstLine="0"/>
              <w:jc w:val="both"/>
              <w:rPr>
                <w:rFonts w:ascii="Times New Roman" w:hAnsi="Times New Roman"/>
                <w:sz w:val="24"/>
                <w:szCs w:val="24"/>
              </w:rPr>
            </w:pPr>
            <w:r w:rsidRPr="00C075FC">
              <w:rPr>
                <w:rFonts w:ascii="Times New Roman" w:hAnsi="Times New Roman"/>
                <w:sz w:val="24"/>
                <w:szCs w:val="24"/>
              </w:rPr>
              <w:t>готовность к гуманитарной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075FC" w:rsidRDefault="002E0B12" w:rsidP="00C075FC">
            <w:pPr>
              <w:widowControl w:val="0"/>
              <w:spacing w:after="0" w:line="240" w:lineRule="auto"/>
              <w:jc w:val="both"/>
              <w:rPr>
                <w:rFonts w:ascii="Times New Roman" w:hAnsi="Times New Roman"/>
                <w:sz w:val="24"/>
                <w:szCs w:val="24"/>
              </w:rPr>
            </w:pPr>
            <w:r w:rsidRPr="00C075FC">
              <w:rPr>
                <w:rFonts w:ascii="Times New Roman" w:hAnsi="Times New Roman"/>
                <w:sz w:val="24"/>
                <w:szCs w:val="24"/>
              </w:rPr>
              <w:lastRenderedPageBreak/>
              <w:t>ПРб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E0B12" w:rsidRPr="00C075FC" w:rsidRDefault="002E0B12" w:rsidP="00C075FC">
            <w:pPr>
              <w:spacing w:after="0" w:line="240" w:lineRule="auto"/>
              <w:rPr>
                <w:rFonts w:ascii="Times New Roman" w:hAnsi="Times New Roman"/>
                <w:sz w:val="24"/>
                <w:szCs w:val="24"/>
              </w:rPr>
            </w:pPr>
            <w:r w:rsidRPr="00C075FC">
              <w:rPr>
                <w:rFonts w:ascii="Times New Roman" w:hAnsi="Times New Roman"/>
                <w:sz w:val="24"/>
                <w:szCs w:val="24"/>
              </w:rPr>
              <w:t>ПРб 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2E0B12" w:rsidTr="00C075FC">
        <w:trPr>
          <w:trHeight w:val="373"/>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D26CE" w:rsidRDefault="002E0B12" w:rsidP="002E0B12">
            <w:pPr>
              <w:spacing w:after="0" w:line="240" w:lineRule="auto"/>
              <w:rPr>
                <w:rFonts w:ascii="Times New Roman" w:hAnsi="Times New Roman"/>
                <w:sz w:val="24"/>
                <w:szCs w:val="24"/>
              </w:rPr>
            </w:pPr>
            <w:r w:rsidRPr="00CD26CE">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D26CE" w:rsidRDefault="002E0B12" w:rsidP="002E0B12">
            <w:pPr>
              <w:spacing w:after="0" w:line="240" w:lineRule="auto"/>
              <w:jc w:val="both"/>
              <w:rPr>
                <w:rFonts w:ascii="Times New Roman" w:hAnsi="Times New Roman"/>
                <w:sz w:val="24"/>
                <w:szCs w:val="24"/>
                <w:highlight w:val="white"/>
              </w:rPr>
            </w:pPr>
            <w:r w:rsidRPr="00CD26CE">
              <w:rPr>
                <w:rFonts w:ascii="Times New Roman" w:hAnsi="Times New Roman"/>
                <w:sz w:val="24"/>
                <w:szCs w:val="24"/>
                <w:highlight w:val="white"/>
              </w:rPr>
              <w:t xml:space="preserve">- наличие мотивации к обучению и личностному развитию; </w:t>
            </w:r>
          </w:p>
          <w:p w:rsidR="002E0B12" w:rsidRPr="00CD26CE" w:rsidRDefault="002E0B12" w:rsidP="002E0B12">
            <w:pPr>
              <w:spacing w:after="0" w:line="240" w:lineRule="auto"/>
              <w:jc w:val="both"/>
              <w:rPr>
                <w:rFonts w:ascii="Times New Roman" w:hAnsi="Times New Roman"/>
                <w:sz w:val="24"/>
                <w:szCs w:val="24"/>
                <w:highlight w:val="white"/>
              </w:rPr>
            </w:pPr>
            <w:r w:rsidRPr="00CD26CE">
              <w:rPr>
                <w:rFonts w:ascii="Times New Roman" w:hAnsi="Times New Roman"/>
                <w:sz w:val="24"/>
                <w:szCs w:val="24"/>
                <w:highlight w:val="white"/>
              </w:rPr>
              <w:t>В области ценности научного познания:</w:t>
            </w:r>
          </w:p>
          <w:p w:rsidR="002E0B12" w:rsidRPr="00CD26CE" w:rsidRDefault="002E0B12" w:rsidP="002E0B12">
            <w:pPr>
              <w:spacing w:after="0" w:line="240" w:lineRule="auto"/>
              <w:jc w:val="both"/>
              <w:rPr>
                <w:rFonts w:ascii="Times New Roman" w:hAnsi="Times New Roman"/>
                <w:sz w:val="24"/>
                <w:szCs w:val="24"/>
              </w:rPr>
            </w:pPr>
            <w:r w:rsidRPr="00CD26CE">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E0B12" w:rsidRPr="00CD26CE" w:rsidRDefault="002E0B12" w:rsidP="002E0B12">
            <w:pPr>
              <w:spacing w:after="0" w:line="240" w:lineRule="auto"/>
              <w:jc w:val="both"/>
              <w:rPr>
                <w:rFonts w:ascii="Times New Roman" w:hAnsi="Times New Roman"/>
                <w:sz w:val="24"/>
                <w:szCs w:val="24"/>
              </w:rPr>
            </w:pPr>
            <w:r w:rsidRPr="00CD26CE">
              <w:rPr>
                <w:rFonts w:ascii="Times New Roman" w:hAnsi="Times New Roman"/>
                <w:sz w:val="24"/>
                <w:szCs w:val="24"/>
                <w:highlight w:val="white"/>
              </w:rPr>
              <w:lastRenderedPageBreak/>
              <w:t>- совершенствование языковой и читательской культуры как средства взаимодействия между людьми и познания мира;</w:t>
            </w:r>
          </w:p>
          <w:p w:rsidR="002E0B12" w:rsidRPr="00CD26CE" w:rsidRDefault="002E0B12" w:rsidP="002E0B12">
            <w:pPr>
              <w:spacing w:after="0" w:line="240" w:lineRule="auto"/>
              <w:jc w:val="both"/>
              <w:rPr>
                <w:rFonts w:ascii="Times New Roman" w:hAnsi="Times New Roman"/>
                <w:sz w:val="24"/>
                <w:szCs w:val="24"/>
                <w:highlight w:val="white"/>
              </w:rPr>
            </w:pPr>
            <w:r w:rsidRPr="00CD26CE">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2E0B12" w:rsidRPr="00CD26CE" w:rsidRDefault="002E0B12" w:rsidP="002E0B12">
            <w:pPr>
              <w:spacing w:after="0" w:line="240" w:lineRule="auto"/>
              <w:jc w:val="both"/>
              <w:rPr>
                <w:rFonts w:ascii="Times New Roman" w:hAnsi="Times New Roman"/>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rsidR="002E0B12" w:rsidRPr="00CD26CE" w:rsidRDefault="002E0B12" w:rsidP="002E0B12">
            <w:pPr>
              <w:spacing w:after="0" w:line="240" w:lineRule="auto"/>
              <w:jc w:val="both"/>
              <w:rPr>
                <w:rFonts w:ascii="Times New Roman" w:hAnsi="Times New Roman"/>
                <w:sz w:val="24"/>
                <w:szCs w:val="24"/>
                <w:highlight w:val="white"/>
              </w:rPr>
            </w:pPr>
            <w:r w:rsidRPr="00CD26CE">
              <w:rPr>
                <w:rFonts w:ascii="Times New Roman" w:hAnsi="Times New Roman"/>
                <w:sz w:val="24"/>
                <w:szCs w:val="24"/>
                <w:highlight w:val="white"/>
              </w:rPr>
              <w:t>б) базовые исследовательские действия:</w:t>
            </w:r>
          </w:p>
          <w:p w:rsidR="002E0B12" w:rsidRPr="00CD26CE" w:rsidRDefault="002E0B12" w:rsidP="002E0B12">
            <w:pPr>
              <w:spacing w:after="0" w:line="240" w:lineRule="auto"/>
              <w:jc w:val="both"/>
              <w:rPr>
                <w:rFonts w:ascii="Times New Roman" w:hAnsi="Times New Roman"/>
                <w:sz w:val="24"/>
                <w:szCs w:val="24"/>
              </w:rPr>
            </w:pPr>
            <w:r w:rsidRPr="00CD26CE">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rsidR="002E0B12" w:rsidRPr="00CD26CE" w:rsidRDefault="002E0B12" w:rsidP="002E0B12">
            <w:pPr>
              <w:spacing w:after="0" w:line="240" w:lineRule="auto"/>
              <w:jc w:val="both"/>
              <w:rPr>
                <w:rFonts w:ascii="Times New Roman" w:hAnsi="Times New Roman"/>
                <w:sz w:val="24"/>
                <w:szCs w:val="24"/>
              </w:rPr>
            </w:pPr>
            <w:r w:rsidRPr="00CD26CE">
              <w:rPr>
                <w:rFonts w:ascii="Times New Roman" w:hAnsi="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2E0B12" w:rsidRPr="00CD26CE" w:rsidRDefault="002E0B12" w:rsidP="002E0B12">
            <w:pPr>
              <w:spacing w:after="0" w:line="240" w:lineRule="auto"/>
              <w:jc w:val="both"/>
              <w:rPr>
                <w:rFonts w:ascii="Times New Roman" w:hAnsi="Times New Roman"/>
                <w:sz w:val="24"/>
                <w:szCs w:val="24"/>
              </w:rPr>
            </w:pPr>
            <w:r w:rsidRPr="00CD26CE">
              <w:rPr>
                <w:rFonts w:ascii="Times New Roman" w:hAnsi="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E0B12" w:rsidRPr="00CD26CE" w:rsidRDefault="002E0B12" w:rsidP="002E0B12">
            <w:pPr>
              <w:spacing w:after="0" w:line="240" w:lineRule="auto"/>
              <w:jc w:val="both"/>
              <w:rPr>
                <w:rFonts w:ascii="Times New Roman" w:hAnsi="Times New Roman"/>
                <w:sz w:val="24"/>
                <w:szCs w:val="24"/>
              </w:rPr>
            </w:pPr>
            <w:r w:rsidRPr="00CD26CE">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rsidR="002E0B12" w:rsidRPr="00CD26CE" w:rsidRDefault="002E0B12" w:rsidP="002E0B12">
            <w:pPr>
              <w:spacing w:after="0" w:line="240" w:lineRule="auto"/>
              <w:jc w:val="both"/>
              <w:rPr>
                <w:rFonts w:ascii="Times New Roman" w:hAnsi="Times New Roman"/>
                <w:sz w:val="24"/>
                <w:szCs w:val="24"/>
              </w:rPr>
            </w:pPr>
            <w:r w:rsidRPr="00CD26CE">
              <w:rPr>
                <w:rFonts w:ascii="Times New Roman" w:hAnsi="Times New Roman"/>
                <w:sz w:val="24"/>
                <w:szCs w:val="24"/>
              </w:rPr>
              <w:t xml:space="preserve">-осуществлять целенаправленный поиск переноса средств и способов действия в </w:t>
            </w:r>
            <w:r w:rsidRPr="00CD26CE">
              <w:rPr>
                <w:rFonts w:ascii="Times New Roman" w:hAnsi="Times New Roman"/>
                <w:sz w:val="24"/>
                <w:szCs w:val="24"/>
              </w:rPr>
              <w:lastRenderedPageBreak/>
              <w:t>профессиональную среду</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D26CE" w:rsidRDefault="002E0B12" w:rsidP="00C075FC">
            <w:pPr>
              <w:spacing w:after="0" w:line="240" w:lineRule="auto"/>
              <w:jc w:val="both"/>
              <w:rPr>
                <w:rFonts w:ascii="Times New Roman" w:hAnsi="Times New Roman"/>
                <w:sz w:val="24"/>
                <w:szCs w:val="24"/>
              </w:rPr>
            </w:pPr>
            <w:r w:rsidRPr="00CD26CE">
              <w:rPr>
                <w:rFonts w:ascii="Times New Roman" w:hAnsi="Times New Roman"/>
                <w:sz w:val="24"/>
                <w:szCs w:val="24"/>
              </w:rPr>
              <w:lastRenderedPageBreak/>
              <w:t xml:space="preserve">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w:t>
            </w:r>
            <w:r w:rsidRPr="00CD26CE">
              <w:rPr>
                <w:rFonts w:ascii="Times New Roman" w:hAnsi="Times New Roman"/>
                <w:sz w:val="24"/>
                <w:szCs w:val="24"/>
              </w:rPr>
              <w:lastRenderedPageBreak/>
              <w:t>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
        </w:tc>
      </w:tr>
      <w:tr w:rsidR="002E0B12" w:rsidTr="002E0B12">
        <w:trPr>
          <w:trHeight w:val="235"/>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D26CE" w:rsidRDefault="002E0B12" w:rsidP="002E0B12">
            <w:pPr>
              <w:spacing w:after="0" w:line="240" w:lineRule="auto"/>
              <w:jc w:val="both"/>
              <w:rPr>
                <w:rFonts w:ascii="Times New Roman" w:hAnsi="Times New Roman"/>
                <w:b/>
                <w:i/>
                <w:sz w:val="24"/>
                <w:szCs w:val="24"/>
              </w:rPr>
            </w:pPr>
            <w:r w:rsidRPr="00F97121">
              <w:rPr>
                <w:rFonts w:ascii="Times New Roman" w:hAnsi="Times New Roman"/>
                <w:sz w:val="24"/>
                <w:szCs w:val="24"/>
              </w:rPr>
              <w:lastRenderedPageBreak/>
              <w:t>ПК 2.7. Изучать спрос покупателей.</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D26CE" w:rsidRDefault="002E0B12" w:rsidP="002E0B12">
            <w:pPr>
              <w:spacing w:after="0" w:line="240" w:lineRule="auto"/>
              <w:jc w:val="both"/>
              <w:rPr>
                <w:rFonts w:ascii="Times New Roman" w:hAnsi="Times New Roman"/>
                <w:sz w:val="24"/>
                <w:szCs w:val="24"/>
              </w:rPr>
            </w:pPr>
            <w:r w:rsidRPr="00CD26CE">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rsidR="002E0B12" w:rsidRPr="00CD26CE" w:rsidRDefault="002E0B12" w:rsidP="002E0B12">
            <w:pPr>
              <w:spacing w:after="0" w:line="240" w:lineRule="auto"/>
              <w:jc w:val="both"/>
              <w:rPr>
                <w:rFonts w:ascii="Times New Roman" w:hAnsi="Times New Roman"/>
                <w:sz w:val="24"/>
                <w:szCs w:val="24"/>
                <w:highlight w:val="white"/>
              </w:rPr>
            </w:pPr>
            <w:r w:rsidRPr="00CD26CE">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0B12" w:rsidRPr="00CD26CE" w:rsidRDefault="002E0B12" w:rsidP="002E0B12">
            <w:pPr>
              <w:spacing w:after="0"/>
              <w:rPr>
                <w:rFonts w:ascii="Times New Roman" w:hAnsi="Times New Roman"/>
                <w:sz w:val="24"/>
                <w:szCs w:val="24"/>
              </w:rPr>
            </w:pPr>
          </w:p>
        </w:tc>
      </w:tr>
    </w:tbl>
    <w:p w:rsidR="002E0B12" w:rsidRDefault="002E0B12" w:rsidP="002E0B12">
      <w:pPr>
        <w:tabs>
          <w:tab w:val="center" w:pos="7285"/>
        </w:tabs>
        <w:spacing w:after="0" w:line="240" w:lineRule="auto"/>
        <w:rPr>
          <w:rFonts w:ascii="Times New Roman" w:hAnsi="Times New Roman"/>
          <w:sz w:val="24"/>
        </w:rPr>
      </w:pPr>
      <w:bookmarkStart w:id="20" w:name="_Hlk120300275"/>
      <w:bookmarkEnd w:id="20"/>
      <w:r>
        <w:rPr>
          <w:rFonts w:ascii="Times New Roman" w:hAnsi="Times New Roman"/>
          <w:sz w:val="24"/>
        </w:rPr>
        <w:tab/>
      </w:r>
    </w:p>
    <w:p w:rsidR="002E0B12" w:rsidRDefault="002E0B12" w:rsidP="002E0B12">
      <w:pPr>
        <w:sectPr w:rsidR="002E0B12">
          <w:footerReference w:type="even" r:id="rId12"/>
          <w:footerReference w:type="default" r:id="rId13"/>
          <w:pgSz w:w="16838" w:h="11906" w:orient="landscape"/>
          <w:pgMar w:top="1701" w:right="1134" w:bottom="850" w:left="1134" w:header="708" w:footer="708" w:gutter="0"/>
          <w:cols w:space="720"/>
        </w:sectPr>
      </w:pPr>
    </w:p>
    <w:p w:rsidR="002E0B12" w:rsidRDefault="002E0B12" w:rsidP="002E0B12">
      <w:pPr>
        <w:pStyle w:val="1"/>
        <w:ind w:firstLine="709"/>
        <w:jc w:val="both"/>
        <w:rPr>
          <w:b/>
        </w:rPr>
      </w:pPr>
      <w:bookmarkStart w:id="21" w:name="__RefHeading___2"/>
      <w:bookmarkEnd w:id="21"/>
      <w:r>
        <w:rPr>
          <w:b/>
        </w:rPr>
        <w:lastRenderedPageBreak/>
        <w:t>2. Структура и содержание общеобразовательной дисциплины</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rPr>
      </w:pPr>
    </w:p>
    <w:p w:rsidR="002E0B12" w:rsidRDefault="002E0B12" w:rsidP="002E0B12">
      <w:pPr>
        <w:rPr>
          <w:rFonts w:ascii="Times New Roman" w:hAnsi="Times New Roman"/>
        </w:rPr>
      </w:pPr>
      <w:r>
        <w:rPr>
          <w:rFonts w:ascii="Times New Roman" w:hAnsi="Times New Roman"/>
        </w:rPr>
        <w:t>2.1. Объем дисциплины и виды учебной работы (вариант 1 - 108 часов, базовый уровень)</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937"/>
        <w:gridCol w:w="1445"/>
      </w:tblGrid>
      <w:tr w:rsidR="002E0B12" w:rsidTr="002E0B12">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rsidR="002E0B12" w:rsidRDefault="002E0B12" w:rsidP="002E0B12">
            <w:pPr>
              <w:spacing w:after="0" w:line="240" w:lineRule="auto"/>
              <w:jc w:val="center"/>
              <w:rPr>
                <w:rFonts w:ascii="Times New Roman" w:hAnsi="Times New Roman"/>
                <w:b/>
                <w:sz w:val="24"/>
              </w:rPr>
            </w:pPr>
            <w:r>
              <w:rPr>
                <w:rFonts w:ascii="Times New Roman" w:hAnsi="Times New Roman"/>
                <w:b/>
                <w:sz w:val="24"/>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rsidR="002E0B12" w:rsidRDefault="002E0B12" w:rsidP="002E0B12">
            <w:pPr>
              <w:spacing w:after="0" w:line="240" w:lineRule="auto"/>
              <w:jc w:val="center"/>
              <w:rPr>
                <w:rFonts w:ascii="Times New Roman" w:hAnsi="Times New Roman"/>
                <w:b/>
                <w:i/>
                <w:sz w:val="24"/>
              </w:rPr>
            </w:pPr>
            <w:r>
              <w:rPr>
                <w:rFonts w:ascii="Times New Roman" w:hAnsi="Times New Roman"/>
                <w:b/>
                <w:i/>
                <w:sz w:val="24"/>
              </w:rPr>
              <w:t>Объем в часах*</w:t>
            </w:r>
          </w:p>
        </w:tc>
      </w:tr>
      <w:tr w:rsidR="002E0B12" w:rsidTr="002E0B12">
        <w:trPr>
          <w:trHeight w:val="460"/>
        </w:trPr>
        <w:tc>
          <w:tcPr>
            <w:tcW w:w="7937" w:type="dxa"/>
            <w:tcBorders>
              <w:top w:val="single" w:sz="6" w:space="0" w:color="000000"/>
              <w:left w:val="single" w:sz="6" w:space="0" w:color="000000"/>
              <w:bottom w:val="single" w:sz="6" w:space="0" w:color="000000"/>
              <w:right w:val="single" w:sz="6" w:space="0" w:color="000000"/>
            </w:tcBorders>
          </w:tcPr>
          <w:p w:rsidR="002E0B12" w:rsidRDefault="002E0B12" w:rsidP="002E0B12">
            <w:pPr>
              <w:spacing w:line="240" w:lineRule="auto"/>
              <w:rPr>
                <w:rFonts w:ascii="Times New Roman" w:hAnsi="Times New Roman"/>
                <w:b/>
                <w:sz w:val="24"/>
              </w:rPr>
            </w:pPr>
            <w:r>
              <w:rPr>
                <w:rFonts w:ascii="Times New Roman" w:hAnsi="Times New Roman"/>
                <w:b/>
                <w:sz w:val="24"/>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rsidR="002E0B12" w:rsidRDefault="002E0B12" w:rsidP="002E0B12">
            <w:pPr>
              <w:spacing w:line="240" w:lineRule="auto"/>
              <w:jc w:val="center"/>
              <w:rPr>
                <w:rFonts w:ascii="Times New Roman" w:hAnsi="Times New Roman"/>
                <w:b/>
                <w:i/>
                <w:sz w:val="24"/>
              </w:rPr>
            </w:pPr>
            <w:r>
              <w:rPr>
                <w:rFonts w:ascii="Times New Roman" w:hAnsi="Times New Roman"/>
                <w:b/>
                <w:i/>
                <w:sz w:val="24"/>
              </w:rPr>
              <w:t>108</w:t>
            </w:r>
          </w:p>
        </w:tc>
      </w:tr>
      <w:tr w:rsidR="002E0B12" w:rsidTr="002E0B12">
        <w:trPr>
          <w:trHeight w:val="460"/>
        </w:trPr>
        <w:tc>
          <w:tcPr>
            <w:tcW w:w="7937" w:type="dxa"/>
            <w:tcBorders>
              <w:top w:val="single" w:sz="6" w:space="0" w:color="000000"/>
              <w:left w:val="single" w:sz="6" w:space="0" w:color="000000"/>
              <w:bottom w:val="single" w:sz="6" w:space="0" w:color="000000"/>
              <w:right w:val="single" w:sz="6" w:space="0" w:color="000000"/>
            </w:tcBorders>
          </w:tcPr>
          <w:p w:rsidR="002E0B12" w:rsidRDefault="002E0B12" w:rsidP="002E0B12">
            <w:pPr>
              <w:spacing w:line="240" w:lineRule="auto"/>
              <w:rPr>
                <w:rFonts w:ascii="Times New Roman" w:hAnsi="Times New Roman"/>
                <w:b/>
                <w:sz w:val="24"/>
              </w:rPr>
            </w:pPr>
            <w:r>
              <w:rPr>
                <w:rFonts w:ascii="Times New Roman" w:hAnsi="Times New Roman"/>
                <w:b/>
                <w:sz w:val="24"/>
              </w:rPr>
              <w:t>в т. ч.:</w:t>
            </w:r>
          </w:p>
        </w:tc>
        <w:tc>
          <w:tcPr>
            <w:tcW w:w="1445" w:type="dxa"/>
            <w:tcBorders>
              <w:top w:val="single" w:sz="6" w:space="0" w:color="000000"/>
              <w:left w:val="single" w:sz="6" w:space="0" w:color="000000"/>
              <w:bottom w:val="single" w:sz="6" w:space="0" w:color="000000"/>
              <w:right w:val="single" w:sz="6" w:space="0" w:color="000000"/>
            </w:tcBorders>
          </w:tcPr>
          <w:p w:rsidR="002E0B12" w:rsidRDefault="002E0B12" w:rsidP="002E0B12">
            <w:pPr>
              <w:spacing w:line="240" w:lineRule="auto"/>
              <w:jc w:val="center"/>
              <w:rPr>
                <w:rFonts w:ascii="Times New Roman" w:hAnsi="Times New Roman"/>
                <w:b/>
                <w:i/>
                <w:sz w:val="24"/>
              </w:rPr>
            </w:pPr>
          </w:p>
        </w:tc>
      </w:tr>
      <w:tr w:rsidR="002E0B12" w:rsidTr="002E0B12">
        <w:trPr>
          <w:trHeight w:val="460"/>
        </w:trPr>
        <w:tc>
          <w:tcPr>
            <w:tcW w:w="7937" w:type="dxa"/>
            <w:tcBorders>
              <w:top w:val="single" w:sz="6" w:space="0" w:color="000000"/>
              <w:left w:val="single" w:sz="6" w:space="0" w:color="000000"/>
              <w:bottom w:val="single" w:sz="6" w:space="0" w:color="000000"/>
              <w:right w:val="single" w:sz="6" w:space="0" w:color="000000"/>
            </w:tcBorders>
          </w:tcPr>
          <w:p w:rsidR="002E0B12" w:rsidRDefault="002E0B12" w:rsidP="002E0B12">
            <w:pPr>
              <w:spacing w:line="240" w:lineRule="auto"/>
              <w:rPr>
                <w:rFonts w:ascii="Times New Roman" w:hAnsi="Times New Roman"/>
                <w:b/>
                <w:sz w:val="24"/>
              </w:rPr>
            </w:pPr>
            <w:r>
              <w:rPr>
                <w:rFonts w:ascii="Times New Roman" w:hAnsi="Times New Roman"/>
                <w:b/>
                <w:sz w:val="24"/>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rsidR="002E0B12" w:rsidRDefault="002E0B12" w:rsidP="002E0B12">
            <w:pPr>
              <w:spacing w:line="240" w:lineRule="auto"/>
              <w:jc w:val="center"/>
              <w:rPr>
                <w:rFonts w:ascii="Times New Roman" w:hAnsi="Times New Roman"/>
                <w:b/>
                <w:i/>
                <w:sz w:val="24"/>
              </w:rPr>
            </w:pPr>
            <w:r>
              <w:rPr>
                <w:rFonts w:ascii="Times New Roman" w:hAnsi="Times New Roman"/>
                <w:b/>
                <w:i/>
                <w:sz w:val="24"/>
              </w:rPr>
              <w:t>94</w:t>
            </w:r>
          </w:p>
        </w:tc>
      </w:tr>
      <w:tr w:rsidR="002E0B12" w:rsidTr="002E0B12">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rsidR="002E0B12" w:rsidRDefault="002E0B12" w:rsidP="002E0B12">
            <w:pPr>
              <w:spacing w:line="240" w:lineRule="auto"/>
              <w:rPr>
                <w:rFonts w:ascii="Times New Roman" w:hAnsi="Times New Roman"/>
                <w:sz w:val="24"/>
                <w:highlight w:val="yellow"/>
              </w:rPr>
            </w:pPr>
            <w:r>
              <w:rPr>
                <w:rFonts w:ascii="Times New Roman" w:hAnsi="Times New Roman"/>
                <w:sz w:val="24"/>
              </w:rPr>
              <w:t>в т.ч.:</w:t>
            </w:r>
          </w:p>
        </w:tc>
      </w:tr>
      <w:tr w:rsidR="002E0B12" w:rsidTr="002E0B12">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2E0B12" w:rsidRDefault="002E0B12" w:rsidP="002E0B12">
            <w:pPr>
              <w:spacing w:line="240" w:lineRule="auto"/>
              <w:rPr>
                <w:rFonts w:ascii="Times New Roman" w:hAnsi="Times New Roman"/>
                <w:sz w:val="24"/>
              </w:rPr>
            </w:pPr>
            <w:r>
              <w:rPr>
                <w:rFonts w:ascii="Times New Roman" w:hAnsi="Times New Roman"/>
                <w:sz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rsidR="002E0B12" w:rsidRDefault="002E0B12" w:rsidP="002E0B12">
            <w:pPr>
              <w:spacing w:line="240" w:lineRule="auto"/>
              <w:jc w:val="center"/>
              <w:rPr>
                <w:rFonts w:ascii="Times New Roman" w:hAnsi="Times New Roman"/>
                <w:sz w:val="24"/>
              </w:rPr>
            </w:pPr>
            <w:r>
              <w:rPr>
                <w:rFonts w:ascii="Times New Roman" w:hAnsi="Times New Roman"/>
                <w:sz w:val="24"/>
              </w:rPr>
              <w:t>52</w:t>
            </w:r>
          </w:p>
        </w:tc>
      </w:tr>
      <w:tr w:rsidR="002E0B12" w:rsidTr="002E0B12">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2E0B12" w:rsidRDefault="002E0B12" w:rsidP="002E0B12">
            <w:pPr>
              <w:spacing w:line="240" w:lineRule="auto"/>
              <w:rPr>
                <w:rFonts w:ascii="Times New Roman" w:hAnsi="Times New Roman"/>
                <w:sz w:val="24"/>
              </w:rPr>
            </w:pPr>
            <w:r>
              <w:rPr>
                <w:rFonts w:ascii="Times New Roman" w:hAnsi="Times New Roman"/>
                <w:sz w:val="24"/>
              </w:rPr>
              <w:t>практические занятия</w:t>
            </w:r>
          </w:p>
        </w:tc>
        <w:tc>
          <w:tcPr>
            <w:tcW w:w="1445" w:type="dxa"/>
            <w:tcBorders>
              <w:top w:val="single" w:sz="6" w:space="0" w:color="000000"/>
              <w:left w:val="single" w:sz="6" w:space="0" w:color="000000"/>
              <w:bottom w:val="single" w:sz="6" w:space="0" w:color="000000"/>
              <w:right w:val="single" w:sz="6" w:space="0" w:color="000000"/>
            </w:tcBorders>
            <w:vAlign w:val="center"/>
          </w:tcPr>
          <w:p w:rsidR="002E0B12" w:rsidRDefault="002E0B12" w:rsidP="002E0B12">
            <w:pPr>
              <w:spacing w:line="240" w:lineRule="auto"/>
              <w:jc w:val="center"/>
              <w:rPr>
                <w:rFonts w:ascii="Times New Roman" w:hAnsi="Times New Roman"/>
                <w:sz w:val="24"/>
              </w:rPr>
            </w:pPr>
            <w:r>
              <w:rPr>
                <w:rFonts w:ascii="Times New Roman" w:hAnsi="Times New Roman"/>
                <w:sz w:val="24"/>
              </w:rPr>
              <w:t>54</w:t>
            </w:r>
          </w:p>
        </w:tc>
      </w:tr>
      <w:tr w:rsidR="002E0B12" w:rsidTr="002E0B12">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2E0B12" w:rsidRDefault="002E0B12" w:rsidP="002E0B12">
            <w:pPr>
              <w:tabs>
                <w:tab w:val="left" w:pos="447"/>
              </w:tabs>
              <w:spacing w:after="0"/>
              <w:rPr>
                <w:rFonts w:ascii="Times New Roman" w:hAnsi="Times New Roman"/>
                <w:b/>
                <w:sz w:val="24"/>
              </w:rPr>
            </w:pPr>
            <w:r>
              <w:rPr>
                <w:rFonts w:ascii="Times New Roman" w:hAnsi="Times New Roman"/>
                <w:b/>
                <w:sz w:val="24"/>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tcPr>
          <w:p w:rsidR="002E0B12" w:rsidRDefault="002E0B12" w:rsidP="002E0B12">
            <w:pPr>
              <w:spacing w:line="240" w:lineRule="auto"/>
              <w:jc w:val="center"/>
              <w:rPr>
                <w:rFonts w:ascii="Times New Roman" w:hAnsi="Times New Roman"/>
                <w:b/>
                <w:sz w:val="24"/>
              </w:rPr>
            </w:pPr>
            <w:r>
              <w:rPr>
                <w:rFonts w:ascii="Times New Roman" w:hAnsi="Times New Roman"/>
                <w:b/>
                <w:sz w:val="24"/>
              </w:rPr>
              <w:t>12</w:t>
            </w:r>
          </w:p>
        </w:tc>
      </w:tr>
      <w:tr w:rsidR="002E0B12" w:rsidTr="002E0B12">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2E0B12" w:rsidRDefault="002E0B12" w:rsidP="002E0B12">
            <w:pPr>
              <w:spacing w:line="240" w:lineRule="auto"/>
              <w:rPr>
                <w:rFonts w:ascii="Times New Roman" w:hAnsi="Times New Roman"/>
                <w:sz w:val="24"/>
              </w:rPr>
            </w:pPr>
            <w:r>
              <w:rPr>
                <w:rFonts w:ascii="Times New Roman" w:hAnsi="Times New Roman"/>
                <w:sz w:val="24"/>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rsidR="002E0B12" w:rsidRDefault="002E0B12" w:rsidP="002E0B12">
            <w:pPr>
              <w:spacing w:line="240" w:lineRule="auto"/>
              <w:jc w:val="center"/>
              <w:rPr>
                <w:rFonts w:ascii="Times New Roman" w:hAnsi="Times New Roman"/>
                <w:sz w:val="24"/>
              </w:rPr>
            </w:pPr>
          </w:p>
        </w:tc>
      </w:tr>
      <w:tr w:rsidR="002E0B12" w:rsidTr="002E0B12">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2E0B12" w:rsidRDefault="002E0B12" w:rsidP="002E0B12">
            <w:pPr>
              <w:spacing w:line="240" w:lineRule="auto"/>
              <w:rPr>
                <w:rFonts w:ascii="Times New Roman" w:hAnsi="Times New Roman"/>
                <w:sz w:val="24"/>
              </w:rPr>
            </w:pPr>
            <w:r>
              <w:rPr>
                <w:rFonts w:ascii="Times New Roman" w:hAnsi="Times New Roman"/>
                <w:sz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rsidR="002E0B12" w:rsidRDefault="002E0B12" w:rsidP="002E0B12">
            <w:pPr>
              <w:spacing w:line="240" w:lineRule="auto"/>
              <w:jc w:val="center"/>
              <w:rPr>
                <w:rFonts w:ascii="Times New Roman" w:hAnsi="Times New Roman"/>
                <w:sz w:val="24"/>
              </w:rPr>
            </w:pPr>
          </w:p>
        </w:tc>
      </w:tr>
      <w:tr w:rsidR="002E0B12" w:rsidTr="002E0B12">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2E0B12" w:rsidRDefault="002E0B12" w:rsidP="002E0B12">
            <w:pPr>
              <w:spacing w:line="240" w:lineRule="auto"/>
              <w:rPr>
                <w:rFonts w:ascii="Times New Roman" w:hAnsi="Times New Roman"/>
                <w:sz w:val="24"/>
              </w:rPr>
            </w:pPr>
            <w:r>
              <w:rPr>
                <w:rFonts w:ascii="Times New Roman" w:hAnsi="Times New Roman"/>
                <w:sz w:val="24"/>
              </w:rPr>
              <w:t>практические занятия</w:t>
            </w:r>
          </w:p>
        </w:tc>
        <w:tc>
          <w:tcPr>
            <w:tcW w:w="1445" w:type="dxa"/>
            <w:tcBorders>
              <w:top w:val="single" w:sz="6" w:space="0" w:color="000000"/>
              <w:left w:val="single" w:sz="6" w:space="0" w:color="000000"/>
              <w:bottom w:val="single" w:sz="6" w:space="0" w:color="000000"/>
              <w:right w:val="single" w:sz="6" w:space="0" w:color="000000"/>
            </w:tcBorders>
            <w:vAlign w:val="center"/>
          </w:tcPr>
          <w:p w:rsidR="002E0B12" w:rsidRDefault="002E0B12" w:rsidP="002E0B12">
            <w:pPr>
              <w:spacing w:line="240" w:lineRule="auto"/>
              <w:jc w:val="center"/>
              <w:rPr>
                <w:rFonts w:ascii="Times New Roman" w:hAnsi="Times New Roman"/>
                <w:sz w:val="24"/>
              </w:rPr>
            </w:pPr>
            <w:r>
              <w:rPr>
                <w:rFonts w:ascii="Times New Roman" w:hAnsi="Times New Roman"/>
                <w:sz w:val="24"/>
              </w:rPr>
              <w:t>12</w:t>
            </w:r>
          </w:p>
        </w:tc>
      </w:tr>
      <w:tr w:rsidR="002E0B12" w:rsidTr="002E0B12">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2E0B12" w:rsidRDefault="002E0B12" w:rsidP="002E0B12">
            <w:pPr>
              <w:spacing w:line="240" w:lineRule="auto"/>
              <w:rPr>
                <w:rFonts w:ascii="Times New Roman" w:hAnsi="Times New Roman"/>
                <w:b/>
                <w:i/>
                <w:sz w:val="24"/>
              </w:rPr>
            </w:pPr>
            <w:r>
              <w:rPr>
                <w:rFonts w:ascii="Times New Roman" w:hAnsi="Times New Roman"/>
                <w:b/>
                <w:sz w:val="24"/>
              </w:rPr>
              <w:t xml:space="preserve">Индивидуальный проект </w:t>
            </w:r>
            <w:r>
              <w:rPr>
                <w:rFonts w:ascii="Times New Roman" w:hAnsi="Times New Roman"/>
                <w:b/>
                <w:i/>
                <w:sz w:val="24"/>
              </w:rPr>
              <w:t>(да/нет</w:t>
            </w:r>
            <w:r>
              <w:rPr>
                <w:rFonts w:ascii="Times New Roman" w:hAnsi="Times New Roman"/>
                <w:b/>
                <w:sz w:val="24"/>
              </w:rPr>
              <w:t>)**</w:t>
            </w:r>
          </w:p>
        </w:tc>
        <w:tc>
          <w:tcPr>
            <w:tcW w:w="1445" w:type="dxa"/>
            <w:tcBorders>
              <w:top w:val="single" w:sz="6" w:space="0" w:color="000000"/>
              <w:left w:val="single" w:sz="6" w:space="0" w:color="000000"/>
              <w:bottom w:val="single" w:sz="6" w:space="0" w:color="000000"/>
              <w:right w:val="single" w:sz="6" w:space="0" w:color="000000"/>
            </w:tcBorders>
            <w:vAlign w:val="center"/>
          </w:tcPr>
          <w:p w:rsidR="002E0B12" w:rsidRDefault="002E0B12" w:rsidP="002E0B12">
            <w:pPr>
              <w:spacing w:line="240" w:lineRule="auto"/>
              <w:jc w:val="center"/>
              <w:rPr>
                <w:rFonts w:ascii="Times New Roman" w:hAnsi="Times New Roman"/>
                <w:b/>
                <w:sz w:val="24"/>
              </w:rPr>
            </w:pPr>
          </w:p>
        </w:tc>
      </w:tr>
      <w:tr w:rsidR="002E0B12" w:rsidTr="002E0B12">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2E0B12" w:rsidRDefault="002E0B12" w:rsidP="002E0B12">
            <w:pPr>
              <w:spacing w:line="240" w:lineRule="auto"/>
              <w:rPr>
                <w:rFonts w:ascii="Times New Roman" w:hAnsi="Times New Roman"/>
                <w:b/>
                <w:i/>
                <w:sz w:val="24"/>
              </w:rPr>
            </w:pPr>
            <w:r>
              <w:rPr>
                <w:rFonts w:ascii="Times New Roman" w:hAnsi="Times New Roman"/>
                <w:b/>
                <w:sz w:val="24"/>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rsidR="002E0B12" w:rsidRDefault="002E0B12" w:rsidP="002E0B12">
            <w:pPr>
              <w:spacing w:line="240" w:lineRule="auto"/>
              <w:jc w:val="center"/>
              <w:rPr>
                <w:rFonts w:ascii="Times New Roman" w:hAnsi="Times New Roman"/>
                <w:b/>
                <w:sz w:val="24"/>
                <w:highlight w:val="yellow"/>
              </w:rPr>
            </w:pPr>
            <w:r>
              <w:rPr>
                <w:rFonts w:ascii="Times New Roman" w:hAnsi="Times New Roman"/>
                <w:b/>
                <w:sz w:val="24"/>
              </w:rPr>
              <w:t>2</w:t>
            </w:r>
          </w:p>
        </w:tc>
      </w:tr>
    </w:tbl>
    <w:p w:rsidR="002E0B12" w:rsidRDefault="002E0B12" w:rsidP="002E0B12">
      <w:pPr>
        <w:sectPr w:rsidR="002E0B12">
          <w:footerReference w:type="even" r:id="rId14"/>
          <w:footerReference w:type="default" r:id="rId15"/>
          <w:pgSz w:w="11906" w:h="16838"/>
          <w:pgMar w:top="1134" w:right="850" w:bottom="1134" w:left="1701" w:header="708" w:footer="708" w:gutter="0"/>
          <w:cols w:space="720"/>
        </w:sectPr>
      </w:pPr>
    </w:p>
    <w:p w:rsidR="002E0B12" w:rsidRPr="00CE5230" w:rsidRDefault="002E0B12" w:rsidP="002E0B12">
      <w:pPr>
        <w:pStyle w:val="1"/>
        <w:ind w:left="644" w:firstLine="0"/>
        <w:rPr>
          <w:b/>
        </w:rPr>
      </w:pPr>
      <w:bookmarkStart w:id="22" w:name="__RefHeading___3"/>
      <w:bookmarkEnd w:id="22"/>
      <w:r w:rsidRPr="00CE5230">
        <w:rPr>
          <w:b/>
        </w:rPr>
        <w:lastRenderedPageBreak/>
        <w:t>2</w:t>
      </w:r>
      <w:r>
        <w:rPr>
          <w:b/>
        </w:rPr>
        <w:t>.2. Тематический план и содержание дисциплины</w:t>
      </w:r>
    </w:p>
    <w:p w:rsidR="002E0B12" w:rsidRDefault="002E0B12" w:rsidP="002E0B12">
      <w:pPr>
        <w:spacing w:after="0" w:line="240" w:lineRule="auto"/>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4"/>
        <w:gridCol w:w="9214"/>
        <w:gridCol w:w="992"/>
        <w:gridCol w:w="1702"/>
      </w:tblGrid>
      <w:tr w:rsidR="002E0B12" w:rsidTr="002E0B12">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bookmarkStart w:id="23" w:name="_Hlk109219056"/>
            <w:r>
              <w:rPr>
                <w:rFonts w:ascii="Times New Roman" w:hAnsi="Times New Roman"/>
                <w:b/>
                <w:sz w:val="24"/>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vAlign w:val="center"/>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Содержание учебного материала (основное и профессионально-ориентированное), и практические занятия, прикладной модуль (при наличии)</w:t>
            </w:r>
            <w:r>
              <w:rPr>
                <w:rFonts w:ascii="Times New Roman" w:hAnsi="Times New Roman"/>
                <w:b/>
                <w:sz w:val="24"/>
                <w:vertAlign w:val="superscript"/>
              </w:rPr>
              <w:footnoteReference w:id="6"/>
            </w:r>
          </w:p>
        </w:tc>
        <w:tc>
          <w:tcPr>
            <w:tcW w:w="992" w:type="dxa"/>
            <w:tcBorders>
              <w:top w:val="single" w:sz="4" w:space="0" w:color="000000"/>
              <w:left w:val="single" w:sz="4" w:space="0" w:color="000000"/>
              <w:bottom w:val="single" w:sz="4" w:space="0" w:color="000000"/>
              <w:right w:val="single" w:sz="4" w:space="0" w:color="000000"/>
            </w:tcBorders>
            <w:vAlign w:val="center"/>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 w:val="24"/>
              </w:rPr>
            </w:pPr>
            <w:r>
              <w:rPr>
                <w:rFonts w:ascii="Times New Roman" w:hAnsi="Times New Roman"/>
                <w:b/>
                <w:sz w:val="24"/>
              </w:rPr>
              <w:t>Формируемые компетенции</w:t>
            </w:r>
          </w:p>
        </w:tc>
      </w:tr>
      <w:tr w:rsidR="002E0B12" w:rsidTr="002E0B12">
        <w:trPr>
          <w:trHeight w:val="20"/>
        </w:trPr>
        <w:tc>
          <w:tcPr>
            <w:tcW w:w="3114" w:type="dxa"/>
            <w:tcBorders>
              <w:top w:val="single" w:sz="4" w:space="0" w:color="000000"/>
              <w:left w:val="single" w:sz="4" w:space="0" w:color="000000"/>
              <w:bottom w:val="single" w:sz="4" w:space="0" w:color="000000"/>
              <w:right w:val="single" w:sz="4" w:space="0" w:color="000000"/>
            </w:tcBorders>
          </w:tcPr>
          <w:p w:rsidR="002E0B12" w:rsidRPr="002626D0"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1</w:t>
            </w:r>
          </w:p>
        </w:tc>
        <w:tc>
          <w:tcPr>
            <w:tcW w:w="9214" w:type="dxa"/>
            <w:tcBorders>
              <w:top w:val="single" w:sz="4" w:space="0" w:color="000000"/>
              <w:left w:val="single" w:sz="4" w:space="0" w:color="000000"/>
              <w:bottom w:val="single" w:sz="4" w:space="0" w:color="000000"/>
              <w:right w:val="single" w:sz="4" w:space="0" w:color="000000"/>
            </w:tcBorders>
          </w:tcPr>
          <w:p w:rsidR="002E0B12" w:rsidRPr="002626D0"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2</w:t>
            </w:r>
          </w:p>
        </w:tc>
        <w:tc>
          <w:tcPr>
            <w:tcW w:w="992" w:type="dxa"/>
            <w:tcBorders>
              <w:top w:val="single" w:sz="4" w:space="0" w:color="000000"/>
              <w:left w:val="single" w:sz="4" w:space="0" w:color="000000"/>
              <w:bottom w:val="single" w:sz="4" w:space="0" w:color="000000"/>
              <w:right w:val="single" w:sz="4" w:space="0" w:color="000000"/>
            </w:tcBorders>
          </w:tcPr>
          <w:p w:rsidR="002E0B12" w:rsidRPr="002626D0"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3</w:t>
            </w:r>
          </w:p>
        </w:tc>
        <w:tc>
          <w:tcPr>
            <w:tcW w:w="1702" w:type="dxa"/>
            <w:tcBorders>
              <w:top w:val="single" w:sz="4" w:space="0" w:color="000000"/>
              <w:left w:val="single" w:sz="4" w:space="0" w:color="000000"/>
              <w:bottom w:val="single" w:sz="4" w:space="0" w:color="000000"/>
              <w:right w:val="single" w:sz="4" w:space="0" w:color="000000"/>
            </w:tcBorders>
          </w:tcPr>
          <w:p w:rsidR="002E0B12" w:rsidRPr="002626D0"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4</w:t>
            </w:r>
          </w:p>
        </w:tc>
      </w:tr>
      <w:tr w:rsidR="002E0B12" w:rsidTr="002E0B12">
        <w:trPr>
          <w:trHeight w:val="20"/>
        </w:trPr>
        <w:tc>
          <w:tcPr>
            <w:tcW w:w="15022" w:type="dxa"/>
            <w:gridSpan w:val="4"/>
            <w:tcBorders>
              <w:top w:val="single" w:sz="4" w:space="0" w:color="000000"/>
              <w:left w:val="single" w:sz="4" w:space="0" w:color="000000"/>
              <w:bottom w:val="single" w:sz="4" w:space="0" w:color="000000"/>
              <w:right w:val="single" w:sz="4" w:space="0" w:color="000000"/>
            </w:tcBorders>
          </w:tcPr>
          <w:p w:rsidR="002E0B12" w:rsidRPr="00D215F7"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sz w:val="24"/>
              </w:rPr>
            </w:pPr>
            <w:r w:rsidRPr="00D215F7">
              <w:rPr>
                <w:rFonts w:ascii="Times New Roman" w:hAnsi="Times New Roman"/>
                <w:b/>
                <w:iCs/>
                <w:sz w:val="24"/>
              </w:rPr>
              <w:t>Основное содержание</w:t>
            </w:r>
          </w:p>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Введение.</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E0B12" w:rsidTr="002E0B12">
        <w:trPr>
          <w:trHeight w:val="366"/>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t>Тема 1.1.</w:t>
            </w:r>
          </w:p>
          <w:p w:rsidR="002E0B12" w:rsidRDefault="002E0B12" w:rsidP="002E0B12">
            <w:pPr>
              <w:spacing w:after="0" w:line="240" w:lineRule="auto"/>
              <w:rPr>
                <w:rFonts w:ascii="Times New Roman" w:hAnsi="Times New Roman"/>
                <w:b/>
                <w:sz w:val="24"/>
              </w:rPr>
            </w:pPr>
            <w:r>
              <w:rPr>
                <w:rFonts w:ascii="Times New Roman" w:hAnsi="Times New Roman"/>
                <w:b/>
                <w:sz w:val="24"/>
              </w:rPr>
              <w:t xml:space="preserve">Художественный мир драматурга </w:t>
            </w:r>
          </w:p>
          <w:p w:rsidR="002E0B12" w:rsidRDefault="002E0B12" w:rsidP="002E0B12">
            <w:pPr>
              <w:spacing w:after="0" w:line="240" w:lineRule="auto"/>
              <w:rPr>
                <w:rFonts w:ascii="Times New Roman" w:hAnsi="Times New Roman"/>
                <w:b/>
                <w:sz w:val="24"/>
              </w:rPr>
            </w:pPr>
            <w:r>
              <w:rPr>
                <w:rFonts w:ascii="Times New Roman" w:hAnsi="Times New Roman"/>
                <w:b/>
                <w:sz w:val="24"/>
              </w:rPr>
              <w:t xml:space="preserve">А.Н. Островского. </w:t>
            </w:r>
          </w:p>
          <w:p w:rsidR="002E0B12" w:rsidRDefault="002E0B12" w:rsidP="002E0B12">
            <w:pPr>
              <w:spacing w:after="0" w:line="240" w:lineRule="auto"/>
              <w:rPr>
                <w:rFonts w:ascii="Times New Roman" w:hAnsi="Times New Roman"/>
                <w:sz w:val="24"/>
              </w:rPr>
            </w:pPr>
            <w:r>
              <w:rPr>
                <w:rFonts w:ascii="Times New Roman" w:hAnsi="Times New Roman"/>
                <w:b/>
                <w:sz w:val="24"/>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76"/>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pP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C0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драма «Гроза».</w:t>
            </w:r>
          </w:p>
          <w:p w:rsidR="002E0B12" w:rsidRDefault="002E0B12" w:rsidP="00C0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C0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pPr>
          </w:p>
        </w:tc>
      </w:tr>
      <w:tr w:rsidR="002E0B12" w:rsidTr="002E0B12">
        <w:trPr>
          <w:trHeight w:val="295"/>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pP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b/>
                <w:sz w:val="24"/>
              </w:rPr>
              <w:t>Практические занятия</w:t>
            </w:r>
            <w:r>
              <w:rPr>
                <w:rFonts w:ascii="Times New Roman" w:hAnsi="Times New Roman"/>
                <w:i/>
                <w:sz w:val="24"/>
              </w:rPr>
              <w:t xml:space="preserve">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t>Тема 1.2.</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Понятие «обломовщина» как социально-нравственное явление в </w:t>
            </w:r>
            <w:r>
              <w:rPr>
                <w:rFonts w:ascii="Times New Roman" w:hAnsi="Times New Roman"/>
                <w:b/>
                <w:sz w:val="24"/>
              </w:rPr>
              <w:lastRenderedPageBreak/>
              <w:t>романе А.И. Гончарова</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 «Обломов»</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2E0B12" w:rsidTr="002E0B12">
        <w:trPr>
          <w:trHeight w:val="947"/>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1064"/>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 № 1</w:t>
            </w:r>
            <w:r>
              <w:rPr>
                <w:rFonts w:ascii="Times New Roman" w:hAnsi="Times New Roman"/>
                <w:i/>
                <w:sz w:val="24"/>
              </w:rPr>
              <w:t xml:space="preserve"> Для чтения и изучения:</w:t>
            </w:r>
            <w:r>
              <w:rPr>
                <w:rFonts w:ascii="Times New Roman" w:hAnsi="Times New Roman"/>
                <w:sz w:val="24"/>
              </w:rPr>
              <w:t xml:space="preserve"> роман «Обломов»</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Pr>
                <w:rFonts w:ascii="Times New Roman" w:hAnsi="Times New Roman"/>
                <w:b/>
                <w:sz w:val="24"/>
              </w:rPr>
              <w:t xml:space="preserve"> </w:t>
            </w:r>
            <w:r>
              <w:rPr>
                <w:rFonts w:ascii="Times New Roman" w:hAnsi="Times New Roman"/>
                <w:sz w:val="24"/>
              </w:rPr>
              <w:t xml:space="preserve">Работа с избранными эпизодами из романа (чтение и обсуждение). Составление «Словарика непонятных и устаревших слов». </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199"/>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lastRenderedPageBreak/>
              <w:t>Тема 1.3.</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Социально-нравственная проблематика </w:t>
            </w:r>
          </w:p>
          <w:p w:rsidR="002E0B12" w:rsidRDefault="002E0B12" w:rsidP="002E0B12">
            <w:pPr>
              <w:spacing w:after="0" w:line="240" w:lineRule="auto"/>
              <w:rPr>
                <w:rFonts w:ascii="Times New Roman" w:hAnsi="Times New Roman"/>
                <w:sz w:val="24"/>
              </w:rPr>
            </w:pPr>
            <w:r>
              <w:rPr>
                <w:rFonts w:ascii="Times New Roman" w:hAnsi="Times New Roman"/>
                <w:b/>
                <w:sz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«Отцы и дети».</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   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405"/>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343"/>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t xml:space="preserve">Тема 1.4. </w:t>
            </w:r>
          </w:p>
          <w:p w:rsidR="002E0B12" w:rsidRDefault="002E0B12" w:rsidP="002E0B12">
            <w:pPr>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185"/>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 №3</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w:t>
            </w:r>
            <w:r>
              <w:rPr>
                <w:rFonts w:ascii="Times New Roman" w:hAnsi="Times New Roman"/>
                <w:sz w:val="24"/>
              </w:rPr>
              <w:lastRenderedPageBreak/>
              <w:t xml:space="preserve">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r>
              <w:rPr>
                <w:rFonts w:ascii="Times New Roman" w:hAnsi="Times New Roman"/>
                <w:i/>
                <w:sz w:val="24"/>
              </w:rPr>
              <w:t>Для чтения и изучения</w:t>
            </w:r>
            <w:r>
              <w:rPr>
                <w:rFonts w:ascii="Times New Roman" w:hAnsi="Times New Roman"/>
                <w:sz w:val="24"/>
              </w:rPr>
              <w:t xml:space="preserve">: стихотворения Ф.И. Тютчева (не менее двух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 </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 xml:space="preserve">Выразительное чтение не менее одного стихотворения (по выбору) наизусть </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69"/>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lastRenderedPageBreak/>
              <w:t xml:space="preserve">Тема 1.5. </w:t>
            </w:r>
          </w:p>
          <w:p w:rsidR="002E0B12" w:rsidRDefault="002E0B12" w:rsidP="002E0B12">
            <w:pPr>
              <w:spacing w:after="0" w:line="240" w:lineRule="auto"/>
              <w:rPr>
                <w:rFonts w:ascii="Times New Roman" w:hAnsi="Times New Roman"/>
                <w:b/>
                <w:sz w:val="24"/>
              </w:rPr>
            </w:pPr>
            <w:r>
              <w:rPr>
                <w:rFonts w:ascii="Times New Roman" w:hAnsi="Times New Roman"/>
                <w:b/>
                <w:sz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Поэма «Кому на Руси жить хорошо» (1866) (обзорно). </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 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123"/>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1.6.</w:t>
            </w:r>
          </w:p>
          <w:p w:rsidR="002E0B12" w:rsidRDefault="002E0B12" w:rsidP="00C075FC">
            <w:pPr>
              <w:spacing w:after="0" w:line="240" w:lineRule="auto"/>
              <w:rPr>
                <w:rFonts w:ascii="Times New Roman" w:hAnsi="Times New Roman"/>
                <w:b/>
                <w:sz w:val="24"/>
                <w:shd w:val="clear" w:color="auto" w:fill="4BF357"/>
              </w:rPr>
            </w:pPr>
            <w:r>
              <w:rPr>
                <w:rFonts w:ascii="Times New Roman" w:hAnsi="Times New Roman"/>
                <w:b/>
                <w:sz w:val="24"/>
              </w:rPr>
              <w:t>Особенности сатиры в романе-хронике М. Е. Салтыкова-Щедрина «История одного города»</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2E0B12" w:rsidTr="002E0B12">
        <w:trPr>
          <w:trHeight w:val="1053"/>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или другие.</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Художественные средства: иносказание, гротеск, гипербола, ирония, сатира. Эзопов язык. Работа с избранными эпизодами, подготовка инсценировки, иллюстраций; подготовка материала о биографии М. Е. Салтыкова-Щедрина в виде ленты времени</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11"/>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1.7.</w:t>
            </w:r>
          </w:p>
          <w:p w:rsidR="002E0B12" w:rsidRDefault="002E0B12" w:rsidP="002E0B12">
            <w:pPr>
              <w:spacing w:after="0" w:line="240" w:lineRule="auto"/>
              <w:rPr>
                <w:rFonts w:ascii="Times New Roman" w:hAnsi="Times New Roman"/>
                <w:b/>
                <w:sz w:val="24"/>
              </w:rPr>
            </w:pPr>
            <w:r>
              <w:rPr>
                <w:rFonts w:ascii="Times New Roman" w:hAnsi="Times New Roman"/>
                <w:b/>
                <w:sz w:val="24"/>
              </w:rPr>
              <w:lastRenderedPageBreak/>
              <w:t>Влияние творчества Ф. М. Достоевского на развитие русской литературы.</w:t>
            </w:r>
          </w:p>
          <w:p w:rsidR="002E0B12" w:rsidRDefault="002E0B12" w:rsidP="002E0B12">
            <w:pPr>
              <w:spacing w:after="0" w:line="240" w:lineRule="auto"/>
              <w:rPr>
                <w:rFonts w:ascii="Times New Roman" w:hAnsi="Times New Roman"/>
                <w:sz w:val="24"/>
              </w:rPr>
            </w:pPr>
            <w:r>
              <w:rPr>
                <w:rFonts w:ascii="Times New Roman" w:hAnsi="Times New Roman"/>
                <w:b/>
                <w:sz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p>
        </w:tc>
      </w:tr>
      <w:tr w:rsidR="002E0B12" w:rsidTr="002E0B12">
        <w:trPr>
          <w:trHeight w:val="841"/>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«Преступление и наказание».</w:t>
            </w:r>
          </w:p>
          <w:p w:rsidR="002E0B12" w:rsidRDefault="002E0B12" w:rsidP="002E0B12">
            <w:pPr>
              <w:spacing w:after="0" w:line="240" w:lineRule="auto"/>
              <w:jc w:val="both"/>
              <w:rPr>
                <w:rFonts w:ascii="Times New Roman" w:hAnsi="Times New Roman"/>
                <w:b/>
                <w:sz w:val="24"/>
              </w:rPr>
            </w:pPr>
            <w:r>
              <w:rPr>
                <w:rFonts w:ascii="Times New Roman" w:hAnsi="Times New Roman"/>
                <w:sz w:val="24"/>
              </w:rPr>
              <w:t>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2E0B12" w:rsidTr="002E0B12">
        <w:trPr>
          <w:trHeight w:val="103"/>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 № 5</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sz w:val="24"/>
              </w:rPr>
              <w:t>Работа</w:t>
            </w:r>
            <w:r>
              <w:rPr>
                <w:rFonts w:ascii="Times New Roman" w:hAnsi="Times New Roman"/>
                <w:b/>
                <w:sz w:val="24"/>
              </w:rPr>
              <w:t xml:space="preserve"> с </w:t>
            </w:r>
            <w:r>
              <w:rPr>
                <w:rFonts w:ascii="Times New Roman" w:hAnsi="Times New Roman"/>
                <w:sz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1.8.</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Судьба и творчество Л. Н. Толстого.</w:t>
            </w:r>
          </w:p>
          <w:p w:rsidR="002E0B12" w:rsidRDefault="002E0B12" w:rsidP="002E0B12">
            <w:pPr>
              <w:spacing w:after="0" w:line="240" w:lineRule="auto"/>
              <w:rPr>
                <w:rFonts w:ascii="Times New Roman" w:hAnsi="Times New Roman"/>
                <w:sz w:val="24"/>
              </w:rPr>
            </w:pPr>
            <w:r>
              <w:rPr>
                <w:rFonts w:ascii="Times New Roman" w:hAnsi="Times New Roman"/>
                <w:b/>
                <w:sz w:val="24"/>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Pr="00C075FC" w:rsidRDefault="002E0B12" w:rsidP="002E0B12">
            <w:pPr>
              <w:spacing w:after="0" w:line="240" w:lineRule="auto"/>
              <w:jc w:val="both"/>
              <w:rPr>
                <w:rFonts w:ascii="Times New Roman" w:hAnsi="Times New Roman"/>
                <w:sz w:val="24"/>
                <w:szCs w:val="24"/>
              </w:rPr>
            </w:pPr>
            <w:r w:rsidRPr="00C075FC">
              <w:rPr>
                <w:rFonts w:ascii="Times New Roman" w:hAnsi="Times New Roman"/>
                <w:i/>
                <w:sz w:val="24"/>
                <w:szCs w:val="24"/>
              </w:rPr>
              <w:t xml:space="preserve">Для чтения и изучения: </w:t>
            </w:r>
            <w:r w:rsidRPr="00C075FC">
              <w:rPr>
                <w:rFonts w:ascii="Times New Roman" w:hAnsi="Times New Roman"/>
                <w:sz w:val="24"/>
                <w:szCs w:val="24"/>
              </w:rPr>
              <w:t>роман-эпопея «Война и мир».</w:t>
            </w:r>
          </w:p>
          <w:p w:rsidR="002E0B12" w:rsidRDefault="002E0B12" w:rsidP="002E0B12">
            <w:pPr>
              <w:spacing w:after="0" w:line="240" w:lineRule="auto"/>
              <w:jc w:val="both"/>
              <w:rPr>
                <w:rFonts w:ascii="Times New Roman" w:hAnsi="Times New Roman"/>
                <w:sz w:val="24"/>
              </w:rPr>
            </w:pPr>
            <w:r w:rsidRPr="00C075FC">
              <w:rPr>
                <w:rFonts w:ascii="Times New Roman" w:hAnsi="Times New Roman"/>
                <w:sz w:val="24"/>
                <w:szCs w:val="24"/>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 истории.</w:t>
            </w:r>
            <w:r>
              <w:rPr>
                <w:rFonts w:ascii="Times New Roman" w:hAnsi="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i/>
                <w:sz w:val="24"/>
              </w:rPr>
            </w:pPr>
            <w:r>
              <w:rPr>
                <w:rFonts w:ascii="Times New Roman" w:hAnsi="Times New Roman"/>
                <w:b/>
                <w:sz w:val="24"/>
              </w:rPr>
              <w:t>Практическое занятие №6</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sz w:val="24"/>
              </w:rPr>
            </w:pPr>
            <w:r>
              <w:rPr>
                <w:rFonts w:ascii="Times New Roman" w:hAnsi="Times New Roman"/>
                <w:sz w:val="24"/>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2E0B12" w:rsidRDefault="002E0B12" w:rsidP="002E0B12">
            <w:pPr>
              <w:spacing w:after="0" w:line="240" w:lineRule="auto"/>
              <w:jc w:val="both"/>
              <w:rPr>
                <w:rFonts w:ascii="Times New Roman" w:hAnsi="Times New Roman"/>
                <w:i/>
                <w:sz w:val="24"/>
              </w:rPr>
            </w:pPr>
            <w:r>
              <w:rPr>
                <w:rFonts w:ascii="Times New Roman" w:hAnsi="Times New Roman"/>
                <w:i/>
                <w:sz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t>Тема 1.9.</w:t>
            </w:r>
          </w:p>
          <w:p w:rsidR="002E0B12" w:rsidRDefault="002E0B12" w:rsidP="002E0B12">
            <w:pPr>
              <w:spacing w:after="0" w:line="240" w:lineRule="auto"/>
              <w:rPr>
                <w:rFonts w:ascii="Times New Roman" w:hAnsi="Times New Roman"/>
                <w:b/>
                <w:sz w:val="24"/>
              </w:rPr>
            </w:pPr>
            <w:r>
              <w:rPr>
                <w:rFonts w:ascii="Times New Roman" w:hAnsi="Times New Roman"/>
                <w:b/>
                <w:sz w:val="24"/>
              </w:rPr>
              <w:t>Творческий путь Н. С. Лескова.</w:t>
            </w:r>
          </w:p>
          <w:p w:rsidR="002E0B12" w:rsidRDefault="002E0B12" w:rsidP="002E0B12">
            <w:pPr>
              <w:spacing w:after="0" w:line="240" w:lineRule="auto"/>
              <w:rPr>
                <w:rFonts w:ascii="Times New Roman" w:hAnsi="Times New Roman"/>
                <w:sz w:val="24"/>
              </w:rPr>
            </w:pPr>
            <w:r>
              <w:rPr>
                <w:rFonts w:ascii="Times New Roman" w:hAnsi="Times New Roman"/>
                <w:b/>
                <w:sz w:val="24"/>
              </w:rPr>
              <w:t>Нравственный поиск героев в рассказах и повестях Н.С. Лескова</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r>
              <w:rPr>
                <w:rFonts w:ascii="Times New Roman" w:hAnsi="Times New Roman"/>
                <w:sz w:val="24"/>
              </w:rPr>
              <w:t>ОК 01, ОК 02, ОК 03, ОК 04, ОК 05, ОК 06, ОК 09</w:t>
            </w:r>
          </w:p>
          <w:p w:rsidR="002E0B12" w:rsidRDefault="002E0B12" w:rsidP="002E0B12">
            <w:pPr>
              <w:spacing w:after="0" w:line="240" w:lineRule="auto"/>
              <w:rPr>
                <w:rFonts w:ascii="Times New Roman" w:hAnsi="Times New Roman"/>
                <w:sz w:val="24"/>
              </w:rPr>
            </w:pP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sz w:val="24"/>
              </w:rPr>
            </w:pPr>
            <w:r>
              <w:rPr>
                <w:rFonts w:ascii="Times New Roman" w:hAnsi="Times New Roman"/>
                <w:b/>
                <w:sz w:val="24"/>
              </w:rPr>
              <w:t>Практическое занятие №7</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sz w:val="24"/>
              </w:rPr>
            </w:pPr>
            <w:r>
              <w:rPr>
                <w:rFonts w:ascii="Times New Roman" w:hAnsi="Times New Roman"/>
                <w:sz w:val="24"/>
              </w:rPr>
              <w:t>Работа с отдельными эпизодами. Анализ и интерпретация образов художественных 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r>
              <w:rPr>
                <w:rFonts w:ascii="Times New Roman" w:hAnsi="Times New Roman"/>
                <w:i/>
                <w:sz w:val="24"/>
              </w:rPr>
              <w:t xml:space="preserve"> Для чтения и изучения:</w:t>
            </w:r>
            <w:r>
              <w:rPr>
                <w:rFonts w:ascii="Times New Roman" w:hAnsi="Times New Roman"/>
                <w:sz w:val="24"/>
              </w:rPr>
              <w:t xml:space="preserve"> рассказы и повести (одно произведение по выбору). Например, «Очарованный странник», «Однодум» и другие</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t>Тема 1.10.</w:t>
            </w:r>
          </w:p>
          <w:p w:rsidR="002E0B12" w:rsidRDefault="002E0B12" w:rsidP="002E0B12">
            <w:pPr>
              <w:spacing w:after="0" w:line="240" w:lineRule="auto"/>
              <w:rPr>
                <w:rFonts w:ascii="Times New Roman" w:hAnsi="Times New Roman"/>
                <w:b/>
                <w:sz w:val="24"/>
              </w:rPr>
            </w:pPr>
            <w:r>
              <w:rPr>
                <w:rFonts w:ascii="Times New Roman" w:hAnsi="Times New Roman"/>
                <w:b/>
                <w:sz w:val="24"/>
              </w:rPr>
              <w:t xml:space="preserve">Человек и общество в рассказах А.П. Чехова. </w:t>
            </w:r>
          </w:p>
          <w:p w:rsidR="002E0B12" w:rsidRDefault="002E0B12" w:rsidP="002E0B12">
            <w:pPr>
              <w:spacing w:after="0" w:line="240" w:lineRule="auto"/>
              <w:rPr>
                <w:rFonts w:ascii="Times New Roman" w:hAnsi="Times New Roman"/>
                <w:b/>
                <w:sz w:val="24"/>
              </w:rPr>
            </w:pPr>
            <w:r>
              <w:rPr>
                <w:rFonts w:ascii="Times New Roman" w:hAnsi="Times New Roman"/>
                <w:b/>
                <w:sz w:val="24"/>
              </w:rPr>
              <w:t>Символическое звучание пьесы «Вишнёвый сад»</w:t>
            </w:r>
          </w:p>
          <w:p w:rsidR="002E0B12" w:rsidRDefault="002E0B12" w:rsidP="002E0B12">
            <w:pPr>
              <w:spacing w:after="0" w:line="240" w:lineRule="auto"/>
              <w:rPr>
                <w:rFonts w:ascii="Times New Roman" w:hAnsi="Times New Roman"/>
                <w:sz w:val="24"/>
              </w:rPr>
            </w:pP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pP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(не менее одного по выбору): «Студент», «Ионыч», «Дама с собачкой», «Человек в футляре» и другие. Комедия «Вишневый сад».</w:t>
            </w:r>
          </w:p>
          <w:p w:rsidR="002E0B12" w:rsidRDefault="002E0B12" w:rsidP="00C075FC">
            <w:pPr>
              <w:spacing w:after="0" w:line="240" w:lineRule="auto"/>
              <w:jc w:val="both"/>
              <w:rPr>
                <w:rFonts w:ascii="Times New Roman" w:hAnsi="Times New Roman"/>
                <w:sz w:val="24"/>
              </w:rPr>
            </w:pPr>
            <w:r>
              <w:rPr>
                <w:rFonts w:ascii="Times New Roman" w:hAnsi="Times New Roman"/>
                <w:sz w:val="24"/>
              </w:rPr>
              <w:t xml:space="preserve">Малая проза А.П. Чехова. Человек и общество. Психологизм прозы Чехова: лаконичность повествования и скрытый лиризм. </w:t>
            </w:r>
          </w:p>
          <w:p w:rsidR="002E0B12" w:rsidRDefault="002E0B12" w:rsidP="00C075FC">
            <w:pPr>
              <w:spacing w:after="0" w:line="240" w:lineRule="auto"/>
              <w:jc w:val="both"/>
              <w:rPr>
                <w:rFonts w:ascii="Times New Roman" w:hAnsi="Times New Roman"/>
                <w:sz w:val="24"/>
              </w:rPr>
            </w:pPr>
            <w:r>
              <w:rPr>
                <w:rFonts w:ascii="Times New Roman" w:hAnsi="Times New Roman"/>
                <w:sz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 Инсценировка избранных эпизодов пьесы. Подготовка и участие в дискуссии «Как человек может влиять на окружающий мир и менять его к лучшему?»</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C0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pP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pP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line="240" w:lineRule="auto"/>
              <w:jc w:val="both"/>
              <w:rPr>
                <w:rFonts w:ascii="Times New Roman" w:hAnsi="Times New Roman"/>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C0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pPr>
          </w:p>
        </w:tc>
      </w:tr>
      <w:tr w:rsidR="002E0B12" w:rsidTr="002E0B12">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line="240" w:lineRule="auto"/>
              <w:rPr>
                <w:rFonts w:ascii="Times New Roman" w:hAnsi="Times New Roman"/>
                <w:b/>
                <w:sz w:val="24"/>
              </w:rPr>
            </w:pPr>
            <w:r>
              <w:rPr>
                <w:rFonts w:ascii="Times New Roman" w:hAnsi="Times New Roman"/>
                <w:b/>
                <w:sz w:val="24"/>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bookmarkEnd w:id="23"/>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p>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2.1.</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Литературная критика </w:t>
            </w:r>
            <w:r>
              <w:rPr>
                <w:rFonts w:ascii="Times New Roman" w:hAnsi="Times New Roman"/>
                <w:b/>
                <w:sz w:val="24"/>
              </w:rPr>
              <w:lastRenderedPageBreak/>
              <w:t>второй половины XIX века.</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r>
              <w:rPr>
                <w:rFonts w:ascii="Times New Roman" w:hAnsi="Times New Roman"/>
                <w:sz w:val="24"/>
              </w:rPr>
              <w:t xml:space="preserve">ОК 01, ОК 02, ОК 03, ОК 04, </w:t>
            </w:r>
            <w:r>
              <w:rPr>
                <w:rFonts w:ascii="Times New Roman" w:hAnsi="Times New Roman"/>
                <w:sz w:val="24"/>
              </w:rPr>
              <w:lastRenderedPageBreak/>
              <w:t>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Практическое занятие №9</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pP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line="240" w:lineRule="auto"/>
              <w:jc w:val="both"/>
              <w:rPr>
                <w:rFonts w:ascii="Times New Roman" w:hAnsi="Times New Roman"/>
                <w:sz w:val="24"/>
              </w:rPr>
            </w:pPr>
            <w:r>
              <w:rPr>
                <w:rFonts w:ascii="Times New Roman" w:hAnsi="Times New Roman"/>
                <w:sz w:val="24"/>
              </w:rPr>
              <w:t xml:space="preserve">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 </w:t>
            </w:r>
            <w:r>
              <w:rPr>
                <w:rFonts w:ascii="Times New Roman" w:hAnsi="Times New Roman"/>
                <w:i/>
                <w:sz w:val="24"/>
              </w:rPr>
              <w:t>Для чтения и изучения:</w:t>
            </w:r>
            <w:r>
              <w:rPr>
                <w:rFonts w:ascii="Times New Roman" w:hAnsi="Times New Roman"/>
                <w:sz w:val="24"/>
              </w:rPr>
              <w:t xml:space="preserve"> Статьи Н.А. Добролюбова «Луч света в темном царстве», «Что такое обломовщина?» / Д.И. Писарева «Базаров» и других (</w:t>
            </w:r>
            <w:r>
              <w:rPr>
                <w:rFonts w:ascii="Times New Roman" w:hAnsi="Times New Roman"/>
                <w:i/>
                <w:sz w:val="24"/>
              </w:rPr>
              <w:t>не менее двух статей по выбору</w:t>
            </w:r>
            <w:r>
              <w:rPr>
                <w:rFonts w:ascii="Times New Roman" w:hAnsi="Times New Roman"/>
                <w:sz w:val="24"/>
              </w:rPr>
              <w:t xml:space="preserve">). </w:t>
            </w:r>
          </w:p>
          <w:p w:rsidR="002E0B12" w:rsidRDefault="002E0B12" w:rsidP="00C075FC">
            <w:pPr>
              <w:spacing w:after="0" w:line="240" w:lineRule="auto"/>
              <w:jc w:val="both"/>
              <w:rPr>
                <w:rFonts w:ascii="Times New Roman" w:hAnsi="Times New Roman"/>
                <w:sz w:val="24"/>
              </w:rPr>
            </w:pPr>
            <w:r>
              <w:rPr>
                <w:rFonts w:ascii="Times New Roman" w:hAnsi="Times New Roman"/>
                <w:sz w:val="24"/>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C0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pPr>
          </w:p>
        </w:tc>
      </w:tr>
      <w:tr w:rsidR="002E0B12" w:rsidTr="002E0B12">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line="240" w:lineRule="auto"/>
              <w:rPr>
                <w:rFonts w:ascii="Times New Roman" w:hAnsi="Times New Roman"/>
                <w:b/>
                <w:sz w:val="24"/>
              </w:rPr>
            </w:pPr>
            <w:r>
              <w:rPr>
                <w:rFonts w:ascii="Times New Roman" w:hAnsi="Times New Roman"/>
                <w:b/>
                <w:sz w:val="24"/>
              </w:rPr>
              <w:lastRenderedPageBreak/>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C0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line="240" w:lineRule="auto"/>
              <w:rPr>
                <w:rFonts w:ascii="Times New Roman" w:hAnsi="Times New Roman"/>
                <w:sz w:val="24"/>
              </w:rPr>
            </w:pPr>
          </w:p>
        </w:tc>
      </w:tr>
      <w:tr w:rsidR="002E0B12" w:rsidTr="002E0B12">
        <w:trPr>
          <w:trHeight w:val="9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line="240" w:lineRule="auto"/>
              <w:rPr>
                <w:rFonts w:ascii="Times New Roman" w:hAnsi="Times New Roman"/>
                <w:b/>
                <w:sz w:val="24"/>
              </w:rPr>
            </w:pPr>
            <w:r>
              <w:rPr>
                <w:rFonts w:ascii="Times New Roman" w:hAnsi="Times New Roman"/>
                <w:b/>
                <w:sz w:val="24"/>
              </w:rPr>
              <w:t xml:space="preserve">Тема 3.1. </w:t>
            </w:r>
          </w:p>
          <w:p w:rsidR="002E0B12" w:rsidRDefault="002E0B12" w:rsidP="00C075FC">
            <w:pPr>
              <w:spacing w:after="0" w:line="240" w:lineRule="auto"/>
              <w:rPr>
                <w:rFonts w:ascii="Times New Roman" w:hAnsi="Times New Roman"/>
                <w:b/>
                <w:sz w:val="24"/>
              </w:rPr>
            </w:pPr>
            <w:r>
              <w:rPr>
                <w:rFonts w:ascii="Times New Roman" w:hAnsi="Times New Roman"/>
                <w:b/>
                <w:sz w:val="24"/>
              </w:rPr>
              <w:t>Нравственная сущность любви в произведениях А.И. Куприна</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C0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pP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«Гранатовый браслет», «Олеся». Своеобразие сюжета. Герои о сущности любви. </w:t>
            </w:r>
          </w:p>
          <w:p w:rsidR="002E0B12" w:rsidRDefault="002E0B12" w:rsidP="00C075FC">
            <w:pPr>
              <w:spacing w:after="0" w:line="240" w:lineRule="auto"/>
              <w:jc w:val="both"/>
              <w:rPr>
                <w:rFonts w:ascii="Times New Roman" w:hAnsi="Times New Roman"/>
                <w:sz w:val="24"/>
              </w:rPr>
            </w:pPr>
            <w:r>
              <w:rPr>
                <w:rFonts w:ascii="Times New Roman" w:hAnsi="Times New Roman"/>
                <w:sz w:val="24"/>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C0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pP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pP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t xml:space="preserve">Тема 3.2. </w:t>
            </w:r>
          </w:p>
          <w:p w:rsidR="002E0B12" w:rsidRDefault="002E0B12" w:rsidP="002E0B12">
            <w:pPr>
              <w:spacing w:after="0" w:line="240" w:lineRule="auto"/>
              <w:rPr>
                <w:rFonts w:ascii="Times New Roman" w:hAnsi="Times New Roman"/>
                <w:b/>
                <w:sz w:val="24"/>
              </w:rPr>
            </w:pPr>
            <w:r>
              <w:rPr>
                <w:rFonts w:ascii="Times New Roman" w:hAnsi="Times New Roman"/>
                <w:b/>
                <w:sz w:val="24"/>
              </w:rPr>
              <w:t>Решение нравственно-философских вопросов в произведениях Л.Н. Андреева</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pP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line="240" w:lineRule="auto"/>
              <w:jc w:val="both"/>
              <w:rPr>
                <w:rFonts w:ascii="Times New Roman" w:hAnsi="Times New Roman"/>
                <w:sz w:val="24"/>
              </w:rPr>
            </w:pPr>
            <w:r>
              <w:rPr>
                <w:rFonts w:ascii="Times New Roman" w:hAnsi="Times New Roman"/>
                <w:sz w:val="24"/>
              </w:rPr>
              <w:t>Основные этапы жизни и творчества Л.Н. Андреева. На перепутьях реализма и модернизма. Проблематика произведения. Трагическое мироощущение автора</w:t>
            </w:r>
            <w:r>
              <w:rPr>
                <w:rFonts w:ascii="Times New Roman" w:hAnsi="Times New Roman"/>
                <w:i/>
                <w:sz w:val="24"/>
              </w:rPr>
              <w:t xml:space="preserve"> Для чтения и изучения:</w:t>
            </w:r>
            <w:r>
              <w:rPr>
                <w:rFonts w:ascii="Times New Roman" w:hAnsi="Times New Roman"/>
                <w:sz w:val="24"/>
              </w:rPr>
              <w:t xml:space="preserve"> рассказы и повести (одно произведение по выбору): «Иуда Искариот», «Большой шлем» и другие</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C0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pP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pP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line="240" w:lineRule="auto"/>
              <w:jc w:val="both"/>
              <w:rPr>
                <w:rFonts w:ascii="Times New Roman" w:hAnsi="Times New Roman"/>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C0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pPr>
          </w:p>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line="240" w:lineRule="auto"/>
              <w:rPr>
                <w:rFonts w:ascii="Times New Roman" w:hAnsi="Times New Roman"/>
                <w:b/>
                <w:sz w:val="24"/>
              </w:rPr>
            </w:pPr>
            <w:r>
              <w:rPr>
                <w:rFonts w:ascii="Times New Roman" w:hAnsi="Times New Roman"/>
                <w:b/>
                <w:sz w:val="24"/>
              </w:rPr>
              <w:t>Тема 3.3.</w:t>
            </w:r>
          </w:p>
          <w:p w:rsidR="002E0B12" w:rsidRDefault="002E0B12" w:rsidP="00C075FC">
            <w:pPr>
              <w:spacing w:after="0" w:line="240" w:lineRule="auto"/>
              <w:rPr>
                <w:rFonts w:ascii="Times New Roman" w:hAnsi="Times New Roman"/>
                <w:b/>
                <w:sz w:val="24"/>
              </w:rPr>
            </w:pPr>
            <w:r>
              <w:rPr>
                <w:rFonts w:ascii="Times New Roman" w:hAnsi="Times New Roman"/>
                <w:b/>
                <w:sz w:val="24"/>
              </w:rPr>
              <w:t xml:space="preserve">Романические произведения М.А. Горького. </w:t>
            </w:r>
          </w:p>
          <w:p w:rsidR="002E0B12" w:rsidRDefault="002E0B12" w:rsidP="00C075FC">
            <w:pPr>
              <w:spacing w:after="0" w:line="240" w:lineRule="auto"/>
              <w:rPr>
                <w:rFonts w:ascii="Times New Roman" w:hAnsi="Times New Roman"/>
                <w:b/>
                <w:sz w:val="24"/>
              </w:rPr>
            </w:pPr>
            <w:r>
              <w:rPr>
                <w:rFonts w:ascii="Times New Roman" w:hAnsi="Times New Roman"/>
                <w:b/>
                <w:sz w:val="24"/>
              </w:rPr>
              <w:lastRenderedPageBreak/>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C0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563"/>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pP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(один по выбору): «Старуха Изергиль», «Макар Чудра», «Коновалов» и другие. Пьеса «На дне»</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C0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pP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pP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sz w:val="24"/>
              </w:rPr>
              <w:t>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Практическое занятие №1</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1628"/>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sz w:val="24"/>
              </w:rPr>
            </w:pPr>
            <w:r>
              <w:rPr>
                <w:rFonts w:ascii="Times New Roman" w:hAnsi="Times New Roman"/>
                <w:sz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p>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Практическое занятие №2</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sz w:val="24"/>
              </w:rPr>
            </w:pPr>
            <w:r>
              <w:rPr>
                <w:rFonts w:ascii="Times New Roman" w:hAnsi="Times New Roman"/>
                <w:sz w:val="24"/>
              </w:rPr>
              <w:t xml:space="preserve">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 </w:t>
            </w:r>
            <w:r>
              <w:rPr>
                <w:rFonts w:ascii="Times New Roman" w:hAnsi="Times New Roman"/>
                <w:i/>
                <w:sz w:val="24"/>
              </w:rPr>
              <w:t>Для чтения и изучения:</w:t>
            </w:r>
            <w:r>
              <w:rPr>
                <w:rFonts w:ascii="Times New Roman" w:hAnsi="Times New Roman"/>
                <w:sz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p w:rsidR="002E0B12" w:rsidRDefault="002E0B12" w:rsidP="002E0B12">
            <w:pPr>
              <w:spacing w:after="0" w:line="240" w:lineRule="auto"/>
              <w:jc w:val="both"/>
              <w:rPr>
                <w:rFonts w:ascii="Times New Roman" w:hAnsi="Times New Roman"/>
                <w:i/>
                <w:sz w:val="24"/>
              </w:rPr>
            </w:pPr>
            <w:r>
              <w:rPr>
                <w:rFonts w:ascii="Times New Roman" w:hAnsi="Times New Roman"/>
                <w:i/>
                <w:sz w:val="24"/>
              </w:rPr>
              <w:t>Выразительное чтение стихотворения наизусть (одно стихотворение по выбору)</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46</w:t>
            </w: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p>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 Тема 4.1.</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Тематическое разнообразие и психологизм произведений И.А. Бунина</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Практическое занятие № 3</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sz w:val="24"/>
              </w:rPr>
            </w:pPr>
            <w:r>
              <w:rPr>
                <w:rFonts w:ascii="Times New Roman" w:hAnsi="Times New Roman"/>
                <w:sz w:val="24"/>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2E0B12" w:rsidRDefault="002E0B12" w:rsidP="002E0B12">
            <w:pPr>
              <w:spacing w:after="0" w:line="240" w:lineRule="auto"/>
              <w:jc w:val="both"/>
              <w:rPr>
                <w:rFonts w:ascii="Times New Roman" w:hAnsi="Times New Roman"/>
                <w:b/>
                <w:sz w:val="24"/>
              </w:rPr>
            </w:pPr>
            <w:r>
              <w:rPr>
                <w:rFonts w:ascii="Times New Roman" w:hAnsi="Times New Roman"/>
                <w:sz w:val="24"/>
              </w:rPr>
              <w:t xml:space="preserve">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 </w:t>
            </w:r>
            <w:r>
              <w:rPr>
                <w:rFonts w:ascii="Times New Roman" w:hAnsi="Times New Roman"/>
                <w:i/>
                <w:sz w:val="24"/>
              </w:rPr>
              <w:t>Для чтения и изучения:</w:t>
            </w:r>
            <w:r>
              <w:rPr>
                <w:rFonts w:ascii="Times New Roman" w:hAnsi="Times New Roman"/>
                <w:sz w:val="24"/>
              </w:rPr>
              <w:t xml:space="preserve"> рассказы (два по выбору): «Антоновские яблоки», «Чистый понедельник», «Господин из Сан-</w:t>
            </w:r>
            <w:r>
              <w:rPr>
                <w:rFonts w:ascii="Times New Roman" w:hAnsi="Times New Roman"/>
                <w:sz w:val="24"/>
              </w:rPr>
              <w:lastRenderedPageBreak/>
              <w:t>Франциско» и другие</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79"/>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lastRenderedPageBreak/>
              <w:t>Тема 4.2.</w:t>
            </w:r>
          </w:p>
          <w:p w:rsidR="002E0B12" w:rsidRDefault="002E0B12" w:rsidP="002E0B12">
            <w:pPr>
              <w:spacing w:after="0" w:line="240" w:lineRule="auto"/>
              <w:rPr>
                <w:rFonts w:ascii="Times New Roman" w:hAnsi="Times New Roman"/>
                <w:b/>
                <w:sz w:val="24"/>
              </w:rPr>
            </w:pPr>
            <w:r>
              <w:rPr>
                <w:rFonts w:ascii="Times New Roman" w:hAnsi="Times New Roman"/>
                <w:b/>
                <w:sz w:val="24"/>
              </w:rPr>
              <w:t>Тематика и основные мотивы лирики А.А. Блока.</w:t>
            </w:r>
          </w:p>
          <w:p w:rsidR="002E0B12" w:rsidRDefault="002E0B12" w:rsidP="002E0B12">
            <w:pPr>
              <w:spacing w:after="0" w:line="240" w:lineRule="auto"/>
              <w:rPr>
                <w:rFonts w:ascii="Times New Roman" w:hAnsi="Times New Roman"/>
                <w:b/>
                <w:sz w:val="24"/>
              </w:rPr>
            </w:pPr>
            <w:r>
              <w:rPr>
                <w:rFonts w:ascii="Times New Roman" w:hAnsi="Times New Roman"/>
                <w:b/>
                <w:sz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sz w:val="24"/>
              </w:rPr>
            </w:pPr>
            <w:r>
              <w:rPr>
                <w:rFonts w:ascii="Times New Roman" w:hAnsi="Times New Roman"/>
                <w:sz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rsidR="002E0B12" w:rsidRDefault="002E0B12" w:rsidP="002E0B12">
            <w:pPr>
              <w:spacing w:after="0" w:line="240" w:lineRule="auto"/>
              <w:rPr>
                <w:rFonts w:ascii="Times New Roman" w:hAnsi="Times New Roman"/>
                <w:b/>
                <w:sz w:val="24"/>
              </w:rPr>
            </w:pPr>
            <w:r>
              <w:rPr>
                <w:rFonts w:ascii="Times New Roman" w:hAnsi="Times New Roman"/>
                <w:i/>
                <w:sz w:val="24"/>
              </w:rPr>
              <w:t>Выразительное чтение одного стихотворения по выборуДля чтения и изучения:</w:t>
            </w:r>
            <w:r>
              <w:rPr>
                <w:rFonts w:ascii="Times New Roman" w:hAnsi="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rsidR="002E0B12" w:rsidRDefault="002E0B12" w:rsidP="002E0B12">
            <w:pPr>
              <w:spacing w:after="0" w:line="240" w:lineRule="auto"/>
              <w:rPr>
                <w:rFonts w:ascii="Times New Roman" w:hAnsi="Times New Roman"/>
                <w:b/>
                <w:sz w:val="24"/>
              </w:rPr>
            </w:pPr>
            <w:r>
              <w:rPr>
                <w:rFonts w:ascii="Times New Roman" w:hAnsi="Times New Roman"/>
                <w:sz w:val="24"/>
              </w:rPr>
              <w:t>Поэма «Двенадцать»</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Практические занятия</w:t>
            </w:r>
          </w:p>
          <w:p w:rsidR="002E0B12" w:rsidRDefault="002E0B12" w:rsidP="002E0B12">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t>Тема 4.3.</w:t>
            </w:r>
          </w:p>
          <w:p w:rsidR="002E0B12" w:rsidRDefault="002E0B12" w:rsidP="002E0B12">
            <w:pPr>
              <w:spacing w:after="0" w:line="240" w:lineRule="auto"/>
              <w:rPr>
                <w:rFonts w:ascii="Times New Roman" w:hAnsi="Times New Roman"/>
                <w:b/>
                <w:sz w:val="24"/>
              </w:rPr>
            </w:pPr>
            <w:r>
              <w:rPr>
                <w:rFonts w:ascii="Times New Roman" w:hAnsi="Times New Roman"/>
                <w:b/>
                <w:sz w:val="24"/>
              </w:rPr>
              <w:t>Тематика и основные мотивы лирики В.В. Маяковского.</w:t>
            </w:r>
          </w:p>
          <w:p w:rsidR="002E0B12" w:rsidRDefault="002E0B12" w:rsidP="002E0B12">
            <w:pPr>
              <w:spacing w:after="0" w:line="240" w:lineRule="auto"/>
              <w:rPr>
                <w:rFonts w:ascii="Times New Roman" w:hAnsi="Times New Roman"/>
                <w:b/>
                <w:sz w:val="24"/>
              </w:rPr>
            </w:pPr>
            <w:r>
              <w:rPr>
                <w:rFonts w:ascii="Times New Roman" w:hAnsi="Times New Roman"/>
                <w:b/>
                <w:sz w:val="24"/>
              </w:rPr>
              <w:t>Поэтическое новаторство в поэме «Облако в штанах»</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«А вы могли бы?», «Нате!», «Послушайте!», «Лиличка!», «Юбилейное», «Прозаседавшиеся», «Письмо Татьяне Яковлевой» и другие.</w:t>
            </w:r>
          </w:p>
          <w:p w:rsidR="002E0B12" w:rsidRDefault="002E0B12" w:rsidP="002E0B12">
            <w:pPr>
              <w:spacing w:after="0" w:line="240" w:lineRule="auto"/>
              <w:rPr>
                <w:rFonts w:ascii="Times New Roman" w:hAnsi="Times New Roman"/>
                <w:b/>
                <w:sz w:val="24"/>
              </w:rPr>
            </w:pPr>
            <w:r>
              <w:rPr>
                <w:rFonts w:ascii="Times New Roman" w:hAnsi="Times New Roman"/>
                <w:sz w:val="24"/>
              </w:rPr>
              <w:t>Поэма«Облако в штанах»</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t xml:space="preserve">Тема 4.4. </w:t>
            </w:r>
          </w:p>
          <w:p w:rsidR="002E0B12" w:rsidRDefault="002E0B12" w:rsidP="002E0B12">
            <w:pPr>
              <w:spacing w:after="0" w:line="240" w:lineRule="auto"/>
              <w:rPr>
                <w:rFonts w:ascii="Times New Roman" w:hAnsi="Times New Roman"/>
                <w:b/>
                <w:sz w:val="24"/>
              </w:rPr>
            </w:pPr>
            <w:r>
              <w:rPr>
                <w:rFonts w:ascii="Times New Roman" w:hAnsi="Times New Roman"/>
                <w:b/>
                <w:sz w:val="24"/>
              </w:rPr>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Практическое занятие № 4</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w:t>
            </w:r>
            <w:r>
              <w:rPr>
                <w:rFonts w:ascii="Times New Roman" w:hAnsi="Times New Roman"/>
                <w:sz w:val="24"/>
              </w:rPr>
              <w:lastRenderedPageBreak/>
              <w:t xml:space="preserve">деревни...», «Русь Советская», «Низкий дом с голубыми ставнями...» и другие Работа с инфоресурсами,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rsidR="002E0B12" w:rsidRDefault="002E0B12" w:rsidP="002E0B12">
            <w:pPr>
              <w:spacing w:after="0" w:line="240" w:lineRule="auto"/>
              <w:jc w:val="both"/>
              <w:rPr>
                <w:rFonts w:ascii="Times New Roman" w:hAnsi="Times New Roman"/>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lastRenderedPageBreak/>
              <w:t>Тема 4.5.</w:t>
            </w:r>
          </w:p>
          <w:p w:rsidR="002E0B12" w:rsidRDefault="002E0B12" w:rsidP="002E0B12">
            <w:pPr>
              <w:spacing w:after="0" w:line="240" w:lineRule="auto"/>
              <w:rPr>
                <w:rFonts w:ascii="Times New Roman" w:hAnsi="Times New Roman"/>
                <w:b/>
                <w:sz w:val="24"/>
              </w:rPr>
            </w:pPr>
            <w:r>
              <w:rPr>
                <w:rFonts w:ascii="Times New Roman" w:hAnsi="Times New Roman"/>
                <w:b/>
                <w:sz w:val="24"/>
              </w:rPr>
              <w:t>Своеобразие поэзии первой половины ХХ века: О.Э. Мандельштам, М.И. Цветаева. Тематика и основные мотивы лирики</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и др. </w:t>
            </w:r>
          </w:p>
          <w:p w:rsidR="002E0B12" w:rsidRDefault="002E0B12" w:rsidP="002E0B12">
            <w:pPr>
              <w:spacing w:after="0" w:line="240" w:lineRule="auto"/>
              <w:jc w:val="both"/>
              <w:rPr>
                <w:rFonts w:ascii="Times New Roman" w:hAnsi="Times New Roman"/>
                <w:i/>
                <w:sz w:val="24"/>
              </w:rPr>
            </w:pPr>
            <w:r>
              <w:rPr>
                <w:rFonts w:ascii="Times New Roman" w:hAnsi="Times New Roman"/>
                <w:sz w:val="24"/>
              </w:rPr>
              <w:t>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 Работа с инфоресурсами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rsidR="002E0B12" w:rsidRDefault="002E0B12" w:rsidP="002E0B12">
            <w:pPr>
              <w:spacing w:after="0" w:line="240" w:lineRule="auto"/>
              <w:rPr>
                <w:rFonts w:ascii="Times New Roman" w:hAnsi="Times New Roman"/>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4</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Pr="005A7671" w:rsidRDefault="002E0B12" w:rsidP="002E0B12">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t>Тема 4.6.</w:t>
            </w:r>
          </w:p>
          <w:p w:rsidR="002E0B12" w:rsidRDefault="002E0B12" w:rsidP="002E0B12">
            <w:pPr>
              <w:spacing w:after="0" w:line="240" w:lineRule="auto"/>
              <w:rPr>
                <w:rFonts w:ascii="Times New Roman" w:hAnsi="Times New Roman"/>
                <w:b/>
                <w:sz w:val="24"/>
              </w:rPr>
            </w:pPr>
            <w:r>
              <w:rPr>
                <w:rFonts w:ascii="Times New Roman" w:hAnsi="Times New Roman"/>
                <w:b/>
                <w:sz w:val="24"/>
              </w:rPr>
              <w:t>Художественное творчество А.А. Ахматовой.</w:t>
            </w:r>
          </w:p>
          <w:p w:rsidR="002E0B12" w:rsidRDefault="002E0B12" w:rsidP="002E0B12">
            <w:pPr>
              <w:spacing w:after="0" w:line="240" w:lineRule="auto"/>
              <w:rPr>
                <w:rFonts w:ascii="Times New Roman" w:hAnsi="Times New Roman"/>
                <w:b/>
                <w:sz w:val="24"/>
              </w:rPr>
            </w:pPr>
            <w:r>
              <w:rPr>
                <w:rFonts w:ascii="Times New Roman" w:hAnsi="Times New Roman"/>
                <w:b/>
                <w:sz w:val="24"/>
              </w:rPr>
              <w:t>Тема Родины и судьбы в поэме «Реквием»</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i/>
                <w:sz w:val="24"/>
              </w:rPr>
            </w:pPr>
            <w:r>
              <w:rPr>
                <w:rFonts w:ascii="Times New Roman" w:hAnsi="Times New Roman"/>
                <w:b/>
                <w:sz w:val="24"/>
              </w:rPr>
              <w:t>Практическое занятие № 5</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2E0B12" w:rsidRDefault="002E0B12" w:rsidP="002E0B12">
            <w:pPr>
              <w:spacing w:after="0" w:line="240" w:lineRule="auto"/>
              <w:jc w:val="both"/>
              <w:rPr>
                <w:rFonts w:ascii="Times New Roman" w:hAnsi="Times New Roman"/>
                <w:sz w:val="24"/>
              </w:rPr>
            </w:pPr>
            <w:r>
              <w:rPr>
                <w:rFonts w:ascii="Times New Roman" w:hAnsi="Times New Roman"/>
                <w:sz w:val="24"/>
              </w:rPr>
              <w:t>Поэма «Реквием»Анализ художественного текста по вопросам: «Многообразие тематики лирики» / «Любовь как всепоглощающее чувство в лирике поэта».</w:t>
            </w:r>
          </w:p>
          <w:p w:rsidR="002E0B12" w:rsidRDefault="002E0B12" w:rsidP="002E0B12">
            <w:pPr>
              <w:spacing w:after="0" w:line="240" w:lineRule="auto"/>
              <w:jc w:val="both"/>
              <w:rPr>
                <w:rFonts w:ascii="Times New Roman" w:hAnsi="Times New Roman"/>
                <w:b/>
                <w:i/>
                <w:sz w:val="24"/>
              </w:rPr>
            </w:pPr>
            <w:r>
              <w:rPr>
                <w:rFonts w:ascii="Times New Roman" w:hAnsi="Times New Roman"/>
                <w:i/>
                <w:sz w:val="24"/>
              </w:rPr>
              <w:t xml:space="preserve">Выразительное чтение художественного текста наизусть. </w:t>
            </w:r>
            <w:r>
              <w:rPr>
                <w:rFonts w:ascii="Times New Roman" w:hAnsi="Times New Roman"/>
                <w:sz w:val="24"/>
              </w:rPr>
              <w:t xml:space="preserve">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w:t>
            </w:r>
            <w:r>
              <w:rPr>
                <w:rFonts w:ascii="Times New Roman" w:hAnsi="Times New Roman"/>
                <w:sz w:val="24"/>
              </w:rPr>
              <w:lastRenderedPageBreak/>
              <w:t>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lastRenderedPageBreak/>
              <w:t>Тема 4.7.</w:t>
            </w:r>
          </w:p>
          <w:p w:rsidR="002E0B12" w:rsidRDefault="002E0B12" w:rsidP="002E0B12">
            <w:pPr>
              <w:spacing w:after="0" w:line="240" w:lineRule="auto"/>
              <w:rPr>
                <w:rFonts w:ascii="Times New Roman" w:hAnsi="Times New Roman"/>
                <w:b/>
                <w:sz w:val="24"/>
              </w:rPr>
            </w:pPr>
            <w:r>
              <w:rPr>
                <w:rFonts w:ascii="Times New Roman" w:hAnsi="Times New Roman"/>
                <w:b/>
                <w:sz w:val="24"/>
              </w:rPr>
              <w:t>Идейно-художественное своеобразие романа Н.А. 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sz w:val="24"/>
              </w:rPr>
            </w:pPr>
            <w:r>
              <w:rPr>
                <w:rFonts w:ascii="Times New Roman" w:hAnsi="Times New Roman"/>
                <w:sz w:val="24"/>
              </w:rPr>
              <w:t xml:space="preserve">История создания, идейно-художественное своеобразие романа «Как закалялась сталь». </w:t>
            </w:r>
          </w:p>
          <w:p w:rsidR="002E0B12" w:rsidRDefault="002E0B12" w:rsidP="002E0B12">
            <w:pPr>
              <w:spacing w:after="0" w:line="240" w:lineRule="auto"/>
              <w:jc w:val="both"/>
              <w:rPr>
                <w:rFonts w:ascii="Times New Roman" w:hAnsi="Times New Roman"/>
                <w:b/>
                <w:sz w:val="24"/>
              </w:rPr>
            </w:pPr>
            <w:r>
              <w:rPr>
                <w:rFonts w:ascii="Times New Roman" w:hAnsi="Times New Roman"/>
                <w:sz w:val="24"/>
              </w:rPr>
              <w:t>Сочинение по теме «Образ Павки Корчагина как символ мужества, героизма и силы духа»</w:t>
            </w:r>
            <w:r>
              <w:rPr>
                <w:rFonts w:ascii="Times New Roman" w:hAnsi="Times New Roman"/>
                <w:i/>
                <w:sz w:val="24"/>
              </w:rPr>
              <w:t>Для чтения и изучения:</w:t>
            </w:r>
            <w:r>
              <w:rPr>
                <w:rFonts w:ascii="Times New Roman" w:hAnsi="Times New Roman"/>
                <w:sz w:val="24"/>
              </w:rPr>
              <w:t xml:space="preserve"> роман «Как закалялась сталь» (избранные главы). </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t>Тема 4.8.</w:t>
            </w:r>
          </w:p>
          <w:p w:rsidR="002E0B12" w:rsidRDefault="002E0B12" w:rsidP="002E0B12">
            <w:pPr>
              <w:spacing w:after="0" w:line="240" w:lineRule="auto"/>
              <w:rPr>
                <w:rFonts w:ascii="Times New Roman" w:hAnsi="Times New Roman"/>
                <w:b/>
                <w:sz w:val="24"/>
              </w:rPr>
            </w:pPr>
            <w:r>
              <w:rPr>
                <w:rFonts w:ascii="Times New Roman" w:hAnsi="Times New Roman"/>
                <w:b/>
                <w:sz w:val="24"/>
              </w:rPr>
              <w:t>М. А. Шолохов.</w:t>
            </w:r>
          </w:p>
          <w:p w:rsidR="002E0B12" w:rsidRDefault="002E0B12" w:rsidP="002E0B12">
            <w:pPr>
              <w:spacing w:after="0" w:line="240" w:lineRule="auto"/>
              <w:rPr>
                <w:rFonts w:ascii="Times New Roman" w:hAnsi="Times New Roman"/>
                <w:b/>
                <w:sz w:val="24"/>
              </w:rPr>
            </w:pPr>
            <w:r>
              <w:rPr>
                <w:rFonts w:ascii="Times New Roman" w:hAnsi="Times New Roman"/>
                <w:b/>
                <w:sz w:val="24"/>
              </w:rPr>
              <w:t>Проблема гуманизма и нравственный поиск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371"/>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sz w:val="24"/>
              </w:rPr>
            </w:pPr>
            <w:r>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rsidR="002E0B12" w:rsidRDefault="002E0B12" w:rsidP="002E0B12">
            <w:pPr>
              <w:spacing w:after="0" w:line="240" w:lineRule="auto"/>
              <w:jc w:val="both"/>
              <w:rPr>
                <w:rFonts w:ascii="Times New Roman" w:hAnsi="Times New Roman"/>
                <w:b/>
                <w:sz w:val="24"/>
              </w:rPr>
            </w:pPr>
            <w:r>
              <w:rPr>
                <w:rFonts w:ascii="Times New Roman" w:hAnsi="Times New Roman"/>
                <w:sz w:val="24"/>
              </w:rPr>
              <w:t xml:space="preserve">Основные этапы жизни и творчества М.А. Шолохова. </w:t>
            </w:r>
            <w:r>
              <w:rPr>
                <w:rFonts w:ascii="Times New Roman" w:hAnsi="Times New Roman"/>
                <w:i/>
                <w:sz w:val="24"/>
              </w:rPr>
              <w:t>Для чтения и изучения:</w:t>
            </w:r>
            <w:r>
              <w:rPr>
                <w:rFonts w:ascii="Times New Roman" w:hAnsi="Times New Roman"/>
                <w:sz w:val="24"/>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Практическое занятие № 6</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sz w:val="24"/>
              </w:rPr>
              <w:t>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t>Тема 4.9.</w:t>
            </w:r>
          </w:p>
          <w:p w:rsidR="002E0B12" w:rsidRDefault="002E0B12" w:rsidP="002E0B12">
            <w:pPr>
              <w:spacing w:after="0" w:line="240" w:lineRule="auto"/>
              <w:rPr>
                <w:rFonts w:ascii="Times New Roman" w:hAnsi="Times New Roman"/>
                <w:b/>
                <w:sz w:val="24"/>
              </w:rPr>
            </w:pPr>
            <w:r>
              <w:rPr>
                <w:rFonts w:ascii="Times New Roman" w:hAnsi="Times New Roman"/>
                <w:b/>
                <w:sz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pPr>
          </w:p>
        </w:tc>
        <w:tc>
          <w:tcPr>
            <w:tcW w:w="9214" w:type="dxa"/>
            <w:tcBorders>
              <w:top w:val="single" w:sz="4" w:space="0" w:color="000000"/>
              <w:left w:val="single" w:sz="4" w:space="0" w:color="000000"/>
              <w:bottom w:val="single" w:sz="4" w:space="0" w:color="000000"/>
              <w:right w:val="single" w:sz="4" w:space="0" w:color="000000"/>
            </w:tcBorders>
          </w:tcPr>
          <w:p w:rsidR="002E0B12" w:rsidRPr="00C075FC" w:rsidRDefault="002E0B12" w:rsidP="00C075FC">
            <w:pPr>
              <w:spacing w:after="0" w:line="240" w:lineRule="auto"/>
              <w:jc w:val="both"/>
              <w:rPr>
                <w:rFonts w:ascii="Times New Roman" w:hAnsi="Times New Roman"/>
                <w:sz w:val="24"/>
              </w:rPr>
            </w:pPr>
            <w:r w:rsidRPr="00C075FC">
              <w:rPr>
                <w:rFonts w:ascii="Times New Roman" w:hAnsi="Times New Roman"/>
                <w:sz w:val="24"/>
              </w:rPr>
              <w:t>Для чтения и изучения:</w:t>
            </w:r>
            <w:r>
              <w:rPr>
                <w:rFonts w:ascii="Times New Roman" w:hAnsi="Times New Roman"/>
                <w:sz w:val="24"/>
              </w:rPr>
              <w:t xml:space="preserve"> роман «Мастер и Маргарита», роман «Белая гвардия» (один роман по выбору) </w:t>
            </w:r>
          </w:p>
          <w:p w:rsidR="002E0B12" w:rsidRDefault="002E0B12" w:rsidP="00C075FC">
            <w:pPr>
              <w:spacing w:after="0" w:line="240" w:lineRule="auto"/>
              <w:jc w:val="both"/>
              <w:rPr>
                <w:rFonts w:ascii="Times New Roman" w:hAnsi="Times New Roman"/>
                <w:sz w:val="24"/>
              </w:rPr>
            </w:pPr>
            <w:r w:rsidRPr="00C075FC">
              <w:rPr>
                <w:rFonts w:ascii="Times New Roman" w:hAnsi="Times New Roman"/>
                <w:sz w:val="24"/>
              </w:rPr>
              <w:t xml:space="preserve">Михаил Афанасьевич Булгаков (1891–1940) «Изгнанник, избранник»: сведения из биографии (с обобщением ранее изученного) </w:t>
            </w:r>
          </w:p>
          <w:p w:rsidR="002E0B12" w:rsidRDefault="002E0B12" w:rsidP="00C075FC">
            <w:pPr>
              <w:spacing w:after="0" w:line="240" w:lineRule="auto"/>
              <w:jc w:val="both"/>
              <w:rPr>
                <w:rFonts w:ascii="Times New Roman" w:hAnsi="Times New Roman"/>
                <w:sz w:val="24"/>
              </w:rPr>
            </w:pPr>
            <w:r w:rsidRPr="00C075FC">
              <w:rPr>
                <w:rFonts w:ascii="Times New Roman" w:hAnsi="Times New Roman"/>
                <w:sz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2E0B12" w:rsidRDefault="002E0B12" w:rsidP="00C075FC">
            <w:pPr>
              <w:spacing w:after="0" w:line="240" w:lineRule="auto"/>
              <w:jc w:val="both"/>
              <w:rPr>
                <w:rFonts w:ascii="Times New Roman" w:hAnsi="Times New Roman"/>
                <w:sz w:val="24"/>
              </w:rPr>
            </w:pPr>
            <w:r w:rsidRPr="00C075FC">
              <w:rPr>
                <w:rFonts w:ascii="Times New Roman" w:hAnsi="Times New Roman"/>
                <w:sz w:val="24"/>
              </w:rPr>
              <w:t xml:space="preserve">или роман «Белая гвардия». История создания произведения. Смысл названия. </w:t>
            </w:r>
            <w:r w:rsidRPr="00C075FC">
              <w:rPr>
                <w:rFonts w:ascii="Times New Roman" w:hAnsi="Times New Roman"/>
                <w:sz w:val="24"/>
              </w:rPr>
              <w:lastRenderedPageBreak/>
              <w:t>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992" w:type="dxa"/>
            <w:tcBorders>
              <w:top w:val="single" w:sz="4" w:space="0" w:color="000000"/>
              <w:left w:val="single" w:sz="4" w:space="0" w:color="000000"/>
              <w:bottom w:val="single" w:sz="4" w:space="0" w:color="000000"/>
              <w:right w:val="single" w:sz="4" w:space="0" w:color="000000"/>
            </w:tcBorders>
          </w:tcPr>
          <w:p w:rsidR="002E0B12" w:rsidRPr="00C075FC" w:rsidRDefault="002E0B12" w:rsidP="00C0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pP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pP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t>Тема 4.10.</w:t>
            </w:r>
          </w:p>
          <w:p w:rsidR="002E0B12" w:rsidRDefault="002E0B12" w:rsidP="002E0B12">
            <w:pPr>
              <w:spacing w:after="0" w:line="240" w:lineRule="auto"/>
              <w:rPr>
                <w:rFonts w:ascii="Times New Roman" w:hAnsi="Times New Roman"/>
                <w:b/>
                <w:sz w:val="24"/>
              </w:rPr>
            </w:pPr>
            <w:r>
              <w:rPr>
                <w:rFonts w:ascii="Times New Roman" w:hAnsi="Times New Roman"/>
                <w:b/>
                <w:sz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579"/>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sz w:val="24"/>
              </w:rPr>
            </w:pPr>
            <w:r>
              <w:rPr>
                <w:rFonts w:ascii="Times New Roman" w:hAnsi="Times New Roman"/>
                <w:sz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«В прекрасном и яростном мире», «Котлован», «Возвращение» и другие</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t xml:space="preserve">Тема 4.11. </w:t>
            </w:r>
          </w:p>
          <w:p w:rsidR="002E0B12" w:rsidRDefault="002E0B12" w:rsidP="002E0B12">
            <w:pPr>
              <w:spacing w:after="0" w:line="240" w:lineRule="auto"/>
              <w:rPr>
                <w:rFonts w:ascii="Times New Roman" w:hAnsi="Times New Roman"/>
                <w:b/>
                <w:sz w:val="24"/>
              </w:rPr>
            </w:pPr>
            <w:r>
              <w:rPr>
                <w:rFonts w:ascii="Times New Roman" w:hAnsi="Times New Roman"/>
                <w:b/>
                <w:sz w:val="24"/>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sz w:val="24"/>
              </w:rPr>
            </w:pPr>
            <w:r>
              <w:rPr>
                <w:rFonts w:ascii="Times New Roman" w:hAnsi="Times New Roman"/>
                <w:sz w:val="24"/>
              </w:rPr>
              <w:t>Выразительное чтение наизусть лирического произведения (по выбору из перечня)</w:t>
            </w:r>
          </w:p>
          <w:p w:rsidR="002E0B12" w:rsidRDefault="002E0B12" w:rsidP="002E0B12">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4.12.</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Практическое занятие № 7</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Pr="00C075FC" w:rsidRDefault="002E0B12" w:rsidP="002E0B12">
            <w:pPr>
              <w:spacing w:after="0" w:line="240" w:lineRule="auto"/>
              <w:jc w:val="both"/>
              <w:rPr>
                <w:rFonts w:ascii="Times New Roman" w:hAnsi="Times New Roman"/>
                <w:sz w:val="24"/>
              </w:rPr>
            </w:pPr>
            <w:r>
              <w:rPr>
                <w:rFonts w:ascii="Times New Roman" w:hAnsi="Times New Roman"/>
                <w:sz w:val="24"/>
              </w:rPr>
              <w:t xml:space="preserve">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 </w:t>
            </w:r>
            <w:r w:rsidRPr="00C075FC">
              <w:rPr>
                <w:rFonts w:ascii="Times New Roman" w:hAnsi="Times New Roman"/>
                <w:sz w:val="24"/>
              </w:rPr>
              <w:t>Для чтения и изучения:</w:t>
            </w:r>
            <w:r>
              <w:rPr>
                <w:rFonts w:ascii="Times New Roman" w:hAnsi="Times New Roman"/>
                <w:sz w:val="24"/>
              </w:rPr>
              <w:t xml:space="preserve"> проза о </w:t>
            </w:r>
            <w:r>
              <w:rPr>
                <w:rFonts w:ascii="Times New Roman" w:hAnsi="Times New Roman"/>
                <w:sz w:val="24"/>
              </w:rPr>
              <w:lastRenderedPageBreak/>
              <w:t>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4.13.</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tcPr>
          <w:p w:rsidR="002E0B12" w:rsidRPr="00C075FC" w:rsidRDefault="002E0B12" w:rsidP="002E0B12">
            <w:pPr>
              <w:spacing w:after="0" w:line="240" w:lineRule="auto"/>
              <w:jc w:val="both"/>
              <w:rPr>
                <w:rFonts w:ascii="Times New Roman" w:hAnsi="Times New Roman"/>
                <w:sz w:val="24"/>
              </w:rPr>
            </w:pPr>
            <w:r w:rsidRPr="00C075FC">
              <w:rPr>
                <w:rFonts w:ascii="Times New Roman" w:hAnsi="Times New Roman"/>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Pr="00C075FC" w:rsidRDefault="002E0B12" w:rsidP="002E0B12">
            <w:pPr>
              <w:spacing w:after="0" w:line="240" w:lineRule="auto"/>
              <w:jc w:val="both"/>
              <w:rPr>
                <w:rFonts w:ascii="Times New Roman" w:hAnsi="Times New Roman"/>
                <w:sz w:val="24"/>
              </w:rPr>
            </w:pPr>
            <w:r>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r w:rsidRPr="00C075FC">
              <w:rPr>
                <w:rFonts w:ascii="Times New Roman" w:hAnsi="Times New Roman"/>
                <w:sz w:val="24"/>
              </w:rPr>
              <w:t>Для чтения и изучения:</w:t>
            </w:r>
            <w:r>
              <w:rPr>
                <w:rFonts w:ascii="Times New Roman" w:hAnsi="Times New Roman"/>
                <w:sz w:val="24"/>
              </w:rPr>
              <w:t xml:space="preserve"> роман А.А. Фадеева «Молодая гвардия», В.О. Богомолова «В августе сорок четвёртого»</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4.14.</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Поэзия о Великой Отечественной войне. Проблема исторической памяти в стихотворениях о Великой Отечественной войне</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Практическое занятие № 8</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sz w:val="24"/>
              </w:rPr>
            </w:pPr>
            <w:r>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r>
              <w:rPr>
                <w:rFonts w:ascii="Times New Roman" w:hAnsi="Times New Roman"/>
                <w:i/>
                <w:sz w:val="24"/>
              </w:rPr>
              <w:t xml:space="preserve"> Для чтения и изучения:</w:t>
            </w:r>
            <w:r>
              <w:rPr>
                <w:rFonts w:ascii="Times New Roman" w:hAnsi="Times New Roman"/>
                <w:sz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p w:rsidR="002E0B12" w:rsidRDefault="002E0B12" w:rsidP="002E0B12">
            <w:pPr>
              <w:spacing w:after="0" w:line="240" w:lineRule="auto"/>
              <w:jc w:val="both"/>
              <w:rPr>
                <w:rFonts w:ascii="Times New Roman" w:hAnsi="Times New Roman"/>
                <w:b/>
                <w:i/>
                <w:sz w:val="24"/>
              </w:rPr>
            </w:pPr>
            <w:r>
              <w:rPr>
                <w:rFonts w:ascii="Times New Roman" w:hAnsi="Times New Roman"/>
                <w:i/>
                <w:sz w:val="24"/>
              </w:rPr>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4.15.</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Драматургия о Великой 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Практическое занятие №9</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sz w:val="24"/>
              </w:rPr>
              <w:t xml:space="preserve">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 </w:t>
            </w:r>
            <w:r>
              <w:rPr>
                <w:rFonts w:ascii="Times New Roman" w:hAnsi="Times New Roman"/>
                <w:i/>
                <w:sz w:val="24"/>
              </w:rPr>
              <w:t>Для чтения и изучения:</w:t>
            </w:r>
            <w:r>
              <w:rPr>
                <w:rFonts w:ascii="Times New Roman" w:hAnsi="Times New Roman"/>
                <w:sz w:val="24"/>
              </w:rPr>
              <w:t xml:space="preserve"> пьеса В.С. Розова «Вечно живые»</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4.16.</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4.17.</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А. И. Солженицын.</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Социально-нравственная проблематика «лагерной» темы в произведениях А.И. Солженицына</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sz w:val="24"/>
              </w:rPr>
              <w:t>«Анализ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r>
              <w:rPr>
                <w:rFonts w:ascii="Times New Roman" w:hAnsi="Times New Roman"/>
                <w:i/>
                <w:sz w:val="24"/>
              </w:rPr>
              <w:t>Для чтения и изучения:</w:t>
            </w:r>
            <w:r>
              <w:rPr>
                <w:rFonts w:ascii="Times New Roman" w:hAnsi="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4.18.</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Нравственные искания героев рассказов В.М. Шукшина</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rPr>
            </w:pPr>
            <w:r>
              <w:rPr>
                <w:rFonts w:ascii="Times New Roman" w:hAnsi="Times New Roman"/>
                <w:b/>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sz w:val="24"/>
              </w:rPr>
              <w:t>«Герой-чудик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r>
              <w:rPr>
                <w:rFonts w:ascii="Times New Roman" w:hAnsi="Times New Roman"/>
                <w:i/>
                <w:sz w:val="24"/>
              </w:rPr>
              <w:t xml:space="preserve"> Для чтения и изучения:</w:t>
            </w:r>
            <w:r>
              <w:rPr>
                <w:rFonts w:ascii="Times New Roman" w:hAnsi="Times New Roman"/>
                <w:sz w:val="24"/>
              </w:rPr>
              <w:t xml:space="preserve"> рассказы (не менее двух по выбору) «Срезал», «Обида», «Микроскоп», «Мастер», «Крепкий мужик», «Сапожки»</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4.19.</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Взаимосвязь нравственных, философских и экологических проблем в произведениях В.Г. Распутина </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sz w:val="24"/>
              </w:rPr>
            </w:pPr>
            <w:r>
              <w:rPr>
                <w:rFonts w:ascii="Times New Roman" w:hAnsi="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2E0B12" w:rsidRDefault="002E0B12" w:rsidP="002E0B12">
            <w:pPr>
              <w:spacing w:after="0" w:line="240" w:lineRule="auto"/>
              <w:jc w:val="both"/>
              <w:rPr>
                <w:rFonts w:ascii="Times New Roman" w:hAnsi="Times New Roman"/>
                <w:sz w:val="24"/>
              </w:rPr>
            </w:pPr>
            <w:r>
              <w:rPr>
                <w:rFonts w:ascii="Times New Roman" w:hAnsi="Times New Roman"/>
                <w:sz w:val="24"/>
              </w:rPr>
              <w:t xml:space="preserve">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2E0B12" w:rsidRDefault="002E0B12" w:rsidP="002E0B12">
            <w:pPr>
              <w:spacing w:after="0" w:line="240" w:lineRule="auto"/>
              <w:jc w:val="both"/>
              <w:rPr>
                <w:rFonts w:ascii="Times New Roman" w:hAnsi="Times New Roman"/>
                <w:i/>
                <w:sz w:val="24"/>
              </w:rPr>
            </w:pPr>
            <w:r>
              <w:rPr>
                <w:rFonts w:ascii="Times New Roman" w:hAnsi="Times New Roman"/>
                <w:sz w:val="24"/>
              </w:rPr>
              <w:t>)</w:t>
            </w: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32"/>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i/>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4.20.</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Идейно-художественное своеобразие лирики Н. М. Рубцова</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i/>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 xml:space="preserve">ОК 01, ОК 02, </w:t>
            </w:r>
            <w:r>
              <w:rPr>
                <w:rFonts w:ascii="Times New Roman" w:hAnsi="Times New Roman"/>
                <w:sz w:val="24"/>
              </w:rPr>
              <w:lastRenderedPageBreak/>
              <w:t>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i/>
                <w:sz w:val="24"/>
              </w:rPr>
            </w:pPr>
            <w:r>
              <w:rPr>
                <w:rFonts w:ascii="Times New Roman" w:hAnsi="Times New Roman"/>
                <w:b/>
                <w:sz w:val="24"/>
              </w:rPr>
              <w:t>Практическое занятие №10</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r>
              <w:rPr>
                <w:rFonts w:ascii="Times New Roman" w:hAnsi="Times New Roman"/>
                <w:i/>
                <w:sz w:val="24"/>
              </w:rPr>
              <w:t xml:space="preserve"> Для чтения и изучения:</w:t>
            </w:r>
            <w:r>
              <w:rPr>
                <w:rFonts w:ascii="Times New Roman" w:hAnsi="Times New Roman"/>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p w:rsidR="002E0B12" w:rsidRDefault="002E0B12" w:rsidP="002E0B12">
            <w:pPr>
              <w:spacing w:after="0" w:line="240" w:lineRule="auto"/>
              <w:jc w:val="both"/>
              <w:rPr>
                <w:rFonts w:ascii="Times New Roman" w:hAnsi="Times New Roman"/>
                <w:i/>
                <w:sz w:val="24"/>
              </w:rPr>
            </w:pPr>
            <w:r>
              <w:rPr>
                <w:rFonts w:ascii="Times New Roman" w:hAnsi="Times New Roman"/>
                <w:i/>
                <w:sz w:val="24"/>
              </w:rPr>
              <w:t xml:space="preserve"> Выразительное чтение стихотворений наизусть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4.21.</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Философские мотивы в лирике И. А. Бродского</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i/>
                <w:sz w:val="24"/>
              </w:rPr>
            </w:pPr>
            <w:r>
              <w:rPr>
                <w:rFonts w:ascii="Times New Roman" w:hAnsi="Times New Roman"/>
                <w:i/>
                <w:sz w:val="24"/>
              </w:rPr>
              <w:t>Для чтения и изучения: с</w:t>
            </w:r>
            <w:r>
              <w:rPr>
                <w:rFonts w:ascii="Times New Roman" w:hAnsi="Times New Roman"/>
                <w:sz w:val="24"/>
              </w:rPr>
              <w:t xml:space="preserve">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 </w:t>
            </w:r>
            <w:r>
              <w:rPr>
                <w:rFonts w:ascii="Times New Roman" w:hAnsi="Times New Roman"/>
                <w:i/>
                <w:sz w:val="24"/>
              </w:rPr>
              <w:t>Выразительное чтение стихотворений.</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i/>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5.1.</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Проза второй половины XX – начала XXI века.</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Социально-философская проблематика и нравственные искания героев произведений русской литературывторой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i/>
                <w:sz w:val="24"/>
              </w:rPr>
            </w:pPr>
            <w:r>
              <w:rPr>
                <w:rFonts w:ascii="Times New Roman" w:hAnsi="Times New Roman"/>
                <w:b/>
                <w:sz w:val="24"/>
              </w:rPr>
              <w:t>Практическое занятие №11</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i/>
                <w:sz w:val="24"/>
              </w:rPr>
            </w:pPr>
            <w:r>
              <w:rPr>
                <w:rFonts w:ascii="Times New Roman" w:hAnsi="Times New Roman"/>
                <w:sz w:val="24"/>
              </w:rPr>
              <w:t>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6.1.</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Поэзия второй половины XX – начала XXI века.</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Тематика и основные мотивы лирики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i/>
                <w:sz w:val="24"/>
              </w:rPr>
            </w:pPr>
            <w:r>
              <w:rPr>
                <w:rFonts w:ascii="Times New Roman" w:hAnsi="Times New Roman"/>
                <w:b/>
                <w:sz w:val="24"/>
              </w:rPr>
              <w:t>Практическое занятие № 12</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i/>
                <w:sz w:val="24"/>
              </w:rPr>
            </w:pPr>
            <w:r>
              <w:rPr>
                <w:rFonts w:ascii="Times New Roman" w:hAnsi="Times New Roman"/>
                <w:sz w:val="24"/>
              </w:rPr>
              <w:t>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i/>
                <w:sz w:val="24"/>
              </w:rPr>
            </w:pPr>
            <w:r>
              <w:rPr>
                <w:rFonts w:ascii="Times New Roman" w:hAnsi="Times New Roman"/>
                <w:b/>
                <w:sz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7.1.</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Драматургия второй</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половины ХХ – начала</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XXI века.</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i/>
                <w:sz w:val="24"/>
              </w:rPr>
            </w:pPr>
            <w:r>
              <w:rPr>
                <w:rFonts w:ascii="Times New Roman" w:hAnsi="Times New Roman"/>
                <w:b/>
                <w:sz w:val="24"/>
              </w:rPr>
              <w:t>Практическое занятие №13</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 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8.1</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Литература народов России.</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Идейно-художественное своеобразие литературы народов России и её 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Практическое занятие №14</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Pr="004A18B3" w:rsidRDefault="002E0B12" w:rsidP="002E0B12">
            <w:pPr>
              <w:spacing w:after="0" w:line="240" w:lineRule="auto"/>
              <w:jc w:val="both"/>
              <w:rPr>
                <w:rFonts w:ascii="Times New Roman" w:hAnsi="Times New Roman"/>
                <w:sz w:val="24"/>
              </w:rPr>
            </w:pPr>
            <w:r>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r>
              <w:rPr>
                <w:rFonts w:ascii="Times New Roman" w:hAnsi="Times New Roman"/>
                <w:i/>
                <w:sz w:val="24"/>
              </w:rPr>
              <w:t>Для чтения и изучения:</w:t>
            </w:r>
            <w:r>
              <w:rPr>
                <w:rFonts w:ascii="Times New Roman" w:hAnsi="Times New Roman"/>
                <w:sz w:val="24"/>
              </w:rPr>
              <w:t xml:space="preserve">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E0B12" w:rsidTr="002E0B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9.1</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i/>
                <w:sz w:val="24"/>
              </w:rPr>
            </w:pPr>
            <w:r>
              <w:rPr>
                <w:rFonts w:ascii="Times New Roman" w:hAnsi="Times New Roman"/>
                <w:b/>
                <w:sz w:val="24"/>
              </w:rPr>
              <w:t>Практическое занятие №15</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270"/>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sz w:val="24"/>
              </w:rPr>
            </w:pPr>
            <w:r>
              <w:rPr>
                <w:rFonts w:ascii="Times New Roman" w:hAnsi="Times New Roman"/>
                <w:sz w:val="24"/>
              </w:rPr>
              <w:t>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r>
              <w:rPr>
                <w:rFonts w:ascii="Times New Roman" w:hAnsi="Times New Roman"/>
                <w:i/>
                <w:sz w:val="24"/>
              </w:rPr>
              <w:t xml:space="preserve"> </w:t>
            </w:r>
            <w:r>
              <w:rPr>
                <w:rFonts w:ascii="Times New Roman" w:hAnsi="Times New Roman"/>
                <w:sz w:val="24"/>
              </w:rPr>
              <w:t>Зарубежная проза второй половины XIX века-- XX века (</w:t>
            </w:r>
            <w:r>
              <w:rPr>
                <w:rFonts w:ascii="Times New Roman" w:hAnsi="Times New Roman"/>
                <w:i/>
                <w:sz w:val="24"/>
              </w:rPr>
              <w:t>одно произведение по выбору</w:t>
            </w:r>
            <w:r>
              <w:rPr>
                <w:rFonts w:ascii="Times New Roman" w:hAnsi="Times New Roman"/>
                <w:sz w:val="24"/>
              </w:rPr>
              <w:t>). Например, произведения Р.Брэдбери «451 градус по Фаренгейту»; Э. Хемингуэя «Старик и море».</w:t>
            </w:r>
          </w:p>
          <w:p w:rsidR="002E0B12" w:rsidRDefault="002E0B12" w:rsidP="002E0B12">
            <w:pPr>
              <w:spacing w:after="0" w:line="240" w:lineRule="auto"/>
              <w:jc w:val="both"/>
              <w:rPr>
                <w:rFonts w:ascii="Times New Roman" w:hAnsi="Times New Roman"/>
                <w:sz w:val="24"/>
              </w:rPr>
            </w:pPr>
            <w:r>
              <w:rPr>
                <w:rFonts w:ascii="Times New Roman" w:hAnsi="Times New Roman"/>
                <w:sz w:val="24"/>
              </w:rPr>
              <w:lastRenderedPageBreak/>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361"/>
        </w:trPr>
        <w:tc>
          <w:tcPr>
            <w:tcW w:w="12328" w:type="dxa"/>
            <w:gridSpan w:val="2"/>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lastRenderedPageBreak/>
              <w:t>Прикладной модуль «Профессионально-ориентированное содержание раздела» (право выбора времени проведения остается за образовательной организацией)</w:t>
            </w:r>
            <w:r>
              <w:rPr>
                <w:rFonts w:ascii="Times New Roman" w:hAnsi="Times New Roman"/>
                <w:b/>
                <w:sz w:val="24"/>
                <w:vertAlign w:val="superscript"/>
              </w:rPr>
              <w:footnoteReference w:id="7"/>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12</w:t>
            </w: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p>
        </w:tc>
      </w:tr>
      <w:tr w:rsidR="002E0B12" w:rsidTr="002E0B12">
        <w:trPr>
          <w:trHeight w:val="315"/>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E0B12" w:rsidTr="002E0B12">
        <w:trPr>
          <w:trHeight w:val="962"/>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 xml:space="preserve">Практическое занятие № 2 </w:t>
            </w:r>
          </w:p>
          <w:p w:rsidR="002E0B12" w:rsidRDefault="002E0B12" w:rsidP="002E0B12">
            <w:pPr>
              <w:spacing w:after="0" w:line="240" w:lineRule="auto"/>
              <w:jc w:val="both"/>
              <w:rPr>
                <w:rFonts w:ascii="Times New Roman" w:hAnsi="Times New Roman"/>
                <w:b/>
                <w:sz w:val="24"/>
              </w:rPr>
            </w:pPr>
            <w:r>
              <w:rPr>
                <w:rFonts w:ascii="Times New Roman" w:hAnsi="Times New Roman"/>
                <w:sz w:val="24"/>
              </w:rPr>
              <w:t>Анализ высказываний писателей о мастерстве</w:t>
            </w:r>
            <w:r>
              <w:rPr>
                <w:rFonts w:ascii="Times New Roman" w:hAnsi="Times New Roman"/>
                <w:b/>
                <w:sz w:val="24"/>
              </w:rPr>
              <w:t xml:space="preserve">; </w:t>
            </w:r>
            <w:r>
              <w:rPr>
                <w:rFonts w:ascii="Times New Roman" w:hAnsi="Times New Roman"/>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 «Что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C0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300"/>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«Ты профессией астронома метростроевца не удивишь!..»</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559"/>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 xml:space="preserve">Практическое занятие №4 </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 xml:space="preserve">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r>
              <w:rPr>
                <w:rFonts w:ascii="Times New Roman" w:hAnsi="Times New Roman"/>
                <w:sz w:val="24"/>
              </w:rPr>
              <w:lastRenderedPageBreak/>
              <w:t>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2</w:t>
            </w: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E0B12" w:rsidTr="002E0B12">
        <w:trPr>
          <w:trHeight w:val="329"/>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lastRenderedPageBreak/>
              <w:t>Тема «Каждый должен быть величествен в своем деле»: пути совершенствования в профессии/ специальность</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C0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3A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2E0B12" w:rsidTr="002E0B12">
        <w:trPr>
          <w:trHeight w:val="892"/>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r w:rsidRPr="004A18B3">
              <w:rPr>
                <w:rFonts w:ascii="Times New Roman" w:hAnsi="Times New Roman"/>
                <w:b/>
                <w:sz w:val="24"/>
              </w:rPr>
              <w:t>№8</w:t>
            </w:r>
            <w:r>
              <w:rPr>
                <w:rFonts w:ascii="Times New Roman" w:hAnsi="Times New Roman"/>
                <w:sz w:val="24"/>
              </w:rPr>
              <w:t xml:space="preserve"> </w:t>
            </w:r>
          </w:p>
          <w:p w:rsidR="002E0B12" w:rsidRDefault="002E0B12" w:rsidP="002E0B12">
            <w:pPr>
              <w:spacing w:after="0" w:line="240" w:lineRule="auto"/>
              <w:jc w:val="both"/>
              <w:rPr>
                <w:rFonts w:ascii="Times New Roman" w:hAnsi="Times New Roman"/>
                <w:b/>
                <w:sz w:val="24"/>
              </w:rPr>
            </w:pPr>
            <w:r>
              <w:rPr>
                <w:rFonts w:ascii="Times New Roman" w:hAnsi="Times New Roman"/>
                <w:sz w:val="24"/>
              </w:rPr>
              <w:t>Обобщение и систематизация знаний о профессиональном мастерстве в художественных произведениях писателей и поэтов второй половины XIX - ХХI в.в.Знакомство с профессиональными журналами и информационными ресурсами, посвященными профессиональной деятельности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397"/>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C075FC">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r>
      <w:tr w:rsidR="002E0B12" w:rsidTr="002E0B12">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both"/>
              <w:rPr>
                <w:rFonts w:ascii="Times New Roman" w:hAnsi="Times New Roman"/>
                <w:b/>
                <w:sz w:val="24"/>
              </w:rPr>
            </w:pPr>
            <w:r>
              <w:rPr>
                <w:rFonts w:ascii="Times New Roman" w:hAnsi="Times New Roman"/>
                <w:b/>
                <w:sz w:val="24"/>
              </w:rPr>
              <w:t xml:space="preserve">Практическое занятие № 16 </w:t>
            </w:r>
          </w:p>
          <w:p w:rsidR="002E0B12" w:rsidRDefault="002E0B12" w:rsidP="002E0B12">
            <w:pPr>
              <w:spacing w:after="0" w:line="240" w:lineRule="auto"/>
              <w:jc w:val="both"/>
              <w:rPr>
                <w:rFonts w:ascii="Times New Roman" w:hAnsi="Times New Roman"/>
                <w:b/>
                <w:sz w:val="24"/>
              </w:rPr>
            </w:pPr>
            <w:r>
              <w:rPr>
                <w:rFonts w:ascii="Times New Roman" w:hAnsi="Times New Roman"/>
                <w:sz w:val="24"/>
              </w:rPr>
              <w:t xml:space="preserve">Роль профессии в положении человека в социуме. </w:t>
            </w:r>
            <w:r>
              <w:rPr>
                <w:rFonts w:ascii="Times New Roman" w:hAnsi="Times New Roman"/>
                <w:b/>
                <w:i/>
                <w:sz w:val="24"/>
              </w:rPr>
              <w:t>Резюме</w:t>
            </w:r>
            <w:r>
              <w:rPr>
                <w:rFonts w:ascii="Times New Roman" w:hAnsi="Times New Roman"/>
                <w:sz w:val="24"/>
              </w:rPr>
              <w:t>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Отличие 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 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t>Тема «Говори, говори…»: диалог как средство 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C0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2E0B12" w:rsidRDefault="002E0B12" w:rsidP="002E0B12">
            <w:pPr>
              <w:spacing w:after="0" w:line="240" w:lineRule="auto"/>
              <w:jc w:val="center"/>
              <w:rPr>
                <w:rFonts w:ascii="Times New Roman" w:hAnsi="Times New Roman"/>
                <w:sz w:val="24"/>
              </w:rPr>
            </w:pPr>
          </w:p>
        </w:tc>
      </w:tr>
      <w:tr w:rsidR="002E0B12" w:rsidTr="002E0B12">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Pr="00C47BDF"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w:t>
            </w:r>
            <w:r>
              <w:rPr>
                <w:rFonts w:ascii="Times New Roman" w:hAnsi="Times New Roman"/>
                <w:sz w:val="24"/>
              </w:rPr>
              <w:t xml:space="preserve"> </w:t>
            </w:r>
            <w:r w:rsidRPr="00C47BDF">
              <w:rPr>
                <w:rFonts w:ascii="Times New Roman" w:hAnsi="Times New Roman"/>
                <w:b/>
                <w:sz w:val="24"/>
              </w:rPr>
              <w:t>№17</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w:t>
            </w:r>
            <w:r>
              <w:rPr>
                <w:rFonts w:ascii="Times New Roman" w:hAnsi="Times New Roman"/>
                <w:sz w:val="24"/>
              </w:rPr>
              <w:lastRenderedPageBreak/>
              <w:t>бытового. Стилистические группы слов. Роль диалога в профессиональной деятельности. Требования к профессиональному диалогу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359"/>
        </w:trPr>
        <w:tc>
          <w:tcPr>
            <w:tcW w:w="3114"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r>
              <w:rPr>
                <w:rFonts w:ascii="Times New Roman" w:hAnsi="Times New Roman"/>
                <w:b/>
                <w:sz w:val="24"/>
              </w:rPr>
              <w:lastRenderedPageBreak/>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E0B12" w:rsidTr="002E0B12">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c>
          <w:tcPr>
            <w:tcW w:w="9214"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 №18</w:t>
            </w:r>
          </w:p>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2E0B12" w:rsidRDefault="002E0B12" w:rsidP="002E0B12"/>
        </w:tc>
      </w:tr>
      <w:tr w:rsidR="002E0B12" w:rsidTr="002E0B12">
        <w:trPr>
          <w:trHeight w:val="373"/>
        </w:trPr>
        <w:tc>
          <w:tcPr>
            <w:tcW w:w="12328" w:type="dxa"/>
            <w:gridSpan w:val="2"/>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Промежуточная аттестация по 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b/>
                <w:sz w:val="24"/>
              </w:rPr>
            </w:pPr>
          </w:p>
        </w:tc>
      </w:tr>
      <w:tr w:rsidR="002E0B12" w:rsidTr="002E0B12">
        <w:trPr>
          <w:trHeight w:val="255"/>
        </w:trPr>
        <w:tc>
          <w:tcPr>
            <w:tcW w:w="12328" w:type="dxa"/>
            <w:gridSpan w:val="2"/>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Всего:</w:t>
            </w:r>
          </w:p>
        </w:tc>
        <w:tc>
          <w:tcPr>
            <w:tcW w:w="992" w:type="dxa"/>
            <w:tcBorders>
              <w:top w:val="single" w:sz="4" w:space="0" w:color="000000"/>
              <w:left w:val="single" w:sz="4" w:space="0" w:color="000000"/>
              <w:bottom w:val="single" w:sz="4" w:space="0" w:color="000000"/>
              <w:right w:val="single" w:sz="4" w:space="0" w:color="000000"/>
            </w:tcBorders>
          </w:tcPr>
          <w:p w:rsidR="002E0B12" w:rsidRDefault="002E0B12" w:rsidP="002E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b/>
                <w:i/>
                <w:sz w:val="24"/>
              </w:rPr>
              <w:t>108</w:t>
            </w:r>
          </w:p>
        </w:tc>
        <w:tc>
          <w:tcPr>
            <w:tcW w:w="1702" w:type="dxa"/>
            <w:tcBorders>
              <w:top w:val="single" w:sz="4" w:space="0" w:color="000000"/>
              <w:left w:val="single" w:sz="4" w:space="0" w:color="000000"/>
              <w:bottom w:val="single" w:sz="4" w:space="0" w:color="000000"/>
              <w:right w:val="single" w:sz="4" w:space="0" w:color="000000"/>
            </w:tcBorders>
          </w:tcPr>
          <w:p w:rsidR="002E0B12" w:rsidRDefault="002E0B12" w:rsidP="002E0B12">
            <w:pPr>
              <w:spacing w:after="0" w:line="240" w:lineRule="auto"/>
              <w:rPr>
                <w:rFonts w:ascii="Times New Roman" w:hAnsi="Times New Roman"/>
                <w:sz w:val="24"/>
              </w:rPr>
            </w:pPr>
          </w:p>
        </w:tc>
      </w:tr>
    </w:tbl>
    <w:p w:rsidR="002E0B12" w:rsidRDefault="002E0B12" w:rsidP="002E0B12">
      <w:pPr>
        <w:tabs>
          <w:tab w:val="left" w:pos="1633"/>
        </w:tabs>
        <w:spacing w:after="0" w:line="240" w:lineRule="auto"/>
        <w:jc w:val="both"/>
        <w:rPr>
          <w:rFonts w:ascii="Times New Roman" w:hAnsi="Times New Roman"/>
          <w:i/>
          <w:sz w:val="24"/>
        </w:rPr>
      </w:pPr>
    </w:p>
    <w:p w:rsidR="002E0B12" w:rsidRDefault="002E0B12" w:rsidP="002E0B12">
      <w:pPr>
        <w:tabs>
          <w:tab w:val="left" w:pos="1633"/>
          <w:tab w:val="left" w:pos="6521"/>
        </w:tabs>
        <w:spacing w:after="0" w:line="240" w:lineRule="auto"/>
        <w:jc w:val="both"/>
        <w:rPr>
          <w:rFonts w:ascii="Times New Roman" w:hAnsi="Times New Roman"/>
          <w:i/>
          <w:sz w:val="24"/>
        </w:rPr>
      </w:pPr>
    </w:p>
    <w:p w:rsidR="002E0B12" w:rsidRDefault="002E0B12" w:rsidP="002E0B12">
      <w:pPr>
        <w:tabs>
          <w:tab w:val="left" w:pos="1633"/>
        </w:tabs>
        <w:spacing w:after="0" w:line="240" w:lineRule="auto"/>
        <w:jc w:val="both"/>
        <w:rPr>
          <w:rFonts w:ascii="Times New Roman" w:hAnsi="Times New Roman"/>
          <w:i/>
          <w:sz w:val="24"/>
        </w:rPr>
      </w:pPr>
    </w:p>
    <w:p w:rsidR="002E0B12" w:rsidRDefault="002E0B12" w:rsidP="002E0B12">
      <w:pPr>
        <w:tabs>
          <w:tab w:val="left" w:pos="1633"/>
        </w:tabs>
        <w:spacing w:after="0" w:line="240" w:lineRule="auto"/>
        <w:rPr>
          <w:rFonts w:ascii="Times New Roman" w:hAnsi="Times New Roman"/>
          <w:sz w:val="24"/>
        </w:rPr>
      </w:pPr>
      <w:r>
        <w:rPr>
          <w:rFonts w:ascii="Times New Roman" w:hAnsi="Times New Roman"/>
          <w:sz w:val="24"/>
        </w:rPr>
        <w:tab/>
      </w:r>
    </w:p>
    <w:p w:rsidR="002E0B12" w:rsidRDefault="002E0B12" w:rsidP="002E0B12">
      <w:pPr>
        <w:sectPr w:rsidR="002E0B12">
          <w:footerReference w:type="even" r:id="rId16"/>
          <w:footerReference w:type="default" r:id="rId17"/>
          <w:pgSz w:w="16840" w:h="11907" w:orient="landscape"/>
          <w:pgMar w:top="851" w:right="822" w:bottom="851" w:left="992" w:header="709" w:footer="709" w:gutter="0"/>
          <w:cols w:space="720"/>
        </w:sectPr>
      </w:pPr>
    </w:p>
    <w:p w:rsidR="002E0B12" w:rsidRPr="00C075FC" w:rsidRDefault="002E0B12" w:rsidP="00C075F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bookmarkStart w:id="24" w:name="__RefHeading___4"/>
      <w:bookmarkEnd w:id="24"/>
      <w:r w:rsidRPr="00C075FC">
        <w:rPr>
          <w:b/>
        </w:rPr>
        <w:lastRenderedPageBreak/>
        <w:t xml:space="preserve"> Примерный перечень художественной литературы для выразительного чтения наизусть</w:t>
      </w:r>
      <w:r w:rsidRPr="00C075FC">
        <w:rPr>
          <w:b/>
          <w:vertAlign w:val="superscript"/>
        </w:rPr>
        <w:footnoteReference w:id="8"/>
      </w:r>
    </w:p>
    <w:p w:rsidR="002E0B12" w:rsidRPr="00C075FC" w:rsidRDefault="002E0B12" w:rsidP="00C075FC">
      <w:pPr>
        <w:tabs>
          <w:tab w:val="left" w:pos="851"/>
          <w:tab w:val="left" w:pos="1134"/>
        </w:tabs>
        <w:spacing w:line="240" w:lineRule="auto"/>
        <w:jc w:val="both"/>
        <w:rPr>
          <w:rFonts w:ascii="Times New Roman" w:hAnsi="Times New Roman"/>
          <w:i/>
          <w:sz w:val="24"/>
          <w:szCs w:val="24"/>
        </w:rPr>
      </w:pPr>
      <w:r w:rsidRPr="00C075FC">
        <w:rPr>
          <w:rFonts w:ascii="Times New Roman" w:hAnsi="Times New Roman"/>
          <w:i/>
          <w:sz w:val="24"/>
          <w:szCs w:val="24"/>
        </w:rPr>
        <w:t>Раздел «Литература второй половины XIX века»</w:t>
      </w:r>
    </w:p>
    <w:p w:rsidR="002E0B12" w:rsidRPr="00C075FC" w:rsidRDefault="002E0B12" w:rsidP="00C075FC">
      <w:pPr>
        <w:pStyle w:val="aa"/>
        <w:numPr>
          <w:ilvl w:val="0"/>
          <w:numId w:val="9"/>
        </w:numPr>
        <w:tabs>
          <w:tab w:val="left" w:pos="851"/>
          <w:tab w:val="left" w:pos="1134"/>
        </w:tabs>
        <w:spacing w:after="160" w:line="240" w:lineRule="auto"/>
        <w:ind w:left="0" w:firstLine="709"/>
        <w:jc w:val="both"/>
        <w:rPr>
          <w:rFonts w:ascii="Times New Roman" w:hAnsi="Times New Roman"/>
          <w:sz w:val="24"/>
          <w:szCs w:val="24"/>
        </w:rPr>
      </w:pPr>
      <w:r w:rsidRPr="00C075FC">
        <w:rPr>
          <w:rFonts w:ascii="Times New Roman" w:hAnsi="Times New Roman"/>
          <w:sz w:val="24"/>
          <w:szCs w:val="24"/>
        </w:rPr>
        <w:t>А. Н. Островский. «Гроза», фрагмент (например, монолог Кулигина от слов «Жестокие нравы, сударь, в нашем городе...» до слов «Я, говорит, потрачусь, да уж и ему станет в копейку»);</w:t>
      </w:r>
    </w:p>
    <w:p w:rsidR="002E0B12" w:rsidRPr="00C075FC" w:rsidRDefault="002E0B12" w:rsidP="00C075FC">
      <w:pPr>
        <w:pStyle w:val="aa"/>
        <w:numPr>
          <w:ilvl w:val="0"/>
          <w:numId w:val="9"/>
        </w:numPr>
        <w:tabs>
          <w:tab w:val="left" w:pos="851"/>
          <w:tab w:val="left" w:pos="1134"/>
        </w:tabs>
        <w:spacing w:after="160" w:line="240" w:lineRule="auto"/>
        <w:ind w:left="0" w:firstLine="709"/>
        <w:jc w:val="both"/>
        <w:rPr>
          <w:rFonts w:ascii="Times New Roman" w:hAnsi="Times New Roman"/>
          <w:sz w:val="24"/>
          <w:szCs w:val="24"/>
        </w:rPr>
      </w:pPr>
      <w:r w:rsidRPr="00C075FC">
        <w:rPr>
          <w:rFonts w:ascii="Times New Roman" w:hAnsi="Times New Roman"/>
          <w:sz w:val="24"/>
          <w:szCs w:val="24"/>
        </w:rPr>
        <w:t>Ф.И. Тютчева или А.А. Фета, стихотворение;</w:t>
      </w:r>
    </w:p>
    <w:p w:rsidR="002E0B12" w:rsidRPr="00C075FC" w:rsidRDefault="002E0B12" w:rsidP="00C075FC">
      <w:pPr>
        <w:pStyle w:val="aa"/>
        <w:numPr>
          <w:ilvl w:val="0"/>
          <w:numId w:val="9"/>
        </w:numPr>
        <w:tabs>
          <w:tab w:val="left" w:pos="851"/>
          <w:tab w:val="left" w:pos="1134"/>
        </w:tabs>
        <w:spacing w:after="160" w:line="240" w:lineRule="auto"/>
        <w:ind w:left="0" w:firstLine="709"/>
        <w:jc w:val="both"/>
        <w:rPr>
          <w:rFonts w:ascii="Times New Roman" w:hAnsi="Times New Roman"/>
          <w:sz w:val="24"/>
          <w:szCs w:val="24"/>
        </w:rPr>
      </w:pPr>
      <w:r w:rsidRPr="00C075FC">
        <w:rPr>
          <w:rFonts w:ascii="Times New Roman" w:hAnsi="Times New Roman"/>
          <w:sz w:val="24"/>
          <w:szCs w:val="24"/>
        </w:rPr>
        <w:t>Н.А. Некрасов, отрывок из поэмы «Кому на Руси жить хорошо», фрагмент;</w:t>
      </w:r>
    </w:p>
    <w:p w:rsidR="002E0B12" w:rsidRPr="00C075FC" w:rsidRDefault="002E0B12" w:rsidP="00C075FC">
      <w:pPr>
        <w:pStyle w:val="aa"/>
        <w:numPr>
          <w:ilvl w:val="0"/>
          <w:numId w:val="9"/>
        </w:numPr>
        <w:tabs>
          <w:tab w:val="left" w:pos="851"/>
          <w:tab w:val="left" w:pos="1134"/>
        </w:tabs>
        <w:spacing w:after="160" w:line="240" w:lineRule="auto"/>
        <w:ind w:left="0" w:firstLine="709"/>
        <w:jc w:val="both"/>
        <w:rPr>
          <w:rFonts w:ascii="Times New Roman" w:hAnsi="Times New Roman"/>
          <w:sz w:val="24"/>
          <w:szCs w:val="24"/>
        </w:rPr>
      </w:pPr>
      <w:r w:rsidRPr="00C075FC">
        <w:rPr>
          <w:rFonts w:ascii="Times New Roman" w:hAnsi="Times New Roman"/>
          <w:sz w:val="24"/>
          <w:szCs w:val="24"/>
        </w:rPr>
        <w:t>Л. Н. Толстой, отрывок из романа-эпопеи «Война и мир».</w:t>
      </w:r>
    </w:p>
    <w:p w:rsidR="002E0B12" w:rsidRPr="00C075FC" w:rsidRDefault="002E0B12" w:rsidP="00C075FC">
      <w:pPr>
        <w:tabs>
          <w:tab w:val="left" w:pos="851"/>
          <w:tab w:val="left" w:pos="1134"/>
        </w:tabs>
        <w:spacing w:line="240" w:lineRule="auto"/>
        <w:jc w:val="both"/>
        <w:rPr>
          <w:rFonts w:ascii="Times New Roman" w:hAnsi="Times New Roman"/>
          <w:sz w:val="24"/>
          <w:szCs w:val="24"/>
        </w:rPr>
      </w:pPr>
      <w:r w:rsidRPr="00C075FC">
        <w:rPr>
          <w:rFonts w:ascii="Times New Roman" w:hAnsi="Times New Roman"/>
          <w:i/>
          <w:sz w:val="24"/>
          <w:szCs w:val="24"/>
        </w:rPr>
        <w:t>Раздел «Литература конца XIX – начала XX вв.»</w:t>
      </w:r>
    </w:p>
    <w:p w:rsidR="002E0B12" w:rsidRPr="00C075FC" w:rsidRDefault="002E0B12" w:rsidP="00C075FC">
      <w:pPr>
        <w:pStyle w:val="aa"/>
        <w:numPr>
          <w:ilvl w:val="0"/>
          <w:numId w:val="10"/>
        </w:numPr>
        <w:tabs>
          <w:tab w:val="left" w:pos="851"/>
          <w:tab w:val="left" w:pos="1134"/>
        </w:tabs>
        <w:spacing w:after="160" w:line="240" w:lineRule="auto"/>
        <w:jc w:val="both"/>
        <w:rPr>
          <w:rFonts w:ascii="Times New Roman" w:hAnsi="Times New Roman"/>
          <w:sz w:val="24"/>
          <w:szCs w:val="24"/>
        </w:rPr>
      </w:pPr>
      <w:r w:rsidRPr="00C075FC">
        <w:rPr>
          <w:rFonts w:ascii="Times New Roman" w:hAnsi="Times New Roman"/>
          <w:sz w:val="24"/>
          <w:szCs w:val="24"/>
        </w:rPr>
        <w:t>К.Д. Бальмонт, М.А. Волошин, Н.С. Гумилев и другие представители поэтов Серебряного века, стихотворения.</w:t>
      </w:r>
    </w:p>
    <w:p w:rsidR="002E0B12" w:rsidRPr="00C075FC" w:rsidRDefault="002E0B12" w:rsidP="00C075FC">
      <w:pPr>
        <w:tabs>
          <w:tab w:val="left" w:pos="851"/>
          <w:tab w:val="left" w:pos="1134"/>
        </w:tabs>
        <w:spacing w:line="240" w:lineRule="auto"/>
        <w:jc w:val="both"/>
        <w:rPr>
          <w:rFonts w:ascii="Times New Roman" w:hAnsi="Times New Roman"/>
          <w:i/>
          <w:sz w:val="24"/>
          <w:szCs w:val="24"/>
        </w:rPr>
      </w:pPr>
      <w:r w:rsidRPr="00C075FC">
        <w:rPr>
          <w:rFonts w:ascii="Times New Roman" w:hAnsi="Times New Roman"/>
          <w:i/>
          <w:sz w:val="24"/>
          <w:szCs w:val="24"/>
        </w:rPr>
        <w:t>Раздел «Литература XX века»</w:t>
      </w:r>
    </w:p>
    <w:p w:rsidR="002E0B12" w:rsidRPr="00C075FC" w:rsidRDefault="002E0B12" w:rsidP="00C075FC">
      <w:pPr>
        <w:pStyle w:val="aa"/>
        <w:numPr>
          <w:ilvl w:val="0"/>
          <w:numId w:val="11"/>
        </w:numPr>
        <w:tabs>
          <w:tab w:val="left" w:pos="851"/>
          <w:tab w:val="left" w:pos="1134"/>
        </w:tabs>
        <w:spacing w:after="160" w:line="240" w:lineRule="auto"/>
        <w:ind w:left="0" w:firstLine="709"/>
        <w:jc w:val="both"/>
        <w:rPr>
          <w:rFonts w:ascii="Times New Roman" w:hAnsi="Times New Roman"/>
          <w:sz w:val="24"/>
          <w:szCs w:val="24"/>
        </w:rPr>
      </w:pPr>
      <w:r w:rsidRPr="00C075FC">
        <w:rPr>
          <w:rFonts w:ascii="Times New Roman" w:hAnsi="Times New Roman"/>
          <w:sz w:val="24"/>
          <w:szCs w:val="24"/>
        </w:rPr>
        <w:t>А.А. Блок, стихотворение</w:t>
      </w:r>
    </w:p>
    <w:p w:rsidR="002E0B12" w:rsidRPr="00C075FC" w:rsidRDefault="002E0B12" w:rsidP="00C075FC">
      <w:pPr>
        <w:pStyle w:val="aa"/>
        <w:numPr>
          <w:ilvl w:val="0"/>
          <w:numId w:val="11"/>
        </w:numPr>
        <w:tabs>
          <w:tab w:val="left" w:pos="851"/>
          <w:tab w:val="left" w:pos="1134"/>
        </w:tabs>
        <w:spacing w:after="160" w:line="240" w:lineRule="auto"/>
        <w:ind w:left="0" w:firstLine="709"/>
        <w:jc w:val="both"/>
        <w:rPr>
          <w:rFonts w:ascii="Times New Roman" w:hAnsi="Times New Roman"/>
          <w:sz w:val="24"/>
          <w:szCs w:val="24"/>
        </w:rPr>
      </w:pPr>
      <w:r w:rsidRPr="00C075FC">
        <w:rPr>
          <w:rFonts w:ascii="Times New Roman" w:hAnsi="Times New Roman"/>
          <w:sz w:val="24"/>
          <w:szCs w:val="24"/>
        </w:rPr>
        <w:t>С.А. Есенин, стихотворение</w:t>
      </w:r>
    </w:p>
    <w:p w:rsidR="002E0B12" w:rsidRPr="00C075FC" w:rsidRDefault="002E0B12" w:rsidP="00C075FC">
      <w:pPr>
        <w:pStyle w:val="aa"/>
        <w:numPr>
          <w:ilvl w:val="0"/>
          <w:numId w:val="11"/>
        </w:numPr>
        <w:tabs>
          <w:tab w:val="left" w:pos="851"/>
          <w:tab w:val="left" w:pos="1134"/>
        </w:tabs>
        <w:spacing w:after="160" w:line="240" w:lineRule="auto"/>
        <w:ind w:left="0" w:firstLine="709"/>
        <w:jc w:val="both"/>
        <w:rPr>
          <w:rFonts w:ascii="Times New Roman" w:hAnsi="Times New Roman"/>
          <w:sz w:val="24"/>
          <w:szCs w:val="24"/>
        </w:rPr>
      </w:pPr>
      <w:r w:rsidRPr="00C075FC">
        <w:rPr>
          <w:rFonts w:ascii="Times New Roman" w:hAnsi="Times New Roman"/>
          <w:sz w:val="24"/>
          <w:szCs w:val="24"/>
        </w:rPr>
        <w:t>А.А. Ахматова, стихотворение</w:t>
      </w:r>
    </w:p>
    <w:p w:rsidR="002E0B12" w:rsidRPr="00C075FC" w:rsidRDefault="002E0B12" w:rsidP="00C075FC">
      <w:pPr>
        <w:pStyle w:val="aa"/>
        <w:numPr>
          <w:ilvl w:val="0"/>
          <w:numId w:val="11"/>
        </w:numPr>
        <w:tabs>
          <w:tab w:val="left" w:pos="851"/>
          <w:tab w:val="left" w:pos="1134"/>
        </w:tabs>
        <w:spacing w:after="160" w:line="240" w:lineRule="auto"/>
        <w:ind w:left="0" w:firstLine="709"/>
        <w:jc w:val="both"/>
        <w:rPr>
          <w:rFonts w:ascii="Times New Roman" w:hAnsi="Times New Roman"/>
          <w:sz w:val="24"/>
          <w:szCs w:val="24"/>
        </w:rPr>
      </w:pPr>
      <w:r w:rsidRPr="00C075FC">
        <w:rPr>
          <w:rFonts w:ascii="Times New Roman" w:hAnsi="Times New Roman"/>
          <w:sz w:val="24"/>
          <w:szCs w:val="24"/>
        </w:rPr>
        <w:t>Ю. В. Друнин, М.В. Исаковский, Ю. Д. Левитанский, Д. С. Самойлов, К.М. Симонов, С. С. Орлов, Б. А. Слуцкий, стихотворения.</w:t>
      </w:r>
    </w:p>
    <w:p w:rsidR="002E0B12" w:rsidRPr="00C075FC" w:rsidRDefault="002E0B12" w:rsidP="00C075FC">
      <w:pPr>
        <w:tabs>
          <w:tab w:val="left" w:pos="851"/>
          <w:tab w:val="left" w:pos="1134"/>
        </w:tabs>
        <w:spacing w:line="240" w:lineRule="auto"/>
        <w:jc w:val="both"/>
        <w:rPr>
          <w:rFonts w:ascii="Times New Roman" w:hAnsi="Times New Roman"/>
          <w:i/>
          <w:sz w:val="24"/>
          <w:szCs w:val="24"/>
        </w:rPr>
      </w:pPr>
      <w:r w:rsidRPr="00C075FC">
        <w:rPr>
          <w:rFonts w:ascii="Times New Roman" w:hAnsi="Times New Roman"/>
          <w:i/>
          <w:sz w:val="24"/>
          <w:szCs w:val="24"/>
        </w:rPr>
        <w:t>Раздел «Поэзия второй половины XX – начала XXI века»</w:t>
      </w:r>
    </w:p>
    <w:p w:rsidR="002E0B12" w:rsidRPr="00C075FC" w:rsidRDefault="002E0B12" w:rsidP="00C075FC">
      <w:pPr>
        <w:pStyle w:val="aa"/>
        <w:numPr>
          <w:ilvl w:val="0"/>
          <w:numId w:val="12"/>
        </w:numPr>
        <w:tabs>
          <w:tab w:val="left" w:pos="851"/>
          <w:tab w:val="left" w:pos="1134"/>
        </w:tabs>
        <w:spacing w:after="160" w:line="240" w:lineRule="auto"/>
        <w:ind w:left="0" w:firstLine="709"/>
        <w:jc w:val="both"/>
        <w:rPr>
          <w:rFonts w:ascii="Times New Roman" w:hAnsi="Times New Roman"/>
          <w:sz w:val="24"/>
          <w:szCs w:val="24"/>
        </w:rPr>
      </w:pPr>
      <w:r w:rsidRPr="00C075FC">
        <w:rPr>
          <w:rFonts w:ascii="Times New Roman" w:hAnsi="Times New Roman"/>
          <w:sz w:val="24"/>
          <w:szCs w:val="24"/>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rsidR="002E0B12" w:rsidRPr="00C075FC" w:rsidRDefault="002E0B12" w:rsidP="00C075FC">
      <w:pPr>
        <w:spacing w:line="240" w:lineRule="auto"/>
        <w:ind w:firstLine="709"/>
        <w:jc w:val="both"/>
        <w:rPr>
          <w:rFonts w:ascii="Times New Roman" w:hAnsi="Times New Roman"/>
          <w:i/>
          <w:sz w:val="24"/>
          <w:szCs w:val="24"/>
        </w:rPr>
      </w:pPr>
    </w:p>
    <w:p w:rsidR="002E0B12" w:rsidRPr="00C47BDF" w:rsidRDefault="002E0B12" w:rsidP="002E0B12">
      <w:pPr>
        <w:rPr>
          <w:rFonts w:ascii="Times New Roman" w:hAnsi="Times New Roman"/>
          <w:b/>
          <w:i/>
          <w:sz w:val="24"/>
        </w:rPr>
      </w:pPr>
      <w:r>
        <w:rPr>
          <w:rFonts w:ascii="Times New Roman" w:hAnsi="Times New Roman"/>
          <w:b/>
          <w:i/>
          <w:sz w:val="24"/>
        </w:rPr>
        <w:br w:type="page"/>
      </w:r>
      <w:bookmarkStart w:id="25" w:name="__RefHeading___5"/>
      <w:bookmarkEnd w:id="25"/>
    </w:p>
    <w:p w:rsidR="002E0B12" w:rsidRPr="00080F6E" w:rsidRDefault="00080F6E" w:rsidP="00080F6E">
      <w:pPr>
        <w:pStyle w:val="aa"/>
        <w:spacing w:after="0" w:line="240" w:lineRule="auto"/>
        <w:ind w:left="450"/>
        <w:jc w:val="both"/>
        <w:rPr>
          <w:rFonts w:ascii="Times New Roman" w:hAnsi="Times New Roman"/>
          <w:b/>
          <w:bCs/>
          <w:sz w:val="24"/>
          <w:szCs w:val="24"/>
        </w:rPr>
      </w:pPr>
      <w:r>
        <w:rPr>
          <w:rFonts w:ascii="Times New Roman" w:hAnsi="Times New Roman"/>
          <w:b/>
          <w:bCs/>
          <w:sz w:val="24"/>
          <w:szCs w:val="24"/>
        </w:rPr>
        <w:lastRenderedPageBreak/>
        <w:t>3.</w:t>
      </w:r>
      <w:r w:rsidRPr="00080F6E">
        <w:rPr>
          <w:rFonts w:ascii="Times New Roman" w:hAnsi="Times New Roman"/>
          <w:b/>
          <w:bCs/>
          <w:sz w:val="24"/>
          <w:szCs w:val="24"/>
        </w:rPr>
        <w:t>Условия реализации программы</w:t>
      </w:r>
      <w:r w:rsidR="002E0B12" w:rsidRPr="00080F6E">
        <w:rPr>
          <w:rFonts w:ascii="Times New Roman" w:hAnsi="Times New Roman"/>
          <w:b/>
          <w:bCs/>
          <w:sz w:val="24"/>
          <w:szCs w:val="24"/>
        </w:rPr>
        <w:t xml:space="preserve">. </w:t>
      </w:r>
    </w:p>
    <w:p w:rsidR="002E0B12" w:rsidRPr="000C51F5" w:rsidRDefault="002E0B12" w:rsidP="002E0B12">
      <w:pPr>
        <w:spacing w:after="0" w:line="240" w:lineRule="auto"/>
        <w:jc w:val="both"/>
        <w:rPr>
          <w:rFonts w:ascii="Times New Roman" w:hAnsi="Times New Roman"/>
          <w:sz w:val="24"/>
          <w:szCs w:val="24"/>
        </w:rPr>
      </w:pPr>
      <w:r w:rsidRPr="000C51F5">
        <w:rPr>
          <w:rFonts w:ascii="Times New Roman" w:hAnsi="Times New Roman"/>
          <w:sz w:val="24"/>
          <w:szCs w:val="24"/>
        </w:rPr>
        <w:t>Требования к минимальному материально-техническому обеспечению</w:t>
      </w:r>
    </w:p>
    <w:p w:rsidR="002E0B12" w:rsidRPr="000C51F5" w:rsidRDefault="002E0B12" w:rsidP="002E0B12">
      <w:pPr>
        <w:spacing w:after="0" w:line="240" w:lineRule="auto"/>
        <w:jc w:val="both"/>
        <w:rPr>
          <w:rFonts w:ascii="Times New Roman" w:hAnsi="Times New Roman"/>
          <w:sz w:val="24"/>
          <w:szCs w:val="24"/>
        </w:rPr>
      </w:pPr>
      <w:r w:rsidRPr="000C51F5">
        <w:rPr>
          <w:rFonts w:ascii="Times New Roman" w:hAnsi="Times New Roman"/>
          <w:sz w:val="24"/>
          <w:szCs w:val="24"/>
        </w:rPr>
        <w:t>Реализация учебной дисциплины требует наличия учебного кабинета «Русский язык и литература».</w:t>
      </w:r>
    </w:p>
    <w:p w:rsidR="002E0B12" w:rsidRPr="000C51F5" w:rsidRDefault="002E0B12" w:rsidP="002E0B12">
      <w:pPr>
        <w:spacing w:after="0" w:line="240" w:lineRule="auto"/>
        <w:jc w:val="both"/>
        <w:rPr>
          <w:rFonts w:ascii="Times New Roman" w:hAnsi="Times New Roman"/>
          <w:sz w:val="24"/>
          <w:szCs w:val="24"/>
        </w:rPr>
      </w:pPr>
      <w:r w:rsidRPr="000C51F5">
        <w:rPr>
          <w:rFonts w:ascii="Times New Roman" w:hAnsi="Times New Roman"/>
          <w:sz w:val="24"/>
          <w:szCs w:val="24"/>
        </w:rPr>
        <w:t>Оборудование учебного кабинета:</w:t>
      </w:r>
    </w:p>
    <w:p w:rsidR="002E0B12" w:rsidRPr="000C51F5" w:rsidRDefault="002E0B12" w:rsidP="002E0B12">
      <w:pPr>
        <w:spacing w:after="0" w:line="240" w:lineRule="auto"/>
        <w:jc w:val="both"/>
        <w:rPr>
          <w:rFonts w:ascii="Times New Roman" w:hAnsi="Times New Roman"/>
          <w:sz w:val="24"/>
          <w:szCs w:val="24"/>
        </w:rPr>
      </w:pPr>
      <w:r w:rsidRPr="000C51F5">
        <w:rPr>
          <w:rFonts w:ascii="Times New Roman" w:hAnsi="Times New Roman"/>
          <w:sz w:val="24"/>
          <w:szCs w:val="24"/>
        </w:rPr>
        <w:t>Состав учебного оборудования в кабинете русского языка и литературы   определяется действующими "Перечнями учебного оборудования по русскому  языку и литературы для общеобразовательных учреждений России", утвержденными приказом Министерства образования Российской Федерации.</w:t>
      </w:r>
    </w:p>
    <w:p w:rsidR="002E0B12" w:rsidRPr="000C51F5" w:rsidRDefault="002E0B12" w:rsidP="002E0B12">
      <w:pPr>
        <w:spacing w:after="0" w:line="240" w:lineRule="auto"/>
        <w:jc w:val="both"/>
        <w:rPr>
          <w:rFonts w:ascii="Times New Roman" w:hAnsi="Times New Roman"/>
          <w:sz w:val="24"/>
          <w:szCs w:val="24"/>
        </w:rPr>
      </w:pPr>
      <w:r w:rsidRPr="000C51F5">
        <w:rPr>
          <w:rFonts w:ascii="Times New Roman" w:hAnsi="Times New Roman"/>
          <w:sz w:val="24"/>
          <w:szCs w:val="24"/>
        </w:rPr>
        <w:t>Кабинет оснащен мебелью для:</w:t>
      </w:r>
      <w:r w:rsidR="00080F6E">
        <w:rPr>
          <w:rFonts w:ascii="Times New Roman" w:hAnsi="Times New Roman"/>
          <w:sz w:val="24"/>
          <w:szCs w:val="24"/>
        </w:rPr>
        <w:t xml:space="preserve"> </w:t>
      </w:r>
      <w:r w:rsidRPr="000C51F5">
        <w:rPr>
          <w:rFonts w:ascii="Times New Roman" w:hAnsi="Times New Roman"/>
          <w:sz w:val="24"/>
          <w:szCs w:val="24"/>
        </w:rPr>
        <w:t>организации рабочего места преподавателя;</w:t>
      </w:r>
    </w:p>
    <w:p w:rsidR="002E0B12" w:rsidRPr="000C51F5" w:rsidRDefault="002E0B12" w:rsidP="002E0B12">
      <w:pPr>
        <w:spacing w:after="0" w:line="240" w:lineRule="auto"/>
        <w:jc w:val="both"/>
        <w:rPr>
          <w:rFonts w:ascii="Times New Roman" w:hAnsi="Times New Roman"/>
          <w:sz w:val="24"/>
          <w:szCs w:val="24"/>
        </w:rPr>
      </w:pPr>
      <w:r w:rsidRPr="000C51F5">
        <w:rPr>
          <w:rFonts w:ascii="Times New Roman" w:hAnsi="Times New Roman"/>
          <w:sz w:val="24"/>
          <w:szCs w:val="24"/>
        </w:rPr>
        <w:t>организации рабочих мест обучающихся;</w:t>
      </w:r>
    </w:p>
    <w:p w:rsidR="002E0B12" w:rsidRPr="000C51F5" w:rsidRDefault="002E0B12" w:rsidP="002E0B12">
      <w:pPr>
        <w:spacing w:after="0" w:line="240" w:lineRule="auto"/>
        <w:jc w:val="both"/>
        <w:rPr>
          <w:rFonts w:ascii="Times New Roman" w:hAnsi="Times New Roman"/>
          <w:sz w:val="24"/>
          <w:szCs w:val="24"/>
        </w:rPr>
      </w:pPr>
      <w:r w:rsidRPr="000C51F5">
        <w:rPr>
          <w:rFonts w:ascii="Times New Roman" w:hAnsi="Times New Roman"/>
          <w:sz w:val="24"/>
          <w:szCs w:val="24"/>
        </w:rPr>
        <w:t>для рационального размещения и хранения учебного оборудования;</w:t>
      </w:r>
    </w:p>
    <w:p w:rsidR="002E0B12" w:rsidRPr="000C51F5" w:rsidRDefault="002E0B12" w:rsidP="002E0B12">
      <w:pPr>
        <w:spacing w:after="0" w:line="240" w:lineRule="auto"/>
        <w:jc w:val="both"/>
        <w:rPr>
          <w:rFonts w:ascii="Times New Roman" w:hAnsi="Times New Roman"/>
          <w:sz w:val="24"/>
          <w:szCs w:val="24"/>
        </w:rPr>
      </w:pPr>
      <w:r w:rsidRPr="000C51F5">
        <w:rPr>
          <w:rFonts w:ascii="Times New Roman" w:hAnsi="Times New Roman"/>
          <w:sz w:val="24"/>
          <w:szCs w:val="24"/>
        </w:rPr>
        <w:t>для организации использования аппаратуры.</w:t>
      </w:r>
    </w:p>
    <w:p w:rsidR="002E0B12" w:rsidRPr="000C51F5" w:rsidRDefault="002E0B12" w:rsidP="002E0B12">
      <w:pPr>
        <w:spacing w:after="0" w:line="240" w:lineRule="auto"/>
        <w:jc w:val="both"/>
        <w:rPr>
          <w:rFonts w:ascii="Times New Roman" w:hAnsi="Times New Roman"/>
          <w:sz w:val="24"/>
          <w:szCs w:val="24"/>
        </w:rPr>
      </w:pPr>
      <w:r w:rsidRPr="000C51F5">
        <w:rPr>
          <w:rFonts w:ascii="Times New Roman" w:hAnsi="Times New Roman"/>
          <w:sz w:val="24"/>
          <w:szCs w:val="24"/>
        </w:rPr>
        <w:t>Технические средства обучения:</w:t>
      </w:r>
    </w:p>
    <w:p w:rsidR="002E0B12" w:rsidRPr="000C51F5" w:rsidRDefault="00080F6E" w:rsidP="002E0B12">
      <w:pPr>
        <w:spacing w:after="0" w:line="240" w:lineRule="auto"/>
        <w:jc w:val="both"/>
        <w:rPr>
          <w:rFonts w:ascii="Times New Roman" w:hAnsi="Times New Roman"/>
          <w:sz w:val="24"/>
          <w:szCs w:val="24"/>
        </w:rPr>
      </w:pPr>
      <w:r w:rsidRPr="000C51F5">
        <w:rPr>
          <w:rFonts w:ascii="Times New Roman" w:hAnsi="Times New Roman"/>
          <w:sz w:val="24"/>
          <w:szCs w:val="24"/>
        </w:rPr>
        <w:t>Т</w:t>
      </w:r>
      <w:r w:rsidR="002E0B12" w:rsidRPr="000C51F5">
        <w:rPr>
          <w:rFonts w:ascii="Times New Roman" w:hAnsi="Times New Roman"/>
          <w:sz w:val="24"/>
          <w:szCs w:val="24"/>
        </w:rPr>
        <w:t>елевизор</w:t>
      </w:r>
      <w:r>
        <w:rPr>
          <w:rFonts w:ascii="Times New Roman" w:hAnsi="Times New Roman"/>
          <w:sz w:val="24"/>
          <w:szCs w:val="24"/>
        </w:rPr>
        <w:t xml:space="preserve"> </w:t>
      </w:r>
      <w:r w:rsidR="002E0B12" w:rsidRPr="000C51F5">
        <w:rPr>
          <w:rFonts w:ascii="Times New Roman" w:hAnsi="Times New Roman"/>
          <w:sz w:val="24"/>
          <w:szCs w:val="24"/>
        </w:rPr>
        <w:t>DVD</w:t>
      </w:r>
    </w:p>
    <w:p w:rsidR="002E0B12" w:rsidRPr="000C51F5" w:rsidRDefault="002E0B12" w:rsidP="002E0B12">
      <w:pPr>
        <w:spacing w:after="0" w:line="240" w:lineRule="auto"/>
        <w:jc w:val="both"/>
        <w:rPr>
          <w:rFonts w:ascii="Times New Roman" w:hAnsi="Times New Roman"/>
          <w:sz w:val="24"/>
          <w:szCs w:val="24"/>
        </w:rPr>
      </w:pPr>
      <w:r w:rsidRPr="000C51F5">
        <w:rPr>
          <w:rFonts w:ascii="Times New Roman" w:hAnsi="Times New Roman"/>
          <w:sz w:val="24"/>
          <w:szCs w:val="24"/>
        </w:rPr>
        <w:t>компьютер с лицензионным программным обеспечением, колонки.</w:t>
      </w:r>
    </w:p>
    <w:p w:rsidR="002E0B12" w:rsidRPr="000C51F5" w:rsidRDefault="002E0B12" w:rsidP="002E0B12">
      <w:pPr>
        <w:spacing w:after="0" w:line="240" w:lineRule="auto"/>
        <w:jc w:val="both"/>
        <w:rPr>
          <w:rFonts w:ascii="Times New Roman" w:hAnsi="Times New Roman"/>
          <w:sz w:val="24"/>
          <w:szCs w:val="24"/>
        </w:rPr>
      </w:pPr>
      <w:r w:rsidRPr="000C51F5">
        <w:rPr>
          <w:rFonts w:ascii="Times New Roman" w:hAnsi="Times New Roman"/>
          <w:sz w:val="24"/>
          <w:szCs w:val="24"/>
        </w:rPr>
        <w:t>В кабинете русского языка и литературы  имеется комплект средств обучения в виде учебных книг для курса русского языка и литературы  по программе данного учебного заведения:</w:t>
      </w:r>
    </w:p>
    <w:p w:rsidR="002E0B12" w:rsidRPr="000C51F5" w:rsidRDefault="002E0B12" w:rsidP="002E0B12">
      <w:pPr>
        <w:spacing w:after="0" w:line="240" w:lineRule="auto"/>
        <w:jc w:val="both"/>
        <w:rPr>
          <w:rFonts w:ascii="Times New Roman" w:hAnsi="Times New Roman"/>
          <w:sz w:val="24"/>
          <w:szCs w:val="24"/>
        </w:rPr>
      </w:pPr>
      <w:r w:rsidRPr="000C51F5">
        <w:rPr>
          <w:rFonts w:ascii="Times New Roman" w:hAnsi="Times New Roman"/>
          <w:sz w:val="24"/>
          <w:szCs w:val="24"/>
        </w:rPr>
        <w:t xml:space="preserve">учебники (по количеству обучающихся в группе);словари </w:t>
      </w:r>
    </w:p>
    <w:p w:rsidR="002E0B12" w:rsidRPr="000C51F5" w:rsidRDefault="002E0B12" w:rsidP="002E0B12">
      <w:pPr>
        <w:spacing w:after="0" w:line="240" w:lineRule="auto"/>
        <w:jc w:val="both"/>
        <w:rPr>
          <w:rFonts w:ascii="Times New Roman" w:hAnsi="Times New Roman"/>
          <w:sz w:val="24"/>
          <w:szCs w:val="24"/>
        </w:rPr>
      </w:pPr>
      <w:r w:rsidRPr="000C51F5">
        <w:rPr>
          <w:rFonts w:ascii="Times New Roman" w:hAnsi="Times New Roman"/>
          <w:sz w:val="24"/>
          <w:szCs w:val="24"/>
        </w:rPr>
        <w:t>В кабинете имеется комплект методической литературы для преподавателя,  программы обучения русскому языку и литературе в учебном заведении, справочная литература лингвистического характера, паспорт кабинета.</w:t>
      </w:r>
    </w:p>
    <w:p w:rsidR="002E0B12" w:rsidRPr="000C51F5" w:rsidRDefault="002E0B12" w:rsidP="002E0B12">
      <w:pPr>
        <w:spacing w:after="0" w:line="240" w:lineRule="auto"/>
        <w:jc w:val="both"/>
        <w:rPr>
          <w:rFonts w:ascii="Times New Roman" w:hAnsi="Times New Roman"/>
          <w:sz w:val="24"/>
          <w:szCs w:val="24"/>
        </w:rPr>
      </w:pPr>
      <w:r w:rsidRPr="000C51F5">
        <w:rPr>
          <w:rFonts w:ascii="Times New Roman" w:hAnsi="Times New Roman"/>
          <w:sz w:val="24"/>
          <w:szCs w:val="24"/>
        </w:rPr>
        <w:t>В кабинете есть каталог учебного оборудования, которым оснащен кабинет, перечень справочной литературы, методической литературы для преподавателя и для студента, картотека средств обучения, систематизированных по учебным группам, по темам, УМК преподавателя</w:t>
      </w:r>
    </w:p>
    <w:p w:rsidR="002E0B12" w:rsidRDefault="002E0B12" w:rsidP="002E0B12">
      <w:pPr>
        <w:spacing w:after="0" w:line="240" w:lineRule="auto"/>
        <w:jc w:val="both"/>
        <w:rPr>
          <w:rFonts w:ascii="Times New Roman" w:hAnsi="Times New Roman"/>
          <w:b/>
          <w:bCs/>
          <w:sz w:val="24"/>
          <w:szCs w:val="24"/>
        </w:rPr>
      </w:pPr>
    </w:p>
    <w:p w:rsidR="002E0B12" w:rsidRPr="000C51F5" w:rsidRDefault="002E0B12" w:rsidP="002E0B12">
      <w:pPr>
        <w:spacing w:after="0" w:line="240" w:lineRule="auto"/>
        <w:jc w:val="both"/>
        <w:rPr>
          <w:rFonts w:ascii="Times New Roman" w:hAnsi="Times New Roman"/>
          <w:b/>
          <w:bCs/>
          <w:sz w:val="24"/>
          <w:szCs w:val="24"/>
        </w:rPr>
      </w:pPr>
      <w:r w:rsidRPr="000C51F5">
        <w:rPr>
          <w:rFonts w:ascii="Times New Roman" w:hAnsi="Times New Roman"/>
          <w:b/>
          <w:bCs/>
          <w:sz w:val="24"/>
          <w:szCs w:val="24"/>
        </w:rPr>
        <w:t>РЕКОМЕНДУЕМАЯ ЛИТЕРАТУРА</w:t>
      </w:r>
    </w:p>
    <w:p w:rsidR="002E0B12" w:rsidRPr="000C51F5" w:rsidRDefault="002E0B12" w:rsidP="002E0B12">
      <w:pPr>
        <w:spacing w:after="0" w:line="240" w:lineRule="auto"/>
        <w:jc w:val="both"/>
        <w:rPr>
          <w:rFonts w:ascii="Times New Roman" w:hAnsi="Times New Roman"/>
          <w:b/>
          <w:bCs/>
          <w:sz w:val="24"/>
          <w:szCs w:val="24"/>
        </w:rPr>
      </w:pPr>
      <w:r w:rsidRPr="000C51F5">
        <w:rPr>
          <w:rFonts w:ascii="Times New Roman" w:hAnsi="Times New Roman"/>
          <w:b/>
          <w:bCs/>
          <w:sz w:val="24"/>
          <w:szCs w:val="24"/>
        </w:rPr>
        <w:t>Основные источники</w:t>
      </w:r>
      <w:r>
        <w:rPr>
          <w:rFonts w:ascii="Times New Roman" w:hAnsi="Times New Roman"/>
          <w:b/>
          <w:bCs/>
          <w:sz w:val="24"/>
          <w:szCs w:val="24"/>
        </w:rPr>
        <w:t xml:space="preserve">. </w:t>
      </w:r>
      <w:r w:rsidRPr="000C51F5">
        <w:rPr>
          <w:rFonts w:ascii="Times New Roman" w:hAnsi="Times New Roman"/>
          <w:b/>
          <w:bCs/>
          <w:sz w:val="24"/>
          <w:szCs w:val="24"/>
        </w:rPr>
        <w:t>Для студентов</w:t>
      </w:r>
    </w:p>
    <w:p w:rsidR="002E0B12" w:rsidRPr="000C51F5" w:rsidRDefault="002E0B12" w:rsidP="002E0B12">
      <w:pPr>
        <w:numPr>
          <w:ilvl w:val="0"/>
          <w:numId w:val="13"/>
        </w:numPr>
        <w:spacing w:after="0" w:line="240" w:lineRule="auto"/>
        <w:jc w:val="both"/>
        <w:rPr>
          <w:rFonts w:ascii="Times New Roman" w:hAnsi="Times New Roman"/>
          <w:sz w:val="24"/>
          <w:szCs w:val="24"/>
        </w:rPr>
      </w:pPr>
      <w:r w:rsidRPr="000C51F5">
        <w:rPr>
          <w:rFonts w:ascii="Times New Roman" w:hAnsi="Times New Roman"/>
          <w:sz w:val="24"/>
          <w:szCs w:val="24"/>
        </w:rPr>
        <w:t>Литература: учебник для учреждений нач. и сред. проф. образования: в 2 ч. (Г.А. Обернихина, Т.В. Емельянова и др.); под ред. Г.А. Обернихиной .– М.: 2022</w:t>
      </w:r>
    </w:p>
    <w:p w:rsidR="002E0B12" w:rsidRPr="000C51F5" w:rsidRDefault="002E0B12" w:rsidP="002E0B12">
      <w:pPr>
        <w:numPr>
          <w:ilvl w:val="0"/>
          <w:numId w:val="13"/>
        </w:numPr>
        <w:spacing w:after="0" w:line="240" w:lineRule="auto"/>
        <w:jc w:val="both"/>
        <w:rPr>
          <w:rFonts w:ascii="Times New Roman" w:hAnsi="Times New Roman"/>
          <w:sz w:val="24"/>
          <w:szCs w:val="24"/>
        </w:rPr>
      </w:pPr>
      <w:r w:rsidRPr="000C51F5">
        <w:rPr>
          <w:rFonts w:ascii="Times New Roman" w:hAnsi="Times New Roman"/>
          <w:sz w:val="24"/>
          <w:szCs w:val="24"/>
        </w:rPr>
        <w:t>Агеносов В.В. и др. Русский язык и литература. Литература. 11 класс. – М.: 20147Архангельский АН. и др. Русский язык и литература. Литература. 10 класс. – М.: 2021</w:t>
      </w:r>
    </w:p>
    <w:p w:rsidR="002E0B12" w:rsidRPr="000C51F5" w:rsidRDefault="002E0B12" w:rsidP="002E0B12">
      <w:pPr>
        <w:numPr>
          <w:ilvl w:val="0"/>
          <w:numId w:val="13"/>
        </w:numPr>
        <w:spacing w:after="0" w:line="240" w:lineRule="auto"/>
        <w:jc w:val="both"/>
        <w:rPr>
          <w:rFonts w:ascii="Times New Roman" w:hAnsi="Times New Roman"/>
          <w:sz w:val="24"/>
          <w:szCs w:val="24"/>
        </w:rPr>
      </w:pPr>
      <w:r w:rsidRPr="000C51F5">
        <w:rPr>
          <w:rFonts w:ascii="Times New Roman" w:hAnsi="Times New Roman"/>
          <w:sz w:val="24"/>
          <w:szCs w:val="24"/>
        </w:rPr>
        <w:t>Зинин С.А., Сахаров В.И. Русский язык и литература. Литература. 10 класс. – М.: 2020</w:t>
      </w:r>
    </w:p>
    <w:p w:rsidR="002E0B12" w:rsidRPr="000C51F5" w:rsidRDefault="002E0B12" w:rsidP="002E0B12">
      <w:pPr>
        <w:spacing w:after="0" w:line="240" w:lineRule="auto"/>
        <w:rPr>
          <w:rStyle w:val="aff2"/>
          <w:sz w:val="24"/>
          <w:szCs w:val="24"/>
        </w:rPr>
      </w:pPr>
      <w:r w:rsidRPr="000C51F5">
        <w:rPr>
          <w:rFonts w:ascii="Times New Roman" w:hAnsi="Times New Roman"/>
          <w:b/>
          <w:sz w:val="24"/>
          <w:szCs w:val="24"/>
        </w:rPr>
        <w:t>Для преподавателей</w:t>
      </w:r>
      <w:r w:rsidRPr="000C51F5">
        <w:rPr>
          <w:rFonts w:ascii="Times New Roman" w:hAnsi="Times New Roman"/>
          <w:sz w:val="24"/>
          <w:szCs w:val="24"/>
        </w:rPr>
        <w:t>:</w:t>
      </w:r>
      <w:r w:rsidRPr="000C51F5">
        <w:rPr>
          <w:rStyle w:val="aff2"/>
          <w:sz w:val="24"/>
          <w:szCs w:val="24"/>
        </w:rPr>
        <w:t xml:space="preserve"> </w:t>
      </w:r>
    </w:p>
    <w:p w:rsidR="002E0B12" w:rsidRPr="000C51F5" w:rsidRDefault="002E0B12" w:rsidP="002E0B12">
      <w:pPr>
        <w:spacing w:after="0" w:line="240" w:lineRule="auto"/>
        <w:ind w:firstLine="284"/>
        <w:jc w:val="both"/>
        <w:rPr>
          <w:rFonts w:ascii="Times New Roman" w:hAnsi="Times New Roman"/>
          <w:sz w:val="24"/>
          <w:szCs w:val="24"/>
        </w:rPr>
      </w:pPr>
      <w:r w:rsidRPr="000C51F5">
        <w:rPr>
          <w:rFonts w:ascii="Times New Roman" w:hAnsi="Times New Roman"/>
          <w:sz w:val="24"/>
          <w:szCs w:val="24"/>
        </w:rPr>
        <w:t>Об образовании в Российской Федерации: федер. закон от 29.12.2012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от 03. 07.2016, с изм. от 19.12.2016 )</w:t>
      </w:r>
    </w:p>
    <w:p w:rsidR="002E0B12" w:rsidRPr="000C51F5" w:rsidRDefault="002E0B12" w:rsidP="002E0B12">
      <w:pPr>
        <w:spacing w:after="0" w:line="240" w:lineRule="auto"/>
        <w:ind w:firstLine="284"/>
        <w:jc w:val="both"/>
        <w:rPr>
          <w:rFonts w:ascii="Times New Roman" w:hAnsi="Times New Roman"/>
          <w:sz w:val="24"/>
          <w:szCs w:val="24"/>
        </w:rPr>
      </w:pPr>
      <w:r w:rsidRPr="000C51F5">
        <w:rPr>
          <w:rFonts w:ascii="Times New Roman" w:hAnsi="Times New Roman"/>
          <w:sz w:val="24"/>
          <w:szCs w:val="24"/>
        </w:rPr>
        <w:t>Концепция преподавания русского языка и литературы в Российской Федерации, утвержденная распоряжением Правительства Российской Федерации от 9 апреля 2016 г. № 637-р,</w:t>
      </w:r>
    </w:p>
    <w:p w:rsidR="002E0B12" w:rsidRPr="000C51F5" w:rsidRDefault="002E0B12" w:rsidP="002E0B12">
      <w:pPr>
        <w:spacing w:after="0" w:line="240" w:lineRule="auto"/>
        <w:jc w:val="both"/>
        <w:rPr>
          <w:rFonts w:ascii="Times New Roman" w:hAnsi="Times New Roman"/>
          <w:sz w:val="24"/>
          <w:szCs w:val="24"/>
        </w:rPr>
      </w:pPr>
      <w:r w:rsidRPr="000C51F5">
        <w:rPr>
          <w:rFonts w:ascii="Times New Roman" w:hAnsi="Times New Roman"/>
          <w:sz w:val="24"/>
          <w:szCs w:val="24"/>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15 августа 2024 г. № 20).</w:t>
      </w:r>
    </w:p>
    <w:p w:rsidR="002E0B12" w:rsidRPr="000C51F5" w:rsidRDefault="002E0B12" w:rsidP="002E0B12">
      <w:pPr>
        <w:spacing w:after="0" w:line="240" w:lineRule="auto"/>
        <w:ind w:firstLine="284"/>
        <w:jc w:val="both"/>
        <w:rPr>
          <w:rFonts w:ascii="Times New Roman" w:hAnsi="Times New Roman"/>
          <w:sz w:val="24"/>
          <w:szCs w:val="24"/>
        </w:rPr>
      </w:pPr>
      <w:r w:rsidRPr="000C51F5">
        <w:rPr>
          <w:rFonts w:ascii="Times New Roman" w:hAnsi="Times New Roman"/>
          <w:sz w:val="24"/>
          <w:szCs w:val="24"/>
        </w:rPr>
        <w:t>Панфилова А.П. Инновационные педагогические технологии: Активное обучение: учеб. Пособие. - М.: 2017</w:t>
      </w:r>
    </w:p>
    <w:p w:rsidR="002E0B12" w:rsidRPr="000C51F5" w:rsidRDefault="002E0B12" w:rsidP="002E0B12">
      <w:pPr>
        <w:spacing w:after="0" w:line="240" w:lineRule="auto"/>
        <w:jc w:val="both"/>
        <w:rPr>
          <w:rFonts w:ascii="Times New Roman" w:hAnsi="Times New Roman"/>
          <w:b/>
          <w:bCs/>
          <w:sz w:val="24"/>
          <w:szCs w:val="24"/>
        </w:rPr>
      </w:pPr>
      <w:r w:rsidRPr="000C51F5">
        <w:rPr>
          <w:rFonts w:ascii="Times New Roman" w:hAnsi="Times New Roman"/>
          <w:b/>
          <w:bCs/>
          <w:sz w:val="24"/>
          <w:szCs w:val="24"/>
        </w:rPr>
        <w:t>Дополнительные источники:</w:t>
      </w:r>
    </w:p>
    <w:p w:rsidR="002E0B12" w:rsidRPr="000C51F5" w:rsidRDefault="002E0B12" w:rsidP="002E0B12">
      <w:pPr>
        <w:numPr>
          <w:ilvl w:val="0"/>
          <w:numId w:val="13"/>
        </w:numPr>
        <w:spacing w:after="0" w:line="240" w:lineRule="auto"/>
        <w:jc w:val="both"/>
        <w:rPr>
          <w:rFonts w:ascii="Times New Roman" w:hAnsi="Times New Roman"/>
          <w:sz w:val="24"/>
          <w:szCs w:val="24"/>
        </w:rPr>
      </w:pPr>
      <w:r w:rsidRPr="000C51F5">
        <w:rPr>
          <w:rFonts w:ascii="Times New Roman" w:hAnsi="Times New Roman"/>
          <w:sz w:val="24"/>
          <w:szCs w:val="24"/>
        </w:rPr>
        <w:t>Зинин С.А., Чалмаев В.А. Русский язык и литература. Литература. 11 класс. – М.: 2020</w:t>
      </w:r>
    </w:p>
    <w:p w:rsidR="002E0B12" w:rsidRPr="000C51F5" w:rsidRDefault="002E0B12" w:rsidP="002E0B12">
      <w:pPr>
        <w:numPr>
          <w:ilvl w:val="0"/>
          <w:numId w:val="13"/>
        </w:numPr>
        <w:spacing w:after="0" w:line="240" w:lineRule="auto"/>
        <w:jc w:val="both"/>
        <w:rPr>
          <w:rFonts w:ascii="Times New Roman" w:hAnsi="Times New Roman"/>
          <w:sz w:val="24"/>
          <w:szCs w:val="24"/>
        </w:rPr>
      </w:pPr>
      <w:r w:rsidRPr="000C51F5">
        <w:rPr>
          <w:rFonts w:ascii="Times New Roman" w:hAnsi="Times New Roman"/>
          <w:sz w:val="24"/>
          <w:szCs w:val="24"/>
        </w:rPr>
        <w:t>Курдюмова Т.Ф. и др. / Под ред. Курдюмовой Т. Ф. Русский язык и ли-тература. Литература. 10 – 11 класс. – М.: 2019</w:t>
      </w:r>
    </w:p>
    <w:p w:rsidR="002E0B12" w:rsidRPr="000C51F5" w:rsidRDefault="002E0B12" w:rsidP="002E0B12">
      <w:pPr>
        <w:numPr>
          <w:ilvl w:val="0"/>
          <w:numId w:val="13"/>
        </w:numPr>
        <w:spacing w:after="0" w:line="240" w:lineRule="auto"/>
        <w:jc w:val="both"/>
        <w:rPr>
          <w:rFonts w:ascii="Times New Roman" w:hAnsi="Times New Roman"/>
          <w:sz w:val="24"/>
          <w:szCs w:val="24"/>
        </w:rPr>
      </w:pPr>
      <w:r w:rsidRPr="000C51F5">
        <w:rPr>
          <w:rFonts w:ascii="Times New Roman" w:hAnsi="Times New Roman"/>
          <w:sz w:val="24"/>
          <w:szCs w:val="24"/>
        </w:rPr>
        <w:lastRenderedPageBreak/>
        <w:t>Ланин Б. А., Устинова Л.Ю., Шамчикова В.М. / Под ред. Ланина Б. А. Русский язык и литература. Литература. 10 – 11 класс. – М.: 2020</w:t>
      </w:r>
    </w:p>
    <w:p w:rsidR="002E0B12" w:rsidRPr="000C51F5" w:rsidRDefault="002E0B12" w:rsidP="002E0B12">
      <w:pPr>
        <w:numPr>
          <w:ilvl w:val="0"/>
          <w:numId w:val="13"/>
        </w:numPr>
        <w:spacing w:after="0" w:line="240" w:lineRule="auto"/>
        <w:jc w:val="both"/>
        <w:rPr>
          <w:rFonts w:ascii="Times New Roman" w:hAnsi="Times New Roman"/>
          <w:sz w:val="24"/>
          <w:szCs w:val="24"/>
        </w:rPr>
      </w:pPr>
      <w:r w:rsidRPr="000C51F5">
        <w:rPr>
          <w:rFonts w:ascii="Times New Roman" w:hAnsi="Times New Roman"/>
          <w:sz w:val="24"/>
          <w:szCs w:val="24"/>
        </w:rPr>
        <w:t>Обернихина Г.А., Антонова А.Г., Вольнова И.Л. и др. Литература. Практикум: учеб. пособие. /Под ред. Г.А. Обернихиной. – М.:2017</w:t>
      </w:r>
    </w:p>
    <w:p w:rsidR="002E0B12" w:rsidRPr="000C51F5" w:rsidRDefault="002E0B12" w:rsidP="002E0B12">
      <w:pPr>
        <w:numPr>
          <w:ilvl w:val="0"/>
          <w:numId w:val="13"/>
        </w:numPr>
        <w:spacing w:after="0" w:line="240" w:lineRule="auto"/>
        <w:jc w:val="both"/>
        <w:rPr>
          <w:rFonts w:ascii="Times New Roman" w:hAnsi="Times New Roman"/>
          <w:sz w:val="24"/>
          <w:szCs w:val="24"/>
        </w:rPr>
      </w:pPr>
      <w:r w:rsidRPr="000C51F5">
        <w:rPr>
          <w:rFonts w:ascii="Times New Roman" w:hAnsi="Times New Roman"/>
          <w:sz w:val="24"/>
          <w:szCs w:val="24"/>
        </w:rPr>
        <w:t>Сухих И.Н. Русский язык и литература. Литература. 10 – 11 класс. – М.: 2018</w:t>
      </w:r>
    </w:p>
    <w:p w:rsidR="002E0B12" w:rsidRPr="000C51F5" w:rsidRDefault="002E0B12" w:rsidP="002E0B12">
      <w:pPr>
        <w:spacing w:after="0" w:line="240" w:lineRule="auto"/>
        <w:jc w:val="both"/>
        <w:rPr>
          <w:rFonts w:ascii="Times New Roman" w:hAnsi="Times New Roman"/>
          <w:b/>
          <w:bCs/>
          <w:sz w:val="24"/>
          <w:szCs w:val="24"/>
        </w:rPr>
      </w:pPr>
      <w:r w:rsidRPr="000C51F5">
        <w:rPr>
          <w:rFonts w:ascii="Times New Roman" w:hAnsi="Times New Roman"/>
          <w:b/>
          <w:bCs/>
          <w:sz w:val="24"/>
          <w:szCs w:val="24"/>
        </w:rPr>
        <w:t>Интернет – ресурсы:</w:t>
      </w:r>
    </w:p>
    <w:p w:rsidR="002E0B12" w:rsidRPr="000C51F5" w:rsidRDefault="002E0B12" w:rsidP="002E0B12">
      <w:pPr>
        <w:numPr>
          <w:ilvl w:val="0"/>
          <w:numId w:val="4"/>
        </w:numPr>
        <w:spacing w:after="0" w:line="240" w:lineRule="auto"/>
        <w:jc w:val="both"/>
        <w:rPr>
          <w:rFonts w:ascii="Times New Roman" w:hAnsi="Times New Roman"/>
          <w:sz w:val="24"/>
          <w:szCs w:val="24"/>
        </w:rPr>
      </w:pPr>
      <w:r w:rsidRPr="000C51F5">
        <w:rPr>
          <w:rFonts w:ascii="Times New Roman" w:hAnsi="Times New Roman"/>
          <w:sz w:val="24"/>
          <w:szCs w:val="24"/>
        </w:rPr>
        <w:t>www.gramma.ru –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2E0B12" w:rsidRPr="000C51F5" w:rsidRDefault="002E0B12" w:rsidP="002E0B12">
      <w:pPr>
        <w:numPr>
          <w:ilvl w:val="0"/>
          <w:numId w:val="4"/>
        </w:numPr>
        <w:spacing w:after="0" w:line="240" w:lineRule="auto"/>
        <w:jc w:val="both"/>
        <w:rPr>
          <w:rFonts w:ascii="Times New Roman" w:hAnsi="Times New Roman"/>
          <w:sz w:val="24"/>
          <w:szCs w:val="24"/>
        </w:rPr>
      </w:pPr>
      <w:r w:rsidRPr="000C51F5">
        <w:rPr>
          <w:rFonts w:ascii="Times New Roman" w:hAnsi="Times New Roman"/>
          <w:sz w:val="24"/>
          <w:szCs w:val="24"/>
        </w:rPr>
        <w:t>www.krugosvet.ru – универсальная научно-популярная онлайн-энциклопедия «Энциклопедия Кругосвет».</w:t>
      </w:r>
    </w:p>
    <w:p w:rsidR="002E0B12" w:rsidRPr="000C51F5" w:rsidRDefault="002E0B12" w:rsidP="002E0B12">
      <w:pPr>
        <w:numPr>
          <w:ilvl w:val="0"/>
          <w:numId w:val="4"/>
        </w:numPr>
        <w:spacing w:after="0" w:line="240" w:lineRule="auto"/>
        <w:jc w:val="both"/>
        <w:rPr>
          <w:rFonts w:ascii="Times New Roman" w:hAnsi="Times New Roman"/>
          <w:sz w:val="24"/>
          <w:szCs w:val="24"/>
        </w:rPr>
      </w:pPr>
      <w:r w:rsidRPr="000C51F5">
        <w:rPr>
          <w:rFonts w:ascii="Times New Roman" w:hAnsi="Times New Roman"/>
          <w:sz w:val="24"/>
          <w:szCs w:val="24"/>
        </w:rPr>
        <w:t>www.school-collection.edu.ru – единая коллекция цифровых образовательных ресурсов.</w:t>
      </w:r>
    </w:p>
    <w:p w:rsidR="002E0B12" w:rsidRPr="000C51F5" w:rsidRDefault="002E0B12" w:rsidP="002E0B12">
      <w:pPr>
        <w:numPr>
          <w:ilvl w:val="0"/>
          <w:numId w:val="4"/>
        </w:numPr>
        <w:spacing w:after="0" w:line="240" w:lineRule="auto"/>
        <w:jc w:val="both"/>
        <w:rPr>
          <w:rFonts w:ascii="Times New Roman" w:hAnsi="Times New Roman"/>
          <w:sz w:val="24"/>
          <w:szCs w:val="24"/>
        </w:rPr>
      </w:pPr>
      <w:r w:rsidRPr="000C51F5">
        <w:rPr>
          <w:rFonts w:ascii="Times New Roman" w:hAnsi="Times New Roman"/>
          <w:sz w:val="24"/>
          <w:szCs w:val="24"/>
        </w:rPr>
        <w:t>http://spravka.gramota.ru – Справочная служба русского языка.</w:t>
      </w:r>
      <w:bookmarkStart w:id="26" w:name="__RefHeading___6"/>
      <w:bookmarkEnd w:id="26"/>
    </w:p>
    <w:p w:rsidR="002E0B12" w:rsidRPr="000C51F5" w:rsidRDefault="00080F6E" w:rsidP="002E0B12">
      <w:pPr>
        <w:spacing w:after="0" w:line="240" w:lineRule="auto"/>
        <w:jc w:val="center"/>
        <w:rPr>
          <w:rFonts w:ascii="Times New Roman" w:hAnsi="Times New Roman"/>
          <w:sz w:val="24"/>
          <w:szCs w:val="24"/>
        </w:rPr>
      </w:pPr>
      <w:r>
        <w:rPr>
          <w:rFonts w:ascii="Times New Roman" w:hAnsi="Times New Roman"/>
          <w:b/>
          <w:caps/>
          <w:sz w:val="24"/>
          <w:szCs w:val="24"/>
        </w:rPr>
        <w:t>4</w:t>
      </w:r>
      <w:r w:rsidR="002E0B12" w:rsidRPr="000C51F5">
        <w:rPr>
          <w:rFonts w:ascii="Times New Roman" w:hAnsi="Times New Roman"/>
          <w:b/>
          <w:caps/>
          <w:sz w:val="24"/>
          <w:szCs w:val="24"/>
        </w:rPr>
        <w:t xml:space="preserve">. </w:t>
      </w:r>
      <w:r w:rsidR="002E0B12" w:rsidRPr="000C51F5">
        <w:rPr>
          <w:rFonts w:ascii="Times New Roman" w:hAnsi="Times New Roman"/>
          <w:b/>
          <w:sz w:val="24"/>
          <w:szCs w:val="24"/>
        </w:rPr>
        <w:t>Контроль и оценка результатов освоения дисциплины</w:t>
      </w:r>
    </w:p>
    <w:p w:rsidR="002E0B12" w:rsidRPr="000C51F5" w:rsidRDefault="002E0B12" w:rsidP="002E0B12">
      <w:pPr>
        <w:pStyle w:val="aa"/>
        <w:tabs>
          <w:tab w:val="left" w:pos="284"/>
        </w:tabs>
        <w:spacing w:after="0" w:line="240" w:lineRule="auto"/>
        <w:ind w:left="0"/>
        <w:jc w:val="center"/>
        <w:rPr>
          <w:rFonts w:ascii="Times New Roman" w:hAnsi="Times New Roman"/>
          <w:b/>
          <w:sz w:val="24"/>
          <w:szCs w:val="24"/>
        </w:rPr>
      </w:pPr>
    </w:p>
    <w:p w:rsidR="002E0B12" w:rsidRDefault="002E0B12" w:rsidP="002E0B12">
      <w:pPr>
        <w:pStyle w:val="aa"/>
        <w:tabs>
          <w:tab w:val="left" w:pos="284"/>
        </w:tabs>
        <w:spacing w:after="0" w:line="240" w:lineRule="auto"/>
        <w:ind w:left="0"/>
        <w:jc w:val="both"/>
        <w:rPr>
          <w:rFonts w:ascii="Times New Roman" w:hAnsi="Times New Roman"/>
          <w:sz w:val="24"/>
        </w:rPr>
      </w:pPr>
      <w:r>
        <w:rPr>
          <w:rFonts w:ascii="Times New Roman" w:hAnsi="Times New Roman"/>
          <w:b/>
          <w:sz w:val="24"/>
        </w:rPr>
        <w:t>Контроль и оценка</w:t>
      </w:r>
      <w:r>
        <w:rPr>
          <w:rFonts w:ascii="Times New Roman" w:hAnsi="Times New Roman"/>
          <w:sz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2E0B12" w:rsidRDefault="002E0B12" w:rsidP="002E0B12">
      <w:pPr>
        <w:spacing w:after="0" w:line="240" w:lineRule="auto"/>
        <w:jc w:val="both"/>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0"/>
        <w:gridCol w:w="3716"/>
        <w:gridCol w:w="2599"/>
      </w:tblGrid>
      <w:tr w:rsidR="002E0B12" w:rsidTr="002E0B12">
        <w:tc>
          <w:tcPr>
            <w:tcW w:w="3200" w:type="dxa"/>
          </w:tcPr>
          <w:p w:rsidR="002E0B12" w:rsidRDefault="002E0B12" w:rsidP="002E0B12">
            <w:pPr>
              <w:spacing w:after="0" w:line="240" w:lineRule="auto"/>
              <w:ind w:left="57" w:right="57"/>
              <w:jc w:val="center"/>
              <w:rPr>
                <w:rFonts w:ascii="Times New Roman" w:hAnsi="Times New Roman"/>
                <w:b/>
                <w:sz w:val="24"/>
              </w:rPr>
            </w:pPr>
            <w:r>
              <w:rPr>
                <w:rFonts w:ascii="Times New Roman" w:hAnsi="Times New Roman"/>
                <w:b/>
                <w:sz w:val="24"/>
              </w:rPr>
              <w:t>Общая/профессиональная компетенция</w:t>
            </w:r>
          </w:p>
        </w:tc>
        <w:tc>
          <w:tcPr>
            <w:tcW w:w="3716" w:type="dxa"/>
          </w:tcPr>
          <w:p w:rsidR="002E0B12" w:rsidRDefault="002E0B12" w:rsidP="002E0B12">
            <w:pPr>
              <w:spacing w:after="0" w:line="240" w:lineRule="auto"/>
              <w:ind w:left="-66"/>
              <w:jc w:val="center"/>
              <w:rPr>
                <w:rFonts w:ascii="Times New Roman" w:hAnsi="Times New Roman"/>
                <w:sz w:val="24"/>
              </w:rPr>
            </w:pPr>
            <w:r>
              <w:rPr>
                <w:rFonts w:ascii="Times New Roman" w:hAnsi="Times New Roman"/>
                <w:b/>
                <w:sz w:val="24"/>
              </w:rPr>
              <w:t>Раздел/Тема</w:t>
            </w:r>
          </w:p>
        </w:tc>
        <w:tc>
          <w:tcPr>
            <w:tcW w:w="2599" w:type="dxa"/>
          </w:tcPr>
          <w:p w:rsidR="002E0B12" w:rsidRDefault="002E0B12" w:rsidP="002E0B12">
            <w:pPr>
              <w:spacing w:after="0" w:line="240" w:lineRule="auto"/>
              <w:jc w:val="center"/>
              <w:rPr>
                <w:rFonts w:ascii="Times New Roman" w:hAnsi="Times New Roman"/>
                <w:sz w:val="24"/>
              </w:rPr>
            </w:pPr>
            <w:r>
              <w:rPr>
                <w:rFonts w:ascii="Times New Roman" w:hAnsi="Times New Roman"/>
                <w:b/>
                <w:sz w:val="24"/>
              </w:rPr>
              <w:t>Тип оценочных мероприятия</w:t>
            </w:r>
          </w:p>
        </w:tc>
      </w:tr>
      <w:tr w:rsidR="002E0B12" w:rsidTr="002E0B12">
        <w:tc>
          <w:tcPr>
            <w:tcW w:w="3200" w:type="dxa"/>
          </w:tcPr>
          <w:p w:rsidR="002E0B12" w:rsidRDefault="002E0B12" w:rsidP="002E0B12">
            <w:pPr>
              <w:spacing w:after="0" w:line="240" w:lineRule="auto"/>
              <w:ind w:left="57" w:right="57"/>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3716" w:type="dxa"/>
          </w:tcPr>
          <w:p w:rsidR="002E0B12" w:rsidRDefault="002E0B12" w:rsidP="002E0B12">
            <w:pPr>
              <w:spacing w:after="0" w:line="240" w:lineRule="auto"/>
              <w:ind w:left="-66" w:right="57"/>
              <w:rPr>
                <w:rFonts w:ascii="Times New Roman" w:hAnsi="Times New Roman"/>
                <w:sz w:val="24"/>
              </w:rPr>
            </w:pPr>
            <w:r>
              <w:rPr>
                <w:rFonts w:ascii="Times New Roman" w:hAnsi="Times New Roman"/>
                <w:sz w:val="24"/>
              </w:rPr>
              <w:t>Введение</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1, Темы 1.1, 1.2, 1.3, 1.4, 1.5, 1.6, 1.7, 1.8, 1.9, 1.10,1.11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2, Тема 2.1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3, Темы 3.1, 3.2, 3.3, 3.4</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4, Темы 4.1-4.21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5, Темы 5.1,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6, Темы 6.1,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7, Темы 7.1.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8, Темы 8.1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9, Темы 9.1, 9.2</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ПМ, По/с</w:t>
            </w:r>
          </w:p>
        </w:tc>
        <w:tc>
          <w:tcPr>
            <w:tcW w:w="2599" w:type="dxa"/>
            <w:vMerge w:val="restart"/>
          </w:tcPr>
          <w:p w:rsidR="002E0B12" w:rsidRDefault="002E0B12" w:rsidP="002E0B12">
            <w:pPr>
              <w:spacing w:after="0" w:line="240" w:lineRule="auto"/>
              <w:ind w:left="57" w:right="57"/>
              <w:rPr>
                <w:rFonts w:ascii="Times New Roman" w:hAnsi="Times New Roman"/>
                <w:sz w:val="24"/>
              </w:rPr>
            </w:pPr>
            <w:r>
              <w:rPr>
                <w:rFonts w:ascii="Times New Roman" w:hAnsi="Times New Roman"/>
                <w:sz w:val="24"/>
              </w:rPr>
              <w:t>наблюдение за выполнением мотивационных заданий;</w:t>
            </w:r>
          </w:p>
          <w:p w:rsidR="002E0B12" w:rsidRDefault="002E0B12" w:rsidP="002E0B12">
            <w:pPr>
              <w:spacing w:after="0" w:line="240" w:lineRule="auto"/>
              <w:ind w:left="57" w:right="57"/>
              <w:rPr>
                <w:rFonts w:ascii="Times New Roman" w:hAnsi="Times New Roman"/>
                <w:sz w:val="24"/>
              </w:rPr>
            </w:pPr>
            <w:r>
              <w:rPr>
                <w:rFonts w:ascii="Times New Roman" w:hAnsi="Times New Roman"/>
                <w:sz w:val="24"/>
              </w:rPr>
              <w:t>наблюдение за выполнением практической работы;</w:t>
            </w:r>
          </w:p>
          <w:p w:rsidR="002E0B12" w:rsidRDefault="002E0B12" w:rsidP="002E0B12">
            <w:pPr>
              <w:spacing w:after="0" w:line="240" w:lineRule="auto"/>
              <w:ind w:left="57" w:right="57"/>
              <w:rPr>
                <w:rFonts w:ascii="Times New Roman" w:hAnsi="Times New Roman"/>
                <w:sz w:val="24"/>
              </w:rPr>
            </w:pPr>
            <w:r>
              <w:rPr>
                <w:rFonts w:ascii="Times New Roman" w:hAnsi="Times New Roman"/>
                <w:sz w:val="24"/>
              </w:rPr>
              <w:t>контрольная работа;</w:t>
            </w:r>
          </w:p>
          <w:p w:rsidR="002E0B12" w:rsidRDefault="002E0B12" w:rsidP="002E0B12">
            <w:pPr>
              <w:spacing w:after="0" w:line="240" w:lineRule="auto"/>
              <w:ind w:left="57" w:right="57"/>
              <w:rPr>
                <w:rFonts w:ascii="Times New Roman" w:hAnsi="Times New Roman"/>
                <w:sz w:val="24"/>
              </w:rPr>
            </w:pPr>
            <w:r>
              <w:rPr>
                <w:rFonts w:ascii="Times New Roman" w:hAnsi="Times New Roman"/>
                <w:sz w:val="24"/>
              </w:rPr>
              <w:t>выполнение заданий на дифференцированном зачете</w:t>
            </w:r>
          </w:p>
        </w:tc>
      </w:tr>
      <w:tr w:rsidR="002E0B12" w:rsidTr="002E0B12">
        <w:tc>
          <w:tcPr>
            <w:tcW w:w="3200" w:type="dxa"/>
          </w:tcPr>
          <w:p w:rsidR="002E0B12" w:rsidRDefault="002E0B12" w:rsidP="002E0B12">
            <w:pPr>
              <w:spacing w:after="0" w:line="240" w:lineRule="auto"/>
              <w:ind w:left="57" w:right="57"/>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rsidR="002E0B12" w:rsidRDefault="002E0B12" w:rsidP="002E0B12">
            <w:pPr>
              <w:spacing w:after="0" w:line="240" w:lineRule="auto"/>
              <w:ind w:left="-66" w:right="57"/>
              <w:rPr>
                <w:rFonts w:ascii="Times New Roman" w:hAnsi="Times New Roman"/>
                <w:sz w:val="24"/>
              </w:rPr>
            </w:pPr>
            <w:r>
              <w:rPr>
                <w:rFonts w:ascii="Times New Roman" w:hAnsi="Times New Roman"/>
                <w:sz w:val="24"/>
              </w:rPr>
              <w:t>Введение</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1, Темы 1.1, 1.2, 1.3, 1.4, 1.5, 1.6, 1.7, 1.8, 1.9, 1.10,1.11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2, Тема 2.1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3, Темы 3.1, 3.2, 3.3, 3.4</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4, Темы 4.1-4.21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5, Темы 5.1,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6, Темы 6.1,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7, Темы 7.1.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8, Темы 8.1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9, Темы 9.1, 9.2</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ПМ, По/с</w:t>
            </w:r>
          </w:p>
        </w:tc>
        <w:tc>
          <w:tcPr>
            <w:tcW w:w="2599" w:type="dxa"/>
            <w:vMerge/>
          </w:tcPr>
          <w:p w:rsidR="002E0B12" w:rsidRDefault="002E0B12" w:rsidP="002E0B12">
            <w:pPr>
              <w:spacing w:after="0" w:line="240" w:lineRule="auto"/>
            </w:pPr>
          </w:p>
        </w:tc>
      </w:tr>
      <w:tr w:rsidR="002E0B12" w:rsidTr="002E0B12">
        <w:tc>
          <w:tcPr>
            <w:tcW w:w="3200" w:type="dxa"/>
          </w:tcPr>
          <w:p w:rsidR="002E0B12" w:rsidRDefault="002E0B12" w:rsidP="002E0B12">
            <w:pPr>
              <w:spacing w:after="0" w:line="240" w:lineRule="auto"/>
              <w:ind w:left="57" w:right="57"/>
              <w:rPr>
                <w:rFonts w:ascii="Times New Roman" w:hAnsi="Times New Roman"/>
                <w:sz w:val="24"/>
              </w:rPr>
            </w:pPr>
            <w:r>
              <w:rPr>
                <w:rFonts w:ascii="Times New Roman" w:hAnsi="Times New Roman"/>
                <w:sz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w:t>
            </w:r>
            <w:r>
              <w:rPr>
                <w:rFonts w:ascii="Times New Roman" w:hAnsi="Times New Roman"/>
                <w:sz w:val="24"/>
              </w:rPr>
              <w:lastRenderedPageBreak/>
              <w:t>использовать знания по правовой и финансовой грамотности в различных жизненных ситуациях</w:t>
            </w:r>
          </w:p>
        </w:tc>
        <w:tc>
          <w:tcPr>
            <w:tcW w:w="3716" w:type="dxa"/>
          </w:tcPr>
          <w:p w:rsidR="002E0B12" w:rsidRDefault="002E0B12" w:rsidP="002E0B12">
            <w:pPr>
              <w:spacing w:after="0" w:line="240" w:lineRule="auto"/>
              <w:ind w:left="-66" w:right="57"/>
              <w:rPr>
                <w:rFonts w:ascii="Times New Roman" w:hAnsi="Times New Roman"/>
                <w:sz w:val="24"/>
              </w:rPr>
            </w:pPr>
            <w:r>
              <w:rPr>
                <w:rFonts w:ascii="Times New Roman" w:hAnsi="Times New Roman"/>
                <w:sz w:val="24"/>
              </w:rPr>
              <w:lastRenderedPageBreak/>
              <w:t>Введение</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1, Темы 1.1, 1.2, 1.3, 1.4, 1.5, 1.6, 1.7, 1.8, 1.9, 1.10,1.11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2, Тема 2.1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3, Темы 3.1, 3.2, 3.3, 3.4</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4, Темы 4.1-4.21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5, Темы 5.1,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lastRenderedPageBreak/>
              <w:t>Р 6, Темы 6.1,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7, Темы 7.1.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8, Темы 8.1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9, Темы 9.1, 9.2</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ПМ, По/с</w:t>
            </w:r>
          </w:p>
        </w:tc>
        <w:tc>
          <w:tcPr>
            <w:tcW w:w="2599" w:type="dxa"/>
            <w:vMerge/>
          </w:tcPr>
          <w:p w:rsidR="002E0B12" w:rsidRDefault="002E0B12" w:rsidP="002E0B12">
            <w:pPr>
              <w:spacing w:after="0" w:line="240" w:lineRule="auto"/>
            </w:pPr>
          </w:p>
        </w:tc>
      </w:tr>
      <w:tr w:rsidR="002E0B12" w:rsidTr="002E0B12">
        <w:tc>
          <w:tcPr>
            <w:tcW w:w="3200" w:type="dxa"/>
          </w:tcPr>
          <w:p w:rsidR="002E0B12" w:rsidRDefault="002E0B12" w:rsidP="002E0B12">
            <w:pPr>
              <w:spacing w:after="0" w:line="240" w:lineRule="auto"/>
              <w:ind w:left="57" w:right="57"/>
              <w:rPr>
                <w:rFonts w:ascii="Times New Roman" w:hAnsi="Times New Roman"/>
                <w:sz w:val="24"/>
              </w:rPr>
            </w:pPr>
            <w:r>
              <w:rPr>
                <w:rFonts w:ascii="Times New Roman" w:hAnsi="Times New Roman"/>
                <w:sz w:val="24"/>
              </w:rPr>
              <w:lastRenderedPageBreak/>
              <w:t>ОК 04. Эффективно взаимодействовать и работать в коллективе и команде</w:t>
            </w:r>
          </w:p>
        </w:tc>
        <w:tc>
          <w:tcPr>
            <w:tcW w:w="3716" w:type="dxa"/>
          </w:tcPr>
          <w:p w:rsidR="002E0B12" w:rsidRDefault="002E0B12" w:rsidP="002E0B12">
            <w:pPr>
              <w:spacing w:after="0" w:line="240" w:lineRule="auto"/>
              <w:ind w:left="-66" w:right="57"/>
              <w:rPr>
                <w:rFonts w:ascii="Times New Roman" w:hAnsi="Times New Roman"/>
                <w:sz w:val="24"/>
              </w:rPr>
            </w:pPr>
            <w:r>
              <w:rPr>
                <w:rFonts w:ascii="Times New Roman" w:hAnsi="Times New Roman"/>
                <w:sz w:val="24"/>
              </w:rPr>
              <w:t>Введение</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1, Темы 1.1, 1.2, 1.3, 1.4, 1.5, 1.6, 1.7, 1.8, 1.9, 1.10,1.11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2, Тема 2.1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3, Темы 3.1, 3.2, 3.3, 3.4</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4, Темы 4.1-4.21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5, Темы 5.1,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6, Темы 6.1,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7, Темы 7.1.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8, Темы 8.1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9, Темы 9.1, 9.2</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ПМ, По/с</w:t>
            </w:r>
          </w:p>
        </w:tc>
        <w:tc>
          <w:tcPr>
            <w:tcW w:w="2599" w:type="dxa"/>
            <w:vMerge/>
          </w:tcPr>
          <w:p w:rsidR="002E0B12" w:rsidRDefault="002E0B12" w:rsidP="002E0B12">
            <w:pPr>
              <w:spacing w:after="0" w:line="240" w:lineRule="auto"/>
            </w:pPr>
          </w:p>
        </w:tc>
      </w:tr>
      <w:tr w:rsidR="002E0B12" w:rsidTr="002E0B12">
        <w:tc>
          <w:tcPr>
            <w:tcW w:w="3200" w:type="dxa"/>
          </w:tcPr>
          <w:p w:rsidR="002E0B12" w:rsidRDefault="002E0B12" w:rsidP="002E0B12">
            <w:pPr>
              <w:spacing w:after="0" w:line="240" w:lineRule="auto"/>
              <w:ind w:left="57" w:right="57"/>
              <w:rPr>
                <w:rFonts w:ascii="Times New Roman" w:hAnsi="Times New Roman"/>
                <w:b/>
                <w:i/>
                <w:sz w:val="24"/>
              </w:rPr>
            </w:pPr>
            <w:r>
              <w:rPr>
                <w:rFonts w:ascii="Times New Roman" w:hAnsi="Times New Roman"/>
                <w:sz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rsidR="002E0B12" w:rsidRDefault="002E0B12" w:rsidP="002E0B12">
            <w:pPr>
              <w:spacing w:after="0" w:line="240" w:lineRule="auto"/>
              <w:ind w:left="-66" w:right="57"/>
              <w:rPr>
                <w:rFonts w:ascii="Times New Roman" w:hAnsi="Times New Roman"/>
                <w:sz w:val="24"/>
              </w:rPr>
            </w:pPr>
            <w:r>
              <w:rPr>
                <w:rFonts w:ascii="Times New Roman" w:hAnsi="Times New Roman"/>
                <w:sz w:val="24"/>
              </w:rPr>
              <w:t>Введение</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1, Темы 1.1, 1.2, 1.3, 1.4, 1.5, 1.6, 1.7, 1.8, 1.9, 1.10,1.11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2, Тема 2.1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3, Темы 3.1, 3.2, 3.3, 3.4</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4, Темы 4.1-4.21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5, Темы 5.1,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6, Темы 6.1,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7, Темы 7.1.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8, Темы 8.1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9, Темы 9.1, 9.2</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ПМ, По/с</w:t>
            </w:r>
          </w:p>
        </w:tc>
        <w:tc>
          <w:tcPr>
            <w:tcW w:w="2599" w:type="dxa"/>
            <w:vMerge/>
          </w:tcPr>
          <w:p w:rsidR="002E0B12" w:rsidRDefault="002E0B12" w:rsidP="002E0B12">
            <w:pPr>
              <w:spacing w:after="0" w:line="240" w:lineRule="auto"/>
            </w:pPr>
          </w:p>
        </w:tc>
      </w:tr>
      <w:tr w:rsidR="002E0B12" w:rsidTr="002E0B12">
        <w:tc>
          <w:tcPr>
            <w:tcW w:w="3200" w:type="dxa"/>
          </w:tcPr>
          <w:p w:rsidR="002E0B12" w:rsidRDefault="002E0B12" w:rsidP="002E0B12">
            <w:pPr>
              <w:spacing w:after="0" w:line="240" w:lineRule="auto"/>
              <w:ind w:left="57" w:right="57"/>
              <w:rPr>
                <w:rFonts w:ascii="Times New Roman" w:hAnsi="Times New Roman"/>
                <w:sz w:val="24"/>
              </w:rPr>
            </w:pPr>
            <w:r>
              <w:rPr>
                <w:rFonts w:ascii="Times New Roman" w:hAnsi="Times New Roman"/>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rsidR="002E0B12" w:rsidRDefault="002E0B12" w:rsidP="002E0B12">
            <w:pPr>
              <w:spacing w:after="0" w:line="240" w:lineRule="auto"/>
              <w:ind w:left="-66" w:right="57"/>
              <w:rPr>
                <w:rFonts w:ascii="Times New Roman" w:hAnsi="Times New Roman"/>
                <w:sz w:val="24"/>
              </w:rPr>
            </w:pPr>
            <w:r>
              <w:rPr>
                <w:rFonts w:ascii="Times New Roman" w:hAnsi="Times New Roman"/>
                <w:sz w:val="24"/>
              </w:rPr>
              <w:t>Введение</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1, Темы 1.1, 1.2, 1.3, 1.4, 1.5, 1.6, 1.7, 1.8, 1.9, 1.10,1.11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2, Тема 2.1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3, Темы 3.1, 3.2, 3.3, 3.4</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4, Темы 4.1-4.21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5, Темы 5.1,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6, Темы 6.1,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7, Темы 7.1.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8, Темы 8.1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9, Темы 9.1, 9.2</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ПМ, По/с</w:t>
            </w:r>
          </w:p>
        </w:tc>
        <w:tc>
          <w:tcPr>
            <w:tcW w:w="2599" w:type="dxa"/>
            <w:vMerge/>
          </w:tcPr>
          <w:p w:rsidR="002E0B12" w:rsidRDefault="002E0B12" w:rsidP="002E0B12">
            <w:pPr>
              <w:spacing w:after="0" w:line="240" w:lineRule="auto"/>
            </w:pPr>
          </w:p>
        </w:tc>
      </w:tr>
      <w:tr w:rsidR="002E0B12" w:rsidTr="002E0B12">
        <w:tc>
          <w:tcPr>
            <w:tcW w:w="3200" w:type="dxa"/>
          </w:tcPr>
          <w:p w:rsidR="002E0B12" w:rsidRDefault="002E0B12" w:rsidP="002E0B12">
            <w:pPr>
              <w:spacing w:after="0" w:line="240" w:lineRule="auto"/>
              <w:ind w:left="57" w:right="57"/>
              <w:rPr>
                <w:rFonts w:ascii="Times New Roman" w:hAnsi="Times New Roman"/>
                <w:b/>
                <w:i/>
                <w:sz w:val="24"/>
              </w:rPr>
            </w:pPr>
            <w:r>
              <w:rPr>
                <w:rFonts w:ascii="Times New Roman" w:hAnsi="Times New Roman"/>
                <w:sz w:val="24"/>
              </w:rPr>
              <w:t>ОК 09. Пользоваться профессиональной документацией на государственном и иностранном языках</w:t>
            </w:r>
          </w:p>
        </w:tc>
        <w:tc>
          <w:tcPr>
            <w:tcW w:w="3716" w:type="dxa"/>
          </w:tcPr>
          <w:p w:rsidR="002E0B12" w:rsidRDefault="002E0B12" w:rsidP="002E0B12">
            <w:pPr>
              <w:spacing w:after="0" w:line="240" w:lineRule="auto"/>
              <w:ind w:left="-66" w:right="57"/>
              <w:rPr>
                <w:rFonts w:ascii="Times New Roman" w:hAnsi="Times New Roman"/>
                <w:sz w:val="24"/>
              </w:rPr>
            </w:pPr>
            <w:r>
              <w:rPr>
                <w:rFonts w:ascii="Times New Roman" w:hAnsi="Times New Roman"/>
                <w:sz w:val="24"/>
              </w:rPr>
              <w:t>Введение</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1, Темы 1.1, 1.2, 1.3, 1.4, 1.5, 1.6, 1.7, 1.8, 1.9, 1.10,1.11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2, Тема 2.1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3, Темы 3.1, 3.2, 3.3, 3.4</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4, Темы 4.1-4.21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5, Темы 5.1,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6, Темы 6.1,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lastRenderedPageBreak/>
              <w:t>Р 7, Темы 7.1.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8, Темы 8.1</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Р 9, Темы 9.1, 9.2</w:t>
            </w:r>
          </w:p>
          <w:p w:rsidR="002E0B12" w:rsidRDefault="002E0B12" w:rsidP="002E0B12">
            <w:pPr>
              <w:spacing w:after="0" w:line="240" w:lineRule="auto"/>
              <w:ind w:left="-66" w:right="57"/>
              <w:rPr>
                <w:rFonts w:ascii="Times New Roman" w:hAnsi="Times New Roman"/>
                <w:sz w:val="24"/>
              </w:rPr>
            </w:pPr>
            <w:r>
              <w:rPr>
                <w:rFonts w:ascii="Times New Roman" w:hAnsi="Times New Roman"/>
                <w:sz w:val="24"/>
              </w:rPr>
              <w:t>ПМ, По/с</w:t>
            </w:r>
          </w:p>
        </w:tc>
        <w:tc>
          <w:tcPr>
            <w:tcW w:w="2599" w:type="dxa"/>
            <w:vMerge/>
          </w:tcPr>
          <w:p w:rsidR="002E0B12" w:rsidRDefault="002E0B12" w:rsidP="002E0B12">
            <w:pPr>
              <w:spacing w:after="0" w:line="240" w:lineRule="auto"/>
            </w:pPr>
          </w:p>
        </w:tc>
      </w:tr>
    </w:tbl>
    <w:p w:rsidR="002E0B12" w:rsidRDefault="002E0B12" w:rsidP="002E0B12">
      <w:pPr>
        <w:spacing w:after="0"/>
        <w:jc w:val="both"/>
        <w:rPr>
          <w:rFonts w:ascii="Times New Roman" w:hAnsi="Times New Roman"/>
          <w:i/>
          <w:sz w:val="24"/>
        </w:rPr>
      </w:pPr>
    </w:p>
    <w:p w:rsidR="002E0B12" w:rsidRDefault="002E0B12" w:rsidP="002E0B12">
      <w:pPr>
        <w:spacing w:after="0" w:line="240" w:lineRule="auto"/>
        <w:rPr>
          <w:rFonts w:ascii="Times New Roman" w:hAnsi="Times New Roman"/>
          <w:i/>
          <w:sz w:val="24"/>
        </w:rPr>
      </w:pPr>
      <w:r>
        <w:rPr>
          <w:rFonts w:ascii="Times New Roman" w:hAnsi="Times New Roman"/>
          <w:i/>
          <w:sz w:val="24"/>
        </w:rPr>
        <w:br w:type="page"/>
      </w:r>
    </w:p>
    <w:p w:rsidR="0072035A" w:rsidRPr="002665F0" w:rsidRDefault="0072035A" w:rsidP="00080F6E">
      <w:pPr>
        <w:pStyle w:val="26"/>
        <w:shd w:val="clear" w:color="auto" w:fill="auto"/>
        <w:tabs>
          <w:tab w:val="left" w:pos="298"/>
        </w:tabs>
        <w:spacing w:before="0" w:after="0" w:line="240" w:lineRule="auto"/>
        <w:ind w:left="23" w:right="23"/>
        <w:rPr>
          <w:rStyle w:val="213"/>
          <w:rFonts w:ascii="Times New Roman" w:hAnsi="Times New Roman"/>
          <w:color w:val="000000"/>
          <w:sz w:val="24"/>
          <w:szCs w:val="24"/>
          <w:u w:val="single"/>
        </w:rPr>
      </w:pPr>
      <w:r w:rsidRPr="002665F0">
        <w:rPr>
          <w:rStyle w:val="213"/>
          <w:rFonts w:ascii="Times New Roman" w:hAnsi="Times New Roman"/>
          <w:color w:val="000000"/>
          <w:sz w:val="24"/>
          <w:szCs w:val="24"/>
          <w:u w:val="single"/>
        </w:rPr>
        <w:lastRenderedPageBreak/>
        <w:t>Министерство общего и профессионального образования Ростовской области</w:t>
      </w:r>
    </w:p>
    <w:p w:rsidR="00080F6E" w:rsidRDefault="0072035A" w:rsidP="00080F6E">
      <w:pPr>
        <w:widowControl w:val="0"/>
        <w:spacing w:after="0" w:line="240" w:lineRule="auto"/>
        <w:jc w:val="center"/>
        <w:rPr>
          <w:rFonts w:ascii="Times New Roman" w:hAnsi="Times New Roman"/>
          <w:sz w:val="24"/>
          <w:szCs w:val="24"/>
        </w:rPr>
      </w:pPr>
      <w:r w:rsidRPr="002665F0">
        <w:rPr>
          <w:rFonts w:ascii="Times New Roman" w:hAnsi="Times New Roman"/>
          <w:sz w:val="24"/>
          <w:szCs w:val="24"/>
        </w:rPr>
        <w:t xml:space="preserve">государственное бюджетное профессиональное образовательное учреждение </w:t>
      </w:r>
    </w:p>
    <w:p w:rsidR="0072035A" w:rsidRPr="002665F0" w:rsidRDefault="0072035A" w:rsidP="00080F6E">
      <w:pPr>
        <w:widowControl w:val="0"/>
        <w:spacing w:after="0" w:line="240" w:lineRule="auto"/>
        <w:jc w:val="center"/>
        <w:rPr>
          <w:rFonts w:ascii="Times New Roman" w:hAnsi="Times New Roman"/>
          <w:sz w:val="24"/>
          <w:szCs w:val="24"/>
        </w:rPr>
      </w:pPr>
      <w:r w:rsidRPr="002665F0">
        <w:rPr>
          <w:rFonts w:ascii="Times New Roman" w:hAnsi="Times New Roman"/>
          <w:sz w:val="24"/>
          <w:szCs w:val="24"/>
        </w:rPr>
        <w:t xml:space="preserve">Ростовской области </w:t>
      </w:r>
    </w:p>
    <w:p w:rsidR="0072035A" w:rsidRPr="002665F0" w:rsidRDefault="0072035A" w:rsidP="00080F6E">
      <w:pPr>
        <w:widowControl w:val="0"/>
        <w:spacing w:after="0" w:line="240" w:lineRule="auto"/>
        <w:jc w:val="center"/>
        <w:rPr>
          <w:rFonts w:ascii="Times New Roman" w:hAnsi="Times New Roman"/>
          <w:caps/>
          <w:sz w:val="24"/>
          <w:szCs w:val="24"/>
        </w:rPr>
      </w:pPr>
      <w:r w:rsidRPr="002665F0">
        <w:rPr>
          <w:rFonts w:ascii="Times New Roman" w:hAnsi="Times New Roman"/>
          <w:sz w:val="24"/>
          <w:szCs w:val="24"/>
        </w:rPr>
        <w:t>«Красносулинский колледж промышленных технологий»</w:t>
      </w:r>
    </w:p>
    <w:p w:rsidR="0072035A" w:rsidRPr="002665F0" w:rsidRDefault="0072035A" w:rsidP="0072035A">
      <w:pPr>
        <w:pStyle w:val="26"/>
        <w:shd w:val="clear" w:color="auto" w:fill="auto"/>
        <w:tabs>
          <w:tab w:val="left" w:pos="298"/>
        </w:tabs>
        <w:spacing w:before="0" w:after="0" w:line="240" w:lineRule="auto"/>
        <w:ind w:left="23" w:right="23"/>
        <w:rPr>
          <w:rStyle w:val="213"/>
          <w:rFonts w:ascii="Times New Roman" w:hAnsi="Times New Roman"/>
          <w:color w:val="000000"/>
          <w:sz w:val="24"/>
          <w:szCs w:val="24"/>
        </w:rPr>
      </w:pPr>
    </w:p>
    <w:p w:rsidR="0072035A" w:rsidRPr="002665F0" w:rsidRDefault="00BC65A2" w:rsidP="0072035A">
      <w:pPr>
        <w:pStyle w:val="26"/>
        <w:shd w:val="clear" w:color="auto" w:fill="auto"/>
        <w:tabs>
          <w:tab w:val="left" w:pos="298"/>
        </w:tabs>
        <w:spacing w:before="0" w:after="0" w:line="240" w:lineRule="auto"/>
        <w:ind w:left="23" w:right="23"/>
        <w:rPr>
          <w:rStyle w:val="213"/>
          <w:rFonts w:ascii="Times New Roman" w:hAnsi="Times New Roman"/>
          <w:color w:val="000000"/>
          <w:sz w:val="24"/>
          <w:szCs w:val="24"/>
        </w:rPr>
      </w:pPr>
      <w:r w:rsidRPr="00BC65A2">
        <w:rPr>
          <w:rFonts w:ascii="Times New Roman" w:hAnsi="Times New Roman"/>
          <w:noProof/>
          <w:sz w:val="24"/>
          <w:szCs w:val="24"/>
        </w:rPr>
        <w:pict>
          <v:rect id="_x0000_s1032" style="position:absolute;left:0;text-align:left;margin-left:315pt;margin-top:3.6pt;width:180.75pt;height:138.35pt;z-index:251664384" stroked="f">
            <v:textbox style="mso-next-textbox:#_x0000_s1032">
              <w:txbxContent>
                <w:p w:rsidR="00D25EAE" w:rsidRPr="00080F6E" w:rsidRDefault="00D25EAE" w:rsidP="00080F6E">
                  <w:pPr>
                    <w:spacing w:after="0" w:line="240" w:lineRule="auto"/>
                    <w:jc w:val="center"/>
                    <w:rPr>
                      <w:rFonts w:ascii="Times New Roman" w:hAnsi="Times New Roman"/>
                      <w:sz w:val="24"/>
                      <w:szCs w:val="24"/>
                    </w:rPr>
                  </w:pPr>
                  <w:r w:rsidRPr="00080F6E">
                    <w:rPr>
                      <w:rFonts w:ascii="Times New Roman" w:hAnsi="Times New Roman"/>
                      <w:sz w:val="24"/>
                      <w:szCs w:val="24"/>
                    </w:rPr>
                    <w:t>УТВЕРЖДАЮ</w:t>
                  </w:r>
                </w:p>
                <w:p w:rsidR="00D25EAE" w:rsidRPr="00080F6E" w:rsidRDefault="00D25EAE" w:rsidP="00080F6E">
                  <w:pPr>
                    <w:spacing w:after="0" w:line="240" w:lineRule="auto"/>
                    <w:jc w:val="center"/>
                    <w:rPr>
                      <w:rFonts w:ascii="Times New Roman" w:hAnsi="Times New Roman"/>
                      <w:sz w:val="24"/>
                      <w:szCs w:val="24"/>
                    </w:rPr>
                  </w:pPr>
                  <w:r w:rsidRPr="00080F6E">
                    <w:rPr>
                      <w:rFonts w:ascii="Times New Roman" w:hAnsi="Times New Roman"/>
                      <w:sz w:val="24"/>
                      <w:szCs w:val="24"/>
                    </w:rPr>
                    <w:t>Заместитель директора</w:t>
                  </w:r>
                </w:p>
                <w:p w:rsidR="00D25EAE" w:rsidRPr="00080F6E" w:rsidRDefault="00D25EAE" w:rsidP="00080F6E">
                  <w:pPr>
                    <w:spacing w:after="0" w:line="240" w:lineRule="auto"/>
                    <w:jc w:val="center"/>
                    <w:rPr>
                      <w:rFonts w:ascii="Times New Roman" w:hAnsi="Times New Roman"/>
                      <w:sz w:val="24"/>
                      <w:szCs w:val="24"/>
                    </w:rPr>
                  </w:pPr>
                  <w:r w:rsidRPr="00080F6E">
                    <w:rPr>
                      <w:rFonts w:ascii="Times New Roman" w:hAnsi="Times New Roman"/>
                      <w:sz w:val="24"/>
                      <w:szCs w:val="24"/>
                    </w:rPr>
                    <w:t>по учебной работе</w:t>
                  </w:r>
                </w:p>
                <w:p w:rsidR="00D25EAE" w:rsidRPr="00080F6E" w:rsidRDefault="00D25EAE" w:rsidP="00080F6E">
                  <w:pPr>
                    <w:spacing w:after="0" w:line="240" w:lineRule="auto"/>
                    <w:jc w:val="center"/>
                    <w:rPr>
                      <w:rFonts w:ascii="Times New Roman" w:hAnsi="Times New Roman"/>
                      <w:sz w:val="24"/>
                      <w:szCs w:val="24"/>
                    </w:rPr>
                  </w:pPr>
                  <w:r w:rsidRPr="00080F6E">
                    <w:rPr>
                      <w:rFonts w:ascii="Times New Roman" w:hAnsi="Times New Roman"/>
                      <w:sz w:val="24"/>
                      <w:szCs w:val="24"/>
                    </w:rPr>
                    <w:t>___________/С.А.Малофеева/</w:t>
                  </w:r>
                </w:p>
                <w:p w:rsidR="00D25EAE" w:rsidRPr="00080F6E" w:rsidRDefault="00D25EAE" w:rsidP="00080F6E">
                  <w:pPr>
                    <w:spacing w:after="0" w:line="240" w:lineRule="auto"/>
                    <w:jc w:val="center"/>
                    <w:rPr>
                      <w:rFonts w:ascii="Times New Roman" w:hAnsi="Times New Roman"/>
                      <w:sz w:val="24"/>
                      <w:szCs w:val="24"/>
                    </w:rPr>
                  </w:pPr>
                  <w:r w:rsidRPr="00080F6E">
                    <w:rPr>
                      <w:rFonts w:ascii="Times New Roman" w:hAnsi="Times New Roman"/>
                      <w:sz w:val="24"/>
                      <w:szCs w:val="24"/>
                    </w:rPr>
                    <w:t>«_____» __________ 2024 г.</w:t>
                  </w:r>
                </w:p>
              </w:txbxContent>
            </v:textbox>
          </v:rect>
        </w:pict>
      </w:r>
    </w:p>
    <w:p w:rsidR="0072035A" w:rsidRPr="002665F0" w:rsidRDefault="0072035A" w:rsidP="0072035A">
      <w:pPr>
        <w:pStyle w:val="26"/>
        <w:shd w:val="clear" w:color="auto" w:fill="auto"/>
        <w:tabs>
          <w:tab w:val="left" w:pos="298"/>
        </w:tabs>
        <w:spacing w:before="0" w:after="0" w:line="240" w:lineRule="auto"/>
        <w:ind w:left="23" w:right="23"/>
        <w:rPr>
          <w:rStyle w:val="213"/>
          <w:rFonts w:ascii="Times New Roman" w:hAnsi="Times New Roman"/>
          <w:color w:val="000000"/>
          <w:sz w:val="24"/>
          <w:szCs w:val="24"/>
        </w:rPr>
      </w:pPr>
    </w:p>
    <w:p w:rsidR="0072035A" w:rsidRPr="002665F0" w:rsidRDefault="0072035A" w:rsidP="0072035A">
      <w:pPr>
        <w:pStyle w:val="26"/>
        <w:shd w:val="clear" w:color="auto" w:fill="auto"/>
        <w:tabs>
          <w:tab w:val="left" w:pos="298"/>
        </w:tabs>
        <w:spacing w:before="0" w:after="0" w:line="240" w:lineRule="auto"/>
        <w:ind w:left="23" w:right="23"/>
        <w:rPr>
          <w:rStyle w:val="213"/>
          <w:rFonts w:ascii="Times New Roman" w:hAnsi="Times New Roman"/>
          <w:color w:val="000000"/>
          <w:sz w:val="24"/>
          <w:szCs w:val="24"/>
        </w:rPr>
      </w:pPr>
    </w:p>
    <w:p w:rsidR="0072035A" w:rsidRPr="002665F0" w:rsidRDefault="0072035A" w:rsidP="0072035A">
      <w:pPr>
        <w:pStyle w:val="26"/>
        <w:shd w:val="clear" w:color="auto" w:fill="auto"/>
        <w:tabs>
          <w:tab w:val="left" w:pos="298"/>
        </w:tabs>
        <w:spacing w:before="0" w:after="0" w:line="240" w:lineRule="auto"/>
        <w:ind w:left="23" w:right="23"/>
        <w:rPr>
          <w:rStyle w:val="213"/>
          <w:rFonts w:ascii="Times New Roman" w:hAnsi="Times New Roman"/>
          <w:color w:val="000000"/>
          <w:sz w:val="24"/>
          <w:szCs w:val="24"/>
        </w:rPr>
      </w:pPr>
    </w:p>
    <w:p w:rsidR="0072035A" w:rsidRPr="002665F0" w:rsidRDefault="0072035A" w:rsidP="0072035A">
      <w:pPr>
        <w:pStyle w:val="26"/>
        <w:shd w:val="clear" w:color="auto" w:fill="auto"/>
        <w:tabs>
          <w:tab w:val="left" w:pos="298"/>
        </w:tabs>
        <w:spacing w:before="0" w:after="0" w:line="240" w:lineRule="auto"/>
        <w:ind w:left="23" w:right="23"/>
        <w:jc w:val="left"/>
        <w:rPr>
          <w:rStyle w:val="213"/>
          <w:rFonts w:ascii="Times New Roman" w:hAnsi="Times New Roman"/>
          <w:color w:val="000000"/>
          <w:sz w:val="24"/>
          <w:szCs w:val="24"/>
        </w:rPr>
      </w:pPr>
    </w:p>
    <w:p w:rsidR="0072035A" w:rsidRPr="002665F0" w:rsidRDefault="0072035A" w:rsidP="0072035A">
      <w:pPr>
        <w:pStyle w:val="26"/>
        <w:shd w:val="clear" w:color="auto" w:fill="auto"/>
        <w:tabs>
          <w:tab w:val="left" w:pos="298"/>
        </w:tabs>
        <w:spacing w:before="0" w:after="0" w:line="240" w:lineRule="auto"/>
        <w:ind w:left="23" w:right="23"/>
        <w:jc w:val="both"/>
        <w:rPr>
          <w:rStyle w:val="213"/>
          <w:rFonts w:ascii="Times New Roman" w:hAnsi="Times New Roman"/>
          <w:color w:val="000000"/>
          <w:sz w:val="24"/>
          <w:szCs w:val="24"/>
        </w:rPr>
      </w:pPr>
    </w:p>
    <w:p w:rsidR="0072035A" w:rsidRPr="002665F0" w:rsidRDefault="0072035A" w:rsidP="0072035A">
      <w:pPr>
        <w:pStyle w:val="26"/>
        <w:shd w:val="clear" w:color="auto" w:fill="auto"/>
        <w:tabs>
          <w:tab w:val="left" w:pos="298"/>
        </w:tabs>
        <w:spacing w:before="0" w:after="0" w:line="240" w:lineRule="auto"/>
        <w:ind w:left="23" w:right="23"/>
        <w:jc w:val="both"/>
        <w:rPr>
          <w:rStyle w:val="213"/>
          <w:rFonts w:ascii="Times New Roman" w:hAnsi="Times New Roman"/>
          <w:color w:val="000000"/>
          <w:sz w:val="24"/>
          <w:szCs w:val="24"/>
        </w:rPr>
      </w:pPr>
    </w:p>
    <w:p w:rsidR="0072035A" w:rsidRPr="002665F0" w:rsidRDefault="0072035A" w:rsidP="0072035A">
      <w:pPr>
        <w:pStyle w:val="26"/>
        <w:shd w:val="clear" w:color="auto" w:fill="auto"/>
        <w:tabs>
          <w:tab w:val="left" w:pos="298"/>
        </w:tabs>
        <w:spacing w:before="0" w:after="0" w:line="240" w:lineRule="auto"/>
        <w:ind w:left="23" w:right="23"/>
        <w:jc w:val="both"/>
        <w:rPr>
          <w:rStyle w:val="213"/>
          <w:rFonts w:ascii="Times New Roman" w:hAnsi="Times New Roman"/>
          <w:color w:val="000000"/>
          <w:sz w:val="24"/>
          <w:szCs w:val="24"/>
        </w:rPr>
      </w:pPr>
    </w:p>
    <w:p w:rsidR="0072035A" w:rsidRPr="002665F0" w:rsidRDefault="0072035A" w:rsidP="00720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p>
    <w:p w:rsidR="0072035A" w:rsidRPr="002665F0" w:rsidRDefault="0072035A" w:rsidP="00720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p>
    <w:p w:rsidR="0072035A" w:rsidRPr="002665F0" w:rsidRDefault="0072035A" w:rsidP="00720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p>
    <w:p w:rsidR="0072035A" w:rsidRPr="002665F0" w:rsidRDefault="0072035A" w:rsidP="00080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r w:rsidRPr="002665F0">
        <w:rPr>
          <w:rFonts w:ascii="Times New Roman" w:hAnsi="Times New Roman"/>
          <w:b/>
          <w:caps/>
          <w:sz w:val="24"/>
          <w:szCs w:val="24"/>
        </w:rPr>
        <w:t>рабочая ПРОГРАММа</w:t>
      </w:r>
    </w:p>
    <w:p w:rsidR="0072035A" w:rsidRPr="002665F0" w:rsidRDefault="0072035A" w:rsidP="00080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u w:val="single"/>
        </w:rPr>
      </w:pPr>
      <w:r w:rsidRPr="002665F0">
        <w:rPr>
          <w:rFonts w:ascii="Times New Roman" w:hAnsi="Times New Roman"/>
          <w:b/>
          <w:caps/>
          <w:sz w:val="24"/>
          <w:szCs w:val="24"/>
        </w:rPr>
        <w:t>ОБЩЕОБРАЗОВАТЕЛЬНОЙ УЧЕБНОЙ ДИСЦИПЛИНЫ</w:t>
      </w:r>
    </w:p>
    <w:p w:rsidR="0072035A" w:rsidRPr="002665F0" w:rsidRDefault="0072035A" w:rsidP="00080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sz w:val="24"/>
          <w:szCs w:val="24"/>
        </w:rPr>
      </w:pPr>
      <w:r w:rsidRPr="002665F0">
        <w:rPr>
          <w:rFonts w:ascii="Times New Roman" w:hAnsi="Times New Roman"/>
          <w:b/>
          <w:sz w:val="24"/>
          <w:szCs w:val="24"/>
        </w:rPr>
        <w:t>БД.03 ИСТОРИЯ</w:t>
      </w:r>
    </w:p>
    <w:p w:rsidR="0072035A" w:rsidRPr="002665F0" w:rsidRDefault="0072035A" w:rsidP="0072035A">
      <w:pPr>
        <w:pStyle w:val="141"/>
        <w:shd w:val="clear" w:color="auto" w:fill="auto"/>
        <w:spacing w:after="240" w:line="240" w:lineRule="auto"/>
        <w:ind w:left="23"/>
        <w:rPr>
          <w:rFonts w:ascii="Times New Roman" w:hAnsi="Times New Roman"/>
          <w:sz w:val="24"/>
          <w:szCs w:val="24"/>
        </w:rPr>
      </w:pPr>
      <w:r w:rsidRPr="002665F0">
        <w:rPr>
          <w:rStyle w:val="140"/>
          <w:rFonts w:ascii="Times New Roman" w:hAnsi="Times New Roman"/>
          <w:color w:val="000000"/>
          <w:sz w:val="24"/>
          <w:szCs w:val="24"/>
        </w:rPr>
        <w:t>Преподаватель     Кораблина Н.А.</w:t>
      </w:r>
    </w:p>
    <w:p w:rsidR="0072035A" w:rsidRPr="002665F0" w:rsidRDefault="0072035A" w:rsidP="0072035A">
      <w:pPr>
        <w:rPr>
          <w:rStyle w:val="140"/>
          <w:rFonts w:ascii="Times New Roman" w:hAnsi="Times New Roman"/>
          <w:bCs w:val="0"/>
          <w:sz w:val="24"/>
          <w:szCs w:val="24"/>
        </w:rPr>
      </w:pPr>
      <w:r w:rsidRPr="002665F0">
        <w:rPr>
          <w:rStyle w:val="140"/>
          <w:rFonts w:ascii="Times New Roman" w:hAnsi="Times New Roman"/>
          <w:bCs w:val="0"/>
          <w:sz w:val="24"/>
          <w:szCs w:val="24"/>
        </w:rPr>
        <w:t>Профессия  43.01.09 Повар, кондитер</w:t>
      </w:r>
    </w:p>
    <w:p w:rsidR="0072035A" w:rsidRPr="002665F0" w:rsidRDefault="0072035A" w:rsidP="0072035A">
      <w:pPr>
        <w:pStyle w:val="141"/>
        <w:shd w:val="clear" w:color="auto" w:fill="auto"/>
        <w:spacing w:after="240" w:line="240" w:lineRule="auto"/>
        <w:ind w:left="23"/>
        <w:rPr>
          <w:rStyle w:val="140"/>
          <w:rFonts w:ascii="Times New Roman" w:hAnsi="Times New Roman"/>
          <w:color w:val="000000"/>
          <w:sz w:val="24"/>
          <w:szCs w:val="24"/>
        </w:rPr>
      </w:pPr>
    </w:p>
    <w:p w:rsidR="0072035A" w:rsidRPr="002665F0" w:rsidRDefault="0072035A" w:rsidP="0072035A">
      <w:pPr>
        <w:pStyle w:val="141"/>
        <w:shd w:val="clear" w:color="auto" w:fill="auto"/>
        <w:spacing w:after="240" w:line="240" w:lineRule="auto"/>
        <w:ind w:left="23"/>
        <w:rPr>
          <w:rStyle w:val="140"/>
          <w:rFonts w:ascii="Times New Roman" w:hAnsi="Times New Roman"/>
          <w:color w:val="000000"/>
          <w:sz w:val="24"/>
          <w:szCs w:val="24"/>
        </w:rPr>
      </w:pPr>
      <w:r w:rsidRPr="002665F0">
        <w:rPr>
          <w:rStyle w:val="140"/>
          <w:rFonts w:ascii="Times New Roman" w:hAnsi="Times New Roman"/>
          <w:color w:val="000000"/>
          <w:sz w:val="24"/>
          <w:szCs w:val="24"/>
        </w:rPr>
        <w:t xml:space="preserve">Рассмотрена на заседании предметной (цикловой) комиссии </w:t>
      </w:r>
    </w:p>
    <w:p w:rsidR="0072035A" w:rsidRPr="002665F0" w:rsidRDefault="0072035A" w:rsidP="0072035A">
      <w:pPr>
        <w:pStyle w:val="141"/>
        <w:shd w:val="clear" w:color="auto" w:fill="auto"/>
        <w:spacing w:after="240" w:line="240" w:lineRule="auto"/>
        <w:ind w:left="23"/>
        <w:rPr>
          <w:rStyle w:val="140"/>
          <w:rFonts w:ascii="Times New Roman" w:hAnsi="Times New Roman"/>
          <w:color w:val="000000"/>
          <w:sz w:val="24"/>
          <w:szCs w:val="24"/>
        </w:rPr>
      </w:pPr>
      <w:r w:rsidRPr="002665F0">
        <w:rPr>
          <w:rStyle w:val="140"/>
          <w:rFonts w:ascii="Times New Roman" w:hAnsi="Times New Roman"/>
          <w:color w:val="000000"/>
          <w:sz w:val="24"/>
          <w:szCs w:val="24"/>
        </w:rPr>
        <w:t xml:space="preserve">общеобразовательных  дисциплин </w:t>
      </w:r>
    </w:p>
    <w:p w:rsidR="0072035A" w:rsidRPr="002665F0" w:rsidRDefault="0072035A" w:rsidP="0072035A">
      <w:pPr>
        <w:pStyle w:val="141"/>
        <w:shd w:val="clear" w:color="auto" w:fill="auto"/>
        <w:spacing w:after="240" w:line="240" w:lineRule="auto"/>
        <w:ind w:left="23"/>
        <w:rPr>
          <w:rStyle w:val="140"/>
          <w:rFonts w:ascii="Times New Roman" w:hAnsi="Times New Roman"/>
          <w:color w:val="000000"/>
          <w:sz w:val="24"/>
          <w:szCs w:val="24"/>
        </w:rPr>
      </w:pPr>
    </w:p>
    <w:p w:rsidR="0072035A" w:rsidRPr="002665F0" w:rsidRDefault="0072035A" w:rsidP="0072035A">
      <w:pPr>
        <w:pStyle w:val="141"/>
        <w:shd w:val="clear" w:color="auto" w:fill="auto"/>
        <w:spacing w:after="240" w:line="240" w:lineRule="auto"/>
        <w:ind w:left="23"/>
        <w:rPr>
          <w:rStyle w:val="140"/>
          <w:rFonts w:ascii="Times New Roman" w:hAnsi="Times New Roman"/>
          <w:sz w:val="24"/>
          <w:szCs w:val="24"/>
        </w:rPr>
      </w:pPr>
      <w:r w:rsidRPr="002665F0">
        <w:rPr>
          <w:rStyle w:val="140"/>
          <w:rFonts w:ascii="Times New Roman" w:hAnsi="Times New Roman"/>
          <w:sz w:val="24"/>
          <w:szCs w:val="24"/>
        </w:rPr>
        <w:t>Протокол от «___» _______2024 г. №___</w:t>
      </w:r>
    </w:p>
    <w:p w:rsidR="0072035A" w:rsidRPr="002665F0" w:rsidRDefault="0072035A" w:rsidP="0072035A">
      <w:pPr>
        <w:pStyle w:val="141"/>
        <w:shd w:val="clear" w:color="auto" w:fill="auto"/>
        <w:spacing w:after="240" w:line="240" w:lineRule="auto"/>
        <w:ind w:left="23"/>
        <w:rPr>
          <w:rStyle w:val="140"/>
          <w:rFonts w:ascii="Times New Roman" w:hAnsi="Times New Roman"/>
          <w:sz w:val="24"/>
          <w:szCs w:val="24"/>
        </w:rPr>
      </w:pPr>
    </w:p>
    <w:p w:rsidR="0072035A" w:rsidRPr="002665F0" w:rsidRDefault="0072035A" w:rsidP="0072035A">
      <w:pPr>
        <w:pStyle w:val="141"/>
        <w:shd w:val="clear" w:color="auto" w:fill="auto"/>
        <w:spacing w:after="240" w:line="240" w:lineRule="auto"/>
        <w:ind w:left="23"/>
        <w:rPr>
          <w:rStyle w:val="140"/>
          <w:rFonts w:ascii="Times New Roman" w:hAnsi="Times New Roman"/>
          <w:color w:val="000000"/>
          <w:sz w:val="24"/>
          <w:szCs w:val="24"/>
        </w:rPr>
      </w:pPr>
      <w:r w:rsidRPr="002665F0">
        <w:rPr>
          <w:rStyle w:val="140"/>
          <w:rFonts w:ascii="Times New Roman" w:hAnsi="Times New Roman"/>
          <w:sz w:val="24"/>
          <w:szCs w:val="24"/>
        </w:rPr>
        <w:t>Председатель предметной (цикловой) комиссии ______________/О.И.Голова/</w:t>
      </w:r>
    </w:p>
    <w:p w:rsidR="0072035A" w:rsidRPr="002665F0" w:rsidRDefault="0072035A" w:rsidP="0072035A">
      <w:pPr>
        <w:widowControl w:val="0"/>
        <w:jc w:val="center"/>
        <w:rPr>
          <w:rFonts w:ascii="Times New Roman" w:hAnsi="Times New Roman"/>
          <w:caps/>
          <w:sz w:val="24"/>
          <w:szCs w:val="24"/>
        </w:rPr>
      </w:pPr>
    </w:p>
    <w:p w:rsidR="0072035A" w:rsidRPr="002665F0" w:rsidRDefault="0072035A" w:rsidP="0072035A">
      <w:pPr>
        <w:widowControl w:val="0"/>
        <w:jc w:val="center"/>
        <w:rPr>
          <w:rFonts w:ascii="Times New Roman" w:hAnsi="Times New Roman"/>
          <w:caps/>
          <w:sz w:val="24"/>
          <w:szCs w:val="24"/>
        </w:rPr>
      </w:pPr>
    </w:p>
    <w:p w:rsidR="0072035A" w:rsidRPr="002665F0" w:rsidRDefault="0072035A" w:rsidP="0072035A">
      <w:pPr>
        <w:widowControl w:val="0"/>
        <w:jc w:val="center"/>
        <w:rPr>
          <w:rFonts w:ascii="Times New Roman" w:hAnsi="Times New Roman"/>
          <w:caps/>
          <w:sz w:val="24"/>
          <w:szCs w:val="24"/>
        </w:rPr>
      </w:pPr>
    </w:p>
    <w:p w:rsidR="0072035A" w:rsidRPr="002665F0" w:rsidRDefault="0072035A" w:rsidP="0072035A">
      <w:pPr>
        <w:widowControl w:val="0"/>
        <w:jc w:val="center"/>
        <w:rPr>
          <w:rFonts w:ascii="Times New Roman" w:hAnsi="Times New Roman"/>
          <w:caps/>
          <w:sz w:val="24"/>
          <w:szCs w:val="24"/>
        </w:rPr>
      </w:pPr>
    </w:p>
    <w:p w:rsidR="0072035A" w:rsidRPr="002665F0" w:rsidRDefault="0072035A" w:rsidP="00080F6E">
      <w:pPr>
        <w:widowControl w:val="0"/>
        <w:jc w:val="center"/>
        <w:rPr>
          <w:rFonts w:ascii="Times New Roman" w:hAnsi="Times New Roman"/>
          <w:caps/>
          <w:sz w:val="24"/>
          <w:szCs w:val="24"/>
        </w:rPr>
      </w:pPr>
      <w:r w:rsidRPr="002665F0">
        <w:rPr>
          <w:rFonts w:ascii="Times New Roman" w:hAnsi="Times New Roman"/>
          <w:caps/>
          <w:sz w:val="24"/>
          <w:szCs w:val="24"/>
        </w:rPr>
        <w:t>2024</w:t>
      </w:r>
    </w:p>
    <w:p w:rsidR="00080F6E" w:rsidRDefault="00080F6E">
      <w:pPr>
        <w:spacing w:after="0" w:line="240" w:lineRule="auto"/>
        <w:rPr>
          <w:rFonts w:eastAsia="Calibri"/>
          <w:kern w:val="28"/>
          <w:sz w:val="28"/>
          <w:szCs w:val="28"/>
          <w:shd w:val="clear" w:color="auto" w:fill="FFFFFF"/>
        </w:rPr>
      </w:pPr>
      <w:r>
        <w:rPr>
          <w:b/>
          <w:bCs/>
          <w:kern w:val="28"/>
          <w:sz w:val="28"/>
          <w:szCs w:val="28"/>
        </w:rPr>
        <w:br w:type="page"/>
      </w:r>
    </w:p>
    <w:p w:rsidR="0072035A" w:rsidRPr="00080F6E" w:rsidRDefault="0072035A" w:rsidP="00080F6E">
      <w:pPr>
        <w:pStyle w:val="141"/>
        <w:shd w:val="clear" w:color="auto" w:fill="auto"/>
        <w:spacing w:after="120" w:line="240" w:lineRule="auto"/>
        <w:ind w:left="360"/>
        <w:rPr>
          <w:rFonts w:ascii="Times New Roman" w:hAnsi="Times New Roman"/>
          <w:b w:val="0"/>
          <w:bCs w:val="0"/>
          <w:kern w:val="28"/>
          <w:sz w:val="24"/>
          <w:szCs w:val="24"/>
        </w:rPr>
      </w:pPr>
      <w:r w:rsidRPr="00080F6E">
        <w:rPr>
          <w:rFonts w:ascii="Times New Roman" w:hAnsi="Times New Roman"/>
          <w:b w:val="0"/>
          <w:bCs w:val="0"/>
          <w:kern w:val="28"/>
          <w:sz w:val="24"/>
          <w:szCs w:val="24"/>
        </w:rPr>
        <w:lastRenderedPageBreak/>
        <w:t>Рабочая программа учебной дисциплины разработана на основе требований:</w:t>
      </w:r>
    </w:p>
    <w:p w:rsidR="0072035A" w:rsidRPr="00080F6E" w:rsidRDefault="0072035A" w:rsidP="00540891">
      <w:pPr>
        <w:numPr>
          <w:ilvl w:val="0"/>
          <w:numId w:val="30"/>
        </w:numPr>
        <w:spacing w:after="0" w:line="240" w:lineRule="auto"/>
        <w:ind w:right="-1"/>
        <w:jc w:val="both"/>
        <w:rPr>
          <w:rFonts w:ascii="Times New Roman" w:hAnsi="Times New Roman"/>
          <w:sz w:val="24"/>
          <w:szCs w:val="24"/>
        </w:rPr>
      </w:pPr>
      <w:r w:rsidRPr="00080F6E">
        <w:rPr>
          <w:rFonts w:ascii="Times New Roman" w:hAnsi="Times New Roman"/>
          <w:sz w:val="24"/>
          <w:szCs w:val="24"/>
        </w:rPr>
        <w:t>Федерального закона от 29.12.2012 № 273-ФЗ «Об образовании в Российской Федерации»;</w:t>
      </w:r>
    </w:p>
    <w:p w:rsidR="0072035A" w:rsidRPr="00080F6E" w:rsidRDefault="0072035A" w:rsidP="00540891">
      <w:pPr>
        <w:numPr>
          <w:ilvl w:val="0"/>
          <w:numId w:val="30"/>
        </w:numPr>
        <w:spacing w:after="0" w:line="240" w:lineRule="auto"/>
        <w:ind w:right="-1"/>
        <w:jc w:val="both"/>
        <w:rPr>
          <w:rFonts w:ascii="Times New Roman" w:hAnsi="Times New Roman"/>
          <w:kern w:val="28"/>
          <w:sz w:val="24"/>
          <w:szCs w:val="24"/>
        </w:rPr>
      </w:pPr>
      <w:r w:rsidRPr="00080F6E">
        <w:rPr>
          <w:rFonts w:ascii="Times New Roman" w:hAnsi="Times New Roman"/>
          <w:sz w:val="24"/>
          <w:szCs w:val="24"/>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72035A" w:rsidRPr="00080F6E" w:rsidRDefault="0072035A" w:rsidP="00540891">
      <w:pPr>
        <w:pStyle w:val="aa"/>
        <w:numPr>
          <w:ilvl w:val="0"/>
          <w:numId w:val="30"/>
        </w:numPr>
        <w:rPr>
          <w:rFonts w:ascii="Times New Roman" w:hAnsi="Times New Roman"/>
          <w:sz w:val="24"/>
          <w:szCs w:val="24"/>
        </w:rPr>
      </w:pPr>
      <w:r w:rsidRPr="00080F6E">
        <w:rPr>
          <w:rFonts w:ascii="Times New Roman" w:hAnsi="Times New Roman"/>
          <w:sz w:val="24"/>
          <w:szCs w:val="24"/>
        </w:rPr>
        <w:t>Федерального государственного образовательного стандарта  среднего профессионального образования по профессии 43.01.09 Повар, кондитер (Приказ Минобрнауки России от 09.12.2016 N 1569 (ред. от 17.12.2020)</w:t>
      </w:r>
    </w:p>
    <w:p w:rsidR="0072035A" w:rsidRPr="00080F6E" w:rsidRDefault="0072035A" w:rsidP="00540891">
      <w:pPr>
        <w:numPr>
          <w:ilvl w:val="0"/>
          <w:numId w:val="30"/>
        </w:numPr>
        <w:spacing w:after="0" w:line="240" w:lineRule="auto"/>
        <w:ind w:right="-1"/>
        <w:jc w:val="both"/>
        <w:rPr>
          <w:rFonts w:ascii="Times New Roman" w:hAnsi="Times New Roman"/>
          <w:sz w:val="24"/>
          <w:szCs w:val="24"/>
        </w:rPr>
      </w:pPr>
      <w:r w:rsidRPr="00080F6E">
        <w:rPr>
          <w:rFonts w:ascii="Times New Roman" w:hAnsi="Times New Roman"/>
          <w:sz w:val="24"/>
          <w:szCs w:val="24"/>
        </w:rPr>
        <w:t>Приказа Минпросвещения России от 12.08.2022г.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72035A" w:rsidRPr="00080F6E" w:rsidRDefault="0072035A" w:rsidP="00540891">
      <w:pPr>
        <w:numPr>
          <w:ilvl w:val="0"/>
          <w:numId w:val="30"/>
        </w:numPr>
        <w:spacing w:after="0" w:line="240" w:lineRule="auto"/>
        <w:ind w:right="-1"/>
        <w:jc w:val="both"/>
        <w:rPr>
          <w:rFonts w:ascii="Times New Roman" w:hAnsi="Times New Roman"/>
          <w:sz w:val="24"/>
          <w:szCs w:val="24"/>
        </w:rPr>
      </w:pPr>
      <w:r w:rsidRPr="00080F6E">
        <w:rPr>
          <w:rFonts w:ascii="Times New Roman" w:hAnsi="Times New Roman"/>
          <w:sz w:val="24"/>
          <w:szCs w:val="24"/>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 (Зарегистрирован 22.12.2022 № 71763)</w:t>
      </w:r>
    </w:p>
    <w:p w:rsidR="0072035A" w:rsidRPr="00080F6E" w:rsidRDefault="0072035A" w:rsidP="00540891">
      <w:pPr>
        <w:numPr>
          <w:ilvl w:val="0"/>
          <w:numId w:val="30"/>
        </w:numPr>
        <w:spacing w:after="0" w:line="240" w:lineRule="auto"/>
        <w:ind w:right="-1"/>
        <w:jc w:val="both"/>
        <w:rPr>
          <w:rFonts w:ascii="Times New Roman" w:hAnsi="Times New Roman"/>
          <w:sz w:val="24"/>
          <w:szCs w:val="24"/>
        </w:rPr>
      </w:pPr>
      <w:r w:rsidRPr="00080F6E">
        <w:rPr>
          <w:rFonts w:ascii="Times New Roman" w:hAnsi="Times New Roman"/>
          <w:sz w:val="24"/>
          <w:szCs w:val="24"/>
        </w:rPr>
        <w:t xml:space="preserve">- </w:t>
      </w:r>
      <w:r w:rsidRPr="00080F6E">
        <w:rPr>
          <w:rFonts w:ascii="Times New Roman" w:hAnsi="Times New Roman"/>
          <w:sz w:val="24"/>
          <w:szCs w:val="24"/>
        </w:rPr>
        <w:tab/>
        <w:t>Примерной рабочей программы общеобразовательной дисциплины «История» для профессиональных образовательных организаций базового уровня, рассмотренной на заседании Педагогического совета ФГБОУ ДПО ИРПО (Протокол № 13) и 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rsidR="0072035A" w:rsidRPr="00080F6E" w:rsidRDefault="0072035A" w:rsidP="00540891">
      <w:pPr>
        <w:numPr>
          <w:ilvl w:val="0"/>
          <w:numId w:val="30"/>
        </w:numPr>
        <w:spacing w:after="0" w:line="240" w:lineRule="auto"/>
        <w:ind w:right="-1"/>
        <w:jc w:val="both"/>
        <w:rPr>
          <w:rFonts w:ascii="Times New Roman" w:hAnsi="Times New Roman"/>
          <w:sz w:val="24"/>
          <w:szCs w:val="24"/>
        </w:rPr>
      </w:pPr>
      <w:r w:rsidRPr="00080F6E">
        <w:rPr>
          <w:rFonts w:ascii="Times New Roman" w:hAnsi="Times New Roman"/>
          <w:sz w:val="24"/>
          <w:szCs w:val="24"/>
        </w:rPr>
        <w:t>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72035A" w:rsidRPr="00080F6E" w:rsidRDefault="0072035A" w:rsidP="00540891">
      <w:pPr>
        <w:pStyle w:val="Default"/>
        <w:numPr>
          <w:ilvl w:val="0"/>
          <w:numId w:val="30"/>
        </w:numPr>
        <w:jc w:val="both"/>
      </w:pPr>
      <w:r w:rsidRPr="00080F6E">
        <w:t>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России от 25.08.2022 № 05-1443 «Об интеграции курса «Россия – Моя история», реализующих программы СПО, о включении и интеграции в программу содержание отдельных лекций  курса «Россия – Моя история».</w:t>
      </w:r>
    </w:p>
    <w:p w:rsidR="0072035A" w:rsidRPr="00080F6E" w:rsidRDefault="0072035A" w:rsidP="007203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p>
    <w:p w:rsidR="0072035A" w:rsidRPr="00080F6E" w:rsidRDefault="0072035A" w:rsidP="00080F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60"/>
        <w:jc w:val="both"/>
        <w:rPr>
          <w:rFonts w:ascii="Times New Roman" w:hAnsi="Times New Roman"/>
          <w:sz w:val="24"/>
          <w:szCs w:val="24"/>
        </w:rPr>
      </w:pPr>
      <w:r w:rsidRPr="00080F6E">
        <w:rPr>
          <w:rFonts w:ascii="Times New Roman" w:hAnsi="Times New Roman"/>
          <w:sz w:val="24"/>
          <w:szCs w:val="24"/>
        </w:rPr>
        <w:t>Организация-разработчик: ГБПОУ РО «Красносулинский колледж промышленных технологий»</w:t>
      </w:r>
    </w:p>
    <w:p w:rsidR="0072035A" w:rsidRPr="002665F0" w:rsidRDefault="0072035A" w:rsidP="007203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p>
    <w:p w:rsidR="0072035A" w:rsidRPr="002665F0" w:rsidRDefault="0072035A" w:rsidP="007203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4"/>
          <w:szCs w:val="24"/>
        </w:rPr>
      </w:pPr>
      <w:r w:rsidRPr="002665F0">
        <w:rPr>
          <w:rFonts w:ascii="Times New Roman" w:hAnsi="Times New Roman"/>
          <w:sz w:val="24"/>
          <w:szCs w:val="24"/>
        </w:rPr>
        <w:t xml:space="preserve">Разработчик: </w:t>
      </w:r>
      <w:r w:rsidRPr="002665F0">
        <w:rPr>
          <w:rStyle w:val="140"/>
          <w:rFonts w:ascii="Times New Roman" w:hAnsi="Times New Roman"/>
          <w:b w:val="0"/>
          <w:bCs w:val="0"/>
          <w:sz w:val="24"/>
          <w:szCs w:val="24"/>
        </w:rPr>
        <w:t>Кораблина Н.А.</w:t>
      </w:r>
      <w:r w:rsidRPr="002665F0">
        <w:rPr>
          <w:rFonts w:ascii="Times New Roman" w:hAnsi="Times New Roman"/>
          <w:b/>
          <w:sz w:val="24"/>
          <w:szCs w:val="24"/>
        </w:rPr>
        <w:t xml:space="preserve">. </w:t>
      </w:r>
      <w:r w:rsidRPr="002665F0">
        <w:rPr>
          <w:rFonts w:ascii="Times New Roman" w:hAnsi="Times New Roman"/>
          <w:sz w:val="24"/>
          <w:szCs w:val="24"/>
        </w:rPr>
        <w:t>– преподаватель социально-гуманитарных дисциплин</w:t>
      </w:r>
    </w:p>
    <w:p w:rsidR="0072035A" w:rsidRPr="002665F0" w:rsidRDefault="0072035A" w:rsidP="0072035A">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rPr>
          <w:rFonts w:ascii="Times New Roman" w:hAnsi="Times New Roman"/>
          <w:sz w:val="24"/>
          <w:szCs w:val="24"/>
        </w:rPr>
      </w:pPr>
      <w:r w:rsidRPr="002665F0">
        <w:rPr>
          <w:rFonts w:ascii="Times New Roman" w:hAnsi="Times New Roman"/>
          <w:sz w:val="24"/>
          <w:szCs w:val="24"/>
        </w:rPr>
        <w:t xml:space="preserve">Рецензенты: </w:t>
      </w:r>
    </w:p>
    <w:p w:rsidR="0072035A" w:rsidRPr="002665F0" w:rsidRDefault="0072035A" w:rsidP="0072035A">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rPr>
          <w:rFonts w:ascii="Times New Roman" w:hAnsi="Times New Roman"/>
          <w:sz w:val="24"/>
          <w:szCs w:val="24"/>
        </w:rPr>
      </w:pPr>
      <w:r w:rsidRPr="002665F0">
        <w:rPr>
          <w:rStyle w:val="140"/>
          <w:rFonts w:ascii="Times New Roman" w:hAnsi="Times New Roman"/>
          <w:b w:val="0"/>
          <w:sz w:val="24"/>
          <w:szCs w:val="24"/>
        </w:rPr>
        <w:t>Бузенюс Ю.А.</w:t>
      </w:r>
      <w:r w:rsidRPr="002665F0">
        <w:rPr>
          <w:rFonts w:ascii="Times New Roman" w:hAnsi="Times New Roman"/>
          <w:b/>
          <w:sz w:val="24"/>
          <w:szCs w:val="24"/>
        </w:rPr>
        <w:t>.</w:t>
      </w:r>
      <w:r w:rsidRPr="002665F0">
        <w:rPr>
          <w:rFonts w:ascii="Times New Roman" w:hAnsi="Times New Roman"/>
          <w:sz w:val="24"/>
          <w:szCs w:val="24"/>
        </w:rPr>
        <w:t xml:space="preserve">   – преподаватель ГБПОУ РО «Красносулинский колледж промышленных технологий»</w:t>
      </w:r>
    </w:p>
    <w:p w:rsidR="0072035A" w:rsidRPr="002665F0" w:rsidRDefault="0072035A" w:rsidP="0072035A">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rPr>
          <w:rFonts w:ascii="Times New Roman" w:hAnsi="Times New Roman"/>
          <w:sz w:val="24"/>
          <w:szCs w:val="24"/>
        </w:rPr>
      </w:pPr>
    </w:p>
    <w:p w:rsidR="0072035A" w:rsidRPr="002665F0" w:rsidRDefault="0072035A" w:rsidP="0072035A">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rPr>
          <w:rFonts w:ascii="Times New Roman" w:hAnsi="Times New Roman"/>
          <w:sz w:val="24"/>
          <w:szCs w:val="24"/>
        </w:rPr>
      </w:pPr>
      <w:r w:rsidRPr="002665F0">
        <w:rPr>
          <w:rFonts w:ascii="Times New Roman" w:hAnsi="Times New Roman"/>
          <w:sz w:val="24"/>
          <w:szCs w:val="24"/>
        </w:rPr>
        <w:t>Передерий Е.П.  -  преподаватель НТПТ – ф ГБПОУ РО «Шахтинский региональный колледж топлива и энергетики им. Ак.Степанова П.И.»</w:t>
      </w:r>
    </w:p>
    <w:p w:rsidR="0072035A" w:rsidRPr="002665F0" w:rsidRDefault="0072035A" w:rsidP="0072035A">
      <w:pPr>
        <w:widowControl w:val="0"/>
        <w:jc w:val="center"/>
        <w:rPr>
          <w:rFonts w:ascii="Times New Roman" w:hAnsi="Times New Roman"/>
          <w:caps/>
          <w:sz w:val="24"/>
          <w:szCs w:val="24"/>
        </w:rPr>
      </w:pPr>
      <w:r w:rsidRPr="002665F0">
        <w:rPr>
          <w:rFonts w:ascii="Times New Roman" w:hAnsi="Times New Roman"/>
          <w:caps/>
          <w:sz w:val="24"/>
          <w:szCs w:val="24"/>
        </w:rPr>
        <w:lastRenderedPageBreak/>
        <w:t>Содержание</w:t>
      </w:r>
    </w:p>
    <w:p w:rsidR="0072035A" w:rsidRPr="002665F0" w:rsidRDefault="0072035A" w:rsidP="00080F6E">
      <w:pPr>
        <w:pStyle w:val="1"/>
        <w:jc w:val="both"/>
        <w:rPr>
          <w:rStyle w:val="a7"/>
          <w:rFonts w:eastAsiaTheme="majorEastAsia"/>
          <w:b/>
          <w:i w:val="0"/>
        </w:rPr>
      </w:pPr>
      <w:r w:rsidRPr="002665F0">
        <w:rPr>
          <w:rStyle w:val="a7"/>
          <w:rFonts w:eastAsiaTheme="majorEastAsia"/>
          <w:b/>
          <w:i w:val="0"/>
        </w:rPr>
        <w:t xml:space="preserve">1. </w:t>
      </w:r>
      <w:hyperlink w:anchor="_bookmark0" w:history="1">
        <w:r w:rsidRPr="002665F0">
          <w:rPr>
            <w:rStyle w:val="a7"/>
            <w:rFonts w:eastAsiaTheme="majorEastAsia"/>
            <w:b/>
            <w:i w:val="0"/>
          </w:rPr>
          <w:t>Общая характеристика рабочей программы общеобразовательной</w:t>
        </w:r>
      </w:hyperlink>
      <w:r w:rsidRPr="002665F0">
        <w:rPr>
          <w:rStyle w:val="a7"/>
          <w:rFonts w:eastAsiaTheme="majorEastAsia"/>
          <w:b/>
          <w:i w:val="0"/>
        </w:rPr>
        <w:t xml:space="preserve">  </w:t>
      </w:r>
      <w:hyperlink w:anchor="_bookmark0" w:history="1">
        <w:r w:rsidRPr="002665F0">
          <w:rPr>
            <w:rStyle w:val="a7"/>
            <w:rFonts w:eastAsiaTheme="majorEastAsia"/>
            <w:b/>
            <w:i w:val="0"/>
          </w:rPr>
          <w:t>дисциплины</w:t>
        </w:r>
        <w:r w:rsidRPr="002665F0">
          <w:rPr>
            <w:rStyle w:val="a7"/>
            <w:rFonts w:eastAsiaTheme="majorEastAsia"/>
            <w:b/>
            <w:i w:val="0"/>
          </w:rPr>
          <w:tab/>
          <w:t>4</w:t>
        </w:r>
      </w:hyperlink>
    </w:p>
    <w:p w:rsidR="0072035A" w:rsidRPr="002665F0" w:rsidRDefault="0072035A" w:rsidP="0072035A">
      <w:pPr>
        <w:pStyle w:val="1"/>
        <w:rPr>
          <w:rStyle w:val="a7"/>
          <w:rFonts w:eastAsiaTheme="majorEastAsia"/>
          <w:b/>
          <w:i w:val="0"/>
        </w:rPr>
      </w:pPr>
      <w:r w:rsidRPr="002665F0">
        <w:rPr>
          <w:rStyle w:val="a7"/>
          <w:rFonts w:eastAsiaTheme="majorEastAsia"/>
          <w:b/>
          <w:i w:val="0"/>
        </w:rPr>
        <w:t xml:space="preserve"> 2. Структура и содержание общеобразовательной дисциплины</w:t>
      </w:r>
      <w:r w:rsidRPr="002665F0">
        <w:rPr>
          <w:rStyle w:val="a7"/>
          <w:rFonts w:eastAsiaTheme="majorEastAsia"/>
          <w:b/>
          <w:i w:val="0"/>
        </w:rPr>
        <w:tab/>
        <w:t xml:space="preserve">   </w:t>
      </w:r>
      <w:r w:rsidR="00080F6E">
        <w:rPr>
          <w:rStyle w:val="a7"/>
          <w:rFonts w:eastAsiaTheme="majorEastAsia"/>
          <w:b/>
          <w:i w:val="0"/>
        </w:rPr>
        <w:t xml:space="preserve">  </w:t>
      </w:r>
      <w:r w:rsidRPr="002665F0">
        <w:rPr>
          <w:rStyle w:val="a7"/>
          <w:rFonts w:eastAsiaTheme="majorEastAsia"/>
          <w:b/>
          <w:i w:val="0"/>
        </w:rPr>
        <w:t xml:space="preserve">                   17</w:t>
      </w:r>
    </w:p>
    <w:p w:rsidR="0072035A" w:rsidRPr="002665F0" w:rsidRDefault="0072035A" w:rsidP="0072035A">
      <w:pPr>
        <w:pStyle w:val="1"/>
        <w:rPr>
          <w:rStyle w:val="a7"/>
          <w:rFonts w:eastAsiaTheme="majorEastAsia"/>
          <w:b/>
          <w:i w:val="0"/>
        </w:rPr>
      </w:pPr>
      <w:r w:rsidRPr="002665F0">
        <w:rPr>
          <w:rStyle w:val="a7"/>
          <w:rFonts w:eastAsiaTheme="majorEastAsia"/>
          <w:b/>
          <w:i w:val="0"/>
        </w:rPr>
        <w:t>3. Условия реализации программы общеобразовательной дисциплины</w:t>
      </w:r>
      <w:r w:rsidRPr="002665F0">
        <w:rPr>
          <w:rStyle w:val="a7"/>
          <w:rFonts w:eastAsiaTheme="majorEastAsia"/>
          <w:b/>
          <w:i w:val="0"/>
        </w:rPr>
        <w:tab/>
      </w:r>
      <w:r w:rsidR="00080F6E">
        <w:rPr>
          <w:rStyle w:val="a7"/>
          <w:rFonts w:eastAsiaTheme="majorEastAsia"/>
          <w:b/>
          <w:i w:val="0"/>
        </w:rPr>
        <w:t xml:space="preserve">           </w:t>
      </w:r>
      <w:r w:rsidRPr="002665F0">
        <w:rPr>
          <w:rStyle w:val="a7"/>
          <w:rFonts w:eastAsiaTheme="majorEastAsia"/>
          <w:b/>
          <w:i w:val="0"/>
        </w:rPr>
        <w:t xml:space="preserve">  40</w:t>
      </w:r>
    </w:p>
    <w:p w:rsidR="0072035A" w:rsidRPr="002665F0" w:rsidRDefault="0072035A" w:rsidP="0072035A">
      <w:pPr>
        <w:pStyle w:val="1"/>
        <w:rPr>
          <w:rStyle w:val="a7"/>
          <w:rFonts w:eastAsiaTheme="majorEastAsia"/>
          <w:b/>
          <w:i w:val="0"/>
        </w:rPr>
      </w:pPr>
      <w:r w:rsidRPr="002665F0">
        <w:rPr>
          <w:rStyle w:val="a7"/>
          <w:rFonts w:eastAsiaTheme="majorEastAsia"/>
          <w:b/>
          <w:i w:val="0"/>
        </w:rPr>
        <w:t xml:space="preserve">4. </w:t>
      </w:r>
      <w:hyperlink w:anchor="_bookmark10" w:history="1">
        <w:r w:rsidRPr="002665F0">
          <w:rPr>
            <w:rStyle w:val="a7"/>
            <w:rFonts w:eastAsiaTheme="majorEastAsia"/>
            <w:b/>
            <w:i w:val="0"/>
          </w:rPr>
          <w:t>Контроль и оценка результатов освоения общеобразовательной дисциплины</w:t>
        </w:r>
      </w:hyperlink>
      <w:r w:rsidRPr="002665F0">
        <w:rPr>
          <w:rStyle w:val="a7"/>
          <w:rFonts w:eastAsiaTheme="majorEastAsia"/>
          <w:b/>
          <w:i w:val="0"/>
        </w:rPr>
        <w:t xml:space="preserve">      43   </w:t>
      </w:r>
    </w:p>
    <w:p w:rsidR="0072035A" w:rsidRPr="002665F0" w:rsidRDefault="0072035A" w:rsidP="0072035A">
      <w:pPr>
        <w:pStyle w:val="1"/>
        <w:rPr>
          <w:rStyle w:val="a7"/>
          <w:rFonts w:eastAsiaTheme="majorEastAsia"/>
          <w:b/>
          <w:i w:val="0"/>
        </w:rPr>
      </w:pPr>
    </w:p>
    <w:p w:rsidR="0072035A" w:rsidRPr="002665F0" w:rsidRDefault="0072035A" w:rsidP="0072035A">
      <w:pPr>
        <w:pStyle w:val="1"/>
        <w:rPr>
          <w:rStyle w:val="a7"/>
          <w:rFonts w:eastAsiaTheme="majorEastAsia"/>
          <w:b/>
          <w:i w:val="0"/>
        </w:rPr>
      </w:pPr>
    </w:p>
    <w:p w:rsidR="0072035A" w:rsidRPr="002665F0" w:rsidRDefault="0072035A" w:rsidP="0072035A">
      <w:pPr>
        <w:pStyle w:val="1"/>
        <w:rPr>
          <w:rStyle w:val="a7"/>
          <w:rFonts w:eastAsiaTheme="majorEastAsia"/>
          <w:b/>
          <w:i w:val="0"/>
        </w:rPr>
      </w:pPr>
    </w:p>
    <w:p w:rsidR="0072035A" w:rsidRPr="002665F0" w:rsidRDefault="0072035A" w:rsidP="0072035A">
      <w:pPr>
        <w:rPr>
          <w:rFonts w:ascii="Times New Roman" w:hAnsi="Times New Roman"/>
          <w:sz w:val="24"/>
          <w:szCs w:val="24"/>
        </w:rPr>
      </w:pPr>
    </w:p>
    <w:p w:rsidR="0072035A" w:rsidRPr="002665F0" w:rsidRDefault="0072035A" w:rsidP="0072035A">
      <w:pPr>
        <w:rPr>
          <w:rFonts w:ascii="Times New Roman" w:hAnsi="Times New Roman"/>
          <w:sz w:val="24"/>
          <w:szCs w:val="24"/>
        </w:rPr>
      </w:pPr>
    </w:p>
    <w:p w:rsidR="0072035A" w:rsidRPr="002665F0" w:rsidRDefault="0072035A" w:rsidP="0072035A">
      <w:pPr>
        <w:rPr>
          <w:rFonts w:ascii="Times New Roman" w:hAnsi="Times New Roman"/>
          <w:sz w:val="24"/>
          <w:szCs w:val="24"/>
        </w:rPr>
      </w:pPr>
    </w:p>
    <w:p w:rsidR="0072035A" w:rsidRPr="002665F0" w:rsidRDefault="0072035A" w:rsidP="0072035A">
      <w:pPr>
        <w:rPr>
          <w:rFonts w:ascii="Times New Roman" w:hAnsi="Times New Roman"/>
          <w:sz w:val="24"/>
          <w:szCs w:val="24"/>
        </w:rPr>
      </w:pPr>
    </w:p>
    <w:p w:rsidR="0072035A" w:rsidRPr="002665F0" w:rsidRDefault="0072035A" w:rsidP="0072035A">
      <w:pPr>
        <w:rPr>
          <w:rFonts w:ascii="Times New Roman" w:hAnsi="Times New Roman"/>
          <w:sz w:val="24"/>
          <w:szCs w:val="24"/>
        </w:rPr>
      </w:pPr>
    </w:p>
    <w:p w:rsidR="0072035A" w:rsidRPr="002665F0" w:rsidRDefault="0072035A" w:rsidP="0072035A">
      <w:pPr>
        <w:rPr>
          <w:rFonts w:ascii="Times New Roman" w:hAnsi="Times New Roman"/>
          <w:sz w:val="24"/>
          <w:szCs w:val="24"/>
        </w:rPr>
      </w:pPr>
    </w:p>
    <w:p w:rsidR="0072035A" w:rsidRPr="002665F0" w:rsidRDefault="0072035A" w:rsidP="0072035A">
      <w:pPr>
        <w:rPr>
          <w:rFonts w:ascii="Times New Roman" w:hAnsi="Times New Roman"/>
          <w:sz w:val="24"/>
          <w:szCs w:val="24"/>
        </w:rPr>
      </w:pPr>
    </w:p>
    <w:p w:rsidR="0072035A" w:rsidRPr="002665F0" w:rsidRDefault="0072035A" w:rsidP="0072035A">
      <w:pPr>
        <w:rPr>
          <w:rFonts w:ascii="Times New Roman" w:hAnsi="Times New Roman"/>
          <w:sz w:val="24"/>
          <w:szCs w:val="24"/>
        </w:rPr>
      </w:pPr>
    </w:p>
    <w:p w:rsidR="0072035A" w:rsidRPr="002665F0" w:rsidRDefault="0072035A" w:rsidP="0072035A">
      <w:pPr>
        <w:rPr>
          <w:rFonts w:ascii="Times New Roman" w:hAnsi="Times New Roman"/>
          <w:sz w:val="24"/>
          <w:szCs w:val="24"/>
        </w:rPr>
      </w:pPr>
    </w:p>
    <w:p w:rsidR="0072035A" w:rsidRPr="002665F0" w:rsidRDefault="0072035A" w:rsidP="0072035A">
      <w:pPr>
        <w:rPr>
          <w:rFonts w:ascii="Times New Roman" w:hAnsi="Times New Roman"/>
          <w:sz w:val="24"/>
          <w:szCs w:val="24"/>
        </w:rPr>
      </w:pPr>
    </w:p>
    <w:p w:rsidR="0072035A" w:rsidRPr="002665F0" w:rsidRDefault="0072035A" w:rsidP="0072035A">
      <w:pPr>
        <w:rPr>
          <w:rFonts w:ascii="Times New Roman" w:hAnsi="Times New Roman"/>
          <w:sz w:val="24"/>
          <w:szCs w:val="24"/>
        </w:rPr>
      </w:pPr>
    </w:p>
    <w:p w:rsidR="0072035A" w:rsidRPr="002665F0" w:rsidRDefault="0072035A" w:rsidP="0072035A">
      <w:pPr>
        <w:rPr>
          <w:rFonts w:ascii="Times New Roman" w:hAnsi="Times New Roman"/>
          <w:sz w:val="24"/>
          <w:szCs w:val="24"/>
        </w:rPr>
      </w:pPr>
    </w:p>
    <w:p w:rsidR="0072035A" w:rsidRPr="002665F0" w:rsidRDefault="0072035A" w:rsidP="0072035A">
      <w:pPr>
        <w:rPr>
          <w:rFonts w:ascii="Times New Roman" w:hAnsi="Times New Roman"/>
          <w:sz w:val="24"/>
          <w:szCs w:val="24"/>
        </w:rPr>
      </w:pPr>
    </w:p>
    <w:p w:rsidR="0072035A" w:rsidRPr="002665F0" w:rsidRDefault="0072035A" w:rsidP="0072035A">
      <w:pPr>
        <w:rPr>
          <w:rFonts w:ascii="Times New Roman" w:hAnsi="Times New Roman"/>
          <w:sz w:val="24"/>
          <w:szCs w:val="24"/>
        </w:rPr>
      </w:pPr>
    </w:p>
    <w:p w:rsidR="0072035A" w:rsidRPr="002665F0" w:rsidRDefault="0072035A" w:rsidP="0072035A">
      <w:pPr>
        <w:rPr>
          <w:rFonts w:ascii="Times New Roman" w:hAnsi="Times New Roman"/>
          <w:sz w:val="24"/>
          <w:szCs w:val="24"/>
        </w:rPr>
      </w:pPr>
    </w:p>
    <w:p w:rsidR="0072035A" w:rsidRPr="002665F0" w:rsidRDefault="0072035A" w:rsidP="0072035A">
      <w:pPr>
        <w:rPr>
          <w:rFonts w:ascii="Times New Roman" w:hAnsi="Times New Roman"/>
          <w:sz w:val="24"/>
          <w:szCs w:val="24"/>
        </w:rPr>
      </w:pPr>
    </w:p>
    <w:p w:rsidR="0072035A" w:rsidRPr="002665F0" w:rsidRDefault="0072035A" w:rsidP="0072035A">
      <w:pPr>
        <w:rPr>
          <w:rFonts w:ascii="Times New Roman" w:hAnsi="Times New Roman"/>
          <w:sz w:val="24"/>
          <w:szCs w:val="24"/>
        </w:rPr>
      </w:pPr>
    </w:p>
    <w:p w:rsidR="0072035A" w:rsidRPr="002665F0" w:rsidRDefault="0072035A" w:rsidP="0072035A">
      <w:pPr>
        <w:rPr>
          <w:rFonts w:ascii="Times New Roman" w:hAnsi="Times New Roman"/>
          <w:sz w:val="24"/>
          <w:szCs w:val="24"/>
        </w:rPr>
      </w:pPr>
    </w:p>
    <w:p w:rsidR="0072035A" w:rsidRPr="002665F0" w:rsidRDefault="0072035A" w:rsidP="0072035A">
      <w:pPr>
        <w:rPr>
          <w:rFonts w:ascii="Times New Roman" w:hAnsi="Times New Roman"/>
          <w:sz w:val="24"/>
          <w:szCs w:val="24"/>
        </w:rPr>
      </w:pPr>
    </w:p>
    <w:p w:rsidR="0072035A" w:rsidRPr="002665F0" w:rsidRDefault="0072035A" w:rsidP="0072035A">
      <w:pPr>
        <w:rPr>
          <w:rFonts w:ascii="Times New Roman" w:hAnsi="Times New Roman"/>
          <w:sz w:val="24"/>
          <w:szCs w:val="24"/>
        </w:rPr>
      </w:pPr>
    </w:p>
    <w:p w:rsidR="0072035A" w:rsidRPr="002665F0" w:rsidRDefault="0072035A" w:rsidP="0072035A">
      <w:pPr>
        <w:rPr>
          <w:rFonts w:ascii="Times New Roman" w:hAnsi="Times New Roman"/>
          <w:sz w:val="24"/>
          <w:szCs w:val="24"/>
        </w:rPr>
      </w:pPr>
    </w:p>
    <w:p w:rsidR="0072035A" w:rsidRPr="002665F0" w:rsidRDefault="0072035A" w:rsidP="0072035A">
      <w:pPr>
        <w:rPr>
          <w:rFonts w:ascii="Times New Roman" w:hAnsi="Times New Roman"/>
          <w:sz w:val="24"/>
          <w:szCs w:val="24"/>
        </w:rPr>
      </w:pPr>
    </w:p>
    <w:p w:rsidR="0072035A" w:rsidRPr="002665F0" w:rsidRDefault="0072035A" w:rsidP="0072035A">
      <w:pPr>
        <w:rPr>
          <w:rFonts w:ascii="Times New Roman" w:hAnsi="Times New Roman"/>
          <w:sz w:val="24"/>
          <w:szCs w:val="24"/>
        </w:rPr>
      </w:pPr>
    </w:p>
    <w:p w:rsidR="0072035A" w:rsidRPr="001735FF" w:rsidRDefault="0072035A" w:rsidP="001735FF">
      <w:pPr>
        <w:pStyle w:val="a8"/>
        <w:jc w:val="center"/>
        <w:rPr>
          <w:rStyle w:val="a7"/>
          <w:rFonts w:ascii="Times New Roman" w:hAnsi="Times New Roman" w:cs="Times New Roman"/>
          <w:b/>
          <w:i w:val="0"/>
          <w:sz w:val="24"/>
          <w:szCs w:val="24"/>
        </w:rPr>
      </w:pPr>
      <w:r w:rsidRPr="002665F0">
        <w:rPr>
          <w:b/>
          <w:bCs/>
          <w:color w:val="000000"/>
          <w:kern w:val="28"/>
        </w:rPr>
        <w:lastRenderedPageBreak/>
        <w:t>1.</w:t>
      </w:r>
      <w:r w:rsidRPr="001735FF">
        <w:rPr>
          <w:rStyle w:val="a7"/>
          <w:rFonts w:ascii="Times New Roman" w:hAnsi="Times New Roman" w:cs="Times New Roman"/>
          <w:b/>
          <w:i w:val="0"/>
          <w:sz w:val="24"/>
          <w:szCs w:val="24"/>
        </w:rPr>
        <w:t>ОБЩАЯ ХАРАКТЕРИСТИКА РАБОЧЕЙ ПРОГРАММЫ ОБЩЕОБРАЗОВАТЕЛЬНОЙ ДИСЦИПЛИНЫ</w:t>
      </w:r>
    </w:p>
    <w:p w:rsidR="0072035A" w:rsidRPr="001735FF" w:rsidRDefault="0072035A" w:rsidP="001735FF">
      <w:pPr>
        <w:pStyle w:val="a8"/>
        <w:jc w:val="both"/>
        <w:rPr>
          <w:rStyle w:val="a7"/>
          <w:rFonts w:ascii="Times New Roman" w:hAnsi="Times New Roman" w:cs="Times New Roman"/>
          <w:i w:val="0"/>
          <w:sz w:val="24"/>
          <w:szCs w:val="24"/>
        </w:rPr>
      </w:pPr>
      <w:r w:rsidRPr="001735FF">
        <w:rPr>
          <w:rStyle w:val="a7"/>
          <w:rFonts w:ascii="Times New Roman" w:hAnsi="Times New Roman" w:cs="Times New Roman"/>
          <w:i w:val="0"/>
          <w:sz w:val="24"/>
          <w:szCs w:val="24"/>
        </w:rPr>
        <w:t>1.1 Общеобразовательная дисциплина «История» является обязательной частью</w:t>
      </w:r>
      <w:r w:rsidRPr="001735FF">
        <w:rPr>
          <w:rStyle w:val="a7"/>
          <w:rFonts w:ascii="Times New Roman" w:hAnsi="Times New Roman" w:cs="Times New Roman"/>
          <w:i w:val="0"/>
          <w:sz w:val="24"/>
          <w:szCs w:val="24"/>
        </w:rPr>
        <w:tab/>
        <w:t>общеобразовательного</w:t>
      </w:r>
      <w:r w:rsidRPr="001735FF">
        <w:rPr>
          <w:rStyle w:val="a7"/>
          <w:rFonts w:ascii="Times New Roman" w:hAnsi="Times New Roman" w:cs="Times New Roman"/>
          <w:i w:val="0"/>
          <w:sz w:val="24"/>
          <w:szCs w:val="24"/>
        </w:rPr>
        <w:tab/>
        <w:t>цикла</w:t>
      </w:r>
      <w:r w:rsidRPr="001735FF">
        <w:rPr>
          <w:rStyle w:val="a7"/>
          <w:rFonts w:ascii="Times New Roman" w:hAnsi="Times New Roman" w:cs="Times New Roman"/>
          <w:i w:val="0"/>
          <w:sz w:val="24"/>
          <w:szCs w:val="24"/>
        </w:rPr>
        <w:tab/>
        <w:t>образовательной</w:t>
      </w:r>
      <w:r w:rsidRPr="001735FF">
        <w:rPr>
          <w:rStyle w:val="a7"/>
          <w:rFonts w:ascii="Times New Roman" w:hAnsi="Times New Roman" w:cs="Times New Roman"/>
          <w:i w:val="0"/>
          <w:sz w:val="24"/>
          <w:szCs w:val="24"/>
        </w:rPr>
        <w:tab/>
        <w:t>программы</w:t>
      </w:r>
      <w:r w:rsidRPr="001735FF">
        <w:rPr>
          <w:rStyle w:val="a7"/>
          <w:rFonts w:ascii="Times New Roman" w:hAnsi="Times New Roman" w:cs="Times New Roman"/>
          <w:i w:val="0"/>
          <w:sz w:val="24"/>
          <w:szCs w:val="24"/>
        </w:rPr>
        <w:tab/>
        <w:t>в соответствии с ФГОС по профессии 43.01.09 "Повар, кондитер".</w:t>
      </w:r>
    </w:p>
    <w:p w:rsidR="0072035A" w:rsidRPr="001735FF" w:rsidRDefault="0072035A" w:rsidP="001735FF">
      <w:pPr>
        <w:pStyle w:val="a8"/>
        <w:jc w:val="center"/>
        <w:rPr>
          <w:rStyle w:val="a7"/>
          <w:rFonts w:ascii="Times New Roman" w:hAnsi="Times New Roman" w:cs="Times New Roman"/>
          <w:i w:val="0"/>
          <w:sz w:val="24"/>
          <w:szCs w:val="24"/>
        </w:rPr>
      </w:pPr>
    </w:p>
    <w:p w:rsidR="0072035A" w:rsidRPr="001735FF" w:rsidRDefault="0072035A" w:rsidP="0072035A">
      <w:pPr>
        <w:spacing w:line="240" w:lineRule="auto"/>
        <w:ind w:left="910"/>
        <w:rPr>
          <w:rStyle w:val="a7"/>
          <w:rFonts w:ascii="Times New Roman" w:eastAsiaTheme="minorEastAsia" w:hAnsi="Times New Roman"/>
          <w:b/>
          <w:i w:val="0"/>
          <w:sz w:val="24"/>
          <w:szCs w:val="24"/>
        </w:rPr>
      </w:pPr>
      <w:r w:rsidRPr="002665F0">
        <w:rPr>
          <w:rFonts w:ascii="Times New Roman" w:hAnsi="Times New Roman"/>
          <w:b/>
          <w:w w:val="80"/>
          <w:sz w:val="24"/>
          <w:szCs w:val="24"/>
        </w:rPr>
        <w:t>1.</w:t>
      </w:r>
      <w:r w:rsidRPr="001735FF">
        <w:rPr>
          <w:rStyle w:val="a7"/>
          <w:rFonts w:eastAsiaTheme="minorEastAsia"/>
          <w:b/>
        </w:rPr>
        <w:t xml:space="preserve">2. </w:t>
      </w:r>
      <w:r w:rsidRPr="001735FF">
        <w:rPr>
          <w:rStyle w:val="a7"/>
          <w:rFonts w:ascii="Times New Roman" w:eastAsiaTheme="minorEastAsia" w:hAnsi="Times New Roman"/>
          <w:b/>
          <w:i w:val="0"/>
          <w:sz w:val="24"/>
          <w:szCs w:val="24"/>
        </w:rPr>
        <w:t>Цели и планируемые результаты освоения дисциплины:</w:t>
      </w:r>
    </w:p>
    <w:p w:rsidR="0072035A" w:rsidRPr="001735FF" w:rsidRDefault="0072035A" w:rsidP="00540891">
      <w:pPr>
        <w:pStyle w:val="2f"/>
        <w:numPr>
          <w:ilvl w:val="2"/>
          <w:numId w:val="15"/>
        </w:numPr>
        <w:tabs>
          <w:tab w:val="left" w:pos="938"/>
        </w:tabs>
        <w:ind w:hanging="737"/>
        <w:rPr>
          <w:rStyle w:val="a7"/>
          <w:rFonts w:ascii="Times New Roman" w:eastAsiaTheme="minorEastAsia" w:hAnsi="Times New Roman" w:cs="Times New Roman"/>
          <w:b/>
          <w:i w:val="0"/>
          <w:sz w:val="24"/>
          <w:szCs w:val="24"/>
          <w:lang w:eastAsia="ru-RU"/>
        </w:rPr>
      </w:pPr>
      <w:r w:rsidRPr="001735FF">
        <w:rPr>
          <w:rStyle w:val="a7"/>
          <w:rFonts w:ascii="Times New Roman" w:eastAsiaTheme="minorEastAsia" w:hAnsi="Times New Roman" w:cs="Times New Roman"/>
          <w:b/>
          <w:i w:val="0"/>
          <w:sz w:val="24"/>
          <w:szCs w:val="24"/>
          <w:lang w:eastAsia="ru-RU"/>
        </w:rPr>
        <w:t>Цель общеобразовательной дисциплины</w:t>
      </w:r>
    </w:p>
    <w:p w:rsidR="0072035A" w:rsidRPr="001735FF" w:rsidRDefault="0072035A" w:rsidP="0072035A">
      <w:pPr>
        <w:pStyle w:val="af4"/>
        <w:ind w:left="201" w:right="106" w:firstLine="709"/>
        <w:jc w:val="both"/>
        <w:rPr>
          <w:rStyle w:val="a7"/>
          <w:rFonts w:eastAsiaTheme="minorEastAsia"/>
          <w:i w:val="0"/>
          <w:lang w:eastAsia="ru-RU"/>
        </w:rPr>
      </w:pPr>
      <w:r w:rsidRPr="001735FF">
        <w:rPr>
          <w:rStyle w:val="a7"/>
          <w:rFonts w:eastAsiaTheme="minorEastAsia"/>
          <w:i w:val="0"/>
          <w:lang w:eastAsia="ru-RU"/>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72035A" w:rsidRPr="001735FF" w:rsidRDefault="0072035A" w:rsidP="0072035A">
      <w:pPr>
        <w:pStyle w:val="af4"/>
        <w:rPr>
          <w:rStyle w:val="a7"/>
          <w:rFonts w:eastAsiaTheme="minorEastAsia"/>
          <w:i w:val="0"/>
          <w:lang w:eastAsia="ru-RU"/>
        </w:rPr>
      </w:pPr>
    </w:p>
    <w:p w:rsidR="0072035A" w:rsidRPr="001735FF" w:rsidRDefault="0072035A" w:rsidP="00540891">
      <w:pPr>
        <w:pStyle w:val="2f"/>
        <w:numPr>
          <w:ilvl w:val="2"/>
          <w:numId w:val="15"/>
        </w:numPr>
        <w:tabs>
          <w:tab w:val="left" w:pos="966"/>
        </w:tabs>
        <w:ind w:left="201" w:right="108" w:firstLine="0"/>
        <w:jc w:val="both"/>
        <w:rPr>
          <w:rStyle w:val="a7"/>
          <w:rFonts w:ascii="Times New Roman" w:eastAsiaTheme="minorEastAsia" w:hAnsi="Times New Roman" w:cs="Times New Roman"/>
          <w:i w:val="0"/>
          <w:sz w:val="24"/>
          <w:szCs w:val="24"/>
          <w:lang w:eastAsia="ru-RU"/>
        </w:rPr>
      </w:pPr>
      <w:r w:rsidRPr="001735FF">
        <w:rPr>
          <w:rStyle w:val="a7"/>
          <w:rFonts w:ascii="Times New Roman" w:eastAsiaTheme="minorEastAsia" w:hAnsi="Times New Roman" w:cs="Times New Roman"/>
          <w:i w:val="0"/>
          <w:sz w:val="24"/>
          <w:szCs w:val="24"/>
          <w:lang w:eastAsia="ru-RU"/>
        </w:rPr>
        <w:t>Планируемые результаты освоения общеобразовательной дисциплины в соответствии с ФГОС СПО и на основе ФГОС СОО</w:t>
      </w:r>
    </w:p>
    <w:p w:rsidR="0072035A" w:rsidRPr="001735FF" w:rsidRDefault="0072035A" w:rsidP="001735FF">
      <w:pPr>
        <w:pStyle w:val="af4"/>
        <w:ind w:left="201"/>
        <w:jc w:val="both"/>
        <w:rPr>
          <w:rStyle w:val="a7"/>
          <w:rFonts w:eastAsiaTheme="minorEastAsia"/>
          <w:i w:val="0"/>
          <w:lang w:eastAsia="ru-RU"/>
        </w:rPr>
      </w:pPr>
      <w:r w:rsidRPr="001735FF">
        <w:rPr>
          <w:rStyle w:val="a7"/>
          <w:rFonts w:eastAsiaTheme="minorEastAsia"/>
          <w:i w:val="0"/>
          <w:lang w:eastAsia="ru-RU"/>
        </w:rPr>
        <w:t>Особое значение дисциплина имеет при формировании ОК и ПК</w:t>
      </w:r>
    </w:p>
    <w:p w:rsidR="0072035A" w:rsidRPr="002665F0" w:rsidRDefault="0072035A" w:rsidP="0072035A">
      <w:pPr>
        <w:spacing w:line="240" w:lineRule="auto"/>
        <w:rPr>
          <w:rFonts w:ascii="Times New Roman" w:hAnsi="Times New Roman"/>
          <w:sz w:val="24"/>
          <w:szCs w:val="24"/>
        </w:rPr>
        <w:sectPr w:rsidR="0072035A" w:rsidRPr="002665F0" w:rsidSect="008C0625">
          <w:pgSz w:w="11906" w:h="16838"/>
          <w:pgMar w:top="851" w:right="851" w:bottom="851" w:left="1134" w:header="709" w:footer="709" w:gutter="0"/>
          <w:cols w:space="708"/>
          <w:docGrid w:linePitch="36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7"/>
        <w:gridCol w:w="4961"/>
        <w:gridCol w:w="6661"/>
      </w:tblGrid>
      <w:tr w:rsidR="0072035A" w:rsidRPr="001735FF" w:rsidTr="008C0625">
        <w:trPr>
          <w:trHeight w:val="415"/>
        </w:trPr>
        <w:tc>
          <w:tcPr>
            <w:tcW w:w="3257" w:type="dxa"/>
            <w:vMerge w:val="restart"/>
          </w:tcPr>
          <w:p w:rsidR="0072035A" w:rsidRPr="001735FF" w:rsidRDefault="0072035A" w:rsidP="001735FF">
            <w:pPr>
              <w:pStyle w:val="TableParagraph"/>
              <w:ind w:left="251" w:right="97" w:firstLine="351"/>
              <w:rPr>
                <w:rFonts w:ascii="Times New Roman" w:hAnsi="Times New Roman" w:cs="Times New Roman"/>
                <w:b/>
                <w:sz w:val="24"/>
                <w:szCs w:val="24"/>
              </w:rPr>
            </w:pPr>
            <w:r w:rsidRPr="001735FF">
              <w:rPr>
                <w:rFonts w:ascii="Times New Roman" w:hAnsi="Times New Roman" w:cs="Times New Roman"/>
                <w:b/>
                <w:w w:val="85"/>
                <w:sz w:val="24"/>
                <w:szCs w:val="24"/>
              </w:rPr>
              <w:lastRenderedPageBreak/>
              <w:t>Код и наименование</w:t>
            </w:r>
            <w:r w:rsidRPr="001735FF">
              <w:rPr>
                <w:rFonts w:ascii="Times New Roman" w:hAnsi="Times New Roman" w:cs="Times New Roman"/>
                <w:b/>
                <w:spacing w:val="1"/>
                <w:w w:val="85"/>
                <w:sz w:val="24"/>
                <w:szCs w:val="24"/>
              </w:rPr>
              <w:t xml:space="preserve"> </w:t>
            </w:r>
            <w:r w:rsidRPr="001735FF">
              <w:rPr>
                <w:rFonts w:ascii="Times New Roman" w:hAnsi="Times New Roman" w:cs="Times New Roman"/>
                <w:b/>
                <w:w w:val="80"/>
                <w:sz w:val="24"/>
                <w:szCs w:val="24"/>
              </w:rPr>
              <w:t>формируемых</w:t>
            </w:r>
            <w:r w:rsidRPr="001735FF">
              <w:rPr>
                <w:rFonts w:ascii="Times New Roman" w:hAnsi="Times New Roman" w:cs="Times New Roman"/>
                <w:b/>
                <w:spacing w:val="18"/>
                <w:w w:val="80"/>
                <w:sz w:val="24"/>
                <w:szCs w:val="24"/>
              </w:rPr>
              <w:t xml:space="preserve"> </w:t>
            </w:r>
            <w:r w:rsidRPr="001735FF">
              <w:rPr>
                <w:rFonts w:ascii="Times New Roman" w:hAnsi="Times New Roman" w:cs="Times New Roman"/>
                <w:b/>
                <w:w w:val="80"/>
                <w:sz w:val="24"/>
                <w:szCs w:val="24"/>
              </w:rPr>
              <w:t>компетенций</w:t>
            </w:r>
          </w:p>
        </w:tc>
        <w:tc>
          <w:tcPr>
            <w:tcW w:w="11622" w:type="dxa"/>
            <w:gridSpan w:val="2"/>
          </w:tcPr>
          <w:p w:rsidR="0072035A" w:rsidRPr="001735FF" w:rsidRDefault="0072035A" w:rsidP="001735FF">
            <w:pPr>
              <w:pStyle w:val="TableParagraph"/>
              <w:ind w:left="3437" w:right="3430"/>
              <w:jc w:val="center"/>
              <w:rPr>
                <w:rFonts w:ascii="Times New Roman" w:hAnsi="Times New Roman" w:cs="Times New Roman"/>
                <w:b/>
                <w:sz w:val="24"/>
                <w:szCs w:val="24"/>
              </w:rPr>
            </w:pPr>
            <w:r w:rsidRPr="001735FF">
              <w:rPr>
                <w:rFonts w:ascii="Times New Roman" w:hAnsi="Times New Roman" w:cs="Times New Roman"/>
                <w:b/>
                <w:w w:val="80"/>
                <w:sz w:val="24"/>
                <w:szCs w:val="24"/>
              </w:rPr>
              <w:t>Планируемые</w:t>
            </w:r>
            <w:r w:rsidRPr="001735FF">
              <w:rPr>
                <w:rFonts w:ascii="Times New Roman" w:hAnsi="Times New Roman" w:cs="Times New Roman"/>
                <w:b/>
                <w:spacing w:val="42"/>
                <w:w w:val="80"/>
                <w:sz w:val="24"/>
                <w:szCs w:val="24"/>
              </w:rPr>
              <w:t xml:space="preserve"> </w:t>
            </w:r>
            <w:r w:rsidRPr="001735FF">
              <w:rPr>
                <w:rFonts w:ascii="Times New Roman" w:hAnsi="Times New Roman" w:cs="Times New Roman"/>
                <w:b/>
                <w:w w:val="80"/>
                <w:sz w:val="24"/>
                <w:szCs w:val="24"/>
              </w:rPr>
              <w:t>резу</w:t>
            </w:r>
            <w:bookmarkStart w:id="27" w:name="_bookmark1"/>
            <w:bookmarkEnd w:id="27"/>
            <w:r w:rsidRPr="001735FF">
              <w:rPr>
                <w:rFonts w:ascii="Times New Roman" w:hAnsi="Times New Roman" w:cs="Times New Roman"/>
                <w:b/>
                <w:w w:val="80"/>
                <w:sz w:val="24"/>
                <w:szCs w:val="24"/>
              </w:rPr>
              <w:t>льтаты</w:t>
            </w:r>
            <w:r w:rsidRPr="001735FF">
              <w:rPr>
                <w:rFonts w:ascii="Times New Roman" w:hAnsi="Times New Roman" w:cs="Times New Roman"/>
                <w:b/>
                <w:spacing w:val="43"/>
                <w:w w:val="80"/>
                <w:sz w:val="24"/>
                <w:szCs w:val="24"/>
              </w:rPr>
              <w:t xml:space="preserve"> </w:t>
            </w:r>
            <w:r w:rsidRPr="001735FF">
              <w:rPr>
                <w:rFonts w:ascii="Times New Roman" w:hAnsi="Times New Roman" w:cs="Times New Roman"/>
                <w:b/>
                <w:w w:val="80"/>
                <w:sz w:val="24"/>
                <w:szCs w:val="24"/>
              </w:rPr>
              <w:t>освоения</w:t>
            </w:r>
            <w:r w:rsidRPr="001735FF">
              <w:rPr>
                <w:rFonts w:ascii="Times New Roman" w:hAnsi="Times New Roman" w:cs="Times New Roman"/>
                <w:b/>
                <w:spacing w:val="44"/>
                <w:w w:val="80"/>
                <w:sz w:val="24"/>
                <w:szCs w:val="24"/>
              </w:rPr>
              <w:t xml:space="preserve"> </w:t>
            </w:r>
            <w:r w:rsidRPr="001735FF">
              <w:rPr>
                <w:rFonts w:ascii="Times New Roman" w:hAnsi="Times New Roman" w:cs="Times New Roman"/>
                <w:b/>
                <w:w w:val="80"/>
                <w:sz w:val="24"/>
                <w:szCs w:val="24"/>
              </w:rPr>
              <w:t>дисциплины</w:t>
            </w:r>
          </w:p>
        </w:tc>
      </w:tr>
      <w:tr w:rsidR="0072035A" w:rsidRPr="001735FF" w:rsidTr="008C0625">
        <w:trPr>
          <w:trHeight w:val="280"/>
        </w:trPr>
        <w:tc>
          <w:tcPr>
            <w:tcW w:w="3257" w:type="dxa"/>
            <w:vMerge/>
            <w:tcBorders>
              <w:top w:val="nil"/>
            </w:tcBorders>
          </w:tcPr>
          <w:p w:rsidR="0072035A" w:rsidRPr="001735FF" w:rsidRDefault="0072035A" w:rsidP="001735FF">
            <w:pPr>
              <w:spacing w:line="240" w:lineRule="auto"/>
              <w:rPr>
                <w:rFonts w:ascii="Times New Roman" w:hAnsi="Times New Roman"/>
                <w:sz w:val="24"/>
                <w:szCs w:val="24"/>
              </w:rPr>
            </w:pPr>
          </w:p>
        </w:tc>
        <w:tc>
          <w:tcPr>
            <w:tcW w:w="4961" w:type="dxa"/>
          </w:tcPr>
          <w:p w:rsidR="0072035A" w:rsidRPr="001735FF" w:rsidRDefault="0072035A" w:rsidP="001735FF">
            <w:pPr>
              <w:pStyle w:val="TableParagraph"/>
              <w:ind w:left="2084" w:right="2077"/>
              <w:jc w:val="center"/>
              <w:rPr>
                <w:rFonts w:ascii="Times New Roman" w:hAnsi="Times New Roman" w:cs="Times New Roman"/>
                <w:b/>
                <w:sz w:val="24"/>
                <w:szCs w:val="24"/>
              </w:rPr>
            </w:pPr>
            <w:r w:rsidRPr="001735FF">
              <w:rPr>
                <w:rFonts w:ascii="Times New Roman" w:hAnsi="Times New Roman" w:cs="Times New Roman"/>
                <w:b/>
                <w:w w:val="95"/>
                <w:sz w:val="24"/>
                <w:szCs w:val="24"/>
              </w:rPr>
              <w:t>Общие</w:t>
            </w:r>
          </w:p>
        </w:tc>
        <w:tc>
          <w:tcPr>
            <w:tcW w:w="6661" w:type="dxa"/>
          </w:tcPr>
          <w:p w:rsidR="0072035A" w:rsidRPr="001735FF" w:rsidRDefault="0072035A" w:rsidP="001735FF">
            <w:pPr>
              <w:pStyle w:val="TableParagraph"/>
              <w:ind w:left="2311" w:right="2302"/>
              <w:jc w:val="center"/>
              <w:rPr>
                <w:rFonts w:ascii="Times New Roman" w:hAnsi="Times New Roman" w:cs="Times New Roman"/>
                <w:b/>
                <w:sz w:val="24"/>
                <w:szCs w:val="24"/>
              </w:rPr>
            </w:pPr>
            <w:r w:rsidRPr="001735FF">
              <w:rPr>
                <w:rFonts w:ascii="Times New Roman" w:hAnsi="Times New Roman" w:cs="Times New Roman"/>
                <w:b/>
                <w:w w:val="95"/>
                <w:sz w:val="24"/>
                <w:szCs w:val="24"/>
              </w:rPr>
              <w:t>Дисциплинарные</w:t>
            </w:r>
          </w:p>
        </w:tc>
      </w:tr>
      <w:tr w:rsidR="0072035A" w:rsidRPr="001735FF" w:rsidTr="008C0625">
        <w:trPr>
          <w:trHeight w:val="7057"/>
        </w:trPr>
        <w:tc>
          <w:tcPr>
            <w:tcW w:w="3257" w:type="dxa"/>
          </w:tcPr>
          <w:p w:rsidR="0072035A" w:rsidRPr="001735FF" w:rsidRDefault="0072035A" w:rsidP="001735FF">
            <w:pPr>
              <w:pStyle w:val="TableParagraph"/>
              <w:tabs>
                <w:tab w:val="left" w:pos="598"/>
                <w:tab w:val="left" w:pos="1132"/>
                <w:tab w:val="left" w:pos="2308"/>
                <w:tab w:val="left" w:pos="2590"/>
              </w:tabs>
              <w:ind w:left="107" w:right="97"/>
              <w:rPr>
                <w:rFonts w:ascii="Times New Roman" w:hAnsi="Times New Roman" w:cs="Times New Roman"/>
                <w:sz w:val="24"/>
                <w:szCs w:val="24"/>
              </w:rPr>
            </w:pPr>
            <w:r w:rsidRPr="001735FF">
              <w:rPr>
                <w:rFonts w:ascii="Times New Roman" w:hAnsi="Times New Roman" w:cs="Times New Roman"/>
                <w:sz w:val="24"/>
                <w:szCs w:val="24"/>
              </w:rPr>
              <w:t>ОК</w:t>
            </w:r>
            <w:r w:rsidRPr="001735FF">
              <w:rPr>
                <w:rFonts w:ascii="Times New Roman" w:hAnsi="Times New Roman" w:cs="Times New Roman"/>
                <w:sz w:val="24"/>
                <w:szCs w:val="24"/>
              </w:rPr>
              <w:tab/>
              <w:t>01.</w:t>
            </w:r>
            <w:r w:rsidRPr="001735FF">
              <w:rPr>
                <w:rFonts w:ascii="Times New Roman" w:hAnsi="Times New Roman" w:cs="Times New Roman"/>
                <w:sz w:val="24"/>
                <w:szCs w:val="24"/>
              </w:rPr>
              <w:tab/>
            </w:r>
            <w:r w:rsidRPr="001735FF">
              <w:rPr>
                <w:rFonts w:ascii="Times New Roman" w:hAnsi="Times New Roman" w:cs="Times New Roman"/>
                <w:w w:val="95"/>
                <w:sz w:val="24"/>
                <w:szCs w:val="24"/>
              </w:rPr>
              <w:t>Выбирать</w:t>
            </w:r>
            <w:r w:rsidRPr="001735FF">
              <w:rPr>
                <w:rFonts w:ascii="Times New Roman" w:hAnsi="Times New Roman" w:cs="Times New Roman"/>
                <w:w w:val="95"/>
                <w:sz w:val="24"/>
                <w:szCs w:val="24"/>
              </w:rPr>
              <w:tab/>
            </w:r>
            <w:r w:rsidRPr="001735FF">
              <w:rPr>
                <w:rFonts w:ascii="Times New Roman" w:hAnsi="Times New Roman" w:cs="Times New Roman"/>
                <w:w w:val="90"/>
                <w:sz w:val="24"/>
                <w:szCs w:val="24"/>
              </w:rPr>
              <w:t>способы</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5"/>
                <w:sz w:val="24"/>
                <w:szCs w:val="24"/>
              </w:rPr>
              <w:t>решения</w:t>
            </w:r>
            <w:r w:rsidRPr="001735FF">
              <w:rPr>
                <w:rFonts w:ascii="Times New Roman" w:hAnsi="Times New Roman" w:cs="Times New Roman"/>
                <w:w w:val="95"/>
                <w:sz w:val="24"/>
                <w:szCs w:val="24"/>
              </w:rPr>
              <w:tab/>
            </w:r>
            <w:r w:rsidRPr="001735FF">
              <w:rPr>
                <w:rFonts w:ascii="Times New Roman" w:hAnsi="Times New Roman" w:cs="Times New Roman"/>
                <w:w w:val="95"/>
                <w:sz w:val="24"/>
                <w:szCs w:val="24"/>
              </w:rPr>
              <w:tab/>
            </w:r>
            <w:r w:rsidRPr="001735FF">
              <w:rPr>
                <w:rFonts w:ascii="Times New Roman" w:hAnsi="Times New Roman" w:cs="Times New Roman"/>
                <w:w w:val="95"/>
                <w:sz w:val="24"/>
                <w:szCs w:val="24"/>
              </w:rPr>
              <w:tab/>
            </w:r>
            <w:r w:rsidRPr="001735FF">
              <w:rPr>
                <w:rFonts w:ascii="Times New Roman" w:hAnsi="Times New Roman" w:cs="Times New Roman"/>
                <w:spacing w:val="-3"/>
                <w:w w:val="90"/>
                <w:sz w:val="24"/>
                <w:szCs w:val="24"/>
              </w:rPr>
              <w:t>задач</w:t>
            </w:r>
          </w:p>
          <w:p w:rsidR="0072035A" w:rsidRPr="001735FF" w:rsidRDefault="0072035A" w:rsidP="001735FF">
            <w:pPr>
              <w:pStyle w:val="TableParagraph"/>
              <w:ind w:left="107" w:right="97"/>
              <w:rPr>
                <w:rFonts w:ascii="Times New Roman" w:hAnsi="Times New Roman" w:cs="Times New Roman"/>
                <w:sz w:val="24"/>
                <w:szCs w:val="24"/>
              </w:rPr>
            </w:pPr>
            <w:r w:rsidRPr="001735FF">
              <w:rPr>
                <w:rFonts w:ascii="Times New Roman" w:hAnsi="Times New Roman" w:cs="Times New Roman"/>
                <w:sz w:val="24"/>
                <w:szCs w:val="24"/>
              </w:rPr>
              <w:t>профессиональной</w:t>
            </w:r>
            <w:r w:rsidRPr="001735FF">
              <w:rPr>
                <w:rFonts w:ascii="Times New Roman" w:hAnsi="Times New Roman" w:cs="Times New Roman"/>
                <w:spacing w:val="1"/>
                <w:sz w:val="24"/>
                <w:szCs w:val="24"/>
              </w:rPr>
              <w:t xml:space="preserve"> </w:t>
            </w:r>
            <w:r w:rsidRPr="001735FF">
              <w:rPr>
                <w:rFonts w:ascii="Times New Roman" w:hAnsi="Times New Roman" w:cs="Times New Roman"/>
                <w:w w:val="90"/>
                <w:sz w:val="24"/>
                <w:szCs w:val="24"/>
              </w:rPr>
              <w:t>деятельности</w:t>
            </w:r>
            <w:r w:rsidRPr="001735FF">
              <w:rPr>
                <w:rFonts w:ascii="Times New Roman" w:hAnsi="Times New Roman" w:cs="Times New Roman"/>
                <w:spacing w:val="8"/>
                <w:w w:val="90"/>
                <w:sz w:val="24"/>
                <w:szCs w:val="24"/>
              </w:rPr>
              <w:t xml:space="preserve"> </w:t>
            </w:r>
            <w:r w:rsidRPr="001735FF">
              <w:rPr>
                <w:rFonts w:ascii="Times New Roman" w:hAnsi="Times New Roman" w:cs="Times New Roman"/>
                <w:w w:val="90"/>
                <w:sz w:val="24"/>
                <w:szCs w:val="24"/>
              </w:rPr>
              <w:t>применительно</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85"/>
                <w:sz w:val="24"/>
                <w:szCs w:val="24"/>
              </w:rPr>
              <w:t>к различным</w:t>
            </w:r>
            <w:r w:rsidRPr="001735FF">
              <w:rPr>
                <w:rFonts w:ascii="Times New Roman" w:hAnsi="Times New Roman" w:cs="Times New Roman"/>
                <w:spacing w:val="1"/>
                <w:w w:val="85"/>
                <w:sz w:val="24"/>
                <w:szCs w:val="24"/>
              </w:rPr>
              <w:t xml:space="preserve"> </w:t>
            </w:r>
            <w:r w:rsidRPr="001735FF">
              <w:rPr>
                <w:rFonts w:ascii="Times New Roman" w:hAnsi="Times New Roman" w:cs="Times New Roman"/>
                <w:w w:val="85"/>
                <w:sz w:val="24"/>
                <w:szCs w:val="24"/>
              </w:rPr>
              <w:t>контекстам</w:t>
            </w:r>
          </w:p>
        </w:tc>
        <w:tc>
          <w:tcPr>
            <w:tcW w:w="4961" w:type="dxa"/>
          </w:tcPr>
          <w:p w:rsidR="0072035A" w:rsidRPr="001735FF" w:rsidRDefault="0072035A" w:rsidP="001735FF">
            <w:pPr>
              <w:pStyle w:val="TableParagraph"/>
              <w:ind w:left="106"/>
              <w:jc w:val="both"/>
              <w:rPr>
                <w:rFonts w:ascii="Times New Roman" w:hAnsi="Times New Roman" w:cs="Times New Roman"/>
                <w:sz w:val="24"/>
                <w:szCs w:val="24"/>
              </w:rPr>
            </w:pPr>
            <w:r w:rsidRPr="001735FF">
              <w:rPr>
                <w:rFonts w:ascii="Times New Roman" w:hAnsi="Times New Roman" w:cs="Times New Roman"/>
                <w:spacing w:val="-1"/>
                <w:w w:val="90"/>
                <w:sz w:val="24"/>
                <w:szCs w:val="24"/>
              </w:rPr>
              <w:t>В</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части</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трудового</w:t>
            </w:r>
            <w:r w:rsidRPr="001735FF">
              <w:rPr>
                <w:rFonts w:ascii="Times New Roman" w:hAnsi="Times New Roman" w:cs="Times New Roman"/>
                <w:spacing w:val="-10"/>
                <w:w w:val="90"/>
                <w:sz w:val="24"/>
                <w:szCs w:val="24"/>
              </w:rPr>
              <w:t xml:space="preserve"> </w:t>
            </w:r>
            <w:r w:rsidRPr="001735FF">
              <w:rPr>
                <w:rFonts w:ascii="Times New Roman" w:hAnsi="Times New Roman" w:cs="Times New Roman"/>
                <w:spacing w:val="-1"/>
                <w:w w:val="90"/>
                <w:sz w:val="24"/>
                <w:szCs w:val="24"/>
              </w:rPr>
              <w:t>воспитания:</w:t>
            </w:r>
          </w:p>
          <w:p w:rsidR="0072035A" w:rsidRPr="001735FF" w:rsidRDefault="0072035A" w:rsidP="00540891">
            <w:pPr>
              <w:pStyle w:val="TableParagraph"/>
              <w:numPr>
                <w:ilvl w:val="0"/>
                <w:numId w:val="16"/>
              </w:numPr>
              <w:tabs>
                <w:tab w:val="left" w:pos="376"/>
              </w:tabs>
              <w:ind w:right="99" w:firstLine="0"/>
              <w:jc w:val="both"/>
              <w:rPr>
                <w:rFonts w:ascii="Times New Roman" w:hAnsi="Times New Roman" w:cs="Times New Roman"/>
                <w:sz w:val="24"/>
                <w:szCs w:val="24"/>
              </w:rPr>
            </w:pPr>
            <w:r w:rsidRPr="001735FF">
              <w:rPr>
                <w:rFonts w:ascii="Times New Roman" w:hAnsi="Times New Roman" w:cs="Times New Roman"/>
                <w:w w:val="95"/>
                <w:sz w:val="24"/>
                <w:szCs w:val="24"/>
              </w:rPr>
              <w:t>готовность к труду, осознание ценности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85"/>
                <w:sz w:val="24"/>
                <w:szCs w:val="24"/>
              </w:rPr>
              <w:t>мастерства,</w:t>
            </w:r>
            <w:r w:rsidRPr="001735FF">
              <w:rPr>
                <w:rFonts w:ascii="Times New Roman" w:hAnsi="Times New Roman" w:cs="Times New Roman"/>
                <w:spacing w:val="-6"/>
                <w:w w:val="85"/>
                <w:sz w:val="24"/>
                <w:szCs w:val="24"/>
              </w:rPr>
              <w:t xml:space="preserve"> </w:t>
            </w:r>
            <w:r w:rsidRPr="001735FF">
              <w:rPr>
                <w:rFonts w:ascii="Times New Roman" w:hAnsi="Times New Roman" w:cs="Times New Roman"/>
                <w:w w:val="85"/>
                <w:sz w:val="24"/>
                <w:szCs w:val="24"/>
              </w:rPr>
              <w:t>трудолюбие;</w:t>
            </w:r>
          </w:p>
          <w:p w:rsidR="0072035A" w:rsidRPr="001735FF" w:rsidRDefault="0072035A" w:rsidP="00540891">
            <w:pPr>
              <w:pStyle w:val="TableParagraph"/>
              <w:numPr>
                <w:ilvl w:val="0"/>
                <w:numId w:val="16"/>
              </w:numPr>
              <w:tabs>
                <w:tab w:val="left" w:pos="497"/>
                <w:tab w:val="left" w:pos="2674"/>
                <w:tab w:val="left" w:pos="3682"/>
              </w:tabs>
              <w:ind w:right="97" w:firstLine="0"/>
              <w:jc w:val="both"/>
              <w:rPr>
                <w:rFonts w:ascii="Times New Roman" w:hAnsi="Times New Roman" w:cs="Times New Roman"/>
                <w:sz w:val="24"/>
                <w:szCs w:val="24"/>
              </w:rPr>
            </w:pPr>
            <w:r w:rsidRPr="001735FF">
              <w:rPr>
                <w:rFonts w:ascii="Times New Roman" w:hAnsi="Times New Roman" w:cs="Times New Roman"/>
                <w:w w:val="95"/>
                <w:sz w:val="24"/>
                <w:szCs w:val="24"/>
              </w:rPr>
              <w:t>готовность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к</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активной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деятельности</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spacing w:val="-1"/>
                <w:w w:val="95"/>
                <w:sz w:val="24"/>
                <w:szCs w:val="24"/>
              </w:rPr>
              <w:t>технологической</w:t>
            </w:r>
            <w:r w:rsidRPr="001735FF">
              <w:rPr>
                <w:rFonts w:ascii="Times New Roman" w:hAnsi="Times New Roman" w:cs="Times New Roman"/>
                <w:spacing w:val="-1"/>
                <w:w w:val="95"/>
                <w:sz w:val="24"/>
                <w:szCs w:val="24"/>
              </w:rPr>
              <w:tab/>
            </w:r>
            <w:r w:rsidRPr="001735FF">
              <w:rPr>
                <w:rFonts w:ascii="Times New Roman" w:hAnsi="Times New Roman" w:cs="Times New Roman"/>
                <w:sz w:val="24"/>
                <w:szCs w:val="24"/>
              </w:rPr>
              <w:t>и</w:t>
            </w:r>
            <w:r w:rsidRPr="001735FF">
              <w:rPr>
                <w:rFonts w:ascii="Times New Roman" w:hAnsi="Times New Roman" w:cs="Times New Roman"/>
                <w:sz w:val="24"/>
                <w:szCs w:val="24"/>
              </w:rPr>
              <w:tab/>
            </w:r>
            <w:r w:rsidRPr="001735FF">
              <w:rPr>
                <w:rFonts w:ascii="Times New Roman" w:hAnsi="Times New Roman" w:cs="Times New Roman"/>
                <w:w w:val="90"/>
                <w:sz w:val="24"/>
                <w:szCs w:val="24"/>
              </w:rPr>
              <w:t>социальной</w:t>
            </w:r>
            <w:r w:rsidRPr="001735FF">
              <w:rPr>
                <w:rFonts w:ascii="Times New Roman" w:hAnsi="Times New Roman" w:cs="Times New Roman"/>
                <w:spacing w:val="-66"/>
                <w:w w:val="90"/>
                <w:sz w:val="24"/>
                <w:szCs w:val="24"/>
              </w:rPr>
              <w:t xml:space="preserve"> </w:t>
            </w:r>
            <w:r w:rsidRPr="001735FF">
              <w:rPr>
                <w:rFonts w:ascii="Times New Roman" w:hAnsi="Times New Roman" w:cs="Times New Roman"/>
                <w:w w:val="90"/>
                <w:sz w:val="24"/>
                <w:szCs w:val="24"/>
              </w:rPr>
              <w:t>направленности,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способность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инициировать,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85"/>
                <w:sz w:val="24"/>
                <w:szCs w:val="24"/>
              </w:rPr>
              <w:t>планировать и самостоятельно выполнять такую</w:t>
            </w:r>
            <w:r w:rsidRPr="001735FF">
              <w:rPr>
                <w:rFonts w:ascii="Times New Roman" w:hAnsi="Times New Roman" w:cs="Times New Roman"/>
                <w:spacing w:val="1"/>
                <w:w w:val="85"/>
                <w:sz w:val="24"/>
                <w:szCs w:val="24"/>
              </w:rPr>
              <w:t xml:space="preserve"> </w:t>
            </w:r>
            <w:r w:rsidRPr="001735FF">
              <w:rPr>
                <w:rFonts w:ascii="Times New Roman" w:hAnsi="Times New Roman" w:cs="Times New Roman"/>
                <w:sz w:val="24"/>
                <w:szCs w:val="24"/>
              </w:rPr>
              <w:t>деятельность;</w:t>
            </w:r>
          </w:p>
          <w:p w:rsidR="0072035A" w:rsidRPr="001735FF" w:rsidRDefault="0072035A" w:rsidP="00540891">
            <w:pPr>
              <w:pStyle w:val="TableParagraph"/>
              <w:numPr>
                <w:ilvl w:val="0"/>
                <w:numId w:val="16"/>
              </w:numPr>
              <w:tabs>
                <w:tab w:val="left" w:pos="672"/>
              </w:tabs>
              <w:ind w:right="97" w:firstLine="0"/>
              <w:jc w:val="both"/>
              <w:rPr>
                <w:rFonts w:ascii="Times New Roman" w:hAnsi="Times New Roman" w:cs="Times New Roman"/>
                <w:sz w:val="24"/>
                <w:szCs w:val="24"/>
              </w:rPr>
            </w:pPr>
            <w:r w:rsidRPr="001735FF">
              <w:rPr>
                <w:rFonts w:ascii="Times New Roman" w:hAnsi="Times New Roman" w:cs="Times New Roman"/>
                <w:sz w:val="24"/>
                <w:szCs w:val="24"/>
              </w:rPr>
              <w:t>интерес</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к</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различным</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сферам</w:t>
            </w:r>
            <w:r w:rsidRPr="001735FF">
              <w:rPr>
                <w:rFonts w:ascii="Times New Roman" w:hAnsi="Times New Roman" w:cs="Times New Roman"/>
                <w:spacing w:val="-72"/>
                <w:sz w:val="24"/>
                <w:szCs w:val="24"/>
              </w:rPr>
              <w:t xml:space="preserve"> </w:t>
            </w:r>
            <w:r w:rsidRPr="001735FF">
              <w:rPr>
                <w:rFonts w:ascii="Times New Roman" w:hAnsi="Times New Roman" w:cs="Times New Roman"/>
                <w:w w:val="85"/>
                <w:sz w:val="24"/>
                <w:szCs w:val="24"/>
              </w:rPr>
              <w:t>профессиональной</w:t>
            </w:r>
            <w:r w:rsidRPr="001735FF">
              <w:rPr>
                <w:rFonts w:ascii="Times New Roman" w:hAnsi="Times New Roman" w:cs="Times New Roman"/>
                <w:spacing w:val="-3"/>
                <w:w w:val="85"/>
                <w:sz w:val="24"/>
                <w:szCs w:val="24"/>
              </w:rPr>
              <w:t xml:space="preserve"> </w:t>
            </w:r>
            <w:r w:rsidRPr="001735FF">
              <w:rPr>
                <w:rFonts w:ascii="Times New Roman" w:hAnsi="Times New Roman" w:cs="Times New Roman"/>
                <w:w w:val="85"/>
                <w:sz w:val="24"/>
                <w:szCs w:val="24"/>
              </w:rPr>
              <w:t>деятельности,</w:t>
            </w:r>
          </w:p>
          <w:p w:rsidR="0072035A" w:rsidRPr="001735FF" w:rsidRDefault="0072035A" w:rsidP="001735FF">
            <w:pPr>
              <w:pStyle w:val="TableParagraph"/>
              <w:ind w:left="106" w:right="98"/>
              <w:jc w:val="both"/>
              <w:rPr>
                <w:rFonts w:ascii="Times New Roman" w:hAnsi="Times New Roman" w:cs="Times New Roman"/>
                <w:sz w:val="24"/>
                <w:szCs w:val="24"/>
              </w:rPr>
            </w:pPr>
            <w:r w:rsidRPr="001735FF">
              <w:rPr>
                <w:rFonts w:ascii="Times New Roman" w:hAnsi="Times New Roman" w:cs="Times New Roman"/>
                <w:w w:val="95"/>
                <w:sz w:val="24"/>
                <w:szCs w:val="24"/>
              </w:rPr>
              <w:t>Овладение</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универсальными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учебными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85"/>
                <w:sz w:val="24"/>
                <w:szCs w:val="24"/>
              </w:rPr>
              <w:t>познавательными</w:t>
            </w:r>
            <w:r w:rsidRPr="001735FF">
              <w:rPr>
                <w:rFonts w:ascii="Times New Roman" w:hAnsi="Times New Roman" w:cs="Times New Roman"/>
                <w:spacing w:val="-4"/>
                <w:w w:val="85"/>
                <w:sz w:val="24"/>
                <w:szCs w:val="24"/>
              </w:rPr>
              <w:t xml:space="preserve"> </w:t>
            </w:r>
            <w:r w:rsidRPr="001735FF">
              <w:rPr>
                <w:rFonts w:ascii="Times New Roman" w:hAnsi="Times New Roman" w:cs="Times New Roman"/>
                <w:w w:val="85"/>
                <w:sz w:val="24"/>
                <w:szCs w:val="24"/>
              </w:rPr>
              <w:t>действиями:</w:t>
            </w:r>
          </w:p>
          <w:p w:rsidR="0072035A" w:rsidRPr="001735FF" w:rsidRDefault="0072035A" w:rsidP="001735FF">
            <w:pPr>
              <w:pStyle w:val="TableParagraph"/>
              <w:ind w:left="162"/>
              <w:jc w:val="both"/>
              <w:rPr>
                <w:rFonts w:ascii="Times New Roman" w:hAnsi="Times New Roman" w:cs="Times New Roman"/>
                <w:sz w:val="24"/>
                <w:szCs w:val="24"/>
              </w:rPr>
            </w:pPr>
            <w:r w:rsidRPr="001735FF">
              <w:rPr>
                <w:rFonts w:ascii="Times New Roman" w:hAnsi="Times New Roman" w:cs="Times New Roman"/>
                <w:color w:val="808080"/>
                <w:spacing w:val="-1"/>
                <w:w w:val="90"/>
                <w:sz w:val="24"/>
                <w:szCs w:val="24"/>
              </w:rPr>
              <w:t>а)</w:t>
            </w:r>
            <w:r w:rsidRPr="001735FF">
              <w:rPr>
                <w:rFonts w:ascii="Times New Roman" w:hAnsi="Times New Roman" w:cs="Times New Roman"/>
                <w:color w:val="808080"/>
                <w:spacing w:val="-12"/>
                <w:w w:val="90"/>
                <w:sz w:val="24"/>
                <w:szCs w:val="24"/>
              </w:rPr>
              <w:t xml:space="preserve"> </w:t>
            </w:r>
            <w:r w:rsidRPr="001735FF">
              <w:rPr>
                <w:rFonts w:ascii="Times New Roman" w:hAnsi="Times New Roman" w:cs="Times New Roman"/>
                <w:spacing w:val="-1"/>
                <w:w w:val="90"/>
                <w:sz w:val="24"/>
                <w:szCs w:val="24"/>
              </w:rPr>
              <w:t>базовые</w:t>
            </w:r>
            <w:r w:rsidRPr="001735FF">
              <w:rPr>
                <w:rFonts w:ascii="Times New Roman" w:hAnsi="Times New Roman" w:cs="Times New Roman"/>
                <w:spacing w:val="-13"/>
                <w:w w:val="90"/>
                <w:sz w:val="24"/>
                <w:szCs w:val="24"/>
              </w:rPr>
              <w:t xml:space="preserve"> </w:t>
            </w:r>
            <w:r w:rsidRPr="001735FF">
              <w:rPr>
                <w:rFonts w:ascii="Times New Roman" w:hAnsi="Times New Roman" w:cs="Times New Roman"/>
                <w:w w:val="90"/>
                <w:sz w:val="24"/>
                <w:szCs w:val="24"/>
              </w:rPr>
              <w:t>логические</w:t>
            </w:r>
            <w:r w:rsidRPr="001735FF">
              <w:rPr>
                <w:rFonts w:ascii="Times New Roman" w:hAnsi="Times New Roman" w:cs="Times New Roman"/>
                <w:spacing w:val="-13"/>
                <w:w w:val="90"/>
                <w:sz w:val="24"/>
                <w:szCs w:val="24"/>
              </w:rPr>
              <w:t xml:space="preserve"> </w:t>
            </w:r>
            <w:r w:rsidRPr="001735FF">
              <w:rPr>
                <w:rFonts w:ascii="Times New Roman" w:hAnsi="Times New Roman" w:cs="Times New Roman"/>
                <w:w w:val="90"/>
                <w:sz w:val="24"/>
                <w:szCs w:val="24"/>
              </w:rPr>
              <w:t>действия:</w:t>
            </w:r>
          </w:p>
          <w:p w:rsidR="0072035A" w:rsidRPr="001735FF" w:rsidRDefault="0072035A" w:rsidP="00540891">
            <w:pPr>
              <w:pStyle w:val="TableParagraph"/>
              <w:numPr>
                <w:ilvl w:val="0"/>
                <w:numId w:val="16"/>
              </w:numPr>
              <w:tabs>
                <w:tab w:val="left" w:pos="666"/>
              </w:tabs>
              <w:ind w:right="97" w:firstLine="0"/>
              <w:jc w:val="both"/>
              <w:rPr>
                <w:rFonts w:ascii="Times New Roman" w:hAnsi="Times New Roman" w:cs="Times New Roman"/>
                <w:sz w:val="24"/>
                <w:szCs w:val="24"/>
              </w:rPr>
            </w:pPr>
            <w:r w:rsidRPr="001735FF">
              <w:rPr>
                <w:rFonts w:ascii="Times New Roman" w:hAnsi="Times New Roman" w:cs="Times New Roman"/>
                <w:w w:val="95"/>
                <w:sz w:val="24"/>
                <w:szCs w:val="24"/>
              </w:rPr>
              <w:t>самостоятельно</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формулировать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w w:val="90"/>
                <w:sz w:val="24"/>
                <w:szCs w:val="24"/>
              </w:rPr>
              <w:t>актуализировать проблему, рассматривать ее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z w:val="24"/>
                <w:szCs w:val="24"/>
              </w:rPr>
              <w:t>всесторонне;</w:t>
            </w:r>
          </w:p>
          <w:p w:rsidR="0072035A" w:rsidRPr="001735FF" w:rsidRDefault="0072035A" w:rsidP="00540891">
            <w:pPr>
              <w:pStyle w:val="TableParagraph"/>
              <w:numPr>
                <w:ilvl w:val="0"/>
                <w:numId w:val="16"/>
              </w:numPr>
              <w:tabs>
                <w:tab w:val="left" w:pos="352"/>
              </w:tabs>
              <w:ind w:right="97" w:firstLine="0"/>
              <w:jc w:val="both"/>
              <w:rPr>
                <w:rFonts w:ascii="Times New Roman" w:hAnsi="Times New Roman" w:cs="Times New Roman"/>
                <w:sz w:val="24"/>
                <w:szCs w:val="24"/>
              </w:rPr>
            </w:pPr>
            <w:r w:rsidRPr="001735FF">
              <w:rPr>
                <w:rFonts w:ascii="Times New Roman" w:hAnsi="Times New Roman" w:cs="Times New Roman"/>
                <w:w w:val="90"/>
                <w:sz w:val="24"/>
                <w:szCs w:val="24"/>
              </w:rPr>
              <w:t>устанавливать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существенный</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признак</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или</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spacing w:val="-1"/>
                <w:w w:val="95"/>
                <w:sz w:val="24"/>
                <w:szCs w:val="24"/>
              </w:rPr>
              <w:t xml:space="preserve">основания для сравнения, классификации </w:t>
            </w:r>
            <w:r w:rsidRPr="001735FF">
              <w:rPr>
                <w:rFonts w:ascii="Times New Roman" w:hAnsi="Times New Roman" w:cs="Times New Roman"/>
                <w:w w:val="95"/>
                <w:sz w:val="24"/>
                <w:szCs w:val="24"/>
              </w:rPr>
              <w:t>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sz w:val="24"/>
                <w:szCs w:val="24"/>
              </w:rPr>
              <w:t>обобщения;</w:t>
            </w:r>
          </w:p>
          <w:p w:rsidR="0072035A" w:rsidRPr="001735FF" w:rsidRDefault="0072035A" w:rsidP="00540891">
            <w:pPr>
              <w:pStyle w:val="TableParagraph"/>
              <w:numPr>
                <w:ilvl w:val="0"/>
                <w:numId w:val="16"/>
              </w:numPr>
              <w:tabs>
                <w:tab w:val="left" w:pos="396"/>
              </w:tabs>
              <w:ind w:right="96" w:firstLine="0"/>
              <w:jc w:val="both"/>
              <w:rPr>
                <w:rFonts w:ascii="Times New Roman" w:hAnsi="Times New Roman" w:cs="Times New Roman"/>
                <w:sz w:val="24"/>
                <w:szCs w:val="24"/>
              </w:rPr>
            </w:pPr>
            <w:r w:rsidRPr="001735FF">
              <w:rPr>
                <w:rFonts w:ascii="Times New Roman" w:hAnsi="Times New Roman" w:cs="Times New Roman"/>
                <w:w w:val="90"/>
                <w:sz w:val="24"/>
                <w:szCs w:val="24"/>
              </w:rPr>
              <w:t>определять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цели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деятельности,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задавать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pacing w:val="-1"/>
                <w:w w:val="90"/>
                <w:sz w:val="24"/>
                <w:szCs w:val="24"/>
              </w:rPr>
              <w:t>параметры</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и</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критерии</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их</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достижения;</w:t>
            </w:r>
          </w:p>
          <w:p w:rsidR="0072035A" w:rsidRPr="001735FF" w:rsidRDefault="0072035A" w:rsidP="00540891">
            <w:pPr>
              <w:pStyle w:val="TableParagraph"/>
              <w:numPr>
                <w:ilvl w:val="0"/>
                <w:numId w:val="16"/>
              </w:numPr>
              <w:tabs>
                <w:tab w:val="left" w:pos="290"/>
              </w:tabs>
              <w:ind w:right="96" w:firstLine="0"/>
              <w:jc w:val="both"/>
              <w:rPr>
                <w:rFonts w:ascii="Times New Roman" w:hAnsi="Times New Roman" w:cs="Times New Roman"/>
                <w:sz w:val="24"/>
                <w:szCs w:val="24"/>
              </w:rPr>
            </w:pPr>
            <w:r w:rsidRPr="001735FF">
              <w:rPr>
                <w:rFonts w:ascii="Times New Roman" w:hAnsi="Times New Roman" w:cs="Times New Roman"/>
                <w:w w:val="90"/>
                <w:sz w:val="24"/>
                <w:szCs w:val="24"/>
              </w:rPr>
              <w:t>выявлять закономерности и противоречия в</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85"/>
                <w:sz w:val="24"/>
                <w:szCs w:val="24"/>
              </w:rPr>
              <w:t>рассматриваемых</w:t>
            </w:r>
            <w:r w:rsidRPr="001735FF">
              <w:rPr>
                <w:rFonts w:ascii="Times New Roman" w:hAnsi="Times New Roman" w:cs="Times New Roman"/>
                <w:spacing w:val="-5"/>
                <w:w w:val="85"/>
                <w:sz w:val="24"/>
                <w:szCs w:val="24"/>
              </w:rPr>
              <w:t xml:space="preserve"> </w:t>
            </w:r>
            <w:r w:rsidRPr="001735FF">
              <w:rPr>
                <w:rFonts w:ascii="Times New Roman" w:hAnsi="Times New Roman" w:cs="Times New Roman"/>
                <w:w w:val="85"/>
                <w:sz w:val="24"/>
                <w:szCs w:val="24"/>
              </w:rPr>
              <w:t>явлениях;</w:t>
            </w:r>
          </w:p>
          <w:p w:rsidR="0072035A" w:rsidRPr="001735FF" w:rsidRDefault="0072035A" w:rsidP="00540891">
            <w:pPr>
              <w:pStyle w:val="TableParagraph"/>
              <w:numPr>
                <w:ilvl w:val="0"/>
                <w:numId w:val="16"/>
              </w:numPr>
              <w:tabs>
                <w:tab w:val="left" w:pos="234"/>
              </w:tabs>
              <w:ind w:left="233" w:hanging="128"/>
              <w:jc w:val="both"/>
              <w:rPr>
                <w:rFonts w:ascii="Times New Roman" w:hAnsi="Times New Roman" w:cs="Times New Roman"/>
                <w:sz w:val="24"/>
                <w:szCs w:val="24"/>
              </w:rPr>
            </w:pPr>
            <w:r w:rsidRPr="001735FF">
              <w:rPr>
                <w:rFonts w:ascii="Times New Roman" w:hAnsi="Times New Roman" w:cs="Times New Roman"/>
                <w:w w:val="85"/>
                <w:sz w:val="24"/>
                <w:szCs w:val="24"/>
              </w:rPr>
              <w:t>вносить</w:t>
            </w:r>
            <w:r w:rsidRPr="001735FF">
              <w:rPr>
                <w:rFonts w:ascii="Times New Roman" w:hAnsi="Times New Roman" w:cs="Times New Roman"/>
                <w:spacing w:val="10"/>
                <w:w w:val="85"/>
                <w:sz w:val="24"/>
                <w:szCs w:val="24"/>
              </w:rPr>
              <w:t xml:space="preserve"> </w:t>
            </w:r>
            <w:r w:rsidRPr="001735FF">
              <w:rPr>
                <w:rFonts w:ascii="Times New Roman" w:hAnsi="Times New Roman" w:cs="Times New Roman"/>
                <w:w w:val="85"/>
                <w:sz w:val="24"/>
                <w:szCs w:val="24"/>
              </w:rPr>
              <w:t>коррективы</w:t>
            </w:r>
            <w:r w:rsidRPr="001735FF">
              <w:rPr>
                <w:rFonts w:ascii="Times New Roman" w:hAnsi="Times New Roman" w:cs="Times New Roman"/>
                <w:spacing w:val="8"/>
                <w:w w:val="85"/>
                <w:sz w:val="24"/>
                <w:szCs w:val="24"/>
              </w:rPr>
              <w:t xml:space="preserve"> </w:t>
            </w:r>
            <w:r w:rsidRPr="001735FF">
              <w:rPr>
                <w:rFonts w:ascii="Times New Roman" w:hAnsi="Times New Roman" w:cs="Times New Roman"/>
                <w:w w:val="85"/>
                <w:sz w:val="24"/>
                <w:szCs w:val="24"/>
              </w:rPr>
              <w:t>в</w:t>
            </w:r>
            <w:r w:rsidRPr="001735FF">
              <w:rPr>
                <w:rFonts w:ascii="Times New Roman" w:hAnsi="Times New Roman" w:cs="Times New Roman"/>
                <w:spacing w:val="11"/>
                <w:w w:val="85"/>
                <w:sz w:val="24"/>
                <w:szCs w:val="24"/>
              </w:rPr>
              <w:t xml:space="preserve"> </w:t>
            </w:r>
            <w:r w:rsidRPr="001735FF">
              <w:rPr>
                <w:rFonts w:ascii="Times New Roman" w:hAnsi="Times New Roman" w:cs="Times New Roman"/>
                <w:w w:val="85"/>
                <w:sz w:val="24"/>
                <w:szCs w:val="24"/>
              </w:rPr>
              <w:t>деятельность,</w:t>
            </w:r>
            <w:r w:rsidRPr="001735FF">
              <w:rPr>
                <w:rFonts w:ascii="Times New Roman" w:hAnsi="Times New Roman" w:cs="Times New Roman"/>
                <w:spacing w:val="10"/>
                <w:w w:val="85"/>
                <w:sz w:val="24"/>
                <w:szCs w:val="24"/>
              </w:rPr>
              <w:t xml:space="preserve"> </w:t>
            </w:r>
            <w:r w:rsidRPr="001735FF">
              <w:rPr>
                <w:rFonts w:ascii="Times New Roman" w:hAnsi="Times New Roman" w:cs="Times New Roman"/>
                <w:w w:val="85"/>
                <w:sz w:val="24"/>
                <w:szCs w:val="24"/>
              </w:rPr>
              <w:t>оценивать</w:t>
            </w:r>
          </w:p>
          <w:p w:rsidR="0072035A" w:rsidRPr="001735FF" w:rsidRDefault="0072035A" w:rsidP="001735FF">
            <w:pPr>
              <w:pStyle w:val="TableParagraph"/>
              <w:ind w:left="106" w:right="97"/>
              <w:jc w:val="both"/>
              <w:rPr>
                <w:rFonts w:ascii="Times New Roman" w:hAnsi="Times New Roman" w:cs="Times New Roman"/>
                <w:sz w:val="24"/>
                <w:szCs w:val="24"/>
              </w:rPr>
            </w:pPr>
            <w:r w:rsidRPr="001735FF">
              <w:rPr>
                <w:rFonts w:ascii="Times New Roman" w:hAnsi="Times New Roman" w:cs="Times New Roman"/>
                <w:w w:val="90"/>
                <w:sz w:val="24"/>
                <w:szCs w:val="24"/>
              </w:rPr>
              <w:t>соответствие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результатов</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целям,</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оценивать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pacing w:val="-1"/>
                <w:w w:val="90"/>
                <w:sz w:val="24"/>
                <w:szCs w:val="24"/>
              </w:rPr>
              <w:t>риски</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последствий</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деятельности;</w:t>
            </w:r>
          </w:p>
        </w:tc>
        <w:tc>
          <w:tcPr>
            <w:tcW w:w="6661" w:type="dxa"/>
          </w:tcPr>
          <w:p w:rsidR="0072035A" w:rsidRPr="001735FF" w:rsidRDefault="0072035A" w:rsidP="001735FF">
            <w:pPr>
              <w:pStyle w:val="TableParagraph"/>
              <w:ind w:left="107" w:right="92"/>
              <w:jc w:val="both"/>
              <w:rPr>
                <w:rFonts w:ascii="Times New Roman" w:hAnsi="Times New Roman" w:cs="Times New Roman"/>
                <w:sz w:val="24"/>
                <w:szCs w:val="24"/>
              </w:rPr>
            </w:pPr>
            <w:r w:rsidRPr="001735FF">
              <w:rPr>
                <w:rFonts w:ascii="Times New Roman" w:hAnsi="Times New Roman" w:cs="Times New Roman"/>
                <w:w w:val="90"/>
                <w:sz w:val="24"/>
                <w:szCs w:val="24"/>
              </w:rPr>
              <w:t>-уметь критически анализировать для решения познавательной</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0"/>
                <w:sz w:val="24"/>
                <w:szCs w:val="24"/>
              </w:rPr>
              <w:t>задачи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аутентичные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исторические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источники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разных</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типов</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(письменные,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вещественные,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аудиовизуальные)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по</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истории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5"/>
                <w:sz w:val="24"/>
                <w:szCs w:val="24"/>
              </w:rPr>
              <w:t>России</w:t>
            </w:r>
            <w:r w:rsidRPr="001735FF">
              <w:rPr>
                <w:rFonts w:ascii="Times New Roman" w:hAnsi="Times New Roman" w:cs="Times New Roman"/>
                <w:spacing w:val="-5"/>
                <w:w w:val="95"/>
                <w:sz w:val="24"/>
                <w:szCs w:val="24"/>
              </w:rPr>
              <w:t xml:space="preserve"> </w:t>
            </w:r>
            <w:r w:rsidRPr="001735FF">
              <w:rPr>
                <w:rFonts w:ascii="Times New Roman" w:hAnsi="Times New Roman" w:cs="Times New Roman"/>
                <w:w w:val="95"/>
                <w:sz w:val="24"/>
                <w:szCs w:val="24"/>
              </w:rPr>
              <w:t>и</w:t>
            </w:r>
            <w:r w:rsidRPr="001735FF">
              <w:rPr>
                <w:rFonts w:ascii="Times New Roman" w:hAnsi="Times New Roman" w:cs="Times New Roman"/>
                <w:spacing w:val="-5"/>
                <w:w w:val="95"/>
                <w:sz w:val="24"/>
                <w:szCs w:val="24"/>
              </w:rPr>
              <w:t xml:space="preserve"> </w:t>
            </w:r>
            <w:r w:rsidRPr="001735FF">
              <w:rPr>
                <w:rFonts w:ascii="Times New Roman" w:hAnsi="Times New Roman" w:cs="Times New Roman"/>
                <w:w w:val="95"/>
                <w:sz w:val="24"/>
                <w:szCs w:val="24"/>
              </w:rPr>
              <w:t>зарубежных</w:t>
            </w:r>
            <w:r w:rsidRPr="001735FF">
              <w:rPr>
                <w:rFonts w:ascii="Times New Roman" w:hAnsi="Times New Roman" w:cs="Times New Roman"/>
                <w:spacing w:val="-4"/>
                <w:w w:val="95"/>
                <w:sz w:val="24"/>
                <w:szCs w:val="24"/>
              </w:rPr>
              <w:t xml:space="preserve"> </w:t>
            </w:r>
            <w:r w:rsidRPr="001735FF">
              <w:rPr>
                <w:rFonts w:ascii="Times New Roman" w:hAnsi="Times New Roman" w:cs="Times New Roman"/>
                <w:w w:val="95"/>
                <w:sz w:val="24"/>
                <w:szCs w:val="24"/>
              </w:rPr>
              <w:t>стран</w:t>
            </w:r>
            <w:r w:rsidRPr="001735FF">
              <w:rPr>
                <w:rFonts w:ascii="Times New Roman" w:hAnsi="Times New Roman" w:cs="Times New Roman"/>
                <w:spacing w:val="-5"/>
                <w:w w:val="95"/>
                <w:sz w:val="24"/>
                <w:szCs w:val="24"/>
              </w:rPr>
              <w:t xml:space="preserve"> </w:t>
            </w:r>
            <w:r w:rsidRPr="001735FF">
              <w:rPr>
                <w:rFonts w:ascii="Times New Roman" w:hAnsi="Times New Roman" w:cs="Times New Roman"/>
                <w:w w:val="95"/>
                <w:sz w:val="24"/>
                <w:szCs w:val="24"/>
              </w:rPr>
              <w:t>ХХ</w:t>
            </w:r>
            <w:r w:rsidRPr="001735FF">
              <w:rPr>
                <w:rFonts w:ascii="Times New Roman" w:hAnsi="Times New Roman" w:cs="Times New Roman"/>
                <w:spacing w:val="-5"/>
                <w:w w:val="95"/>
                <w:sz w:val="24"/>
                <w:szCs w:val="24"/>
              </w:rPr>
              <w:t xml:space="preserve"> </w:t>
            </w:r>
            <w:r w:rsidRPr="001735FF">
              <w:rPr>
                <w:rFonts w:ascii="Times New Roman" w:hAnsi="Times New Roman" w:cs="Times New Roman"/>
                <w:w w:val="95"/>
                <w:sz w:val="24"/>
                <w:szCs w:val="24"/>
              </w:rPr>
              <w:t>–</w:t>
            </w:r>
            <w:r w:rsidRPr="001735FF">
              <w:rPr>
                <w:rFonts w:ascii="Times New Roman" w:hAnsi="Times New Roman" w:cs="Times New Roman"/>
                <w:spacing w:val="-6"/>
                <w:w w:val="95"/>
                <w:sz w:val="24"/>
                <w:szCs w:val="24"/>
              </w:rPr>
              <w:t xml:space="preserve"> </w:t>
            </w:r>
            <w:r w:rsidRPr="001735FF">
              <w:rPr>
                <w:rFonts w:ascii="Times New Roman" w:hAnsi="Times New Roman" w:cs="Times New Roman"/>
                <w:w w:val="95"/>
                <w:sz w:val="24"/>
                <w:szCs w:val="24"/>
              </w:rPr>
              <w:t>начала</w:t>
            </w:r>
            <w:r w:rsidRPr="001735FF">
              <w:rPr>
                <w:rFonts w:ascii="Times New Roman" w:hAnsi="Times New Roman" w:cs="Times New Roman"/>
                <w:spacing w:val="-4"/>
                <w:w w:val="95"/>
                <w:sz w:val="24"/>
                <w:szCs w:val="24"/>
              </w:rPr>
              <w:t xml:space="preserve"> </w:t>
            </w:r>
            <w:r w:rsidRPr="001735FF">
              <w:rPr>
                <w:rFonts w:ascii="Times New Roman" w:hAnsi="Times New Roman" w:cs="Times New Roman"/>
                <w:w w:val="95"/>
                <w:sz w:val="24"/>
                <w:szCs w:val="24"/>
              </w:rPr>
              <w:t>XXI</w:t>
            </w:r>
            <w:r w:rsidRPr="001735FF">
              <w:rPr>
                <w:rFonts w:ascii="Times New Roman" w:hAnsi="Times New Roman" w:cs="Times New Roman"/>
                <w:spacing w:val="-5"/>
                <w:w w:val="95"/>
                <w:sz w:val="24"/>
                <w:szCs w:val="24"/>
              </w:rPr>
              <w:t xml:space="preserve"> </w:t>
            </w:r>
            <w:r w:rsidRPr="001735FF">
              <w:rPr>
                <w:rFonts w:ascii="Times New Roman" w:hAnsi="Times New Roman" w:cs="Times New Roman"/>
                <w:w w:val="95"/>
                <w:sz w:val="24"/>
                <w:szCs w:val="24"/>
              </w:rPr>
              <w:t>в.,</w:t>
            </w:r>
            <w:r w:rsidRPr="001735FF">
              <w:rPr>
                <w:rFonts w:ascii="Times New Roman" w:hAnsi="Times New Roman" w:cs="Times New Roman"/>
                <w:spacing w:val="-6"/>
                <w:w w:val="95"/>
                <w:sz w:val="24"/>
                <w:szCs w:val="24"/>
              </w:rPr>
              <w:t xml:space="preserve"> </w:t>
            </w:r>
            <w:r w:rsidRPr="001735FF">
              <w:rPr>
                <w:rFonts w:ascii="Times New Roman" w:hAnsi="Times New Roman" w:cs="Times New Roman"/>
                <w:w w:val="95"/>
                <w:sz w:val="24"/>
                <w:szCs w:val="24"/>
              </w:rPr>
              <w:t>оценивать</w:t>
            </w:r>
            <w:r w:rsidRPr="001735FF">
              <w:rPr>
                <w:rFonts w:ascii="Times New Roman" w:hAnsi="Times New Roman" w:cs="Times New Roman"/>
                <w:spacing w:val="-4"/>
                <w:w w:val="95"/>
                <w:sz w:val="24"/>
                <w:szCs w:val="24"/>
              </w:rPr>
              <w:t xml:space="preserve"> </w:t>
            </w:r>
            <w:r w:rsidRPr="001735FF">
              <w:rPr>
                <w:rFonts w:ascii="Times New Roman" w:hAnsi="Times New Roman" w:cs="Times New Roman"/>
                <w:w w:val="95"/>
                <w:sz w:val="24"/>
                <w:szCs w:val="24"/>
              </w:rPr>
              <w:t>их</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w w:val="90"/>
                <w:sz w:val="24"/>
                <w:szCs w:val="24"/>
              </w:rPr>
              <w:t>полноту</w:t>
            </w:r>
            <w:r w:rsidRPr="001735FF">
              <w:rPr>
                <w:rFonts w:ascii="Times New Roman" w:hAnsi="Times New Roman" w:cs="Times New Roman"/>
                <w:spacing w:val="-8"/>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7"/>
                <w:w w:val="90"/>
                <w:sz w:val="24"/>
                <w:szCs w:val="24"/>
              </w:rPr>
              <w:t xml:space="preserve"> </w:t>
            </w:r>
            <w:r w:rsidRPr="001735FF">
              <w:rPr>
                <w:rFonts w:ascii="Times New Roman" w:hAnsi="Times New Roman" w:cs="Times New Roman"/>
                <w:w w:val="90"/>
                <w:sz w:val="24"/>
                <w:szCs w:val="24"/>
              </w:rPr>
              <w:t>достоверность,</w:t>
            </w:r>
            <w:r w:rsidRPr="001735FF">
              <w:rPr>
                <w:rFonts w:ascii="Times New Roman" w:hAnsi="Times New Roman" w:cs="Times New Roman"/>
                <w:spacing w:val="-8"/>
                <w:w w:val="90"/>
                <w:sz w:val="24"/>
                <w:szCs w:val="24"/>
              </w:rPr>
              <w:t xml:space="preserve"> </w:t>
            </w:r>
            <w:r w:rsidRPr="001735FF">
              <w:rPr>
                <w:rFonts w:ascii="Times New Roman" w:hAnsi="Times New Roman" w:cs="Times New Roman"/>
                <w:w w:val="90"/>
                <w:sz w:val="24"/>
                <w:szCs w:val="24"/>
              </w:rPr>
              <w:t>соотносить</w:t>
            </w:r>
            <w:r w:rsidRPr="001735FF">
              <w:rPr>
                <w:rFonts w:ascii="Times New Roman" w:hAnsi="Times New Roman" w:cs="Times New Roman"/>
                <w:spacing w:val="-7"/>
                <w:w w:val="90"/>
                <w:sz w:val="24"/>
                <w:szCs w:val="24"/>
              </w:rPr>
              <w:t xml:space="preserve"> </w:t>
            </w:r>
            <w:r w:rsidRPr="001735FF">
              <w:rPr>
                <w:rFonts w:ascii="Times New Roman" w:hAnsi="Times New Roman" w:cs="Times New Roman"/>
                <w:w w:val="90"/>
                <w:sz w:val="24"/>
                <w:szCs w:val="24"/>
              </w:rPr>
              <w:t>с</w:t>
            </w:r>
            <w:r w:rsidRPr="001735FF">
              <w:rPr>
                <w:rFonts w:ascii="Times New Roman" w:hAnsi="Times New Roman" w:cs="Times New Roman"/>
                <w:spacing w:val="-9"/>
                <w:w w:val="90"/>
                <w:sz w:val="24"/>
                <w:szCs w:val="24"/>
              </w:rPr>
              <w:t xml:space="preserve"> </w:t>
            </w:r>
            <w:r w:rsidRPr="001735FF">
              <w:rPr>
                <w:rFonts w:ascii="Times New Roman" w:hAnsi="Times New Roman" w:cs="Times New Roman"/>
                <w:w w:val="90"/>
                <w:sz w:val="24"/>
                <w:szCs w:val="24"/>
              </w:rPr>
              <w:t>историческим</w:t>
            </w:r>
            <w:r w:rsidRPr="001735FF">
              <w:rPr>
                <w:rFonts w:ascii="Times New Roman" w:hAnsi="Times New Roman" w:cs="Times New Roman"/>
                <w:spacing w:val="-8"/>
                <w:w w:val="90"/>
                <w:sz w:val="24"/>
                <w:szCs w:val="24"/>
              </w:rPr>
              <w:t xml:space="preserve"> </w:t>
            </w:r>
            <w:r w:rsidRPr="001735FF">
              <w:rPr>
                <w:rFonts w:ascii="Times New Roman" w:hAnsi="Times New Roman" w:cs="Times New Roman"/>
                <w:w w:val="90"/>
                <w:sz w:val="24"/>
                <w:szCs w:val="24"/>
              </w:rPr>
              <w:t>периодом;</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5"/>
                <w:sz w:val="24"/>
                <w:szCs w:val="24"/>
              </w:rPr>
              <w:t>выявлять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общее</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различия;</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привлекать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контекстную</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spacing w:val="-1"/>
                <w:w w:val="90"/>
                <w:sz w:val="24"/>
                <w:szCs w:val="24"/>
              </w:rPr>
              <w:t>информацию</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при</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w w:val="90"/>
                <w:sz w:val="24"/>
                <w:szCs w:val="24"/>
              </w:rPr>
              <w:t>работе</w:t>
            </w:r>
            <w:r w:rsidRPr="001735FF">
              <w:rPr>
                <w:rFonts w:ascii="Times New Roman" w:hAnsi="Times New Roman" w:cs="Times New Roman"/>
                <w:spacing w:val="-13"/>
                <w:w w:val="90"/>
                <w:sz w:val="24"/>
                <w:szCs w:val="24"/>
              </w:rPr>
              <w:t xml:space="preserve"> </w:t>
            </w:r>
            <w:r w:rsidRPr="001735FF">
              <w:rPr>
                <w:rFonts w:ascii="Times New Roman" w:hAnsi="Times New Roman" w:cs="Times New Roman"/>
                <w:w w:val="90"/>
                <w:sz w:val="24"/>
                <w:szCs w:val="24"/>
              </w:rPr>
              <w:t>с</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историческими</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источниками;</w:t>
            </w:r>
          </w:p>
          <w:p w:rsidR="0072035A" w:rsidRPr="001735FF" w:rsidRDefault="0072035A" w:rsidP="001735FF">
            <w:pPr>
              <w:pStyle w:val="TableParagraph"/>
              <w:ind w:left="107" w:right="273"/>
              <w:jc w:val="both"/>
              <w:rPr>
                <w:rFonts w:ascii="Times New Roman" w:hAnsi="Times New Roman" w:cs="Times New Roman"/>
                <w:sz w:val="24"/>
                <w:szCs w:val="24"/>
              </w:rPr>
            </w:pPr>
            <w:r w:rsidRPr="001735FF">
              <w:rPr>
                <w:rFonts w:ascii="Times New Roman" w:hAnsi="Times New Roman" w:cs="Times New Roman"/>
                <w:w w:val="95"/>
                <w:sz w:val="24"/>
                <w:szCs w:val="24"/>
              </w:rPr>
              <w:t>-владеть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комплексом</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хронологических</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умений,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умение</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0"/>
                <w:sz w:val="24"/>
                <w:szCs w:val="24"/>
              </w:rPr>
              <w:t>устанавливать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причинно-следственные,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пространственные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pacing w:val="-1"/>
                <w:sz w:val="24"/>
                <w:szCs w:val="24"/>
              </w:rPr>
              <w:t>связи</w:t>
            </w:r>
            <w:r w:rsidRPr="001735FF">
              <w:rPr>
                <w:rFonts w:ascii="Times New Roman" w:hAnsi="Times New Roman" w:cs="Times New Roman"/>
                <w:sz w:val="24"/>
                <w:szCs w:val="24"/>
              </w:rPr>
              <w:t xml:space="preserve"> </w:t>
            </w:r>
            <w:r w:rsidRPr="001735FF">
              <w:rPr>
                <w:rFonts w:ascii="Times New Roman" w:hAnsi="Times New Roman" w:cs="Times New Roman"/>
                <w:spacing w:val="-1"/>
                <w:sz w:val="24"/>
                <w:szCs w:val="24"/>
              </w:rPr>
              <w:t>исторических</w:t>
            </w:r>
            <w:r w:rsidRPr="001735FF">
              <w:rPr>
                <w:rFonts w:ascii="Times New Roman" w:hAnsi="Times New Roman" w:cs="Times New Roman"/>
                <w:sz w:val="24"/>
                <w:szCs w:val="24"/>
              </w:rPr>
              <w:t xml:space="preserve"> </w:t>
            </w:r>
            <w:r w:rsidRPr="001735FF">
              <w:rPr>
                <w:rFonts w:ascii="Times New Roman" w:hAnsi="Times New Roman" w:cs="Times New Roman"/>
                <w:spacing w:val="-1"/>
                <w:sz w:val="24"/>
                <w:szCs w:val="24"/>
              </w:rPr>
              <w:t>событий,</w:t>
            </w:r>
            <w:r w:rsidRPr="001735FF">
              <w:rPr>
                <w:rFonts w:ascii="Times New Roman" w:hAnsi="Times New Roman" w:cs="Times New Roman"/>
                <w:sz w:val="24"/>
                <w:szCs w:val="24"/>
              </w:rPr>
              <w:t xml:space="preserve"> </w:t>
            </w:r>
            <w:r w:rsidRPr="001735FF">
              <w:rPr>
                <w:rFonts w:ascii="Times New Roman" w:hAnsi="Times New Roman" w:cs="Times New Roman"/>
                <w:spacing w:val="-1"/>
                <w:sz w:val="24"/>
                <w:szCs w:val="24"/>
              </w:rPr>
              <w:t>явлений,</w:t>
            </w:r>
            <w:r w:rsidRPr="001735FF">
              <w:rPr>
                <w:rFonts w:ascii="Times New Roman" w:hAnsi="Times New Roman" w:cs="Times New Roman"/>
                <w:sz w:val="24"/>
                <w:szCs w:val="24"/>
              </w:rPr>
              <w:t xml:space="preserve"> </w:t>
            </w:r>
            <w:r w:rsidRPr="001735FF">
              <w:rPr>
                <w:rFonts w:ascii="Times New Roman" w:hAnsi="Times New Roman" w:cs="Times New Roman"/>
                <w:spacing w:val="-1"/>
                <w:sz w:val="24"/>
                <w:szCs w:val="24"/>
              </w:rPr>
              <w:t>процессов</w:t>
            </w:r>
            <w:r w:rsidRPr="001735FF">
              <w:rPr>
                <w:rFonts w:ascii="Times New Roman" w:hAnsi="Times New Roman" w:cs="Times New Roman"/>
                <w:sz w:val="24"/>
                <w:szCs w:val="24"/>
              </w:rPr>
              <w:t xml:space="preserve"> с</w:t>
            </w:r>
            <w:r w:rsidRPr="001735FF">
              <w:rPr>
                <w:rFonts w:ascii="Times New Roman" w:hAnsi="Times New Roman" w:cs="Times New Roman"/>
                <w:spacing w:val="1"/>
                <w:sz w:val="24"/>
                <w:szCs w:val="24"/>
              </w:rPr>
              <w:t xml:space="preserve"> </w:t>
            </w:r>
            <w:r w:rsidRPr="001735FF">
              <w:rPr>
                <w:rFonts w:ascii="Times New Roman" w:hAnsi="Times New Roman" w:cs="Times New Roman"/>
                <w:w w:val="85"/>
                <w:sz w:val="24"/>
                <w:szCs w:val="24"/>
              </w:rPr>
              <w:t>древнейших</w:t>
            </w:r>
            <w:r w:rsidRPr="001735FF">
              <w:rPr>
                <w:rFonts w:ascii="Times New Roman" w:hAnsi="Times New Roman" w:cs="Times New Roman"/>
                <w:spacing w:val="-3"/>
                <w:w w:val="85"/>
                <w:sz w:val="24"/>
                <w:szCs w:val="24"/>
              </w:rPr>
              <w:t xml:space="preserve"> </w:t>
            </w:r>
            <w:r w:rsidRPr="001735FF">
              <w:rPr>
                <w:rFonts w:ascii="Times New Roman" w:hAnsi="Times New Roman" w:cs="Times New Roman"/>
                <w:w w:val="85"/>
                <w:sz w:val="24"/>
                <w:szCs w:val="24"/>
              </w:rPr>
              <w:t>времен</w:t>
            </w:r>
            <w:r w:rsidRPr="001735FF">
              <w:rPr>
                <w:rFonts w:ascii="Times New Roman" w:hAnsi="Times New Roman" w:cs="Times New Roman"/>
                <w:spacing w:val="-2"/>
                <w:w w:val="85"/>
                <w:sz w:val="24"/>
                <w:szCs w:val="24"/>
              </w:rPr>
              <w:t xml:space="preserve"> </w:t>
            </w:r>
            <w:r w:rsidRPr="001735FF">
              <w:rPr>
                <w:rFonts w:ascii="Times New Roman" w:hAnsi="Times New Roman" w:cs="Times New Roman"/>
                <w:w w:val="85"/>
                <w:sz w:val="24"/>
                <w:szCs w:val="24"/>
              </w:rPr>
              <w:t>до</w:t>
            </w:r>
            <w:r w:rsidRPr="001735FF">
              <w:rPr>
                <w:rFonts w:ascii="Times New Roman" w:hAnsi="Times New Roman" w:cs="Times New Roman"/>
                <w:spacing w:val="-2"/>
                <w:w w:val="85"/>
                <w:sz w:val="24"/>
                <w:szCs w:val="24"/>
              </w:rPr>
              <w:t xml:space="preserve"> </w:t>
            </w:r>
            <w:r w:rsidRPr="001735FF">
              <w:rPr>
                <w:rFonts w:ascii="Times New Roman" w:hAnsi="Times New Roman" w:cs="Times New Roman"/>
                <w:w w:val="85"/>
                <w:sz w:val="24"/>
                <w:szCs w:val="24"/>
              </w:rPr>
              <w:t>настоящего</w:t>
            </w:r>
            <w:r w:rsidRPr="001735FF">
              <w:rPr>
                <w:rFonts w:ascii="Times New Roman" w:hAnsi="Times New Roman" w:cs="Times New Roman"/>
                <w:spacing w:val="-1"/>
                <w:w w:val="85"/>
                <w:sz w:val="24"/>
                <w:szCs w:val="24"/>
              </w:rPr>
              <w:t xml:space="preserve"> </w:t>
            </w:r>
            <w:r w:rsidRPr="001735FF">
              <w:rPr>
                <w:rFonts w:ascii="Times New Roman" w:hAnsi="Times New Roman" w:cs="Times New Roman"/>
                <w:w w:val="85"/>
                <w:sz w:val="24"/>
                <w:szCs w:val="24"/>
              </w:rPr>
              <w:t>времени;</w:t>
            </w:r>
          </w:p>
          <w:p w:rsidR="0072035A" w:rsidRPr="001735FF" w:rsidRDefault="0072035A" w:rsidP="001735FF">
            <w:pPr>
              <w:pStyle w:val="TableParagraph"/>
              <w:ind w:left="107" w:right="285"/>
              <w:jc w:val="both"/>
              <w:rPr>
                <w:rFonts w:ascii="Times New Roman" w:hAnsi="Times New Roman" w:cs="Times New Roman"/>
                <w:sz w:val="24"/>
                <w:szCs w:val="24"/>
              </w:rPr>
            </w:pPr>
            <w:r w:rsidRPr="001735FF">
              <w:rPr>
                <w:rFonts w:ascii="Times New Roman" w:hAnsi="Times New Roman" w:cs="Times New Roman"/>
                <w:w w:val="95"/>
                <w:sz w:val="24"/>
                <w:szCs w:val="24"/>
              </w:rPr>
              <w:t>-уметь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анализировать,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характеризовать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сравнивать</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spacing w:val="-1"/>
                <w:w w:val="95"/>
                <w:sz w:val="24"/>
                <w:szCs w:val="24"/>
              </w:rPr>
              <w:t xml:space="preserve">исторические события, явления, </w:t>
            </w:r>
            <w:r w:rsidRPr="001735FF">
              <w:rPr>
                <w:rFonts w:ascii="Times New Roman" w:hAnsi="Times New Roman" w:cs="Times New Roman"/>
                <w:w w:val="95"/>
                <w:sz w:val="24"/>
                <w:szCs w:val="24"/>
              </w:rPr>
              <w:t>процессы с древнейших</w:t>
            </w:r>
            <w:r w:rsidRPr="001735FF">
              <w:rPr>
                <w:rFonts w:ascii="Times New Roman" w:hAnsi="Times New Roman" w:cs="Times New Roman"/>
                <w:spacing w:val="1"/>
                <w:w w:val="95"/>
                <w:sz w:val="24"/>
                <w:szCs w:val="24"/>
              </w:rPr>
              <w:t xml:space="preserve"> </w:t>
            </w:r>
            <w:r w:rsidRPr="001735FF">
              <w:rPr>
                <w:rFonts w:ascii="Times New Roman" w:hAnsi="Times New Roman" w:cs="Times New Roman"/>
                <w:spacing w:val="-1"/>
                <w:w w:val="90"/>
                <w:sz w:val="24"/>
                <w:szCs w:val="24"/>
              </w:rPr>
              <w:t>времен</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до</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настоящего</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времени</w:t>
            </w:r>
          </w:p>
        </w:tc>
      </w:tr>
    </w:tbl>
    <w:p w:rsidR="0072035A" w:rsidRPr="001735FF" w:rsidRDefault="0072035A" w:rsidP="001735FF">
      <w:pPr>
        <w:pStyle w:val="af4"/>
      </w:pPr>
    </w:p>
    <w:p w:rsidR="0072035A" w:rsidRPr="001735FF" w:rsidRDefault="0072035A" w:rsidP="001735FF">
      <w:pPr>
        <w:pStyle w:val="af4"/>
      </w:pPr>
    </w:p>
    <w:p w:rsidR="0072035A" w:rsidRPr="001735FF" w:rsidRDefault="00BC65A2" w:rsidP="001735FF">
      <w:pPr>
        <w:pStyle w:val="af4"/>
      </w:pPr>
      <w:r>
        <w:rPr>
          <w:noProof/>
          <w:lang w:eastAsia="ru-RU"/>
        </w:rPr>
        <w:pict>
          <v:rect id="_x0000_s1033" style="position:absolute;margin-left:56.7pt;margin-top:9.3pt;width:2in;height:.7pt;z-index:-251651072;mso-wrap-distance-left:0;mso-wrap-distance-right:0;mso-position-horizontal-relative:page" fillcolor="black" stroked="f">
            <w10:wrap type="topAndBottom" anchorx="page"/>
          </v:rect>
        </w:pict>
      </w:r>
    </w:p>
    <w:p w:rsidR="0072035A" w:rsidRPr="001735FF" w:rsidRDefault="0072035A" w:rsidP="001735FF">
      <w:pPr>
        <w:spacing w:line="240" w:lineRule="auto"/>
        <w:ind w:left="114" w:hanging="1"/>
        <w:rPr>
          <w:rFonts w:ascii="Times New Roman" w:hAnsi="Times New Roman"/>
          <w:i/>
          <w:sz w:val="24"/>
          <w:szCs w:val="24"/>
        </w:rPr>
      </w:pPr>
    </w:p>
    <w:p w:rsidR="0072035A" w:rsidRPr="001735FF" w:rsidRDefault="0072035A" w:rsidP="001735FF">
      <w:pPr>
        <w:spacing w:line="240" w:lineRule="auto"/>
        <w:ind w:left="114" w:hanging="1"/>
        <w:rPr>
          <w:rFonts w:ascii="Times New Roman" w:hAnsi="Times New Roman"/>
          <w:i/>
          <w:sz w:val="24"/>
          <w:szCs w:val="2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7"/>
        <w:gridCol w:w="4961"/>
        <w:gridCol w:w="6661"/>
      </w:tblGrid>
      <w:tr w:rsidR="0072035A" w:rsidRPr="001735FF" w:rsidTr="008C0625">
        <w:trPr>
          <w:trHeight w:val="6243"/>
        </w:trPr>
        <w:tc>
          <w:tcPr>
            <w:tcW w:w="3257" w:type="dxa"/>
          </w:tcPr>
          <w:p w:rsidR="0072035A" w:rsidRPr="001735FF" w:rsidRDefault="0072035A" w:rsidP="001735FF">
            <w:pPr>
              <w:pStyle w:val="TableParagraph"/>
              <w:rPr>
                <w:rFonts w:ascii="Times New Roman" w:hAnsi="Times New Roman" w:cs="Times New Roman"/>
                <w:sz w:val="24"/>
                <w:szCs w:val="24"/>
              </w:rPr>
            </w:pPr>
          </w:p>
        </w:tc>
        <w:tc>
          <w:tcPr>
            <w:tcW w:w="4961" w:type="dxa"/>
          </w:tcPr>
          <w:p w:rsidR="0072035A" w:rsidRPr="001735FF" w:rsidRDefault="0072035A" w:rsidP="00540891">
            <w:pPr>
              <w:pStyle w:val="TableParagraph"/>
              <w:numPr>
                <w:ilvl w:val="0"/>
                <w:numId w:val="19"/>
              </w:numPr>
              <w:tabs>
                <w:tab w:val="left" w:pos="242"/>
              </w:tabs>
              <w:ind w:right="98" w:firstLine="0"/>
              <w:jc w:val="both"/>
              <w:rPr>
                <w:rFonts w:ascii="Times New Roman" w:hAnsi="Times New Roman" w:cs="Times New Roman"/>
                <w:sz w:val="24"/>
                <w:szCs w:val="24"/>
              </w:rPr>
            </w:pPr>
            <w:r w:rsidRPr="001735FF">
              <w:rPr>
                <w:rFonts w:ascii="Times New Roman" w:hAnsi="Times New Roman" w:cs="Times New Roman"/>
                <w:w w:val="85"/>
                <w:sz w:val="24"/>
                <w:szCs w:val="24"/>
              </w:rPr>
              <w:t>развивать креативное мышление при решении</w:t>
            </w:r>
            <w:r w:rsidRPr="001735FF">
              <w:rPr>
                <w:rFonts w:ascii="Times New Roman" w:hAnsi="Times New Roman" w:cs="Times New Roman"/>
                <w:spacing w:val="1"/>
                <w:w w:val="85"/>
                <w:sz w:val="24"/>
                <w:szCs w:val="24"/>
              </w:rPr>
              <w:t xml:space="preserve"> </w:t>
            </w:r>
            <w:r w:rsidRPr="001735FF">
              <w:rPr>
                <w:rFonts w:ascii="Times New Roman" w:hAnsi="Times New Roman" w:cs="Times New Roman"/>
                <w:spacing w:val="-1"/>
                <w:w w:val="90"/>
                <w:sz w:val="24"/>
                <w:szCs w:val="24"/>
              </w:rPr>
              <w:t>жизненных</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проблем</w:t>
            </w:r>
          </w:p>
          <w:p w:rsidR="0072035A" w:rsidRPr="001735FF" w:rsidRDefault="0072035A" w:rsidP="001735FF">
            <w:pPr>
              <w:pStyle w:val="TableParagraph"/>
              <w:ind w:left="106"/>
              <w:jc w:val="both"/>
              <w:rPr>
                <w:rFonts w:ascii="Times New Roman" w:hAnsi="Times New Roman" w:cs="Times New Roman"/>
                <w:sz w:val="24"/>
                <w:szCs w:val="24"/>
              </w:rPr>
            </w:pPr>
            <w:r w:rsidRPr="001735FF">
              <w:rPr>
                <w:rFonts w:ascii="Times New Roman" w:hAnsi="Times New Roman" w:cs="Times New Roman"/>
                <w:color w:val="808080"/>
                <w:spacing w:val="-1"/>
                <w:w w:val="90"/>
                <w:sz w:val="24"/>
                <w:szCs w:val="24"/>
              </w:rPr>
              <w:t>б)</w:t>
            </w:r>
            <w:r w:rsidRPr="001735FF">
              <w:rPr>
                <w:rFonts w:ascii="Times New Roman" w:hAnsi="Times New Roman" w:cs="Times New Roman"/>
                <w:color w:val="808080"/>
                <w:spacing w:val="-9"/>
                <w:w w:val="90"/>
                <w:sz w:val="24"/>
                <w:szCs w:val="24"/>
              </w:rPr>
              <w:t xml:space="preserve"> </w:t>
            </w:r>
            <w:r w:rsidRPr="001735FF">
              <w:rPr>
                <w:rFonts w:ascii="Times New Roman" w:hAnsi="Times New Roman" w:cs="Times New Roman"/>
                <w:spacing w:val="-1"/>
                <w:w w:val="90"/>
                <w:sz w:val="24"/>
                <w:szCs w:val="24"/>
              </w:rPr>
              <w:t>базовые</w:t>
            </w:r>
            <w:r w:rsidRPr="001735FF">
              <w:rPr>
                <w:rFonts w:ascii="Times New Roman" w:hAnsi="Times New Roman" w:cs="Times New Roman"/>
                <w:spacing w:val="-10"/>
                <w:w w:val="90"/>
                <w:sz w:val="24"/>
                <w:szCs w:val="24"/>
              </w:rPr>
              <w:t xml:space="preserve"> </w:t>
            </w:r>
            <w:r w:rsidRPr="001735FF">
              <w:rPr>
                <w:rFonts w:ascii="Times New Roman" w:hAnsi="Times New Roman" w:cs="Times New Roman"/>
                <w:spacing w:val="-1"/>
                <w:w w:val="90"/>
                <w:sz w:val="24"/>
                <w:szCs w:val="24"/>
              </w:rPr>
              <w:t>исследовательские</w:t>
            </w:r>
            <w:r w:rsidRPr="001735FF">
              <w:rPr>
                <w:rFonts w:ascii="Times New Roman" w:hAnsi="Times New Roman" w:cs="Times New Roman"/>
                <w:spacing w:val="-9"/>
                <w:w w:val="90"/>
                <w:sz w:val="24"/>
                <w:szCs w:val="24"/>
              </w:rPr>
              <w:t xml:space="preserve"> </w:t>
            </w:r>
            <w:r w:rsidRPr="001735FF">
              <w:rPr>
                <w:rFonts w:ascii="Times New Roman" w:hAnsi="Times New Roman" w:cs="Times New Roman"/>
                <w:w w:val="90"/>
                <w:sz w:val="24"/>
                <w:szCs w:val="24"/>
              </w:rPr>
              <w:t>действия:</w:t>
            </w:r>
          </w:p>
          <w:p w:rsidR="0072035A" w:rsidRPr="001735FF" w:rsidRDefault="0072035A" w:rsidP="00540891">
            <w:pPr>
              <w:pStyle w:val="TableParagraph"/>
              <w:numPr>
                <w:ilvl w:val="0"/>
                <w:numId w:val="19"/>
              </w:numPr>
              <w:tabs>
                <w:tab w:val="left" w:pos="268"/>
              </w:tabs>
              <w:ind w:right="98" w:firstLine="0"/>
              <w:jc w:val="both"/>
              <w:rPr>
                <w:rFonts w:ascii="Times New Roman" w:hAnsi="Times New Roman" w:cs="Times New Roman"/>
                <w:sz w:val="24"/>
                <w:szCs w:val="24"/>
              </w:rPr>
            </w:pPr>
            <w:r w:rsidRPr="001735FF">
              <w:rPr>
                <w:rFonts w:ascii="Times New Roman" w:hAnsi="Times New Roman" w:cs="Times New Roman"/>
                <w:w w:val="90"/>
                <w:sz w:val="24"/>
                <w:szCs w:val="24"/>
              </w:rPr>
              <w:t>владеть навыками учебно-исследовательской</w:t>
            </w:r>
            <w:r w:rsidRPr="001735FF">
              <w:rPr>
                <w:rFonts w:ascii="Times New Roman" w:hAnsi="Times New Roman" w:cs="Times New Roman"/>
                <w:spacing w:val="-66"/>
                <w:w w:val="90"/>
                <w:sz w:val="24"/>
                <w:szCs w:val="24"/>
              </w:rPr>
              <w:t xml:space="preserve"> </w:t>
            </w:r>
            <w:r w:rsidRPr="001735FF">
              <w:rPr>
                <w:rFonts w:ascii="Times New Roman" w:hAnsi="Times New Roman" w:cs="Times New Roman"/>
                <w:spacing w:val="-1"/>
                <w:sz w:val="24"/>
                <w:szCs w:val="24"/>
              </w:rPr>
              <w:t>и</w:t>
            </w:r>
            <w:r w:rsidRPr="001735FF">
              <w:rPr>
                <w:rFonts w:ascii="Times New Roman" w:hAnsi="Times New Roman" w:cs="Times New Roman"/>
                <w:sz w:val="24"/>
                <w:szCs w:val="24"/>
              </w:rPr>
              <w:t xml:space="preserve"> </w:t>
            </w:r>
            <w:r w:rsidRPr="001735FF">
              <w:rPr>
                <w:rFonts w:ascii="Times New Roman" w:hAnsi="Times New Roman" w:cs="Times New Roman"/>
                <w:spacing w:val="-1"/>
                <w:sz w:val="24"/>
                <w:szCs w:val="24"/>
              </w:rPr>
              <w:t>проектной</w:t>
            </w:r>
            <w:r w:rsidRPr="001735FF">
              <w:rPr>
                <w:rFonts w:ascii="Times New Roman" w:hAnsi="Times New Roman" w:cs="Times New Roman"/>
                <w:sz w:val="24"/>
                <w:szCs w:val="24"/>
              </w:rPr>
              <w:t xml:space="preserve"> </w:t>
            </w:r>
            <w:r w:rsidRPr="001735FF">
              <w:rPr>
                <w:rFonts w:ascii="Times New Roman" w:hAnsi="Times New Roman" w:cs="Times New Roman"/>
                <w:spacing w:val="-1"/>
                <w:sz w:val="24"/>
                <w:szCs w:val="24"/>
              </w:rPr>
              <w:t>деятельности,</w:t>
            </w:r>
            <w:r w:rsidRPr="001735FF">
              <w:rPr>
                <w:rFonts w:ascii="Times New Roman" w:hAnsi="Times New Roman" w:cs="Times New Roman"/>
                <w:sz w:val="24"/>
                <w:szCs w:val="24"/>
              </w:rPr>
              <w:t xml:space="preserve"> навыками</w:t>
            </w:r>
            <w:r w:rsidRPr="001735FF">
              <w:rPr>
                <w:rFonts w:ascii="Times New Roman" w:hAnsi="Times New Roman" w:cs="Times New Roman"/>
                <w:spacing w:val="1"/>
                <w:sz w:val="24"/>
                <w:szCs w:val="24"/>
              </w:rPr>
              <w:t xml:space="preserve"> </w:t>
            </w:r>
            <w:r w:rsidRPr="001735FF">
              <w:rPr>
                <w:rFonts w:ascii="Times New Roman" w:hAnsi="Times New Roman" w:cs="Times New Roman"/>
                <w:w w:val="85"/>
                <w:sz w:val="24"/>
                <w:szCs w:val="24"/>
              </w:rPr>
              <w:t>разрешения</w:t>
            </w:r>
            <w:r w:rsidRPr="001735FF">
              <w:rPr>
                <w:rFonts w:ascii="Times New Roman" w:hAnsi="Times New Roman" w:cs="Times New Roman"/>
                <w:spacing w:val="-5"/>
                <w:w w:val="85"/>
                <w:sz w:val="24"/>
                <w:szCs w:val="24"/>
              </w:rPr>
              <w:t xml:space="preserve"> </w:t>
            </w:r>
            <w:r w:rsidRPr="001735FF">
              <w:rPr>
                <w:rFonts w:ascii="Times New Roman" w:hAnsi="Times New Roman" w:cs="Times New Roman"/>
                <w:w w:val="85"/>
                <w:sz w:val="24"/>
                <w:szCs w:val="24"/>
              </w:rPr>
              <w:t>проблем;</w:t>
            </w:r>
          </w:p>
          <w:p w:rsidR="0072035A" w:rsidRPr="001735FF" w:rsidRDefault="0072035A" w:rsidP="00540891">
            <w:pPr>
              <w:pStyle w:val="TableParagraph"/>
              <w:numPr>
                <w:ilvl w:val="0"/>
                <w:numId w:val="19"/>
              </w:numPr>
              <w:tabs>
                <w:tab w:val="left" w:pos="350"/>
              </w:tabs>
              <w:ind w:right="96" w:firstLine="0"/>
              <w:jc w:val="both"/>
              <w:rPr>
                <w:rFonts w:ascii="Times New Roman" w:hAnsi="Times New Roman" w:cs="Times New Roman"/>
                <w:sz w:val="24"/>
                <w:szCs w:val="24"/>
              </w:rPr>
            </w:pPr>
            <w:r w:rsidRPr="001735FF">
              <w:rPr>
                <w:rFonts w:ascii="Times New Roman" w:hAnsi="Times New Roman" w:cs="Times New Roman"/>
                <w:w w:val="90"/>
                <w:sz w:val="24"/>
                <w:szCs w:val="24"/>
              </w:rPr>
              <w:t>выявлять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причинно-следственные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связи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85"/>
                <w:sz w:val="24"/>
                <w:szCs w:val="24"/>
              </w:rPr>
              <w:t>актуализировать задачу, выдвигать гипотезу ее</w:t>
            </w:r>
            <w:r w:rsidRPr="001735FF">
              <w:rPr>
                <w:rFonts w:ascii="Times New Roman" w:hAnsi="Times New Roman" w:cs="Times New Roman"/>
                <w:spacing w:val="1"/>
                <w:w w:val="85"/>
                <w:sz w:val="24"/>
                <w:szCs w:val="24"/>
              </w:rPr>
              <w:t xml:space="preserve"> </w:t>
            </w:r>
            <w:r w:rsidRPr="001735FF">
              <w:rPr>
                <w:rFonts w:ascii="Times New Roman" w:hAnsi="Times New Roman" w:cs="Times New Roman"/>
                <w:sz w:val="24"/>
                <w:szCs w:val="24"/>
              </w:rPr>
              <w:t>решения,</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находить</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аргументы</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для</w:t>
            </w:r>
            <w:r w:rsidRPr="001735FF">
              <w:rPr>
                <w:rFonts w:ascii="Times New Roman" w:hAnsi="Times New Roman" w:cs="Times New Roman"/>
                <w:spacing w:val="-72"/>
                <w:sz w:val="24"/>
                <w:szCs w:val="24"/>
              </w:rPr>
              <w:t xml:space="preserve"> </w:t>
            </w:r>
            <w:r w:rsidRPr="001735FF">
              <w:rPr>
                <w:rFonts w:ascii="Times New Roman" w:hAnsi="Times New Roman" w:cs="Times New Roman"/>
                <w:w w:val="90"/>
                <w:sz w:val="24"/>
                <w:szCs w:val="24"/>
              </w:rPr>
              <w:t>доказательства своих утверждений, задавать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85"/>
                <w:sz w:val="24"/>
                <w:szCs w:val="24"/>
              </w:rPr>
              <w:t>параметры</w:t>
            </w:r>
            <w:r w:rsidRPr="001735FF">
              <w:rPr>
                <w:rFonts w:ascii="Times New Roman" w:hAnsi="Times New Roman" w:cs="Times New Roman"/>
                <w:spacing w:val="-3"/>
                <w:w w:val="85"/>
                <w:sz w:val="24"/>
                <w:szCs w:val="24"/>
              </w:rPr>
              <w:t xml:space="preserve"> </w:t>
            </w:r>
            <w:r w:rsidRPr="001735FF">
              <w:rPr>
                <w:rFonts w:ascii="Times New Roman" w:hAnsi="Times New Roman" w:cs="Times New Roman"/>
                <w:w w:val="85"/>
                <w:sz w:val="24"/>
                <w:szCs w:val="24"/>
              </w:rPr>
              <w:t>и</w:t>
            </w:r>
            <w:r w:rsidRPr="001735FF">
              <w:rPr>
                <w:rFonts w:ascii="Times New Roman" w:hAnsi="Times New Roman" w:cs="Times New Roman"/>
                <w:spacing w:val="-3"/>
                <w:w w:val="85"/>
                <w:sz w:val="24"/>
                <w:szCs w:val="24"/>
              </w:rPr>
              <w:t xml:space="preserve"> </w:t>
            </w:r>
            <w:r w:rsidRPr="001735FF">
              <w:rPr>
                <w:rFonts w:ascii="Times New Roman" w:hAnsi="Times New Roman" w:cs="Times New Roman"/>
                <w:w w:val="85"/>
                <w:sz w:val="24"/>
                <w:szCs w:val="24"/>
              </w:rPr>
              <w:t>критерии</w:t>
            </w:r>
            <w:r w:rsidRPr="001735FF">
              <w:rPr>
                <w:rFonts w:ascii="Times New Roman" w:hAnsi="Times New Roman" w:cs="Times New Roman"/>
                <w:spacing w:val="-4"/>
                <w:w w:val="85"/>
                <w:sz w:val="24"/>
                <w:szCs w:val="24"/>
              </w:rPr>
              <w:t xml:space="preserve"> </w:t>
            </w:r>
            <w:r w:rsidRPr="001735FF">
              <w:rPr>
                <w:rFonts w:ascii="Times New Roman" w:hAnsi="Times New Roman" w:cs="Times New Roman"/>
                <w:w w:val="85"/>
                <w:sz w:val="24"/>
                <w:szCs w:val="24"/>
              </w:rPr>
              <w:t>решения;</w:t>
            </w:r>
          </w:p>
          <w:p w:rsidR="0072035A" w:rsidRPr="001735FF" w:rsidRDefault="0072035A" w:rsidP="00540891">
            <w:pPr>
              <w:pStyle w:val="TableParagraph"/>
              <w:numPr>
                <w:ilvl w:val="0"/>
                <w:numId w:val="19"/>
              </w:numPr>
              <w:tabs>
                <w:tab w:val="left" w:pos="304"/>
              </w:tabs>
              <w:ind w:right="98" w:firstLine="0"/>
              <w:jc w:val="both"/>
              <w:rPr>
                <w:rFonts w:ascii="Times New Roman" w:hAnsi="Times New Roman" w:cs="Times New Roman"/>
                <w:sz w:val="24"/>
                <w:szCs w:val="24"/>
              </w:rPr>
            </w:pPr>
            <w:r w:rsidRPr="001735FF">
              <w:rPr>
                <w:rFonts w:ascii="Times New Roman" w:hAnsi="Times New Roman" w:cs="Times New Roman"/>
                <w:w w:val="90"/>
                <w:sz w:val="24"/>
                <w:szCs w:val="24"/>
              </w:rPr>
              <w:t>анализировать полученные в ходе решения</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задачи результаты, критически оценивать их</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достоверность,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прогнозировать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изменение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в</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pacing w:val="-1"/>
                <w:w w:val="90"/>
                <w:sz w:val="24"/>
                <w:szCs w:val="24"/>
              </w:rPr>
              <w:t>новых</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условиях;</w:t>
            </w:r>
          </w:p>
          <w:p w:rsidR="0072035A" w:rsidRPr="001735FF" w:rsidRDefault="0072035A" w:rsidP="00540891">
            <w:pPr>
              <w:pStyle w:val="TableParagraph"/>
              <w:numPr>
                <w:ilvl w:val="0"/>
                <w:numId w:val="19"/>
              </w:numPr>
              <w:tabs>
                <w:tab w:val="left" w:pos="262"/>
              </w:tabs>
              <w:ind w:right="97" w:firstLine="0"/>
              <w:jc w:val="both"/>
              <w:rPr>
                <w:rFonts w:ascii="Times New Roman" w:hAnsi="Times New Roman" w:cs="Times New Roman"/>
                <w:sz w:val="24"/>
                <w:szCs w:val="24"/>
              </w:rPr>
            </w:pPr>
            <w:r w:rsidRPr="001735FF">
              <w:rPr>
                <w:rFonts w:ascii="Times New Roman" w:hAnsi="Times New Roman" w:cs="Times New Roman"/>
                <w:w w:val="90"/>
                <w:sz w:val="24"/>
                <w:szCs w:val="24"/>
              </w:rPr>
              <w:t>уметь</w:t>
            </w:r>
            <w:r w:rsidRPr="001735FF">
              <w:rPr>
                <w:rFonts w:ascii="Times New Roman" w:hAnsi="Times New Roman" w:cs="Times New Roman"/>
                <w:spacing w:val="-6"/>
                <w:w w:val="90"/>
                <w:sz w:val="24"/>
                <w:szCs w:val="24"/>
              </w:rPr>
              <w:t xml:space="preserve"> </w:t>
            </w:r>
            <w:r w:rsidRPr="001735FF">
              <w:rPr>
                <w:rFonts w:ascii="Times New Roman" w:hAnsi="Times New Roman" w:cs="Times New Roman"/>
                <w:w w:val="90"/>
                <w:sz w:val="24"/>
                <w:szCs w:val="24"/>
              </w:rPr>
              <w:t>переносить</w:t>
            </w:r>
            <w:r w:rsidRPr="001735FF">
              <w:rPr>
                <w:rFonts w:ascii="Times New Roman" w:hAnsi="Times New Roman" w:cs="Times New Roman"/>
                <w:spacing w:val="-6"/>
                <w:w w:val="90"/>
                <w:sz w:val="24"/>
                <w:szCs w:val="24"/>
              </w:rPr>
              <w:t xml:space="preserve"> </w:t>
            </w:r>
            <w:r w:rsidRPr="001735FF">
              <w:rPr>
                <w:rFonts w:ascii="Times New Roman" w:hAnsi="Times New Roman" w:cs="Times New Roman"/>
                <w:w w:val="90"/>
                <w:sz w:val="24"/>
                <w:szCs w:val="24"/>
              </w:rPr>
              <w:t>знания</w:t>
            </w:r>
            <w:r w:rsidRPr="001735FF">
              <w:rPr>
                <w:rFonts w:ascii="Times New Roman" w:hAnsi="Times New Roman" w:cs="Times New Roman"/>
                <w:spacing w:val="-6"/>
                <w:w w:val="90"/>
                <w:sz w:val="24"/>
                <w:szCs w:val="24"/>
              </w:rPr>
              <w:t xml:space="preserve"> </w:t>
            </w:r>
            <w:r w:rsidRPr="001735FF">
              <w:rPr>
                <w:rFonts w:ascii="Times New Roman" w:hAnsi="Times New Roman" w:cs="Times New Roman"/>
                <w:w w:val="90"/>
                <w:sz w:val="24"/>
                <w:szCs w:val="24"/>
              </w:rPr>
              <w:t>в</w:t>
            </w:r>
            <w:r w:rsidRPr="001735FF">
              <w:rPr>
                <w:rFonts w:ascii="Times New Roman" w:hAnsi="Times New Roman" w:cs="Times New Roman"/>
                <w:spacing w:val="-5"/>
                <w:w w:val="90"/>
                <w:sz w:val="24"/>
                <w:szCs w:val="24"/>
              </w:rPr>
              <w:t xml:space="preserve"> </w:t>
            </w:r>
            <w:r w:rsidRPr="001735FF">
              <w:rPr>
                <w:rFonts w:ascii="Times New Roman" w:hAnsi="Times New Roman" w:cs="Times New Roman"/>
                <w:w w:val="90"/>
                <w:sz w:val="24"/>
                <w:szCs w:val="24"/>
              </w:rPr>
              <w:t>познавательную</w:t>
            </w:r>
            <w:r w:rsidRPr="001735FF">
              <w:rPr>
                <w:rFonts w:ascii="Times New Roman" w:hAnsi="Times New Roman" w:cs="Times New Roman"/>
                <w:spacing w:val="-6"/>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85"/>
                <w:sz w:val="24"/>
                <w:szCs w:val="24"/>
              </w:rPr>
              <w:t>практическую</w:t>
            </w:r>
            <w:r w:rsidRPr="001735FF">
              <w:rPr>
                <w:rFonts w:ascii="Times New Roman" w:hAnsi="Times New Roman" w:cs="Times New Roman"/>
                <w:spacing w:val="11"/>
                <w:w w:val="85"/>
                <w:sz w:val="24"/>
                <w:szCs w:val="24"/>
              </w:rPr>
              <w:t xml:space="preserve"> </w:t>
            </w:r>
            <w:r w:rsidRPr="001735FF">
              <w:rPr>
                <w:rFonts w:ascii="Times New Roman" w:hAnsi="Times New Roman" w:cs="Times New Roman"/>
                <w:w w:val="85"/>
                <w:sz w:val="24"/>
                <w:szCs w:val="24"/>
              </w:rPr>
              <w:t>области</w:t>
            </w:r>
            <w:r w:rsidRPr="001735FF">
              <w:rPr>
                <w:rFonts w:ascii="Times New Roman" w:hAnsi="Times New Roman" w:cs="Times New Roman"/>
                <w:spacing w:val="11"/>
                <w:w w:val="85"/>
                <w:sz w:val="24"/>
                <w:szCs w:val="24"/>
              </w:rPr>
              <w:t xml:space="preserve"> </w:t>
            </w:r>
            <w:r w:rsidRPr="001735FF">
              <w:rPr>
                <w:rFonts w:ascii="Times New Roman" w:hAnsi="Times New Roman" w:cs="Times New Roman"/>
                <w:w w:val="85"/>
                <w:sz w:val="24"/>
                <w:szCs w:val="24"/>
              </w:rPr>
              <w:t>жизнедеятельности;</w:t>
            </w:r>
          </w:p>
          <w:p w:rsidR="0072035A" w:rsidRPr="001735FF" w:rsidRDefault="0072035A" w:rsidP="00540891">
            <w:pPr>
              <w:pStyle w:val="TableParagraph"/>
              <w:numPr>
                <w:ilvl w:val="0"/>
                <w:numId w:val="19"/>
              </w:numPr>
              <w:tabs>
                <w:tab w:val="left" w:pos="397"/>
              </w:tabs>
              <w:ind w:right="98" w:firstLine="0"/>
              <w:jc w:val="both"/>
              <w:rPr>
                <w:rFonts w:ascii="Times New Roman" w:hAnsi="Times New Roman" w:cs="Times New Roman"/>
                <w:sz w:val="24"/>
                <w:szCs w:val="24"/>
              </w:rPr>
            </w:pPr>
            <w:r w:rsidRPr="001735FF">
              <w:rPr>
                <w:rFonts w:ascii="Times New Roman" w:hAnsi="Times New Roman" w:cs="Times New Roman"/>
                <w:w w:val="95"/>
                <w:sz w:val="24"/>
                <w:szCs w:val="24"/>
              </w:rPr>
              <w:t>уметь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интегрировать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знания</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из</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разных</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w w:val="85"/>
                <w:sz w:val="24"/>
                <w:szCs w:val="24"/>
              </w:rPr>
              <w:t>предметных</w:t>
            </w:r>
            <w:r w:rsidRPr="001735FF">
              <w:rPr>
                <w:rFonts w:ascii="Times New Roman" w:hAnsi="Times New Roman" w:cs="Times New Roman"/>
                <w:spacing w:val="-5"/>
                <w:w w:val="85"/>
                <w:sz w:val="24"/>
                <w:szCs w:val="24"/>
              </w:rPr>
              <w:t xml:space="preserve"> </w:t>
            </w:r>
            <w:r w:rsidRPr="001735FF">
              <w:rPr>
                <w:rFonts w:ascii="Times New Roman" w:hAnsi="Times New Roman" w:cs="Times New Roman"/>
                <w:w w:val="85"/>
                <w:sz w:val="24"/>
                <w:szCs w:val="24"/>
              </w:rPr>
              <w:t>областей;</w:t>
            </w:r>
          </w:p>
          <w:p w:rsidR="0072035A" w:rsidRPr="001735FF" w:rsidRDefault="0072035A" w:rsidP="00540891">
            <w:pPr>
              <w:pStyle w:val="TableParagraph"/>
              <w:numPr>
                <w:ilvl w:val="0"/>
                <w:numId w:val="19"/>
              </w:numPr>
              <w:tabs>
                <w:tab w:val="left" w:pos="544"/>
              </w:tabs>
              <w:ind w:right="96" w:firstLine="0"/>
              <w:jc w:val="both"/>
              <w:rPr>
                <w:rFonts w:ascii="Times New Roman" w:hAnsi="Times New Roman" w:cs="Times New Roman"/>
                <w:sz w:val="24"/>
                <w:szCs w:val="24"/>
              </w:rPr>
            </w:pPr>
            <w:r w:rsidRPr="001735FF">
              <w:rPr>
                <w:rFonts w:ascii="Times New Roman" w:hAnsi="Times New Roman" w:cs="Times New Roman"/>
                <w:w w:val="95"/>
                <w:sz w:val="24"/>
                <w:szCs w:val="24"/>
              </w:rPr>
              <w:t>выдвигать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новые</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идеи,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предлагать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spacing w:val="-1"/>
                <w:w w:val="90"/>
                <w:sz w:val="24"/>
                <w:szCs w:val="24"/>
              </w:rPr>
              <w:t>оригинальные</w:t>
            </w:r>
            <w:r w:rsidRPr="001735FF">
              <w:rPr>
                <w:rFonts w:ascii="Times New Roman" w:hAnsi="Times New Roman" w:cs="Times New Roman"/>
                <w:spacing w:val="-13"/>
                <w:w w:val="90"/>
                <w:sz w:val="24"/>
                <w:szCs w:val="24"/>
              </w:rPr>
              <w:t xml:space="preserve"> </w:t>
            </w:r>
            <w:r w:rsidRPr="001735FF">
              <w:rPr>
                <w:rFonts w:ascii="Times New Roman" w:hAnsi="Times New Roman" w:cs="Times New Roman"/>
                <w:spacing w:val="-1"/>
                <w:w w:val="90"/>
                <w:sz w:val="24"/>
                <w:szCs w:val="24"/>
              </w:rPr>
              <w:t>подходы</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и</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решения;</w:t>
            </w:r>
          </w:p>
          <w:p w:rsidR="0072035A" w:rsidRPr="001735FF" w:rsidRDefault="0072035A" w:rsidP="00540891">
            <w:pPr>
              <w:pStyle w:val="TableParagraph"/>
              <w:numPr>
                <w:ilvl w:val="0"/>
                <w:numId w:val="19"/>
              </w:numPr>
              <w:tabs>
                <w:tab w:val="left" w:pos="587"/>
              </w:tabs>
              <w:ind w:right="98" w:firstLine="0"/>
              <w:jc w:val="both"/>
              <w:rPr>
                <w:rFonts w:ascii="Times New Roman" w:hAnsi="Times New Roman" w:cs="Times New Roman"/>
                <w:sz w:val="24"/>
                <w:szCs w:val="24"/>
              </w:rPr>
            </w:pPr>
            <w:r w:rsidRPr="001735FF">
              <w:rPr>
                <w:rFonts w:ascii="Times New Roman" w:hAnsi="Times New Roman" w:cs="Times New Roman"/>
                <w:sz w:val="24"/>
                <w:szCs w:val="24"/>
              </w:rPr>
              <w:t>способность</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их</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использования</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в</w:t>
            </w:r>
            <w:r w:rsidRPr="001735FF">
              <w:rPr>
                <w:rFonts w:ascii="Times New Roman" w:hAnsi="Times New Roman" w:cs="Times New Roman"/>
                <w:spacing w:val="1"/>
                <w:sz w:val="24"/>
                <w:szCs w:val="24"/>
              </w:rPr>
              <w:t xml:space="preserve"> </w:t>
            </w:r>
            <w:r w:rsidRPr="001735FF">
              <w:rPr>
                <w:rFonts w:ascii="Times New Roman" w:hAnsi="Times New Roman" w:cs="Times New Roman"/>
                <w:spacing w:val="-1"/>
                <w:w w:val="90"/>
                <w:sz w:val="24"/>
                <w:szCs w:val="24"/>
              </w:rPr>
              <w:t>познавательной</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и</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социальной</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практике</w:t>
            </w:r>
          </w:p>
        </w:tc>
        <w:tc>
          <w:tcPr>
            <w:tcW w:w="6661" w:type="dxa"/>
          </w:tcPr>
          <w:p w:rsidR="0072035A" w:rsidRPr="001735FF" w:rsidRDefault="0072035A" w:rsidP="001735FF">
            <w:pPr>
              <w:pStyle w:val="TableParagraph"/>
              <w:rPr>
                <w:rFonts w:ascii="Times New Roman" w:hAnsi="Times New Roman" w:cs="Times New Roman"/>
                <w:sz w:val="24"/>
                <w:szCs w:val="24"/>
              </w:rPr>
            </w:pPr>
          </w:p>
        </w:tc>
      </w:tr>
      <w:tr w:rsidR="0072035A" w:rsidRPr="001735FF" w:rsidTr="008C0625">
        <w:trPr>
          <w:trHeight w:val="2975"/>
        </w:trPr>
        <w:tc>
          <w:tcPr>
            <w:tcW w:w="3257" w:type="dxa"/>
          </w:tcPr>
          <w:p w:rsidR="0072035A" w:rsidRPr="001735FF" w:rsidRDefault="0072035A" w:rsidP="001735FF">
            <w:pPr>
              <w:pStyle w:val="TableParagraph"/>
              <w:tabs>
                <w:tab w:val="left" w:pos="1788"/>
                <w:tab w:val="left" w:pos="3023"/>
              </w:tabs>
              <w:ind w:left="107" w:right="96"/>
              <w:jc w:val="both"/>
              <w:rPr>
                <w:rFonts w:ascii="Times New Roman" w:hAnsi="Times New Roman" w:cs="Times New Roman"/>
                <w:sz w:val="24"/>
                <w:szCs w:val="24"/>
              </w:rPr>
            </w:pPr>
            <w:r w:rsidRPr="001735FF">
              <w:rPr>
                <w:rFonts w:ascii="Times New Roman" w:hAnsi="Times New Roman" w:cs="Times New Roman"/>
                <w:w w:val="85"/>
                <w:sz w:val="24"/>
                <w:szCs w:val="24"/>
              </w:rPr>
              <w:lastRenderedPageBreak/>
              <w:t>ОК</w:t>
            </w:r>
            <w:r w:rsidRPr="001735FF">
              <w:rPr>
                <w:rFonts w:ascii="Times New Roman" w:hAnsi="Times New Roman" w:cs="Times New Roman"/>
                <w:spacing w:val="-4"/>
                <w:w w:val="85"/>
                <w:sz w:val="24"/>
                <w:szCs w:val="24"/>
              </w:rPr>
              <w:t xml:space="preserve"> </w:t>
            </w:r>
            <w:r w:rsidRPr="001735FF">
              <w:rPr>
                <w:rFonts w:ascii="Times New Roman" w:hAnsi="Times New Roman" w:cs="Times New Roman"/>
                <w:w w:val="85"/>
                <w:sz w:val="24"/>
                <w:szCs w:val="24"/>
              </w:rPr>
              <w:t>02.</w:t>
            </w:r>
            <w:r w:rsidRPr="001735FF">
              <w:rPr>
                <w:rFonts w:ascii="Times New Roman" w:hAnsi="Times New Roman" w:cs="Times New Roman"/>
                <w:w w:val="85"/>
                <w:sz w:val="24"/>
                <w:szCs w:val="24"/>
              </w:rPr>
              <w:tab/>
            </w:r>
            <w:r w:rsidRPr="001735FF">
              <w:rPr>
                <w:rFonts w:ascii="Times New Roman" w:hAnsi="Times New Roman" w:cs="Times New Roman"/>
                <w:spacing w:val="-1"/>
                <w:w w:val="90"/>
                <w:sz w:val="24"/>
                <w:szCs w:val="24"/>
              </w:rPr>
              <w:t>Использовать</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spacing w:val="-1"/>
                <w:w w:val="90"/>
                <w:sz w:val="24"/>
                <w:szCs w:val="24"/>
              </w:rPr>
              <w:t>современные</w:t>
            </w:r>
            <w:r w:rsidRPr="001735FF">
              <w:rPr>
                <w:rFonts w:ascii="Times New Roman" w:hAnsi="Times New Roman" w:cs="Times New Roman"/>
                <w:spacing w:val="-16"/>
                <w:w w:val="90"/>
                <w:sz w:val="24"/>
                <w:szCs w:val="24"/>
              </w:rPr>
              <w:t xml:space="preserve"> </w:t>
            </w:r>
            <w:r w:rsidRPr="001735FF">
              <w:rPr>
                <w:rFonts w:ascii="Times New Roman" w:hAnsi="Times New Roman" w:cs="Times New Roman"/>
                <w:spacing w:val="-1"/>
                <w:w w:val="90"/>
                <w:sz w:val="24"/>
                <w:szCs w:val="24"/>
              </w:rPr>
              <w:t>средства</w:t>
            </w:r>
            <w:r w:rsidRPr="001735FF">
              <w:rPr>
                <w:rFonts w:ascii="Times New Roman" w:hAnsi="Times New Roman" w:cs="Times New Roman"/>
                <w:spacing w:val="-14"/>
                <w:w w:val="90"/>
                <w:sz w:val="24"/>
                <w:szCs w:val="24"/>
              </w:rPr>
              <w:t xml:space="preserve"> </w:t>
            </w:r>
            <w:r w:rsidRPr="001735FF">
              <w:rPr>
                <w:rFonts w:ascii="Times New Roman" w:hAnsi="Times New Roman" w:cs="Times New Roman"/>
                <w:spacing w:val="-1"/>
                <w:w w:val="90"/>
                <w:sz w:val="24"/>
                <w:szCs w:val="24"/>
              </w:rPr>
              <w:t>поиска,</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5"/>
                <w:sz w:val="24"/>
                <w:szCs w:val="24"/>
              </w:rPr>
              <w:t>анализа</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интерпретации</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w w:val="95"/>
                <w:sz w:val="24"/>
                <w:szCs w:val="24"/>
              </w:rPr>
              <w:t>информации,</w:t>
            </w:r>
            <w:r w:rsidRPr="001735FF">
              <w:rPr>
                <w:rFonts w:ascii="Times New Roman" w:hAnsi="Times New Roman" w:cs="Times New Roman"/>
                <w:w w:val="95"/>
                <w:sz w:val="24"/>
                <w:szCs w:val="24"/>
              </w:rPr>
              <w:tab/>
            </w:r>
            <w:r w:rsidRPr="001735FF">
              <w:rPr>
                <w:rFonts w:ascii="Times New Roman" w:hAnsi="Times New Roman" w:cs="Times New Roman"/>
                <w:w w:val="95"/>
                <w:sz w:val="24"/>
                <w:szCs w:val="24"/>
              </w:rPr>
              <w:tab/>
            </w:r>
            <w:r w:rsidRPr="001735FF">
              <w:rPr>
                <w:rFonts w:ascii="Times New Roman" w:hAnsi="Times New Roman" w:cs="Times New Roman"/>
                <w:spacing w:val="-14"/>
                <w:sz w:val="24"/>
                <w:szCs w:val="24"/>
              </w:rPr>
              <w:t>и</w:t>
            </w:r>
          </w:p>
          <w:p w:rsidR="0072035A" w:rsidRPr="001735FF" w:rsidRDefault="0072035A" w:rsidP="001735FF">
            <w:pPr>
              <w:pStyle w:val="TableParagraph"/>
              <w:tabs>
                <w:tab w:val="left" w:pos="917"/>
                <w:tab w:val="left" w:pos="2592"/>
              </w:tabs>
              <w:ind w:left="107" w:right="95"/>
              <w:rPr>
                <w:rFonts w:ascii="Times New Roman" w:hAnsi="Times New Roman" w:cs="Times New Roman"/>
                <w:sz w:val="24"/>
                <w:szCs w:val="24"/>
              </w:rPr>
            </w:pPr>
            <w:r w:rsidRPr="001735FF">
              <w:rPr>
                <w:rFonts w:ascii="Times New Roman" w:hAnsi="Times New Roman" w:cs="Times New Roman"/>
                <w:w w:val="90"/>
                <w:sz w:val="24"/>
                <w:szCs w:val="24"/>
              </w:rPr>
              <w:t>информационные</w:t>
            </w:r>
            <w:r w:rsidRPr="001735FF">
              <w:rPr>
                <w:rFonts w:ascii="Times New Roman" w:hAnsi="Times New Roman" w:cs="Times New Roman"/>
                <w:spacing w:val="2"/>
                <w:w w:val="90"/>
                <w:sz w:val="24"/>
                <w:szCs w:val="24"/>
              </w:rPr>
              <w:t xml:space="preserve"> </w:t>
            </w:r>
            <w:r w:rsidRPr="001735FF">
              <w:rPr>
                <w:rFonts w:ascii="Times New Roman" w:hAnsi="Times New Roman" w:cs="Times New Roman"/>
                <w:w w:val="90"/>
                <w:sz w:val="24"/>
                <w:szCs w:val="24"/>
              </w:rPr>
              <w:t>технологии</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sz w:val="24"/>
                <w:szCs w:val="24"/>
              </w:rPr>
              <w:t>для</w:t>
            </w:r>
            <w:r w:rsidRPr="001735FF">
              <w:rPr>
                <w:rFonts w:ascii="Times New Roman" w:hAnsi="Times New Roman" w:cs="Times New Roman"/>
                <w:sz w:val="24"/>
                <w:szCs w:val="24"/>
              </w:rPr>
              <w:tab/>
            </w:r>
            <w:r w:rsidRPr="001735FF">
              <w:rPr>
                <w:rFonts w:ascii="Times New Roman" w:hAnsi="Times New Roman" w:cs="Times New Roman"/>
                <w:w w:val="95"/>
                <w:sz w:val="24"/>
                <w:szCs w:val="24"/>
              </w:rPr>
              <w:t>выполнения</w:t>
            </w:r>
            <w:r w:rsidRPr="001735FF">
              <w:rPr>
                <w:rFonts w:ascii="Times New Roman" w:hAnsi="Times New Roman" w:cs="Times New Roman"/>
                <w:w w:val="95"/>
                <w:sz w:val="24"/>
                <w:szCs w:val="24"/>
              </w:rPr>
              <w:tab/>
            </w:r>
            <w:r w:rsidRPr="001735FF">
              <w:rPr>
                <w:rFonts w:ascii="Times New Roman" w:hAnsi="Times New Roman" w:cs="Times New Roman"/>
                <w:spacing w:val="-3"/>
                <w:w w:val="90"/>
                <w:sz w:val="24"/>
                <w:szCs w:val="24"/>
              </w:rPr>
              <w:t>задач</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sz w:val="24"/>
                <w:szCs w:val="24"/>
              </w:rPr>
              <w:t>профессиональной</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деятельности</w:t>
            </w:r>
          </w:p>
        </w:tc>
        <w:tc>
          <w:tcPr>
            <w:tcW w:w="4961" w:type="dxa"/>
          </w:tcPr>
          <w:p w:rsidR="0072035A" w:rsidRPr="001735FF" w:rsidRDefault="0072035A" w:rsidP="001735FF">
            <w:pPr>
              <w:pStyle w:val="TableParagraph"/>
              <w:ind w:left="106"/>
              <w:jc w:val="both"/>
              <w:rPr>
                <w:rFonts w:ascii="Times New Roman" w:hAnsi="Times New Roman" w:cs="Times New Roman"/>
                <w:sz w:val="24"/>
                <w:szCs w:val="24"/>
              </w:rPr>
            </w:pPr>
            <w:r w:rsidRPr="001735FF">
              <w:rPr>
                <w:rFonts w:ascii="Times New Roman" w:hAnsi="Times New Roman" w:cs="Times New Roman"/>
                <w:spacing w:val="-1"/>
                <w:w w:val="90"/>
                <w:sz w:val="24"/>
                <w:szCs w:val="24"/>
              </w:rPr>
              <w:t>В</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области</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ценности</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w w:val="90"/>
                <w:sz w:val="24"/>
                <w:szCs w:val="24"/>
              </w:rPr>
              <w:t>научного</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w w:val="90"/>
                <w:sz w:val="24"/>
                <w:szCs w:val="24"/>
              </w:rPr>
              <w:t>познания:</w:t>
            </w:r>
          </w:p>
          <w:p w:rsidR="0072035A" w:rsidRPr="001735FF" w:rsidRDefault="0072035A" w:rsidP="00540891">
            <w:pPr>
              <w:pStyle w:val="TableParagraph"/>
              <w:numPr>
                <w:ilvl w:val="0"/>
                <w:numId w:val="18"/>
              </w:numPr>
              <w:tabs>
                <w:tab w:val="left" w:pos="784"/>
              </w:tabs>
              <w:ind w:right="96" w:firstLine="0"/>
              <w:jc w:val="both"/>
              <w:rPr>
                <w:rFonts w:ascii="Times New Roman" w:hAnsi="Times New Roman" w:cs="Times New Roman"/>
                <w:sz w:val="24"/>
                <w:szCs w:val="24"/>
              </w:rPr>
            </w:pPr>
            <w:r w:rsidRPr="001735FF">
              <w:rPr>
                <w:rFonts w:ascii="Times New Roman" w:hAnsi="Times New Roman" w:cs="Times New Roman"/>
                <w:w w:val="95"/>
                <w:sz w:val="24"/>
                <w:szCs w:val="24"/>
              </w:rPr>
              <w:t>сформированность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мировоззрения,</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w w:val="95"/>
                <w:sz w:val="24"/>
                <w:szCs w:val="24"/>
              </w:rPr>
              <w:t>соответствующего</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современному</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уровню</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развития науки и общественной практики,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sz w:val="24"/>
                <w:szCs w:val="24"/>
              </w:rPr>
              <w:t>основанного</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на</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диалоге</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культур,</w:t>
            </w:r>
            <w:r w:rsidRPr="001735FF">
              <w:rPr>
                <w:rFonts w:ascii="Times New Roman" w:hAnsi="Times New Roman" w:cs="Times New Roman"/>
                <w:spacing w:val="1"/>
                <w:sz w:val="24"/>
                <w:szCs w:val="24"/>
              </w:rPr>
              <w:t xml:space="preserve"> </w:t>
            </w:r>
            <w:r w:rsidRPr="001735FF">
              <w:rPr>
                <w:rFonts w:ascii="Times New Roman" w:hAnsi="Times New Roman" w:cs="Times New Roman"/>
                <w:spacing w:val="-1"/>
                <w:w w:val="95"/>
                <w:sz w:val="24"/>
                <w:szCs w:val="24"/>
              </w:rPr>
              <w:t xml:space="preserve">способствующего осознанию своего </w:t>
            </w:r>
            <w:r w:rsidRPr="001735FF">
              <w:rPr>
                <w:rFonts w:ascii="Times New Roman" w:hAnsi="Times New Roman" w:cs="Times New Roman"/>
                <w:w w:val="95"/>
                <w:sz w:val="24"/>
                <w:szCs w:val="24"/>
              </w:rPr>
              <w:t>места в</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85"/>
                <w:sz w:val="24"/>
                <w:szCs w:val="24"/>
              </w:rPr>
              <w:t>поликультурном</w:t>
            </w:r>
            <w:r w:rsidRPr="001735FF">
              <w:rPr>
                <w:rFonts w:ascii="Times New Roman" w:hAnsi="Times New Roman" w:cs="Times New Roman"/>
                <w:spacing w:val="-6"/>
                <w:w w:val="85"/>
                <w:sz w:val="24"/>
                <w:szCs w:val="24"/>
              </w:rPr>
              <w:t xml:space="preserve"> </w:t>
            </w:r>
            <w:r w:rsidRPr="001735FF">
              <w:rPr>
                <w:rFonts w:ascii="Times New Roman" w:hAnsi="Times New Roman" w:cs="Times New Roman"/>
                <w:w w:val="85"/>
                <w:sz w:val="24"/>
                <w:szCs w:val="24"/>
              </w:rPr>
              <w:t>мире;</w:t>
            </w:r>
          </w:p>
          <w:p w:rsidR="0072035A" w:rsidRPr="001735FF" w:rsidRDefault="0072035A" w:rsidP="00540891">
            <w:pPr>
              <w:pStyle w:val="TableParagraph"/>
              <w:numPr>
                <w:ilvl w:val="0"/>
                <w:numId w:val="18"/>
              </w:numPr>
              <w:tabs>
                <w:tab w:val="left" w:pos="262"/>
              </w:tabs>
              <w:ind w:right="97" w:firstLine="0"/>
              <w:jc w:val="both"/>
              <w:rPr>
                <w:rFonts w:ascii="Times New Roman" w:hAnsi="Times New Roman" w:cs="Times New Roman"/>
                <w:sz w:val="24"/>
                <w:szCs w:val="24"/>
              </w:rPr>
            </w:pPr>
            <w:r w:rsidRPr="001735FF">
              <w:rPr>
                <w:rFonts w:ascii="Times New Roman" w:hAnsi="Times New Roman" w:cs="Times New Roman"/>
                <w:w w:val="90"/>
                <w:sz w:val="24"/>
                <w:szCs w:val="24"/>
              </w:rPr>
              <w:t>совершенствование языковой и читательской</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0"/>
                <w:sz w:val="24"/>
                <w:szCs w:val="24"/>
              </w:rPr>
              <w:t>культуры как средства взаимодействия между</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pacing w:val="-1"/>
                <w:w w:val="90"/>
                <w:sz w:val="24"/>
                <w:szCs w:val="24"/>
              </w:rPr>
              <w:t>людьми</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и</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познания</w:t>
            </w:r>
            <w:r w:rsidRPr="001735FF">
              <w:rPr>
                <w:rFonts w:ascii="Times New Roman" w:hAnsi="Times New Roman" w:cs="Times New Roman"/>
                <w:spacing w:val="-13"/>
                <w:w w:val="90"/>
                <w:sz w:val="24"/>
                <w:szCs w:val="24"/>
              </w:rPr>
              <w:t xml:space="preserve"> </w:t>
            </w:r>
            <w:r w:rsidRPr="001735FF">
              <w:rPr>
                <w:rFonts w:ascii="Times New Roman" w:hAnsi="Times New Roman" w:cs="Times New Roman"/>
                <w:w w:val="90"/>
                <w:sz w:val="24"/>
                <w:szCs w:val="24"/>
              </w:rPr>
              <w:t>мира;</w:t>
            </w:r>
          </w:p>
        </w:tc>
        <w:tc>
          <w:tcPr>
            <w:tcW w:w="6661" w:type="dxa"/>
          </w:tcPr>
          <w:p w:rsidR="0072035A" w:rsidRPr="001735FF" w:rsidRDefault="0072035A" w:rsidP="00540891">
            <w:pPr>
              <w:pStyle w:val="TableParagraph"/>
              <w:numPr>
                <w:ilvl w:val="0"/>
                <w:numId w:val="17"/>
              </w:numPr>
              <w:tabs>
                <w:tab w:val="left" w:pos="285"/>
              </w:tabs>
              <w:ind w:left="285"/>
              <w:jc w:val="both"/>
              <w:rPr>
                <w:rFonts w:ascii="Times New Roman" w:hAnsi="Times New Roman" w:cs="Times New Roman"/>
                <w:sz w:val="24"/>
                <w:szCs w:val="24"/>
              </w:rPr>
            </w:pPr>
            <w:r w:rsidRPr="001735FF">
              <w:rPr>
                <w:rFonts w:ascii="Times New Roman" w:hAnsi="Times New Roman" w:cs="Times New Roman"/>
                <w:w w:val="90"/>
                <w:sz w:val="24"/>
                <w:szCs w:val="24"/>
              </w:rPr>
              <w:t>уметь</w:t>
            </w:r>
            <w:r w:rsidRPr="001735FF">
              <w:rPr>
                <w:rFonts w:ascii="Times New Roman" w:hAnsi="Times New Roman" w:cs="Times New Roman"/>
                <w:spacing w:val="16"/>
                <w:w w:val="90"/>
                <w:sz w:val="24"/>
                <w:szCs w:val="24"/>
              </w:rPr>
              <w:t xml:space="preserve"> </w:t>
            </w:r>
            <w:r w:rsidRPr="001735FF">
              <w:rPr>
                <w:rFonts w:ascii="Times New Roman" w:hAnsi="Times New Roman" w:cs="Times New Roman"/>
                <w:w w:val="90"/>
                <w:sz w:val="24"/>
                <w:szCs w:val="24"/>
              </w:rPr>
              <w:t>осуществлять</w:t>
            </w:r>
            <w:r w:rsidRPr="001735FF">
              <w:rPr>
                <w:rFonts w:ascii="Times New Roman" w:hAnsi="Times New Roman" w:cs="Times New Roman"/>
                <w:spacing w:val="17"/>
                <w:w w:val="90"/>
                <w:sz w:val="24"/>
                <w:szCs w:val="24"/>
              </w:rPr>
              <w:t xml:space="preserve"> </w:t>
            </w:r>
            <w:r w:rsidRPr="001735FF">
              <w:rPr>
                <w:rFonts w:ascii="Times New Roman" w:hAnsi="Times New Roman" w:cs="Times New Roman"/>
                <w:w w:val="90"/>
                <w:sz w:val="24"/>
                <w:szCs w:val="24"/>
              </w:rPr>
              <w:t>с</w:t>
            </w:r>
            <w:r w:rsidRPr="001735FF">
              <w:rPr>
                <w:rFonts w:ascii="Times New Roman" w:hAnsi="Times New Roman" w:cs="Times New Roman"/>
                <w:spacing w:val="18"/>
                <w:w w:val="90"/>
                <w:sz w:val="24"/>
                <w:szCs w:val="24"/>
              </w:rPr>
              <w:t xml:space="preserve"> </w:t>
            </w:r>
            <w:r w:rsidRPr="001735FF">
              <w:rPr>
                <w:rFonts w:ascii="Times New Roman" w:hAnsi="Times New Roman" w:cs="Times New Roman"/>
                <w:w w:val="90"/>
                <w:sz w:val="24"/>
                <w:szCs w:val="24"/>
              </w:rPr>
              <w:t>соблюдением</w:t>
            </w:r>
            <w:r w:rsidRPr="001735FF">
              <w:rPr>
                <w:rFonts w:ascii="Times New Roman" w:hAnsi="Times New Roman" w:cs="Times New Roman"/>
                <w:spacing w:val="17"/>
                <w:w w:val="90"/>
                <w:sz w:val="24"/>
                <w:szCs w:val="24"/>
              </w:rPr>
              <w:t xml:space="preserve"> </w:t>
            </w:r>
            <w:r w:rsidRPr="001735FF">
              <w:rPr>
                <w:rFonts w:ascii="Times New Roman" w:hAnsi="Times New Roman" w:cs="Times New Roman"/>
                <w:w w:val="90"/>
                <w:sz w:val="24"/>
                <w:szCs w:val="24"/>
              </w:rPr>
              <w:t>правил</w:t>
            </w:r>
            <w:r w:rsidRPr="001735FF">
              <w:rPr>
                <w:rFonts w:ascii="Times New Roman" w:hAnsi="Times New Roman" w:cs="Times New Roman"/>
                <w:spacing w:val="17"/>
                <w:w w:val="90"/>
                <w:sz w:val="24"/>
                <w:szCs w:val="24"/>
              </w:rPr>
              <w:t xml:space="preserve"> </w:t>
            </w:r>
            <w:r w:rsidRPr="001735FF">
              <w:rPr>
                <w:rFonts w:ascii="Times New Roman" w:hAnsi="Times New Roman" w:cs="Times New Roman"/>
                <w:w w:val="90"/>
                <w:sz w:val="24"/>
                <w:szCs w:val="24"/>
              </w:rPr>
              <w:t>информационной</w:t>
            </w:r>
          </w:p>
          <w:p w:rsidR="0072035A" w:rsidRPr="001735FF" w:rsidRDefault="0072035A" w:rsidP="001735FF">
            <w:pPr>
              <w:pStyle w:val="TableParagraph"/>
              <w:ind w:left="107" w:right="94"/>
              <w:jc w:val="both"/>
              <w:rPr>
                <w:rFonts w:ascii="Times New Roman" w:hAnsi="Times New Roman" w:cs="Times New Roman"/>
                <w:sz w:val="24"/>
                <w:szCs w:val="24"/>
              </w:rPr>
            </w:pPr>
            <w:r w:rsidRPr="001735FF">
              <w:rPr>
                <w:rFonts w:ascii="Times New Roman" w:hAnsi="Times New Roman" w:cs="Times New Roman"/>
                <w:w w:val="95"/>
                <w:sz w:val="24"/>
                <w:szCs w:val="24"/>
              </w:rPr>
              <w:t>безопасности поиск исторической информации по истории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России и зарубежных стран ХХ – начала XXI в. в справочной</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w w:val="85"/>
                <w:sz w:val="24"/>
                <w:szCs w:val="24"/>
              </w:rPr>
              <w:t>литературе, сети Интернет, средствах массовой информации для</w:t>
            </w:r>
            <w:r w:rsidRPr="001735FF">
              <w:rPr>
                <w:rFonts w:ascii="Times New Roman" w:hAnsi="Times New Roman" w:cs="Times New Roman"/>
                <w:spacing w:val="1"/>
                <w:w w:val="85"/>
                <w:sz w:val="24"/>
                <w:szCs w:val="24"/>
              </w:rPr>
              <w:t xml:space="preserve"> </w:t>
            </w:r>
            <w:r w:rsidRPr="001735FF">
              <w:rPr>
                <w:rFonts w:ascii="Times New Roman" w:hAnsi="Times New Roman" w:cs="Times New Roman"/>
                <w:w w:val="95"/>
                <w:sz w:val="24"/>
                <w:szCs w:val="24"/>
              </w:rPr>
              <w:t>решения</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познавательных</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задач;</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оценивать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полноту</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spacing w:val="-1"/>
                <w:w w:val="95"/>
                <w:sz w:val="24"/>
                <w:szCs w:val="24"/>
              </w:rPr>
              <w:t xml:space="preserve">достоверность информации с точки зрения </w:t>
            </w:r>
            <w:r w:rsidRPr="001735FF">
              <w:rPr>
                <w:rFonts w:ascii="Times New Roman" w:hAnsi="Times New Roman" w:cs="Times New Roman"/>
                <w:w w:val="95"/>
                <w:sz w:val="24"/>
                <w:szCs w:val="24"/>
              </w:rPr>
              <w:t>ее соответствия</w:t>
            </w:r>
            <w:r w:rsidRPr="001735FF">
              <w:rPr>
                <w:rFonts w:ascii="Times New Roman" w:hAnsi="Times New Roman" w:cs="Times New Roman"/>
                <w:spacing w:val="1"/>
                <w:w w:val="95"/>
                <w:sz w:val="24"/>
                <w:szCs w:val="24"/>
              </w:rPr>
              <w:t xml:space="preserve"> </w:t>
            </w:r>
            <w:r w:rsidRPr="001735FF">
              <w:rPr>
                <w:rFonts w:ascii="Times New Roman" w:hAnsi="Times New Roman" w:cs="Times New Roman"/>
                <w:spacing w:val="-1"/>
                <w:w w:val="90"/>
                <w:sz w:val="24"/>
                <w:szCs w:val="24"/>
              </w:rPr>
              <w:t>исторической</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действительности;</w:t>
            </w:r>
          </w:p>
          <w:p w:rsidR="0072035A" w:rsidRPr="001735FF" w:rsidRDefault="0072035A" w:rsidP="00540891">
            <w:pPr>
              <w:pStyle w:val="TableParagraph"/>
              <w:numPr>
                <w:ilvl w:val="0"/>
                <w:numId w:val="17"/>
              </w:numPr>
              <w:tabs>
                <w:tab w:val="left" w:pos="246"/>
              </w:tabs>
              <w:ind w:right="275" w:firstLine="0"/>
              <w:jc w:val="both"/>
              <w:rPr>
                <w:rFonts w:ascii="Times New Roman" w:hAnsi="Times New Roman" w:cs="Times New Roman"/>
                <w:sz w:val="24"/>
                <w:szCs w:val="24"/>
              </w:rPr>
            </w:pPr>
            <w:r w:rsidRPr="001735FF">
              <w:rPr>
                <w:rFonts w:ascii="Times New Roman" w:hAnsi="Times New Roman" w:cs="Times New Roman"/>
                <w:spacing w:val="-1"/>
                <w:w w:val="90"/>
                <w:sz w:val="24"/>
                <w:szCs w:val="24"/>
              </w:rPr>
              <w:t>уметь</w:t>
            </w:r>
            <w:r w:rsidRPr="001735FF">
              <w:rPr>
                <w:rFonts w:ascii="Times New Roman" w:hAnsi="Times New Roman" w:cs="Times New Roman"/>
                <w:spacing w:val="-13"/>
                <w:w w:val="90"/>
                <w:sz w:val="24"/>
                <w:szCs w:val="24"/>
              </w:rPr>
              <w:t xml:space="preserve"> </w:t>
            </w:r>
            <w:r w:rsidRPr="001735FF">
              <w:rPr>
                <w:rFonts w:ascii="Times New Roman" w:hAnsi="Times New Roman" w:cs="Times New Roman"/>
                <w:spacing w:val="-1"/>
                <w:w w:val="90"/>
                <w:sz w:val="24"/>
                <w:szCs w:val="24"/>
              </w:rPr>
              <w:t>объяснять</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критерии</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поиска</w:t>
            </w:r>
            <w:r w:rsidRPr="001735FF">
              <w:rPr>
                <w:rFonts w:ascii="Times New Roman" w:hAnsi="Times New Roman" w:cs="Times New Roman"/>
                <w:spacing w:val="-14"/>
                <w:w w:val="90"/>
                <w:sz w:val="24"/>
                <w:szCs w:val="24"/>
              </w:rPr>
              <w:t xml:space="preserve"> </w:t>
            </w:r>
            <w:r w:rsidRPr="001735FF">
              <w:rPr>
                <w:rFonts w:ascii="Times New Roman" w:hAnsi="Times New Roman" w:cs="Times New Roman"/>
                <w:w w:val="90"/>
                <w:sz w:val="24"/>
                <w:szCs w:val="24"/>
              </w:rPr>
              <w:t>исторических</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источников</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0"/>
                <w:sz w:val="24"/>
                <w:szCs w:val="24"/>
              </w:rPr>
              <w:t>находить их; учитывать при работе специфику современных</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источников</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социальной</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личной</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информации;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объяснять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значимость</w:t>
            </w:r>
            <w:r w:rsidRPr="001735FF">
              <w:rPr>
                <w:rFonts w:ascii="Times New Roman" w:hAnsi="Times New Roman" w:cs="Times New Roman"/>
                <w:spacing w:val="27"/>
                <w:w w:val="90"/>
                <w:sz w:val="24"/>
                <w:szCs w:val="24"/>
              </w:rPr>
              <w:t xml:space="preserve"> </w:t>
            </w:r>
            <w:r w:rsidRPr="001735FF">
              <w:rPr>
                <w:rFonts w:ascii="Times New Roman" w:hAnsi="Times New Roman" w:cs="Times New Roman"/>
                <w:w w:val="90"/>
                <w:sz w:val="24"/>
                <w:szCs w:val="24"/>
              </w:rPr>
              <w:t>конкретных</w:t>
            </w:r>
            <w:r w:rsidRPr="001735FF">
              <w:rPr>
                <w:rFonts w:ascii="Times New Roman" w:hAnsi="Times New Roman" w:cs="Times New Roman"/>
                <w:spacing w:val="28"/>
                <w:w w:val="90"/>
                <w:sz w:val="24"/>
                <w:szCs w:val="24"/>
              </w:rPr>
              <w:t xml:space="preserve"> </w:t>
            </w:r>
            <w:r w:rsidRPr="001735FF">
              <w:rPr>
                <w:rFonts w:ascii="Times New Roman" w:hAnsi="Times New Roman" w:cs="Times New Roman"/>
                <w:w w:val="90"/>
                <w:sz w:val="24"/>
                <w:szCs w:val="24"/>
              </w:rPr>
              <w:t>источников</w:t>
            </w:r>
            <w:r w:rsidRPr="001735FF">
              <w:rPr>
                <w:rFonts w:ascii="Times New Roman" w:hAnsi="Times New Roman" w:cs="Times New Roman"/>
                <w:spacing w:val="27"/>
                <w:w w:val="90"/>
                <w:sz w:val="24"/>
                <w:szCs w:val="24"/>
              </w:rPr>
              <w:t xml:space="preserve"> </w:t>
            </w:r>
            <w:r w:rsidRPr="001735FF">
              <w:rPr>
                <w:rFonts w:ascii="Times New Roman" w:hAnsi="Times New Roman" w:cs="Times New Roman"/>
                <w:w w:val="90"/>
                <w:sz w:val="24"/>
                <w:szCs w:val="24"/>
              </w:rPr>
              <w:t>при</w:t>
            </w:r>
            <w:r w:rsidRPr="001735FF">
              <w:rPr>
                <w:rFonts w:ascii="Times New Roman" w:hAnsi="Times New Roman" w:cs="Times New Roman"/>
                <w:spacing w:val="26"/>
                <w:w w:val="90"/>
                <w:sz w:val="24"/>
                <w:szCs w:val="24"/>
              </w:rPr>
              <w:t xml:space="preserve"> </w:t>
            </w:r>
            <w:r w:rsidRPr="001735FF">
              <w:rPr>
                <w:rFonts w:ascii="Times New Roman" w:hAnsi="Times New Roman" w:cs="Times New Roman"/>
                <w:w w:val="90"/>
                <w:sz w:val="24"/>
                <w:szCs w:val="24"/>
              </w:rPr>
              <w:t>изучении</w:t>
            </w:r>
            <w:r w:rsidRPr="001735FF">
              <w:rPr>
                <w:rFonts w:ascii="Times New Roman" w:hAnsi="Times New Roman" w:cs="Times New Roman"/>
                <w:spacing w:val="27"/>
                <w:w w:val="90"/>
                <w:sz w:val="24"/>
                <w:szCs w:val="24"/>
              </w:rPr>
              <w:t xml:space="preserve"> </w:t>
            </w:r>
            <w:r w:rsidRPr="001735FF">
              <w:rPr>
                <w:rFonts w:ascii="Times New Roman" w:hAnsi="Times New Roman" w:cs="Times New Roman"/>
                <w:w w:val="90"/>
                <w:sz w:val="24"/>
                <w:szCs w:val="24"/>
              </w:rPr>
              <w:t>событий</w:t>
            </w:r>
            <w:r w:rsidRPr="001735FF">
              <w:rPr>
                <w:rFonts w:ascii="Times New Roman" w:hAnsi="Times New Roman" w:cs="Times New Roman"/>
                <w:spacing w:val="26"/>
                <w:w w:val="90"/>
                <w:sz w:val="24"/>
                <w:szCs w:val="24"/>
              </w:rPr>
              <w:t xml:space="preserve"> </w:t>
            </w:r>
            <w:r w:rsidRPr="001735FF">
              <w:rPr>
                <w:rFonts w:ascii="Times New Roman" w:hAnsi="Times New Roman" w:cs="Times New Roman"/>
                <w:w w:val="90"/>
                <w:sz w:val="24"/>
                <w:szCs w:val="24"/>
              </w:rPr>
              <w:t>и</w:t>
            </w:r>
          </w:p>
        </w:tc>
      </w:tr>
    </w:tbl>
    <w:p w:rsidR="0072035A" w:rsidRPr="001735FF" w:rsidRDefault="0072035A" w:rsidP="001735FF">
      <w:pPr>
        <w:spacing w:line="240" w:lineRule="auto"/>
        <w:ind w:left="114" w:hanging="1"/>
        <w:rPr>
          <w:rFonts w:ascii="Times New Roman" w:hAnsi="Times New Roman"/>
          <w:i/>
          <w:sz w:val="24"/>
          <w:szCs w:val="24"/>
        </w:rPr>
      </w:pPr>
    </w:p>
    <w:p w:rsidR="0072035A" w:rsidRPr="001735FF" w:rsidRDefault="0072035A" w:rsidP="001735FF">
      <w:pPr>
        <w:spacing w:line="240" w:lineRule="auto"/>
        <w:ind w:left="114" w:hanging="1"/>
        <w:rPr>
          <w:rFonts w:ascii="Times New Roman" w:hAnsi="Times New Roman"/>
          <w:i/>
          <w:sz w:val="24"/>
          <w:szCs w:val="2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7"/>
        <w:gridCol w:w="4961"/>
        <w:gridCol w:w="6661"/>
      </w:tblGrid>
      <w:tr w:rsidR="0072035A" w:rsidRPr="001735FF" w:rsidTr="008C0625">
        <w:trPr>
          <w:trHeight w:val="8144"/>
        </w:trPr>
        <w:tc>
          <w:tcPr>
            <w:tcW w:w="3257" w:type="dxa"/>
          </w:tcPr>
          <w:p w:rsidR="0072035A" w:rsidRPr="001735FF" w:rsidRDefault="0072035A" w:rsidP="001735FF">
            <w:pPr>
              <w:pStyle w:val="TableParagraph"/>
              <w:rPr>
                <w:rFonts w:ascii="Times New Roman" w:hAnsi="Times New Roman" w:cs="Times New Roman"/>
                <w:sz w:val="24"/>
                <w:szCs w:val="24"/>
              </w:rPr>
            </w:pPr>
          </w:p>
        </w:tc>
        <w:tc>
          <w:tcPr>
            <w:tcW w:w="4961" w:type="dxa"/>
          </w:tcPr>
          <w:p w:rsidR="0072035A" w:rsidRPr="001735FF" w:rsidRDefault="0072035A" w:rsidP="00540891">
            <w:pPr>
              <w:pStyle w:val="TableParagraph"/>
              <w:numPr>
                <w:ilvl w:val="0"/>
                <w:numId w:val="23"/>
              </w:numPr>
              <w:tabs>
                <w:tab w:val="left" w:pos="318"/>
                <w:tab w:val="left" w:pos="3540"/>
              </w:tabs>
              <w:ind w:right="96" w:firstLine="0"/>
              <w:jc w:val="both"/>
              <w:rPr>
                <w:rFonts w:ascii="Times New Roman" w:hAnsi="Times New Roman" w:cs="Times New Roman"/>
                <w:sz w:val="24"/>
                <w:szCs w:val="24"/>
              </w:rPr>
            </w:pPr>
            <w:r w:rsidRPr="001735FF">
              <w:rPr>
                <w:rFonts w:ascii="Times New Roman" w:hAnsi="Times New Roman" w:cs="Times New Roman"/>
                <w:w w:val="90"/>
                <w:sz w:val="24"/>
                <w:szCs w:val="24"/>
              </w:rPr>
              <w:t>осознание ценности научной деятельности,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5"/>
                <w:sz w:val="24"/>
                <w:szCs w:val="24"/>
              </w:rPr>
              <w:t>готовность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осуществлять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проектную</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w w:val="90"/>
                <w:sz w:val="24"/>
                <w:szCs w:val="24"/>
              </w:rPr>
              <w:t>исследовательскую</w:t>
            </w:r>
            <w:r w:rsidRPr="001735FF">
              <w:rPr>
                <w:rFonts w:ascii="Times New Roman" w:hAnsi="Times New Roman" w:cs="Times New Roman"/>
                <w:w w:val="90"/>
                <w:sz w:val="24"/>
                <w:szCs w:val="24"/>
              </w:rPr>
              <w:tab/>
            </w:r>
            <w:r w:rsidRPr="001735FF">
              <w:rPr>
                <w:rFonts w:ascii="Times New Roman" w:hAnsi="Times New Roman" w:cs="Times New Roman"/>
                <w:w w:val="85"/>
                <w:sz w:val="24"/>
                <w:szCs w:val="24"/>
              </w:rPr>
              <w:t>деятельность</w:t>
            </w:r>
            <w:r w:rsidRPr="001735FF">
              <w:rPr>
                <w:rFonts w:ascii="Times New Roman" w:hAnsi="Times New Roman" w:cs="Times New Roman"/>
                <w:spacing w:val="-62"/>
                <w:w w:val="85"/>
                <w:sz w:val="24"/>
                <w:szCs w:val="24"/>
              </w:rPr>
              <w:t xml:space="preserve"> </w:t>
            </w:r>
            <w:r w:rsidRPr="001735FF">
              <w:rPr>
                <w:rFonts w:ascii="Times New Roman" w:hAnsi="Times New Roman" w:cs="Times New Roman"/>
                <w:spacing w:val="-1"/>
                <w:w w:val="90"/>
                <w:sz w:val="24"/>
                <w:szCs w:val="24"/>
              </w:rPr>
              <w:t>индивидуально</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и</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в</w:t>
            </w:r>
            <w:r w:rsidRPr="001735FF">
              <w:rPr>
                <w:rFonts w:ascii="Times New Roman" w:hAnsi="Times New Roman" w:cs="Times New Roman"/>
                <w:spacing w:val="-13"/>
                <w:w w:val="90"/>
                <w:sz w:val="24"/>
                <w:szCs w:val="24"/>
              </w:rPr>
              <w:t xml:space="preserve"> </w:t>
            </w:r>
            <w:r w:rsidRPr="001735FF">
              <w:rPr>
                <w:rFonts w:ascii="Times New Roman" w:hAnsi="Times New Roman" w:cs="Times New Roman"/>
                <w:spacing w:val="-1"/>
                <w:w w:val="90"/>
                <w:sz w:val="24"/>
                <w:szCs w:val="24"/>
              </w:rPr>
              <w:t>группе;</w:t>
            </w:r>
          </w:p>
          <w:p w:rsidR="0072035A" w:rsidRPr="001735FF" w:rsidRDefault="0072035A" w:rsidP="001735FF">
            <w:pPr>
              <w:pStyle w:val="TableParagraph"/>
              <w:ind w:left="106" w:right="98"/>
              <w:jc w:val="both"/>
              <w:rPr>
                <w:rFonts w:ascii="Times New Roman" w:hAnsi="Times New Roman" w:cs="Times New Roman"/>
                <w:sz w:val="24"/>
                <w:szCs w:val="24"/>
              </w:rPr>
            </w:pPr>
            <w:r w:rsidRPr="001735FF">
              <w:rPr>
                <w:rFonts w:ascii="Times New Roman" w:hAnsi="Times New Roman" w:cs="Times New Roman"/>
                <w:w w:val="95"/>
                <w:sz w:val="24"/>
                <w:szCs w:val="24"/>
              </w:rPr>
              <w:t>Овладение</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универсальными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учебными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85"/>
                <w:sz w:val="24"/>
                <w:szCs w:val="24"/>
              </w:rPr>
              <w:t>познавательными</w:t>
            </w:r>
            <w:r w:rsidRPr="001735FF">
              <w:rPr>
                <w:rFonts w:ascii="Times New Roman" w:hAnsi="Times New Roman" w:cs="Times New Roman"/>
                <w:spacing w:val="-4"/>
                <w:w w:val="85"/>
                <w:sz w:val="24"/>
                <w:szCs w:val="24"/>
              </w:rPr>
              <w:t xml:space="preserve"> </w:t>
            </w:r>
            <w:r w:rsidRPr="001735FF">
              <w:rPr>
                <w:rFonts w:ascii="Times New Roman" w:hAnsi="Times New Roman" w:cs="Times New Roman"/>
                <w:w w:val="85"/>
                <w:sz w:val="24"/>
                <w:szCs w:val="24"/>
              </w:rPr>
              <w:t>действиями:</w:t>
            </w:r>
          </w:p>
          <w:p w:rsidR="0072035A" w:rsidRPr="001735FF" w:rsidRDefault="0072035A" w:rsidP="001735FF">
            <w:pPr>
              <w:pStyle w:val="TableParagraph"/>
              <w:ind w:left="106"/>
              <w:jc w:val="both"/>
              <w:rPr>
                <w:rFonts w:ascii="Times New Roman" w:hAnsi="Times New Roman" w:cs="Times New Roman"/>
                <w:sz w:val="24"/>
                <w:szCs w:val="24"/>
              </w:rPr>
            </w:pPr>
            <w:r w:rsidRPr="001735FF">
              <w:rPr>
                <w:rFonts w:ascii="Times New Roman" w:hAnsi="Times New Roman" w:cs="Times New Roman"/>
                <w:color w:val="808080"/>
                <w:spacing w:val="-1"/>
                <w:w w:val="90"/>
                <w:sz w:val="24"/>
                <w:szCs w:val="24"/>
              </w:rPr>
              <w:t>в)</w:t>
            </w:r>
            <w:r w:rsidRPr="001735FF">
              <w:rPr>
                <w:rFonts w:ascii="Times New Roman" w:hAnsi="Times New Roman" w:cs="Times New Roman"/>
                <w:color w:val="808080"/>
                <w:spacing w:val="-12"/>
                <w:w w:val="90"/>
                <w:sz w:val="24"/>
                <w:szCs w:val="24"/>
              </w:rPr>
              <w:t xml:space="preserve"> </w:t>
            </w:r>
            <w:r w:rsidRPr="001735FF">
              <w:rPr>
                <w:rFonts w:ascii="Times New Roman" w:hAnsi="Times New Roman" w:cs="Times New Roman"/>
                <w:spacing w:val="-1"/>
                <w:w w:val="90"/>
                <w:sz w:val="24"/>
                <w:szCs w:val="24"/>
              </w:rPr>
              <w:t>работа</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w w:val="90"/>
                <w:sz w:val="24"/>
                <w:szCs w:val="24"/>
              </w:rPr>
              <w:t>с</w:t>
            </w:r>
            <w:r w:rsidRPr="001735FF">
              <w:rPr>
                <w:rFonts w:ascii="Times New Roman" w:hAnsi="Times New Roman" w:cs="Times New Roman"/>
                <w:spacing w:val="-13"/>
                <w:w w:val="90"/>
                <w:sz w:val="24"/>
                <w:szCs w:val="24"/>
              </w:rPr>
              <w:t xml:space="preserve"> </w:t>
            </w:r>
            <w:r w:rsidRPr="001735FF">
              <w:rPr>
                <w:rFonts w:ascii="Times New Roman" w:hAnsi="Times New Roman" w:cs="Times New Roman"/>
                <w:w w:val="90"/>
                <w:sz w:val="24"/>
                <w:szCs w:val="24"/>
              </w:rPr>
              <w:t>информацией:</w:t>
            </w:r>
          </w:p>
          <w:p w:rsidR="0072035A" w:rsidRPr="001735FF" w:rsidRDefault="0072035A" w:rsidP="00540891">
            <w:pPr>
              <w:pStyle w:val="TableParagraph"/>
              <w:numPr>
                <w:ilvl w:val="0"/>
                <w:numId w:val="23"/>
              </w:numPr>
              <w:tabs>
                <w:tab w:val="left" w:pos="266"/>
              </w:tabs>
              <w:ind w:right="97" w:firstLine="0"/>
              <w:jc w:val="both"/>
              <w:rPr>
                <w:rFonts w:ascii="Times New Roman" w:hAnsi="Times New Roman" w:cs="Times New Roman"/>
                <w:sz w:val="24"/>
                <w:szCs w:val="24"/>
              </w:rPr>
            </w:pPr>
            <w:r w:rsidRPr="001735FF">
              <w:rPr>
                <w:rFonts w:ascii="Times New Roman" w:hAnsi="Times New Roman" w:cs="Times New Roman"/>
                <w:w w:val="90"/>
                <w:sz w:val="24"/>
                <w:szCs w:val="24"/>
              </w:rPr>
              <w:t>владеть навыками получения информации из</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spacing w:val="-1"/>
                <w:w w:val="95"/>
                <w:sz w:val="24"/>
                <w:szCs w:val="24"/>
              </w:rPr>
              <w:t>источников</w:t>
            </w:r>
            <w:r w:rsidRPr="001735FF">
              <w:rPr>
                <w:rFonts w:ascii="Times New Roman" w:hAnsi="Times New Roman" w:cs="Times New Roman"/>
                <w:w w:val="95"/>
                <w:sz w:val="24"/>
                <w:szCs w:val="24"/>
              </w:rPr>
              <w:t xml:space="preserve"> </w:t>
            </w:r>
            <w:r w:rsidRPr="001735FF">
              <w:rPr>
                <w:rFonts w:ascii="Times New Roman" w:hAnsi="Times New Roman" w:cs="Times New Roman"/>
                <w:spacing w:val="-1"/>
                <w:w w:val="95"/>
                <w:sz w:val="24"/>
                <w:szCs w:val="24"/>
              </w:rPr>
              <w:t>разных</w:t>
            </w:r>
            <w:r w:rsidRPr="001735FF">
              <w:rPr>
                <w:rFonts w:ascii="Times New Roman" w:hAnsi="Times New Roman" w:cs="Times New Roman"/>
                <w:w w:val="95"/>
                <w:sz w:val="24"/>
                <w:szCs w:val="24"/>
              </w:rPr>
              <w:t xml:space="preserve"> </w:t>
            </w:r>
            <w:r w:rsidRPr="001735FF">
              <w:rPr>
                <w:rFonts w:ascii="Times New Roman" w:hAnsi="Times New Roman" w:cs="Times New Roman"/>
                <w:spacing w:val="-1"/>
                <w:w w:val="95"/>
                <w:sz w:val="24"/>
                <w:szCs w:val="24"/>
              </w:rPr>
              <w:t>типов,</w:t>
            </w:r>
            <w:r w:rsidRPr="001735FF">
              <w:rPr>
                <w:rFonts w:ascii="Times New Roman" w:hAnsi="Times New Roman" w:cs="Times New Roman"/>
                <w:w w:val="95"/>
                <w:sz w:val="24"/>
                <w:szCs w:val="24"/>
              </w:rPr>
              <w:t xml:space="preserve"> самостоятельно</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spacing w:val="-1"/>
                <w:w w:val="90"/>
                <w:sz w:val="24"/>
                <w:szCs w:val="24"/>
              </w:rPr>
              <w:t>осуществлять</w:t>
            </w:r>
            <w:r w:rsidRPr="001735FF">
              <w:rPr>
                <w:rFonts w:ascii="Times New Roman" w:hAnsi="Times New Roman" w:cs="Times New Roman"/>
                <w:spacing w:val="-8"/>
                <w:w w:val="90"/>
                <w:sz w:val="24"/>
                <w:szCs w:val="24"/>
              </w:rPr>
              <w:t xml:space="preserve"> </w:t>
            </w:r>
            <w:r w:rsidRPr="001735FF">
              <w:rPr>
                <w:rFonts w:ascii="Times New Roman" w:hAnsi="Times New Roman" w:cs="Times New Roman"/>
                <w:w w:val="90"/>
                <w:sz w:val="24"/>
                <w:szCs w:val="24"/>
              </w:rPr>
              <w:t>поиск,</w:t>
            </w:r>
            <w:r w:rsidRPr="001735FF">
              <w:rPr>
                <w:rFonts w:ascii="Times New Roman" w:hAnsi="Times New Roman" w:cs="Times New Roman"/>
                <w:spacing w:val="-8"/>
                <w:w w:val="90"/>
                <w:sz w:val="24"/>
                <w:szCs w:val="24"/>
              </w:rPr>
              <w:t xml:space="preserve"> </w:t>
            </w:r>
            <w:r w:rsidRPr="001735FF">
              <w:rPr>
                <w:rFonts w:ascii="Times New Roman" w:hAnsi="Times New Roman" w:cs="Times New Roman"/>
                <w:w w:val="90"/>
                <w:sz w:val="24"/>
                <w:szCs w:val="24"/>
              </w:rPr>
              <w:t>анализ,</w:t>
            </w:r>
            <w:r w:rsidRPr="001735FF">
              <w:rPr>
                <w:rFonts w:ascii="Times New Roman" w:hAnsi="Times New Roman" w:cs="Times New Roman"/>
                <w:spacing w:val="-7"/>
                <w:w w:val="90"/>
                <w:sz w:val="24"/>
                <w:szCs w:val="24"/>
              </w:rPr>
              <w:t xml:space="preserve"> </w:t>
            </w:r>
            <w:r w:rsidRPr="001735FF">
              <w:rPr>
                <w:rFonts w:ascii="Times New Roman" w:hAnsi="Times New Roman" w:cs="Times New Roman"/>
                <w:w w:val="90"/>
                <w:sz w:val="24"/>
                <w:szCs w:val="24"/>
              </w:rPr>
              <w:t>систематизацию</w:t>
            </w:r>
            <w:r w:rsidRPr="001735FF">
              <w:rPr>
                <w:rFonts w:ascii="Times New Roman" w:hAnsi="Times New Roman" w:cs="Times New Roman"/>
                <w:spacing w:val="-9"/>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spacing w:val="-1"/>
                <w:w w:val="90"/>
                <w:sz w:val="24"/>
                <w:szCs w:val="24"/>
              </w:rPr>
              <w:t>интерпретацию</w:t>
            </w:r>
            <w:r w:rsidRPr="001735FF">
              <w:rPr>
                <w:rFonts w:ascii="Times New Roman" w:hAnsi="Times New Roman" w:cs="Times New Roman"/>
                <w:spacing w:val="-25"/>
                <w:w w:val="90"/>
                <w:sz w:val="24"/>
                <w:szCs w:val="24"/>
              </w:rPr>
              <w:t xml:space="preserve"> </w:t>
            </w:r>
            <w:r w:rsidRPr="001735FF">
              <w:rPr>
                <w:rFonts w:ascii="Times New Roman" w:hAnsi="Times New Roman" w:cs="Times New Roman"/>
                <w:spacing w:val="-1"/>
                <w:w w:val="90"/>
                <w:sz w:val="24"/>
                <w:szCs w:val="24"/>
              </w:rPr>
              <w:t>информации</w:t>
            </w:r>
            <w:r w:rsidRPr="001735FF">
              <w:rPr>
                <w:rFonts w:ascii="Times New Roman" w:hAnsi="Times New Roman" w:cs="Times New Roman"/>
                <w:spacing w:val="-25"/>
                <w:w w:val="90"/>
                <w:sz w:val="24"/>
                <w:szCs w:val="24"/>
              </w:rPr>
              <w:t xml:space="preserve"> </w:t>
            </w:r>
            <w:r w:rsidRPr="001735FF">
              <w:rPr>
                <w:rFonts w:ascii="Times New Roman" w:hAnsi="Times New Roman" w:cs="Times New Roman"/>
                <w:spacing w:val="-1"/>
                <w:w w:val="90"/>
                <w:sz w:val="24"/>
                <w:szCs w:val="24"/>
              </w:rPr>
              <w:t>различных</w:t>
            </w:r>
            <w:r w:rsidRPr="001735FF">
              <w:rPr>
                <w:rFonts w:ascii="Times New Roman" w:hAnsi="Times New Roman" w:cs="Times New Roman"/>
                <w:spacing w:val="-25"/>
                <w:w w:val="90"/>
                <w:sz w:val="24"/>
                <w:szCs w:val="24"/>
              </w:rPr>
              <w:t xml:space="preserve"> </w:t>
            </w:r>
            <w:r w:rsidRPr="001735FF">
              <w:rPr>
                <w:rFonts w:ascii="Times New Roman" w:hAnsi="Times New Roman" w:cs="Times New Roman"/>
                <w:spacing w:val="-1"/>
                <w:w w:val="90"/>
                <w:sz w:val="24"/>
                <w:szCs w:val="24"/>
              </w:rPr>
              <w:t>видов</w:t>
            </w:r>
            <w:r w:rsidRPr="001735FF">
              <w:rPr>
                <w:rFonts w:ascii="Times New Roman" w:hAnsi="Times New Roman" w:cs="Times New Roman"/>
                <w:spacing w:val="-25"/>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85"/>
                <w:sz w:val="24"/>
                <w:szCs w:val="24"/>
              </w:rPr>
              <w:t>форм</w:t>
            </w:r>
            <w:r w:rsidRPr="001735FF">
              <w:rPr>
                <w:rFonts w:ascii="Times New Roman" w:hAnsi="Times New Roman" w:cs="Times New Roman"/>
                <w:spacing w:val="-6"/>
                <w:w w:val="85"/>
                <w:sz w:val="24"/>
                <w:szCs w:val="24"/>
              </w:rPr>
              <w:t xml:space="preserve"> </w:t>
            </w:r>
            <w:r w:rsidRPr="001735FF">
              <w:rPr>
                <w:rFonts w:ascii="Times New Roman" w:hAnsi="Times New Roman" w:cs="Times New Roman"/>
                <w:w w:val="85"/>
                <w:sz w:val="24"/>
                <w:szCs w:val="24"/>
              </w:rPr>
              <w:t>представления;</w:t>
            </w:r>
          </w:p>
          <w:p w:rsidR="0072035A" w:rsidRPr="001735FF" w:rsidRDefault="0072035A" w:rsidP="00540891">
            <w:pPr>
              <w:pStyle w:val="TableParagraph"/>
              <w:numPr>
                <w:ilvl w:val="0"/>
                <w:numId w:val="23"/>
              </w:numPr>
              <w:tabs>
                <w:tab w:val="left" w:pos="323"/>
              </w:tabs>
              <w:ind w:right="97" w:firstLine="0"/>
              <w:jc w:val="both"/>
              <w:rPr>
                <w:rFonts w:ascii="Times New Roman" w:hAnsi="Times New Roman" w:cs="Times New Roman"/>
                <w:sz w:val="24"/>
                <w:szCs w:val="24"/>
              </w:rPr>
            </w:pPr>
            <w:r w:rsidRPr="001735FF">
              <w:rPr>
                <w:rFonts w:ascii="Times New Roman" w:hAnsi="Times New Roman" w:cs="Times New Roman"/>
                <w:w w:val="90"/>
                <w:sz w:val="24"/>
                <w:szCs w:val="24"/>
              </w:rPr>
              <w:t>создавать тексты в различных форматах с</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pacing w:val="-1"/>
                <w:w w:val="95"/>
                <w:sz w:val="24"/>
                <w:szCs w:val="24"/>
              </w:rPr>
              <w:t xml:space="preserve">учетом </w:t>
            </w:r>
            <w:r w:rsidRPr="001735FF">
              <w:rPr>
                <w:rFonts w:ascii="Times New Roman" w:hAnsi="Times New Roman" w:cs="Times New Roman"/>
                <w:w w:val="95"/>
                <w:sz w:val="24"/>
                <w:szCs w:val="24"/>
              </w:rPr>
              <w:t>назначения информации и целевой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аудитории,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выбирая</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оптимальную</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форму</w:t>
            </w:r>
            <w:r w:rsidRPr="001735FF">
              <w:rPr>
                <w:rFonts w:ascii="Times New Roman" w:hAnsi="Times New Roman" w:cs="Times New Roman"/>
                <w:spacing w:val="1"/>
                <w:w w:val="95"/>
                <w:sz w:val="24"/>
                <w:szCs w:val="24"/>
              </w:rPr>
              <w:t xml:space="preserve"> </w:t>
            </w:r>
            <w:r w:rsidRPr="001735FF">
              <w:rPr>
                <w:rFonts w:ascii="Times New Roman" w:hAnsi="Times New Roman" w:cs="Times New Roman"/>
                <w:spacing w:val="-1"/>
                <w:w w:val="90"/>
                <w:sz w:val="24"/>
                <w:szCs w:val="24"/>
              </w:rPr>
              <w:t>представления</w:t>
            </w:r>
            <w:r w:rsidRPr="001735FF">
              <w:rPr>
                <w:rFonts w:ascii="Times New Roman" w:hAnsi="Times New Roman" w:cs="Times New Roman"/>
                <w:spacing w:val="-13"/>
                <w:w w:val="90"/>
                <w:sz w:val="24"/>
                <w:szCs w:val="24"/>
              </w:rPr>
              <w:t xml:space="preserve"> </w:t>
            </w:r>
            <w:r w:rsidRPr="001735FF">
              <w:rPr>
                <w:rFonts w:ascii="Times New Roman" w:hAnsi="Times New Roman" w:cs="Times New Roman"/>
                <w:spacing w:val="-1"/>
                <w:w w:val="90"/>
                <w:sz w:val="24"/>
                <w:szCs w:val="24"/>
              </w:rPr>
              <w:t>и</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визуализации;</w:t>
            </w:r>
          </w:p>
          <w:p w:rsidR="0072035A" w:rsidRPr="001735FF" w:rsidRDefault="0072035A" w:rsidP="00540891">
            <w:pPr>
              <w:pStyle w:val="TableParagraph"/>
              <w:numPr>
                <w:ilvl w:val="0"/>
                <w:numId w:val="23"/>
              </w:numPr>
              <w:tabs>
                <w:tab w:val="left" w:pos="462"/>
              </w:tabs>
              <w:ind w:right="97" w:firstLine="0"/>
              <w:jc w:val="both"/>
              <w:rPr>
                <w:rFonts w:ascii="Times New Roman" w:hAnsi="Times New Roman" w:cs="Times New Roman"/>
                <w:sz w:val="24"/>
                <w:szCs w:val="24"/>
              </w:rPr>
            </w:pPr>
            <w:r w:rsidRPr="001735FF">
              <w:rPr>
                <w:rFonts w:ascii="Times New Roman" w:hAnsi="Times New Roman" w:cs="Times New Roman"/>
                <w:w w:val="90"/>
                <w:sz w:val="24"/>
                <w:szCs w:val="24"/>
              </w:rPr>
              <w:t>оценивать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достоверность,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легитимность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5"/>
                <w:sz w:val="24"/>
                <w:szCs w:val="24"/>
              </w:rPr>
              <w:t>информации, ее соответствие правовым 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spacing w:val="-1"/>
                <w:w w:val="90"/>
                <w:sz w:val="24"/>
                <w:szCs w:val="24"/>
              </w:rPr>
              <w:t>морально-этическим</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нормам;</w:t>
            </w:r>
          </w:p>
          <w:p w:rsidR="0072035A" w:rsidRPr="001735FF" w:rsidRDefault="0072035A" w:rsidP="00540891">
            <w:pPr>
              <w:pStyle w:val="TableParagraph"/>
              <w:numPr>
                <w:ilvl w:val="0"/>
                <w:numId w:val="23"/>
              </w:numPr>
              <w:tabs>
                <w:tab w:val="left" w:pos="332"/>
              </w:tabs>
              <w:ind w:right="97" w:firstLine="0"/>
              <w:jc w:val="both"/>
              <w:rPr>
                <w:rFonts w:ascii="Times New Roman" w:hAnsi="Times New Roman" w:cs="Times New Roman"/>
                <w:sz w:val="24"/>
                <w:szCs w:val="24"/>
              </w:rPr>
            </w:pPr>
            <w:r w:rsidRPr="001735FF">
              <w:rPr>
                <w:rFonts w:ascii="Times New Roman" w:hAnsi="Times New Roman" w:cs="Times New Roman"/>
                <w:w w:val="90"/>
                <w:sz w:val="24"/>
                <w:szCs w:val="24"/>
              </w:rPr>
              <w:t>использовать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средства</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информационных</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5"/>
                <w:sz w:val="24"/>
                <w:szCs w:val="24"/>
              </w:rPr>
              <w:t>коммуникационных</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технологий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в</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решении</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sz w:val="24"/>
                <w:szCs w:val="24"/>
              </w:rPr>
              <w:t>когнитивных,</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коммуникативных</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и</w:t>
            </w:r>
            <w:r w:rsidRPr="001735FF">
              <w:rPr>
                <w:rFonts w:ascii="Times New Roman" w:hAnsi="Times New Roman" w:cs="Times New Roman"/>
                <w:spacing w:val="1"/>
                <w:sz w:val="24"/>
                <w:szCs w:val="24"/>
              </w:rPr>
              <w:t xml:space="preserve"> </w:t>
            </w:r>
            <w:r w:rsidRPr="001735FF">
              <w:rPr>
                <w:rFonts w:ascii="Times New Roman" w:hAnsi="Times New Roman" w:cs="Times New Roman"/>
                <w:w w:val="95"/>
                <w:sz w:val="24"/>
                <w:szCs w:val="24"/>
              </w:rPr>
              <w:t>организационных</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задач</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соблюдением</w:t>
            </w:r>
            <w:r w:rsidRPr="001735FF">
              <w:rPr>
                <w:rFonts w:ascii="Times New Roman" w:hAnsi="Times New Roman" w:cs="Times New Roman"/>
                <w:spacing w:val="1"/>
                <w:w w:val="95"/>
                <w:sz w:val="24"/>
                <w:szCs w:val="24"/>
              </w:rPr>
              <w:t xml:space="preserve"> </w:t>
            </w:r>
            <w:r w:rsidRPr="001735FF">
              <w:rPr>
                <w:rFonts w:ascii="Times New Roman" w:hAnsi="Times New Roman" w:cs="Times New Roman"/>
                <w:spacing w:val="-1"/>
                <w:w w:val="90"/>
                <w:sz w:val="24"/>
                <w:szCs w:val="24"/>
              </w:rPr>
              <w:t>требований эргономики, техники безопасности,</w:t>
            </w:r>
            <w:r w:rsidRPr="001735FF">
              <w:rPr>
                <w:rFonts w:ascii="Times New Roman" w:hAnsi="Times New Roman" w:cs="Times New Roman"/>
                <w:spacing w:val="-66"/>
                <w:w w:val="90"/>
                <w:sz w:val="24"/>
                <w:szCs w:val="24"/>
              </w:rPr>
              <w:t xml:space="preserve"> </w:t>
            </w:r>
            <w:r w:rsidRPr="001735FF">
              <w:rPr>
                <w:rFonts w:ascii="Times New Roman" w:hAnsi="Times New Roman" w:cs="Times New Roman"/>
                <w:w w:val="95"/>
                <w:sz w:val="24"/>
                <w:szCs w:val="24"/>
              </w:rPr>
              <w:t>гигиены,</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ресурсосбережения,</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правовых</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этических</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норм,</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норм</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информационной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sz w:val="24"/>
                <w:szCs w:val="24"/>
              </w:rPr>
              <w:t>безопасности;</w:t>
            </w:r>
          </w:p>
          <w:p w:rsidR="0072035A" w:rsidRPr="001735FF" w:rsidRDefault="0072035A" w:rsidP="00540891">
            <w:pPr>
              <w:pStyle w:val="TableParagraph"/>
              <w:numPr>
                <w:ilvl w:val="0"/>
                <w:numId w:val="23"/>
              </w:numPr>
              <w:tabs>
                <w:tab w:val="left" w:pos="302"/>
              </w:tabs>
              <w:ind w:right="96" w:firstLine="0"/>
              <w:jc w:val="both"/>
              <w:rPr>
                <w:rFonts w:ascii="Times New Roman" w:hAnsi="Times New Roman" w:cs="Times New Roman"/>
                <w:sz w:val="24"/>
                <w:szCs w:val="24"/>
              </w:rPr>
            </w:pPr>
            <w:r w:rsidRPr="001735FF">
              <w:rPr>
                <w:rFonts w:ascii="Times New Roman" w:hAnsi="Times New Roman" w:cs="Times New Roman"/>
                <w:w w:val="90"/>
                <w:sz w:val="24"/>
                <w:szCs w:val="24"/>
              </w:rPr>
              <w:t>владеть навыками распознавания и защиты</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информации,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информационной</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безопасности</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sz w:val="24"/>
                <w:szCs w:val="24"/>
              </w:rPr>
              <w:t>личности</w:t>
            </w:r>
          </w:p>
        </w:tc>
        <w:tc>
          <w:tcPr>
            <w:tcW w:w="6661" w:type="dxa"/>
          </w:tcPr>
          <w:p w:rsidR="0072035A" w:rsidRPr="001735FF" w:rsidRDefault="0072035A" w:rsidP="001735FF">
            <w:pPr>
              <w:pStyle w:val="TableParagraph"/>
              <w:ind w:left="107" w:right="276"/>
              <w:jc w:val="both"/>
              <w:rPr>
                <w:rFonts w:ascii="Times New Roman" w:hAnsi="Times New Roman" w:cs="Times New Roman"/>
                <w:sz w:val="24"/>
                <w:szCs w:val="24"/>
              </w:rPr>
            </w:pPr>
            <w:r w:rsidRPr="001735FF">
              <w:rPr>
                <w:rFonts w:ascii="Times New Roman" w:hAnsi="Times New Roman" w:cs="Times New Roman"/>
                <w:w w:val="95"/>
                <w:sz w:val="24"/>
                <w:szCs w:val="24"/>
              </w:rPr>
              <w:t>процессов истории России и истории зарубежных стран;</w:t>
            </w:r>
            <w:r w:rsidRPr="001735FF">
              <w:rPr>
                <w:rFonts w:ascii="Times New Roman" w:hAnsi="Times New Roman" w:cs="Times New Roman"/>
                <w:spacing w:val="1"/>
                <w:w w:val="95"/>
                <w:sz w:val="24"/>
                <w:szCs w:val="24"/>
              </w:rPr>
              <w:t xml:space="preserve"> </w:t>
            </w:r>
            <w:r w:rsidRPr="001735FF">
              <w:rPr>
                <w:rFonts w:ascii="Times New Roman" w:hAnsi="Times New Roman" w:cs="Times New Roman"/>
                <w:sz w:val="24"/>
                <w:szCs w:val="24"/>
              </w:rPr>
              <w:t>приобретение</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опыта</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осуществления</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учебно-</w:t>
            </w:r>
            <w:r w:rsidRPr="001735FF">
              <w:rPr>
                <w:rFonts w:ascii="Times New Roman" w:hAnsi="Times New Roman" w:cs="Times New Roman"/>
                <w:spacing w:val="1"/>
                <w:sz w:val="24"/>
                <w:szCs w:val="24"/>
              </w:rPr>
              <w:t xml:space="preserve"> </w:t>
            </w:r>
            <w:r w:rsidRPr="001735FF">
              <w:rPr>
                <w:rFonts w:ascii="Times New Roman" w:hAnsi="Times New Roman" w:cs="Times New Roman"/>
                <w:w w:val="85"/>
                <w:sz w:val="24"/>
                <w:szCs w:val="24"/>
              </w:rPr>
              <w:t>исследовательской</w:t>
            </w:r>
            <w:r w:rsidRPr="001735FF">
              <w:rPr>
                <w:rFonts w:ascii="Times New Roman" w:hAnsi="Times New Roman" w:cs="Times New Roman"/>
                <w:spacing w:val="-5"/>
                <w:w w:val="85"/>
                <w:sz w:val="24"/>
                <w:szCs w:val="24"/>
              </w:rPr>
              <w:t xml:space="preserve"> </w:t>
            </w:r>
            <w:r w:rsidRPr="001735FF">
              <w:rPr>
                <w:rFonts w:ascii="Times New Roman" w:hAnsi="Times New Roman" w:cs="Times New Roman"/>
                <w:w w:val="85"/>
                <w:sz w:val="24"/>
                <w:szCs w:val="24"/>
              </w:rPr>
              <w:t>деятельности</w:t>
            </w:r>
          </w:p>
        </w:tc>
      </w:tr>
      <w:tr w:rsidR="0072035A" w:rsidRPr="001735FF" w:rsidTr="008C0625">
        <w:trPr>
          <w:trHeight w:val="1068"/>
        </w:trPr>
        <w:tc>
          <w:tcPr>
            <w:tcW w:w="3257" w:type="dxa"/>
          </w:tcPr>
          <w:p w:rsidR="0072035A" w:rsidRPr="001735FF" w:rsidRDefault="0072035A" w:rsidP="001735FF">
            <w:pPr>
              <w:pStyle w:val="TableParagraph"/>
              <w:tabs>
                <w:tab w:val="left" w:pos="1919"/>
              </w:tabs>
              <w:ind w:left="107"/>
              <w:rPr>
                <w:rFonts w:ascii="Times New Roman" w:hAnsi="Times New Roman" w:cs="Times New Roman"/>
                <w:sz w:val="24"/>
                <w:szCs w:val="24"/>
              </w:rPr>
            </w:pPr>
            <w:r w:rsidRPr="001735FF">
              <w:rPr>
                <w:rFonts w:ascii="Times New Roman" w:hAnsi="Times New Roman" w:cs="Times New Roman"/>
                <w:w w:val="85"/>
                <w:sz w:val="24"/>
                <w:szCs w:val="24"/>
              </w:rPr>
              <w:t>ОК</w:t>
            </w:r>
            <w:r w:rsidRPr="001735FF">
              <w:rPr>
                <w:rFonts w:ascii="Times New Roman" w:hAnsi="Times New Roman" w:cs="Times New Roman"/>
                <w:spacing w:val="-1"/>
                <w:w w:val="85"/>
                <w:sz w:val="24"/>
                <w:szCs w:val="24"/>
              </w:rPr>
              <w:t xml:space="preserve"> </w:t>
            </w:r>
            <w:r w:rsidRPr="001735FF">
              <w:rPr>
                <w:rFonts w:ascii="Times New Roman" w:hAnsi="Times New Roman" w:cs="Times New Roman"/>
                <w:w w:val="85"/>
                <w:sz w:val="24"/>
                <w:szCs w:val="24"/>
              </w:rPr>
              <w:t>04.</w:t>
            </w:r>
            <w:r w:rsidRPr="001735FF">
              <w:rPr>
                <w:rFonts w:ascii="Times New Roman" w:hAnsi="Times New Roman" w:cs="Times New Roman"/>
                <w:w w:val="85"/>
                <w:sz w:val="24"/>
                <w:szCs w:val="24"/>
              </w:rPr>
              <w:tab/>
            </w:r>
            <w:r w:rsidRPr="001735FF">
              <w:rPr>
                <w:rFonts w:ascii="Times New Roman" w:hAnsi="Times New Roman" w:cs="Times New Roman"/>
                <w:w w:val="90"/>
                <w:sz w:val="24"/>
                <w:szCs w:val="24"/>
              </w:rPr>
              <w:t>Эффективно</w:t>
            </w:r>
          </w:p>
          <w:p w:rsidR="0072035A" w:rsidRPr="001735FF" w:rsidRDefault="0072035A" w:rsidP="001735FF">
            <w:pPr>
              <w:pStyle w:val="TableParagraph"/>
              <w:ind w:left="107" w:right="87"/>
              <w:rPr>
                <w:rFonts w:ascii="Times New Roman" w:hAnsi="Times New Roman" w:cs="Times New Roman"/>
                <w:sz w:val="24"/>
                <w:szCs w:val="24"/>
              </w:rPr>
            </w:pPr>
            <w:r w:rsidRPr="001735FF">
              <w:rPr>
                <w:rFonts w:ascii="Times New Roman" w:hAnsi="Times New Roman" w:cs="Times New Roman"/>
                <w:spacing w:val="-1"/>
                <w:w w:val="90"/>
                <w:sz w:val="24"/>
                <w:szCs w:val="24"/>
              </w:rPr>
              <w:t>взаимодействовать</w:t>
            </w:r>
            <w:r w:rsidRPr="001735FF">
              <w:rPr>
                <w:rFonts w:ascii="Times New Roman" w:hAnsi="Times New Roman" w:cs="Times New Roman"/>
                <w:spacing w:val="-9"/>
                <w:w w:val="90"/>
                <w:sz w:val="24"/>
                <w:szCs w:val="24"/>
              </w:rPr>
              <w:t xml:space="preserve"> </w:t>
            </w:r>
            <w:r w:rsidRPr="001735FF">
              <w:rPr>
                <w:rFonts w:ascii="Times New Roman" w:hAnsi="Times New Roman" w:cs="Times New Roman"/>
                <w:spacing w:val="-1"/>
                <w:w w:val="90"/>
                <w:sz w:val="24"/>
                <w:szCs w:val="24"/>
              </w:rPr>
              <w:t>и</w:t>
            </w:r>
            <w:r w:rsidRPr="001735FF">
              <w:rPr>
                <w:rFonts w:ascii="Times New Roman" w:hAnsi="Times New Roman" w:cs="Times New Roman"/>
                <w:spacing w:val="-6"/>
                <w:w w:val="90"/>
                <w:sz w:val="24"/>
                <w:szCs w:val="24"/>
              </w:rPr>
              <w:t xml:space="preserve"> </w:t>
            </w:r>
            <w:r w:rsidRPr="001735FF">
              <w:rPr>
                <w:rFonts w:ascii="Times New Roman" w:hAnsi="Times New Roman" w:cs="Times New Roman"/>
                <w:spacing w:val="-1"/>
                <w:w w:val="90"/>
                <w:sz w:val="24"/>
                <w:szCs w:val="24"/>
              </w:rPr>
              <w:t>работать</w:t>
            </w:r>
            <w:r w:rsidRPr="001735FF">
              <w:rPr>
                <w:rFonts w:ascii="Times New Roman" w:hAnsi="Times New Roman" w:cs="Times New Roman"/>
                <w:spacing w:val="-64"/>
                <w:w w:val="90"/>
                <w:sz w:val="24"/>
                <w:szCs w:val="24"/>
              </w:rPr>
              <w:t xml:space="preserve"> </w:t>
            </w:r>
            <w:r w:rsidRPr="001735FF">
              <w:rPr>
                <w:rFonts w:ascii="Times New Roman" w:hAnsi="Times New Roman" w:cs="Times New Roman"/>
                <w:spacing w:val="-1"/>
                <w:w w:val="90"/>
                <w:sz w:val="24"/>
                <w:szCs w:val="24"/>
              </w:rPr>
              <w:t>в</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коллективе</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и</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команде</w:t>
            </w:r>
          </w:p>
        </w:tc>
        <w:tc>
          <w:tcPr>
            <w:tcW w:w="4961" w:type="dxa"/>
          </w:tcPr>
          <w:p w:rsidR="0072035A" w:rsidRPr="001735FF" w:rsidRDefault="0072035A" w:rsidP="001735FF">
            <w:pPr>
              <w:pStyle w:val="TableParagraph"/>
              <w:tabs>
                <w:tab w:val="left" w:pos="858"/>
                <w:tab w:val="left" w:pos="2604"/>
                <w:tab w:val="left" w:pos="3383"/>
              </w:tabs>
              <w:ind w:left="106"/>
              <w:rPr>
                <w:rFonts w:ascii="Times New Roman" w:hAnsi="Times New Roman" w:cs="Times New Roman"/>
                <w:sz w:val="24"/>
                <w:szCs w:val="24"/>
              </w:rPr>
            </w:pPr>
            <w:r w:rsidRPr="001735FF">
              <w:rPr>
                <w:rFonts w:ascii="Times New Roman" w:hAnsi="Times New Roman" w:cs="Times New Roman"/>
                <w:sz w:val="24"/>
                <w:szCs w:val="24"/>
              </w:rPr>
              <w:t>-</w:t>
            </w:r>
            <w:r w:rsidRPr="001735FF">
              <w:rPr>
                <w:rFonts w:ascii="Times New Roman" w:hAnsi="Times New Roman" w:cs="Times New Roman"/>
                <w:sz w:val="24"/>
                <w:szCs w:val="24"/>
              </w:rPr>
              <w:tab/>
            </w:r>
            <w:r w:rsidRPr="001735FF">
              <w:rPr>
                <w:rFonts w:ascii="Times New Roman" w:hAnsi="Times New Roman" w:cs="Times New Roman"/>
                <w:w w:val="95"/>
                <w:sz w:val="24"/>
                <w:szCs w:val="24"/>
              </w:rPr>
              <w:t>готовность</w:t>
            </w:r>
            <w:r w:rsidRPr="001735FF">
              <w:rPr>
                <w:rFonts w:ascii="Times New Roman" w:hAnsi="Times New Roman" w:cs="Times New Roman"/>
                <w:w w:val="95"/>
                <w:sz w:val="24"/>
                <w:szCs w:val="24"/>
              </w:rPr>
              <w:tab/>
            </w:r>
            <w:r w:rsidRPr="001735FF">
              <w:rPr>
                <w:rFonts w:ascii="Times New Roman" w:hAnsi="Times New Roman" w:cs="Times New Roman"/>
                <w:sz w:val="24"/>
                <w:szCs w:val="24"/>
              </w:rPr>
              <w:t>к</w:t>
            </w:r>
            <w:r w:rsidRPr="001735FF">
              <w:rPr>
                <w:rFonts w:ascii="Times New Roman" w:hAnsi="Times New Roman" w:cs="Times New Roman"/>
                <w:sz w:val="24"/>
                <w:szCs w:val="24"/>
              </w:rPr>
              <w:tab/>
            </w:r>
            <w:r w:rsidRPr="001735FF">
              <w:rPr>
                <w:rFonts w:ascii="Times New Roman" w:hAnsi="Times New Roman" w:cs="Times New Roman"/>
                <w:w w:val="90"/>
                <w:sz w:val="24"/>
                <w:szCs w:val="24"/>
              </w:rPr>
              <w:t>саморазвитию,</w:t>
            </w:r>
          </w:p>
          <w:p w:rsidR="0072035A" w:rsidRPr="001735FF" w:rsidRDefault="0072035A" w:rsidP="001735FF">
            <w:pPr>
              <w:pStyle w:val="TableParagraph"/>
              <w:ind w:left="106"/>
              <w:rPr>
                <w:rFonts w:ascii="Times New Roman" w:hAnsi="Times New Roman" w:cs="Times New Roman"/>
                <w:sz w:val="24"/>
                <w:szCs w:val="24"/>
              </w:rPr>
            </w:pPr>
            <w:r w:rsidRPr="001735FF">
              <w:rPr>
                <w:rFonts w:ascii="Times New Roman" w:hAnsi="Times New Roman" w:cs="Times New Roman"/>
                <w:spacing w:val="-1"/>
                <w:w w:val="90"/>
                <w:sz w:val="24"/>
                <w:szCs w:val="24"/>
              </w:rPr>
              <w:t>самостоятельности</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и</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самоопределению;</w:t>
            </w:r>
          </w:p>
        </w:tc>
        <w:tc>
          <w:tcPr>
            <w:tcW w:w="6661" w:type="dxa"/>
          </w:tcPr>
          <w:p w:rsidR="0072035A" w:rsidRPr="001735FF" w:rsidRDefault="0072035A" w:rsidP="001735FF">
            <w:pPr>
              <w:pStyle w:val="TableParagraph"/>
              <w:ind w:left="107"/>
              <w:jc w:val="both"/>
              <w:rPr>
                <w:rFonts w:ascii="Times New Roman" w:hAnsi="Times New Roman" w:cs="Times New Roman"/>
                <w:sz w:val="24"/>
                <w:szCs w:val="24"/>
              </w:rPr>
            </w:pPr>
            <w:r w:rsidRPr="001735FF">
              <w:rPr>
                <w:rFonts w:ascii="Times New Roman" w:hAnsi="Times New Roman" w:cs="Times New Roman"/>
                <w:w w:val="90"/>
                <w:sz w:val="24"/>
                <w:szCs w:val="24"/>
              </w:rPr>
              <w:t>-</w:t>
            </w:r>
            <w:r w:rsidRPr="001735FF">
              <w:rPr>
                <w:rFonts w:ascii="Times New Roman" w:hAnsi="Times New Roman" w:cs="Times New Roman"/>
                <w:spacing w:val="30"/>
                <w:w w:val="90"/>
                <w:sz w:val="24"/>
                <w:szCs w:val="24"/>
              </w:rPr>
              <w:t xml:space="preserve"> </w:t>
            </w:r>
            <w:r w:rsidRPr="001735FF">
              <w:rPr>
                <w:rFonts w:ascii="Times New Roman" w:hAnsi="Times New Roman" w:cs="Times New Roman"/>
                <w:w w:val="90"/>
                <w:sz w:val="24"/>
                <w:szCs w:val="24"/>
              </w:rPr>
              <w:t>приобретать</w:t>
            </w:r>
            <w:r w:rsidRPr="001735FF">
              <w:rPr>
                <w:rFonts w:ascii="Times New Roman" w:hAnsi="Times New Roman" w:cs="Times New Roman"/>
                <w:spacing w:val="31"/>
                <w:w w:val="90"/>
                <w:sz w:val="24"/>
                <w:szCs w:val="24"/>
              </w:rPr>
              <w:t xml:space="preserve"> </w:t>
            </w:r>
            <w:r w:rsidRPr="001735FF">
              <w:rPr>
                <w:rFonts w:ascii="Times New Roman" w:hAnsi="Times New Roman" w:cs="Times New Roman"/>
                <w:w w:val="90"/>
                <w:sz w:val="24"/>
                <w:szCs w:val="24"/>
              </w:rPr>
              <w:t>опыт</w:t>
            </w:r>
            <w:r w:rsidRPr="001735FF">
              <w:rPr>
                <w:rFonts w:ascii="Times New Roman" w:hAnsi="Times New Roman" w:cs="Times New Roman"/>
                <w:spacing w:val="31"/>
                <w:w w:val="90"/>
                <w:sz w:val="24"/>
                <w:szCs w:val="24"/>
              </w:rPr>
              <w:t xml:space="preserve"> </w:t>
            </w:r>
            <w:r w:rsidRPr="001735FF">
              <w:rPr>
                <w:rFonts w:ascii="Times New Roman" w:hAnsi="Times New Roman" w:cs="Times New Roman"/>
                <w:w w:val="90"/>
                <w:sz w:val="24"/>
                <w:szCs w:val="24"/>
              </w:rPr>
              <w:t>осуществления</w:t>
            </w:r>
            <w:r w:rsidRPr="001735FF">
              <w:rPr>
                <w:rFonts w:ascii="Times New Roman" w:hAnsi="Times New Roman" w:cs="Times New Roman"/>
                <w:spacing w:val="31"/>
                <w:w w:val="90"/>
                <w:sz w:val="24"/>
                <w:szCs w:val="24"/>
              </w:rPr>
              <w:t xml:space="preserve"> </w:t>
            </w:r>
            <w:r w:rsidRPr="001735FF">
              <w:rPr>
                <w:rFonts w:ascii="Times New Roman" w:hAnsi="Times New Roman" w:cs="Times New Roman"/>
                <w:w w:val="90"/>
                <w:sz w:val="24"/>
                <w:szCs w:val="24"/>
              </w:rPr>
              <w:t>проектной</w:t>
            </w:r>
            <w:r w:rsidRPr="001735FF">
              <w:rPr>
                <w:rFonts w:ascii="Times New Roman" w:hAnsi="Times New Roman" w:cs="Times New Roman"/>
                <w:spacing w:val="31"/>
                <w:w w:val="90"/>
                <w:sz w:val="24"/>
                <w:szCs w:val="24"/>
              </w:rPr>
              <w:t xml:space="preserve"> </w:t>
            </w:r>
            <w:r w:rsidRPr="001735FF">
              <w:rPr>
                <w:rFonts w:ascii="Times New Roman" w:hAnsi="Times New Roman" w:cs="Times New Roman"/>
                <w:w w:val="90"/>
                <w:sz w:val="24"/>
                <w:szCs w:val="24"/>
              </w:rPr>
              <w:t>деятельности</w:t>
            </w:r>
            <w:r w:rsidRPr="001735FF">
              <w:rPr>
                <w:rFonts w:ascii="Times New Roman" w:hAnsi="Times New Roman" w:cs="Times New Roman"/>
                <w:spacing w:val="31"/>
                <w:w w:val="90"/>
                <w:sz w:val="24"/>
                <w:szCs w:val="24"/>
              </w:rPr>
              <w:t xml:space="preserve"> </w:t>
            </w:r>
            <w:r w:rsidRPr="001735FF">
              <w:rPr>
                <w:rFonts w:ascii="Times New Roman" w:hAnsi="Times New Roman" w:cs="Times New Roman"/>
                <w:w w:val="90"/>
                <w:sz w:val="24"/>
                <w:szCs w:val="24"/>
              </w:rPr>
              <w:t>в</w:t>
            </w:r>
          </w:p>
          <w:p w:rsidR="0072035A" w:rsidRPr="001735FF" w:rsidRDefault="0072035A" w:rsidP="001735FF">
            <w:pPr>
              <w:pStyle w:val="TableParagraph"/>
              <w:ind w:left="107" w:right="95"/>
              <w:jc w:val="both"/>
              <w:rPr>
                <w:rFonts w:ascii="Times New Roman" w:hAnsi="Times New Roman" w:cs="Times New Roman"/>
                <w:sz w:val="24"/>
                <w:szCs w:val="24"/>
              </w:rPr>
            </w:pPr>
            <w:r w:rsidRPr="001735FF">
              <w:rPr>
                <w:rFonts w:ascii="Times New Roman" w:hAnsi="Times New Roman" w:cs="Times New Roman"/>
                <w:w w:val="90"/>
                <w:sz w:val="24"/>
                <w:szCs w:val="24"/>
              </w:rPr>
              <w:t>форме участия в подготовке учебных проектов по новейшей</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pacing w:val="-1"/>
                <w:sz w:val="24"/>
                <w:szCs w:val="24"/>
              </w:rPr>
              <w:t xml:space="preserve">истории, в том числе – на региональном </w:t>
            </w:r>
            <w:r w:rsidRPr="001735FF">
              <w:rPr>
                <w:rFonts w:ascii="Times New Roman" w:hAnsi="Times New Roman" w:cs="Times New Roman"/>
                <w:sz w:val="24"/>
                <w:szCs w:val="24"/>
              </w:rPr>
              <w:t>материале (с</w:t>
            </w:r>
            <w:r w:rsidRPr="001735FF">
              <w:rPr>
                <w:rFonts w:ascii="Times New Roman" w:hAnsi="Times New Roman" w:cs="Times New Roman"/>
                <w:spacing w:val="1"/>
                <w:sz w:val="24"/>
                <w:szCs w:val="24"/>
              </w:rPr>
              <w:t xml:space="preserve"> </w:t>
            </w:r>
            <w:r w:rsidRPr="001735FF">
              <w:rPr>
                <w:rFonts w:ascii="Times New Roman" w:hAnsi="Times New Roman" w:cs="Times New Roman"/>
                <w:spacing w:val="-1"/>
                <w:w w:val="90"/>
                <w:sz w:val="24"/>
                <w:szCs w:val="24"/>
              </w:rPr>
              <w:t>использованием</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ресурсов</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w w:val="90"/>
                <w:sz w:val="24"/>
                <w:szCs w:val="24"/>
              </w:rPr>
              <w:t>библиотек,</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w w:val="90"/>
                <w:sz w:val="24"/>
                <w:szCs w:val="24"/>
              </w:rPr>
              <w:t>музеев</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т.д.);</w:t>
            </w:r>
          </w:p>
        </w:tc>
      </w:tr>
    </w:tbl>
    <w:p w:rsidR="0072035A" w:rsidRPr="001735FF" w:rsidRDefault="0072035A" w:rsidP="001735FF">
      <w:pPr>
        <w:spacing w:line="240" w:lineRule="auto"/>
        <w:ind w:left="114" w:hanging="1"/>
        <w:rPr>
          <w:rFonts w:ascii="Times New Roman" w:hAnsi="Times New Roman"/>
          <w:i/>
          <w:sz w:val="24"/>
          <w:szCs w:val="2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7"/>
        <w:gridCol w:w="4961"/>
        <w:gridCol w:w="6661"/>
      </w:tblGrid>
      <w:tr w:rsidR="0072035A" w:rsidRPr="001735FF" w:rsidTr="008C0625">
        <w:trPr>
          <w:trHeight w:val="7600"/>
        </w:trPr>
        <w:tc>
          <w:tcPr>
            <w:tcW w:w="3257" w:type="dxa"/>
          </w:tcPr>
          <w:p w:rsidR="0072035A" w:rsidRPr="001735FF" w:rsidRDefault="0072035A" w:rsidP="001735FF">
            <w:pPr>
              <w:pStyle w:val="TableParagraph"/>
              <w:rPr>
                <w:rFonts w:ascii="Times New Roman" w:hAnsi="Times New Roman" w:cs="Times New Roman"/>
                <w:sz w:val="24"/>
                <w:szCs w:val="24"/>
              </w:rPr>
            </w:pPr>
          </w:p>
        </w:tc>
        <w:tc>
          <w:tcPr>
            <w:tcW w:w="4961" w:type="dxa"/>
          </w:tcPr>
          <w:p w:rsidR="0072035A" w:rsidRPr="001735FF" w:rsidRDefault="0072035A" w:rsidP="001735FF">
            <w:pPr>
              <w:pStyle w:val="TableParagraph"/>
              <w:tabs>
                <w:tab w:val="left" w:pos="2165"/>
                <w:tab w:val="left" w:pos="4071"/>
              </w:tabs>
              <w:ind w:left="106" w:right="97"/>
              <w:jc w:val="both"/>
              <w:rPr>
                <w:rFonts w:ascii="Times New Roman" w:hAnsi="Times New Roman" w:cs="Times New Roman"/>
                <w:sz w:val="24"/>
                <w:szCs w:val="24"/>
              </w:rPr>
            </w:pPr>
            <w:r w:rsidRPr="001735FF">
              <w:rPr>
                <w:rFonts w:ascii="Times New Roman" w:hAnsi="Times New Roman" w:cs="Times New Roman"/>
                <w:w w:val="95"/>
                <w:sz w:val="24"/>
                <w:szCs w:val="24"/>
              </w:rPr>
              <w:t>-овладение</w:t>
            </w:r>
            <w:r w:rsidRPr="001735FF">
              <w:rPr>
                <w:rFonts w:ascii="Times New Roman" w:hAnsi="Times New Roman" w:cs="Times New Roman"/>
                <w:w w:val="95"/>
                <w:sz w:val="24"/>
                <w:szCs w:val="24"/>
              </w:rPr>
              <w:tab/>
              <w:t>навыками</w:t>
            </w:r>
            <w:r w:rsidRPr="001735FF">
              <w:rPr>
                <w:rFonts w:ascii="Times New Roman" w:hAnsi="Times New Roman" w:cs="Times New Roman"/>
                <w:w w:val="95"/>
                <w:sz w:val="24"/>
                <w:szCs w:val="24"/>
              </w:rPr>
              <w:tab/>
            </w:r>
            <w:r w:rsidRPr="001735FF">
              <w:rPr>
                <w:rFonts w:ascii="Times New Roman" w:hAnsi="Times New Roman" w:cs="Times New Roman"/>
                <w:w w:val="90"/>
                <w:sz w:val="24"/>
                <w:szCs w:val="24"/>
              </w:rPr>
              <w:t>учебно-</w:t>
            </w:r>
            <w:r w:rsidRPr="001735FF">
              <w:rPr>
                <w:rFonts w:ascii="Times New Roman" w:hAnsi="Times New Roman" w:cs="Times New Roman"/>
                <w:spacing w:val="-66"/>
                <w:w w:val="90"/>
                <w:sz w:val="24"/>
                <w:szCs w:val="24"/>
              </w:rPr>
              <w:t xml:space="preserve"> </w:t>
            </w:r>
            <w:r w:rsidRPr="001735FF">
              <w:rPr>
                <w:rFonts w:ascii="Times New Roman" w:hAnsi="Times New Roman" w:cs="Times New Roman"/>
                <w:w w:val="90"/>
                <w:sz w:val="24"/>
                <w:szCs w:val="24"/>
              </w:rPr>
              <w:t>исследовательской,</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проектной</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социальной</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sz w:val="24"/>
                <w:szCs w:val="24"/>
              </w:rPr>
              <w:t>деятельности;</w:t>
            </w:r>
          </w:p>
          <w:p w:rsidR="0072035A" w:rsidRPr="001735FF" w:rsidRDefault="0072035A" w:rsidP="001735FF">
            <w:pPr>
              <w:pStyle w:val="TableParagraph"/>
              <w:tabs>
                <w:tab w:val="left" w:pos="3183"/>
              </w:tabs>
              <w:ind w:left="106" w:right="99"/>
              <w:jc w:val="both"/>
              <w:rPr>
                <w:rFonts w:ascii="Times New Roman" w:hAnsi="Times New Roman" w:cs="Times New Roman"/>
                <w:sz w:val="24"/>
                <w:szCs w:val="24"/>
              </w:rPr>
            </w:pPr>
            <w:r w:rsidRPr="001735FF">
              <w:rPr>
                <w:rFonts w:ascii="Times New Roman" w:hAnsi="Times New Roman" w:cs="Times New Roman"/>
                <w:w w:val="95"/>
                <w:sz w:val="24"/>
                <w:szCs w:val="24"/>
              </w:rPr>
              <w:t>Овладение</w:t>
            </w:r>
            <w:r w:rsidRPr="001735FF">
              <w:rPr>
                <w:rFonts w:ascii="Times New Roman" w:hAnsi="Times New Roman" w:cs="Times New Roman"/>
                <w:w w:val="95"/>
                <w:sz w:val="24"/>
                <w:szCs w:val="24"/>
              </w:rPr>
              <w:tab/>
            </w:r>
            <w:r w:rsidRPr="001735FF">
              <w:rPr>
                <w:rFonts w:ascii="Times New Roman" w:hAnsi="Times New Roman" w:cs="Times New Roman"/>
                <w:spacing w:val="-1"/>
                <w:w w:val="90"/>
                <w:sz w:val="24"/>
                <w:szCs w:val="24"/>
              </w:rPr>
              <w:t>универсальными</w:t>
            </w:r>
            <w:r w:rsidRPr="001735FF">
              <w:rPr>
                <w:rFonts w:ascii="Times New Roman" w:hAnsi="Times New Roman" w:cs="Times New Roman"/>
                <w:spacing w:val="-66"/>
                <w:w w:val="90"/>
                <w:sz w:val="24"/>
                <w:szCs w:val="24"/>
              </w:rPr>
              <w:t xml:space="preserve"> </w:t>
            </w:r>
            <w:r w:rsidRPr="001735FF">
              <w:rPr>
                <w:rFonts w:ascii="Times New Roman" w:hAnsi="Times New Roman" w:cs="Times New Roman"/>
                <w:spacing w:val="-1"/>
                <w:w w:val="90"/>
                <w:sz w:val="24"/>
                <w:szCs w:val="24"/>
              </w:rPr>
              <w:t>коммуникативными</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действиями:</w:t>
            </w:r>
          </w:p>
          <w:p w:rsidR="0072035A" w:rsidRPr="001735FF" w:rsidRDefault="0072035A" w:rsidP="001735FF">
            <w:pPr>
              <w:pStyle w:val="TableParagraph"/>
              <w:ind w:left="106"/>
              <w:jc w:val="both"/>
              <w:rPr>
                <w:rFonts w:ascii="Times New Roman" w:hAnsi="Times New Roman" w:cs="Times New Roman"/>
                <w:sz w:val="24"/>
                <w:szCs w:val="24"/>
              </w:rPr>
            </w:pPr>
            <w:r w:rsidRPr="001735FF">
              <w:rPr>
                <w:rFonts w:ascii="Times New Roman" w:hAnsi="Times New Roman" w:cs="Times New Roman"/>
                <w:color w:val="808080"/>
                <w:w w:val="85"/>
                <w:sz w:val="24"/>
                <w:szCs w:val="24"/>
              </w:rPr>
              <w:t>б)</w:t>
            </w:r>
            <w:r w:rsidRPr="001735FF">
              <w:rPr>
                <w:rFonts w:ascii="Times New Roman" w:hAnsi="Times New Roman" w:cs="Times New Roman"/>
                <w:color w:val="808080"/>
                <w:spacing w:val="27"/>
                <w:w w:val="85"/>
                <w:sz w:val="24"/>
                <w:szCs w:val="24"/>
              </w:rPr>
              <w:t xml:space="preserve"> </w:t>
            </w:r>
            <w:r w:rsidRPr="001735FF">
              <w:rPr>
                <w:rFonts w:ascii="Times New Roman" w:hAnsi="Times New Roman" w:cs="Times New Roman"/>
                <w:w w:val="85"/>
                <w:sz w:val="24"/>
                <w:szCs w:val="24"/>
              </w:rPr>
              <w:t>совместная</w:t>
            </w:r>
            <w:r w:rsidRPr="001735FF">
              <w:rPr>
                <w:rFonts w:ascii="Times New Roman" w:hAnsi="Times New Roman" w:cs="Times New Roman"/>
                <w:spacing w:val="26"/>
                <w:w w:val="85"/>
                <w:sz w:val="24"/>
                <w:szCs w:val="24"/>
              </w:rPr>
              <w:t xml:space="preserve"> </w:t>
            </w:r>
            <w:r w:rsidRPr="001735FF">
              <w:rPr>
                <w:rFonts w:ascii="Times New Roman" w:hAnsi="Times New Roman" w:cs="Times New Roman"/>
                <w:w w:val="85"/>
                <w:sz w:val="24"/>
                <w:szCs w:val="24"/>
              </w:rPr>
              <w:t>деятельность:</w:t>
            </w:r>
          </w:p>
          <w:p w:rsidR="0072035A" w:rsidRPr="001735FF" w:rsidRDefault="0072035A" w:rsidP="00540891">
            <w:pPr>
              <w:pStyle w:val="TableParagraph"/>
              <w:numPr>
                <w:ilvl w:val="0"/>
                <w:numId w:val="20"/>
              </w:numPr>
              <w:tabs>
                <w:tab w:val="left" w:pos="404"/>
              </w:tabs>
              <w:ind w:right="97" w:firstLine="0"/>
              <w:jc w:val="both"/>
              <w:rPr>
                <w:rFonts w:ascii="Times New Roman" w:hAnsi="Times New Roman" w:cs="Times New Roman"/>
                <w:sz w:val="24"/>
                <w:szCs w:val="24"/>
              </w:rPr>
            </w:pPr>
            <w:r w:rsidRPr="001735FF">
              <w:rPr>
                <w:rFonts w:ascii="Times New Roman" w:hAnsi="Times New Roman" w:cs="Times New Roman"/>
                <w:spacing w:val="-1"/>
                <w:w w:val="95"/>
                <w:sz w:val="24"/>
                <w:szCs w:val="24"/>
              </w:rPr>
              <w:t>понимать</w:t>
            </w:r>
            <w:r w:rsidRPr="001735FF">
              <w:rPr>
                <w:rFonts w:ascii="Times New Roman" w:hAnsi="Times New Roman" w:cs="Times New Roman"/>
                <w:w w:val="95"/>
                <w:sz w:val="24"/>
                <w:szCs w:val="24"/>
              </w:rPr>
              <w:t xml:space="preserve"> </w:t>
            </w:r>
            <w:r w:rsidRPr="001735FF">
              <w:rPr>
                <w:rFonts w:ascii="Times New Roman" w:hAnsi="Times New Roman" w:cs="Times New Roman"/>
                <w:spacing w:val="-1"/>
                <w:w w:val="95"/>
                <w:sz w:val="24"/>
                <w:szCs w:val="24"/>
              </w:rPr>
              <w:t>и</w:t>
            </w:r>
            <w:r w:rsidRPr="001735FF">
              <w:rPr>
                <w:rFonts w:ascii="Times New Roman" w:hAnsi="Times New Roman" w:cs="Times New Roman"/>
                <w:w w:val="95"/>
                <w:sz w:val="24"/>
                <w:szCs w:val="24"/>
              </w:rPr>
              <w:t xml:space="preserve"> </w:t>
            </w:r>
            <w:r w:rsidRPr="001735FF">
              <w:rPr>
                <w:rFonts w:ascii="Times New Roman" w:hAnsi="Times New Roman" w:cs="Times New Roman"/>
                <w:spacing w:val="-1"/>
                <w:w w:val="95"/>
                <w:sz w:val="24"/>
                <w:szCs w:val="24"/>
              </w:rPr>
              <w:t>использовать</w:t>
            </w:r>
            <w:r w:rsidRPr="001735FF">
              <w:rPr>
                <w:rFonts w:ascii="Times New Roman" w:hAnsi="Times New Roman" w:cs="Times New Roman"/>
                <w:w w:val="95"/>
                <w:sz w:val="24"/>
                <w:szCs w:val="24"/>
              </w:rPr>
              <w:t xml:space="preserve"> </w:t>
            </w:r>
            <w:r w:rsidRPr="001735FF">
              <w:rPr>
                <w:rFonts w:ascii="Times New Roman" w:hAnsi="Times New Roman" w:cs="Times New Roman"/>
                <w:spacing w:val="-1"/>
                <w:w w:val="95"/>
                <w:sz w:val="24"/>
                <w:szCs w:val="24"/>
              </w:rPr>
              <w:t>преимущества</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spacing w:val="-1"/>
                <w:w w:val="90"/>
                <w:sz w:val="24"/>
                <w:szCs w:val="24"/>
              </w:rPr>
              <w:t>командной</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и</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индивидуальной</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w w:val="90"/>
                <w:sz w:val="24"/>
                <w:szCs w:val="24"/>
              </w:rPr>
              <w:t>работы;</w:t>
            </w:r>
          </w:p>
          <w:p w:rsidR="0072035A" w:rsidRPr="001735FF" w:rsidRDefault="0072035A" w:rsidP="00540891">
            <w:pPr>
              <w:pStyle w:val="TableParagraph"/>
              <w:numPr>
                <w:ilvl w:val="0"/>
                <w:numId w:val="20"/>
              </w:numPr>
              <w:tabs>
                <w:tab w:val="left" w:pos="247"/>
              </w:tabs>
              <w:ind w:right="97" w:firstLine="0"/>
              <w:jc w:val="both"/>
              <w:rPr>
                <w:rFonts w:ascii="Times New Roman" w:hAnsi="Times New Roman" w:cs="Times New Roman"/>
                <w:sz w:val="24"/>
                <w:szCs w:val="24"/>
              </w:rPr>
            </w:pPr>
            <w:r w:rsidRPr="001735FF">
              <w:rPr>
                <w:rFonts w:ascii="Times New Roman" w:hAnsi="Times New Roman" w:cs="Times New Roman"/>
                <w:w w:val="90"/>
                <w:sz w:val="24"/>
                <w:szCs w:val="24"/>
              </w:rPr>
              <w:t>принимать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цели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совместной</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деятельности,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организовывать</w:t>
            </w:r>
            <w:r w:rsidRPr="001735FF">
              <w:rPr>
                <w:rFonts w:ascii="Times New Roman" w:hAnsi="Times New Roman" w:cs="Times New Roman"/>
                <w:spacing w:val="-7"/>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4"/>
                <w:w w:val="90"/>
                <w:sz w:val="24"/>
                <w:szCs w:val="24"/>
              </w:rPr>
              <w:t xml:space="preserve"> </w:t>
            </w:r>
            <w:r w:rsidRPr="001735FF">
              <w:rPr>
                <w:rFonts w:ascii="Times New Roman" w:hAnsi="Times New Roman" w:cs="Times New Roman"/>
                <w:w w:val="90"/>
                <w:sz w:val="24"/>
                <w:szCs w:val="24"/>
              </w:rPr>
              <w:t>координировать</w:t>
            </w:r>
            <w:r w:rsidRPr="001735FF">
              <w:rPr>
                <w:rFonts w:ascii="Times New Roman" w:hAnsi="Times New Roman" w:cs="Times New Roman"/>
                <w:spacing w:val="-6"/>
                <w:w w:val="90"/>
                <w:sz w:val="24"/>
                <w:szCs w:val="24"/>
              </w:rPr>
              <w:t xml:space="preserve"> </w:t>
            </w:r>
            <w:r w:rsidRPr="001735FF">
              <w:rPr>
                <w:rFonts w:ascii="Times New Roman" w:hAnsi="Times New Roman" w:cs="Times New Roman"/>
                <w:w w:val="90"/>
                <w:sz w:val="24"/>
                <w:szCs w:val="24"/>
              </w:rPr>
              <w:t>действия</w:t>
            </w:r>
            <w:r w:rsidRPr="001735FF">
              <w:rPr>
                <w:rFonts w:ascii="Times New Roman" w:hAnsi="Times New Roman" w:cs="Times New Roman"/>
                <w:spacing w:val="-5"/>
                <w:w w:val="90"/>
                <w:sz w:val="24"/>
                <w:szCs w:val="24"/>
              </w:rPr>
              <w:t xml:space="preserve"> </w:t>
            </w:r>
            <w:r w:rsidRPr="001735FF">
              <w:rPr>
                <w:rFonts w:ascii="Times New Roman" w:hAnsi="Times New Roman" w:cs="Times New Roman"/>
                <w:w w:val="90"/>
                <w:sz w:val="24"/>
                <w:szCs w:val="24"/>
              </w:rPr>
              <w:t>по</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0"/>
                <w:sz w:val="24"/>
                <w:szCs w:val="24"/>
              </w:rPr>
              <w:t>ее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достижению:</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составлять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план</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действий,</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85"/>
                <w:sz w:val="24"/>
                <w:szCs w:val="24"/>
              </w:rPr>
              <w:t>распределять роли с учетом мнений участников</w:t>
            </w:r>
            <w:r w:rsidRPr="001735FF">
              <w:rPr>
                <w:rFonts w:ascii="Times New Roman" w:hAnsi="Times New Roman" w:cs="Times New Roman"/>
                <w:spacing w:val="1"/>
                <w:w w:val="85"/>
                <w:sz w:val="24"/>
                <w:szCs w:val="24"/>
              </w:rPr>
              <w:t xml:space="preserve"> </w:t>
            </w:r>
            <w:r w:rsidRPr="001735FF">
              <w:rPr>
                <w:rFonts w:ascii="Times New Roman" w:hAnsi="Times New Roman" w:cs="Times New Roman"/>
                <w:w w:val="85"/>
                <w:sz w:val="24"/>
                <w:szCs w:val="24"/>
              </w:rPr>
              <w:t>обсуждать</w:t>
            </w:r>
            <w:r w:rsidRPr="001735FF">
              <w:rPr>
                <w:rFonts w:ascii="Times New Roman" w:hAnsi="Times New Roman" w:cs="Times New Roman"/>
                <w:spacing w:val="7"/>
                <w:w w:val="85"/>
                <w:sz w:val="24"/>
                <w:szCs w:val="24"/>
              </w:rPr>
              <w:t xml:space="preserve"> </w:t>
            </w:r>
            <w:r w:rsidRPr="001735FF">
              <w:rPr>
                <w:rFonts w:ascii="Times New Roman" w:hAnsi="Times New Roman" w:cs="Times New Roman"/>
                <w:w w:val="85"/>
                <w:sz w:val="24"/>
                <w:szCs w:val="24"/>
              </w:rPr>
              <w:t>результаты</w:t>
            </w:r>
            <w:r w:rsidRPr="001735FF">
              <w:rPr>
                <w:rFonts w:ascii="Times New Roman" w:hAnsi="Times New Roman" w:cs="Times New Roman"/>
                <w:spacing w:val="7"/>
                <w:w w:val="85"/>
                <w:sz w:val="24"/>
                <w:szCs w:val="24"/>
              </w:rPr>
              <w:t xml:space="preserve"> </w:t>
            </w:r>
            <w:r w:rsidRPr="001735FF">
              <w:rPr>
                <w:rFonts w:ascii="Times New Roman" w:hAnsi="Times New Roman" w:cs="Times New Roman"/>
                <w:w w:val="85"/>
                <w:sz w:val="24"/>
                <w:szCs w:val="24"/>
              </w:rPr>
              <w:t>совместной</w:t>
            </w:r>
            <w:r w:rsidRPr="001735FF">
              <w:rPr>
                <w:rFonts w:ascii="Times New Roman" w:hAnsi="Times New Roman" w:cs="Times New Roman"/>
                <w:spacing w:val="7"/>
                <w:w w:val="85"/>
                <w:sz w:val="24"/>
                <w:szCs w:val="24"/>
              </w:rPr>
              <w:t xml:space="preserve"> </w:t>
            </w:r>
            <w:r w:rsidRPr="001735FF">
              <w:rPr>
                <w:rFonts w:ascii="Times New Roman" w:hAnsi="Times New Roman" w:cs="Times New Roman"/>
                <w:w w:val="85"/>
                <w:sz w:val="24"/>
                <w:szCs w:val="24"/>
              </w:rPr>
              <w:t>работы;</w:t>
            </w:r>
          </w:p>
          <w:p w:rsidR="0072035A" w:rsidRPr="001735FF" w:rsidRDefault="0072035A" w:rsidP="00540891">
            <w:pPr>
              <w:pStyle w:val="TableParagraph"/>
              <w:numPr>
                <w:ilvl w:val="0"/>
                <w:numId w:val="20"/>
              </w:numPr>
              <w:tabs>
                <w:tab w:val="left" w:pos="407"/>
              </w:tabs>
              <w:ind w:right="96" w:firstLine="0"/>
              <w:jc w:val="both"/>
              <w:rPr>
                <w:rFonts w:ascii="Times New Roman" w:hAnsi="Times New Roman" w:cs="Times New Roman"/>
                <w:sz w:val="24"/>
                <w:szCs w:val="24"/>
              </w:rPr>
            </w:pPr>
            <w:r w:rsidRPr="001735FF">
              <w:rPr>
                <w:rFonts w:ascii="Times New Roman" w:hAnsi="Times New Roman" w:cs="Times New Roman"/>
                <w:w w:val="95"/>
                <w:sz w:val="24"/>
                <w:szCs w:val="24"/>
              </w:rPr>
              <w:t>координировать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выполнять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работу</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в</w:t>
            </w:r>
            <w:r w:rsidRPr="001735FF">
              <w:rPr>
                <w:rFonts w:ascii="Times New Roman" w:hAnsi="Times New Roman" w:cs="Times New Roman"/>
                <w:spacing w:val="1"/>
                <w:w w:val="95"/>
                <w:sz w:val="24"/>
                <w:szCs w:val="24"/>
              </w:rPr>
              <w:t xml:space="preserve"> </w:t>
            </w:r>
            <w:r w:rsidRPr="001735FF">
              <w:rPr>
                <w:rFonts w:ascii="Times New Roman" w:hAnsi="Times New Roman" w:cs="Times New Roman"/>
                <w:sz w:val="24"/>
                <w:szCs w:val="24"/>
              </w:rPr>
              <w:t>условиях</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реального,</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виртуального</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и</w:t>
            </w:r>
            <w:r w:rsidRPr="001735FF">
              <w:rPr>
                <w:rFonts w:ascii="Times New Roman" w:hAnsi="Times New Roman" w:cs="Times New Roman"/>
                <w:spacing w:val="-72"/>
                <w:sz w:val="24"/>
                <w:szCs w:val="24"/>
              </w:rPr>
              <w:t xml:space="preserve"> </w:t>
            </w:r>
            <w:r w:rsidRPr="001735FF">
              <w:rPr>
                <w:rFonts w:ascii="Times New Roman" w:hAnsi="Times New Roman" w:cs="Times New Roman"/>
                <w:w w:val="90"/>
                <w:sz w:val="24"/>
                <w:szCs w:val="24"/>
              </w:rPr>
              <w:t>комбинированного</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w w:val="90"/>
                <w:sz w:val="24"/>
                <w:szCs w:val="24"/>
              </w:rPr>
              <w:t>взаимодействия;</w:t>
            </w:r>
          </w:p>
          <w:p w:rsidR="0072035A" w:rsidRPr="001735FF" w:rsidRDefault="0072035A" w:rsidP="00540891">
            <w:pPr>
              <w:pStyle w:val="TableParagraph"/>
              <w:numPr>
                <w:ilvl w:val="0"/>
                <w:numId w:val="20"/>
              </w:numPr>
              <w:tabs>
                <w:tab w:val="left" w:pos="409"/>
              </w:tabs>
              <w:ind w:right="97" w:firstLine="0"/>
              <w:jc w:val="both"/>
              <w:rPr>
                <w:rFonts w:ascii="Times New Roman" w:hAnsi="Times New Roman" w:cs="Times New Roman"/>
                <w:sz w:val="24"/>
                <w:szCs w:val="24"/>
              </w:rPr>
            </w:pPr>
            <w:r w:rsidRPr="001735FF">
              <w:rPr>
                <w:rFonts w:ascii="Times New Roman" w:hAnsi="Times New Roman" w:cs="Times New Roman"/>
                <w:w w:val="90"/>
                <w:sz w:val="24"/>
                <w:szCs w:val="24"/>
              </w:rPr>
              <w:t>осуществлять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позитивное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стратегическое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поведение в различных ситуациях, проявлять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85"/>
                <w:sz w:val="24"/>
                <w:szCs w:val="24"/>
              </w:rPr>
              <w:t>творчество и воображение, быть инициативным</w:t>
            </w:r>
            <w:r w:rsidRPr="001735FF">
              <w:rPr>
                <w:rFonts w:ascii="Times New Roman" w:hAnsi="Times New Roman" w:cs="Times New Roman"/>
                <w:spacing w:val="1"/>
                <w:w w:val="85"/>
                <w:sz w:val="24"/>
                <w:szCs w:val="24"/>
              </w:rPr>
              <w:t xml:space="preserve"> </w:t>
            </w:r>
            <w:r w:rsidRPr="001735FF">
              <w:rPr>
                <w:rFonts w:ascii="Times New Roman" w:hAnsi="Times New Roman" w:cs="Times New Roman"/>
                <w:w w:val="90"/>
                <w:sz w:val="24"/>
                <w:szCs w:val="24"/>
              </w:rPr>
              <w:t>Овладение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универсальными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регулятивными</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sz w:val="24"/>
                <w:szCs w:val="24"/>
              </w:rPr>
              <w:t>действиями:</w:t>
            </w:r>
          </w:p>
          <w:p w:rsidR="0072035A" w:rsidRPr="001735FF" w:rsidRDefault="0072035A" w:rsidP="001735FF">
            <w:pPr>
              <w:pStyle w:val="TableParagraph"/>
              <w:ind w:left="106"/>
              <w:jc w:val="both"/>
              <w:rPr>
                <w:rFonts w:ascii="Times New Roman" w:hAnsi="Times New Roman" w:cs="Times New Roman"/>
                <w:sz w:val="24"/>
                <w:szCs w:val="24"/>
              </w:rPr>
            </w:pPr>
            <w:r w:rsidRPr="001735FF">
              <w:rPr>
                <w:rFonts w:ascii="Times New Roman" w:hAnsi="Times New Roman" w:cs="Times New Roman"/>
                <w:color w:val="808080"/>
                <w:spacing w:val="-1"/>
                <w:w w:val="90"/>
                <w:sz w:val="24"/>
                <w:szCs w:val="24"/>
              </w:rPr>
              <w:t>г)</w:t>
            </w:r>
            <w:r w:rsidRPr="001735FF">
              <w:rPr>
                <w:rFonts w:ascii="Times New Roman" w:hAnsi="Times New Roman" w:cs="Times New Roman"/>
                <w:color w:val="808080"/>
                <w:spacing w:val="-11"/>
                <w:w w:val="90"/>
                <w:sz w:val="24"/>
                <w:szCs w:val="24"/>
              </w:rPr>
              <w:t xml:space="preserve"> </w:t>
            </w:r>
            <w:r w:rsidRPr="001735FF">
              <w:rPr>
                <w:rFonts w:ascii="Times New Roman" w:hAnsi="Times New Roman" w:cs="Times New Roman"/>
                <w:spacing w:val="-1"/>
                <w:w w:val="90"/>
                <w:sz w:val="24"/>
                <w:szCs w:val="24"/>
              </w:rPr>
              <w:t>принятие</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себя</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и</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других</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w w:val="90"/>
                <w:sz w:val="24"/>
                <w:szCs w:val="24"/>
              </w:rPr>
              <w:t>людей:</w:t>
            </w:r>
          </w:p>
          <w:p w:rsidR="0072035A" w:rsidRPr="001735FF" w:rsidRDefault="0072035A" w:rsidP="00540891">
            <w:pPr>
              <w:pStyle w:val="TableParagraph"/>
              <w:numPr>
                <w:ilvl w:val="0"/>
                <w:numId w:val="20"/>
              </w:numPr>
              <w:tabs>
                <w:tab w:val="left" w:pos="259"/>
              </w:tabs>
              <w:ind w:right="98" w:firstLine="0"/>
              <w:rPr>
                <w:rFonts w:ascii="Times New Roman" w:hAnsi="Times New Roman" w:cs="Times New Roman"/>
                <w:sz w:val="24"/>
                <w:szCs w:val="24"/>
              </w:rPr>
            </w:pPr>
            <w:r w:rsidRPr="001735FF">
              <w:rPr>
                <w:rFonts w:ascii="Times New Roman" w:hAnsi="Times New Roman" w:cs="Times New Roman"/>
                <w:w w:val="90"/>
                <w:sz w:val="24"/>
                <w:szCs w:val="24"/>
              </w:rPr>
              <w:t>принимать</w:t>
            </w:r>
            <w:r w:rsidRPr="001735FF">
              <w:rPr>
                <w:rFonts w:ascii="Times New Roman" w:hAnsi="Times New Roman" w:cs="Times New Roman"/>
                <w:spacing w:val="-9"/>
                <w:w w:val="90"/>
                <w:sz w:val="24"/>
                <w:szCs w:val="24"/>
              </w:rPr>
              <w:t xml:space="preserve"> </w:t>
            </w:r>
            <w:r w:rsidRPr="001735FF">
              <w:rPr>
                <w:rFonts w:ascii="Times New Roman" w:hAnsi="Times New Roman" w:cs="Times New Roman"/>
                <w:w w:val="90"/>
                <w:sz w:val="24"/>
                <w:szCs w:val="24"/>
              </w:rPr>
              <w:t>мотивы</w:t>
            </w:r>
            <w:r w:rsidRPr="001735FF">
              <w:rPr>
                <w:rFonts w:ascii="Times New Roman" w:hAnsi="Times New Roman" w:cs="Times New Roman"/>
                <w:spacing w:val="-9"/>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9"/>
                <w:w w:val="90"/>
                <w:sz w:val="24"/>
                <w:szCs w:val="24"/>
              </w:rPr>
              <w:t xml:space="preserve"> </w:t>
            </w:r>
            <w:r w:rsidRPr="001735FF">
              <w:rPr>
                <w:rFonts w:ascii="Times New Roman" w:hAnsi="Times New Roman" w:cs="Times New Roman"/>
                <w:w w:val="90"/>
                <w:sz w:val="24"/>
                <w:szCs w:val="24"/>
              </w:rPr>
              <w:t>аргументы</w:t>
            </w:r>
            <w:r w:rsidRPr="001735FF">
              <w:rPr>
                <w:rFonts w:ascii="Times New Roman" w:hAnsi="Times New Roman" w:cs="Times New Roman"/>
                <w:spacing w:val="-9"/>
                <w:w w:val="90"/>
                <w:sz w:val="24"/>
                <w:szCs w:val="24"/>
              </w:rPr>
              <w:t xml:space="preserve"> </w:t>
            </w:r>
            <w:r w:rsidRPr="001735FF">
              <w:rPr>
                <w:rFonts w:ascii="Times New Roman" w:hAnsi="Times New Roman" w:cs="Times New Roman"/>
                <w:w w:val="90"/>
                <w:sz w:val="24"/>
                <w:szCs w:val="24"/>
              </w:rPr>
              <w:t>других</w:t>
            </w:r>
            <w:r w:rsidRPr="001735FF">
              <w:rPr>
                <w:rFonts w:ascii="Times New Roman" w:hAnsi="Times New Roman" w:cs="Times New Roman"/>
                <w:spacing w:val="-9"/>
                <w:w w:val="90"/>
                <w:sz w:val="24"/>
                <w:szCs w:val="24"/>
              </w:rPr>
              <w:t xml:space="preserve"> </w:t>
            </w:r>
            <w:r w:rsidRPr="001735FF">
              <w:rPr>
                <w:rFonts w:ascii="Times New Roman" w:hAnsi="Times New Roman" w:cs="Times New Roman"/>
                <w:w w:val="90"/>
                <w:sz w:val="24"/>
                <w:szCs w:val="24"/>
              </w:rPr>
              <w:t>людей</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85"/>
                <w:sz w:val="24"/>
                <w:szCs w:val="24"/>
              </w:rPr>
              <w:t>при анализе результатов деятельности;</w:t>
            </w:r>
          </w:p>
          <w:p w:rsidR="0072035A" w:rsidRPr="001735FF" w:rsidRDefault="0072035A" w:rsidP="00540891">
            <w:pPr>
              <w:pStyle w:val="TableParagraph"/>
              <w:numPr>
                <w:ilvl w:val="0"/>
                <w:numId w:val="20"/>
              </w:numPr>
              <w:tabs>
                <w:tab w:val="left" w:pos="262"/>
              </w:tabs>
              <w:ind w:right="98" w:firstLine="0"/>
              <w:rPr>
                <w:rFonts w:ascii="Times New Roman" w:hAnsi="Times New Roman" w:cs="Times New Roman"/>
                <w:sz w:val="24"/>
                <w:szCs w:val="24"/>
              </w:rPr>
            </w:pPr>
            <w:r w:rsidRPr="001735FF">
              <w:rPr>
                <w:rFonts w:ascii="Times New Roman" w:hAnsi="Times New Roman" w:cs="Times New Roman"/>
                <w:w w:val="90"/>
                <w:sz w:val="24"/>
                <w:szCs w:val="24"/>
              </w:rPr>
              <w:t>признавать свое право и право других людей</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0"/>
                <w:sz w:val="24"/>
                <w:szCs w:val="24"/>
              </w:rPr>
              <w:t>на</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ошибки;</w:t>
            </w:r>
          </w:p>
          <w:p w:rsidR="0072035A" w:rsidRPr="001735FF" w:rsidRDefault="0072035A" w:rsidP="00540891">
            <w:pPr>
              <w:pStyle w:val="TableParagraph"/>
              <w:numPr>
                <w:ilvl w:val="0"/>
                <w:numId w:val="20"/>
              </w:numPr>
              <w:tabs>
                <w:tab w:val="left" w:pos="394"/>
                <w:tab w:val="left" w:pos="1589"/>
                <w:tab w:val="left" w:pos="3027"/>
                <w:tab w:val="left" w:pos="4162"/>
                <w:tab w:val="left" w:pos="4746"/>
              </w:tabs>
              <w:ind w:right="97" w:firstLine="0"/>
              <w:rPr>
                <w:rFonts w:ascii="Times New Roman" w:hAnsi="Times New Roman" w:cs="Times New Roman"/>
                <w:sz w:val="24"/>
                <w:szCs w:val="24"/>
              </w:rPr>
            </w:pPr>
            <w:r w:rsidRPr="001735FF">
              <w:rPr>
                <w:rFonts w:ascii="Times New Roman" w:hAnsi="Times New Roman" w:cs="Times New Roman"/>
                <w:w w:val="95"/>
                <w:sz w:val="24"/>
                <w:szCs w:val="24"/>
              </w:rPr>
              <w:t>развивать</w:t>
            </w:r>
            <w:r w:rsidRPr="001735FF">
              <w:rPr>
                <w:rFonts w:ascii="Times New Roman" w:hAnsi="Times New Roman" w:cs="Times New Roman"/>
                <w:w w:val="95"/>
                <w:sz w:val="24"/>
                <w:szCs w:val="24"/>
              </w:rPr>
              <w:tab/>
              <w:t>способность</w:t>
            </w:r>
            <w:r w:rsidRPr="001735FF">
              <w:rPr>
                <w:rFonts w:ascii="Times New Roman" w:hAnsi="Times New Roman" w:cs="Times New Roman"/>
                <w:w w:val="95"/>
                <w:sz w:val="24"/>
                <w:szCs w:val="24"/>
              </w:rPr>
              <w:tab/>
              <w:t>понимать</w:t>
            </w:r>
            <w:r w:rsidRPr="001735FF">
              <w:rPr>
                <w:rFonts w:ascii="Times New Roman" w:hAnsi="Times New Roman" w:cs="Times New Roman"/>
                <w:w w:val="95"/>
                <w:sz w:val="24"/>
                <w:szCs w:val="24"/>
              </w:rPr>
              <w:tab/>
            </w:r>
            <w:r w:rsidRPr="001735FF">
              <w:rPr>
                <w:rFonts w:ascii="Times New Roman" w:hAnsi="Times New Roman" w:cs="Times New Roman"/>
                <w:sz w:val="24"/>
                <w:szCs w:val="24"/>
              </w:rPr>
              <w:t>мир</w:t>
            </w:r>
            <w:r w:rsidRPr="001735FF">
              <w:rPr>
                <w:rFonts w:ascii="Times New Roman" w:hAnsi="Times New Roman" w:cs="Times New Roman"/>
                <w:sz w:val="24"/>
                <w:szCs w:val="24"/>
              </w:rPr>
              <w:tab/>
            </w:r>
            <w:r w:rsidRPr="001735FF">
              <w:rPr>
                <w:rFonts w:ascii="Times New Roman" w:hAnsi="Times New Roman" w:cs="Times New Roman"/>
                <w:spacing w:val="-10"/>
                <w:sz w:val="24"/>
                <w:szCs w:val="24"/>
              </w:rPr>
              <w:t>с</w:t>
            </w:r>
            <w:r w:rsidRPr="001735FF">
              <w:rPr>
                <w:rFonts w:ascii="Times New Roman" w:hAnsi="Times New Roman" w:cs="Times New Roman"/>
                <w:spacing w:val="-72"/>
                <w:sz w:val="24"/>
                <w:szCs w:val="24"/>
              </w:rPr>
              <w:t xml:space="preserve"> </w:t>
            </w:r>
            <w:r w:rsidRPr="001735FF">
              <w:rPr>
                <w:rFonts w:ascii="Times New Roman" w:hAnsi="Times New Roman" w:cs="Times New Roman"/>
                <w:spacing w:val="-1"/>
                <w:w w:val="90"/>
                <w:sz w:val="24"/>
                <w:szCs w:val="24"/>
              </w:rPr>
              <w:t>позиции</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другого</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w w:val="90"/>
                <w:sz w:val="24"/>
                <w:szCs w:val="24"/>
              </w:rPr>
              <w:t>человека</w:t>
            </w:r>
          </w:p>
        </w:tc>
        <w:tc>
          <w:tcPr>
            <w:tcW w:w="6661" w:type="dxa"/>
          </w:tcPr>
          <w:p w:rsidR="0072035A" w:rsidRPr="001735FF" w:rsidRDefault="0072035A" w:rsidP="001735FF">
            <w:pPr>
              <w:pStyle w:val="TableParagraph"/>
              <w:ind w:left="107" w:right="94"/>
              <w:jc w:val="both"/>
              <w:rPr>
                <w:rFonts w:ascii="Times New Roman" w:hAnsi="Times New Roman" w:cs="Times New Roman"/>
                <w:sz w:val="24"/>
                <w:szCs w:val="24"/>
              </w:rPr>
            </w:pPr>
            <w:r w:rsidRPr="001735FF">
              <w:rPr>
                <w:rFonts w:ascii="Times New Roman" w:hAnsi="Times New Roman" w:cs="Times New Roman"/>
                <w:w w:val="90"/>
                <w:sz w:val="24"/>
                <w:szCs w:val="24"/>
              </w:rPr>
              <w:t>- приобретать опыт взаимодействия с людьми другой культуры,</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5"/>
                <w:sz w:val="24"/>
                <w:szCs w:val="24"/>
              </w:rPr>
              <w:t>национальной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религиозной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принадлежности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на</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основе</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w w:val="95"/>
                <w:sz w:val="24"/>
                <w:szCs w:val="24"/>
              </w:rPr>
              <w:t>ценностей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современного</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российского</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общества:</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идеалов</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гуманизма,</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демократии,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мира</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взаимопонимания</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между</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w w:val="90"/>
                <w:sz w:val="24"/>
                <w:szCs w:val="24"/>
              </w:rPr>
              <w:t>народами, людьми разных культур; уважения к историческому</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наследию</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народов</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w w:val="90"/>
                <w:sz w:val="24"/>
                <w:szCs w:val="24"/>
              </w:rPr>
              <w:t>России</w:t>
            </w:r>
          </w:p>
        </w:tc>
      </w:tr>
    </w:tbl>
    <w:p w:rsidR="0072035A" w:rsidRPr="001735FF" w:rsidRDefault="0072035A" w:rsidP="001735FF">
      <w:pPr>
        <w:spacing w:line="240" w:lineRule="auto"/>
        <w:ind w:left="114" w:hanging="1"/>
        <w:rPr>
          <w:rFonts w:ascii="Times New Roman" w:hAnsi="Times New Roman"/>
          <w:i/>
          <w:sz w:val="24"/>
          <w:szCs w:val="24"/>
        </w:rPr>
      </w:pPr>
    </w:p>
    <w:p w:rsidR="0072035A" w:rsidRPr="001735FF" w:rsidRDefault="0072035A" w:rsidP="001735FF">
      <w:pPr>
        <w:spacing w:line="240" w:lineRule="auto"/>
        <w:ind w:left="114" w:hanging="1"/>
        <w:rPr>
          <w:rFonts w:ascii="Times New Roman" w:hAnsi="Times New Roman"/>
          <w:i/>
          <w:sz w:val="24"/>
          <w:szCs w:val="24"/>
        </w:rPr>
      </w:pPr>
    </w:p>
    <w:p w:rsidR="0072035A" w:rsidRPr="001735FF" w:rsidRDefault="0072035A" w:rsidP="001735FF">
      <w:pPr>
        <w:spacing w:line="240" w:lineRule="auto"/>
        <w:ind w:left="114" w:hanging="1"/>
        <w:rPr>
          <w:rFonts w:ascii="Times New Roman" w:hAnsi="Times New Roman"/>
          <w:i/>
          <w:sz w:val="24"/>
          <w:szCs w:val="24"/>
        </w:rPr>
      </w:pPr>
    </w:p>
    <w:p w:rsidR="0072035A" w:rsidRPr="001735FF" w:rsidRDefault="0072035A" w:rsidP="001735FF">
      <w:pPr>
        <w:spacing w:line="240" w:lineRule="auto"/>
        <w:ind w:left="114" w:hanging="1"/>
        <w:rPr>
          <w:rFonts w:ascii="Times New Roman" w:hAnsi="Times New Roman"/>
          <w:i/>
          <w:sz w:val="24"/>
          <w:szCs w:val="24"/>
        </w:rPr>
      </w:pPr>
    </w:p>
    <w:p w:rsidR="0072035A" w:rsidRPr="001735FF" w:rsidRDefault="0072035A" w:rsidP="001735FF">
      <w:pPr>
        <w:spacing w:line="240" w:lineRule="auto"/>
        <w:ind w:left="114" w:hanging="1"/>
        <w:rPr>
          <w:rFonts w:ascii="Times New Roman" w:hAnsi="Times New Roman"/>
          <w:i/>
          <w:sz w:val="24"/>
          <w:szCs w:val="24"/>
        </w:rPr>
      </w:pPr>
    </w:p>
    <w:p w:rsidR="0072035A" w:rsidRPr="001735FF" w:rsidRDefault="0072035A" w:rsidP="001735FF">
      <w:pPr>
        <w:spacing w:line="240" w:lineRule="auto"/>
        <w:ind w:left="114" w:hanging="1"/>
        <w:rPr>
          <w:rFonts w:ascii="Times New Roman" w:hAnsi="Times New Roman"/>
          <w:i/>
          <w:sz w:val="24"/>
          <w:szCs w:val="24"/>
        </w:rPr>
      </w:pPr>
    </w:p>
    <w:p w:rsidR="0072035A" w:rsidRPr="001735FF" w:rsidRDefault="0072035A" w:rsidP="001735FF">
      <w:pPr>
        <w:spacing w:line="240" w:lineRule="auto"/>
        <w:ind w:left="114" w:hanging="1"/>
        <w:rPr>
          <w:rFonts w:ascii="Times New Roman" w:hAnsi="Times New Roman"/>
          <w:i/>
          <w:sz w:val="24"/>
          <w:szCs w:val="24"/>
        </w:rPr>
      </w:pPr>
    </w:p>
    <w:p w:rsidR="0072035A" w:rsidRPr="001735FF" w:rsidRDefault="0072035A" w:rsidP="001735FF">
      <w:pPr>
        <w:spacing w:line="240" w:lineRule="auto"/>
        <w:ind w:left="114" w:hanging="1"/>
        <w:rPr>
          <w:rFonts w:ascii="Times New Roman" w:hAnsi="Times New Roman"/>
          <w:i/>
          <w:sz w:val="24"/>
          <w:szCs w:val="2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7"/>
        <w:gridCol w:w="4961"/>
        <w:gridCol w:w="6661"/>
      </w:tblGrid>
      <w:tr w:rsidR="0072035A" w:rsidRPr="001735FF" w:rsidTr="008C0625">
        <w:trPr>
          <w:trHeight w:val="7329"/>
        </w:trPr>
        <w:tc>
          <w:tcPr>
            <w:tcW w:w="3257" w:type="dxa"/>
          </w:tcPr>
          <w:p w:rsidR="0072035A" w:rsidRPr="001735FF" w:rsidRDefault="0072035A" w:rsidP="001735FF">
            <w:pPr>
              <w:pStyle w:val="TableParagraph"/>
              <w:ind w:left="107" w:right="158"/>
              <w:rPr>
                <w:rFonts w:ascii="Times New Roman" w:hAnsi="Times New Roman" w:cs="Times New Roman"/>
                <w:sz w:val="24"/>
                <w:szCs w:val="24"/>
              </w:rPr>
            </w:pPr>
            <w:r w:rsidRPr="001735FF">
              <w:rPr>
                <w:rFonts w:ascii="Times New Roman" w:hAnsi="Times New Roman" w:cs="Times New Roman"/>
                <w:w w:val="85"/>
                <w:sz w:val="24"/>
                <w:szCs w:val="24"/>
              </w:rPr>
              <w:t>ОК</w:t>
            </w:r>
            <w:r w:rsidRPr="001735FF">
              <w:rPr>
                <w:rFonts w:ascii="Times New Roman" w:hAnsi="Times New Roman" w:cs="Times New Roman"/>
                <w:spacing w:val="13"/>
                <w:w w:val="85"/>
                <w:sz w:val="24"/>
                <w:szCs w:val="24"/>
              </w:rPr>
              <w:t xml:space="preserve"> </w:t>
            </w:r>
            <w:r w:rsidRPr="001735FF">
              <w:rPr>
                <w:rFonts w:ascii="Times New Roman" w:hAnsi="Times New Roman" w:cs="Times New Roman"/>
                <w:w w:val="85"/>
                <w:sz w:val="24"/>
                <w:szCs w:val="24"/>
              </w:rPr>
              <w:t>05.</w:t>
            </w:r>
            <w:r w:rsidRPr="001735FF">
              <w:rPr>
                <w:rFonts w:ascii="Times New Roman" w:hAnsi="Times New Roman" w:cs="Times New Roman"/>
                <w:spacing w:val="14"/>
                <w:w w:val="85"/>
                <w:sz w:val="24"/>
                <w:szCs w:val="24"/>
              </w:rPr>
              <w:t xml:space="preserve"> </w:t>
            </w:r>
            <w:r w:rsidRPr="001735FF">
              <w:rPr>
                <w:rFonts w:ascii="Times New Roman" w:hAnsi="Times New Roman" w:cs="Times New Roman"/>
                <w:w w:val="85"/>
                <w:sz w:val="24"/>
                <w:szCs w:val="24"/>
              </w:rPr>
              <w:t>Осуществлять</w:t>
            </w:r>
            <w:r w:rsidRPr="001735FF">
              <w:rPr>
                <w:rFonts w:ascii="Times New Roman" w:hAnsi="Times New Roman" w:cs="Times New Roman"/>
                <w:spacing w:val="14"/>
                <w:w w:val="85"/>
                <w:sz w:val="24"/>
                <w:szCs w:val="24"/>
              </w:rPr>
              <w:t xml:space="preserve"> </w:t>
            </w:r>
            <w:r w:rsidRPr="001735FF">
              <w:rPr>
                <w:rFonts w:ascii="Times New Roman" w:hAnsi="Times New Roman" w:cs="Times New Roman"/>
                <w:w w:val="85"/>
                <w:sz w:val="24"/>
                <w:szCs w:val="24"/>
              </w:rPr>
              <w:t>устную</w:t>
            </w:r>
            <w:r w:rsidRPr="001735FF">
              <w:rPr>
                <w:rFonts w:ascii="Times New Roman" w:hAnsi="Times New Roman" w:cs="Times New Roman"/>
                <w:spacing w:val="13"/>
                <w:w w:val="85"/>
                <w:sz w:val="24"/>
                <w:szCs w:val="24"/>
              </w:rPr>
              <w:t xml:space="preserve"> </w:t>
            </w:r>
            <w:r w:rsidRPr="001735FF">
              <w:rPr>
                <w:rFonts w:ascii="Times New Roman" w:hAnsi="Times New Roman" w:cs="Times New Roman"/>
                <w:w w:val="85"/>
                <w:sz w:val="24"/>
                <w:szCs w:val="24"/>
              </w:rPr>
              <w:t>и</w:t>
            </w:r>
            <w:r w:rsidRPr="001735FF">
              <w:rPr>
                <w:rFonts w:ascii="Times New Roman" w:hAnsi="Times New Roman" w:cs="Times New Roman"/>
                <w:spacing w:val="-60"/>
                <w:w w:val="85"/>
                <w:sz w:val="24"/>
                <w:szCs w:val="24"/>
              </w:rPr>
              <w:t xml:space="preserve"> </w:t>
            </w:r>
            <w:r w:rsidRPr="001735FF">
              <w:rPr>
                <w:rFonts w:ascii="Times New Roman" w:hAnsi="Times New Roman" w:cs="Times New Roman"/>
                <w:spacing w:val="-1"/>
                <w:w w:val="90"/>
                <w:sz w:val="24"/>
                <w:szCs w:val="24"/>
              </w:rPr>
              <w:t xml:space="preserve">письменную </w:t>
            </w:r>
            <w:r w:rsidRPr="001735FF">
              <w:rPr>
                <w:rFonts w:ascii="Times New Roman" w:hAnsi="Times New Roman" w:cs="Times New Roman"/>
                <w:w w:val="90"/>
                <w:sz w:val="24"/>
                <w:szCs w:val="24"/>
              </w:rPr>
              <w:t>коммуникацию</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pacing w:val="-1"/>
                <w:w w:val="90"/>
                <w:sz w:val="24"/>
                <w:szCs w:val="24"/>
              </w:rPr>
              <w:t xml:space="preserve">на государственном </w:t>
            </w:r>
            <w:r w:rsidRPr="001735FF">
              <w:rPr>
                <w:rFonts w:ascii="Times New Roman" w:hAnsi="Times New Roman" w:cs="Times New Roman"/>
                <w:w w:val="90"/>
                <w:sz w:val="24"/>
                <w:szCs w:val="24"/>
              </w:rPr>
              <w:t>языке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Российской Федерации с</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pacing w:val="-1"/>
                <w:w w:val="90"/>
                <w:sz w:val="24"/>
                <w:szCs w:val="24"/>
              </w:rPr>
              <w:t>учетом особенностей</w:t>
            </w:r>
            <w:r w:rsidRPr="001735FF">
              <w:rPr>
                <w:rFonts w:ascii="Times New Roman" w:hAnsi="Times New Roman" w:cs="Times New Roman"/>
                <w:w w:val="90"/>
                <w:sz w:val="24"/>
                <w:szCs w:val="24"/>
              </w:rPr>
              <w:t xml:space="preserve"> </w:t>
            </w:r>
            <w:r w:rsidRPr="001735FF">
              <w:rPr>
                <w:rFonts w:ascii="Times New Roman" w:hAnsi="Times New Roman" w:cs="Times New Roman"/>
                <w:spacing w:val="-1"/>
                <w:w w:val="90"/>
                <w:sz w:val="24"/>
                <w:szCs w:val="24"/>
              </w:rPr>
              <w:t xml:space="preserve">социального и </w:t>
            </w:r>
            <w:r w:rsidRPr="001735FF">
              <w:rPr>
                <w:rFonts w:ascii="Times New Roman" w:hAnsi="Times New Roman" w:cs="Times New Roman"/>
                <w:w w:val="90"/>
                <w:sz w:val="24"/>
                <w:szCs w:val="24"/>
              </w:rPr>
              <w:t>культурного</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z w:val="24"/>
                <w:szCs w:val="24"/>
              </w:rPr>
              <w:t>контекста</w:t>
            </w:r>
          </w:p>
        </w:tc>
        <w:tc>
          <w:tcPr>
            <w:tcW w:w="4961" w:type="dxa"/>
          </w:tcPr>
          <w:p w:rsidR="0072035A" w:rsidRPr="001735FF" w:rsidRDefault="0072035A" w:rsidP="001735FF">
            <w:pPr>
              <w:pStyle w:val="TableParagraph"/>
              <w:ind w:left="106"/>
              <w:jc w:val="both"/>
              <w:rPr>
                <w:rFonts w:ascii="Times New Roman" w:hAnsi="Times New Roman" w:cs="Times New Roman"/>
                <w:sz w:val="24"/>
                <w:szCs w:val="24"/>
              </w:rPr>
            </w:pPr>
            <w:r w:rsidRPr="001735FF">
              <w:rPr>
                <w:rFonts w:ascii="Times New Roman" w:hAnsi="Times New Roman" w:cs="Times New Roman"/>
                <w:spacing w:val="-1"/>
                <w:w w:val="90"/>
                <w:sz w:val="24"/>
                <w:szCs w:val="24"/>
              </w:rPr>
              <w:t>В</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области</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эстетического</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w w:val="90"/>
                <w:sz w:val="24"/>
                <w:szCs w:val="24"/>
              </w:rPr>
              <w:t>воспитания:</w:t>
            </w:r>
          </w:p>
          <w:p w:rsidR="0072035A" w:rsidRPr="001735FF" w:rsidRDefault="0072035A" w:rsidP="00540891">
            <w:pPr>
              <w:pStyle w:val="TableParagraph"/>
              <w:numPr>
                <w:ilvl w:val="0"/>
                <w:numId w:val="25"/>
              </w:numPr>
              <w:tabs>
                <w:tab w:val="left" w:pos="349"/>
              </w:tabs>
              <w:ind w:right="97" w:firstLine="0"/>
              <w:jc w:val="both"/>
              <w:rPr>
                <w:rFonts w:ascii="Times New Roman" w:hAnsi="Times New Roman" w:cs="Times New Roman"/>
                <w:sz w:val="24"/>
                <w:szCs w:val="24"/>
              </w:rPr>
            </w:pPr>
            <w:r w:rsidRPr="001735FF">
              <w:rPr>
                <w:rFonts w:ascii="Times New Roman" w:hAnsi="Times New Roman" w:cs="Times New Roman"/>
                <w:w w:val="90"/>
                <w:sz w:val="24"/>
                <w:szCs w:val="24"/>
              </w:rPr>
              <w:t>эстетическое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отношение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к</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миру,</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включая</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5"/>
                <w:sz w:val="24"/>
                <w:szCs w:val="24"/>
              </w:rPr>
              <w:t>эстетику</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быта,</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научного</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технического</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0"/>
                <w:sz w:val="24"/>
                <w:szCs w:val="24"/>
              </w:rPr>
              <w:t>творчества,</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спорта,</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труда</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общественных</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z w:val="24"/>
                <w:szCs w:val="24"/>
              </w:rPr>
              <w:t>отношений;</w:t>
            </w:r>
          </w:p>
          <w:p w:rsidR="0072035A" w:rsidRPr="001735FF" w:rsidRDefault="0072035A" w:rsidP="00540891">
            <w:pPr>
              <w:pStyle w:val="TableParagraph"/>
              <w:numPr>
                <w:ilvl w:val="0"/>
                <w:numId w:val="25"/>
              </w:numPr>
              <w:tabs>
                <w:tab w:val="left" w:pos="306"/>
              </w:tabs>
              <w:ind w:right="96" w:firstLine="0"/>
              <w:jc w:val="both"/>
              <w:rPr>
                <w:rFonts w:ascii="Times New Roman" w:hAnsi="Times New Roman" w:cs="Times New Roman"/>
                <w:sz w:val="24"/>
                <w:szCs w:val="24"/>
              </w:rPr>
            </w:pPr>
            <w:r w:rsidRPr="001735FF">
              <w:rPr>
                <w:rFonts w:ascii="Times New Roman" w:hAnsi="Times New Roman" w:cs="Times New Roman"/>
                <w:w w:val="90"/>
                <w:sz w:val="24"/>
                <w:szCs w:val="24"/>
              </w:rPr>
              <w:t>способность воспринимать различные виды</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5"/>
                <w:sz w:val="24"/>
                <w:szCs w:val="24"/>
              </w:rPr>
              <w:t>искусства, традиции и творчество своего 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других</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народов,</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ощущать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эмоциональное</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0"/>
                <w:sz w:val="24"/>
                <w:szCs w:val="24"/>
              </w:rPr>
              <w:t>воздействие</w:t>
            </w:r>
            <w:r w:rsidRPr="001735FF">
              <w:rPr>
                <w:rFonts w:ascii="Times New Roman" w:hAnsi="Times New Roman" w:cs="Times New Roman"/>
                <w:spacing w:val="-13"/>
                <w:w w:val="90"/>
                <w:sz w:val="24"/>
                <w:szCs w:val="24"/>
              </w:rPr>
              <w:t xml:space="preserve"> </w:t>
            </w:r>
            <w:r w:rsidRPr="001735FF">
              <w:rPr>
                <w:rFonts w:ascii="Times New Roman" w:hAnsi="Times New Roman" w:cs="Times New Roman"/>
                <w:w w:val="90"/>
                <w:sz w:val="24"/>
                <w:szCs w:val="24"/>
              </w:rPr>
              <w:t>искусства;</w:t>
            </w:r>
          </w:p>
          <w:p w:rsidR="0072035A" w:rsidRPr="001735FF" w:rsidRDefault="0072035A" w:rsidP="00540891">
            <w:pPr>
              <w:pStyle w:val="TableParagraph"/>
              <w:numPr>
                <w:ilvl w:val="0"/>
                <w:numId w:val="25"/>
              </w:numPr>
              <w:tabs>
                <w:tab w:val="left" w:pos="294"/>
              </w:tabs>
              <w:ind w:right="96" w:firstLine="0"/>
              <w:jc w:val="both"/>
              <w:rPr>
                <w:rFonts w:ascii="Times New Roman" w:hAnsi="Times New Roman" w:cs="Times New Roman"/>
                <w:sz w:val="24"/>
                <w:szCs w:val="24"/>
              </w:rPr>
            </w:pPr>
            <w:r w:rsidRPr="001735FF">
              <w:rPr>
                <w:rFonts w:ascii="Times New Roman" w:hAnsi="Times New Roman" w:cs="Times New Roman"/>
                <w:w w:val="90"/>
                <w:sz w:val="24"/>
                <w:szCs w:val="24"/>
              </w:rPr>
              <w:t>убежденность в значимости для личности 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pacing w:val="-1"/>
                <w:w w:val="90"/>
                <w:sz w:val="24"/>
                <w:szCs w:val="24"/>
              </w:rPr>
              <w:t>общества</w:t>
            </w:r>
            <w:r w:rsidRPr="001735FF">
              <w:rPr>
                <w:rFonts w:ascii="Times New Roman" w:hAnsi="Times New Roman" w:cs="Times New Roman"/>
                <w:spacing w:val="-21"/>
                <w:w w:val="90"/>
                <w:sz w:val="24"/>
                <w:szCs w:val="24"/>
              </w:rPr>
              <w:t xml:space="preserve"> </w:t>
            </w:r>
            <w:r w:rsidRPr="001735FF">
              <w:rPr>
                <w:rFonts w:ascii="Times New Roman" w:hAnsi="Times New Roman" w:cs="Times New Roman"/>
                <w:spacing w:val="-1"/>
                <w:w w:val="90"/>
                <w:sz w:val="24"/>
                <w:szCs w:val="24"/>
              </w:rPr>
              <w:t>отечественного</w:t>
            </w:r>
            <w:r w:rsidRPr="001735FF">
              <w:rPr>
                <w:rFonts w:ascii="Times New Roman" w:hAnsi="Times New Roman" w:cs="Times New Roman"/>
                <w:spacing w:val="-22"/>
                <w:w w:val="90"/>
                <w:sz w:val="24"/>
                <w:szCs w:val="24"/>
              </w:rPr>
              <w:t xml:space="preserve"> </w:t>
            </w:r>
            <w:r w:rsidRPr="001735FF">
              <w:rPr>
                <w:rFonts w:ascii="Times New Roman" w:hAnsi="Times New Roman" w:cs="Times New Roman"/>
                <w:spacing w:val="-1"/>
                <w:w w:val="90"/>
                <w:sz w:val="24"/>
                <w:szCs w:val="24"/>
              </w:rPr>
              <w:t>и</w:t>
            </w:r>
            <w:r w:rsidRPr="001735FF">
              <w:rPr>
                <w:rFonts w:ascii="Times New Roman" w:hAnsi="Times New Roman" w:cs="Times New Roman"/>
                <w:spacing w:val="-23"/>
                <w:w w:val="90"/>
                <w:sz w:val="24"/>
                <w:szCs w:val="24"/>
              </w:rPr>
              <w:t xml:space="preserve"> </w:t>
            </w:r>
            <w:r w:rsidRPr="001735FF">
              <w:rPr>
                <w:rFonts w:ascii="Times New Roman" w:hAnsi="Times New Roman" w:cs="Times New Roman"/>
                <w:spacing w:val="-1"/>
                <w:w w:val="90"/>
                <w:sz w:val="24"/>
                <w:szCs w:val="24"/>
              </w:rPr>
              <w:t>мирового</w:t>
            </w:r>
            <w:r w:rsidRPr="001735FF">
              <w:rPr>
                <w:rFonts w:ascii="Times New Roman" w:hAnsi="Times New Roman" w:cs="Times New Roman"/>
                <w:spacing w:val="-22"/>
                <w:w w:val="90"/>
                <w:sz w:val="24"/>
                <w:szCs w:val="24"/>
              </w:rPr>
              <w:t xml:space="preserve"> </w:t>
            </w:r>
            <w:r w:rsidRPr="001735FF">
              <w:rPr>
                <w:rFonts w:ascii="Times New Roman" w:hAnsi="Times New Roman" w:cs="Times New Roman"/>
                <w:spacing w:val="-1"/>
                <w:w w:val="90"/>
                <w:sz w:val="24"/>
                <w:szCs w:val="24"/>
              </w:rPr>
              <w:t>искусства,</w:t>
            </w:r>
            <w:r w:rsidRPr="001735FF">
              <w:rPr>
                <w:rFonts w:ascii="Times New Roman" w:hAnsi="Times New Roman" w:cs="Times New Roman"/>
                <w:spacing w:val="-66"/>
                <w:w w:val="90"/>
                <w:sz w:val="24"/>
                <w:szCs w:val="24"/>
              </w:rPr>
              <w:t xml:space="preserve"> </w:t>
            </w:r>
            <w:r w:rsidRPr="001735FF">
              <w:rPr>
                <w:rFonts w:ascii="Times New Roman" w:hAnsi="Times New Roman" w:cs="Times New Roman"/>
                <w:w w:val="90"/>
                <w:sz w:val="24"/>
                <w:szCs w:val="24"/>
              </w:rPr>
              <w:t>этнических культурных традиций и народного</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z w:val="24"/>
                <w:szCs w:val="24"/>
              </w:rPr>
              <w:t>творчества;</w:t>
            </w:r>
          </w:p>
          <w:p w:rsidR="0072035A" w:rsidRPr="001735FF" w:rsidRDefault="0072035A" w:rsidP="00540891">
            <w:pPr>
              <w:pStyle w:val="TableParagraph"/>
              <w:numPr>
                <w:ilvl w:val="0"/>
                <w:numId w:val="25"/>
              </w:numPr>
              <w:tabs>
                <w:tab w:val="left" w:pos="263"/>
              </w:tabs>
              <w:ind w:right="97" w:firstLine="0"/>
              <w:jc w:val="both"/>
              <w:rPr>
                <w:rFonts w:ascii="Times New Roman" w:hAnsi="Times New Roman" w:cs="Times New Roman"/>
                <w:sz w:val="24"/>
                <w:szCs w:val="24"/>
              </w:rPr>
            </w:pPr>
            <w:r w:rsidRPr="001735FF">
              <w:rPr>
                <w:rFonts w:ascii="Times New Roman" w:hAnsi="Times New Roman" w:cs="Times New Roman"/>
                <w:w w:val="90"/>
                <w:sz w:val="24"/>
                <w:szCs w:val="24"/>
              </w:rPr>
              <w:t>готовность к самовыражению в разных видах</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0"/>
                <w:sz w:val="24"/>
                <w:szCs w:val="24"/>
              </w:rPr>
              <w:t>искусства,</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стремление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проявлять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качества</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spacing w:val="-1"/>
                <w:w w:val="90"/>
                <w:sz w:val="24"/>
                <w:szCs w:val="24"/>
              </w:rPr>
              <w:t>творческой</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личности;</w:t>
            </w:r>
          </w:p>
          <w:p w:rsidR="0072035A" w:rsidRPr="001735FF" w:rsidRDefault="0072035A" w:rsidP="001735FF">
            <w:pPr>
              <w:pStyle w:val="TableParagraph"/>
              <w:tabs>
                <w:tab w:val="left" w:pos="3183"/>
              </w:tabs>
              <w:ind w:left="106" w:right="99"/>
              <w:jc w:val="both"/>
              <w:rPr>
                <w:rFonts w:ascii="Times New Roman" w:hAnsi="Times New Roman" w:cs="Times New Roman"/>
                <w:sz w:val="24"/>
                <w:szCs w:val="24"/>
              </w:rPr>
            </w:pPr>
            <w:r w:rsidRPr="001735FF">
              <w:rPr>
                <w:rFonts w:ascii="Times New Roman" w:hAnsi="Times New Roman" w:cs="Times New Roman"/>
                <w:w w:val="95"/>
                <w:sz w:val="24"/>
                <w:szCs w:val="24"/>
              </w:rPr>
              <w:t>Овладение</w:t>
            </w:r>
            <w:r w:rsidRPr="001735FF">
              <w:rPr>
                <w:rFonts w:ascii="Times New Roman" w:hAnsi="Times New Roman" w:cs="Times New Roman"/>
                <w:w w:val="95"/>
                <w:sz w:val="24"/>
                <w:szCs w:val="24"/>
              </w:rPr>
              <w:tab/>
            </w:r>
            <w:r w:rsidRPr="001735FF">
              <w:rPr>
                <w:rFonts w:ascii="Times New Roman" w:hAnsi="Times New Roman" w:cs="Times New Roman"/>
                <w:spacing w:val="-1"/>
                <w:w w:val="90"/>
                <w:sz w:val="24"/>
                <w:szCs w:val="24"/>
              </w:rPr>
              <w:t>универсальными</w:t>
            </w:r>
            <w:r w:rsidRPr="001735FF">
              <w:rPr>
                <w:rFonts w:ascii="Times New Roman" w:hAnsi="Times New Roman" w:cs="Times New Roman"/>
                <w:spacing w:val="-66"/>
                <w:w w:val="90"/>
                <w:sz w:val="24"/>
                <w:szCs w:val="24"/>
              </w:rPr>
              <w:t xml:space="preserve"> </w:t>
            </w:r>
            <w:r w:rsidRPr="001735FF">
              <w:rPr>
                <w:rFonts w:ascii="Times New Roman" w:hAnsi="Times New Roman" w:cs="Times New Roman"/>
                <w:spacing w:val="-1"/>
                <w:w w:val="90"/>
                <w:sz w:val="24"/>
                <w:szCs w:val="24"/>
              </w:rPr>
              <w:t>коммуникативными</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действиями:</w:t>
            </w:r>
          </w:p>
          <w:p w:rsidR="0072035A" w:rsidRPr="001735FF" w:rsidRDefault="0072035A" w:rsidP="001735FF">
            <w:pPr>
              <w:pStyle w:val="TableParagraph"/>
              <w:ind w:left="106"/>
              <w:jc w:val="both"/>
              <w:rPr>
                <w:rFonts w:ascii="Times New Roman" w:hAnsi="Times New Roman" w:cs="Times New Roman"/>
                <w:sz w:val="24"/>
                <w:szCs w:val="24"/>
              </w:rPr>
            </w:pPr>
            <w:r w:rsidRPr="001735FF">
              <w:rPr>
                <w:rFonts w:ascii="Times New Roman" w:hAnsi="Times New Roman" w:cs="Times New Roman"/>
                <w:color w:val="808080"/>
                <w:w w:val="85"/>
                <w:sz w:val="24"/>
                <w:szCs w:val="24"/>
              </w:rPr>
              <w:t>а)</w:t>
            </w:r>
            <w:r w:rsidRPr="001735FF">
              <w:rPr>
                <w:rFonts w:ascii="Times New Roman" w:hAnsi="Times New Roman" w:cs="Times New Roman"/>
                <w:color w:val="808080"/>
                <w:spacing w:val="14"/>
                <w:w w:val="85"/>
                <w:sz w:val="24"/>
                <w:szCs w:val="24"/>
              </w:rPr>
              <w:t xml:space="preserve"> </w:t>
            </w:r>
            <w:r w:rsidRPr="001735FF">
              <w:rPr>
                <w:rFonts w:ascii="Times New Roman" w:hAnsi="Times New Roman" w:cs="Times New Roman"/>
                <w:w w:val="85"/>
                <w:sz w:val="24"/>
                <w:szCs w:val="24"/>
              </w:rPr>
              <w:t>общение:</w:t>
            </w:r>
          </w:p>
          <w:p w:rsidR="0072035A" w:rsidRPr="001735FF" w:rsidRDefault="0072035A" w:rsidP="00540891">
            <w:pPr>
              <w:pStyle w:val="TableParagraph"/>
              <w:numPr>
                <w:ilvl w:val="0"/>
                <w:numId w:val="25"/>
              </w:numPr>
              <w:tabs>
                <w:tab w:val="left" w:pos="288"/>
              </w:tabs>
              <w:ind w:right="98" w:firstLine="0"/>
              <w:jc w:val="both"/>
              <w:rPr>
                <w:rFonts w:ascii="Times New Roman" w:hAnsi="Times New Roman" w:cs="Times New Roman"/>
                <w:sz w:val="24"/>
                <w:szCs w:val="24"/>
              </w:rPr>
            </w:pPr>
            <w:r w:rsidRPr="001735FF">
              <w:rPr>
                <w:rFonts w:ascii="Times New Roman" w:hAnsi="Times New Roman" w:cs="Times New Roman"/>
                <w:w w:val="90"/>
                <w:sz w:val="24"/>
                <w:szCs w:val="24"/>
              </w:rPr>
              <w:t>осуществлять коммуникации во всех сферах</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z w:val="24"/>
                <w:szCs w:val="24"/>
              </w:rPr>
              <w:t>жизни;</w:t>
            </w:r>
          </w:p>
          <w:p w:rsidR="0072035A" w:rsidRPr="001735FF" w:rsidRDefault="0072035A" w:rsidP="00540891">
            <w:pPr>
              <w:pStyle w:val="TableParagraph"/>
              <w:numPr>
                <w:ilvl w:val="0"/>
                <w:numId w:val="25"/>
              </w:numPr>
              <w:tabs>
                <w:tab w:val="left" w:pos="535"/>
              </w:tabs>
              <w:ind w:right="98" w:firstLine="0"/>
              <w:jc w:val="both"/>
              <w:rPr>
                <w:rFonts w:ascii="Times New Roman" w:hAnsi="Times New Roman" w:cs="Times New Roman"/>
                <w:sz w:val="24"/>
                <w:szCs w:val="24"/>
              </w:rPr>
            </w:pPr>
            <w:r w:rsidRPr="001735FF">
              <w:rPr>
                <w:rFonts w:ascii="Times New Roman" w:hAnsi="Times New Roman" w:cs="Times New Roman"/>
                <w:w w:val="95"/>
                <w:sz w:val="24"/>
                <w:szCs w:val="24"/>
              </w:rPr>
              <w:t>распознавать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невербальные</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средства</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w w:val="95"/>
                <w:sz w:val="24"/>
                <w:szCs w:val="24"/>
              </w:rPr>
              <w:t>общения,</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понимать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значение</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социальных</w:t>
            </w:r>
            <w:r w:rsidRPr="001735FF">
              <w:rPr>
                <w:rFonts w:ascii="Times New Roman" w:hAnsi="Times New Roman" w:cs="Times New Roman"/>
                <w:spacing w:val="1"/>
                <w:w w:val="95"/>
                <w:sz w:val="24"/>
                <w:szCs w:val="24"/>
              </w:rPr>
              <w:t xml:space="preserve"> </w:t>
            </w:r>
            <w:r w:rsidRPr="001735FF">
              <w:rPr>
                <w:rFonts w:ascii="Times New Roman" w:hAnsi="Times New Roman" w:cs="Times New Roman"/>
                <w:sz w:val="24"/>
                <w:szCs w:val="24"/>
              </w:rPr>
              <w:t>знаков,</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распознавать</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предпосылки</w:t>
            </w:r>
            <w:r w:rsidRPr="001735FF">
              <w:rPr>
                <w:rFonts w:ascii="Times New Roman" w:hAnsi="Times New Roman" w:cs="Times New Roman"/>
                <w:spacing w:val="1"/>
                <w:sz w:val="24"/>
                <w:szCs w:val="24"/>
              </w:rPr>
              <w:t xml:space="preserve"> </w:t>
            </w:r>
            <w:r w:rsidRPr="001735FF">
              <w:rPr>
                <w:rFonts w:ascii="Times New Roman" w:hAnsi="Times New Roman" w:cs="Times New Roman"/>
                <w:w w:val="85"/>
                <w:sz w:val="24"/>
                <w:szCs w:val="24"/>
              </w:rPr>
              <w:t>конфликтных</w:t>
            </w:r>
            <w:r w:rsidRPr="001735FF">
              <w:rPr>
                <w:rFonts w:ascii="Times New Roman" w:hAnsi="Times New Roman" w:cs="Times New Roman"/>
                <w:spacing w:val="23"/>
                <w:w w:val="85"/>
                <w:sz w:val="24"/>
                <w:szCs w:val="24"/>
              </w:rPr>
              <w:t xml:space="preserve"> </w:t>
            </w:r>
            <w:r w:rsidRPr="001735FF">
              <w:rPr>
                <w:rFonts w:ascii="Times New Roman" w:hAnsi="Times New Roman" w:cs="Times New Roman"/>
                <w:w w:val="85"/>
                <w:sz w:val="24"/>
                <w:szCs w:val="24"/>
              </w:rPr>
              <w:t>ситуаций</w:t>
            </w:r>
            <w:r w:rsidRPr="001735FF">
              <w:rPr>
                <w:rFonts w:ascii="Times New Roman" w:hAnsi="Times New Roman" w:cs="Times New Roman"/>
                <w:spacing w:val="20"/>
                <w:w w:val="85"/>
                <w:sz w:val="24"/>
                <w:szCs w:val="24"/>
              </w:rPr>
              <w:t xml:space="preserve"> </w:t>
            </w:r>
            <w:r w:rsidRPr="001735FF">
              <w:rPr>
                <w:rFonts w:ascii="Times New Roman" w:hAnsi="Times New Roman" w:cs="Times New Roman"/>
                <w:w w:val="85"/>
                <w:sz w:val="24"/>
                <w:szCs w:val="24"/>
              </w:rPr>
              <w:t>и</w:t>
            </w:r>
            <w:r w:rsidRPr="001735FF">
              <w:rPr>
                <w:rFonts w:ascii="Times New Roman" w:hAnsi="Times New Roman" w:cs="Times New Roman"/>
                <w:spacing w:val="23"/>
                <w:w w:val="85"/>
                <w:sz w:val="24"/>
                <w:szCs w:val="24"/>
              </w:rPr>
              <w:t xml:space="preserve"> </w:t>
            </w:r>
            <w:r w:rsidRPr="001735FF">
              <w:rPr>
                <w:rFonts w:ascii="Times New Roman" w:hAnsi="Times New Roman" w:cs="Times New Roman"/>
                <w:w w:val="85"/>
                <w:sz w:val="24"/>
                <w:szCs w:val="24"/>
              </w:rPr>
              <w:t>смягчать</w:t>
            </w:r>
            <w:r w:rsidRPr="001735FF">
              <w:rPr>
                <w:rFonts w:ascii="Times New Roman" w:hAnsi="Times New Roman" w:cs="Times New Roman"/>
                <w:spacing w:val="23"/>
                <w:w w:val="85"/>
                <w:sz w:val="24"/>
                <w:szCs w:val="24"/>
              </w:rPr>
              <w:t xml:space="preserve"> </w:t>
            </w:r>
            <w:r w:rsidRPr="001735FF">
              <w:rPr>
                <w:rFonts w:ascii="Times New Roman" w:hAnsi="Times New Roman" w:cs="Times New Roman"/>
                <w:w w:val="85"/>
                <w:sz w:val="24"/>
                <w:szCs w:val="24"/>
              </w:rPr>
              <w:t>конфликты;</w:t>
            </w:r>
          </w:p>
          <w:p w:rsidR="0072035A" w:rsidRPr="001735FF" w:rsidRDefault="0072035A" w:rsidP="00540891">
            <w:pPr>
              <w:pStyle w:val="TableParagraph"/>
              <w:numPr>
                <w:ilvl w:val="0"/>
                <w:numId w:val="25"/>
              </w:numPr>
              <w:tabs>
                <w:tab w:val="left" w:pos="312"/>
              </w:tabs>
              <w:ind w:right="96" w:firstLine="0"/>
              <w:jc w:val="both"/>
              <w:rPr>
                <w:rFonts w:ascii="Times New Roman" w:hAnsi="Times New Roman" w:cs="Times New Roman"/>
                <w:sz w:val="24"/>
                <w:szCs w:val="24"/>
              </w:rPr>
            </w:pPr>
            <w:r w:rsidRPr="001735FF">
              <w:rPr>
                <w:rFonts w:ascii="Times New Roman" w:hAnsi="Times New Roman" w:cs="Times New Roman"/>
                <w:w w:val="90"/>
                <w:sz w:val="24"/>
                <w:szCs w:val="24"/>
              </w:rPr>
              <w:t>развернуто и логично излагать свою точку</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зрения</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с</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использованием</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w w:val="90"/>
                <w:sz w:val="24"/>
                <w:szCs w:val="24"/>
              </w:rPr>
              <w:t>языковых</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w w:val="90"/>
                <w:sz w:val="24"/>
                <w:szCs w:val="24"/>
              </w:rPr>
              <w:t>средств</w:t>
            </w:r>
          </w:p>
        </w:tc>
        <w:tc>
          <w:tcPr>
            <w:tcW w:w="6661" w:type="dxa"/>
          </w:tcPr>
          <w:p w:rsidR="0072035A" w:rsidRPr="001735FF" w:rsidRDefault="0072035A" w:rsidP="00540891">
            <w:pPr>
              <w:pStyle w:val="TableParagraph"/>
              <w:numPr>
                <w:ilvl w:val="0"/>
                <w:numId w:val="21"/>
              </w:numPr>
              <w:tabs>
                <w:tab w:val="left" w:pos="362"/>
              </w:tabs>
              <w:ind w:right="94" w:firstLine="0"/>
              <w:jc w:val="both"/>
              <w:rPr>
                <w:rFonts w:ascii="Times New Roman" w:hAnsi="Times New Roman" w:cs="Times New Roman"/>
                <w:sz w:val="24"/>
                <w:szCs w:val="24"/>
              </w:rPr>
            </w:pPr>
            <w:r w:rsidRPr="001735FF">
              <w:rPr>
                <w:rFonts w:ascii="Times New Roman" w:hAnsi="Times New Roman" w:cs="Times New Roman"/>
                <w:w w:val="95"/>
                <w:sz w:val="24"/>
                <w:szCs w:val="24"/>
              </w:rPr>
              <w:t>уметь составлять описание (реконструкцию) в устной 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0"/>
                <w:sz w:val="24"/>
                <w:szCs w:val="24"/>
              </w:rPr>
              <w:t>письменной форме исторических событий, явлений, процессов</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истории</w:t>
            </w:r>
            <w:r w:rsidRPr="001735FF">
              <w:rPr>
                <w:rFonts w:ascii="Times New Roman" w:hAnsi="Times New Roman" w:cs="Times New Roman"/>
                <w:spacing w:val="-17"/>
                <w:w w:val="90"/>
                <w:sz w:val="24"/>
                <w:szCs w:val="24"/>
              </w:rPr>
              <w:t xml:space="preserve"> </w:t>
            </w:r>
            <w:r w:rsidRPr="001735FF">
              <w:rPr>
                <w:rFonts w:ascii="Times New Roman" w:hAnsi="Times New Roman" w:cs="Times New Roman"/>
                <w:w w:val="90"/>
                <w:sz w:val="24"/>
                <w:szCs w:val="24"/>
              </w:rPr>
              <w:t>родного</w:t>
            </w:r>
            <w:r w:rsidRPr="001735FF">
              <w:rPr>
                <w:rFonts w:ascii="Times New Roman" w:hAnsi="Times New Roman" w:cs="Times New Roman"/>
                <w:spacing w:val="-16"/>
                <w:w w:val="90"/>
                <w:sz w:val="24"/>
                <w:szCs w:val="24"/>
              </w:rPr>
              <w:t xml:space="preserve"> </w:t>
            </w:r>
            <w:r w:rsidRPr="001735FF">
              <w:rPr>
                <w:rFonts w:ascii="Times New Roman" w:hAnsi="Times New Roman" w:cs="Times New Roman"/>
                <w:w w:val="90"/>
                <w:sz w:val="24"/>
                <w:szCs w:val="24"/>
              </w:rPr>
              <w:t>края,</w:t>
            </w:r>
            <w:r w:rsidRPr="001735FF">
              <w:rPr>
                <w:rFonts w:ascii="Times New Roman" w:hAnsi="Times New Roman" w:cs="Times New Roman"/>
                <w:spacing w:val="-17"/>
                <w:w w:val="90"/>
                <w:sz w:val="24"/>
                <w:szCs w:val="24"/>
              </w:rPr>
              <w:t xml:space="preserve"> </w:t>
            </w:r>
            <w:r w:rsidRPr="001735FF">
              <w:rPr>
                <w:rFonts w:ascii="Times New Roman" w:hAnsi="Times New Roman" w:cs="Times New Roman"/>
                <w:w w:val="90"/>
                <w:sz w:val="24"/>
                <w:szCs w:val="24"/>
              </w:rPr>
              <w:t>истории</w:t>
            </w:r>
            <w:r w:rsidRPr="001735FF">
              <w:rPr>
                <w:rFonts w:ascii="Times New Roman" w:hAnsi="Times New Roman" w:cs="Times New Roman"/>
                <w:spacing w:val="-16"/>
                <w:w w:val="90"/>
                <w:sz w:val="24"/>
                <w:szCs w:val="24"/>
              </w:rPr>
              <w:t xml:space="preserve"> </w:t>
            </w:r>
            <w:r w:rsidRPr="001735FF">
              <w:rPr>
                <w:rFonts w:ascii="Times New Roman" w:hAnsi="Times New Roman" w:cs="Times New Roman"/>
                <w:w w:val="90"/>
                <w:sz w:val="24"/>
                <w:szCs w:val="24"/>
              </w:rPr>
              <w:t>России</w:t>
            </w:r>
            <w:r w:rsidRPr="001735FF">
              <w:rPr>
                <w:rFonts w:ascii="Times New Roman" w:hAnsi="Times New Roman" w:cs="Times New Roman"/>
                <w:spacing w:val="-18"/>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16"/>
                <w:w w:val="90"/>
                <w:sz w:val="24"/>
                <w:szCs w:val="24"/>
              </w:rPr>
              <w:t xml:space="preserve"> </w:t>
            </w:r>
            <w:r w:rsidRPr="001735FF">
              <w:rPr>
                <w:rFonts w:ascii="Times New Roman" w:hAnsi="Times New Roman" w:cs="Times New Roman"/>
                <w:w w:val="90"/>
                <w:sz w:val="24"/>
                <w:szCs w:val="24"/>
              </w:rPr>
              <w:t>всемирной</w:t>
            </w:r>
            <w:r w:rsidRPr="001735FF">
              <w:rPr>
                <w:rFonts w:ascii="Times New Roman" w:hAnsi="Times New Roman" w:cs="Times New Roman"/>
                <w:spacing w:val="-16"/>
                <w:w w:val="90"/>
                <w:sz w:val="24"/>
                <w:szCs w:val="24"/>
              </w:rPr>
              <w:t xml:space="preserve"> </w:t>
            </w:r>
            <w:r w:rsidRPr="001735FF">
              <w:rPr>
                <w:rFonts w:ascii="Times New Roman" w:hAnsi="Times New Roman" w:cs="Times New Roman"/>
                <w:w w:val="90"/>
                <w:sz w:val="24"/>
                <w:szCs w:val="24"/>
              </w:rPr>
              <w:t>истории</w:t>
            </w:r>
            <w:r w:rsidRPr="001735FF">
              <w:rPr>
                <w:rFonts w:ascii="Times New Roman" w:hAnsi="Times New Roman" w:cs="Times New Roman"/>
                <w:spacing w:val="-18"/>
                <w:w w:val="90"/>
                <w:sz w:val="24"/>
                <w:szCs w:val="24"/>
              </w:rPr>
              <w:t xml:space="preserve"> </w:t>
            </w:r>
            <w:r w:rsidRPr="001735FF">
              <w:rPr>
                <w:rFonts w:ascii="Times New Roman" w:hAnsi="Times New Roman" w:cs="Times New Roman"/>
                <w:w w:val="90"/>
                <w:sz w:val="24"/>
                <w:szCs w:val="24"/>
              </w:rPr>
              <w:t>ХХ</w:t>
            </w:r>
            <w:r w:rsidRPr="001735FF">
              <w:rPr>
                <w:rFonts w:ascii="Times New Roman" w:hAnsi="Times New Roman" w:cs="Times New Roman"/>
                <w:spacing w:val="-17"/>
                <w:w w:val="90"/>
                <w:sz w:val="24"/>
                <w:szCs w:val="24"/>
              </w:rPr>
              <w:t xml:space="preserve"> </w:t>
            </w:r>
            <w:r w:rsidRPr="001735FF">
              <w:rPr>
                <w:rFonts w:ascii="Times New Roman" w:hAnsi="Times New Roman" w:cs="Times New Roman"/>
                <w:w w:val="90"/>
                <w:sz w:val="24"/>
                <w:szCs w:val="24"/>
              </w:rPr>
              <w:t>–</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5"/>
                <w:sz w:val="24"/>
                <w:szCs w:val="24"/>
              </w:rPr>
              <w:t>начала XXI в. и их участников, образа жизни людей и его</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0"/>
                <w:sz w:val="24"/>
                <w:szCs w:val="24"/>
              </w:rPr>
              <w:t>изменения в Новейшую эпоху; формулировать и обосновывать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5"/>
                <w:sz w:val="24"/>
                <w:szCs w:val="24"/>
              </w:rPr>
              <w:t>собственную точку зрения (версию, оценку) с опорой на</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85"/>
                <w:sz w:val="24"/>
                <w:szCs w:val="24"/>
              </w:rPr>
              <w:t>фактический материал, в том числе используя источники разных</w:t>
            </w:r>
            <w:r w:rsidRPr="001735FF">
              <w:rPr>
                <w:rFonts w:ascii="Times New Roman" w:hAnsi="Times New Roman" w:cs="Times New Roman"/>
                <w:spacing w:val="1"/>
                <w:w w:val="85"/>
                <w:sz w:val="24"/>
                <w:szCs w:val="24"/>
              </w:rPr>
              <w:t xml:space="preserve"> </w:t>
            </w:r>
            <w:r w:rsidRPr="001735FF">
              <w:rPr>
                <w:rFonts w:ascii="Times New Roman" w:hAnsi="Times New Roman" w:cs="Times New Roman"/>
                <w:sz w:val="24"/>
                <w:szCs w:val="24"/>
              </w:rPr>
              <w:t>типов;</w:t>
            </w:r>
          </w:p>
          <w:p w:rsidR="0072035A" w:rsidRPr="001735FF" w:rsidRDefault="0072035A" w:rsidP="00540891">
            <w:pPr>
              <w:pStyle w:val="TableParagraph"/>
              <w:numPr>
                <w:ilvl w:val="0"/>
                <w:numId w:val="21"/>
              </w:numPr>
              <w:tabs>
                <w:tab w:val="left" w:pos="271"/>
              </w:tabs>
              <w:ind w:right="295" w:firstLine="0"/>
              <w:jc w:val="both"/>
              <w:rPr>
                <w:rFonts w:ascii="Times New Roman" w:hAnsi="Times New Roman" w:cs="Times New Roman"/>
                <w:sz w:val="24"/>
                <w:szCs w:val="24"/>
              </w:rPr>
            </w:pPr>
            <w:r w:rsidRPr="001735FF">
              <w:rPr>
                <w:rFonts w:ascii="Times New Roman" w:hAnsi="Times New Roman" w:cs="Times New Roman"/>
                <w:w w:val="90"/>
                <w:sz w:val="24"/>
                <w:szCs w:val="24"/>
              </w:rPr>
              <w:t>отстаивать историческую правду в ходе дискуссий и других</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5"/>
                <w:sz w:val="24"/>
                <w:szCs w:val="24"/>
              </w:rPr>
              <w:t>форм</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межличностного</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взаимодействия,</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а</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также</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при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spacing w:val="-1"/>
                <w:w w:val="90"/>
                <w:sz w:val="24"/>
                <w:szCs w:val="24"/>
              </w:rPr>
              <w:t>разработке</w:t>
            </w:r>
            <w:r w:rsidRPr="001735FF">
              <w:rPr>
                <w:rFonts w:ascii="Times New Roman" w:hAnsi="Times New Roman" w:cs="Times New Roman"/>
                <w:spacing w:val="-26"/>
                <w:w w:val="90"/>
                <w:sz w:val="24"/>
                <w:szCs w:val="24"/>
              </w:rPr>
              <w:t xml:space="preserve"> </w:t>
            </w:r>
            <w:r w:rsidRPr="001735FF">
              <w:rPr>
                <w:rFonts w:ascii="Times New Roman" w:hAnsi="Times New Roman" w:cs="Times New Roman"/>
                <w:spacing w:val="-1"/>
                <w:w w:val="90"/>
                <w:sz w:val="24"/>
                <w:szCs w:val="24"/>
              </w:rPr>
              <w:t>и</w:t>
            </w:r>
            <w:r w:rsidRPr="001735FF">
              <w:rPr>
                <w:rFonts w:ascii="Times New Roman" w:hAnsi="Times New Roman" w:cs="Times New Roman"/>
                <w:spacing w:val="-24"/>
                <w:w w:val="90"/>
                <w:sz w:val="24"/>
                <w:szCs w:val="24"/>
              </w:rPr>
              <w:t xml:space="preserve"> </w:t>
            </w:r>
            <w:r w:rsidRPr="001735FF">
              <w:rPr>
                <w:rFonts w:ascii="Times New Roman" w:hAnsi="Times New Roman" w:cs="Times New Roman"/>
                <w:spacing w:val="-1"/>
                <w:w w:val="90"/>
                <w:sz w:val="24"/>
                <w:szCs w:val="24"/>
              </w:rPr>
              <w:t>представлении</w:t>
            </w:r>
            <w:r w:rsidRPr="001735FF">
              <w:rPr>
                <w:rFonts w:ascii="Times New Roman" w:hAnsi="Times New Roman" w:cs="Times New Roman"/>
                <w:spacing w:val="-25"/>
                <w:w w:val="90"/>
                <w:sz w:val="24"/>
                <w:szCs w:val="24"/>
              </w:rPr>
              <w:t xml:space="preserve"> </w:t>
            </w:r>
            <w:r w:rsidRPr="001735FF">
              <w:rPr>
                <w:rFonts w:ascii="Times New Roman" w:hAnsi="Times New Roman" w:cs="Times New Roman"/>
                <w:spacing w:val="-1"/>
                <w:w w:val="90"/>
                <w:sz w:val="24"/>
                <w:szCs w:val="24"/>
              </w:rPr>
              <w:t>учебных</w:t>
            </w:r>
            <w:r w:rsidRPr="001735FF">
              <w:rPr>
                <w:rFonts w:ascii="Times New Roman" w:hAnsi="Times New Roman" w:cs="Times New Roman"/>
                <w:spacing w:val="-24"/>
                <w:w w:val="90"/>
                <w:sz w:val="24"/>
                <w:szCs w:val="24"/>
              </w:rPr>
              <w:t xml:space="preserve"> </w:t>
            </w:r>
            <w:r w:rsidRPr="001735FF">
              <w:rPr>
                <w:rFonts w:ascii="Times New Roman" w:hAnsi="Times New Roman" w:cs="Times New Roman"/>
                <w:w w:val="90"/>
                <w:sz w:val="24"/>
                <w:szCs w:val="24"/>
              </w:rPr>
              <w:t>проектов</w:t>
            </w:r>
            <w:r w:rsidRPr="001735FF">
              <w:rPr>
                <w:rFonts w:ascii="Times New Roman" w:hAnsi="Times New Roman" w:cs="Times New Roman"/>
                <w:spacing w:val="-25"/>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26"/>
                <w:w w:val="90"/>
                <w:sz w:val="24"/>
                <w:szCs w:val="24"/>
              </w:rPr>
              <w:t xml:space="preserve"> </w:t>
            </w:r>
            <w:r w:rsidRPr="001735FF">
              <w:rPr>
                <w:rFonts w:ascii="Times New Roman" w:hAnsi="Times New Roman" w:cs="Times New Roman"/>
                <w:w w:val="90"/>
                <w:sz w:val="24"/>
                <w:szCs w:val="24"/>
              </w:rPr>
              <w:t>исследований</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5"/>
                <w:sz w:val="24"/>
                <w:szCs w:val="24"/>
              </w:rPr>
              <w:t>по</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новейшей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истории,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аргументированно</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критиковать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spacing w:val="-1"/>
                <w:w w:val="95"/>
                <w:sz w:val="24"/>
                <w:szCs w:val="24"/>
              </w:rPr>
              <w:t>фальсификации</w:t>
            </w:r>
            <w:r w:rsidRPr="001735FF">
              <w:rPr>
                <w:rFonts w:ascii="Times New Roman" w:hAnsi="Times New Roman" w:cs="Times New Roman"/>
                <w:w w:val="95"/>
                <w:sz w:val="24"/>
                <w:szCs w:val="24"/>
              </w:rPr>
              <w:t xml:space="preserve"> </w:t>
            </w:r>
            <w:r w:rsidRPr="001735FF">
              <w:rPr>
                <w:rFonts w:ascii="Times New Roman" w:hAnsi="Times New Roman" w:cs="Times New Roman"/>
                <w:spacing w:val="-1"/>
                <w:w w:val="95"/>
                <w:sz w:val="24"/>
                <w:szCs w:val="24"/>
              </w:rPr>
              <w:t>отечественной</w:t>
            </w:r>
            <w:r w:rsidRPr="001735FF">
              <w:rPr>
                <w:rFonts w:ascii="Times New Roman" w:hAnsi="Times New Roman" w:cs="Times New Roman"/>
                <w:w w:val="95"/>
                <w:sz w:val="24"/>
                <w:szCs w:val="24"/>
              </w:rPr>
              <w:t xml:space="preserve"> истории;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рассказывать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о</w:t>
            </w:r>
            <w:r w:rsidRPr="001735FF">
              <w:rPr>
                <w:rFonts w:ascii="Times New Roman" w:hAnsi="Times New Roman" w:cs="Times New Roman"/>
                <w:spacing w:val="-70"/>
                <w:w w:val="95"/>
                <w:sz w:val="24"/>
                <w:szCs w:val="24"/>
              </w:rPr>
              <w:t xml:space="preserve"> </w:t>
            </w:r>
            <w:r w:rsidRPr="001735FF">
              <w:rPr>
                <w:rFonts w:ascii="Times New Roman" w:hAnsi="Times New Roman" w:cs="Times New Roman"/>
                <w:w w:val="95"/>
                <w:sz w:val="24"/>
                <w:szCs w:val="24"/>
              </w:rPr>
              <w:t>подвигах</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народа</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при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защите</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Отечества,</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разоблачать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spacing w:val="-1"/>
                <w:w w:val="90"/>
                <w:sz w:val="24"/>
                <w:szCs w:val="24"/>
              </w:rPr>
              <w:t>фальсификации</w:t>
            </w:r>
            <w:r w:rsidRPr="001735FF">
              <w:rPr>
                <w:rFonts w:ascii="Times New Roman" w:hAnsi="Times New Roman" w:cs="Times New Roman"/>
                <w:spacing w:val="-13"/>
                <w:w w:val="90"/>
                <w:sz w:val="24"/>
                <w:szCs w:val="24"/>
              </w:rPr>
              <w:t xml:space="preserve"> </w:t>
            </w:r>
            <w:r w:rsidRPr="001735FF">
              <w:rPr>
                <w:rFonts w:ascii="Times New Roman" w:hAnsi="Times New Roman" w:cs="Times New Roman"/>
                <w:spacing w:val="-1"/>
                <w:w w:val="90"/>
                <w:sz w:val="24"/>
                <w:szCs w:val="24"/>
              </w:rPr>
              <w:t>отечественной</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w w:val="90"/>
                <w:sz w:val="24"/>
                <w:szCs w:val="24"/>
              </w:rPr>
              <w:t>истории</w:t>
            </w:r>
          </w:p>
        </w:tc>
      </w:tr>
      <w:tr w:rsidR="0072035A" w:rsidRPr="001735FF" w:rsidTr="008C0625">
        <w:trPr>
          <w:trHeight w:val="1900"/>
        </w:trPr>
        <w:tc>
          <w:tcPr>
            <w:tcW w:w="3257" w:type="dxa"/>
          </w:tcPr>
          <w:p w:rsidR="0072035A" w:rsidRPr="001735FF" w:rsidRDefault="0072035A" w:rsidP="001735FF">
            <w:pPr>
              <w:pStyle w:val="TableParagraph"/>
              <w:ind w:left="107" w:right="97"/>
              <w:rPr>
                <w:rFonts w:ascii="Times New Roman" w:hAnsi="Times New Roman" w:cs="Times New Roman"/>
                <w:sz w:val="24"/>
                <w:szCs w:val="24"/>
              </w:rPr>
            </w:pPr>
            <w:r w:rsidRPr="001735FF">
              <w:rPr>
                <w:rFonts w:ascii="Times New Roman" w:hAnsi="Times New Roman" w:cs="Times New Roman"/>
                <w:spacing w:val="-1"/>
                <w:w w:val="90"/>
                <w:sz w:val="24"/>
                <w:szCs w:val="24"/>
              </w:rPr>
              <w:lastRenderedPageBreak/>
              <w:t>ОК</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06.</w:t>
            </w:r>
            <w:r w:rsidRPr="001735FF">
              <w:rPr>
                <w:rFonts w:ascii="Times New Roman" w:hAnsi="Times New Roman" w:cs="Times New Roman"/>
                <w:spacing w:val="-10"/>
                <w:w w:val="90"/>
                <w:sz w:val="24"/>
                <w:szCs w:val="24"/>
              </w:rPr>
              <w:t xml:space="preserve"> </w:t>
            </w:r>
            <w:r w:rsidRPr="001735FF">
              <w:rPr>
                <w:rFonts w:ascii="Times New Roman" w:hAnsi="Times New Roman" w:cs="Times New Roman"/>
                <w:spacing w:val="-1"/>
                <w:w w:val="90"/>
                <w:sz w:val="24"/>
                <w:szCs w:val="24"/>
              </w:rPr>
              <w:t>Проявлять</w:t>
            </w:r>
            <w:r w:rsidRPr="001735FF">
              <w:rPr>
                <w:rFonts w:ascii="Times New Roman" w:hAnsi="Times New Roman" w:cs="Times New Roman"/>
                <w:spacing w:val="-10"/>
                <w:w w:val="90"/>
                <w:sz w:val="24"/>
                <w:szCs w:val="24"/>
              </w:rPr>
              <w:t xml:space="preserve"> </w:t>
            </w:r>
            <w:r w:rsidRPr="001735FF">
              <w:rPr>
                <w:rFonts w:ascii="Times New Roman" w:hAnsi="Times New Roman" w:cs="Times New Roman"/>
                <w:spacing w:val="-1"/>
                <w:w w:val="90"/>
                <w:sz w:val="24"/>
                <w:szCs w:val="24"/>
              </w:rPr>
              <w:t>гражданско-</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85"/>
                <w:sz w:val="24"/>
                <w:szCs w:val="24"/>
              </w:rPr>
              <w:t>патриотическую</w:t>
            </w:r>
            <w:r w:rsidRPr="001735FF">
              <w:rPr>
                <w:rFonts w:ascii="Times New Roman" w:hAnsi="Times New Roman" w:cs="Times New Roman"/>
                <w:spacing w:val="3"/>
                <w:w w:val="85"/>
                <w:sz w:val="24"/>
                <w:szCs w:val="24"/>
              </w:rPr>
              <w:t xml:space="preserve"> </w:t>
            </w:r>
            <w:r w:rsidRPr="001735FF">
              <w:rPr>
                <w:rFonts w:ascii="Times New Roman" w:hAnsi="Times New Roman" w:cs="Times New Roman"/>
                <w:w w:val="85"/>
                <w:sz w:val="24"/>
                <w:szCs w:val="24"/>
              </w:rPr>
              <w:t>позицию,</w:t>
            </w:r>
            <w:r w:rsidRPr="001735FF">
              <w:rPr>
                <w:rFonts w:ascii="Times New Roman" w:hAnsi="Times New Roman" w:cs="Times New Roman"/>
                <w:spacing w:val="1"/>
                <w:w w:val="85"/>
                <w:sz w:val="24"/>
                <w:szCs w:val="24"/>
              </w:rPr>
              <w:t xml:space="preserve"> </w:t>
            </w:r>
            <w:r w:rsidRPr="001735FF">
              <w:rPr>
                <w:rFonts w:ascii="Times New Roman" w:hAnsi="Times New Roman" w:cs="Times New Roman"/>
                <w:spacing w:val="-1"/>
                <w:w w:val="90"/>
                <w:sz w:val="24"/>
                <w:szCs w:val="24"/>
              </w:rPr>
              <w:t xml:space="preserve">демонстрировать </w:t>
            </w:r>
            <w:r w:rsidRPr="001735FF">
              <w:rPr>
                <w:rFonts w:ascii="Times New Roman" w:hAnsi="Times New Roman" w:cs="Times New Roman"/>
                <w:w w:val="90"/>
                <w:sz w:val="24"/>
                <w:szCs w:val="24"/>
              </w:rPr>
              <w:t>осознанное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поведение на основе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z w:val="24"/>
                <w:szCs w:val="24"/>
              </w:rPr>
              <w:t>традиционных</w:t>
            </w:r>
            <w:r w:rsidRPr="001735FF">
              <w:rPr>
                <w:rFonts w:ascii="Times New Roman" w:hAnsi="Times New Roman" w:cs="Times New Roman"/>
                <w:spacing w:val="1"/>
                <w:sz w:val="24"/>
                <w:szCs w:val="24"/>
              </w:rPr>
              <w:t xml:space="preserve"> </w:t>
            </w:r>
            <w:r w:rsidRPr="001735FF">
              <w:rPr>
                <w:rFonts w:ascii="Times New Roman" w:hAnsi="Times New Roman" w:cs="Times New Roman"/>
                <w:w w:val="85"/>
                <w:sz w:val="24"/>
                <w:szCs w:val="24"/>
              </w:rPr>
              <w:t>общечеловеческих</w:t>
            </w:r>
            <w:r w:rsidRPr="001735FF">
              <w:rPr>
                <w:rFonts w:ascii="Times New Roman" w:hAnsi="Times New Roman" w:cs="Times New Roman"/>
                <w:spacing w:val="61"/>
                <w:w w:val="85"/>
                <w:sz w:val="24"/>
                <w:szCs w:val="24"/>
              </w:rPr>
              <w:t xml:space="preserve"> </w:t>
            </w:r>
            <w:r w:rsidRPr="001735FF">
              <w:rPr>
                <w:rFonts w:ascii="Times New Roman" w:hAnsi="Times New Roman" w:cs="Times New Roman"/>
                <w:w w:val="85"/>
                <w:sz w:val="24"/>
                <w:szCs w:val="24"/>
              </w:rPr>
              <w:t>ценностей,</w:t>
            </w:r>
          </w:p>
          <w:p w:rsidR="0072035A" w:rsidRPr="001735FF" w:rsidRDefault="0072035A" w:rsidP="001735FF">
            <w:pPr>
              <w:pStyle w:val="TableParagraph"/>
              <w:ind w:left="107"/>
              <w:rPr>
                <w:rFonts w:ascii="Times New Roman" w:hAnsi="Times New Roman" w:cs="Times New Roman"/>
                <w:sz w:val="24"/>
                <w:szCs w:val="24"/>
              </w:rPr>
            </w:pPr>
            <w:r w:rsidRPr="001735FF">
              <w:rPr>
                <w:rFonts w:ascii="Times New Roman" w:hAnsi="Times New Roman" w:cs="Times New Roman"/>
                <w:w w:val="85"/>
                <w:sz w:val="24"/>
                <w:szCs w:val="24"/>
              </w:rPr>
              <w:t>в</w:t>
            </w:r>
            <w:r w:rsidRPr="001735FF">
              <w:rPr>
                <w:rFonts w:ascii="Times New Roman" w:hAnsi="Times New Roman" w:cs="Times New Roman"/>
                <w:spacing w:val="10"/>
                <w:w w:val="85"/>
                <w:sz w:val="24"/>
                <w:szCs w:val="24"/>
              </w:rPr>
              <w:t xml:space="preserve"> </w:t>
            </w:r>
            <w:r w:rsidRPr="001735FF">
              <w:rPr>
                <w:rFonts w:ascii="Times New Roman" w:hAnsi="Times New Roman" w:cs="Times New Roman"/>
                <w:w w:val="85"/>
                <w:sz w:val="24"/>
                <w:szCs w:val="24"/>
              </w:rPr>
              <w:t>том</w:t>
            </w:r>
            <w:r w:rsidRPr="001735FF">
              <w:rPr>
                <w:rFonts w:ascii="Times New Roman" w:hAnsi="Times New Roman" w:cs="Times New Roman"/>
                <w:spacing w:val="11"/>
                <w:w w:val="85"/>
                <w:sz w:val="24"/>
                <w:szCs w:val="24"/>
              </w:rPr>
              <w:t xml:space="preserve"> </w:t>
            </w:r>
            <w:r w:rsidRPr="001735FF">
              <w:rPr>
                <w:rFonts w:ascii="Times New Roman" w:hAnsi="Times New Roman" w:cs="Times New Roman"/>
                <w:w w:val="85"/>
                <w:sz w:val="24"/>
                <w:szCs w:val="24"/>
              </w:rPr>
              <w:t>числе</w:t>
            </w:r>
            <w:r w:rsidRPr="001735FF">
              <w:rPr>
                <w:rFonts w:ascii="Times New Roman" w:hAnsi="Times New Roman" w:cs="Times New Roman"/>
                <w:spacing w:val="9"/>
                <w:w w:val="85"/>
                <w:sz w:val="24"/>
                <w:szCs w:val="24"/>
              </w:rPr>
              <w:t xml:space="preserve"> </w:t>
            </w:r>
            <w:r w:rsidRPr="001735FF">
              <w:rPr>
                <w:rFonts w:ascii="Times New Roman" w:hAnsi="Times New Roman" w:cs="Times New Roman"/>
                <w:w w:val="85"/>
                <w:sz w:val="24"/>
                <w:szCs w:val="24"/>
              </w:rPr>
              <w:t>с</w:t>
            </w:r>
            <w:r w:rsidRPr="001735FF">
              <w:rPr>
                <w:rFonts w:ascii="Times New Roman" w:hAnsi="Times New Roman" w:cs="Times New Roman"/>
                <w:spacing w:val="9"/>
                <w:w w:val="85"/>
                <w:sz w:val="24"/>
                <w:szCs w:val="24"/>
              </w:rPr>
              <w:t xml:space="preserve"> </w:t>
            </w:r>
            <w:r w:rsidRPr="001735FF">
              <w:rPr>
                <w:rFonts w:ascii="Times New Roman" w:hAnsi="Times New Roman" w:cs="Times New Roman"/>
                <w:w w:val="85"/>
                <w:sz w:val="24"/>
                <w:szCs w:val="24"/>
              </w:rPr>
              <w:t>учетом</w:t>
            </w:r>
            <w:r w:rsidRPr="001735FF">
              <w:rPr>
                <w:rFonts w:ascii="Times New Roman" w:hAnsi="Times New Roman" w:cs="Times New Roman"/>
                <w:spacing w:val="11"/>
                <w:w w:val="85"/>
                <w:sz w:val="24"/>
                <w:szCs w:val="24"/>
              </w:rPr>
              <w:t xml:space="preserve"> </w:t>
            </w:r>
            <w:r w:rsidRPr="001735FF">
              <w:rPr>
                <w:rFonts w:ascii="Times New Roman" w:hAnsi="Times New Roman" w:cs="Times New Roman"/>
                <w:w w:val="85"/>
                <w:sz w:val="24"/>
                <w:szCs w:val="24"/>
              </w:rPr>
              <w:t>гармо-</w:t>
            </w:r>
          </w:p>
        </w:tc>
        <w:tc>
          <w:tcPr>
            <w:tcW w:w="4961" w:type="dxa"/>
          </w:tcPr>
          <w:p w:rsidR="0072035A" w:rsidRPr="001735FF" w:rsidRDefault="0072035A" w:rsidP="00540891">
            <w:pPr>
              <w:pStyle w:val="TableParagraph"/>
              <w:numPr>
                <w:ilvl w:val="0"/>
                <w:numId w:val="24"/>
              </w:numPr>
              <w:tabs>
                <w:tab w:val="left" w:pos="511"/>
              </w:tabs>
              <w:ind w:right="97" w:firstLine="0"/>
              <w:jc w:val="both"/>
              <w:rPr>
                <w:rFonts w:ascii="Times New Roman" w:hAnsi="Times New Roman" w:cs="Times New Roman"/>
                <w:sz w:val="24"/>
                <w:szCs w:val="24"/>
              </w:rPr>
            </w:pPr>
            <w:r w:rsidRPr="001735FF">
              <w:rPr>
                <w:rFonts w:ascii="Times New Roman" w:hAnsi="Times New Roman" w:cs="Times New Roman"/>
                <w:w w:val="95"/>
                <w:sz w:val="24"/>
                <w:szCs w:val="24"/>
              </w:rPr>
              <w:t>осознание</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обучающимися</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российской</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spacing w:val="-1"/>
                <w:w w:val="90"/>
                <w:sz w:val="24"/>
                <w:szCs w:val="24"/>
              </w:rPr>
              <w:t>гражданской</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идентичности;</w:t>
            </w:r>
          </w:p>
          <w:p w:rsidR="0072035A" w:rsidRPr="001735FF" w:rsidRDefault="0072035A" w:rsidP="00540891">
            <w:pPr>
              <w:pStyle w:val="TableParagraph"/>
              <w:numPr>
                <w:ilvl w:val="0"/>
                <w:numId w:val="24"/>
              </w:numPr>
              <w:tabs>
                <w:tab w:val="left" w:pos="442"/>
              </w:tabs>
              <w:ind w:right="97" w:firstLine="0"/>
              <w:jc w:val="both"/>
              <w:rPr>
                <w:rFonts w:ascii="Times New Roman" w:hAnsi="Times New Roman" w:cs="Times New Roman"/>
                <w:sz w:val="24"/>
                <w:szCs w:val="24"/>
              </w:rPr>
            </w:pPr>
            <w:r w:rsidRPr="001735FF">
              <w:rPr>
                <w:rFonts w:ascii="Times New Roman" w:hAnsi="Times New Roman" w:cs="Times New Roman"/>
                <w:w w:val="90"/>
                <w:sz w:val="24"/>
                <w:szCs w:val="24"/>
              </w:rPr>
              <w:t>целенаправленное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развитие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внутренней</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z w:val="24"/>
                <w:szCs w:val="24"/>
              </w:rPr>
              <w:t>позиции</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личности</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на</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основе</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духовно-</w:t>
            </w:r>
            <w:r w:rsidRPr="001735FF">
              <w:rPr>
                <w:rFonts w:ascii="Times New Roman" w:hAnsi="Times New Roman" w:cs="Times New Roman"/>
                <w:spacing w:val="1"/>
                <w:sz w:val="24"/>
                <w:szCs w:val="24"/>
              </w:rPr>
              <w:t xml:space="preserve"> </w:t>
            </w:r>
            <w:r w:rsidRPr="001735FF">
              <w:rPr>
                <w:rFonts w:ascii="Times New Roman" w:hAnsi="Times New Roman" w:cs="Times New Roman"/>
                <w:w w:val="90"/>
                <w:sz w:val="24"/>
                <w:szCs w:val="24"/>
              </w:rPr>
              <w:t>нравственных ценностей народов Российской</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5"/>
                <w:sz w:val="24"/>
                <w:szCs w:val="24"/>
              </w:rPr>
              <w:t>Федерации,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исторических</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национально-</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0"/>
                <w:sz w:val="24"/>
                <w:szCs w:val="24"/>
              </w:rPr>
              <w:t>культурных</w:t>
            </w:r>
            <w:r w:rsidRPr="001735FF">
              <w:rPr>
                <w:rFonts w:ascii="Times New Roman" w:hAnsi="Times New Roman" w:cs="Times New Roman"/>
                <w:spacing w:val="24"/>
                <w:w w:val="90"/>
                <w:sz w:val="24"/>
                <w:szCs w:val="24"/>
              </w:rPr>
              <w:t xml:space="preserve"> </w:t>
            </w:r>
            <w:r w:rsidRPr="001735FF">
              <w:rPr>
                <w:rFonts w:ascii="Times New Roman" w:hAnsi="Times New Roman" w:cs="Times New Roman"/>
                <w:w w:val="90"/>
                <w:sz w:val="24"/>
                <w:szCs w:val="24"/>
              </w:rPr>
              <w:t>традиций,</w:t>
            </w:r>
            <w:r w:rsidRPr="001735FF">
              <w:rPr>
                <w:rFonts w:ascii="Times New Roman" w:hAnsi="Times New Roman" w:cs="Times New Roman"/>
                <w:spacing w:val="22"/>
                <w:w w:val="90"/>
                <w:sz w:val="24"/>
                <w:szCs w:val="24"/>
              </w:rPr>
              <w:t xml:space="preserve"> </w:t>
            </w:r>
            <w:r w:rsidRPr="001735FF">
              <w:rPr>
                <w:rFonts w:ascii="Times New Roman" w:hAnsi="Times New Roman" w:cs="Times New Roman"/>
                <w:w w:val="90"/>
                <w:sz w:val="24"/>
                <w:szCs w:val="24"/>
              </w:rPr>
              <w:t>формирование</w:t>
            </w:r>
            <w:r w:rsidRPr="001735FF">
              <w:rPr>
                <w:rFonts w:ascii="Times New Roman" w:hAnsi="Times New Roman" w:cs="Times New Roman"/>
                <w:spacing w:val="22"/>
                <w:w w:val="90"/>
                <w:sz w:val="24"/>
                <w:szCs w:val="24"/>
              </w:rPr>
              <w:t xml:space="preserve"> </w:t>
            </w:r>
            <w:r w:rsidRPr="001735FF">
              <w:rPr>
                <w:rFonts w:ascii="Times New Roman" w:hAnsi="Times New Roman" w:cs="Times New Roman"/>
                <w:w w:val="90"/>
                <w:sz w:val="24"/>
                <w:szCs w:val="24"/>
              </w:rPr>
              <w:t>системы</w:t>
            </w:r>
          </w:p>
        </w:tc>
        <w:tc>
          <w:tcPr>
            <w:tcW w:w="6661" w:type="dxa"/>
          </w:tcPr>
          <w:p w:rsidR="0072035A" w:rsidRPr="001735FF" w:rsidRDefault="0072035A" w:rsidP="001735FF">
            <w:pPr>
              <w:pStyle w:val="TableParagraph"/>
              <w:ind w:left="107" w:right="94"/>
              <w:jc w:val="both"/>
              <w:rPr>
                <w:rFonts w:ascii="Times New Roman" w:hAnsi="Times New Roman" w:cs="Times New Roman"/>
                <w:sz w:val="24"/>
                <w:szCs w:val="24"/>
              </w:rPr>
            </w:pPr>
            <w:r w:rsidRPr="001735FF">
              <w:rPr>
                <w:rFonts w:ascii="Times New Roman" w:hAnsi="Times New Roman" w:cs="Times New Roman"/>
                <w:w w:val="95"/>
                <w:sz w:val="24"/>
                <w:szCs w:val="24"/>
              </w:rPr>
              <w:t>- понимать значимость России в мировых политических 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0"/>
                <w:sz w:val="24"/>
                <w:szCs w:val="24"/>
              </w:rPr>
              <w:t>социально-экономических процессах ХХ – начала XXI в., знание</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5"/>
                <w:sz w:val="24"/>
                <w:szCs w:val="24"/>
              </w:rPr>
              <w:t>достижений страны и ее народа; умение характеризовать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0"/>
                <w:sz w:val="24"/>
                <w:szCs w:val="24"/>
              </w:rPr>
              <w:t>историческое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значение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Российской</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революции,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Гражданской</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0"/>
                <w:sz w:val="24"/>
                <w:szCs w:val="24"/>
              </w:rPr>
              <w:t>войны,</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нэпа,</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индустриализации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коллективизации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в</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СССР,</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0"/>
                <w:sz w:val="24"/>
                <w:szCs w:val="24"/>
              </w:rPr>
              <w:t>решающую</w:t>
            </w:r>
            <w:r w:rsidRPr="001735FF">
              <w:rPr>
                <w:rFonts w:ascii="Times New Roman" w:hAnsi="Times New Roman" w:cs="Times New Roman"/>
                <w:spacing w:val="62"/>
                <w:w w:val="90"/>
                <w:sz w:val="24"/>
                <w:szCs w:val="24"/>
              </w:rPr>
              <w:t xml:space="preserve"> </w:t>
            </w:r>
            <w:r w:rsidRPr="001735FF">
              <w:rPr>
                <w:rFonts w:ascii="Times New Roman" w:hAnsi="Times New Roman" w:cs="Times New Roman"/>
                <w:w w:val="90"/>
                <w:sz w:val="24"/>
                <w:szCs w:val="24"/>
              </w:rPr>
              <w:t>роль</w:t>
            </w:r>
            <w:r w:rsidRPr="001735FF">
              <w:rPr>
                <w:rFonts w:ascii="Times New Roman" w:hAnsi="Times New Roman" w:cs="Times New Roman"/>
                <w:spacing w:val="61"/>
                <w:w w:val="90"/>
                <w:sz w:val="24"/>
                <w:szCs w:val="24"/>
              </w:rPr>
              <w:t xml:space="preserve"> </w:t>
            </w:r>
            <w:r w:rsidRPr="001735FF">
              <w:rPr>
                <w:rFonts w:ascii="Times New Roman" w:hAnsi="Times New Roman" w:cs="Times New Roman"/>
                <w:w w:val="90"/>
                <w:sz w:val="24"/>
                <w:szCs w:val="24"/>
              </w:rPr>
              <w:t>Советского</w:t>
            </w:r>
            <w:r w:rsidRPr="001735FF">
              <w:rPr>
                <w:rFonts w:ascii="Times New Roman" w:hAnsi="Times New Roman" w:cs="Times New Roman"/>
                <w:spacing w:val="61"/>
                <w:w w:val="90"/>
                <w:sz w:val="24"/>
                <w:szCs w:val="24"/>
              </w:rPr>
              <w:t xml:space="preserve"> </w:t>
            </w:r>
            <w:r w:rsidRPr="001735FF">
              <w:rPr>
                <w:rFonts w:ascii="Times New Roman" w:hAnsi="Times New Roman" w:cs="Times New Roman"/>
                <w:w w:val="90"/>
                <w:sz w:val="24"/>
                <w:szCs w:val="24"/>
              </w:rPr>
              <w:t>Союза</w:t>
            </w:r>
            <w:r w:rsidRPr="001735FF">
              <w:rPr>
                <w:rFonts w:ascii="Times New Roman" w:hAnsi="Times New Roman" w:cs="Times New Roman"/>
                <w:spacing w:val="61"/>
                <w:w w:val="90"/>
                <w:sz w:val="24"/>
                <w:szCs w:val="24"/>
              </w:rPr>
              <w:t xml:space="preserve"> </w:t>
            </w:r>
            <w:r w:rsidRPr="001735FF">
              <w:rPr>
                <w:rFonts w:ascii="Times New Roman" w:hAnsi="Times New Roman" w:cs="Times New Roman"/>
                <w:w w:val="90"/>
                <w:sz w:val="24"/>
                <w:szCs w:val="24"/>
              </w:rPr>
              <w:t>в</w:t>
            </w:r>
            <w:r w:rsidRPr="001735FF">
              <w:rPr>
                <w:rFonts w:ascii="Times New Roman" w:hAnsi="Times New Roman" w:cs="Times New Roman"/>
                <w:spacing w:val="62"/>
                <w:w w:val="90"/>
                <w:sz w:val="24"/>
                <w:szCs w:val="24"/>
              </w:rPr>
              <w:t xml:space="preserve"> </w:t>
            </w:r>
            <w:r w:rsidRPr="001735FF">
              <w:rPr>
                <w:rFonts w:ascii="Times New Roman" w:hAnsi="Times New Roman" w:cs="Times New Roman"/>
                <w:w w:val="90"/>
                <w:sz w:val="24"/>
                <w:szCs w:val="24"/>
              </w:rPr>
              <w:t>победе</w:t>
            </w:r>
            <w:r w:rsidRPr="001735FF">
              <w:rPr>
                <w:rFonts w:ascii="Times New Roman" w:hAnsi="Times New Roman" w:cs="Times New Roman"/>
                <w:spacing w:val="61"/>
                <w:w w:val="90"/>
                <w:sz w:val="24"/>
                <w:szCs w:val="24"/>
              </w:rPr>
              <w:t xml:space="preserve"> </w:t>
            </w:r>
            <w:r w:rsidRPr="001735FF">
              <w:rPr>
                <w:rFonts w:ascii="Times New Roman" w:hAnsi="Times New Roman" w:cs="Times New Roman"/>
                <w:w w:val="90"/>
                <w:sz w:val="24"/>
                <w:szCs w:val="24"/>
              </w:rPr>
              <w:t>над</w:t>
            </w:r>
            <w:r w:rsidRPr="001735FF">
              <w:rPr>
                <w:rFonts w:ascii="Times New Roman" w:hAnsi="Times New Roman" w:cs="Times New Roman"/>
                <w:spacing w:val="60"/>
                <w:w w:val="90"/>
                <w:sz w:val="24"/>
                <w:szCs w:val="24"/>
              </w:rPr>
              <w:t xml:space="preserve"> </w:t>
            </w:r>
            <w:r w:rsidRPr="001735FF">
              <w:rPr>
                <w:rFonts w:ascii="Times New Roman" w:hAnsi="Times New Roman" w:cs="Times New Roman"/>
                <w:w w:val="90"/>
                <w:sz w:val="24"/>
                <w:szCs w:val="24"/>
              </w:rPr>
              <w:t>нацизмом,</w:t>
            </w:r>
          </w:p>
          <w:p w:rsidR="0072035A" w:rsidRPr="001735FF" w:rsidRDefault="0072035A" w:rsidP="001735FF">
            <w:pPr>
              <w:pStyle w:val="TableParagraph"/>
              <w:ind w:left="107"/>
              <w:jc w:val="both"/>
              <w:rPr>
                <w:rFonts w:ascii="Times New Roman" w:hAnsi="Times New Roman" w:cs="Times New Roman"/>
                <w:sz w:val="24"/>
                <w:szCs w:val="24"/>
              </w:rPr>
            </w:pPr>
            <w:r w:rsidRPr="001735FF">
              <w:rPr>
                <w:rFonts w:ascii="Times New Roman" w:hAnsi="Times New Roman" w:cs="Times New Roman"/>
                <w:w w:val="90"/>
                <w:sz w:val="24"/>
                <w:szCs w:val="24"/>
              </w:rPr>
              <w:t>значение</w:t>
            </w:r>
            <w:r w:rsidRPr="001735FF">
              <w:rPr>
                <w:rFonts w:ascii="Times New Roman" w:hAnsi="Times New Roman" w:cs="Times New Roman"/>
                <w:spacing w:val="8"/>
                <w:w w:val="90"/>
                <w:sz w:val="24"/>
                <w:szCs w:val="24"/>
              </w:rPr>
              <w:t xml:space="preserve"> </w:t>
            </w:r>
            <w:r w:rsidRPr="001735FF">
              <w:rPr>
                <w:rFonts w:ascii="Times New Roman" w:hAnsi="Times New Roman" w:cs="Times New Roman"/>
                <w:w w:val="90"/>
                <w:sz w:val="24"/>
                <w:szCs w:val="24"/>
              </w:rPr>
              <w:t>советских</w:t>
            </w:r>
            <w:r w:rsidRPr="001735FF">
              <w:rPr>
                <w:rFonts w:ascii="Times New Roman" w:hAnsi="Times New Roman" w:cs="Times New Roman"/>
                <w:spacing w:val="9"/>
                <w:w w:val="90"/>
                <w:sz w:val="24"/>
                <w:szCs w:val="24"/>
              </w:rPr>
              <w:t xml:space="preserve"> </w:t>
            </w:r>
            <w:r w:rsidRPr="001735FF">
              <w:rPr>
                <w:rFonts w:ascii="Times New Roman" w:hAnsi="Times New Roman" w:cs="Times New Roman"/>
                <w:w w:val="90"/>
                <w:sz w:val="24"/>
                <w:szCs w:val="24"/>
              </w:rPr>
              <w:t>научно-технологических</w:t>
            </w:r>
            <w:r w:rsidRPr="001735FF">
              <w:rPr>
                <w:rFonts w:ascii="Times New Roman" w:hAnsi="Times New Roman" w:cs="Times New Roman"/>
                <w:spacing w:val="9"/>
                <w:w w:val="90"/>
                <w:sz w:val="24"/>
                <w:szCs w:val="24"/>
              </w:rPr>
              <w:t xml:space="preserve"> </w:t>
            </w:r>
            <w:r w:rsidRPr="001735FF">
              <w:rPr>
                <w:rFonts w:ascii="Times New Roman" w:hAnsi="Times New Roman" w:cs="Times New Roman"/>
                <w:w w:val="90"/>
                <w:sz w:val="24"/>
                <w:szCs w:val="24"/>
              </w:rPr>
              <w:t>успехов,</w:t>
            </w:r>
            <w:r w:rsidRPr="001735FF">
              <w:rPr>
                <w:rFonts w:ascii="Times New Roman" w:hAnsi="Times New Roman" w:cs="Times New Roman"/>
                <w:spacing w:val="9"/>
                <w:w w:val="90"/>
                <w:sz w:val="24"/>
                <w:szCs w:val="24"/>
              </w:rPr>
              <w:t xml:space="preserve"> </w:t>
            </w:r>
            <w:r w:rsidRPr="001735FF">
              <w:rPr>
                <w:rFonts w:ascii="Times New Roman" w:hAnsi="Times New Roman" w:cs="Times New Roman"/>
                <w:w w:val="90"/>
                <w:sz w:val="24"/>
                <w:szCs w:val="24"/>
              </w:rPr>
              <w:t>освоения</w:t>
            </w:r>
          </w:p>
        </w:tc>
      </w:tr>
    </w:tbl>
    <w:p w:rsidR="0072035A" w:rsidRPr="001735FF" w:rsidRDefault="0072035A" w:rsidP="001735FF">
      <w:pPr>
        <w:spacing w:line="240" w:lineRule="auto"/>
        <w:ind w:left="114" w:hanging="1"/>
        <w:rPr>
          <w:rFonts w:ascii="Times New Roman" w:hAnsi="Times New Roman"/>
          <w:i/>
          <w:sz w:val="24"/>
          <w:szCs w:val="24"/>
        </w:rPr>
      </w:pPr>
    </w:p>
    <w:p w:rsidR="0072035A" w:rsidRPr="001735FF" w:rsidRDefault="0072035A" w:rsidP="001735FF">
      <w:pPr>
        <w:spacing w:line="240" w:lineRule="auto"/>
        <w:ind w:left="114" w:hanging="1"/>
        <w:rPr>
          <w:rFonts w:ascii="Times New Roman" w:hAnsi="Times New Roman"/>
          <w:i/>
          <w:sz w:val="24"/>
          <w:szCs w:val="2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7"/>
        <w:gridCol w:w="4961"/>
        <w:gridCol w:w="6661"/>
      </w:tblGrid>
      <w:tr w:rsidR="0072035A" w:rsidRPr="001735FF" w:rsidTr="008C0625">
        <w:trPr>
          <w:trHeight w:val="9251"/>
        </w:trPr>
        <w:tc>
          <w:tcPr>
            <w:tcW w:w="3257" w:type="dxa"/>
          </w:tcPr>
          <w:p w:rsidR="0072035A" w:rsidRPr="001735FF" w:rsidRDefault="0072035A" w:rsidP="001735FF">
            <w:pPr>
              <w:pStyle w:val="TableParagraph"/>
              <w:ind w:left="107" w:right="216"/>
              <w:rPr>
                <w:rFonts w:ascii="Times New Roman" w:hAnsi="Times New Roman" w:cs="Times New Roman"/>
                <w:sz w:val="24"/>
                <w:szCs w:val="24"/>
              </w:rPr>
            </w:pPr>
            <w:r w:rsidRPr="001735FF">
              <w:rPr>
                <w:rFonts w:ascii="Times New Roman" w:hAnsi="Times New Roman" w:cs="Times New Roman"/>
                <w:spacing w:val="-1"/>
                <w:w w:val="90"/>
                <w:sz w:val="24"/>
                <w:szCs w:val="24"/>
              </w:rPr>
              <w:lastRenderedPageBreak/>
              <w:t xml:space="preserve">низации межнациональных </w:t>
            </w:r>
            <w:r w:rsidRPr="001735FF">
              <w:rPr>
                <w:rFonts w:ascii="Times New Roman" w:hAnsi="Times New Roman" w:cs="Times New Roman"/>
                <w:w w:val="90"/>
                <w:sz w:val="24"/>
                <w:szCs w:val="24"/>
              </w:rPr>
              <w:t>и</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85"/>
                <w:sz w:val="24"/>
                <w:szCs w:val="24"/>
              </w:rPr>
              <w:t>межрелигиозных</w:t>
            </w:r>
            <w:r w:rsidRPr="001735FF">
              <w:rPr>
                <w:rFonts w:ascii="Times New Roman" w:hAnsi="Times New Roman" w:cs="Times New Roman"/>
                <w:spacing w:val="10"/>
                <w:w w:val="85"/>
                <w:sz w:val="24"/>
                <w:szCs w:val="24"/>
              </w:rPr>
              <w:t xml:space="preserve"> </w:t>
            </w:r>
            <w:r w:rsidRPr="001735FF">
              <w:rPr>
                <w:rFonts w:ascii="Times New Roman" w:hAnsi="Times New Roman" w:cs="Times New Roman"/>
                <w:w w:val="85"/>
                <w:sz w:val="24"/>
                <w:szCs w:val="24"/>
              </w:rPr>
              <w:t>отношений,</w:t>
            </w:r>
            <w:r w:rsidRPr="001735FF">
              <w:rPr>
                <w:rFonts w:ascii="Times New Roman" w:hAnsi="Times New Roman" w:cs="Times New Roman"/>
                <w:spacing w:val="1"/>
                <w:w w:val="85"/>
                <w:sz w:val="24"/>
                <w:szCs w:val="24"/>
              </w:rPr>
              <w:t xml:space="preserve"> </w:t>
            </w:r>
            <w:r w:rsidRPr="001735FF">
              <w:rPr>
                <w:rFonts w:ascii="Times New Roman" w:hAnsi="Times New Roman" w:cs="Times New Roman"/>
                <w:w w:val="85"/>
                <w:sz w:val="24"/>
                <w:szCs w:val="24"/>
              </w:rPr>
              <w:t>применять стандарты</w:t>
            </w:r>
            <w:r w:rsidRPr="001735FF">
              <w:rPr>
                <w:rFonts w:ascii="Times New Roman" w:hAnsi="Times New Roman" w:cs="Times New Roman"/>
                <w:spacing w:val="1"/>
                <w:w w:val="85"/>
                <w:sz w:val="24"/>
                <w:szCs w:val="24"/>
              </w:rPr>
              <w:t xml:space="preserve"> </w:t>
            </w:r>
            <w:r w:rsidRPr="001735FF">
              <w:rPr>
                <w:rFonts w:ascii="Times New Roman" w:hAnsi="Times New Roman" w:cs="Times New Roman"/>
                <w:sz w:val="24"/>
                <w:szCs w:val="24"/>
              </w:rPr>
              <w:t>антикоррупционного</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поведения</w:t>
            </w:r>
          </w:p>
        </w:tc>
        <w:tc>
          <w:tcPr>
            <w:tcW w:w="4961" w:type="dxa"/>
          </w:tcPr>
          <w:p w:rsidR="0072035A" w:rsidRPr="001735FF" w:rsidRDefault="0072035A" w:rsidP="001735FF">
            <w:pPr>
              <w:pStyle w:val="TableParagraph"/>
              <w:tabs>
                <w:tab w:val="left" w:pos="3275"/>
              </w:tabs>
              <w:ind w:left="106" w:right="96"/>
              <w:jc w:val="both"/>
              <w:rPr>
                <w:rFonts w:ascii="Times New Roman" w:hAnsi="Times New Roman" w:cs="Times New Roman"/>
                <w:sz w:val="24"/>
                <w:szCs w:val="24"/>
              </w:rPr>
            </w:pPr>
            <w:r w:rsidRPr="001735FF">
              <w:rPr>
                <w:rFonts w:ascii="Times New Roman" w:hAnsi="Times New Roman" w:cs="Times New Roman"/>
                <w:w w:val="90"/>
                <w:sz w:val="24"/>
                <w:szCs w:val="24"/>
              </w:rPr>
              <w:t>значимых</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ценностно-смысловых</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установок,</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pacing w:val="-1"/>
                <w:w w:val="95"/>
                <w:sz w:val="24"/>
                <w:szCs w:val="24"/>
              </w:rPr>
              <w:t>антикоррупционного</w:t>
            </w:r>
            <w:r w:rsidRPr="001735FF">
              <w:rPr>
                <w:rFonts w:ascii="Times New Roman" w:hAnsi="Times New Roman" w:cs="Times New Roman"/>
                <w:spacing w:val="-1"/>
                <w:w w:val="95"/>
                <w:sz w:val="24"/>
                <w:szCs w:val="24"/>
              </w:rPr>
              <w:tab/>
            </w:r>
            <w:r w:rsidRPr="001735FF">
              <w:rPr>
                <w:rFonts w:ascii="Times New Roman" w:hAnsi="Times New Roman" w:cs="Times New Roman"/>
                <w:spacing w:val="-1"/>
                <w:w w:val="90"/>
                <w:sz w:val="24"/>
                <w:szCs w:val="24"/>
              </w:rPr>
              <w:t>мировоззрения,</w:t>
            </w:r>
            <w:r w:rsidRPr="001735FF">
              <w:rPr>
                <w:rFonts w:ascii="Times New Roman" w:hAnsi="Times New Roman" w:cs="Times New Roman"/>
                <w:spacing w:val="-66"/>
                <w:w w:val="90"/>
                <w:sz w:val="24"/>
                <w:szCs w:val="24"/>
              </w:rPr>
              <w:t xml:space="preserve"> </w:t>
            </w:r>
            <w:r w:rsidRPr="001735FF">
              <w:rPr>
                <w:rFonts w:ascii="Times New Roman" w:hAnsi="Times New Roman" w:cs="Times New Roman"/>
                <w:w w:val="95"/>
                <w:sz w:val="24"/>
                <w:szCs w:val="24"/>
              </w:rPr>
              <w:t>правосознания,</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экологической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культуры,</w:t>
            </w:r>
            <w:r w:rsidRPr="001735FF">
              <w:rPr>
                <w:rFonts w:ascii="Times New Roman" w:hAnsi="Times New Roman" w:cs="Times New Roman"/>
                <w:spacing w:val="1"/>
                <w:w w:val="95"/>
                <w:sz w:val="24"/>
                <w:szCs w:val="24"/>
              </w:rPr>
              <w:t xml:space="preserve"> </w:t>
            </w:r>
            <w:r w:rsidRPr="001735FF">
              <w:rPr>
                <w:rFonts w:ascii="Times New Roman" w:hAnsi="Times New Roman" w:cs="Times New Roman"/>
                <w:spacing w:val="-1"/>
                <w:w w:val="90"/>
                <w:sz w:val="24"/>
                <w:szCs w:val="24"/>
              </w:rPr>
              <w:t>способности</w:t>
            </w:r>
            <w:r w:rsidRPr="001735FF">
              <w:rPr>
                <w:rFonts w:ascii="Times New Roman" w:hAnsi="Times New Roman" w:cs="Times New Roman"/>
                <w:spacing w:val="-14"/>
                <w:w w:val="90"/>
                <w:sz w:val="24"/>
                <w:szCs w:val="24"/>
              </w:rPr>
              <w:t xml:space="preserve"> </w:t>
            </w:r>
            <w:r w:rsidRPr="001735FF">
              <w:rPr>
                <w:rFonts w:ascii="Times New Roman" w:hAnsi="Times New Roman" w:cs="Times New Roman"/>
                <w:spacing w:val="-1"/>
                <w:w w:val="90"/>
                <w:sz w:val="24"/>
                <w:szCs w:val="24"/>
              </w:rPr>
              <w:t>ставить</w:t>
            </w:r>
            <w:r w:rsidRPr="001735FF">
              <w:rPr>
                <w:rFonts w:ascii="Times New Roman" w:hAnsi="Times New Roman" w:cs="Times New Roman"/>
                <w:spacing w:val="-15"/>
                <w:w w:val="90"/>
                <w:sz w:val="24"/>
                <w:szCs w:val="24"/>
              </w:rPr>
              <w:t xml:space="preserve"> </w:t>
            </w:r>
            <w:r w:rsidRPr="001735FF">
              <w:rPr>
                <w:rFonts w:ascii="Times New Roman" w:hAnsi="Times New Roman" w:cs="Times New Roman"/>
                <w:spacing w:val="-1"/>
                <w:w w:val="90"/>
                <w:sz w:val="24"/>
                <w:szCs w:val="24"/>
              </w:rPr>
              <w:t>цели</w:t>
            </w:r>
            <w:r w:rsidRPr="001735FF">
              <w:rPr>
                <w:rFonts w:ascii="Times New Roman" w:hAnsi="Times New Roman" w:cs="Times New Roman"/>
                <w:spacing w:val="-13"/>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13"/>
                <w:w w:val="90"/>
                <w:sz w:val="24"/>
                <w:szCs w:val="24"/>
              </w:rPr>
              <w:t xml:space="preserve"> </w:t>
            </w:r>
            <w:r w:rsidRPr="001735FF">
              <w:rPr>
                <w:rFonts w:ascii="Times New Roman" w:hAnsi="Times New Roman" w:cs="Times New Roman"/>
                <w:w w:val="90"/>
                <w:sz w:val="24"/>
                <w:szCs w:val="24"/>
              </w:rPr>
              <w:t>строить</w:t>
            </w:r>
            <w:r w:rsidRPr="001735FF">
              <w:rPr>
                <w:rFonts w:ascii="Times New Roman" w:hAnsi="Times New Roman" w:cs="Times New Roman"/>
                <w:spacing w:val="-15"/>
                <w:w w:val="90"/>
                <w:sz w:val="24"/>
                <w:szCs w:val="24"/>
              </w:rPr>
              <w:t xml:space="preserve"> </w:t>
            </w:r>
            <w:r w:rsidRPr="001735FF">
              <w:rPr>
                <w:rFonts w:ascii="Times New Roman" w:hAnsi="Times New Roman" w:cs="Times New Roman"/>
                <w:w w:val="90"/>
                <w:sz w:val="24"/>
                <w:szCs w:val="24"/>
              </w:rPr>
              <w:t>жизненные</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sz w:val="24"/>
                <w:szCs w:val="24"/>
              </w:rPr>
              <w:t>планы;</w:t>
            </w:r>
          </w:p>
          <w:p w:rsidR="0072035A" w:rsidRPr="001735FF" w:rsidRDefault="0072035A" w:rsidP="001735FF">
            <w:pPr>
              <w:pStyle w:val="TableParagraph"/>
              <w:ind w:left="106"/>
              <w:jc w:val="both"/>
              <w:rPr>
                <w:rFonts w:ascii="Times New Roman" w:hAnsi="Times New Roman" w:cs="Times New Roman"/>
                <w:sz w:val="24"/>
                <w:szCs w:val="24"/>
              </w:rPr>
            </w:pPr>
            <w:r w:rsidRPr="001735FF">
              <w:rPr>
                <w:rFonts w:ascii="Times New Roman" w:hAnsi="Times New Roman" w:cs="Times New Roman"/>
                <w:spacing w:val="-1"/>
                <w:w w:val="90"/>
                <w:sz w:val="24"/>
                <w:szCs w:val="24"/>
              </w:rPr>
              <w:t>В</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части</w:t>
            </w:r>
            <w:r w:rsidRPr="001735FF">
              <w:rPr>
                <w:rFonts w:ascii="Times New Roman" w:hAnsi="Times New Roman" w:cs="Times New Roman"/>
                <w:spacing w:val="-10"/>
                <w:w w:val="90"/>
                <w:sz w:val="24"/>
                <w:szCs w:val="24"/>
              </w:rPr>
              <w:t xml:space="preserve"> </w:t>
            </w:r>
            <w:r w:rsidRPr="001735FF">
              <w:rPr>
                <w:rFonts w:ascii="Times New Roman" w:hAnsi="Times New Roman" w:cs="Times New Roman"/>
                <w:spacing w:val="-1"/>
                <w:w w:val="90"/>
                <w:sz w:val="24"/>
                <w:szCs w:val="24"/>
              </w:rPr>
              <w:t>гражданского</w:t>
            </w:r>
            <w:r w:rsidRPr="001735FF">
              <w:rPr>
                <w:rFonts w:ascii="Times New Roman" w:hAnsi="Times New Roman" w:cs="Times New Roman"/>
                <w:spacing w:val="-10"/>
                <w:w w:val="90"/>
                <w:sz w:val="24"/>
                <w:szCs w:val="24"/>
              </w:rPr>
              <w:t xml:space="preserve"> </w:t>
            </w:r>
            <w:r w:rsidRPr="001735FF">
              <w:rPr>
                <w:rFonts w:ascii="Times New Roman" w:hAnsi="Times New Roman" w:cs="Times New Roman"/>
                <w:w w:val="90"/>
                <w:sz w:val="24"/>
                <w:szCs w:val="24"/>
              </w:rPr>
              <w:t>воспитания:</w:t>
            </w:r>
          </w:p>
          <w:p w:rsidR="0072035A" w:rsidRPr="001735FF" w:rsidRDefault="0072035A" w:rsidP="00540891">
            <w:pPr>
              <w:pStyle w:val="TableParagraph"/>
              <w:numPr>
                <w:ilvl w:val="0"/>
                <w:numId w:val="27"/>
              </w:numPr>
              <w:tabs>
                <w:tab w:val="left" w:pos="336"/>
              </w:tabs>
              <w:ind w:right="98" w:firstLine="0"/>
              <w:jc w:val="both"/>
              <w:rPr>
                <w:rFonts w:ascii="Times New Roman" w:hAnsi="Times New Roman" w:cs="Times New Roman"/>
                <w:sz w:val="24"/>
                <w:szCs w:val="24"/>
              </w:rPr>
            </w:pPr>
            <w:r w:rsidRPr="001735FF">
              <w:rPr>
                <w:rFonts w:ascii="Times New Roman" w:hAnsi="Times New Roman" w:cs="Times New Roman"/>
                <w:w w:val="95"/>
                <w:sz w:val="24"/>
                <w:szCs w:val="24"/>
              </w:rPr>
              <w:t>осознание своих конституционных прав 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sz w:val="24"/>
                <w:szCs w:val="24"/>
              </w:rPr>
              <w:t>обязанностей,</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уважение</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закона</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и</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правопорядка;</w:t>
            </w:r>
          </w:p>
          <w:p w:rsidR="0072035A" w:rsidRPr="001735FF" w:rsidRDefault="0072035A" w:rsidP="001735FF">
            <w:pPr>
              <w:pStyle w:val="TableParagraph"/>
              <w:ind w:left="106" w:right="95"/>
              <w:jc w:val="both"/>
              <w:rPr>
                <w:rFonts w:ascii="Times New Roman" w:hAnsi="Times New Roman" w:cs="Times New Roman"/>
                <w:sz w:val="24"/>
                <w:szCs w:val="24"/>
              </w:rPr>
            </w:pPr>
            <w:r w:rsidRPr="001735FF">
              <w:rPr>
                <w:rFonts w:ascii="Times New Roman" w:hAnsi="Times New Roman" w:cs="Times New Roman"/>
                <w:w w:val="95"/>
                <w:sz w:val="24"/>
                <w:szCs w:val="24"/>
              </w:rPr>
              <w:t>-принятие</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традиционных</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национальных,</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w w:val="95"/>
                <w:sz w:val="24"/>
                <w:szCs w:val="24"/>
              </w:rPr>
              <w:t>общечеловеческих</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гуманистических</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spacing w:val="-1"/>
                <w:w w:val="90"/>
                <w:sz w:val="24"/>
                <w:szCs w:val="24"/>
              </w:rPr>
              <w:t>демократических</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ценностей;</w:t>
            </w:r>
          </w:p>
          <w:p w:rsidR="0072035A" w:rsidRPr="001735FF" w:rsidRDefault="0072035A" w:rsidP="00540891">
            <w:pPr>
              <w:pStyle w:val="TableParagraph"/>
              <w:numPr>
                <w:ilvl w:val="0"/>
                <w:numId w:val="27"/>
              </w:numPr>
              <w:tabs>
                <w:tab w:val="left" w:pos="558"/>
              </w:tabs>
              <w:ind w:right="96" w:firstLine="0"/>
              <w:jc w:val="both"/>
              <w:rPr>
                <w:rFonts w:ascii="Times New Roman" w:hAnsi="Times New Roman" w:cs="Times New Roman"/>
                <w:sz w:val="24"/>
                <w:szCs w:val="24"/>
              </w:rPr>
            </w:pPr>
            <w:r w:rsidRPr="001735FF">
              <w:rPr>
                <w:rFonts w:ascii="Times New Roman" w:hAnsi="Times New Roman" w:cs="Times New Roman"/>
                <w:w w:val="95"/>
                <w:sz w:val="24"/>
                <w:szCs w:val="24"/>
              </w:rPr>
              <w:t>готовность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противостоять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идеологии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spacing w:val="-1"/>
                <w:w w:val="95"/>
                <w:sz w:val="24"/>
                <w:szCs w:val="24"/>
              </w:rPr>
              <w:t>экстремизма,</w:t>
            </w:r>
            <w:r w:rsidRPr="001735FF">
              <w:rPr>
                <w:rFonts w:ascii="Times New Roman" w:hAnsi="Times New Roman" w:cs="Times New Roman"/>
                <w:w w:val="95"/>
                <w:sz w:val="24"/>
                <w:szCs w:val="24"/>
              </w:rPr>
              <w:t xml:space="preserve"> </w:t>
            </w:r>
            <w:r w:rsidRPr="001735FF">
              <w:rPr>
                <w:rFonts w:ascii="Times New Roman" w:hAnsi="Times New Roman" w:cs="Times New Roman"/>
                <w:spacing w:val="-1"/>
                <w:w w:val="95"/>
                <w:sz w:val="24"/>
                <w:szCs w:val="24"/>
              </w:rPr>
              <w:t>национализма,</w:t>
            </w:r>
            <w:r w:rsidRPr="001735FF">
              <w:rPr>
                <w:rFonts w:ascii="Times New Roman" w:hAnsi="Times New Roman" w:cs="Times New Roman"/>
                <w:w w:val="95"/>
                <w:sz w:val="24"/>
                <w:szCs w:val="24"/>
              </w:rPr>
              <w:t xml:space="preserve"> </w:t>
            </w:r>
            <w:r w:rsidRPr="001735FF">
              <w:rPr>
                <w:rFonts w:ascii="Times New Roman" w:hAnsi="Times New Roman" w:cs="Times New Roman"/>
                <w:spacing w:val="-1"/>
                <w:w w:val="95"/>
                <w:sz w:val="24"/>
                <w:szCs w:val="24"/>
              </w:rPr>
              <w:t>ксенофобии,</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w w:val="90"/>
                <w:sz w:val="24"/>
                <w:szCs w:val="24"/>
              </w:rPr>
              <w:t>дискриминации по социальным, религиозным,</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85"/>
                <w:sz w:val="24"/>
                <w:szCs w:val="24"/>
              </w:rPr>
              <w:t>расовым,</w:t>
            </w:r>
            <w:r w:rsidRPr="001735FF">
              <w:rPr>
                <w:rFonts w:ascii="Times New Roman" w:hAnsi="Times New Roman" w:cs="Times New Roman"/>
                <w:spacing w:val="-1"/>
                <w:w w:val="85"/>
                <w:sz w:val="24"/>
                <w:szCs w:val="24"/>
              </w:rPr>
              <w:t xml:space="preserve"> </w:t>
            </w:r>
            <w:r w:rsidRPr="001735FF">
              <w:rPr>
                <w:rFonts w:ascii="Times New Roman" w:hAnsi="Times New Roman" w:cs="Times New Roman"/>
                <w:w w:val="85"/>
                <w:sz w:val="24"/>
                <w:szCs w:val="24"/>
              </w:rPr>
              <w:t>национальным</w:t>
            </w:r>
            <w:r w:rsidRPr="001735FF">
              <w:rPr>
                <w:rFonts w:ascii="Times New Roman" w:hAnsi="Times New Roman" w:cs="Times New Roman"/>
                <w:spacing w:val="-1"/>
                <w:w w:val="85"/>
                <w:sz w:val="24"/>
                <w:szCs w:val="24"/>
              </w:rPr>
              <w:t xml:space="preserve"> </w:t>
            </w:r>
            <w:r w:rsidRPr="001735FF">
              <w:rPr>
                <w:rFonts w:ascii="Times New Roman" w:hAnsi="Times New Roman" w:cs="Times New Roman"/>
                <w:w w:val="85"/>
                <w:sz w:val="24"/>
                <w:szCs w:val="24"/>
              </w:rPr>
              <w:t>признакам;</w:t>
            </w:r>
          </w:p>
          <w:p w:rsidR="0072035A" w:rsidRPr="001735FF" w:rsidRDefault="0072035A" w:rsidP="00540891">
            <w:pPr>
              <w:pStyle w:val="TableParagraph"/>
              <w:numPr>
                <w:ilvl w:val="0"/>
                <w:numId w:val="27"/>
              </w:numPr>
              <w:tabs>
                <w:tab w:val="left" w:pos="278"/>
              </w:tabs>
              <w:ind w:right="96" w:firstLine="0"/>
              <w:jc w:val="both"/>
              <w:rPr>
                <w:rFonts w:ascii="Times New Roman" w:hAnsi="Times New Roman" w:cs="Times New Roman"/>
                <w:sz w:val="24"/>
                <w:szCs w:val="24"/>
              </w:rPr>
            </w:pPr>
            <w:r w:rsidRPr="001735FF">
              <w:rPr>
                <w:rFonts w:ascii="Times New Roman" w:hAnsi="Times New Roman" w:cs="Times New Roman"/>
                <w:w w:val="90"/>
                <w:sz w:val="24"/>
                <w:szCs w:val="24"/>
              </w:rPr>
              <w:t>готовность вести совместную деятельность в</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spacing w:val="-1"/>
                <w:w w:val="90"/>
                <w:sz w:val="24"/>
                <w:szCs w:val="24"/>
              </w:rPr>
              <w:t>интересах</w:t>
            </w:r>
            <w:r w:rsidRPr="001735FF">
              <w:rPr>
                <w:rFonts w:ascii="Times New Roman" w:hAnsi="Times New Roman" w:cs="Times New Roman"/>
                <w:spacing w:val="-9"/>
                <w:w w:val="90"/>
                <w:sz w:val="24"/>
                <w:szCs w:val="24"/>
              </w:rPr>
              <w:t xml:space="preserve"> </w:t>
            </w:r>
            <w:r w:rsidRPr="001735FF">
              <w:rPr>
                <w:rFonts w:ascii="Times New Roman" w:hAnsi="Times New Roman" w:cs="Times New Roman"/>
                <w:spacing w:val="-1"/>
                <w:w w:val="90"/>
                <w:sz w:val="24"/>
                <w:szCs w:val="24"/>
              </w:rPr>
              <w:t>гражданского</w:t>
            </w:r>
            <w:r w:rsidRPr="001735FF">
              <w:rPr>
                <w:rFonts w:ascii="Times New Roman" w:hAnsi="Times New Roman" w:cs="Times New Roman"/>
                <w:spacing w:val="-8"/>
                <w:w w:val="90"/>
                <w:sz w:val="24"/>
                <w:szCs w:val="24"/>
              </w:rPr>
              <w:t xml:space="preserve"> </w:t>
            </w:r>
            <w:r w:rsidRPr="001735FF">
              <w:rPr>
                <w:rFonts w:ascii="Times New Roman" w:hAnsi="Times New Roman" w:cs="Times New Roman"/>
                <w:spacing w:val="-1"/>
                <w:w w:val="90"/>
                <w:sz w:val="24"/>
                <w:szCs w:val="24"/>
              </w:rPr>
              <w:t>общества,</w:t>
            </w:r>
            <w:r w:rsidRPr="001735FF">
              <w:rPr>
                <w:rFonts w:ascii="Times New Roman" w:hAnsi="Times New Roman" w:cs="Times New Roman"/>
                <w:spacing w:val="-8"/>
                <w:w w:val="90"/>
                <w:sz w:val="24"/>
                <w:szCs w:val="24"/>
              </w:rPr>
              <w:t xml:space="preserve"> </w:t>
            </w:r>
            <w:r w:rsidRPr="001735FF">
              <w:rPr>
                <w:rFonts w:ascii="Times New Roman" w:hAnsi="Times New Roman" w:cs="Times New Roman"/>
                <w:spacing w:val="-1"/>
                <w:w w:val="90"/>
                <w:sz w:val="24"/>
                <w:szCs w:val="24"/>
              </w:rPr>
              <w:t>участвовать</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spacing w:val="-1"/>
                <w:w w:val="95"/>
                <w:sz w:val="24"/>
                <w:szCs w:val="24"/>
              </w:rPr>
              <w:t>в</w:t>
            </w:r>
            <w:r w:rsidRPr="001735FF">
              <w:rPr>
                <w:rFonts w:ascii="Times New Roman" w:hAnsi="Times New Roman" w:cs="Times New Roman"/>
                <w:w w:val="95"/>
                <w:sz w:val="24"/>
                <w:szCs w:val="24"/>
              </w:rPr>
              <w:t xml:space="preserve"> </w:t>
            </w:r>
            <w:r w:rsidRPr="001735FF">
              <w:rPr>
                <w:rFonts w:ascii="Times New Roman" w:hAnsi="Times New Roman" w:cs="Times New Roman"/>
                <w:spacing w:val="-1"/>
                <w:w w:val="95"/>
                <w:sz w:val="24"/>
                <w:szCs w:val="24"/>
              </w:rPr>
              <w:t>самоуправлении</w:t>
            </w:r>
            <w:r w:rsidRPr="001735FF">
              <w:rPr>
                <w:rFonts w:ascii="Times New Roman" w:hAnsi="Times New Roman" w:cs="Times New Roman"/>
                <w:w w:val="95"/>
                <w:sz w:val="24"/>
                <w:szCs w:val="24"/>
              </w:rPr>
              <w:t xml:space="preserve"> </w:t>
            </w:r>
            <w:r w:rsidRPr="001735FF">
              <w:rPr>
                <w:rFonts w:ascii="Times New Roman" w:hAnsi="Times New Roman" w:cs="Times New Roman"/>
                <w:spacing w:val="-1"/>
                <w:w w:val="95"/>
                <w:sz w:val="24"/>
                <w:szCs w:val="24"/>
              </w:rPr>
              <w:t>в</w:t>
            </w:r>
            <w:r w:rsidRPr="001735FF">
              <w:rPr>
                <w:rFonts w:ascii="Times New Roman" w:hAnsi="Times New Roman" w:cs="Times New Roman"/>
                <w:w w:val="95"/>
                <w:sz w:val="24"/>
                <w:szCs w:val="24"/>
              </w:rPr>
              <w:t xml:space="preserve"> </w:t>
            </w:r>
            <w:r w:rsidRPr="001735FF">
              <w:rPr>
                <w:rFonts w:ascii="Times New Roman" w:hAnsi="Times New Roman" w:cs="Times New Roman"/>
                <w:spacing w:val="-1"/>
                <w:w w:val="95"/>
                <w:sz w:val="24"/>
                <w:szCs w:val="24"/>
              </w:rPr>
              <w:t>общеобразовательной</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sz w:val="24"/>
                <w:szCs w:val="24"/>
              </w:rPr>
              <w:t>организации</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и</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детско-юношеских</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организациях;</w:t>
            </w:r>
          </w:p>
          <w:p w:rsidR="0072035A" w:rsidRPr="001735FF" w:rsidRDefault="0072035A" w:rsidP="00540891">
            <w:pPr>
              <w:pStyle w:val="TableParagraph"/>
              <w:numPr>
                <w:ilvl w:val="0"/>
                <w:numId w:val="27"/>
              </w:numPr>
              <w:tabs>
                <w:tab w:val="left" w:pos="340"/>
              </w:tabs>
              <w:ind w:right="97" w:firstLine="0"/>
              <w:jc w:val="both"/>
              <w:rPr>
                <w:rFonts w:ascii="Times New Roman" w:hAnsi="Times New Roman" w:cs="Times New Roman"/>
                <w:sz w:val="24"/>
                <w:szCs w:val="24"/>
              </w:rPr>
            </w:pPr>
            <w:r w:rsidRPr="001735FF">
              <w:rPr>
                <w:rFonts w:ascii="Times New Roman" w:hAnsi="Times New Roman" w:cs="Times New Roman"/>
                <w:w w:val="90"/>
                <w:sz w:val="24"/>
                <w:szCs w:val="24"/>
              </w:rPr>
              <w:t>умение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взаимодействовать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с</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социальными</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0"/>
                <w:sz w:val="24"/>
                <w:szCs w:val="24"/>
              </w:rPr>
              <w:t>институтами в соответствии с их функциями 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z w:val="24"/>
                <w:szCs w:val="24"/>
              </w:rPr>
              <w:t>назначением;</w:t>
            </w:r>
          </w:p>
          <w:p w:rsidR="0072035A" w:rsidRPr="001735FF" w:rsidRDefault="0072035A" w:rsidP="00540891">
            <w:pPr>
              <w:pStyle w:val="TableParagraph"/>
              <w:numPr>
                <w:ilvl w:val="0"/>
                <w:numId w:val="27"/>
              </w:numPr>
              <w:tabs>
                <w:tab w:val="left" w:pos="310"/>
              </w:tabs>
              <w:ind w:right="97" w:firstLine="0"/>
              <w:jc w:val="both"/>
              <w:rPr>
                <w:rFonts w:ascii="Times New Roman" w:hAnsi="Times New Roman" w:cs="Times New Roman"/>
                <w:sz w:val="24"/>
                <w:szCs w:val="24"/>
              </w:rPr>
            </w:pPr>
            <w:r w:rsidRPr="001735FF">
              <w:rPr>
                <w:rFonts w:ascii="Times New Roman" w:hAnsi="Times New Roman" w:cs="Times New Roman"/>
                <w:w w:val="90"/>
                <w:sz w:val="24"/>
                <w:szCs w:val="24"/>
              </w:rPr>
              <w:t>готовность к гуманитарной и волонтерской</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z w:val="24"/>
                <w:szCs w:val="24"/>
              </w:rPr>
              <w:t>деятельности;</w:t>
            </w:r>
          </w:p>
          <w:p w:rsidR="0072035A" w:rsidRPr="001735FF" w:rsidRDefault="0072035A" w:rsidP="001735FF">
            <w:pPr>
              <w:pStyle w:val="TableParagraph"/>
              <w:ind w:left="106"/>
              <w:jc w:val="both"/>
              <w:rPr>
                <w:rFonts w:ascii="Times New Roman" w:hAnsi="Times New Roman" w:cs="Times New Roman"/>
                <w:sz w:val="24"/>
                <w:szCs w:val="24"/>
              </w:rPr>
            </w:pPr>
            <w:r w:rsidRPr="001735FF">
              <w:rPr>
                <w:rFonts w:ascii="Times New Roman" w:hAnsi="Times New Roman" w:cs="Times New Roman"/>
                <w:spacing w:val="-1"/>
                <w:w w:val="90"/>
                <w:sz w:val="24"/>
                <w:szCs w:val="24"/>
              </w:rPr>
              <w:t>патриотического</w:t>
            </w:r>
            <w:r w:rsidRPr="001735FF">
              <w:rPr>
                <w:rFonts w:ascii="Times New Roman" w:hAnsi="Times New Roman" w:cs="Times New Roman"/>
                <w:spacing w:val="-10"/>
                <w:w w:val="90"/>
                <w:sz w:val="24"/>
                <w:szCs w:val="24"/>
              </w:rPr>
              <w:t xml:space="preserve"> </w:t>
            </w:r>
            <w:r w:rsidRPr="001735FF">
              <w:rPr>
                <w:rFonts w:ascii="Times New Roman" w:hAnsi="Times New Roman" w:cs="Times New Roman"/>
                <w:spacing w:val="-1"/>
                <w:w w:val="90"/>
                <w:sz w:val="24"/>
                <w:szCs w:val="24"/>
              </w:rPr>
              <w:t>воспитания:</w:t>
            </w:r>
          </w:p>
          <w:p w:rsidR="0072035A" w:rsidRPr="001735FF" w:rsidRDefault="0072035A" w:rsidP="00540891">
            <w:pPr>
              <w:pStyle w:val="TableParagraph"/>
              <w:numPr>
                <w:ilvl w:val="0"/>
                <w:numId w:val="27"/>
              </w:numPr>
              <w:tabs>
                <w:tab w:val="left" w:pos="295"/>
              </w:tabs>
              <w:ind w:right="96" w:firstLine="0"/>
              <w:jc w:val="both"/>
              <w:rPr>
                <w:rFonts w:ascii="Times New Roman" w:hAnsi="Times New Roman" w:cs="Times New Roman"/>
                <w:sz w:val="24"/>
                <w:szCs w:val="24"/>
              </w:rPr>
            </w:pPr>
            <w:r w:rsidRPr="001735FF">
              <w:rPr>
                <w:rFonts w:ascii="Times New Roman" w:hAnsi="Times New Roman" w:cs="Times New Roman"/>
                <w:w w:val="90"/>
                <w:sz w:val="24"/>
                <w:szCs w:val="24"/>
              </w:rPr>
              <w:t>сформированность российской гражданской</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pacing w:val="-1"/>
                <w:w w:val="90"/>
                <w:sz w:val="24"/>
                <w:szCs w:val="24"/>
              </w:rPr>
              <w:t>идентичности,</w:t>
            </w:r>
            <w:r w:rsidRPr="001735FF">
              <w:rPr>
                <w:rFonts w:ascii="Times New Roman" w:hAnsi="Times New Roman" w:cs="Times New Roman"/>
                <w:spacing w:val="-9"/>
                <w:w w:val="90"/>
                <w:sz w:val="24"/>
                <w:szCs w:val="24"/>
              </w:rPr>
              <w:t xml:space="preserve"> </w:t>
            </w:r>
            <w:r w:rsidRPr="001735FF">
              <w:rPr>
                <w:rFonts w:ascii="Times New Roman" w:hAnsi="Times New Roman" w:cs="Times New Roman"/>
                <w:spacing w:val="-1"/>
                <w:w w:val="90"/>
                <w:sz w:val="24"/>
                <w:szCs w:val="24"/>
              </w:rPr>
              <w:t>патриотизма,</w:t>
            </w:r>
            <w:r w:rsidRPr="001735FF">
              <w:rPr>
                <w:rFonts w:ascii="Times New Roman" w:hAnsi="Times New Roman" w:cs="Times New Roman"/>
                <w:spacing w:val="-8"/>
                <w:w w:val="90"/>
                <w:sz w:val="24"/>
                <w:szCs w:val="24"/>
              </w:rPr>
              <w:t xml:space="preserve"> </w:t>
            </w:r>
            <w:r w:rsidRPr="001735FF">
              <w:rPr>
                <w:rFonts w:ascii="Times New Roman" w:hAnsi="Times New Roman" w:cs="Times New Roman"/>
                <w:spacing w:val="-1"/>
                <w:w w:val="90"/>
                <w:sz w:val="24"/>
                <w:szCs w:val="24"/>
              </w:rPr>
              <w:t>уважения</w:t>
            </w:r>
            <w:r w:rsidRPr="001735FF">
              <w:rPr>
                <w:rFonts w:ascii="Times New Roman" w:hAnsi="Times New Roman" w:cs="Times New Roman"/>
                <w:spacing w:val="-10"/>
                <w:w w:val="90"/>
                <w:sz w:val="24"/>
                <w:szCs w:val="24"/>
              </w:rPr>
              <w:t xml:space="preserve"> </w:t>
            </w:r>
            <w:r w:rsidRPr="001735FF">
              <w:rPr>
                <w:rFonts w:ascii="Times New Roman" w:hAnsi="Times New Roman" w:cs="Times New Roman"/>
                <w:spacing w:val="-1"/>
                <w:w w:val="90"/>
                <w:sz w:val="24"/>
                <w:szCs w:val="24"/>
              </w:rPr>
              <w:t>к</w:t>
            </w:r>
            <w:r w:rsidRPr="001735FF">
              <w:rPr>
                <w:rFonts w:ascii="Times New Roman" w:hAnsi="Times New Roman" w:cs="Times New Roman"/>
                <w:spacing w:val="-9"/>
                <w:w w:val="90"/>
                <w:sz w:val="24"/>
                <w:szCs w:val="24"/>
              </w:rPr>
              <w:t xml:space="preserve"> </w:t>
            </w:r>
            <w:r w:rsidRPr="001735FF">
              <w:rPr>
                <w:rFonts w:ascii="Times New Roman" w:hAnsi="Times New Roman" w:cs="Times New Roman"/>
                <w:spacing w:val="-1"/>
                <w:w w:val="90"/>
                <w:sz w:val="24"/>
                <w:szCs w:val="24"/>
              </w:rPr>
              <w:t>своему</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5"/>
                <w:sz w:val="24"/>
                <w:szCs w:val="24"/>
              </w:rPr>
              <w:t>народу,</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чувства</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ответственности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перед</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0"/>
                <w:sz w:val="24"/>
                <w:szCs w:val="24"/>
              </w:rPr>
              <w:t>Родиной, гордости за свой край, свою Родину,</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pacing w:val="-1"/>
                <w:w w:val="95"/>
                <w:sz w:val="24"/>
                <w:szCs w:val="24"/>
              </w:rPr>
              <w:t xml:space="preserve">свой язык и культуру, </w:t>
            </w:r>
            <w:r w:rsidRPr="001735FF">
              <w:rPr>
                <w:rFonts w:ascii="Times New Roman" w:hAnsi="Times New Roman" w:cs="Times New Roman"/>
                <w:w w:val="95"/>
                <w:sz w:val="24"/>
                <w:szCs w:val="24"/>
              </w:rPr>
              <w:t>прошлое и настоящее</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w w:val="90"/>
                <w:sz w:val="24"/>
                <w:szCs w:val="24"/>
              </w:rPr>
              <w:t>многонационального</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народа</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w w:val="90"/>
                <w:sz w:val="24"/>
                <w:szCs w:val="24"/>
              </w:rPr>
              <w:t>России;</w:t>
            </w:r>
          </w:p>
        </w:tc>
        <w:tc>
          <w:tcPr>
            <w:tcW w:w="6661" w:type="dxa"/>
          </w:tcPr>
          <w:p w:rsidR="0072035A" w:rsidRPr="001735FF" w:rsidRDefault="0072035A" w:rsidP="001735FF">
            <w:pPr>
              <w:pStyle w:val="TableParagraph"/>
              <w:ind w:left="107" w:right="94"/>
              <w:jc w:val="both"/>
              <w:rPr>
                <w:rFonts w:ascii="Times New Roman" w:hAnsi="Times New Roman" w:cs="Times New Roman"/>
                <w:sz w:val="24"/>
                <w:szCs w:val="24"/>
              </w:rPr>
            </w:pPr>
            <w:r w:rsidRPr="001735FF">
              <w:rPr>
                <w:rFonts w:ascii="Times New Roman" w:hAnsi="Times New Roman" w:cs="Times New Roman"/>
                <w:w w:val="95"/>
                <w:sz w:val="24"/>
                <w:szCs w:val="24"/>
              </w:rPr>
              <w:t>космоса;</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понимание</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причин</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следствий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распада</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СССР,</w:t>
            </w:r>
            <w:r w:rsidRPr="001735FF">
              <w:rPr>
                <w:rFonts w:ascii="Times New Roman" w:hAnsi="Times New Roman" w:cs="Times New Roman"/>
                <w:spacing w:val="1"/>
                <w:w w:val="95"/>
                <w:sz w:val="24"/>
                <w:szCs w:val="24"/>
              </w:rPr>
              <w:t xml:space="preserve"> </w:t>
            </w:r>
            <w:r w:rsidRPr="001735FF">
              <w:rPr>
                <w:rFonts w:ascii="Times New Roman" w:hAnsi="Times New Roman" w:cs="Times New Roman"/>
                <w:spacing w:val="-1"/>
                <w:w w:val="95"/>
                <w:sz w:val="24"/>
                <w:szCs w:val="24"/>
              </w:rPr>
              <w:t>возрождения Российской Федерации как мировой державы,</w:t>
            </w:r>
            <w:r w:rsidRPr="001735FF">
              <w:rPr>
                <w:rFonts w:ascii="Times New Roman" w:hAnsi="Times New Roman" w:cs="Times New Roman"/>
                <w:w w:val="95"/>
                <w:sz w:val="24"/>
                <w:szCs w:val="24"/>
              </w:rPr>
              <w:t xml:space="preserve"> воссоединения</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Крыма</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Россией,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специальной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военной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0"/>
                <w:sz w:val="24"/>
                <w:szCs w:val="24"/>
              </w:rPr>
              <w:t>операции на Украине и других важнейших событий ХХ – начала</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spacing w:val="-1"/>
                <w:w w:val="90"/>
                <w:sz w:val="24"/>
                <w:szCs w:val="24"/>
              </w:rPr>
              <w:t>XXI</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в.;</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особенности</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развития</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культуры</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народов</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СССР</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(России);</w:t>
            </w:r>
          </w:p>
          <w:p w:rsidR="0072035A" w:rsidRPr="001735FF" w:rsidRDefault="0072035A" w:rsidP="00540891">
            <w:pPr>
              <w:pStyle w:val="TableParagraph"/>
              <w:numPr>
                <w:ilvl w:val="0"/>
                <w:numId w:val="26"/>
              </w:numPr>
              <w:tabs>
                <w:tab w:val="left" w:pos="296"/>
              </w:tabs>
              <w:ind w:right="95" w:firstLine="0"/>
              <w:jc w:val="both"/>
              <w:rPr>
                <w:rFonts w:ascii="Times New Roman" w:hAnsi="Times New Roman" w:cs="Times New Roman"/>
                <w:sz w:val="24"/>
                <w:szCs w:val="24"/>
              </w:rPr>
            </w:pPr>
            <w:r w:rsidRPr="001735FF">
              <w:rPr>
                <w:rFonts w:ascii="Times New Roman" w:hAnsi="Times New Roman" w:cs="Times New Roman"/>
                <w:w w:val="90"/>
                <w:sz w:val="24"/>
                <w:szCs w:val="24"/>
              </w:rPr>
              <w:t>знать имена героев Первой мировой, Гражданской, Великой</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5"/>
                <w:sz w:val="24"/>
                <w:szCs w:val="24"/>
              </w:rPr>
              <w:t>Отечественной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войн,</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исторических</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личностей,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внёсших</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0"/>
                <w:sz w:val="24"/>
                <w:szCs w:val="24"/>
              </w:rPr>
              <w:t>значительный вклад в социально-экономическое, политической</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spacing w:val="-1"/>
                <w:w w:val="90"/>
                <w:sz w:val="24"/>
                <w:szCs w:val="24"/>
              </w:rPr>
              <w:t>и</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культурное</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развитие</w:t>
            </w:r>
            <w:r w:rsidRPr="001735FF">
              <w:rPr>
                <w:rFonts w:ascii="Times New Roman" w:hAnsi="Times New Roman" w:cs="Times New Roman"/>
                <w:spacing w:val="-14"/>
                <w:w w:val="90"/>
                <w:sz w:val="24"/>
                <w:szCs w:val="24"/>
              </w:rPr>
              <w:t xml:space="preserve"> </w:t>
            </w:r>
            <w:r w:rsidRPr="001735FF">
              <w:rPr>
                <w:rFonts w:ascii="Times New Roman" w:hAnsi="Times New Roman" w:cs="Times New Roman"/>
                <w:spacing w:val="-1"/>
                <w:w w:val="90"/>
                <w:sz w:val="24"/>
                <w:szCs w:val="24"/>
              </w:rPr>
              <w:t>России</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в</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ХХ</w:t>
            </w:r>
            <w:r w:rsidRPr="001735FF">
              <w:rPr>
                <w:rFonts w:ascii="Times New Roman" w:hAnsi="Times New Roman" w:cs="Times New Roman"/>
                <w:spacing w:val="-14"/>
                <w:w w:val="90"/>
                <w:sz w:val="24"/>
                <w:szCs w:val="24"/>
              </w:rPr>
              <w:t xml:space="preserve"> </w:t>
            </w:r>
            <w:r w:rsidRPr="001735FF">
              <w:rPr>
                <w:rFonts w:ascii="Times New Roman" w:hAnsi="Times New Roman" w:cs="Times New Roman"/>
                <w:spacing w:val="-1"/>
                <w:w w:val="90"/>
                <w:sz w:val="24"/>
                <w:szCs w:val="24"/>
              </w:rPr>
              <w:t>–</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начале</w:t>
            </w:r>
            <w:r w:rsidRPr="001735FF">
              <w:rPr>
                <w:rFonts w:ascii="Times New Roman" w:hAnsi="Times New Roman" w:cs="Times New Roman"/>
                <w:spacing w:val="-13"/>
                <w:w w:val="90"/>
                <w:sz w:val="24"/>
                <w:szCs w:val="24"/>
              </w:rPr>
              <w:t xml:space="preserve"> </w:t>
            </w:r>
            <w:r w:rsidRPr="001735FF">
              <w:rPr>
                <w:rFonts w:ascii="Times New Roman" w:hAnsi="Times New Roman" w:cs="Times New Roman"/>
                <w:w w:val="90"/>
                <w:sz w:val="24"/>
                <w:szCs w:val="24"/>
              </w:rPr>
              <w:t>XXI</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w w:val="90"/>
                <w:sz w:val="24"/>
                <w:szCs w:val="24"/>
              </w:rPr>
              <w:t>в.;</w:t>
            </w:r>
          </w:p>
          <w:p w:rsidR="0072035A" w:rsidRPr="001735FF" w:rsidRDefault="0072035A" w:rsidP="001735FF">
            <w:pPr>
              <w:pStyle w:val="TableParagraph"/>
              <w:ind w:left="107" w:right="94"/>
              <w:jc w:val="both"/>
              <w:rPr>
                <w:rFonts w:ascii="Times New Roman" w:hAnsi="Times New Roman" w:cs="Times New Roman"/>
                <w:sz w:val="24"/>
                <w:szCs w:val="24"/>
              </w:rPr>
            </w:pPr>
            <w:r w:rsidRPr="001735FF">
              <w:rPr>
                <w:rFonts w:ascii="Times New Roman" w:hAnsi="Times New Roman" w:cs="Times New Roman"/>
                <w:w w:val="95"/>
                <w:sz w:val="24"/>
                <w:szCs w:val="24"/>
              </w:rPr>
              <w:t>-уметь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составлять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описание</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(реконструкцию)</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в</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устной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w w:val="90"/>
                <w:sz w:val="24"/>
                <w:szCs w:val="24"/>
              </w:rPr>
              <w:t>письменной форме исторических событий, явлений, процессов</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истории</w:t>
            </w:r>
            <w:r w:rsidRPr="001735FF">
              <w:rPr>
                <w:rFonts w:ascii="Times New Roman" w:hAnsi="Times New Roman" w:cs="Times New Roman"/>
                <w:spacing w:val="-17"/>
                <w:w w:val="90"/>
                <w:sz w:val="24"/>
                <w:szCs w:val="24"/>
              </w:rPr>
              <w:t xml:space="preserve"> </w:t>
            </w:r>
            <w:r w:rsidRPr="001735FF">
              <w:rPr>
                <w:rFonts w:ascii="Times New Roman" w:hAnsi="Times New Roman" w:cs="Times New Roman"/>
                <w:w w:val="90"/>
                <w:sz w:val="24"/>
                <w:szCs w:val="24"/>
              </w:rPr>
              <w:t>родного</w:t>
            </w:r>
            <w:r w:rsidRPr="001735FF">
              <w:rPr>
                <w:rFonts w:ascii="Times New Roman" w:hAnsi="Times New Roman" w:cs="Times New Roman"/>
                <w:spacing w:val="-16"/>
                <w:w w:val="90"/>
                <w:sz w:val="24"/>
                <w:szCs w:val="24"/>
              </w:rPr>
              <w:t xml:space="preserve"> </w:t>
            </w:r>
            <w:r w:rsidRPr="001735FF">
              <w:rPr>
                <w:rFonts w:ascii="Times New Roman" w:hAnsi="Times New Roman" w:cs="Times New Roman"/>
                <w:w w:val="90"/>
                <w:sz w:val="24"/>
                <w:szCs w:val="24"/>
              </w:rPr>
              <w:t>края,</w:t>
            </w:r>
            <w:r w:rsidRPr="001735FF">
              <w:rPr>
                <w:rFonts w:ascii="Times New Roman" w:hAnsi="Times New Roman" w:cs="Times New Roman"/>
                <w:spacing w:val="-17"/>
                <w:w w:val="90"/>
                <w:sz w:val="24"/>
                <w:szCs w:val="24"/>
              </w:rPr>
              <w:t xml:space="preserve"> </w:t>
            </w:r>
            <w:r w:rsidRPr="001735FF">
              <w:rPr>
                <w:rFonts w:ascii="Times New Roman" w:hAnsi="Times New Roman" w:cs="Times New Roman"/>
                <w:w w:val="90"/>
                <w:sz w:val="24"/>
                <w:szCs w:val="24"/>
              </w:rPr>
              <w:t>истории</w:t>
            </w:r>
            <w:r w:rsidRPr="001735FF">
              <w:rPr>
                <w:rFonts w:ascii="Times New Roman" w:hAnsi="Times New Roman" w:cs="Times New Roman"/>
                <w:spacing w:val="-16"/>
                <w:w w:val="90"/>
                <w:sz w:val="24"/>
                <w:szCs w:val="24"/>
              </w:rPr>
              <w:t xml:space="preserve"> </w:t>
            </w:r>
            <w:r w:rsidRPr="001735FF">
              <w:rPr>
                <w:rFonts w:ascii="Times New Roman" w:hAnsi="Times New Roman" w:cs="Times New Roman"/>
                <w:w w:val="90"/>
                <w:sz w:val="24"/>
                <w:szCs w:val="24"/>
              </w:rPr>
              <w:t>России</w:t>
            </w:r>
            <w:r w:rsidRPr="001735FF">
              <w:rPr>
                <w:rFonts w:ascii="Times New Roman" w:hAnsi="Times New Roman" w:cs="Times New Roman"/>
                <w:spacing w:val="-18"/>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16"/>
                <w:w w:val="90"/>
                <w:sz w:val="24"/>
                <w:szCs w:val="24"/>
              </w:rPr>
              <w:t xml:space="preserve"> </w:t>
            </w:r>
            <w:r w:rsidRPr="001735FF">
              <w:rPr>
                <w:rFonts w:ascii="Times New Roman" w:hAnsi="Times New Roman" w:cs="Times New Roman"/>
                <w:w w:val="90"/>
                <w:sz w:val="24"/>
                <w:szCs w:val="24"/>
              </w:rPr>
              <w:t>всемирной</w:t>
            </w:r>
            <w:r w:rsidRPr="001735FF">
              <w:rPr>
                <w:rFonts w:ascii="Times New Roman" w:hAnsi="Times New Roman" w:cs="Times New Roman"/>
                <w:spacing w:val="-16"/>
                <w:w w:val="90"/>
                <w:sz w:val="24"/>
                <w:szCs w:val="24"/>
              </w:rPr>
              <w:t xml:space="preserve"> </w:t>
            </w:r>
            <w:r w:rsidRPr="001735FF">
              <w:rPr>
                <w:rFonts w:ascii="Times New Roman" w:hAnsi="Times New Roman" w:cs="Times New Roman"/>
                <w:w w:val="90"/>
                <w:sz w:val="24"/>
                <w:szCs w:val="24"/>
              </w:rPr>
              <w:t>истории</w:t>
            </w:r>
            <w:r w:rsidRPr="001735FF">
              <w:rPr>
                <w:rFonts w:ascii="Times New Roman" w:hAnsi="Times New Roman" w:cs="Times New Roman"/>
                <w:spacing w:val="-18"/>
                <w:w w:val="90"/>
                <w:sz w:val="24"/>
                <w:szCs w:val="24"/>
              </w:rPr>
              <w:t xml:space="preserve"> </w:t>
            </w:r>
            <w:r w:rsidRPr="001735FF">
              <w:rPr>
                <w:rFonts w:ascii="Times New Roman" w:hAnsi="Times New Roman" w:cs="Times New Roman"/>
                <w:w w:val="90"/>
                <w:sz w:val="24"/>
                <w:szCs w:val="24"/>
              </w:rPr>
              <w:t>ХХ</w:t>
            </w:r>
            <w:r w:rsidRPr="001735FF">
              <w:rPr>
                <w:rFonts w:ascii="Times New Roman" w:hAnsi="Times New Roman" w:cs="Times New Roman"/>
                <w:spacing w:val="-17"/>
                <w:w w:val="90"/>
                <w:sz w:val="24"/>
                <w:szCs w:val="24"/>
              </w:rPr>
              <w:t xml:space="preserve"> </w:t>
            </w:r>
            <w:r w:rsidRPr="001735FF">
              <w:rPr>
                <w:rFonts w:ascii="Times New Roman" w:hAnsi="Times New Roman" w:cs="Times New Roman"/>
                <w:w w:val="90"/>
                <w:sz w:val="24"/>
                <w:szCs w:val="24"/>
              </w:rPr>
              <w:t>–</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5"/>
                <w:sz w:val="24"/>
                <w:szCs w:val="24"/>
              </w:rPr>
              <w:t>начала XXI в. и их участников, образа жизни людей и его</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0"/>
                <w:sz w:val="24"/>
                <w:szCs w:val="24"/>
              </w:rPr>
              <w:t>изменения в Новейшую эпоху; формулировать и обосновывать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5"/>
                <w:sz w:val="24"/>
                <w:szCs w:val="24"/>
              </w:rPr>
              <w:t>собственную точку зрения (версию, оценку) с опорой на</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85"/>
                <w:sz w:val="24"/>
                <w:szCs w:val="24"/>
              </w:rPr>
              <w:t>фактический материал, в том числе используя источники разных</w:t>
            </w:r>
            <w:r w:rsidRPr="001735FF">
              <w:rPr>
                <w:rFonts w:ascii="Times New Roman" w:hAnsi="Times New Roman" w:cs="Times New Roman"/>
                <w:spacing w:val="1"/>
                <w:w w:val="85"/>
                <w:sz w:val="24"/>
                <w:szCs w:val="24"/>
              </w:rPr>
              <w:t xml:space="preserve"> </w:t>
            </w:r>
            <w:r w:rsidRPr="001735FF">
              <w:rPr>
                <w:rFonts w:ascii="Times New Roman" w:hAnsi="Times New Roman" w:cs="Times New Roman"/>
                <w:sz w:val="24"/>
                <w:szCs w:val="24"/>
              </w:rPr>
              <w:t>типов;</w:t>
            </w:r>
          </w:p>
          <w:p w:rsidR="0072035A" w:rsidRPr="001735FF" w:rsidRDefault="0072035A" w:rsidP="00540891">
            <w:pPr>
              <w:pStyle w:val="TableParagraph"/>
              <w:numPr>
                <w:ilvl w:val="0"/>
                <w:numId w:val="26"/>
              </w:numPr>
              <w:tabs>
                <w:tab w:val="left" w:pos="303"/>
              </w:tabs>
              <w:ind w:right="94" w:firstLine="0"/>
              <w:jc w:val="both"/>
              <w:rPr>
                <w:rFonts w:ascii="Times New Roman" w:hAnsi="Times New Roman" w:cs="Times New Roman"/>
                <w:sz w:val="24"/>
                <w:szCs w:val="24"/>
              </w:rPr>
            </w:pPr>
            <w:r w:rsidRPr="001735FF">
              <w:rPr>
                <w:rFonts w:ascii="Times New Roman" w:hAnsi="Times New Roman" w:cs="Times New Roman"/>
                <w:w w:val="90"/>
                <w:sz w:val="24"/>
                <w:szCs w:val="24"/>
              </w:rPr>
              <w:t>уметь выявлять существенные черты исторических событий,</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5"/>
                <w:sz w:val="24"/>
                <w:szCs w:val="24"/>
              </w:rPr>
              <w:t>явлений,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процессов;</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систематизировать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историческую</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w w:val="95"/>
                <w:sz w:val="24"/>
                <w:szCs w:val="24"/>
              </w:rPr>
              <w:t>информацию</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в</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соответствии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заданными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критериями;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сравнивать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изученные</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исторические</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события,</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явления,</w:t>
            </w:r>
            <w:r w:rsidRPr="001735FF">
              <w:rPr>
                <w:rFonts w:ascii="Times New Roman" w:hAnsi="Times New Roman" w:cs="Times New Roman"/>
                <w:spacing w:val="1"/>
                <w:w w:val="95"/>
                <w:sz w:val="24"/>
                <w:szCs w:val="24"/>
              </w:rPr>
              <w:t xml:space="preserve"> </w:t>
            </w:r>
            <w:r w:rsidRPr="001735FF">
              <w:rPr>
                <w:rFonts w:ascii="Times New Roman" w:hAnsi="Times New Roman" w:cs="Times New Roman"/>
                <w:sz w:val="24"/>
                <w:szCs w:val="24"/>
              </w:rPr>
              <w:t>процессы;</w:t>
            </w:r>
          </w:p>
          <w:p w:rsidR="0072035A" w:rsidRPr="001735FF" w:rsidRDefault="0072035A" w:rsidP="00540891">
            <w:pPr>
              <w:pStyle w:val="TableParagraph"/>
              <w:numPr>
                <w:ilvl w:val="0"/>
                <w:numId w:val="26"/>
              </w:numPr>
              <w:tabs>
                <w:tab w:val="left" w:pos="246"/>
                <w:tab w:val="left" w:pos="1728"/>
                <w:tab w:val="left" w:pos="4079"/>
              </w:tabs>
              <w:ind w:right="95" w:firstLine="0"/>
              <w:jc w:val="both"/>
              <w:rPr>
                <w:rFonts w:ascii="Times New Roman" w:hAnsi="Times New Roman" w:cs="Times New Roman"/>
                <w:sz w:val="24"/>
                <w:szCs w:val="24"/>
              </w:rPr>
            </w:pPr>
            <w:r w:rsidRPr="001735FF">
              <w:rPr>
                <w:rFonts w:ascii="Times New Roman" w:hAnsi="Times New Roman" w:cs="Times New Roman"/>
                <w:sz w:val="24"/>
                <w:szCs w:val="24"/>
              </w:rPr>
              <w:t>уметь</w:t>
            </w:r>
            <w:r w:rsidRPr="001735FF">
              <w:rPr>
                <w:rFonts w:ascii="Times New Roman" w:hAnsi="Times New Roman" w:cs="Times New Roman"/>
                <w:sz w:val="24"/>
                <w:szCs w:val="24"/>
              </w:rPr>
              <w:tab/>
            </w:r>
            <w:r w:rsidRPr="001735FF">
              <w:rPr>
                <w:rFonts w:ascii="Times New Roman" w:hAnsi="Times New Roman" w:cs="Times New Roman"/>
                <w:spacing w:val="-1"/>
                <w:w w:val="95"/>
                <w:sz w:val="24"/>
                <w:szCs w:val="24"/>
              </w:rPr>
              <w:t>устанавливать</w:t>
            </w:r>
            <w:r w:rsidRPr="001735FF">
              <w:rPr>
                <w:rFonts w:ascii="Times New Roman" w:hAnsi="Times New Roman" w:cs="Times New Roman"/>
                <w:spacing w:val="-1"/>
                <w:w w:val="95"/>
                <w:sz w:val="24"/>
                <w:szCs w:val="24"/>
              </w:rPr>
              <w:tab/>
            </w:r>
            <w:r w:rsidRPr="001735FF">
              <w:rPr>
                <w:rFonts w:ascii="Times New Roman" w:hAnsi="Times New Roman" w:cs="Times New Roman"/>
                <w:spacing w:val="-1"/>
                <w:w w:val="90"/>
                <w:sz w:val="24"/>
                <w:szCs w:val="24"/>
              </w:rPr>
              <w:t>причинно-следственные,</w:t>
            </w:r>
            <w:r w:rsidRPr="001735FF">
              <w:rPr>
                <w:rFonts w:ascii="Times New Roman" w:hAnsi="Times New Roman" w:cs="Times New Roman"/>
                <w:spacing w:val="-66"/>
                <w:w w:val="90"/>
                <w:sz w:val="24"/>
                <w:szCs w:val="24"/>
              </w:rPr>
              <w:t xml:space="preserve"> </w:t>
            </w:r>
            <w:r w:rsidRPr="001735FF">
              <w:rPr>
                <w:rFonts w:ascii="Times New Roman" w:hAnsi="Times New Roman" w:cs="Times New Roman"/>
                <w:w w:val="90"/>
                <w:sz w:val="24"/>
                <w:szCs w:val="24"/>
              </w:rPr>
              <w:t>пространственные,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временные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связи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исторических</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событий,</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явлений,</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процессов;</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характеризовать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их</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итоги;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соотносить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события истории родного края и истории России в ХХ – начале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5"/>
                <w:sz w:val="24"/>
                <w:szCs w:val="24"/>
              </w:rPr>
              <w:t>XXI</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в.;</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определять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современников</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исторических</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событий</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spacing w:val="-1"/>
                <w:w w:val="90"/>
                <w:sz w:val="24"/>
                <w:szCs w:val="24"/>
              </w:rPr>
              <w:t>истории</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России</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и</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человечества</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в</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целом</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в</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ХХ</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spacing w:val="-1"/>
                <w:w w:val="90"/>
                <w:sz w:val="24"/>
                <w:szCs w:val="24"/>
              </w:rPr>
              <w:t>–</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начале</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XXI</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в.;</w:t>
            </w:r>
          </w:p>
          <w:p w:rsidR="0072035A" w:rsidRPr="001735FF" w:rsidRDefault="0072035A" w:rsidP="00540891">
            <w:pPr>
              <w:pStyle w:val="TableParagraph"/>
              <w:numPr>
                <w:ilvl w:val="0"/>
                <w:numId w:val="26"/>
              </w:numPr>
              <w:tabs>
                <w:tab w:val="left" w:pos="411"/>
              </w:tabs>
              <w:ind w:right="94" w:firstLine="0"/>
              <w:jc w:val="both"/>
              <w:rPr>
                <w:rFonts w:ascii="Times New Roman" w:hAnsi="Times New Roman" w:cs="Times New Roman"/>
                <w:sz w:val="24"/>
                <w:szCs w:val="24"/>
              </w:rPr>
            </w:pPr>
            <w:r w:rsidRPr="001735FF">
              <w:rPr>
                <w:rFonts w:ascii="Times New Roman" w:hAnsi="Times New Roman" w:cs="Times New Roman"/>
                <w:w w:val="90"/>
                <w:sz w:val="24"/>
                <w:szCs w:val="24"/>
              </w:rPr>
              <w:t>уметь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анализировать</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текстовые,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визуальные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источники</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5"/>
                <w:sz w:val="24"/>
                <w:szCs w:val="24"/>
              </w:rPr>
              <w:t>исторической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информации,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в</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том</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числе</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исторические</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spacing w:val="-1"/>
                <w:w w:val="90"/>
                <w:sz w:val="24"/>
                <w:szCs w:val="24"/>
              </w:rPr>
              <w:t>карты/схемы,</w:t>
            </w:r>
            <w:r w:rsidRPr="001735FF">
              <w:rPr>
                <w:rFonts w:ascii="Times New Roman" w:hAnsi="Times New Roman" w:cs="Times New Roman"/>
                <w:spacing w:val="-22"/>
                <w:w w:val="90"/>
                <w:sz w:val="24"/>
                <w:szCs w:val="24"/>
              </w:rPr>
              <w:t xml:space="preserve"> </w:t>
            </w:r>
            <w:r w:rsidRPr="001735FF">
              <w:rPr>
                <w:rFonts w:ascii="Times New Roman" w:hAnsi="Times New Roman" w:cs="Times New Roman"/>
                <w:spacing w:val="-1"/>
                <w:w w:val="90"/>
                <w:sz w:val="24"/>
                <w:szCs w:val="24"/>
              </w:rPr>
              <w:t>по</w:t>
            </w:r>
            <w:r w:rsidRPr="001735FF">
              <w:rPr>
                <w:rFonts w:ascii="Times New Roman" w:hAnsi="Times New Roman" w:cs="Times New Roman"/>
                <w:spacing w:val="-21"/>
                <w:w w:val="90"/>
                <w:sz w:val="24"/>
                <w:szCs w:val="24"/>
              </w:rPr>
              <w:t xml:space="preserve"> </w:t>
            </w:r>
            <w:r w:rsidRPr="001735FF">
              <w:rPr>
                <w:rFonts w:ascii="Times New Roman" w:hAnsi="Times New Roman" w:cs="Times New Roman"/>
                <w:spacing w:val="-1"/>
                <w:w w:val="90"/>
                <w:sz w:val="24"/>
                <w:szCs w:val="24"/>
              </w:rPr>
              <w:t>истории</w:t>
            </w:r>
            <w:r w:rsidRPr="001735FF">
              <w:rPr>
                <w:rFonts w:ascii="Times New Roman" w:hAnsi="Times New Roman" w:cs="Times New Roman"/>
                <w:spacing w:val="-20"/>
                <w:w w:val="90"/>
                <w:sz w:val="24"/>
                <w:szCs w:val="24"/>
              </w:rPr>
              <w:t xml:space="preserve"> </w:t>
            </w:r>
            <w:r w:rsidRPr="001735FF">
              <w:rPr>
                <w:rFonts w:ascii="Times New Roman" w:hAnsi="Times New Roman" w:cs="Times New Roman"/>
                <w:w w:val="90"/>
                <w:sz w:val="24"/>
                <w:szCs w:val="24"/>
              </w:rPr>
              <w:t>России</w:t>
            </w:r>
            <w:r w:rsidRPr="001735FF">
              <w:rPr>
                <w:rFonts w:ascii="Times New Roman" w:hAnsi="Times New Roman" w:cs="Times New Roman"/>
                <w:spacing w:val="-18"/>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20"/>
                <w:w w:val="90"/>
                <w:sz w:val="24"/>
                <w:szCs w:val="24"/>
              </w:rPr>
              <w:t xml:space="preserve"> </w:t>
            </w:r>
            <w:r w:rsidRPr="001735FF">
              <w:rPr>
                <w:rFonts w:ascii="Times New Roman" w:hAnsi="Times New Roman" w:cs="Times New Roman"/>
                <w:w w:val="90"/>
                <w:sz w:val="24"/>
                <w:szCs w:val="24"/>
              </w:rPr>
              <w:t>зарубежных</w:t>
            </w:r>
            <w:r w:rsidRPr="001735FF">
              <w:rPr>
                <w:rFonts w:ascii="Times New Roman" w:hAnsi="Times New Roman" w:cs="Times New Roman"/>
                <w:spacing w:val="-20"/>
                <w:w w:val="90"/>
                <w:sz w:val="24"/>
                <w:szCs w:val="24"/>
              </w:rPr>
              <w:t xml:space="preserve"> </w:t>
            </w:r>
            <w:r w:rsidRPr="001735FF">
              <w:rPr>
                <w:rFonts w:ascii="Times New Roman" w:hAnsi="Times New Roman" w:cs="Times New Roman"/>
                <w:w w:val="90"/>
                <w:sz w:val="24"/>
                <w:szCs w:val="24"/>
              </w:rPr>
              <w:t>стран</w:t>
            </w:r>
            <w:r w:rsidRPr="001735FF">
              <w:rPr>
                <w:rFonts w:ascii="Times New Roman" w:hAnsi="Times New Roman" w:cs="Times New Roman"/>
                <w:spacing w:val="-21"/>
                <w:w w:val="90"/>
                <w:sz w:val="24"/>
                <w:szCs w:val="24"/>
              </w:rPr>
              <w:t xml:space="preserve"> </w:t>
            </w:r>
            <w:r w:rsidRPr="001735FF">
              <w:rPr>
                <w:rFonts w:ascii="Times New Roman" w:hAnsi="Times New Roman" w:cs="Times New Roman"/>
                <w:w w:val="90"/>
                <w:sz w:val="24"/>
                <w:szCs w:val="24"/>
              </w:rPr>
              <w:t>ХХ</w:t>
            </w:r>
            <w:r w:rsidRPr="001735FF">
              <w:rPr>
                <w:rFonts w:ascii="Times New Roman" w:hAnsi="Times New Roman" w:cs="Times New Roman"/>
                <w:spacing w:val="-22"/>
                <w:w w:val="90"/>
                <w:sz w:val="24"/>
                <w:szCs w:val="24"/>
              </w:rPr>
              <w:t xml:space="preserve"> </w:t>
            </w:r>
            <w:r w:rsidRPr="001735FF">
              <w:rPr>
                <w:rFonts w:ascii="Times New Roman" w:hAnsi="Times New Roman" w:cs="Times New Roman"/>
                <w:w w:val="90"/>
                <w:sz w:val="24"/>
                <w:szCs w:val="24"/>
              </w:rPr>
              <w:t>–</w:t>
            </w:r>
            <w:r w:rsidRPr="001735FF">
              <w:rPr>
                <w:rFonts w:ascii="Times New Roman" w:hAnsi="Times New Roman" w:cs="Times New Roman"/>
                <w:spacing w:val="-21"/>
                <w:w w:val="90"/>
                <w:sz w:val="24"/>
                <w:szCs w:val="24"/>
              </w:rPr>
              <w:t xml:space="preserve"> </w:t>
            </w:r>
            <w:r w:rsidRPr="001735FF">
              <w:rPr>
                <w:rFonts w:ascii="Times New Roman" w:hAnsi="Times New Roman" w:cs="Times New Roman"/>
                <w:w w:val="90"/>
                <w:sz w:val="24"/>
                <w:szCs w:val="24"/>
              </w:rPr>
              <w:t>начала</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spacing w:val="-1"/>
                <w:w w:val="90"/>
                <w:sz w:val="24"/>
                <w:szCs w:val="24"/>
              </w:rPr>
              <w:t>XXI</w:t>
            </w:r>
            <w:r w:rsidRPr="001735FF">
              <w:rPr>
                <w:rFonts w:ascii="Times New Roman" w:hAnsi="Times New Roman" w:cs="Times New Roman"/>
                <w:spacing w:val="-9"/>
                <w:w w:val="90"/>
                <w:sz w:val="24"/>
                <w:szCs w:val="24"/>
              </w:rPr>
              <w:t xml:space="preserve"> </w:t>
            </w:r>
            <w:r w:rsidRPr="001735FF">
              <w:rPr>
                <w:rFonts w:ascii="Times New Roman" w:hAnsi="Times New Roman" w:cs="Times New Roman"/>
                <w:spacing w:val="-1"/>
                <w:w w:val="90"/>
                <w:sz w:val="24"/>
                <w:szCs w:val="24"/>
              </w:rPr>
              <w:t>в.;</w:t>
            </w:r>
            <w:r w:rsidRPr="001735FF">
              <w:rPr>
                <w:rFonts w:ascii="Times New Roman" w:hAnsi="Times New Roman" w:cs="Times New Roman"/>
                <w:spacing w:val="-9"/>
                <w:w w:val="90"/>
                <w:sz w:val="24"/>
                <w:szCs w:val="24"/>
              </w:rPr>
              <w:t xml:space="preserve"> </w:t>
            </w:r>
            <w:r w:rsidRPr="001735FF">
              <w:rPr>
                <w:rFonts w:ascii="Times New Roman" w:hAnsi="Times New Roman" w:cs="Times New Roman"/>
                <w:spacing w:val="-1"/>
                <w:w w:val="90"/>
                <w:sz w:val="24"/>
                <w:szCs w:val="24"/>
              </w:rPr>
              <w:t>сопоставлять</w:t>
            </w:r>
            <w:r w:rsidRPr="001735FF">
              <w:rPr>
                <w:rFonts w:ascii="Times New Roman" w:hAnsi="Times New Roman" w:cs="Times New Roman"/>
                <w:spacing w:val="-9"/>
                <w:w w:val="90"/>
                <w:sz w:val="24"/>
                <w:szCs w:val="24"/>
              </w:rPr>
              <w:t xml:space="preserve"> </w:t>
            </w:r>
            <w:r w:rsidRPr="001735FF">
              <w:rPr>
                <w:rFonts w:ascii="Times New Roman" w:hAnsi="Times New Roman" w:cs="Times New Roman"/>
                <w:spacing w:val="-1"/>
                <w:w w:val="90"/>
                <w:sz w:val="24"/>
                <w:szCs w:val="24"/>
              </w:rPr>
              <w:t>информацию,</w:t>
            </w:r>
            <w:r w:rsidRPr="001735FF">
              <w:rPr>
                <w:rFonts w:ascii="Times New Roman" w:hAnsi="Times New Roman" w:cs="Times New Roman"/>
                <w:spacing w:val="-9"/>
                <w:w w:val="90"/>
                <w:sz w:val="24"/>
                <w:szCs w:val="24"/>
              </w:rPr>
              <w:t xml:space="preserve"> </w:t>
            </w:r>
            <w:r w:rsidRPr="001735FF">
              <w:rPr>
                <w:rFonts w:ascii="Times New Roman" w:hAnsi="Times New Roman" w:cs="Times New Roman"/>
                <w:spacing w:val="-1"/>
                <w:w w:val="90"/>
                <w:sz w:val="24"/>
                <w:szCs w:val="24"/>
              </w:rPr>
              <w:t>представленную</w:t>
            </w:r>
            <w:r w:rsidRPr="001735FF">
              <w:rPr>
                <w:rFonts w:ascii="Times New Roman" w:hAnsi="Times New Roman" w:cs="Times New Roman"/>
                <w:spacing w:val="-8"/>
                <w:w w:val="90"/>
                <w:sz w:val="24"/>
                <w:szCs w:val="24"/>
              </w:rPr>
              <w:t xml:space="preserve"> </w:t>
            </w:r>
            <w:r w:rsidRPr="001735FF">
              <w:rPr>
                <w:rFonts w:ascii="Times New Roman" w:hAnsi="Times New Roman" w:cs="Times New Roman"/>
                <w:w w:val="90"/>
                <w:sz w:val="24"/>
                <w:szCs w:val="24"/>
              </w:rPr>
              <w:t>в</w:t>
            </w:r>
            <w:r w:rsidRPr="001735FF">
              <w:rPr>
                <w:rFonts w:ascii="Times New Roman" w:hAnsi="Times New Roman" w:cs="Times New Roman"/>
                <w:spacing w:val="-9"/>
                <w:w w:val="90"/>
                <w:sz w:val="24"/>
                <w:szCs w:val="24"/>
              </w:rPr>
              <w:t xml:space="preserve"> </w:t>
            </w:r>
            <w:r w:rsidRPr="001735FF">
              <w:rPr>
                <w:rFonts w:ascii="Times New Roman" w:hAnsi="Times New Roman" w:cs="Times New Roman"/>
                <w:w w:val="90"/>
                <w:sz w:val="24"/>
                <w:szCs w:val="24"/>
              </w:rPr>
              <w:t>различных</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0"/>
                <w:sz w:val="24"/>
                <w:szCs w:val="24"/>
              </w:rPr>
              <w:t>источниках;</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формализовать</w:t>
            </w:r>
            <w:r w:rsidRPr="001735FF">
              <w:rPr>
                <w:rFonts w:ascii="Times New Roman" w:hAnsi="Times New Roman" w:cs="Times New Roman"/>
                <w:spacing w:val="13"/>
                <w:w w:val="90"/>
                <w:sz w:val="24"/>
                <w:szCs w:val="24"/>
              </w:rPr>
              <w:t xml:space="preserve"> </w:t>
            </w:r>
            <w:r w:rsidRPr="001735FF">
              <w:rPr>
                <w:rFonts w:ascii="Times New Roman" w:hAnsi="Times New Roman" w:cs="Times New Roman"/>
                <w:w w:val="90"/>
                <w:sz w:val="24"/>
                <w:szCs w:val="24"/>
              </w:rPr>
              <w:t>историческую</w:t>
            </w:r>
            <w:r w:rsidRPr="001735FF">
              <w:rPr>
                <w:rFonts w:ascii="Times New Roman" w:hAnsi="Times New Roman" w:cs="Times New Roman"/>
                <w:spacing w:val="13"/>
                <w:w w:val="90"/>
                <w:sz w:val="24"/>
                <w:szCs w:val="24"/>
              </w:rPr>
              <w:t xml:space="preserve"> </w:t>
            </w:r>
            <w:r w:rsidRPr="001735FF">
              <w:rPr>
                <w:rFonts w:ascii="Times New Roman" w:hAnsi="Times New Roman" w:cs="Times New Roman"/>
                <w:w w:val="90"/>
                <w:sz w:val="24"/>
                <w:szCs w:val="24"/>
              </w:rPr>
              <w:t>информацию</w:t>
            </w:r>
            <w:r w:rsidRPr="001735FF">
              <w:rPr>
                <w:rFonts w:ascii="Times New Roman" w:hAnsi="Times New Roman" w:cs="Times New Roman"/>
                <w:spacing w:val="13"/>
                <w:w w:val="90"/>
                <w:sz w:val="24"/>
                <w:szCs w:val="24"/>
              </w:rPr>
              <w:t xml:space="preserve"> </w:t>
            </w:r>
            <w:r w:rsidRPr="001735FF">
              <w:rPr>
                <w:rFonts w:ascii="Times New Roman" w:hAnsi="Times New Roman" w:cs="Times New Roman"/>
                <w:w w:val="90"/>
                <w:sz w:val="24"/>
                <w:szCs w:val="24"/>
              </w:rPr>
              <w:t>в</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виде</w:t>
            </w:r>
          </w:p>
          <w:p w:rsidR="0072035A" w:rsidRPr="001735FF" w:rsidRDefault="0072035A" w:rsidP="001735FF">
            <w:pPr>
              <w:pStyle w:val="TableParagraph"/>
              <w:ind w:left="107"/>
              <w:jc w:val="both"/>
              <w:rPr>
                <w:rFonts w:ascii="Times New Roman" w:hAnsi="Times New Roman" w:cs="Times New Roman"/>
                <w:sz w:val="24"/>
                <w:szCs w:val="24"/>
              </w:rPr>
            </w:pPr>
            <w:r w:rsidRPr="001735FF">
              <w:rPr>
                <w:rFonts w:ascii="Times New Roman" w:hAnsi="Times New Roman" w:cs="Times New Roman"/>
                <w:w w:val="85"/>
                <w:sz w:val="24"/>
                <w:szCs w:val="24"/>
              </w:rPr>
              <w:t>таблиц,</w:t>
            </w:r>
            <w:r w:rsidRPr="001735FF">
              <w:rPr>
                <w:rFonts w:ascii="Times New Roman" w:hAnsi="Times New Roman" w:cs="Times New Roman"/>
                <w:spacing w:val="13"/>
                <w:w w:val="85"/>
                <w:sz w:val="24"/>
                <w:szCs w:val="24"/>
              </w:rPr>
              <w:t xml:space="preserve"> </w:t>
            </w:r>
            <w:r w:rsidRPr="001735FF">
              <w:rPr>
                <w:rFonts w:ascii="Times New Roman" w:hAnsi="Times New Roman" w:cs="Times New Roman"/>
                <w:w w:val="85"/>
                <w:sz w:val="24"/>
                <w:szCs w:val="24"/>
              </w:rPr>
              <w:t>схем,</w:t>
            </w:r>
            <w:r w:rsidRPr="001735FF">
              <w:rPr>
                <w:rFonts w:ascii="Times New Roman" w:hAnsi="Times New Roman" w:cs="Times New Roman"/>
                <w:spacing w:val="14"/>
                <w:w w:val="85"/>
                <w:sz w:val="24"/>
                <w:szCs w:val="24"/>
              </w:rPr>
              <w:t xml:space="preserve"> </w:t>
            </w:r>
            <w:r w:rsidRPr="001735FF">
              <w:rPr>
                <w:rFonts w:ascii="Times New Roman" w:hAnsi="Times New Roman" w:cs="Times New Roman"/>
                <w:w w:val="85"/>
                <w:sz w:val="24"/>
                <w:szCs w:val="24"/>
              </w:rPr>
              <w:t>графиков,</w:t>
            </w:r>
            <w:r w:rsidRPr="001735FF">
              <w:rPr>
                <w:rFonts w:ascii="Times New Roman" w:hAnsi="Times New Roman" w:cs="Times New Roman"/>
                <w:spacing w:val="13"/>
                <w:w w:val="85"/>
                <w:sz w:val="24"/>
                <w:szCs w:val="24"/>
              </w:rPr>
              <w:t xml:space="preserve"> </w:t>
            </w:r>
            <w:r w:rsidRPr="001735FF">
              <w:rPr>
                <w:rFonts w:ascii="Times New Roman" w:hAnsi="Times New Roman" w:cs="Times New Roman"/>
                <w:w w:val="85"/>
                <w:sz w:val="24"/>
                <w:szCs w:val="24"/>
              </w:rPr>
              <w:t>диаграмм;</w:t>
            </w:r>
          </w:p>
        </w:tc>
      </w:tr>
    </w:tbl>
    <w:p w:rsidR="0072035A" w:rsidRPr="001735FF" w:rsidRDefault="0072035A" w:rsidP="001735FF">
      <w:pPr>
        <w:spacing w:line="240" w:lineRule="auto"/>
        <w:ind w:left="114" w:hanging="1"/>
        <w:rPr>
          <w:rFonts w:ascii="Times New Roman" w:hAnsi="Times New Roman"/>
          <w:i/>
          <w:sz w:val="24"/>
          <w:szCs w:val="24"/>
        </w:rPr>
      </w:pPr>
    </w:p>
    <w:p w:rsidR="0072035A" w:rsidRPr="001735FF" w:rsidRDefault="0072035A" w:rsidP="001735FF">
      <w:pPr>
        <w:spacing w:line="240" w:lineRule="auto"/>
        <w:ind w:left="114" w:hanging="1"/>
        <w:rPr>
          <w:rFonts w:ascii="Times New Roman" w:hAnsi="Times New Roman"/>
          <w:i/>
          <w:sz w:val="24"/>
          <w:szCs w:val="2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7"/>
        <w:gridCol w:w="4961"/>
        <w:gridCol w:w="6661"/>
      </w:tblGrid>
      <w:tr w:rsidR="0072035A" w:rsidRPr="001735FF" w:rsidTr="008C0625">
        <w:trPr>
          <w:trHeight w:val="6243"/>
        </w:trPr>
        <w:tc>
          <w:tcPr>
            <w:tcW w:w="3257" w:type="dxa"/>
          </w:tcPr>
          <w:p w:rsidR="0072035A" w:rsidRPr="001735FF" w:rsidRDefault="0072035A" w:rsidP="001735FF">
            <w:pPr>
              <w:pStyle w:val="TableParagraph"/>
              <w:rPr>
                <w:rFonts w:ascii="Times New Roman" w:hAnsi="Times New Roman" w:cs="Times New Roman"/>
                <w:sz w:val="24"/>
                <w:szCs w:val="24"/>
              </w:rPr>
            </w:pPr>
          </w:p>
        </w:tc>
        <w:tc>
          <w:tcPr>
            <w:tcW w:w="4961" w:type="dxa"/>
          </w:tcPr>
          <w:p w:rsidR="0072035A" w:rsidRPr="001735FF" w:rsidRDefault="0072035A" w:rsidP="00540891">
            <w:pPr>
              <w:pStyle w:val="TableParagraph"/>
              <w:numPr>
                <w:ilvl w:val="0"/>
                <w:numId w:val="28"/>
              </w:numPr>
              <w:tabs>
                <w:tab w:val="left" w:pos="340"/>
              </w:tabs>
              <w:ind w:right="97" w:firstLine="0"/>
              <w:jc w:val="both"/>
              <w:rPr>
                <w:rFonts w:ascii="Times New Roman" w:hAnsi="Times New Roman" w:cs="Times New Roman"/>
                <w:sz w:val="24"/>
                <w:szCs w:val="24"/>
              </w:rPr>
            </w:pPr>
            <w:r w:rsidRPr="001735FF">
              <w:rPr>
                <w:rFonts w:ascii="Times New Roman" w:hAnsi="Times New Roman" w:cs="Times New Roman"/>
                <w:w w:val="90"/>
                <w:sz w:val="24"/>
                <w:szCs w:val="24"/>
              </w:rPr>
              <w:t>ценностное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отношение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к</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государственным</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5"/>
                <w:sz w:val="24"/>
                <w:szCs w:val="24"/>
              </w:rPr>
              <w:t>символам,</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историческому</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природному</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w w:val="90"/>
                <w:sz w:val="24"/>
                <w:szCs w:val="24"/>
              </w:rPr>
              <w:t>наследию,</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памятникам,</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традициям</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народов</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pacing w:val="-1"/>
                <w:w w:val="90"/>
                <w:sz w:val="24"/>
                <w:szCs w:val="24"/>
              </w:rPr>
              <w:t>России,</w:t>
            </w:r>
            <w:r w:rsidRPr="001735FF">
              <w:rPr>
                <w:rFonts w:ascii="Times New Roman" w:hAnsi="Times New Roman" w:cs="Times New Roman"/>
                <w:spacing w:val="-22"/>
                <w:w w:val="90"/>
                <w:sz w:val="24"/>
                <w:szCs w:val="24"/>
              </w:rPr>
              <w:t xml:space="preserve"> </w:t>
            </w:r>
            <w:r w:rsidRPr="001735FF">
              <w:rPr>
                <w:rFonts w:ascii="Times New Roman" w:hAnsi="Times New Roman" w:cs="Times New Roman"/>
                <w:spacing w:val="-1"/>
                <w:w w:val="90"/>
                <w:sz w:val="24"/>
                <w:szCs w:val="24"/>
              </w:rPr>
              <w:t>достижениям</w:t>
            </w:r>
            <w:r w:rsidRPr="001735FF">
              <w:rPr>
                <w:rFonts w:ascii="Times New Roman" w:hAnsi="Times New Roman" w:cs="Times New Roman"/>
                <w:spacing w:val="-21"/>
                <w:w w:val="90"/>
                <w:sz w:val="24"/>
                <w:szCs w:val="24"/>
              </w:rPr>
              <w:t xml:space="preserve"> </w:t>
            </w:r>
            <w:r w:rsidRPr="001735FF">
              <w:rPr>
                <w:rFonts w:ascii="Times New Roman" w:hAnsi="Times New Roman" w:cs="Times New Roman"/>
                <w:spacing w:val="-1"/>
                <w:w w:val="90"/>
                <w:sz w:val="24"/>
                <w:szCs w:val="24"/>
              </w:rPr>
              <w:t>России</w:t>
            </w:r>
            <w:r w:rsidRPr="001735FF">
              <w:rPr>
                <w:rFonts w:ascii="Times New Roman" w:hAnsi="Times New Roman" w:cs="Times New Roman"/>
                <w:spacing w:val="-20"/>
                <w:w w:val="90"/>
                <w:sz w:val="24"/>
                <w:szCs w:val="24"/>
              </w:rPr>
              <w:t xml:space="preserve"> </w:t>
            </w:r>
            <w:r w:rsidRPr="001735FF">
              <w:rPr>
                <w:rFonts w:ascii="Times New Roman" w:hAnsi="Times New Roman" w:cs="Times New Roman"/>
                <w:spacing w:val="-1"/>
                <w:w w:val="90"/>
                <w:sz w:val="24"/>
                <w:szCs w:val="24"/>
              </w:rPr>
              <w:t>в</w:t>
            </w:r>
            <w:r w:rsidRPr="001735FF">
              <w:rPr>
                <w:rFonts w:ascii="Times New Roman" w:hAnsi="Times New Roman" w:cs="Times New Roman"/>
                <w:spacing w:val="-21"/>
                <w:w w:val="90"/>
                <w:sz w:val="24"/>
                <w:szCs w:val="24"/>
              </w:rPr>
              <w:t xml:space="preserve"> </w:t>
            </w:r>
            <w:r w:rsidRPr="001735FF">
              <w:rPr>
                <w:rFonts w:ascii="Times New Roman" w:hAnsi="Times New Roman" w:cs="Times New Roman"/>
                <w:spacing w:val="-1"/>
                <w:w w:val="90"/>
                <w:sz w:val="24"/>
                <w:szCs w:val="24"/>
              </w:rPr>
              <w:t>науке,</w:t>
            </w:r>
            <w:r w:rsidRPr="001735FF">
              <w:rPr>
                <w:rFonts w:ascii="Times New Roman" w:hAnsi="Times New Roman" w:cs="Times New Roman"/>
                <w:spacing w:val="-21"/>
                <w:w w:val="90"/>
                <w:sz w:val="24"/>
                <w:szCs w:val="24"/>
              </w:rPr>
              <w:t xml:space="preserve"> </w:t>
            </w:r>
            <w:r w:rsidRPr="001735FF">
              <w:rPr>
                <w:rFonts w:ascii="Times New Roman" w:hAnsi="Times New Roman" w:cs="Times New Roman"/>
                <w:w w:val="90"/>
                <w:sz w:val="24"/>
                <w:szCs w:val="24"/>
              </w:rPr>
              <w:t>искусстве,</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85"/>
                <w:sz w:val="24"/>
                <w:szCs w:val="24"/>
              </w:rPr>
              <w:t>спорте,</w:t>
            </w:r>
            <w:r w:rsidRPr="001735FF">
              <w:rPr>
                <w:rFonts w:ascii="Times New Roman" w:hAnsi="Times New Roman" w:cs="Times New Roman"/>
                <w:spacing w:val="-6"/>
                <w:w w:val="85"/>
                <w:sz w:val="24"/>
                <w:szCs w:val="24"/>
              </w:rPr>
              <w:t xml:space="preserve"> </w:t>
            </w:r>
            <w:r w:rsidRPr="001735FF">
              <w:rPr>
                <w:rFonts w:ascii="Times New Roman" w:hAnsi="Times New Roman" w:cs="Times New Roman"/>
                <w:w w:val="85"/>
                <w:sz w:val="24"/>
                <w:szCs w:val="24"/>
              </w:rPr>
              <w:t>технологиях</w:t>
            </w:r>
            <w:r w:rsidRPr="001735FF">
              <w:rPr>
                <w:rFonts w:ascii="Times New Roman" w:hAnsi="Times New Roman" w:cs="Times New Roman"/>
                <w:spacing w:val="-5"/>
                <w:w w:val="85"/>
                <w:sz w:val="24"/>
                <w:szCs w:val="24"/>
              </w:rPr>
              <w:t xml:space="preserve"> </w:t>
            </w:r>
            <w:r w:rsidRPr="001735FF">
              <w:rPr>
                <w:rFonts w:ascii="Times New Roman" w:hAnsi="Times New Roman" w:cs="Times New Roman"/>
                <w:w w:val="85"/>
                <w:sz w:val="24"/>
                <w:szCs w:val="24"/>
              </w:rPr>
              <w:t>и</w:t>
            </w:r>
            <w:r w:rsidRPr="001735FF">
              <w:rPr>
                <w:rFonts w:ascii="Times New Roman" w:hAnsi="Times New Roman" w:cs="Times New Roman"/>
                <w:spacing w:val="-5"/>
                <w:w w:val="85"/>
                <w:sz w:val="24"/>
                <w:szCs w:val="24"/>
              </w:rPr>
              <w:t xml:space="preserve"> </w:t>
            </w:r>
            <w:r w:rsidRPr="001735FF">
              <w:rPr>
                <w:rFonts w:ascii="Times New Roman" w:hAnsi="Times New Roman" w:cs="Times New Roman"/>
                <w:w w:val="85"/>
                <w:sz w:val="24"/>
                <w:szCs w:val="24"/>
              </w:rPr>
              <w:t>труде;</w:t>
            </w:r>
          </w:p>
          <w:p w:rsidR="0072035A" w:rsidRPr="001735FF" w:rsidRDefault="0072035A" w:rsidP="00540891">
            <w:pPr>
              <w:pStyle w:val="TableParagraph"/>
              <w:numPr>
                <w:ilvl w:val="0"/>
                <w:numId w:val="28"/>
              </w:numPr>
              <w:tabs>
                <w:tab w:val="left" w:pos="492"/>
              </w:tabs>
              <w:ind w:right="97" w:firstLine="0"/>
              <w:jc w:val="both"/>
              <w:rPr>
                <w:rFonts w:ascii="Times New Roman" w:hAnsi="Times New Roman" w:cs="Times New Roman"/>
                <w:sz w:val="24"/>
                <w:szCs w:val="24"/>
              </w:rPr>
            </w:pPr>
            <w:r w:rsidRPr="001735FF">
              <w:rPr>
                <w:rFonts w:ascii="Times New Roman" w:hAnsi="Times New Roman" w:cs="Times New Roman"/>
                <w:w w:val="95"/>
                <w:sz w:val="24"/>
                <w:szCs w:val="24"/>
              </w:rPr>
              <w:t>идейная</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убежденность,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готовность</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к</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w w:val="85"/>
                <w:sz w:val="24"/>
                <w:szCs w:val="24"/>
              </w:rPr>
              <w:t>служению и защите Отечества, ответственность</w:t>
            </w:r>
            <w:r w:rsidRPr="001735FF">
              <w:rPr>
                <w:rFonts w:ascii="Times New Roman" w:hAnsi="Times New Roman" w:cs="Times New Roman"/>
                <w:spacing w:val="1"/>
                <w:w w:val="85"/>
                <w:sz w:val="24"/>
                <w:szCs w:val="24"/>
              </w:rPr>
              <w:t xml:space="preserve"> </w:t>
            </w:r>
            <w:r w:rsidRPr="001735FF">
              <w:rPr>
                <w:rFonts w:ascii="Times New Roman" w:hAnsi="Times New Roman" w:cs="Times New Roman"/>
                <w:spacing w:val="-1"/>
                <w:w w:val="90"/>
                <w:sz w:val="24"/>
                <w:szCs w:val="24"/>
              </w:rPr>
              <w:t>за</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его</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w w:val="90"/>
                <w:sz w:val="24"/>
                <w:szCs w:val="24"/>
              </w:rPr>
              <w:t>судьбу;</w:t>
            </w:r>
          </w:p>
          <w:p w:rsidR="0072035A" w:rsidRPr="001735FF" w:rsidRDefault="0072035A" w:rsidP="001735FF">
            <w:pPr>
              <w:pStyle w:val="TableParagraph"/>
              <w:tabs>
                <w:tab w:val="left" w:pos="3201"/>
              </w:tabs>
              <w:ind w:left="106" w:right="97"/>
              <w:jc w:val="both"/>
              <w:rPr>
                <w:rFonts w:ascii="Times New Roman" w:hAnsi="Times New Roman" w:cs="Times New Roman"/>
                <w:sz w:val="24"/>
                <w:szCs w:val="24"/>
              </w:rPr>
            </w:pPr>
            <w:r w:rsidRPr="001735FF">
              <w:rPr>
                <w:rFonts w:ascii="Times New Roman" w:hAnsi="Times New Roman" w:cs="Times New Roman"/>
                <w:w w:val="90"/>
                <w:sz w:val="24"/>
                <w:szCs w:val="24"/>
              </w:rPr>
              <w:t>освоенные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обучающимися</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межпредметные</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0"/>
                <w:sz w:val="24"/>
                <w:szCs w:val="24"/>
              </w:rPr>
              <w:t>понятия</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универсальные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учебные</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действия</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0"/>
                <w:sz w:val="24"/>
                <w:szCs w:val="24"/>
              </w:rPr>
              <w:t>(регулятивные,</w:t>
            </w:r>
            <w:r w:rsidRPr="001735FF">
              <w:rPr>
                <w:rFonts w:ascii="Times New Roman" w:hAnsi="Times New Roman" w:cs="Times New Roman"/>
                <w:w w:val="90"/>
                <w:sz w:val="24"/>
                <w:szCs w:val="24"/>
              </w:rPr>
              <w:tab/>
            </w:r>
            <w:r w:rsidRPr="001735FF">
              <w:rPr>
                <w:rFonts w:ascii="Times New Roman" w:hAnsi="Times New Roman" w:cs="Times New Roman"/>
                <w:w w:val="85"/>
                <w:sz w:val="24"/>
                <w:szCs w:val="24"/>
              </w:rPr>
              <w:t>познавательные,</w:t>
            </w:r>
            <w:r w:rsidRPr="001735FF">
              <w:rPr>
                <w:rFonts w:ascii="Times New Roman" w:hAnsi="Times New Roman" w:cs="Times New Roman"/>
                <w:spacing w:val="-62"/>
                <w:w w:val="85"/>
                <w:sz w:val="24"/>
                <w:szCs w:val="24"/>
              </w:rPr>
              <w:t xml:space="preserve"> </w:t>
            </w:r>
            <w:r w:rsidRPr="001735FF">
              <w:rPr>
                <w:rFonts w:ascii="Times New Roman" w:hAnsi="Times New Roman" w:cs="Times New Roman"/>
                <w:sz w:val="24"/>
                <w:szCs w:val="24"/>
              </w:rPr>
              <w:t>коммуникативные);</w:t>
            </w:r>
          </w:p>
          <w:p w:rsidR="0072035A" w:rsidRPr="001735FF" w:rsidRDefault="0072035A" w:rsidP="00540891">
            <w:pPr>
              <w:pStyle w:val="TableParagraph"/>
              <w:numPr>
                <w:ilvl w:val="0"/>
                <w:numId w:val="28"/>
              </w:numPr>
              <w:tabs>
                <w:tab w:val="left" w:pos="587"/>
              </w:tabs>
              <w:ind w:right="97" w:firstLine="0"/>
              <w:jc w:val="both"/>
              <w:rPr>
                <w:rFonts w:ascii="Times New Roman" w:hAnsi="Times New Roman" w:cs="Times New Roman"/>
                <w:sz w:val="24"/>
                <w:szCs w:val="24"/>
              </w:rPr>
            </w:pPr>
            <w:r w:rsidRPr="001735FF">
              <w:rPr>
                <w:rFonts w:ascii="Times New Roman" w:hAnsi="Times New Roman" w:cs="Times New Roman"/>
                <w:sz w:val="24"/>
                <w:szCs w:val="24"/>
              </w:rPr>
              <w:t>способность</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их</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использования</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в</w:t>
            </w:r>
            <w:r w:rsidRPr="001735FF">
              <w:rPr>
                <w:rFonts w:ascii="Times New Roman" w:hAnsi="Times New Roman" w:cs="Times New Roman"/>
                <w:spacing w:val="1"/>
                <w:sz w:val="24"/>
                <w:szCs w:val="24"/>
              </w:rPr>
              <w:t xml:space="preserve"> </w:t>
            </w:r>
            <w:r w:rsidRPr="001735FF">
              <w:rPr>
                <w:rFonts w:ascii="Times New Roman" w:hAnsi="Times New Roman" w:cs="Times New Roman"/>
                <w:w w:val="95"/>
                <w:sz w:val="24"/>
                <w:szCs w:val="24"/>
              </w:rPr>
              <w:t>познавательной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социальной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практике,</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w w:val="90"/>
                <w:sz w:val="24"/>
                <w:szCs w:val="24"/>
              </w:rPr>
              <w:t>готовность к самостоятельному планированию</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5"/>
                <w:sz w:val="24"/>
                <w:szCs w:val="24"/>
              </w:rPr>
              <w:t>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осуществлению</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учебной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деятельности,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организации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учебного</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сотрудничества</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w:t>
            </w:r>
            <w:r w:rsidRPr="001735FF">
              <w:rPr>
                <w:rFonts w:ascii="Times New Roman" w:hAnsi="Times New Roman" w:cs="Times New Roman"/>
                <w:spacing w:val="-69"/>
                <w:w w:val="95"/>
                <w:sz w:val="24"/>
                <w:szCs w:val="24"/>
              </w:rPr>
              <w:t xml:space="preserve"> </w:t>
            </w:r>
            <w:r w:rsidRPr="001735FF">
              <w:rPr>
                <w:rFonts w:ascii="Times New Roman" w:hAnsi="Times New Roman" w:cs="Times New Roman"/>
                <w:w w:val="90"/>
                <w:sz w:val="24"/>
                <w:szCs w:val="24"/>
              </w:rPr>
              <w:t>педагогическими</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w w:val="90"/>
                <w:sz w:val="24"/>
                <w:szCs w:val="24"/>
              </w:rPr>
              <w:t>работниками</w:t>
            </w:r>
            <w:r w:rsidRPr="001735FF">
              <w:rPr>
                <w:rFonts w:ascii="Times New Roman" w:hAnsi="Times New Roman" w:cs="Times New Roman"/>
                <w:spacing w:val="-10"/>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10"/>
                <w:w w:val="90"/>
                <w:sz w:val="24"/>
                <w:szCs w:val="24"/>
              </w:rPr>
              <w:t xml:space="preserve"> </w:t>
            </w:r>
            <w:r w:rsidRPr="001735FF">
              <w:rPr>
                <w:rFonts w:ascii="Times New Roman" w:hAnsi="Times New Roman" w:cs="Times New Roman"/>
                <w:w w:val="90"/>
                <w:sz w:val="24"/>
                <w:szCs w:val="24"/>
              </w:rPr>
              <w:t>сверстниками,</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5"/>
                <w:sz w:val="24"/>
                <w:szCs w:val="24"/>
              </w:rPr>
              <w:t>к</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участию</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в</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построении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индивидуальной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spacing w:val="-1"/>
                <w:w w:val="90"/>
                <w:sz w:val="24"/>
                <w:szCs w:val="24"/>
              </w:rPr>
              <w:t>образовательной</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spacing w:val="-1"/>
                <w:w w:val="90"/>
                <w:sz w:val="24"/>
                <w:szCs w:val="24"/>
              </w:rPr>
              <w:t>траектории;</w:t>
            </w:r>
          </w:p>
          <w:p w:rsidR="0072035A" w:rsidRPr="001735FF" w:rsidRDefault="0072035A" w:rsidP="00540891">
            <w:pPr>
              <w:pStyle w:val="TableParagraph"/>
              <w:numPr>
                <w:ilvl w:val="0"/>
                <w:numId w:val="28"/>
              </w:numPr>
              <w:tabs>
                <w:tab w:val="left" w:pos="809"/>
              </w:tabs>
              <w:ind w:right="97" w:firstLine="0"/>
              <w:jc w:val="both"/>
              <w:rPr>
                <w:rFonts w:ascii="Times New Roman" w:hAnsi="Times New Roman" w:cs="Times New Roman"/>
                <w:sz w:val="24"/>
                <w:szCs w:val="24"/>
              </w:rPr>
            </w:pPr>
            <w:r w:rsidRPr="001735FF">
              <w:rPr>
                <w:rFonts w:ascii="Times New Roman" w:hAnsi="Times New Roman" w:cs="Times New Roman"/>
                <w:sz w:val="24"/>
                <w:szCs w:val="24"/>
              </w:rPr>
              <w:t>овладение</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навыками</w:t>
            </w:r>
            <w:r w:rsidRPr="001735FF">
              <w:rPr>
                <w:rFonts w:ascii="Times New Roman" w:hAnsi="Times New Roman" w:cs="Times New Roman"/>
                <w:spacing w:val="1"/>
                <w:sz w:val="24"/>
                <w:szCs w:val="24"/>
              </w:rPr>
              <w:t xml:space="preserve"> </w:t>
            </w:r>
            <w:r w:rsidRPr="001735FF">
              <w:rPr>
                <w:rFonts w:ascii="Times New Roman" w:hAnsi="Times New Roman" w:cs="Times New Roman"/>
                <w:sz w:val="24"/>
                <w:szCs w:val="24"/>
              </w:rPr>
              <w:t>учебно-</w:t>
            </w:r>
            <w:r w:rsidRPr="001735FF">
              <w:rPr>
                <w:rFonts w:ascii="Times New Roman" w:hAnsi="Times New Roman" w:cs="Times New Roman"/>
                <w:spacing w:val="-72"/>
                <w:sz w:val="24"/>
                <w:szCs w:val="24"/>
              </w:rPr>
              <w:t xml:space="preserve"> </w:t>
            </w:r>
            <w:r w:rsidRPr="001735FF">
              <w:rPr>
                <w:rFonts w:ascii="Times New Roman" w:hAnsi="Times New Roman" w:cs="Times New Roman"/>
                <w:w w:val="90"/>
                <w:sz w:val="24"/>
                <w:szCs w:val="24"/>
              </w:rPr>
              <w:t>исследовательской,</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проектной</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0"/>
                <w:sz w:val="24"/>
                <w:szCs w:val="24"/>
              </w:rPr>
              <w:t>социальной</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sz w:val="24"/>
                <w:szCs w:val="24"/>
              </w:rPr>
              <w:t>деятельности</w:t>
            </w:r>
          </w:p>
        </w:tc>
        <w:tc>
          <w:tcPr>
            <w:tcW w:w="6661" w:type="dxa"/>
          </w:tcPr>
          <w:p w:rsidR="0072035A" w:rsidRPr="001735FF" w:rsidRDefault="0072035A" w:rsidP="00540891">
            <w:pPr>
              <w:pStyle w:val="TableParagraph"/>
              <w:numPr>
                <w:ilvl w:val="0"/>
                <w:numId w:val="22"/>
              </w:numPr>
              <w:tabs>
                <w:tab w:val="left" w:pos="270"/>
              </w:tabs>
              <w:ind w:right="93" w:firstLine="0"/>
              <w:jc w:val="both"/>
              <w:rPr>
                <w:rFonts w:ascii="Times New Roman" w:hAnsi="Times New Roman" w:cs="Times New Roman"/>
                <w:sz w:val="24"/>
                <w:szCs w:val="24"/>
              </w:rPr>
            </w:pPr>
            <w:r w:rsidRPr="001735FF">
              <w:rPr>
                <w:rFonts w:ascii="Times New Roman" w:hAnsi="Times New Roman" w:cs="Times New Roman"/>
                <w:w w:val="90"/>
                <w:sz w:val="24"/>
                <w:szCs w:val="24"/>
              </w:rPr>
              <w:t>ум</w:t>
            </w:r>
            <w:bookmarkStart w:id="28" w:name="_bookmark2"/>
            <w:bookmarkEnd w:id="28"/>
            <w:r w:rsidRPr="001735FF">
              <w:rPr>
                <w:rFonts w:ascii="Times New Roman" w:hAnsi="Times New Roman" w:cs="Times New Roman"/>
                <w:w w:val="90"/>
                <w:sz w:val="24"/>
                <w:szCs w:val="24"/>
              </w:rPr>
              <w:t>еть</w:t>
            </w:r>
            <w:r w:rsidRPr="001735FF">
              <w:rPr>
                <w:rFonts w:ascii="Times New Roman" w:hAnsi="Times New Roman" w:cs="Times New Roman"/>
                <w:spacing w:val="-6"/>
                <w:w w:val="90"/>
                <w:sz w:val="24"/>
                <w:szCs w:val="24"/>
              </w:rPr>
              <w:t xml:space="preserve"> </w:t>
            </w:r>
            <w:r w:rsidRPr="001735FF">
              <w:rPr>
                <w:rFonts w:ascii="Times New Roman" w:hAnsi="Times New Roman" w:cs="Times New Roman"/>
                <w:w w:val="90"/>
                <w:sz w:val="24"/>
                <w:szCs w:val="24"/>
              </w:rPr>
              <w:t>защищать</w:t>
            </w:r>
            <w:r w:rsidRPr="001735FF">
              <w:rPr>
                <w:rFonts w:ascii="Times New Roman" w:hAnsi="Times New Roman" w:cs="Times New Roman"/>
                <w:spacing w:val="-5"/>
                <w:w w:val="90"/>
                <w:sz w:val="24"/>
                <w:szCs w:val="24"/>
              </w:rPr>
              <w:t xml:space="preserve"> </w:t>
            </w:r>
            <w:r w:rsidRPr="001735FF">
              <w:rPr>
                <w:rFonts w:ascii="Times New Roman" w:hAnsi="Times New Roman" w:cs="Times New Roman"/>
                <w:w w:val="90"/>
                <w:sz w:val="24"/>
                <w:szCs w:val="24"/>
              </w:rPr>
              <w:t>историческую</w:t>
            </w:r>
            <w:r w:rsidRPr="001735FF">
              <w:rPr>
                <w:rFonts w:ascii="Times New Roman" w:hAnsi="Times New Roman" w:cs="Times New Roman"/>
                <w:spacing w:val="-6"/>
                <w:w w:val="90"/>
                <w:sz w:val="24"/>
                <w:szCs w:val="24"/>
              </w:rPr>
              <w:t xml:space="preserve"> </w:t>
            </w:r>
            <w:r w:rsidRPr="001735FF">
              <w:rPr>
                <w:rFonts w:ascii="Times New Roman" w:hAnsi="Times New Roman" w:cs="Times New Roman"/>
                <w:w w:val="90"/>
                <w:sz w:val="24"/>
                <w:szCs w:val="24"/>
              </w:rPr>
              <w:t>правду,</w:t>
            </w:r>
            <w:r w:rsidRPr="001735FF">
              <w:rPr>
                <w:rFonts w:ascii="Times New Roman" w:hAnsi="Times New Roman" w:cs="Times New Roman"/>
                <w:spacing w:val="-5"/>
                <w:w w:val="90"/>
                <w:sz w:val="24"/>
                <w:szCs w:val="24"/>
              </w:rPr>
              <w:t xml:space="preserve"> </w:t>
            </w:r>
            <w:r w:rsidRPr="001735FF">
              <w:rPr>
                <w:rFonts w:ascii="Times New Roman" w:hAnsi="Times New Roman" w:cs="Times New Roman"/>
                <w:w w:val="90"/>
                <w:sz w:val="24"/>
                <w:szCs w:val="24"/>
              </w:rPr>
              <w:t>не</w:t>
            </w:r>
            <w:r w:rsidRPr="001735FF">
              <w:rPr>
                <w:rFonts w:ascii="Times New Roman" w:hAnsi="Times New Roman" w:cs="Times New Roman"/>
                <w:spacing w:val="-6"/>
                <w:w w:val="90"/>
                <w:sz w:val="24"/>
                <w:szCs w:val="24"/>
              </w:rPr>
              <w:t xml:space="preserve"> </w:t>
            </w:r>
            <w:r w:rsidRPr="001735FF">
              <w:rPr>
                <w:rFonts w:ascii="Times New Roman" w:hAnsi="Times New Roman" w:cs="Times New Roman"/>
                <w:w w:val="90"/>
                <w:sz w:val="24"/>
                <w:szCs w:val="24"/>
              </w:rPr>
              <w:t>допускать</w:t>
            </w:r>
            <w:r w:rsidRPr="001735FF">
              <w:rPr>
                <w:rFonts w:ascii="Times New Roman" w:hAnsi="Times New Roman" w:cs="Times New Roman"/>
                <w:spacing w:val="-6"/>
                <w:w w:val="90"/>
                <w:sz w:val="24"/>
                <w:szCs w:val="24"/>
              </w:rPr>
              <w:t xml:space="preserve"> </w:t>
            </w:r>
            <w:r w:rsidRPr="001735FF">
              <w:rPr>
                <w:rFonts w:ascii="Times New Roman" w:hAnsi="Times New Roman" w:cs="Times New Roman"/>
                <w:w w:val="90"/>
                <w:sz w:val="24"/>
                <w:szCs w:val="24"/>
              </w:rPr>
              <w:t>умаления</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0"/>
                <w:sz w:val="24"/>
                <w:szCs w:val="24"/>
              </w:rPr>
              <w:t>подвига</w:t>
            </w:r>
            <w:r w:rsidRPr="001735FF">
              <w:rPr>
                <w:rFonts w:ascii="Times New Roman" w:hAnsi="Times New Roman" w:cs="Times New Roman"/>
                <w:spacing w:val="-8"/>
                <w:w w:val="90"/>
                <w:sz w:val="24"/>
                <w:szCs w:val="24"/>
              </w:rPr>
              <w:t xml:space="preserve"> </w:t>
            </w:r>
            <w:r w:rsidRPr="001735FF">
              <w:rPr>
                <w:rFonts w:ascii="Times New Roman" w:hAnsi="Times New Roman" w:cs="Times New Roman"/>
                <w:w w:val="90"/>
                <w:sz w:val="24"/>
                <w:szCs w:val="24"/>
              </w:rPr>
              <w:t>народа</w:t>
            </w:r>
            <w:r w:rsidRPr="001735FF">
              <w:rPr>
                <w:rFonts w:ascii="Times New Roman" w:hAnsi="Times New Roman" w:cs="Times New Roman"/>
                <w:spacing w:val="-6"/>
                <w:w w:val="90"/>
                <w:sz w:val="24"/>
                <w:szCs w:val="24"/>
              </w:rPr>
              <w:t xml:space="preserve"> </w:t>
            </w:r>
            <w:r w:rsidRPr="001735FF">
              <w:rPr>
                <w:rFonts w:ascii="Times New Roman" w:hAnsi="Times New Roman" w:cs="Times New Roman"/>
                <w:w w:val="90"/>
                <w:sz w:val="24"/>
                <w:szCs w:val="24"/>
              </w:rPr>
              <w:t>при</w:t>
            </w:r>
            <w:r w:rsidRPr="001735FF">
              <w:rPr>
                <w:rFonts w:ascii="Times New Roman" w:hAnsi="Times New Roman" w:cs="Times New Roman"/>
                <w:spacing w:val="-5"/>
                <w:w w:val="90"/>
                <w:sz w:val="24"/>
                <w:szCs w:val="24"/>
              </w:rPr>
              <w:t xml:space="preserve"> </w:t>
            </w:r>
            <w:r w:rsidRPr="001735FF">
              <w:rPr>
                <w:rFonts w:ascii="Times New Roman" w:hAnsi="Times New Roman" w:cs="Times New Roman"/>
                <w:w w:val="90"/>
                <w:sz w:val="24"/>
                <w:szCs w:val="24"/>
              </w:rPr>
              <w:t>защите</w:t>
            </w:r>
            <w:r w:rsidRPr="001735FF">
              <w:rPr>
                <w:rFonts w:ascii="Times New Roman" w:hAnsi="Times New Roman" w:cs="Times New Roman"/>
                <w:spacing w:val="-7"/>
                <w:w w:val="90"/>
                <w:sz w:val="24"/>
                <w:szCs w:val="24"/>
              </w:rPr>
              <w:t xml:space="preserve"> </w:t>
            </w:r>
            <w:r w:rsidRPr="001735FF">
              <w:rPr>
                <w:rFonts w:ascii="Times New Roman" w:hAnsi="Times New Roman" w:cs="Times New Roman"/>
                <w:w w:val="90"/>
                <w:sz w:val="24"/>
                <w:szCs w:val="24"/>
              </w:rPr>
              <w:t>Отечества,</w:t>
            </w:r>
            <w:r w:rsidRPr="001735FF">
              <w:rPr>
                <w:rFonts w:ascii="Times New Roman" w:hAnsi="Times New Roman" w:cs="Times New Roman"/>
                <w:spacing w:val="-6"/>
                <w:w w:val="90"/>
                <w:sz w:val="24"/>
                <w:szCs w:val="24"/>
              </w:rPr>
              <w:t xml:space="preserve"> </w:t>
            </w:r>
            <w:r w:rsidRPr="001735FF">
              <w:rPr>
                <w:rFonts w:ascii="Times New Roman" w:hAnsi="Times New Roman" w:cs="Times New Roman"/>
                <w:w w:val="90"/>
                <w:sz w:val="24"/>
                <w:szCs w:val="24"/>
              </w:rPr>
              <w:t>готовность</w:t>
            </w:r>
            <w:r w:rsidRPr="001735FF">
              <w:rPr>
                <w:rFonts w:ascii="Times New Roman" w:hAnsi="Times New Roman" w:cs="Times New Roman"/>
                <w:spacing w:val="-6"/>
                <w:w w:val="90"/>
                <w:sz w:val="24"/>
                <w:szCs w:val="24"/>
              </w:rPr>
              <w:t xml:space="preserve"> </w:t>
            </w:r>
            <w:r w:rsidRPr="001735FF">
              <w:rPr>
                <w:rFonts w:ascii="Times New Roman" w:hAnsi="Times New Roman" w:cs="Times New Roman"/>
                <w:w w:val="90"/>
                <w:sz w:val="24"/>
                <w:szCs w:val="24"/>
              </w:rPr>
              <w:t>давать</w:t>
            </w:r>
            <w:r w:rsidRPr="001735FF">
              <w:rPr>
                <w:rFonts w:ascii="Times New Roman" w:hAnsi="Times New Roman" w:cs="Times New Roman"/>
                <w:spacing w:val="-6"/>
                <w:w w:val="90"/>
                <w:sz w:val="24"/>
                <w:szCs w:val="24"/>
              </w:rPr>
              <w:t xml:space="preserve"> </w:t>
            </w:r>
            <w:r w:rsidRPr="001735FF">
              <w:rPr>
                <w:rFonts w:ascii="Times New Roman" w:hAnsi="Times New Roman" w:cs="Times New Roman"/>
                <w:w w:val="90"/>
                <w:sz w:val="24"/>
                <w:szCs w:val="24"/>
              </w:rPr>
              <w:t>отпор</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0"/>
                <w:sz w:val="24"/>
                <w:szCs w:val="24"/>
              </w:rPr>
              <w:t>фальсификациям</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российской</w:t>
            </w:r>
            <w:r w:rsidRPr="001735FF">
              <w:rPr>
                <w:rFonts w:ascii="Times New Roman" w:hAnsi="Times New Roman" w:cs="Times New Roman"/>
                <w:spacing w:val="-12"/>
                <w:w w:val="90"/>
                <w:sz w:val="24"/>
                <w:szCs w:val="24"/>
              </w:rPr>
              <w:t xml:space="preserve"> </w:t>
            </w:r>
            <w:r w:rsidRPr="001735FF">
              <w:rPr>
                <w:rFonts w:ascii="Times New Roman" w:hAnsi="Times New Roman" w:cs="Times New Roman"/>
                <w:w w:val="90"/>
                <w:sz w:val="24"/>
                <w:szCs w:val="24"/>
              </w:rPr>
              <w:t>истории;</w:t>
            </w:r>
          </w:p>
          <w:p w:rsidR="0072035A" w:rsidRPr="001735FF" w:rsidRDefault="0072035A" w:rsidP="00540891">
            <w:pPr>
              <w:pStyle w:val="TableParagraph"/>
              <w:numPr>
                <w:ilvl w:val="0"/>
                <w:numId w:val="22"/>
              </w:numPr>
              <w:tabs>
                <w:tab w:val="left" w:pos="321"/>
              </w:tabs>
              <w:ind w:right="93" w:firstLine="0"/>
              <w:jc w:val="both"/>
              <w:rPr>
                <w:rFonts w:ascii="Times New Roman" w:hAnsi="Times New Roman" w:cs="Times New Roman"/>
                <w:sz w:val="24"/>
                <w:szCs w:val="24"/>
              </w:rPr>
            </w:pPr>
            <w:r w:rsidRPr="001735FF">
              <w:rPr>
                <w:rFonts w:ascii="Times New Roman" w:hAnsi="Times New Roman" w:cs="Times New Roman"/>
                <w:w w:val="90"/>
                <w:sz w:val="24"/>
                <w:szCs w:val="24"/>
              </w:rPr>
              <w:t>знать ключевые события, основные даты и этапы истории</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95"/>
                <w:sz w:val="24"/>
                <w:szCs w:val="24"/>
              </w:rPr>
              <w:t>России и мира в ХХ – начале XXI в.; выдающихся деятелей</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0"/>
                <w:sz w:val="24"/>
                <w:szCs w:val="24"/>
              </w:rPr>
              <w:t>отечественной и всемирной истории; важнейшие достижения</w:t>
            </w:r>
            <w:r w:rsidRPr="001735FF">
              <w:rPr>
                <w:rFonts w:ascii="Times New Roman" w:hAnsi="Times New Roman" w:cs="Times New Roman"/>
                <w:spacing w:val="1"/>
                <w:w w:val="90"/>
                <w:sz w:val="24"/>
                <w:szCs w:val="24"/>
              </w:rPr>
              <w:t xml:space="preserve"> </w:t>
            </w:r>
            <w:r w:rsidRPr="001735FF">
              <w:rPr>
                <w:rFonts w:ascii="Times New Roman" w:hAnsi="Times New Roman" w:cs="Times New Roman"/>
                <w:w w:val="85"/>
                <w:sz w:val="24"/>
                <w:szCs w:val="24"/>
              </w:rPr>
              <w:t>культуры,</w:t>
            </w:r>
            <w:r w:rsidRPr="001735FF">
              <w:rPr>
                <w:rFonts w:ascii="Times New Roman" w:hAnsi="Times New Roman" w:cs="Times New Roman"/>
                <w:spacing w:val="-6"/>
                <w:w w:val="85"/>
                <w:sz w:val="24"/>
                <w:szCs w:val="24"/>
              </w:rPr>
              <w:t xml:space="preserve"> </w:t>
            </w:r>
            <w:r w:rsidRPr="001735FF">
              <w:rPr>
                <w:rFonts w:ascii="Times New Roman" w:hAnsi="Times New Roman" w:cs="Times New Roman"/>
                <w:w w:val="85"/>
                <w:sz w:val="24"/>
                <w:szCs w:val="24"/>
              </w:rPr>
              <w:t>ценностные</w:t>
            </w:r>
            <w:r w:rsidRPr="001735FF">
              <w:rPr>
                <w:rFonts w:ascii="Times New Roman" w:hAnsi="Times New Roman" w:cs="Times New Roman"/>
                <w:spacing w:val="-5"/>
                <w:w w:val="85"/>
                <w:sz w:val="24"/>
                <w:szCs w:val="24"/>
              </w:rPr>
              <w:t xml:space="preserve"> </w:t>
            </w:r>
            <w:r w:rsidRPr="001735FF">
              <w:rPr>
                <w:rFonts w:ascii="Times New Roman" w:hAnsi="Times New Roman" w:cs="Times New Roman"/>
                <w:w w:val="85"/>
                <w:sz w:val="24"/>
                <w:szCs w:val="24"/>
              </w:rPr>
              <w:t>ориентиры;</w:t>
            </w:r>
          </w:p>
          <w:p w:rsidR="0072035A" w:rsidRPr="001735FF" w:rsidRDefault="0072035A" w:rsidP="00540891">
            <w:pPr>
              <w:pStyle w:val="TableParagraph"/>
              <w:numPr>
                <w:ilvl w:val="0"/>
                <w:numId w:val="22"/>
              </w:numPr>
              <w:tabs>
                <w:tab w:val="left" w:pos="253"/>
              </w:tabs>
              <w:ind w:right="248" w:firstLine="0"/>
              <w:jc w:val="both"/>
              <w:rPr>
                <w:rFonts w:ascii="Times New Roman" w:hAnsi="Times New Roman" w:cs="Times New Roman"/>
                <w:sz w:val="24"/>
                <w:szCs w:val="24"/>
              </w:rPr>
            </w:pPr>
            <w:r w:rsidRPr="001735FF">
              <w:rPr>
                <w:rFonts w:ascii="Times New Roman" w:hAnsi="Times New Roman" w:cs="Times New Roman"/>
                <w:w w:val="90"/>
                <w:sz w:val="24"/>
                <w:szCs w:val="24"/>
              </w:rPr>
              <w:t>понимать</w:t>
            </w:r>
            <w:r w:rsidRPr="001735FF">
              <w:rPr>
                <w:rFonts w:ascii="Times New Roman" w:hAnsi="Times New Roman" w:cs="Times New Roman"/>
                <w:spacing w:val="-8"/>
                <w:w w:val="90"/>
                <w:sz w:val="24"/>
                <w:szCs w:val="24"/>
              </w:rPr>
              <w:t xml:space="preserve"> </w:t>
            </w:r>
            <w:r w:rsidRPr="001735FF">
              <w:rPr>
                <w:rFonts w:ascii="Times New Roman" w:hAnsi="Times New Roman" w:cs="Times New Roman"/>
                <w:w w:val="90"/>
                <w:sz w:val="24"/>
                <w:szCs w:val="24"/>
              </w:rPr>
              <w:t>значимость</w:t>
            </w:r>
            <w:r w:rsidRPr="001735FF">
              <w:rPr>
                <w:rFonts w:ascii="Times New Roman" w:hAnsi="Times New Roman" w:cs="Times New Roman"/>
                <w:spacing w:val="-7"/>
                <w:w w:val="90"/>
                <w:sz w:val="24"/>
                <w:szCs w:val="24"/>
              </w:rPr>
              <w:t xml:space="preserve"> </w:t>
            </w:r>
            <w:r w:rsidRPr="001735FF">
              <w:rPr>
                <w:rFonts w:ascii="Times New Roman" w:hAnsi="Times New Roman" w:cs="Times New Roman"/>
                <w:w w:val="90"/>
                <w:sz w:val="24"/>
                <w:szCs w:val="24"/>
              </w:rPr>
              <w:t>роли</w:t>
            </w:r>
            <w:r w:rsidRPr="001735FF">
              <w:rPr>
                <w:rFonts w:ascii="Times New Roman" w:hAnsi="Times New Roman" w:cs="Times New Roman"/>
                <w:spacing w:val="-8"/>
                <w:w w:val="90"/>
                <w:sz w:val="24"/>
                <w:szCs w:val="24"/>
              </w:rPr>
              <w:t xml:space="preserve"> </w:t>
            </w:r>
            <w:r w:rsidRPr="001735FF">
              <w:rPr>
                <w:rFonts w:ascii="Times New Roman" w:hAnsi="Times New Roman" w:cs="Times New Roman"/>
                <w:w w:val="90"/>
                <w:sz w:val="24"/>
                <w:szCs w:val="24"/>
              </w:rPr>
              <w:t>России</w:t>
            </w:r>
            <w:r w:rsidRPr="001735FF">
              <w:rPr>
                <w:rFonts w:ascii="Times New Roman" w:hAnsi="Times New Roman" w:cs="Times New Roman"/>
                <w:spacing w:val="-7"/>
                <w:w w:val="90"/>
                <w:sz w:val="24"/>
                <w:szCs w:val="24"/>
              </w:rPr>
              <w:t xml:space="preserve"> </w:t>
            </w:r>
            <w:r w:rsidRPr="001735FF">
              <w:rPr>
                <w:rFonts w:ascii="Times New Roman" w:hAnsi="Times New Roman" w:cs="Times New Roman"/>
                <w:w w:val="90"/>
                <w:sz w:val="24"/>
                <w:szCs w:val="24"/>
              </w:rPr>
              <w:t>в</w:t>
            </w:r>
            <w:r w:rsidRPr="001735FF">
              <w:rPr>
                <w:rFonts w:ascii="Times New Roman" w:hAnsi="Times New Roman" w:cs="Times New Roman"/>
                <w:spacing w:val="-8"/>
                <w:w w:val="90"/>
                <w:sz w:val="24"/>
                <w:szCs w:val="24"/>
              </w:rPr>
              <w:t xml:space="preserve"> </w:t>
            </w:r>
            <w:r w:rsidRPr="001735FF">
              <w:rPr>
                <w:rFonts w:ascii="Times New Roman" w:hAnsi="Times New Roman" w:cs="Times New Roman"/>
                <w:w w:val="90"/>
                <w:sz w:val="24"/>
                <w:szCs w:val="24"/>
              </w:rPr>
              <w:t>мировых</w:t>
            </w:r>
            <w:r w:rsidRPr="001735FF">
              <w:rPr>
                <w:rFonts w:ascii="Times New Roman" w:hAnsi="Times New Roman" w:cs="Times New Roman"/>
                <w:spacing w:val="-7"/>
                <w:w w:val="90"/>
                <w:sz w:val="24"/>
                <w:szCs w:val="24"/>
              </w:rPr>
              <w:t xml:space="preserve"> </w:t>
            </w:r>
            <w:r w:rsidRPr="001735FF">
              <w:rPr>
                <w:rFonts w:ascii="Times New Roman" w:hAnsi="Times New Roman" w:cs="Times New Roman"/>
                <w:w w:val="90"/>
                <w:sz w:val="24"/>
                <w:szCs w:val="24"/>
              </w:rPr>
              <w:t>политических</w:t>
            </w:r>
            <w:r w:rsidRPr="001735FF">
              <w:rPr>
                <w:rFonts w:ascii="Times New Roman" w:hAnsi="Times New Roman" w:cs="Times New Roman"/>
                <w:spacing w:val="-8"/>
                <w:w w:val="90"/>
                <w:sz w:val="24"/>
                <w:szCs w:val="24"/>
              </w:rPr>
              <w:t xml:space="preserve"> </w:t>
            </w:r>
            <w:r w:rsidRPr="001735FF">
              <w:rPr>
                <w:rFonts w:ascii="Times New Roman" w:hAnsi="Times New Roman" w:cs="Times New Roman"/>
                <w:w w:val="90"/>
                <w:sz w:val="24"/>
                <w:szCs w:val="24"/>
              </w:rPr>
              <w:t>и</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90"/>
                <w:sz w:val="24"/>
                <w:szCs w:val="24"/>
              </w:rPr>
              <w:t>социально-экономических процессах с древнейших времен до</w:t>
            </w:r>
            <w:r w:rsidRPr="001735FF">
              <w:rPr>
                <w:rFonts w:ascii="Times New Roman" w:hAnsi="Times New Roman" w:cs="Times New Roman"/>
                <w:spacing w:val="-65"/>
                <w:w w:val="90"/>
                <w:sz w:val="24"/>
                <w:szCs w:val="24"/>
              </w:rPr>
              <w:t xml:space="preserve"> </w:t>
            </w:r>
            <w:r w:rsidRPr="001735FF">
              <w:rPr>
                <w:rFonts w:ascii="Times New Roman" w:hAnsi="Times New Roman" w:cs="Times New Roman"/>
                <w:w w:val="85"/>
                <w:sz w:val="24"/>
                <w:szCs w:val="24"/>
              </w:rPr>
              <w:t>настоящего</w:t>
            </w:r>
            <w:r w:rsidRPr="001735FF">
              <w:rPr>
                <w:rFonts w:ascii="Times New Roman" w:hAnsi="Times New Roman" w:cs="Times New Roman"/>
                <w:spacing w:val="-6"/>
                <w:w w:val="85"/>
                <w:sz w:val="24"/>
                <w:szCs w:val="24"/>
              </w:rPr>
              <w:t xml:space="preserve"> </w:t>
            </w:r>
            <w:r w:rsidRPr="001735FF">
              <w:rPr>
                <w:rFonts w:ascii="Times New Roman" w:hAnsi="Times New Roman" w:cs="Times New Roman"/>
                <w:w w:val="85"/>
                <w:sz w:val="24"/>
                <w:szCs w:val="24"/>
              </w:rPr>
              <w:t>времени;</w:t>
            </w:r>
          </w:p>
          <w:p w:rsidR="0072035A" w:rsidRPr="001735FF" w:rsidRDefault="0072035A" w:rsidP="001735FF">
            <w:pPr>
              <w:pStyle w:val="TableParagraph"/>
              <w:ind w:left="107" w:right="96"/>
              <w:jc w:val="both"/>
              <w:rPr>
                <w:rFonts w:ascii="Times New Roman" w:hAnsi="Times New Roman" w:cs="Times New Roman"/>
                <w:sz w:val="24"/>
                <w:szCs w:val="24"/>
              </w:rPr>
            </w:pPr>
            <w:r w:rsidRPr="001735FF">
              <w:rPr>
                <w:rFonts w:ascii="Times New Roman" w:hAnsi="Times New Roman" w:cs="Times New Roman"/>
                <w:w w:val="90"/>
                <w:sz w:val="24"/>
                <w:szCs w:val="24"/>
              </w:rPr>
              <w:t>-уметь характеризовать вклад российской культуры в мировую</w:t>
            </w:r>
            <w:r w:rsidRPr="001735FF">
              <w:rPr>
                <w:rFonts w:ascii="Times New Roman" w:hAnsi="Times New Roman" w:cs="Times New Roman"/>
                <w:spacing w:val="1"/>
                <w:w w:val="90"/>
                <w:sz w:val="24"/>
                <w:szCs w:val="24"/>
              </w:rPr>
              <w:t xml:space="preserve"> </w:t>
            </w:r>
            <w:r w:rsidRPr="001735FF">
              <w:rPr>
                <w:rFonts w:ascii="Times New Roman" w:hAnsi="Times New Roman" w:cs="Times New Roman"/>
                <w:sz w:val="24"/>
                <w:szCs w:val="24"/>
              </w:rPr>
              <w:t>культуру;</w:t>
            </w:r>
          </w:p>
          <w:p w:rsidR="0072035A" w:rsidRPr="001735FF" w:rsidRDefault="0072035A" w:rsidP="00540891">
            <w:pPr>
              <w:pStyle w:val="TableParagraph"/>
              <w:numPr>
                <w:ilvl w:val="0"/>
                <w:numId w:val="22"/>
              </w:numPr>
              <w:tabs>
                <w:tab w:val="left" w:pos="245"/>
              </w:tabs>
              <w:ind w:right="267" w:firstLine="0"/>
              <w:jc w:val="both"/>
              <w:rPr>
                <w:rFonts w:ascii="Times New Roman" w:hAnsi="Times New Roman" w:cs="Times New Roman"/>
                <w:sz w:val="24"/>
                <w:szCs w:val="24"/>
              </w:rPr>
            </w:pPr>
            <w:r w:rsidRPr="001735FF">
              <w:rPr>
                <w:rFonts w:ascii="Times New Roman" w:hAnsi="Times New Roman" w:cs="Times New Roman"/>
                <w:w w:val="85"/>
                <w:sz w:val="24"/>
                <w:szCs w:val="24"/>
              </w:rPr>
              <w:t>иметь</w:t>
            </w:r>
            <w:r w:rsidRPr="001735FF">
              <w:rPr>
                <w:rFonts w:ascii="Times New Roman" w:hAnsi="Times New Roman" w:cs="Times New Roman"/>
                <w:spacing w:val="32"/>
                <w:w w:val="85"/>
                <w:sz w:val="24"/>
                <w:szCs w:val="24"/>
              </w:rPr>
              <w:t xml:space="preserve"> </w:t>
            </w:r>
            <w:r w:rsidRPr="001735FF">
              <w:rPr>
                <w:rFonts w:ascii="Times New Roman" w:hAnsi="Times New Roman" w:cs="Times New Roman"/>
                <w:w w:val="85"/>
                <w:sz w:val="24"/>
                <w:szCs w:val="24"/>
              </w:rPr>
              <w:t>сформированность</w:t>
            </w:r>
            <w:r w:rsidRPr="001735FF">
              <w:rPr>
                <w:rFonts w:ascii="Times New Roman" w:hAnsi="Times New Roman" w:cs="Times New Roman"/>
                <w:spacing w:val="33"/>
                <w:w w:val="85"/>
                <w:sz w:val="24"/>
                <w:szCs w:val="24"/>
              </w:rPr>
              <w:t xml:space="preserve"> </w:t>
            </w:r>
            <w:r w:rsidRPr="001735FF">
              <w:rPr>
                <w:rFonts w:ascii="Times New Roman" w:hAnsi="Times New Roman" w:cs="Times New Roman"/>
                <w:w w:val="85"/>
                <w:sz w:val="24"/>
                <w:szCs w:val="24"/>
              </w:rPr>
              <w:t>представлений</w:t>
            </w:r>
            <w:r w:rsidRPr="001735FF">
              <w:rPr>
                <w:rFonts w:ascii="Times New Roman" w:hAnsi="Times New Roman" w:cs="Times New Roman"/>
                <w:spacing w:val="35"/>
                <w:w w:val="85"/>
                <w:sz w:val="24"/>
                <w:szCs w:val="24"/>
              </w:rPr>
              <w:t xml:space="preserve"> </w:t>
            </w:r>
            <w:r w:rsidRPr="001735FF">
              <w:rPr>
                <w:rFonts w:ascii="Times New Roman" w:hAnsi="Times New Roman" w:cs="Times New Roman"/>
                <w:w w:val="85"/>
                <w:sz w:val="24"/>
                <w:szCs w:val="24"/>
              </w:rPr>
              <w:t>о</w:t>
            </w:r>
            <w:r w:rsidRPr="001735FF">
              <w:rPr>
                <w:rFonts w:ascii="Times New Roman" w:hAnsi="Times New Roman" w:cs="Times New Roman"/>
                <w:spacing w:val="31"/>
                <w:w w:val="85"/>
                <w:sz w:val="24"/>
                <w:szCs w:val="24"/>
              </w:rPr>
              <w:t xml:space="preserve"> </w:t>
            </w:r>
            <w:r w:rsidRPr="001735FF">
              <w:rPr>
                <w:rFonts w:ascii="Times New Roman" w:hAnsi="Times New Roman" w:cs="Times New Roman"/>
                <w:w w:val="85"/>
                <w:sz w:val="24"/>
                <w:szCs w:val="24"/>
              </w:rPr>
              <w:t>предмете,</w:t>
            </w:r>
            <w:r w:rsidRPr="001735FF">
              <w:rPr>
                <w:rFonts w:ascii="Times New Roman" w:hAnsi="Times New Roman" w:cs="Times New Roman"/>
                <w:spacing w:val="33"/>
                <w:w w:val="85"/>
                <w:sz w:val="24"/>
                <w:szCs w:val="24"/>
              </w:rPr>
              <w:t xml:space="preserve"> </w:t>
            </w:r>
            <w:r w:rsidRPr="001735FF">
              <w:rPr>
                <w:rFonts w:ascii="Times New Roman" w:hAnsi="Times New Roman" w:cs="Times New Roman"/>
                <w:w w:val="85"/>
                <w:sz w:val="24"/>
                <w:szCs w:val="24"/>
              </w:rPr>
              <w:t>научных</w:t>
            </w:r>
            <w:r w:rsidRPr="001735FF">
              <w:rPr>
                <w:rFonts w:ascii="Times New Roman" w:hAnsi="Times New Roman" w:cs="Times New Roman"/>
                <w:spacing w:val="-62"/>
                <w:w w:val="85"/>
                <w:sz w:val="24"/>
                <w:szCs w:val="24"/>
              </w:rPr>
              <w:t xml:space="preserve"> </w:t>
            </w:r>
            <w:r w:rsidRPr="001735FF">
              <w:rPr>
                <w:rFonts w:ascii="Times New Roman" w:hAnsi="Times New Roman" w:cs="Times New Roman"/>
                <w:w w:val="95"/>
                <w:sz w:val="24"/>
                <w:szCs w:val="24"/>
              </w:rPr>
              <w:t>и</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социальных</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функциях</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5"/>
                <w:sz w:val="24"/>
                <w:szCs w:val="24"/>
              </w:rPr>
              <w:t>исторического знания, методах</w:t>
            </w:r>
            <w:r w:rsidRPr="001735FF">
              <w:rPr>
                <w:rFonts w:ascii="Times New Roman" w:hAnsi="Times New Roman" w:cs="Times New Roman"/>
                <w:spacing w:val="1"/>
                <w:w w:val="95"/>
                <w:sz w:val="24"/>
                <w:szCs w:val="24"/>
              </w:rPr>
              <w:t xml:space="preserve"> </w:t>
            </w:r>
            <w:r w:rsidRPr="001735FF">
              <w:rPr>
                <w:rFonts w:ascii="Times New Roman" w:hAnsi="Times New Roman" w:cs="Times New Roman"/>
                <w:w w:val="90"/>
                <w:sz w:val="24"/>
                <w:szCs w:val="24"/>
              </w:rPr>
              <w:t>изучения</w:t>
            </w:r>
            <w:r w:rsidRPr="001735FF">
              <w:rPr>
                <w:rFonts w:ascii="Times New Roman" w:hAnsi="Times New Roman" w:cs="Times New Roman"/>
                <w:spacing w:val="-13"/>
                <w:w w:val="90"/>
                <w:sz w:val="24"/>
                <w:szCs w:val="24"/>
              </w:rPr>
              <w:t xml:space="preserve"> </w:t>
            </w:r>
            <w:r w:rsidRPr="001735FF">
              <w:rPr>
                <w:rFonts w:ascii="Times New Roman" w:hAnsi="Times New Roman" w:cs="Times New Roman"/>
                <w:w w:val="90"/>
                <w:sz w:val="24"/>
                <w:szCs w:val="24"/>
              </w:rPr>
              <w:t>исторических</w:t>
            </w:r>
            <w:r w:rsidRPr="001735FF">
              <w:rPr>
                <w:rFonts w:ascii="Times New Roman" w:hAnsi="Times New Roman" w:cs="Times New Roman"/>
                <w:spacing w:val="-11"/>
                <w:w w:val="90"/>
                <w:sz w:val="24"/>
                <w:szCs w:val="24"/>
              </w:rPr>
              <w:t xml:space="preserve"> </w:t>
            </w:r>
            <w:r w:rsidRPr="001735FF">
              <w:rPr>
                <w:rFonts w:ascii="Times New Roman" w:hAnsi="Times New Roman" w:cs="Times New Roman"/>
                <w:w w:val="90"/>
                <w:sz w:val="24"/>
                <w:szCs w:val="24"/>
              </w:rPr>
              <w:t>источников</w:t>
            </w:r>
          </w:p>
        </w:tc>
      </w:tr>
      <w:tr w:rsidR="0072035A" w:rsidRPr="001735FF" w:rsidTr="008C0625">
        <w:trPr>
          <w:trHeight w:val="1466"/>
        </w:trPr>
        <w:tc>
          <w:tcPr>
            <w:tcW w:w="3257" w:type="dxa"/>
          </w:tcPr>
          <w:p w:rsidR="0072035A" w:rsidRPr="001735FF" w:rsidRDefault="0072035A" w:rsidP="001735FF">
            <w:pPr>
              <w:pStyle w:val="TableParagraph"/>
              <w:rPr>
                <w:rFonts w:ascii="Times New Roman" w:hAnsi="Times New Roman" w:cs="Times New Roman"/>
                <w:sz w:val="24"/>
                <w:szCs w:val="24"/>
              </w:rPr>
            </w:pPr>
            <w:r w:rsidRPr="001735FF">
              <w:rPr>
                <w:rFonts w:ascii="Times New Roman" w:hAnsi="Times New Roman" w:cs="Times New Roman"/>
                <w:sz w:val="24"/>
                <w:szCs w:val="24"/>
              </w:rPr>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tc>
        <w:tc>
          <w:tcPr>
            <w:tcW w:w="4961" w:type="dxa"/>
          </w:tcPr>
          <w:p w:rsidR="0072035A" w:rsidRPr="001735FF" w:rsidRDefault="0072035A" w:rsidP="00540891">
            <w:pPr>
              <w:pStyle w:val="TableParagraph"/>
              <w:numPr>
                <w:ilvl w:val="0"/>
                <w:numId w:val="28"/>
              </w:numPr>
              <w:tabs>
                <w:tab w:val="left" w:pos="340"/>
              </w:tabs>
              <w:ind w:right="97" w:firstLine="0"/>
              <w:jc w:val="both"/>
              <w:rPr>
                <w:rFonts w:ascii="Times New Roman" w:hAnsi="Times New Roman" w:cs="Times New Roman"/>
                <w:w w:val="90"/>
                <w:sz w:val="24"/>
                <w:szCs w:val="24"/>
              </w:rPr>
            </w:pPr>
            <w:r w:rsidRPr="001735FF">
              <w:rPr>
                <w:rFonts w:ascii="Times New Roman" w:hAnsi="Times New Roman" w:cs="Times New Roman"/>
                <w:sz w:val="24"/>
                <w:szCs w:val="24"/>
              </w:rPr>
              <w:t xml:space="preserve">– визуально проверять чистоту и исправность производственного инвентаря, кухонной посуды перед использованием; – выбирать, рационально размещать на рабочем месте оборудование, инвентарь, посуду, сырье, материалы в соответствии с инструкциями и регламентами, стандартами чистоты; – проводить текущую уборку рабочего места повара в соответствии с инструкциями и регламентами, стандартами </w:t>
            </w:r>
            <w:r w:rsidRPr="001735FF">
              <w:rPr>
                <w:rFonts w:ascii="Times New Roman" w:hAnsi="Times New Roman" w:cs="Times New Roman"/>
                <w:sz w:val="24"/>
                <w:szCs w:val="24"/>
              </w:rPr>
              <w:lastRenderedPageBreak/>
              <w:t xml:space="preserve">чистоты: - выбирать и применять моющие и дезинфицирующие средства; - владеть техникой ухода за Знания: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 ОК 11 Использовать знания по финансовой грамотности, планировать предпринимательску ю деятельность в профессиональной сфере Умения: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 Знание: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11 весоизмерительным оборудованием; - мыть вручную и в посудомоечной машине, чистить и раскладывать на хранение кухонную посуду </w:t>
            </w:r>
            <w:r w:rsidRPr="001735FF">
              <w:rPr>
                <w:rFonts w:ascii="Times New Roman" w:hAnsi="Times New Roman" w:cs="Times New Roman"/>
                <w:sz w:val="24"/>
                <w:szCs w:val="24"/>
              </w:rPr>
              <w:lastRenderedPageBreak/>
              <w:t xml:space="preserve">и производственный инвентарь в соответствии со стандартами чистоты; - мыть после использования технологическое оборудование и убирать для хранения съемные части; - соблюдать правила мытья кухонных ножей, острых, травмоопасных съемных частей технологического оборудования; – безопасно править кухонные ножи; – соблюдать условия хранения кухонной посуды, инвентаря, инструментов; – проверять соблюдение температурного режима в холодильном оборудовании; – выбирать оборудование, производственный инвентарь, инструменты, посуду в соответствии с видом сырья и способом его обработки; – включать и подготавливать к работе технологическое оборудование, производственный инвентарь, инструменты, весоизмерительные приборы в соответствии с инструкциями и регламентами, стандартами чистоты; – соблюдать правила техники безопасности, пожарной безопасности, охраны труда; – оценивать наличие, определять объем заказываемых продуктов в соответствии с потребностями, условиями хранения; – оформлять заказ в письменном виде или с использованием электронного документооборота; – пользоваться весоизмерительным оборудованием при взвешивании продуктов; – сверять соответствие получаемых продуктов заказу и накладным; – проверять органолептическим способом качество, безопасность сырья, продуктов, материалов; – сопоставлять данные о времени изготовления и сроках </w:t>
            </w:r>
            <w:r w:rsidRPr="001735FF">
              <w:rPr>
                <w:rFonts w:ascii="Times New Roman" w:hAnsi="Times New Roman" w:cs="Times New Roman"/>
                <w:sz w:val="24"/>
                <w:szCs w:val="24"/>
              </w:rPr>
              <w:lastRenderedPageBreak/>
              <w:t>хранения особо 12 скоропортящихся продуктов; – обеспечивать хранение сырья и пищевых продуктов в соответствии с инструкциями и регламентами, стандартами чистоты, соблюдением товарного соседства; – осуществлять выбор сырья, продуктов, материалов в соответствии с технологическими требованиями; – использовать нитрат-тестер для оценки безопасности сырья</w:t>
            </w:r>
          </w:p>
        </w:tc>
        <w:tc>
          <w:tcPr>
            <w:tcW w:w="6661" w:type="dxa"/>
          </w:tcPr>
          <w:p w:rsidR="0072035A" w:rsidRPr="001735FF" w:rsidRDefault="0072035A" w:rsidP="00540891">
            <w:pPr>
              <w:pStyle w:val="TableParagraph"/>
              <w:numPr>
                <w:ilvl w:val="0"/>
                <w:numId w:val="22"/>
              </w:numPr>
              <w:tabs>
                <w:tab w:val="left" w:pos="270"/>
              </w:tabs>
              <w:ind w:right="93" w:firstLine="0"/>
              <w:jc w:val="both"/>
              <w:rPr>
                <w:rFonts w:ascii="Times New Roman" w:hAnsi="Times New Roman" w:cs="Times New Roman"/>
                <w:w w:val="90"/>
                <w:sz w:val="24"/>
                <w:szCs w:val="24"/>
              </w:rPr>
            </w:pPr>
            <w:r w:rsidRPr="001735FF">
              <w:rPr>
                <w:rFonts w:ascii="Times New Roman" w:hAnsi="Times New Roman" w:cs="Times New Roman"/>
                <w:sz w:val="24"/>
                <w:szCs w:val="24"/>
                <w:shd w:val="clear" w:color="auto" w:fill="FFFFFF"/>
              </w:rPr>
              <w:lastRenderedPageBreak/>
              <w:t>сформированность умений применять исторические знания в профессиональной и общественной деятельности, поликультурном общении;</w:t>
            </w:r>
          </w:p>
          <w:p w:rsidR="0072035A" w:rsidRPr="001735FF" w:rsidRDefault="0072035A" w:rsidP="00540891">
            <w:pPr>
              <w:pStyle w:val="TableParagraph"/>
              <w:numPr>
                <w:ilvl w:val="0"/>
                <w:numId w:val="22"/>
              </w:numPr>
              <w:tabs>
                <w:tab w:val="left" w:pos="270"/>
              </w:tabs>
              <w:ind w:right="93" w:firstLine="0"/>
              <w:jc w:val="both"/>
              <w:rPr>
                <w:rFonts w:ascii="Times New Roman" w:hAnsi="Times New Roman" w:cs="Times New Roman"/>
                <w:w w:val="90"/>
                <w:sz w:val="24"/>
                <w:szCs w:val="24"/>
              </w:rPr>
            </w:pPr>
            <w:r w:rsidRPr="001735FF">
              <w:rPr>
                <w:rFonts w:ascii="Times New Roman" w:hAnsi="Times New Roman" w:cs="Times New Roman"/>
                <w:sz w:val="24"/>
                <w:szCs w:val="24"/>
                <w:shd w:val="clear" w:color="auto" w:fill="FFFFFF"/>
              </w:rPr>
              <w:t>сформированность умений вести диалог, обосновывать свою точку зрения в дискуссии по исторической тематике.</w:t>
            </w:r>
          </w:p>
        </w:tc>
      </w:tr>
      <w:tr w:rsidR="0072035A" w:rsidRPr="001735FF" w:rsidTr="008C0625">
        <w:trPr>
          <w:trHeight w:val="1466"/>
        </w:trPr>
        <w:tc>
          <w:tcPr>
            <w:tcW w:w="3257" w:type="dxa"/>
          </w:tcPr>
          <w:p w:rsidR="0072035A" w:rsidRPr="001735FF" w:rsidRDefault="0072035A" w:rsidP="001735FF">
            <w:pPr>
              <w:pStyle w:val="TableParagraph"/>
              <w:rPr>
                <w:rFonts w:ascii="Times New Roman" w:hAnsi="Times New Roman" w:cs="Times New Roman"/>
                <w:sz w:val="24"/>
                <w:szCs w:val="24"/>
              </w:rPr>
            </w:pPr>
            <w:r w:rsidRPr="001735FF">
              <w:rPr>
                <w:rFonts w:ascii="Times New Roman" w:hAnsi="Times New Roman" w:cs="Times New Roman"/>
                <w:sz w:val="24"/>
                <w:szCs w:val="24"/>
              </w:rPr>
              <w:lastRenderedPageBreak/>
              <w:t>ПК 1.2. Осуществлять обработку, подготовку овощей, грибов, рыбы, нерыбного водного сырья, мяса, домашней птицы, дичи, кролика</w:t>
            </w:r>
          </w:p>
        </w:tc>
        <w:tc>
          <w:tcPr>
            <w:tcW w:w="4961" w:type="dxa"/>
          </w:tcPr>
          <w:p w:rsidR="0072035A" w:rsidRPr="001735FF" w:rsidRDefault="0072035A" w:rsidP="00540891">
            <w:pPr>
              <w:pStyle w:val="TableParagraph"/>
              <w:numPr>
                <w:ilvl w:val="0"/>
                <w:numId w:val="28"/>
              </w:numPr>
              <w:tabs>
                <w:tab w:val="left" w:pos="340"/>
              </w:tabs>
              <w:ind w:right="97" w:firstLine="0"/>
              <w:jc w:val="both"/>
              <w:rPr>
                <w:rFonts w:ascii="Times New Roman" w:hAnsi="Times New Roman" w:cs="Times New Roman"/>
                <w:sz w:val="24"/>
                <w:szCs w:val="24"/>
              </w:rPr>
            </w:pPr>
            <w:r w:rsidRPr="001735FF">
              <w:rPr>
                <w:rFonts w:ascii="Times New Roman" w:hAnsi="Times New Roman" w:cs="Times New Roman"/>
                <w:sz w:val="24"/>
                <w:szCs w:val="24"/>
              </w:rPr>
              <w:t>распознавать недоброкачественные продукты; –выбирать, применять различные методы обработки (вручную, механическим способом), подготовки сырья с учетом его вида, кондиции, технологических свойств, рационального использования, обеспечения безопасности; –соблюдать стандарты чистоты на рабочем месте; –различать пищевые и непищевые отходы; –подготавливать пищевые отходы к дальнейшему использованию с учетом требований по безопасности; соблюдать правила утилизации 14 непищевых отходов; –осуществлять упаковку, маркировку, складирование, хранение неиспользованных пищевых продуктов, соблюдать товарное соседство, условия и сроки хранения, осуществлять ротацию; –соблюдать условия и сроки хранения обработанного сырья с учетом требований по безопасности продукции;</w:t>
            </w:r>
          </w:p>
        </w:tc>
        <w:tc>
          <w:tcPr>
            <w:tcW w:w="6661" w:type="dxa"/>
          </w:tcPr>
          <w:p w:rsidR="0072035A" w:rsidRPr="001735FF" w:rsidRDefault="0072035A" w:rsidP="00540891">
            <w:pPr>
              <w:pStyle w:val="TableParagraph"/>
              <w:numPr>
                <w:ilvl w:val="0"/>
                <w:numId w:val="26"/>
              </w:numPr>
              <w:tabs>
                <w:tab w:val="left" w:pos="411"/>
              </w:tabs>
              <w:ind w:right="94" w:firstLine="0"/>
              <w:jc w:val="both"/>
              <w:rPr>
                <w:rFonts w:ascii="Times New Roman" w:hAnsi="Times New Roman" w:cs="Times New Roman"/>
                <w:sz w:val="24"/>
                <w:szCs w:val="24"/>
              </w:rPr>
            </w:pPr>
            <w:r w:rsidRPr="001735FF">
              <w:rPr>
                <w:rFonts w:ascii="Times New Roman" w:hAnsi="Times New Roman" w:cs="Times New Roman"/>
                <w:sz w:val="24"/>
                <w:szCs w:val="24"/>
              </w:rPr>
              <w:t xml:space="preserve">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72035A" w:rsidRPr="001735FF" w:rsidRDefault="0072035A" w:rsidP="00540891">
            <w:pPr>
              <w:pStyle w:val="TableParagraph"/>
              <w:numPr>
                <w:ilvl w:val="0"/>
                <w:numId w:val="26"/>
              </w:numPr>
              <w:tabs>
                <w:tab w:val="left" w:pos="411"/>
              </w:tabs>
              <w:ind w:right="94" w:firstLine="0"/>
              <w:jc w:val="both"/>
              <w:rPr>
                <w:rFonts w:ascii="Times New Roman" w:hAnsi="Times New Roman" w:cs="Times New Roman"/>
                <w:sz w:val="24"/>
                <w:szCs w:val="24"/>
              </w:rPr>
            </w:pPr>
            <w:r w:rsidRPr="001735FF">
              <w:rPr>
                <w:rFonts w:ascii="Times New Roman" w:hAnsi="Times New Roman" w:cs="Times New Roman"/>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72035A" w:rsidRPr="001735FF" w:rsidRDefault="0072035A" w:rsidP="00540891">
            <w:pPr>
              <w:pStyle w:val="TableParagraph"/>
              <w:numPr>
                <w:ilvl w:val="0"/>
                <w:numId w:val="26"/>
              </w:numPr>
              <w:tabs>
                <w:tab w:val="left" w:pos="411"/>
              </w:tabs>
              <w:ind w:right="94" w:firstLine="0"/>
              <w:jc w:val="both"/>
              <w:rPr>
                <w:rFonts w:ascii="Times New Roman" w:hAnsi="Times New Roman" w:cs="Times New Roman"/>
                <w:sz w:val="24"/>
                <w:szCs w:val="24"/>
              </w:rPr>
            </w:pPr>
            <w:r w:rsidRPr="001735FF">
              <w:rPr>
                <w:rFonts w:ascii="Times New Roman" w:hAnsi="Times New Roman" w:cs="Times New Roman"/>
                <w:sz w:val="24"/>
                <w:szCs w:val="24"/>
              </w:rPr>
              <w:t xml:space="preserve"> -уметь анализировать, характеризовать и сравнивать исторические события, явления, процессы с древнейших времен до настоящего времени</w:t>
            </w:r>
          </w:p>
        </w:tc>
      </w:tr>
      <w:tr w:rsidR="0072035A" w:rsidRPr="001735FF" w:rsidTr="008C0625">
        <w:trPr>
          <w:trHeight w:val="1466"/>
        </w:trPr>
        <w:tc>
          <w:tcPr>
            <w:tcW w:w="3257" w:type="dxa"/>
          </w:tcPr>
          <w:p w:rsidR="0072035A" w:rsidRPr="001735FF" w:rsidRDefault="0072035A" w:rsidP="001735FF">
            <w:pPr>
              <w:pStyle w:val="TableParagraph"/>
              <w:rPr>
                <w:rFonts w:ascii="Times New Roman" w:hAnsi="Times New Roman" w:cs="Times New Roman"/>
                <w:sz w:val="24"/>
                <w:szCs w:val="24"/>
              </w:rPr>
            </w:pPr>
            <w:r w:rsidRPr="001735FF">
              <w:rPr>
                <w:rFonts w:ascii="Times New Roman" w:hAnsi="Times New Roman" w:cs="Times New Roman"/>
                <w:sz w:val="24"/>
                <w:szCs w:val="24"/>
              </w:rPr>
              <w:t xml:space="preserve">ПК 1.3. Проводить приготовление и подготовку к реализации полуфабрикатов разнообразного ассортимента для блюд, кулинарных изделий </w:t>
            </w:r>
            <w:r w:rsidRPr="001735FF">
              <w:rPr>
                <w:rFonts w:ascii="Times New Roman" w:hAnsi="Times New Roman" w:cs="Times New Roman"/>
                <w:sz w:val="24"/>
                <w:szCs w:val="24"/>
              </w:rPr>
              <w:lastRenderedPageBreak/>
              <w:t>из рыбы и нерыбного водного сырья</w:t>
            </w:r>
          </w:p>
        </w:tc>
        <w:tc>
          <w:tcPr>
            <w:tcW w:w="4961" w:type="dxa"/>
          </w:tcPr>
          <w:p w:rsidR="0072035A" w:rsidRPr="001735FF" w:rsidRDefault="0072035A" w:rsidP="00540891">
            <w:pPr>
              <w:pStyle w:val="TableParagraph"/>
              <w:numPr>
                <w:ilvl w:val="0"/>
                <w:numId w:val="28"/>
              </w:numPr>
              <w:tabs>
                <w:tab w:val="left" w:pos="340"/>
              </w:tabs>
              <w:ind w:right="97" w:firstLine="0"/>
              <w:jc w:val="both"/>
              <w:rPr>
                <w:rFonts w:ascii="Times New Roman" w:hAnsi="Times New Roman" w:cs="Times New Roman"/>
                <w:sz w:val="24"/>
                <w:szCs w:val="24"/>
              </w:rPr>
            </w:pPr>
            <w:r w:rsidRPr="001735FF">
              <w:rPr>
                <w:rFonts w:ascii="Times New Roman" w:hAnsi="Times New Roman" w:cs="Times New Roman"/>
                <w:sz w:val="24"/>
                <w:szCs w:val="24"/>
              </w:rPr>
              <w:lastRenderedPageBreak/>
              <w:t xml:space="preserve">соблюдать правила сочетаемости, взаимозаменяемости основного сырья и дополнительных ингредиентов, применения ароматических веществ; –выбирать, подготавливать пряности и приправы, </w:t>
            </w:r>
            <w:r w:rsidRPr="001735FF">
              <w:rPr>
                <w:rFonts w:ascii="Times New Roman" w:hAnsi="Times New Roman" w:cs="Times New Roman"/>
                <w:sz w:val="24"/>
                <w:szCs w:val="24"/>
              </w:rPr>
              <w:lastRenderedPageBreak/>
              <w:t>хранить пряности и приправы в измельченном виде; –выбирать, применять, комбинировать различные способы приготовления полуфабрикатов, в том числе региональных, с учетом рационального использования ресурсов, обеспечения безопасности готовой продукции; –владеть техникой работы с ножом при нарезке, измельчении, филитировании рыбы, править кухонные ножи; –нарезать, измельчать рыбу вручную или механическим способом; –порционировать, формовать, панировать различными способами полуфабрикаты из рыбы и рыбной котлетной массы; –соблюдать выход готовых полуфабрикатов при порционировании (комплектовании); –проверять качество готовых полуфабрикатов перед упаковкой, комплектованием; применять различные техники порционирования, комплектования с учетом ресурсосбережения; –выбирать материалы, посуду, контейнеры для упаковки; эстетично упаковывать, комплектовать полуфабрикаты в соответствии с их видом, способом и сроком реализации –обеспечивать условия, сроки хранения, товарное соседство скомплектованных, упакованных полуфабрикатов; –рассчитывать стоимость, вести расчет с потребителями, учет реализованных полуфабрикатов; –владеть профессиональной терминологией; консультировать потребителей, оказывать им помощь в выборе</w:t>
            </w:r>
          </w:p>
        </w:tc>
        <w:tc>
          <w:tcPr>
            <w:tcW w:w="6661" w:type="dxa"/>
          </w:tcPr>
          <w:p w:rsidR="0072035A" w:rsidRPr="001735FF" w:rsidRDefault="0072035A" w:rsidP="00540891">
            <w:pPr>
              <w:pStyle w:val="TableParagraph"/>
              <w:numPr>
                <w:ilvl w:val="0"/>
                <w:numId w:val="26"/>
              </w:numPr>
              <w:tabs>
                <w:tab w:val="left" w:pos="411"/>
              </w:tabs>
              <w:ind w:right="94" w:firstLine="0"/>
              <w:jc w:val="both"/>
              <w:rPr>
                <w:rFonts w:ascii="Times New Roman" w:hAnsi="Times New Roman" w:cs="Times New Roman"/>
                <w:sz w:val="24"/>
                <w:szCs w:val="24"/>
              </w:rPr>
            </w:pPr>
            <w:r w:rsidRPr="001735FF">
              <w:rPr>
                <w:rFonts w:ascii="Times New Roman" w:hAnsi="Times New Roman" w:cs="Times New Roman"/>
                <w:sz w:val="24"/>
                <w:szCs w:val="24"/>
              </w:rPr>
              <w:lastRenderedPageBreak/>
              <w:t xml:space="preserve">-уметь анализировать, характеризовать и сравнивать исторические события, явления, процессы с древнейших времен до настоящего времени </w:t>
            </w:r>
          </w:p>
          <w:p w:rsidR="0072035A" w:rsidRPr="001735FF" w:rsidRDefault="0072035A" w:rsidP="00540891">
            <w:pPr>
              <w:pStyle w:val="TableParagraph"/>
              <w:numPr>
                <w:ilvl w:val="0"/>
                <w:numId w:val="26"/>
              </w:numPr>
              <w:tabs>
                <w:tab w:val="left" w:pos="411"/>
              </w:tabs>
              <w:ind w:right="94" w:firstLine="0"/>
              <w:jc w:val="both"/>
              <w:rPr>
                <w:rFonts w:ascii="Times New Roman" w:hAnsi="Times New Roman" w:cs="Times New Roman"/>
                <w:sz w:val="24"/>
                <w:szCs w:val="24"/>
              </w:rPr>
            </w:pPr>
            <w:r w:rsidRPr="001735FF">
              <w:rPr>
                <w:rFonts w:ascii="Times New Roman" w:hAnsi="Times New Roman" w:cs="Times New Roman"/>
                <w:sz w:val="24"/>
                <w:szCs w:val="24"/>
              </w:rPr>
              <w:t xml:space="preserve">уметь критически анализировать для решения познавательной задачи аутентичные исторические источники </w:t>
            </w:r>
            <w:r w:rsidRPr="001735FF">
              <w:rPr>
                <w:rFonts w:ascii="Times New Roman" w:hAnsi="Times New Roman" w:cs="Times New Roman"/>
                <w:sz w:val="24"/>
                <w:szCs w:val="24"/>
              </w:rPr>
              <w:lastRenderedPageBreak/>
              <w:t xml:space="preserve">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72035A" w:rsidRPr="001735FF" w:rsidRDefault="0072035A" w:rsidP="00540891">
            <w:pPr>
              <w:pStyle w:val="TableParagraph"/>
              <w:numPr>
                <w:ilvl w:val="0"/>
                <w:numId w:val="26"/>
              </w:numPr>
              <w:tabs>
                <w:tab w:val="left" w:pos="411"/>
              </w:tabs>
              <w:ind w:right="94" w:firstLine="0"/>
              <w:jc w:val="both"/>
              <w:rPr>
                <w:rFonts w:ascii="Times New Roman" w:hAnsi="Times New Roman" w:cs="Times New Roman"/>
                <w:sz w:val="24"/>
                <w:szCs w:val="24"/>
              </w:rPr>
            </w:pPr>
            <w:r w:rsidRPr="001735FF">
              <w:rPr>
                <w:rFonts w:ascii="Times New Roman" w:hAnsi="Times New Roman" w:cs="Times New Roman"/>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72035A" w:rsidRPr="001735FF" w:rsidRDefault="0072035A" w:rsidP="00540891">
            <w:pPr>
              <w:pStyle w:val="TableParagraph"/>
              <w:numPr>
                <w:ilvl w:val="0"/>
                <w:numId w:val="26"/>
              </w:numPr>
              <w:tabs>
                <w:tab w:val="left" w:pos="411"/>
              </w:tabs>
              <w:ind w:right="94" w:firstLine="0"/>
              <w:jc w:val="both"/>
              <w:rPr>
                <w:rFonts w:ascii="Times New Roman" w:hAnsi="Times New Roman" w:cs="Times New Roman"/>
                <w:sz w:val="24"/>
                <w:szCs w:val="24"/>
              </w:rPr>
            </w:pPr>
          </w:p>
        </w:tc>
      </w:tr>
      <w:tr w:rsidR="0072035A" w:rsidRPr="001735FF" w:rsidTr="008C0625">
        <w:trPr>
          <w:trHeight w:val="1466"/>
        </w:trPr>
        <w:tc>
          <w:tcPr>
            <w:tcW w:w="3257" w:type="dxa"/>
          </w:tcPr>
          <w:p w:rsidR="0072035A" w:rsidRPr="001735FF" w:rsidRDefault="0072035A" w:rsidP="001735FF">
            <w:pPr>
              <w:pStyle w:val="TableParagraph"/>
              <w:rPr>
                <w:rFonts w:ascii="Times New Roman" w:hAnsi="Times New Roman" w:cs="Times New Roman"/>
                <w:sz w:val="24"/>
                <w:szCs w:val="24"/>
              </w:rPr>
            </w:pPr>
            <w:r w:rsidRPr="001735FF">
              <w:rPr>
                <w:rFonts w:ascii="Times New Roman" w:hAnsi="Times New Roman" w:cs="Times New Roman"/>
                <w:sz w:val="24"/>
                <w:szCs w:val="24"/>
              </w:rPr>
              <w:lastRenderedPageBreak/>
              <w:t>ПК 5.5. Осуществлять изготовление, творческое оформление, подготовку к реализации пирожных и тортов разнообразного ассортимента</w:t>
            </w:r>
          </w:p>
        </w:tc>
        <w:tc>
          <w:tcPr>
            <w:tcW w:w="4961" w:type="dxa"/>
          </w:tcPr>
          <w:p w:rsidR="0072035A" w:rsidRPr="001735FF" w:rsidRDefault="0072035A" w:rsidP="00540891">
            <w:pPr>
              <w:pStyle w:val="TableParagraph"/>
              <w:numPr>
                <w:ilvl w:val="0"/>
                <w:numId w:val="28"/>
              </w:numPr>
              <w:tabs>
                <w:tab w:val="left" w:pos="340"/>
              </w:tabs>
              <w:ind w:right="97" w:firstLine="0"/>
              <w:jc w:val="both"/>
              <w:rPr>
                <w:rFonts w:ascii="Times New Roman" w:hAnsi="Times New Roman" w:cs="Times New Roman"/>
                <w:sz w:val="24"/>
                <w:szCs w:val="24"/>
              </w:rPr>
            </w:pPr>
            <w:r w:rsidRPr="001735FF">
              <w:rPr>
                <w:rFonts w:ascii="Times New Roman" w:hAnsi="Times New Roman" w:cs="Times New Roman"/>
                <w:sz w:val="24"/>
                <w:szCs w:val="24"/>
              </w:rPr>
              <w:t xml:space="preserve">–подбирать в соответствии с технологическими требованиями, оценка качества и безопасности основных продуктов и дополнительных ингредиентов; –организовывать их хранение в процессе приготовления пирожных и тортов с соблюдением требований по безопасности продукции, товарного соседства; –выбирать, подготавливать ароматические, красящие вещества; –взвешивать, измерять продукты, входящие в состав пирожных и тортов в соответствии с рецептурой; –осуществлять взаимозаменяемость продуктов в соответствии с нормами закладки, особенностями заказа; –использовать региональные продукты для приготовления пирожных и тортов –выбирать, применять комбинировать различные способы приготовления пирожных и тортов с учетом типа питания: −подготавливать продукты; −готовить различные виды теста: пресное сдобное, песочное, бисквитное, пресное слоеное, заварное, воздушное, пряничное вручную и с использованием технологического оборудования; −подготавливать начинки, кремы, отделочные полуфабрикаты; −проводить формование рулетов из бисквитного полуфабриката; 88 −готовить, оформлять торты, пирожные с учетом требований к безопасности готовой продукции; –выбирать, безопасно использовать оборудование, производственный инвентарь, посуду, инструменты в соответствии со способом приготовления –проверять качество </w:t>
            </w:r>
            <w:r w:rsidRPr="001735FF">
              <w:rPr>
                <w:rFonts w:ascii="Times New Roman" w:hAnsi="Times New Roman" w:cs="Times New Roman"/>
                <w:sz w:val="24"/>
                <w:szCs w:val="24"/>
              </w:rPr>
              <w:lastRenderedPageBreak/>
              <w:t>пирожных и тортов перед отпуском, упаковкой на вынос; –порционировать (комплектовать) с учетом рационального использования ресурсов, соблюдения требований по безопасности готовой продукции; –соблюдать выход при порционировании; –выдерживать условия хранения пирожных и тортов с учетом требований по безопасности готовой продукции; –выбирать контейнеры, эстетично упаковывать на вынос для транспортирования пирожных и тортов –рассчитывать стоимость, –владеть профессиональной терминологией; –консультировать потребителей, оказывать им помощь в выборе пирожных и тортов</w:t>
            </w:r>
          </w:p>
        </w:tc>
        <w:tc>
          <w:tcPr>
            <w:tcW w:w="6661" w:type="dxa"/>
          </w:tcPr>
          <w:p w:rsidR="0072035A" w:rsidRPr="001735FF" w:rsidRDefault="0072035A" w:rsidP="00540891">
            <w:pPr>
              <w:pStyle w:val="TableParagraph"/>
              <w:numPr>
                <w:ilvl w:val="0"/>
                <w:numId w:val="26"/>
              </w:numPr>
              <w:tabs>
                <w:tab w:val="left" w:pos="411"/>
              </w:tabs>
              <w:ind w:right="94" w:firstLine="0"/>
              <w:jc w:val="both"/>
              <w:rPr>
                <w:rFonts w:ascii="Times New Roman" w:hAnsi="Times New Roman" w:cs="Times New Roman"/>
                <w:sz w:val="24"/>
                <w:szCs w:val="24"/>
              </w:rPr>
            </w:pPr>
            <w:r w:rsidRPr="001735FF">
              <w:rPr>
                <w:rFonts w:ascii="Times New Roman" w:hAnsi="Times New Roman" w:cs="Times New Roman"/>
                <w:sz w:val="24"/>
                <w:szCs w:val="24"/>
              </w:rPr>
              <w:lastRenderedPageBreak/>
              <w:t xml:space="preserve">-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w:t>
            </w:r>
          </w:p>
          <w:p w:rsidR="0072035A" w:rsidRPr="001735FF" w:rsidRDefault="0072035A" w:rsidP="00540891">
            <w:pPr>
              <w:pStyle w:val="TableParagraph"/>
              <w:numPr>
                <w:ilvl w:val="0"/>
                <w:numId w:val="26"/>
              </w:numPr>
              <w:tabs>
                <w:tab w:val="left" w:pos="411"/>
              </w:tabs>
              <w:ind w:right="94" w:firstLine="0"/>
              <w:jc w:val="both"/>
              <w:rPr>
                <w:rFonts w:ascii="Times New Roman" w:hAnsi="Times New Roman" w:cs="Times New Roman"/>
                <w:sz w:val="24"/>
                <w:szCs w:val="24"/>
              </w:rPr>
            </w:pPr>
            <w:r w:rsidRPr="001735FF">
              <w:rPr>
                <w:rFonts w:ascii="Times New Roman" w:hAnsi="Times New Roman" w:cs="Times New Roman"/>
                <w:sz w:val="24"/>
                <w:szCs w:val="24"/>
              </w:rPr>
              <w:t>- 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bl>
    <w:p w:rsidR="0072035A" w:rsidRPr="002665F0" w:rsidRDefault="0072035A" w:rsidP="0072035A">
      <w:pPr>
        <w:spacing w:line="240" w:lineRule="auto"/>
        <w:ind w:left="114"/>
        <w:rPr>
          <w:rFonts w:ascii="Times New Roman" w:hAnsi="Times New Roman"/>
          <w:i/>
          <w:sz w:val="24"/>
          <w:szCs w:val="24"/>
        </w:rPr>
        <w:sectPr w:rsidR="0072035A" w:rsidRPr="002665F0" w:rsidSect="008C0625">
          <w:pgSz w:w="16838" w:h="11906" w:orient="landscape"/>
          <w:pgMar w:top="851" w:right="851" w:bottom="1134" w:left="851" w:header="709" w:footer="709" w:gutter="0"/>
          <w:cols w:space="708"/>
          <w:docGrid w:linePitch="360"/>
        </w:sectPr>
      </w:pPr>
      <w:r w:rsidRPr="002665F0">
        <w:rPr>
          <w:rFonts w:ascii="Times New Roman" w:hAnsi="Times New Roman"/>
          <w:spacing w:val="-3"/>
          <w:sz w:val="24"/>
          <w:szCs w:val="24"/>
        </w:rPr>
        <w:lastRenderedPageBreak/>
        <w:t xml:space="preserve"> </w:t>
      </w:r>
    </w:p>
    <w:p w:rsidR="0072035A" w:rsidRPr="001735FF" w:rsidRDefault="0072035A" w:rsidP="001735FF">
      <w:pPr>
        <w:pStyle w:val="aa"/>
        <w:numPr>
          <w:ilvl w:val="0"/>
          <w:numId w:val="6"/>
        </w:numPr>
        <w:rPr>
          <w:rFonts w:ascii="Times New Roman" w:hAnsi="Times New Roman"/>
          <w:b/>
          <w:w w:val="80"/>
          <w:sz w:val="24"/>
          <w:szCs w:val="24"/>
          <w:lang w:eastAsia="en-US"/>
        </w:rPr>
      </w:pPr>
      <w:r w:rsidRPr="001735FF">
        <w:rPr>
          <w:rFonts w:ascii="Times New Roman" w:hAnsi="Times New Roman"/>
          <w:b/>
          <w:w w:val="80"/>
          <w:sz w:val="24"/>
          <w:szCs w:val="24"/>
          <w:lang w:eastAsia="en-US"/>
        </w:rPr>
        <w:lastRenderedPageBreak/>
        <w:t>Структура и содержание общеобразовательной дисциплины</w:t>
      </w:r>
    </w:p>
    <w:p w:rsidR="0072035A" w:rsidRPr="002665F0" w:rsidRDefault="0072035A" w:rsidP="00540891">
      <w:pPr>
        <w:pStyle w:val="2f"/>
        <w:numPr>
          <w:ilvl w:val="1"/>
          <w:numId w:val="29"/>
        </w:numPr>
        <w:tabs>
          <w:tab w:val="left" w:pos="624"/>
        </w:tabs>
        <w:ind w:hanging="514"/>
        <w:rPr>
          <w:rFonts w:ascii="Times New Roman" w:hAnsi="Times New Roman" w:cs="Times New Roman"/>
          <w:b/>
          <w:sz w:val="24"/>
          <w:szCs w:val="24"/>
        </w:rPr>
      </w:pPr>
      <w:r w:rsidRPr="002665F0">
        <w:rPr>
          <w:rFonts w:ascii="Times New Roman" w:hAnsi="Times New Roman" w:cs="Times New Roman"/>
          <w:b/>
          <w:w w:val="80"/>
          <w:sz w:val="24"/>
          <w:szCs w:val="24"/>
        </w:rPr>
        <w:t>Объем</w:t>
      </w:r>
      <w:r w:rsidRPr="002665F0">
        <w:rPr>
          <w:rFonts w:ascii="Times New Roman" w:hAnsi="Times New Roman" w:cs="Times New Roman"/>
          <w:b/>
          <w:spacing w:val="29"/>
          <w:w w:val="80"/>
          <w:sz w:val="24"/>
          <w:szCs w:val="24"/>
        </w:rPr>
        <w:t xml:space="preserve"> </w:t>
      </w:r>
      <w:r w:rsidRPr="002665F0">
        <w:rPr>
          <w:rFonts w:ascii="Times New Roman" w:hAnsi="Times New Roman" w:cs="Times New Roman"/>
          <w:b/>
          <w:w w:val="80"/>
          <w:sz w:val="24"/>
          <w:szCs w:val="24"/>
        </w:rPr>
        <w:t>дисциплины</w:t>
      </w:r>
      <w:r w:rsidRPr="002665F0">
        <w:rPr>
          <w:rFonts w:ascii="Times New Roman" w:hAnsi="Times New Roman" w:cs="Times New Roman"/>
          <w:b/>
          <w:spacing w:val="26"/>
          <w:w w:val="80"/>
          <w:sz w:val="24"/>
          <w:szCs w:val="24"/>
        </w:rPr>
        <w:t xml:space="preserve"> </w:t>
      </w:r>
      <w:r w:rsidRPr="002665F0">
        <w:rPr>
          <w:rFonts w:ascii="Times New Roman" w:hAnsi="Times New Roman" w:cs="Times New Roman"/>
          <w:b/>
          <w:w w:val="80"/>
          <w:sz w:val="24"/>
          <w:szCs w:val="24"/>
        </w:rPr>
        <w:t>и</w:t>
      </w:r>
      <w:r w:rsidRPr="002665F0">
        <w:rPr>
          <w:rFonts w:ascii="Times New Roman" w:hAnsi="Times New Roman" w:cs="Times New Roman"/>
          <w:b/>
          <w:spacing w:val="30"/>
          <w:w w:val="80"/>
          <w:sz w:val="24"/>
          <w:szCs w:val="24"/>
        </w:rPr>
        <w:t xml:space="preserve"> </w:t>
      </w:r>
      <w:r w:rsidRPr="002665F0">
        <w:rPr>
          <w:rFonts w:ascii="Times New Roman" w:hAnsi="Times New Roman" w:cs="Times New Roman"/>
          <w:b/>
          <w:w w:val="80"/>
          <w:sz w:val="24"/>
          <w:szCs w:val="24"/>
        </w:rPr>
        <w:t>виды</w:t>
      </w:r>
      <w:r w:rsidRPr="002665F0">
        <w:rPr>
          <w:rFonts w:ascii="Times New Roman" w:hAnsi="Times New Roman" w:cs="Times New Roman"/>
          <w:b/>
          <w:spacing w:val="29"/>
          <w:w w:val="80"/>
          <w:sz w:val="24"/>
          <w:szCs w:val="24"/>
        </w:rPr>
        <w:t xml:space="preserve"> </w:t>
      </w:r>
      <w:r w:rsidRPr="002665F0">
        <w:rPr>
          <w:rFonts w:ascii="Times New Roman" w:hAnsi="Times New Roman" w:cs="Times New Roman"/>
          <w:b/>
          <w:w w:val="80"/>
          <w:sz w:val="24"/>
          <w:szCs w:val="24"/>
        </w:rPr>
        <w:t>учебной</w:t>
      </w:r>
      <w:r w:rsidRPr="002665F0">
        <w:rPr>
          <w:rFonts w:ascii="Times New Roman" w:hAnsi="Times New Roman" w:cs="Times New Roman"/>
          <w:b/>
          <w:spacing w:val="28"/>
          <w:w w:val="80"/>
          <w:sz w:val="24"/>
          <w:szCs w:val="24"/>
        </w:rPr>
        <w:t xml:space="preserve"> </w:t>
      </w:r>
      <w:r w:rsidRPr="002665F0">
        <w:rPr>
          <w:rFonts w:ascii="Times New Roman" w:hAnsi="Times New Roman" w:cs="Times New Roman"/>
          <w:b/>
          <w:w w:val="80"/>
          <w:sz w:val="24"/>
          <w:szCs w:val="24"/>
        </w:rPr>
        <w:t>работы</w:t>
      </w:r>
    </w:p>
    <w:p w:rsidR="0072035A" w:rsidRPr="002665F0" w:rsidRDefault="0072035A" w:rsidP="0072035A">
      <w:pPr>
        <w:pStyle w:val="af4"/>
        <w:spacing w:after="1"/>
        <w:rPr>
          <w:b/>
        </w:rPr>
      </w:pPr>
    </w:p>
    <w:tbl>
      <w:tblPr>
        <w:tblW w:w="10066" w:type="dxa"/>
        <w:tblInd w:w="142" w:type="dxa"/>
        <w:tblCellMar>
          <w:top w:w="7" w:type="dxa"/>
          <w:right w:w="86" w:type="dxa"/>
        </w:tblCellMar>
        <w:tblLook w:val="04A0"/>
      </w:tblPr>
      <w:tblGrid>
        <w:gridCol w:w="5813"/>
        <w:gridCol w:w="1843"/>
        <w:gridCol w:w="1416"/>
        <w:gridCol w:w="994"/>
      </w:tblGrid>
      <w:tr w:rsidR="0072035A" w:rsidRPr="002665F0" w:rsidTr="008C0625">
        <w:trPr>
          <w:trHeight w:val="838"/>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tabs>
                <w:tab w:val="center" w:pos="540"/>
                <w:tab w:val="center" w:pos="3140"/>
              </w:tabs>
              <w:spacing w:line="240" w:lineRule="auto"/>
              <w:rPr>
                <w:rFonts w:ascii="Times New Roman" w:hAnsi="Times New Roman"/>
                <w:sz w:val="24"/>
                <w:szCs w:val="24"/>
              </w:rPr>
            </w:pPr>
            <w:r w:rsidRPr="002665F0">
              <w:rPr>
                <w:rFonts w:ascii="Times New Roman" w:eastAsia="Calibri" w:hAnsi="Times New Roman"/>
                <w:sz w:val="24"/>
                <w:szCs w:val="24"/>
              </w:rPr>
              <w:tab/>
            </w:r>
            <w:r w:rsidRPr="002665F0">
              <w:rPr>
                <w:rFonts w:ascii="Times New Roman" w:hAnsi="Times New Roman"/>
                <w:b/>
                <w:sz w:val="24"/>
                <w:szCs w:val="24"/>
              </w:rPr>
              <w:t xml:space="preserve"> </w:t>
            </w:r>
            <w:r w:rsidRPr="002665F0">
              <w:rPr>
                <w:rFonts w:ascii="Times New Roman" w:hAnsi="Times New Roman"/>
                <w:b/>
                <w:sz w:val="24"/>
                <w:szCs w:val="24"/>
              </w:rPr>
              <w:tab/>
              <w:t xml:space="preserve">Вид учебной работы </w:t>
            </w:r>
          </w:p>
          <w:p w:rsidR="0072035A" w:rsidRPr="002665F0" w:rsidRDefault="0072035A" w:rsidP="008C0625">
            <w:pPr>
              <w:spacing w:line="240" w:lineRule="auto"/>
              <w:ind w:left="576"/>
              <w:jc w:val="center"/>
              <w:rPr>
                <w:rFonts w:ascii="Times New Roman" w:hAnsi="Times New Roman"/>
                <w:sz w:val="24"/>
                <w:szCs w:val="24"/>
              </w:rPr>
            </w:pPr>
            <w:r w:rsidRPr="002665F0">
              <w:rPr>
                <w:rFonts w:ascii="Times New Roman" w:hAnsi="Times New Roman"/>
                <w:b/>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jc w:val="center"/>
              <w:rPr>
                <w:rFonts w:ascii="Times New Roman" w:hAnsi="Times New Roman"/>
                <w:sz w:val="24"/>
                <w:szCs w:val="24"/>
              </w:rPr>
            </w:pPr>
            <w:r w:rsidRPr="002665F0">
              <w:rPr>
                <w:rFonts w:ascii="Times New Roman" w:hAnsi="Times New Roman"/>
                <w:b/>
                <w:sz w:val="24"/>
                <w:szCs w:val="24"/>
              </w:rPr>
              <w:t xml:space="preserve">Количество  часов (всего) </w:t>
            </w:r>
          </w:p>
          <w:p w:rsidR="0072035A" w:rsidRPr="002665F0" w:rsidRDefault="0072035A" w:rsidP="008C0625">
            <w:pPr>
              <w:spacing w:line="240" w:lineRule="auto"/>
              <w:rPr>
                <w:rFonts w:ascii="Times New Roman" w:hAnsi="Times New Roman"/>
                <w:sz w:val="24"/>
                <w:szCs w:val="24"/>
              </w:rPr>
            </w:pPr>
            <w:r w:rsidRPr="002665F0">
              <w:rPr>
                <w:rFonts w:ascii="Times New Roman" w:hAnsi="Times New Roman"/>
                <w:b/>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jc w:val="center"/>
              <w:rPr>
                <w:rFonts w:ascii="Times New Roman" w:hAnsi="Times New Roman"/>
                <w:sz w:val="24"/>
                <w:szCs w:val="24"/>
              </w:rPr>
            </w:pPr>
            <w:r w:rsidRPr="002665F0">
              <w:rPr>
                <w:rFonts w:ascii="Times New Roman" w:hAnsi="Times New Roman"/>
                <w:b/>
                <w:sz w:val="24"/>
                <w:szCs w:val="24"/>
              </w:rPr>
              <w:t xml:space="preserve">В 1-ом семестре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jc w:val="center"/>
              <w:rPr>
                <w:rFonts w:ascii="Times New Roman" w:hAnsi="Times New Roman"/>
                <w:sz w:val="24"/>
                <w:szCs w:val="24"/>
              </w:rPr>
            </w:pPr>
            <w:r w:rsidRPr="002665F0">
              <w:rPr>
                <w:rFonts w:ascii="Times New Roman" w:hAnsi="Times New Roman"/>
                <w:b/>
                <w:sz w:val="24"/>
                <w:szCs w:val="24"/>
              </w:rPr>
              <w:t xml:space="preserve">В 2-ом семест ре </w:t>
            </w:r>
          </w:p>
        </w:tc>
      </w:tr>
      <w:tr w:rsidR="0072035A" w:rsidRPr="002665F0" w:rsidTr="008C0625">
        <w:trPr>
          <w:trHeight w:val="355"/>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rPr>
                <w:rFonts w:ascii="Times New Roman" w:hAnsi="Times New Roman"/>
                <w:sz w:val="24"/>
                <w:szCs w:val="24"/>
              </w:rPr>
            </w:pPr>
            <w:r w:rsidRPr="002665F0">
              <w:rPr>
                <w:rFonts w:ascii="Times New Roman" w:hAnsi="Times New Roman"/>
                <w:b/>
                <w:sz w:val="24"/>
                <w:szCs w:val="24"/>
              </w:rPr>
              <w:t xml:space="preserve">Обязательная аудиторная учебная нагрузка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right="22"/>
              <w:jc w:val="center"/>
              <w:rPr>
                <w:rFonts w:ascii="Times New Roman" w:hAnsi="Times New Roman"/>
                <w:sz w:val="24"/>
                <w:szCs w:val="24"/>
              </w:rPr>
            </w:pPr>
            <w:r w:rsidRPr="002665F0">
              <w:rPr>
                <w:rFonts w:ascii="Times New Roman" w:hAnsi="Times New Roman"/>
                <w:b/>
                <w:sz w:val="24"/>
                <w:szCs w:val="24"/>
              </w:rPr>
              <w:t>124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right="22"/>
              <w:jc w:val="center"/>
              <w:rPr>
                <w:rFonts w:ascii="Times New Roman" w:hAnsi="Times New Roman"/>
                <w:sz w:val="24"/>
                <w:szCs w:val="24"/>
              </w:rPr>
            </w:pPr>
            <w:r w:rsidRPr="002665F0">
              <w:rPr>
                <w:rFonts w:ascii="Times New Roman" w:hAnsi="Times New Roman"/>
                <w:b/>
                <w:sz w:val="24"/>
                <w:szCs w:val="24"/>
              </w:rPr>
              <w:t xml:space="preserve">40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right="26"/>
              <w:jc w:val="center"/>
              <w:rPr>
                <w:rFonts w:ascii="Times New Roman" w:hAnsi="Times New Roman"/>
                <w:sz w:val="24"/>
                <w:szCs w:val="24"/>
              </w:rPr>
            </w:pPr>
            <w:r w:rsidRPr="002665F0">
              <w:rPr>
                <w:rFonts w:ascii="Times New Roman" w:hAnsi="Times New Roman"/>
                <w:b/>
                <w:sz w:val="24"/>
                <w:szCs w:val="24"/>
              </w:rPr>
              <w:t>74</w:t>
            </w:r>
          </w:p>
        </w:tc>
      </w:tr>
      <w:tr w:rsidR="0072035A" w:rsidRPr="002665F0" w:rsidTr="008C0625">
        <w:trPr>
          <w:trHeight w:val="370"/>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rPr>
                <w:rFonts w:ascii="Times New Roman" w:hAnsi="Times New Roman"/>
                <w:sz w:val="24"/>
                <w:szCs w:val="24"/>
              </w:rPr>
            </w:pPr>
            <w:r w:rsidRPr="002665F0">
              <w:rPr>
                <w:rFonts w:ascii="Times New Roman" w:hAnsi="Times New Roman"/>
                <w:sz w:val="24"/>
                <w:szCs w:val="24"/>
              </w:rPr>
              <w:t xml:space="preserve">в том числе: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rPr>
                <w:rFonts w:ascii="Times New Roman" w:hAnsi="Times New Roman"/>
                <w:sz w:val="24"/>
                <w:szCs w:val="24"/>
              </w:rPr>
            </w:pPr>
            <w:r w:rsidRPr="002665F0">
              <w:rPr>
                <w:rFonts w:ascii="Times New Roman" w:hAnsi="Times New Roman"/>
                <w:b/>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rPr>
                <w:rFonts w:ascii="Times New Roman" w:hAnsi="Times New Roman"/>
                <w:sz w:val="24"/>
                <w:szCs w:val="24"/>
              </w:rPr>
            </w:pPr>
            <w:r w:rsidRPr="002665F0">
              <w:rPr>
                <w:rFonts w:ascii="Times New Roman" w:hAnsi="Times New Roman"/>
                <w:b/>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rPr>
                <w:rFonts w:ascii="Times New Roman" w:hAnsi="Times New Roman"/>
                <w:sz w:val="24"/>
                <w:szCs w:val="24"/>
              </w:rPr>
            </w:pPr>
            <w:r w:rsidRPr="002665F0">
              <w:rPr>
                <w:rFonts w:ascii="Times New Roman" w:hAnsi="Times New Roman"/>
                <w:b/>
                <w:sz w:val="24"/>
                <w:szCs w:val="24"/>
              </w:rPr>
              <w:t xml:space="preserve"> </w:t>
            </w:r>
          </w:p>
        </w:tc>
      </w:tr>
      <w:tr w:rsidR="0072035A" w:rsidRPr="002665F0" w:rsidTr="008C0625">
        <w:trPr>
          <w:trHeight w:val="355"/>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rPr>
                <w:rFonts w:ascii="Times New Roman" w:hAnsi="Times New Roman"/>
                <w:sz w:val="24"/>
                <w:szCs w:val="24"/>
              </w:rPr>
            </w:pPr>
            <w:r w:rsidRPr="002665F0">
              <w:rPr>
                <w:rFonts w:ascii="Times New Roman" w:hAnsi="Times New Roman"/>
                <w:sz w:val="24"/>
                <w:szCs w:val="24"/>
              </w:rPr>
              <w:t xml:space="preserve">теоретические занятия (Л)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right="22"/>
              <w:jc w:val="center"/>
              <w:rPr>
                <w:rFonts w:ascii="Times New Roman" w:hAnsi="Times New Roman"/>
                <w:sz w:val="24"/>
                <w:szCs w:val="24"/>
              </w:rPr>
            </w:pPr>
            <w:r w:rsidRPr="002665F0">
              <w:rPr>
                <w:rFonts w:ascii="Times New Roman" w:hAnsi="Times New Roman"/>
                <w:b/>
                <w:sz w:val="24"/>
                <w:szCs w:val="24"/>
              </w:rPr>
              <w:t xml:space="preserve">60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right="22"/>
              <w:jc w:val="center"/>
              <w:rPr>
                <w:rFonts w:ascii="Times New Roman" w:hAnsi="Times New Roman"/>
                <w:sz w:val="24"/>
                <w:szCs w:val="24"/>
              </w:rPr>
            </w:pPr>
            <w:r w:rsidRPr="002665F0">
              <w:rPr>
                <w:rFonts w:ascii="Times New Roman" w:hAnsi="Times New Roman"/>
                <w:b/>
                <w:sz w:val="24"/>
                <w:szCs w:val="24"/>
              </w:rPr>
              <w:t>22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right="26"/>
              <w:jc w:val="center"/>
              <w:rPr>
                <w:rFonts w:ascii="Times New Roman" w:hAnsi="Times New Roman"/>
                <w:sz w:val="24"/>
                <w:szCs w:val="24"/>
              </w:rPr>
            </w:pPr>
            <w:r w:rsidRPr="002665F0">
              <w:rPr>
                <w:rFonts w:ascii="Times New Roman" w:hAnsi="Times New Roman"/>
                <w:b/>
                <w:sz w:val="24"/>
                <w:szCs w:val="24"/>
              </w:rPr>
              <w:t xml:space="preserve">38 </w:t>
            </w:r>
          </w:p>
        </w:tc>
      </w:tr>
      <w:tr w:rsidR="0072035A" w:rsidRPr="002665F0" w:rsidTr="008C0625">
        <w:trPr>
          <w:trHeight w:val="562"/>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rPr>
                <w:rFonts w:ascii="Times New Roman" w:hAnsi="Times New Roman"/>
                <w:sz w:val="24"/>
                <w:szCs w:val="24"/>
              </w:rPr>
            </w:pPr>
            <w:r w:rsidRPr="002665F0">
              <w:rPr>
                <w:rFonts w:ascii="Times New Roman" w:hAnsi="Times New Roman"/>
                <w:sz w:val="24"/>
                <w:szCs w:val="24"/>
              </w:rPr>
              <w:t xml:space="preserve">в том числе </w:t>
            </w:r>
          </w:p>
          <w:p w:rsidR="0072035A" w:rsidRPr="002665F0" w:rsidRDefault="0072035A" w:rsidP="008C0625">
            <w:pPr>
              <w:spacing w:line="240" w:lineRule="auto"/>
              <w:rPr>
                <w:rFonts w:ascii="Times New Roman" w:hAnsi="Times New Roman"/>
                <w:sz w:val="24"/>
                <w:szCs w:val="24"/>
              </w:rPr>
            </w:pPr>
            <w:r w:rsidRPr="002665F0">
              <w:rPr>
                <w:rFonts w:ascii="Times New Roman" w:hAnsi="Times New Roman"/>
                <w:sz w:val="24"/>
                <w:szCs w:val="24"/>
              </w:rPr>
              <w:t xml:space="preserve">-профессионально ориентированное содержание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left="38"/>
              <w:jc w:val="center"/>
              <w:rPr>
                <w:rFonts w:ascii="Times New Roman" w:hAnsi="Times New Roman"/>
                <w:sz w:val="24"/>
                <w:szCs w:val="24"/>
              </w:rPr>
            </w:pPr>
            <w:r w:rsidRPr="002665F0">
              <w:rPr>
                <w:rFonts w:ascii="Times New Roman" w:hAnsi="Times New Roman"/>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right="23"/>
              <w:jc w:val="center"/>
              <w:rPr>
                <w:rFonts w:ascii="Times New Roman" w:hAnsi="Times New Roman"/>
                <w:sz w:val="24"/>
                <w:szCs w:val="24"/>
              </w:rPr>
            </w:pPr>
            <w:r w:rsidRPr="002665F0">
              <w:rPr>
                <w:rFonts w:ascii="Times New Roman" w:hAnsi="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left="34"/>
              <w:jc w:val="center"/>
              <w:rPr>
                <w:rFonts w:ascii="Times New Roman" w:hAnsi="Times New Roman"/>
                <w:sz w:val="24"/>
                <w:szCs w:val="24"/>
              </w:rPr>
            </w:pPr>
            <w:r w:rsidRPr="002665F0">
              <w:rPr>
                <w:rFonts w:ascii="Times New Roman" w:hAnsi="Times New Roman"/>
                <w:sz w:val="24"/>
                <w:szCs w:val="24"/>
              </w:rPr>
              <w:t xml:space="preserve"> </w:t>
            </w:r>
          </w:p>
        </w:tc>
      </w:tr>
      <w:tr w:rsidR="0072035A" w:rsidRPr="002665F0" w:rsidTr="008C0625">
        <w:trPr>
          <w:trHeight w:val="355"/>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rPr>
                <w:rFonts w:ascii="Times New Roman" w:hAnsi="Times New Roman"/>
                <w:sz w:val="24"/>
                <w:szCs w:val="24"/>
              </w:rPr>
            </w:pPr>
            <w:r w:rsidRPr="002665F0">
              <w:rPr>
                <w:rFonts w:ascii="Times New Roman" w:hAnsi="Times New Roman"/>
                <w:sz w:val="24"/>
                <w:szCs w:val="24"/>
              </w:rPr>
              <w:t xml:space="preserve">практические занятия (ПЗ)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right="22"/>
              <w:jc w:val="center"/>
              <w:rPr>
                <w:rFonts w:ascii="Times New Roman" w:hAnsi="Times New Roman"/>
                <w:sz w:val="24"/>
                <w:szCs w:val="24"/>
              </w:rPr>
            </w:pPr>
            <w:r w:rsidRPr="002665F0">
              <w:rPr>
                <w:rFonts w:ascii="Times New Roman" w:hAnsi="Times New Roman"/>
                <w:b/>
                <w:sz w:val="24"/>
                <w:szCs w:val="24"/>
              </w:rPr>
              <w:t xml:space="preserve">46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right="22"/>
              <w:jc w:val="center"/>
              <w:rPr>
                <w:rFonts w:ascii="Times New Roman" w:hAnsi="Times New Roman"/>
                <w:sz w:val="24"/>
                <w:szCs w:val="24"/>
              </w:rPr>
            </w:pPr>
            <w:r w:rsidRPr="002665F0">
              <w:rPr>
                <w:rFonts w:ascii="Times New Roman" w:hAnsi="Times New Roman"/>
                <w:b/>
                <w:sz w:val="24"/>
                <w:szCs w:val="24"/>
              </w:rPr>
              <w:t xml:space="preserve">18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right="26"/>
              <w:jc w:val="center"/>
              <w:rPr>
                <w:rFonts w:ascii="Times New Roman" w:hAnsi="Times New Roman"/>
                <w:sz w:val="24"/>
                <w:szCs w:val="24"/>
              </w:rPr>
            </w:pPr>
            <w:r w:rsidRPr="002665F0">
              <w:rPr>
                <w:rFonts w:ascii="Times New Roman" w:hAnsi="Times New Roman"/>
                <w:b/>
                <w:sz w:val="24"/>
                <w:szCs w:val="24"/>
              </w:rPr>
              <w:t xml:space="preserve">28 </w:t>
            </w:r>
          </w:p>
        </w:tc>
      </w:tr>
      <w:tr w:rsidR="0072035A" w:rsidRPr="002665F0" w:rsidTr="008C0625">
        <w:trPr>
          <w:trHeight w:val="562"/>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rPr>
                <w:rFonts w:ascii="Times New Roman" w:hAnsi="Times New Roman"/>
                <w:sz w:val="24"/>
                <w:szCs w:val="24"/>
              </w:rPr>
            </w:pPr>
            <w:r w:rsidRPr="002665F0">
              <w:rPr>
                <w:rFonts w:ascii="Times New Roman" w:hAnsi="Times New Roman"/>
                <w:sz w:val="24"/>
                <w:szCs w:val="24"/>
              </w:rPr>
              <w:t xml:space="preserve">в том числе </w:t>
            </w:r>
          </w:p>
          <w:p w:rsidR="0072035A" w:rsidRPr="002665F0" w:rsidRDefault="0072035A" w:rsidP="008C0625">
            <w:pPr>
              <w:spacing w:line="240" w:lineRule="auto"/>
              <w:rPr>
                <w:rFonts w:ascii="Times New Roman" w:hAnsi="Times New Roman"/>
                <w:sz w:val="24"/>
                <w:szCs w:val="24"/>
              </w:rPr>
            </w:pPr>
            <w:r w:rsidRPr="002665F0">
              <w:rPr>
                <w:rFonts w:ascii="Times New Roman" w:hAnsi="Times New Roman"/>
                <w:sz w:val="24"/>
                <w:szCs w:val="24"/>
              </w:rPr>
              <w:t xml:space="preserve">-профессионально ориентированное содержание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right="22"/>
              <w:jc w:val="center"/>
              <w:rPr>
                <w:rFonts w:ascii="Times New Roman" w:hAnsi="Times New Roman"/>
                <w:sz w:val="24"/>
                <w:szCs w:val="24"/>
              </w:rPr>
            </w:pPr>
            <w:r w:rsidRPr="002665F0">
              <w:rPr>
                <w:rFonts w:ascii="Times New Roman" w:hAnsi="Times New Roman"/>
                <w:b/>
                <w:sz w:val="24"/>
                <w:szCs w:val="24"/>
              </w:rPr>
              <w:t xml:space="preserve">18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left="38"/>
              <w:jc w:val="center"/>
              <w:rPr>
                <w:rFonts w:ascii="Times New Roman" w:hAnsi="Times New Roman"/>
                <w:sz w:val="24"/>
                <w:szCs w:val="24"/>
              </w:rPr>
            </w:pPr>
            <w:r w:rsidRPr="002665F0">
              <w:rPr>
                <w:rFonts w:ascii="Times New Roman" w:hAnsi="Times New Roman"/>
                <w:b/>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left="34"/>
              <w:jc w:val="center"/>
              <w:rPr>
                <w:rFonts w:ascii="Times New Roman" w:hAnsi="Times New Roman"/>
                <w:sz w:val="24"/>
                <w:szCs w:val="24"/>
              </w:rPr>
            </w:pPr>
          </w:p>
        </w:tc>
      </w:tr>
      <w:tr w:rsidR="0072035A" w:rsidRPr="002665F0" w:rsidTr="008C0625">
        <w:trPr>
          <w:trHeight w:val="286"/>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rPr>
                <w:rFonts w:ascii="Times New Roman" w:hAnsi="Times New Roman"/>
                <w:sz w:val="24"/>
                <w:szCs w:val="24"/>
              </w:rPr>
            </w:pPr>
            <w:r w:rsidRPr="002665F0">
              <w:rPr>
                <w:rFonts w:ascii="Times New Roman" w:hAnsi="Times New Roman"/>
                <w:sz w:val="24"/>
                <w:szCs w:val="24"/>
              </w:rPr>
              <w:t xml:space="preserve">Форма промежуточной аттестации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left="38"/>
              <w:jc w:val="center"/>
              <w:rPr>
                <w:rFonts w:ascii="Times New Roman" w:hAnsi="Times New Roman"/>
                <w:sz w:val="24"/>
                <w:szCs w:val="24"/>
              </w:rPr>
            </w:pPr>
            <w:r w:rsidRPr="002665F0">
              <w:rPr>
                <w:rFonts w:ascii="Times New Roman" w:hAnsi="Times New Roman"/>
                <w:b/>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rPr>
                <w:rFonts w:ascii="Times New Roman" w:hAnsi="Times New Roman"/>
                <w:sz w:val="24"/>
                <w:szCs w:val="24"/>
              </w:rPr>
            </w:pPr>
            <w:r w:rsidRPr="002665F0">
              <w:rPr>
                <w:rFonts w:ascii="Times New Roman" w:hAnsi="Times New Roman"/>
                <w:b/>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left="34"/>
              <w:jc w:val="center"/>
              <w:rPr>
                <w:rFonts w:ascii="Times New Roman" w:hAnsi="Times New Roman"/>
                <w:sz w:val="24"/>
                <w:szCs w:val="24"/>
              </w:rPr>
            </w:pPr>
            <w:r w:rsidRPr="002665F0">
              <w:rPr>
                <w:rFonts w:ascii="Times New Roman" w:hAnsi="Times New Roman"/>
                <w:b/>
                <w:sz w:val="24"/>
                <w:szCs w:val="24"/>
              </w:rPr>
              <w:t xml:space="preserve"> </w:t>
            </w:r>
          </w:p>
        </w:tc>
      </w:tr>
      <w:tr w:rsidR="0072035A" w:rsidRPr="002665F0" w:rsidTr="008C0625">
        <w:trPr>
          <w:trHeight w:val="286"/>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rPr>
                <w:rFonts w:ascii="Times New Roman" w:hAnsi="Times New Roman"/>
                <w:sz w:val="24"/>
                <w:szCs w:val="24"/>
              </w:rPr>
            </w:pPr>
            <w:r w:rsidRPr="002665F0">
              <w:rPr>
                <w:rFonts w:ascii="Times New Roman" w:hAnsi="Times New Roman"/>
                <w:sz w:val="24"/>
                <w:szCs w:val="24"/>
              </w:rPr>
              <w:t xml:space="preserve">дифференцированный зачет.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left="38"/>
              <w:jc w:val="center"/>
              <w:rPr>
                <w:rFonts w:ascii="Times New Roman" w:hAnsi="Times New Roman"/>
                <w:sz w:val="24"/>
                <w:szCs w:val="24"/>
              </w:rPr>
            </w:pPr>
            <w:r w:rsidRPr="002665F0">
              <w:rPr>
                <w:rFonts w:ascii="Times New Roman" w:hAnsi="Times New Roman"/>
                <w:b/>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right="22"/>
              <w:jc w:val="center"/>
              <w:rPr>
                <w:rFonts w:ascii="Times New Roman" w:hAnsi="Times New Roman"/>
                <w:sz w:val="24"/>
                <w:szCs w:val="24"/>
              </w:rPr>
            </w:pPr>
            <w:r w:rsidRPr="002665F0">
              <w:rPr>
                <w:rFonts w:ascii="Times New Roman" w:hAnsi="Times New Roman"/>
                <w:b/>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left="34"/>
              <w:jc w:val="center"/>
              <w:rPr>
                <w:rFonts w:ascii="Times New Roman" w:hAnsi="Times New Roman"/>
                <w:sz w:val="24"/>
                <w:szCs w:val="24"/>
              </w:rPr>
            </w:pPr>
            <w:r w:rsidRPr="002665F0">
              <w:rPr>
                <w:rFonts w:ascii="Times New Roman" w:hAnsi="Times New Roman"/>
                <w:b/>
                <w:sz w:val="24"/>
                <w:szCs w:val="24"/>
              </w:rPr>
              <w:t xml:space="preserve"> </w:t>
            </w:r>
          </w:p>
        </w:tc>
      </w:tr>
      <w:tr w:rsidR="0072035A" w:rsidRPr="002665F0" w:rsidTr="008C0625">
        <w:trPr>
          <w:trHeight w:val="288"/>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rPr>
                <w:rFonts w:ascii="Times New Roman" w:hAnsi="Times New Roman"/>
                <w:sz w:val="24"/>
                <w:szCs w:val="24"/>
              </w:rPr>
            </w:pPr>
            <w:r w:rsidRPr="002665F0">
              <w:rPr>
                <w:rFonts w:ascii="Times New Roman" w:hAnsi="Times New Roman"/>
                <w:sz w:val="24"/>
                <w:szCs w:val="24"/>
              </w:rPr>
              <w:t xml:space="preserve">экзамен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left="38"/>
              <w:jc w:val="center"/>
              <w:rPr>
                <w:rFonts w:ascii="Times New Roman" w:hAnsi="Times New Roman"/>
                <w:sz w:val="24"/>
                <w:szCs w:val="24"/>
              </w:rPr>
            </w:pPr>
            <w:r w:rsidRPr="002665F0">
              <w:rPr>
                <w:rFonts w:ascii="Times New Roman" w:hAnsi="Times New Roman"/>
                <w:b/>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left="38"/>
              <w:jc w:val="center"/>
              <w:rPr>
                <w:rFonts w:ascii="Times New Roman" w:hAnsi="Times New Roman"/>
                <w:sz w:val="24"/>
                <w:szCs w:val="24"/>
              </w:rPr>
            </w:pPr>
            <w:r w:rsidRPr="002665F0">
              <w:rPr>
                <w:rFonts w:ascii="Times New Roman" w:hAnsi="Times New Roman"/>
                <w:b/>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right="26"/>
              <w:jc w:val="center"/>
              <w:rPr>
                <w:rFonts w:ascii="Times New Roman" w:hAnsi="Times New Roman"/>
                <w:sz w:val="24"/>
                <w:szCs w:val="24"/>
              </w:rPr>
            </w:pPr>
            <w:r w:rsidRPr="002665F0">
              <w:rPr>
                <w:rFonts w:ascii="Times New Roman" w:hAnsi="Times New Roman"/>
                <w:b/>
                <w:sz w:val="24"/>
                <w:szCs w:val="24"/>
              </w:rPr>
              <w:t>8</w:t>
            </w:r>
          </w:p>
        </w:tc>
      </w:tr>
      <w:tr w:rsidR="0072035A" w:rsidRPr="002665F0" w:rsidTr="008C0625">
        <w:trPr>
          <w:trHeight w:val="286"/>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rPr>
                <w:rFonts w:ascii="Times New Roman" w:hAnsi="Times New Roman"/>
                <w:sz w:val="24"/>
                <w:szCs w:val="24"/>
              </w:rPr>
            </w:pPr>
            <w:r w:rsidRPr="002665F0">
              <w:rPr>
                <w:rFonts w:ascii="Times New Roman" w:hAnsi="Times New Roman"/>
                <w:b/>
                <w:sz w:val="24"/>
                <w:szCs w:val="24"/>
              </w:rPr>
              <w:t xml:space="preserve">Общая трудоемкость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right="22"/>
              <w:jc w:val="center"/>
              <w:rPr>
                <w:rFonts w:ascii="Times New Roman" w:hAnsi="Times New Roman"/>
                <w:sz w:val="24"/>
                <w:szCs w:val="24"/>
              </w:rPr>
            </w:pPr>
            <w:r w:rsidRPr="002665F0">
              <w:rPr>
                <w:rFonts w:ascii="Times New Roman" w:hAnsi="Times New Roman"/>
                <w:b/>
                <w:sz w:val="24"/>
                <w:szCs w:val="24"/>
              </w:rPr>
              <w:t>124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right="22"/>
              <w:jc w:val="center"/>
              <w:rPr>
                <w:rFonts w:ascii="Times New Roman" w:hAnsi="Times New Roman"/>
                <w:sz w:val="24"/>
                <w:szCs w:val="24"/>
              </w:rPr>
            </w:pPr>
            <w:r w:rsidRPr="002665F0">
              <w:rPr>
                <w:rFonts w:ascii="Times New Roman" w:hAnsi="Times New Roman"/>
                <w:b/>
                <w:sz w:val="24"/>
                <w:szCs w:val="24"/>
              </w:rPr>
              <w:t>40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2035A" w:rsidRPr="002665F0" w:rsidRDefault="0072035A" w:rsidP="008C0625">
            <w:pPr>
              <w:spacing w:line="240" w:lineRule="auto"/>
              <w:ind w:right="26"/>
              <w:jc w:val="center"/>
              <w:rPr>
                <w:rFonts w:ascii="Times New Roman" w:hAnsi="Times New Roman"/>
                <w:sz w:val="24"/>
                <w:szCs w:val="24"/>
              </w:rPr>
            </w:pPr>
            <w:r w:rsidRPr="002665F0">
              <w:rPr>
                <w:rFonts w:ascii="Times New Roman" w:hAnsi="Times New Roman"/>
                <w:b/>
                <w:sz w:val="24"/>
                <w:szCs w:val="24"/>
              </w:rPr>
              <w:t xml:space="preserve">84 </w:t>
            </w:r>
          </w:p>
        </w:tc>
      </w:tr>
    </w:tbl>
    <w:p w:rsidR="0072035A" w:rsidRPr="002665F0" w:rsidRDefault="0072035A" w:rsidP="0072035A">
      <w:pPr>
        <w:spacing w:line="240" w:lineRule="auto"/>
        <w:ind w:left="114" w:hanging="1"/>
        <w:rPr>
          <w:rFonts w:ascii="Times New Roman" w:hAnsi="Times New Roman"/>
          <w:i/>
          <w:sz w:val="24"/>
          <w:szCs w:val="24"/>
        </w:rPr>
      </w:pPr>
    </w:p>
    <w:p w:rsidR="0072035A" w:rsidRPr="002665F0" w:rsidRDefault="0072035A" w:rsidP="0072035A">
      <w:pPr>
        <w:spacing w:line="240" w:lineRule="auto"/>
        <w:rPr>
          <w:rFonts w:ascii="Times New Roman" w:hAnsi="Times New Roman"/>
          <w:sz w:val="24"/>
          <w:szCs w:val="24"/>
        </w:rPr>
        <w:sectPr w:rsidR="0072035A" w:rsidRPr="002665F0" w:rsidSect="008C0625">
          <w:pgSz w:w="11906" w:h="16838"/>
          <w:pgMar w:top="851" w:right="851" w:bottom="851" w:left="1134" w:header="709" w:footer="709" w:gutter="0"/>
          <w:cols w:space="708"/>
          <w:docGrid w:linePitch="360"/>
        </w:sectPr>
      </w:pPr>
    </w:p>
    <w:p w:rsidR="0072035A" w:rsidRPr="002665F0" w:rsidRDefault="0072035A" w:rsidP="00540891">
      <w:pPr>
        <w:pStyle w:val="2f"/>
        <w:numPr>
          <w:ilvl w:val="1"/>
          <w:numId w:val="29"/>
        </w:numPr>
        <w:tabs>
          <w:tab w:val="left" w:pos="626"/>
        </w:tabs>
        <w:spacing w:after="8"/>
        <w:ind w:left="626" w:hanging="514"/>
        <w:rPr>
          <w:rFonts w:ascii="Times New Roman" w:hAnsi="Times New Roman" w:cs="Times New Roman"/>
          <w:b/>
          <w:sz w:val="24"/>
          <w:szCs w:val="24"/>
        </w:rPr>
      </w:pPr>
      <w:r w:rsidRPr="002665F0">
        <w:rPr>
          <w:rFonts w:ascii="Times New Roman" w:hAnsi="Times New Roman" w:cs="Times New Roman"/>
          <w:b/>
          <w:w w:val="80"/>
          <w:sz w:val="24"/>
          <w:szCs w:val="24"/>
        </w:rPr>
        <w:lastRenderedPageBreak/>
        <w:t>Тематический</w:t>
      </w:r>
      <w:r w:rsidRPr="002665F0">
        <w:rPr>
          <w:rFonts w:ascii="Times New Roman" w:hAnsi="Times New Roman" w:cs="Times New Roman"/>
          <w:b/>
          <w:spacing w:val="38"/>
          <w:w w:val="80"/>
          <w:sz w:val="24"/>
          <w:szCs w:val="24"/>
        </w:rPr>
        <w:t xml:space="preserve"> </w:t>
      </w:r>
      <w:r w:rsidRPr="002665F0">
        <w:rPr>
          <w:rFonts w:ascii="Times New Roman" w:hAnsi="Times New Roman" w:cs="Times New Roman"/>
          <w:b/>
          <w:w w:val="80"/>
          <w:sz w:val="24"/>
          <w:szCs w:val="24"/>
        </w:rPr>
        <w:t>план</w:t>
      </w:r>
      <w:r w:rsidRPr="002665F0">
        <w:rPr>
          <w:rFonts w:ascii="Times New Roman" w:hAnsi="Times New Roman" w:cs="Times New Roman"/>
          <w:b/>
          <w:spacing w:val="35"/>
          <w:w w:val="80"/>
          <w:sz w:val="24"/>
          <w:szCs w:val="24"/>
        </w:rPr>
        <w:t xml:space="preserve"> </w:t>
      </w:r>
      <w:r w:rsidRPr="002665F0">
        <w:rPr>
          <w:rFonts w:ascii="Times New Roman" w:hAnsi="Times New Roman" w:cs="Times New Roman"/>
          <w:b/>
          <w:w w:val="80"/>
          <w:sz w:val="24"/>
          <w:szCs w:val="24"/>
        </w:rPr>
        <w:t>и</w:t>
      </w:r>
      <w:r w:rsidRPr="002665F0">
        <w:rPr>
          <w:rFonts w:ascii="Times New Roman" w:hAnsi="Times New Roman" w:cs="Times New Roman"/>
          <w:b/>
          <w:spacing w:val="39"/>
          <w:w w:val="80"/>
          <w:sz w:val="24"/>
          <w:szCs w:val="24"/>
        </w:rPr>
        <w:t xml:space="preserve"> </w:t>
      </w:r>
      <w:r w:rsidRPr="002665F0">
        <w:rPr>
          <w:rFonts w:ascii="Times New Roman" w:hAnsi="Times New Roman" w:cs="Times New Roman"/>
          <w:b/>
          <w:w w:val="80"/>
          <w:sz w:val="24"/>
          <w:szCs w:val="24"/>
        </w:rPr>
        <w:t>содержание</w:t>
      </w:r>
      <w:r w:rsidRPr="002665F0">
        <w:rPr>
          <w:rFonts w:ascii="Times New Roman" w:hAnsi="Times New Roman" w:cs="Times New Roman"/>
          <w:b/>
          <w:spacing w:val="36"/>
          <w:w w:val="80"/>
          <w:sz w:val="24"/>
          <w:szCs w:val="24"/>
        </w:rPr>
        <w:t xml:space="preserve"> </w:t>
      </w:r>
      <w:r w:rsidRPr="002665F0">
        <w:rPr>
          <w:rFonts w:ascii="Times New Roman" w:hAnsi="Times New Roman" w:cs="Times New Roman"/>
          <w:b/>
          <w:w w:val="80"/>
          <w:sz w:val="24"/>
          <w:szCs w:val="24"/>
        </w:rPr>
        <w:t>дисциплины</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72035A" w:rsidRPr="002665F0" w:rsidTr="008C0625">
        <w:trPr>
          <w:trHeight w:val="814"/>
        </w:trPr>
        <w:tc>
          <w:tcPr>
            <w:tcW w:w="2057" w:type="dxa"/>
          </w:tcPr>
          <w:p w:rsidR="0072035A" w:rsidRPr="002665F0" w:rsidRDefault="0072035A" w:rsidP="008C0625">
            <w:pPr>
              <w:pStyle w:val="TableParagraph"/>
              <w:ind w:left="281" w:right="85" w:firstLine="15"/>
              <w:rPr>
                <w:rFonts w:ascii="Times New Roman" w:hAnsi="Times New Roman" w:cs="Times New Roman"/>
                <w:b/>
                <w:sz w:val="24"/>
                <w:szCs w:val="24"/>
              </w:rPr>
            </w:pPr>
            <w:r w:rsidRPr="002665F0">
              <w:rPr>
                <w:rFonts w:ascii="Times New Roman" w:hAnsi="Times New Roman" w:cs="Times New Roman"/>
                <w:b/>
                <w:w w:val="85"/>
                <w:sz w:val="24"/>
                <w:szCs w:val="24"/>
              </w:rPr>
              <w:t>Наименование</w:t>
            </w:r>
            <w:r w:rsidRPr="002665F0">
              <w:rPr>
                <w:rFonts w:ascii="Times New Roman" w:hAnsi="Times New Roman" w:cs="Times New Roman"/>
                <w:b/>
                <w:spacing w:val="-59"/>
                <w:w w:val="85"/>
                <w:sz w:val="24"/>
                <w:szCs w:val="24"/>
              </w:rPr>
              <w:t xml:space="preserve"> </w:t>
            </w:r>
            <w:r w:rsidRPr="002665F0">
              <w:rPr>
                <w:rFonts w:ascii="Times New Roman" w:hAnsi="Times New Roman" w:cs="Times New Roman"/>
                <w:b/>
                <w:w w:val="80"/>
                <w:sz w:val="24"/>
                <w:szCs w:val="24"/>
              </w:rPr>
              <w:t>разделов</w:t>
            </w:r>
            <w:r w:rsidRPr="002665F0">
              <w:rPr>
                <w:rFonts w:ascii="Times New Roman" w:hAnsi="Times New Roman" w:cs="Times New Roman"/>
                <w:b/>
                <w:spacing w:val="14"/>
                <w:w w:val="80"/>
                <w:sz w:val="24"/>
                <w:szCs w:val="24"/>
              </w:rPr>
              <w:t xml:space="preserve"> </w:t>
            </w:r>
            <w:r w:rsidRPr="002665F0">
              <w:rPr>
                <w:rFonts w:ascii="Times New Roman" w:hAnsi="Times New Roman" w:cs="Times New Roman"/>
                <w:b/>
                <w:w w:val="80"/>
                <w:sz w:val="24"/>
                <w:szCs w:val="24"/>
              </w:rPr>
              <w:t>и</w:t>
            </w:r>
            <w:r w:rsidRPr="002665F0">
              <w:rPr>
                <w:rFonts w:ascii="Times New Roman" w:hAnsi="Times New Roman" w:cs="Times New Roman"/>
                <w:b/>
                <w:spacing w:val="14"/>
                <w:w w:val="80"/>
                <w:sz w:val="24"/>
                <w:szCs w:val="24"/>
              </w:rPr>
              <w:t xml:space="preserve"> </w:t>
            </w:r>
            <w:r w:rsidRPr="002665F0">
              <w:rPr>
                <w:rFonts w:ascii="Times New Roman" w:hAnsi="Times New Roman" w:cs="Times New Roman"/>
                <w:b/>
                <w:w w:val="80"/>
                <w:sz w:val="24"/>
                <w:szCs w:val="24"/>
              </w:rPr>
              <w:t>тем</w:t>
            </w:r>
          </w:p>
        </w:tc>
        <w:tc>
          <w:tcPr>
            <w:tcW w:w="9564" w:type="dxa"/>
          </w:tcPr>
          <w:p w:rsidR="0072035A" w:rsidRPr="002665F0" w:rsidRDefault="0072035A" w:rsidP="008C0625">
            <w:pPr>
              <w:pStyle w:val="TableParagraph"/>
              <w:ind w:left="1813" w:right="1908" w:firstLine="1258"/>
              <w:rPr>
                <w:rFonts w:ascii="Times New Roman" w:hAnsi="Times New Roman" w:cs="Times New Roman"/>
                <w:b/>
                <w:sz w:val="24"/>
                <w:szCs w:val="24"/>
              </w:rPr>
            </w:pPr>
            <w:r w:rsidRPr="002665F0">
              <w:rPr>
                <w:rFonts w:ascii="Times New Roman" w:hAnsi="Times New Roman" w:cs="Times New Roman"/>
                <w:b/>
                <w:w w:val="80"/>
                <w:sz w:val="24"/>
                <w:szCs w:val="24"/>
              </w:rPr>
              <w:t>Содержание</w:t>
            </w:r>
            <w:r w:rsidRPr="002665F0">
              <w:rPr>
                <w:rFonts w:ascii="Times New Roman" w:hAnsi="Times New Roman" w:cs="Times New Roman"/>
                <w:b/>
                <w:spacing w:val="1"/>
                <w:w w:val="80"/>
                <w:sz w:val="24"/>
                <w:szCs w:val="24"/>
              </w:rPr>
              <w:t xml:space="preserve"> </w:t>
            </w:r>
            <w:r w:rsidRPr="002665F0">
              <w:rPr>
                <w:rFonts w:ascii="Times New Roman" w:hAnsi="Times New Roman" w:cs="Times New Roman"/>
                <w:b/>
                <w:w w:val="80"/>
                <w:sz w:val="24"/>
                <w:szCs w:val="24"/>
              </w:rPr>
              <w:t>учебного</w:t>
            </w:r>
            <w:r w:rsidRPr="002665F0">
              <w:rPr>
                <w:rFonts w:ascii="Times New Roman" w:hAnsi="Times New Roman" w:cs="Times New Roman"/>
                <w:b/>
                <w:spacing w:val="43"/>
                <w:sz w:val="24"/>
                <w:szCs w:val="24"/>
              </w:rPr>
              <w:t xml:space="preserve"> </w:t>
            </w:r>
            <w:r w:rsidRPr="002665F0">
              <w:rPr>
                <w:rFonts w:ascii="Times New Roman" w:hAnsi="Times New Roman" w:cs="Times New Roman"/>
                <w:b/>
                <w:w w:val="80"/>
                <w:sz w:val="24"/>
                <w:szCs w:val="24"/>
              </w:rPr>
              <w:t>материала,</w:t>
            </w:r>
            <w:r w:rsidRPr="002665F0">
              <w:rPr>
                <w:rFonts w:ascii="Times New Roman" w:hAnsi="Times New Roman" w:cs="Times New Roman"/>
                <w:b/>
                <w:spacing w:val="1"/>
                <w:w w:val="80"/>
                <w:sz w:val="24"/>
                <w:szCs w:val="24"/>
              </w:rPr>
              <w:t xml:space="preserve"> </w:t>
            </w:r>
            <w:r w:rsidRPr="002665F0">
              <w:rPr>
                <w:rFonts w:ascii="Times New Roman" w:hAnsi="Times New Roman" w:cs="Times New Roman"/>
                <w:b/>
                <w:w w:val="80"/>
                <w:sz w:val="24"/>
                <w:szCs w:val="24"/>
              </w:rPr>
              <w:t>лабораторные</w:t>
            </w:r>
            <w:r w:rsidRPr="002665F0">
              <w:rPr>
                <w:rFonts w:ascii="Times New Roman" w:hAnsi="Times New Roman" w:cs="Times New Roman"/>
                <w:b/>
                <w:spacing w:val="39"/>
                <w:w w:val="80"/>
                <w:sz w:val="24"/>
                <w:szCs w:val="24"/>
              </w:rPr>
              <w:t xml:space="preserve"> </w:t>
            </w:r>
            <w:r w:rsidRPr="002665F0">
              <w:rPr>
                <w:rFonts w:ascii="Times New Roman" w:hAnsi="Times New Roman" w:cs="Times New Roman"/>
                <w:b/>
                <w:w w:val="80"/>
                <w:sz w:val="24"/>
                <w:szCs w:val="24"/>
              </w:rPr>
              <w:t>и</w:t>
            </w:r>
            <w:r w:rsidRPr="002665F0">
              <w:rPr>
                <w:rFonts w:ascii="Times New Roman" w:hAnsi="Times New Roman" w:cs="Times New Roman"/>
                <w:b/>
                <w:spacing w:val="41"/>
                <w:w w:val="80"/>
                <w:sz w:val="24"/>
                <w:szCs w:val="24"/>
              </w:rPr>
              <w:t xml:space="preserve"> </w:t>
            </w:r>
            <w:r w:rsidRPr="002665F0">
              <w:rPr>
                <w:rFonts w:ascii="Times New Roman" w:hAnsi="Times New Roman" w:cs="Times New Roman"/>
                <w:b/>
                <w:w w:val="80"/>
                <w:sz w:val="24"/>
                <w:szCs w:val="24"/>
              </w:rPr>
              <w:t>практические</w:t>
            </w:r>
            <w:r w:rsidRPr="002665F0">
              <w:rPr>
                <w:rFonts w:ascii="Times New Roman" w:hAnsi="Times New Roman" w:cs="Times New Roman"/>
                <w:b/>
                <w:spacing w:val="40"/>
                <w:w w:val="80"/>
                <w:sz w:val="24"/>
                <w:szCs w:val="24"/>
              </w:rPr>
              <w:t xml:space="preserve"> </w:t>
            </w:r>
            <w:r w:rsidRPr="002665F0">
              <w:rPr>
                <w:rFonts w:ascii="Times New Roman" w:hAnsi="Times New Roman" w:cs="Times New Roman"/>
                <w:b/>
                <w:w w:val="80"/>
                <w:sz w:val="24"/>
                <w:szCs w:val="24"/>
              </w:rPr>
              <w:t>работы,</w:t>
            </w:r>
            <w:r w:rsidRPr="002665F0">
              <w:rPr>
                <w:rFonts w:ascii="Times New Roman" w:hAnsi="Times New Roman" w:cs="Times New Roman"/>
                <w:b/>
                <w:spacing w:val="41"/>
                <w:w w:val="80"/>
                <w:sz w:val="24"/>
                <w:szCs w:val="24"/>
              </w:rPr>
              <w:t xml:space="preserve"> </w:t>
            </w:r>
            <w:r w:rsidRPr="002665F0">
              <w:rPr>
                <w:rFonts w:ascii="Times New Roman" w:hAnsi="Times New Roman" w:cs="Times New Roman"/>
                <w:b/>
                <w:w w:val="80"/>
                <w:sz w:val="24"/>
                <w:szCs w:val="24"/>
              </w:rPr>
              <w:t>прикладной</w:t>
            </w:r>
            <w:r w:rsidRPr="002665F0">
              <w:rPr>
                <w:rFonts w:ascii="Times New Roman" w:hAnsi="Times New Roman" w:cs="Times New Roman"/>
                <w:b/>
                <w:spacing w:val="41"/>
                <w:w w:val="80"/>
                <w:sz w:val="24"/>
                <w:szCs w:val="24"/>
              </w:rPr>
              <w:t xml:space="preserve"> </w:t>
            </w:r>
            <w:r w:rsidRPr="002665F0">
              <w:rPr>
                <w:rFonts w:ascii="Times New Roman" w:hAnsi="Times New Roman" w:cs="Times New Roman"/>
                <w:b/>
                <w:w w:val="80"/>
                <w:sz w:val="24"/>
                <w:szCs w:val="24"/>
              </w:rPr>
              <w:t>модул</w:t>
            </w:r>
            <w:bookmarkStart w:id="29" w:name="_bookmark4"/>
            <w:bookmarkEnd w:id="29"/>
            <w:r w:rsidRPr="002665F0">
              <w:rPr>
                <w:rFonts w:ascii="Times New Roman" w:hAnsi="Times New Roman" w:cs="Times New Roman"/>
                <w:b/>
                <w:w w:val="80"/>
                <w:sz w:val="24"/>
                <w:szCs w:val="24"/>
              </w:rPr>
              <w:t>ь</w:t>
            </w:r>
          </w:p>
          <w:p w:rsidR="0072035A" w:rsidRPr="002665F0" w:rsidRDefault="0072035A" w:rsidP="008C0625">
            <w:pPr>
              <w:pStyle w:val="TableParagraph"/>
              <w:ind w:left="3602" w:right="3698"/>
              <w:jc w:val="center"/>
              <w:rPr>
                <w:rFonts w:ascii="Times New Roman" w:hAnsi="Times New Roman" w:cs="Times New Roman"/>
                <w:sz w:val="24"/>
                <w:szCs w:val="24"/>
              </w:rPr>
            </w:pPr>
            <w:r w:rsidRPr="002665F0">
              <w:rPr>
                <w:rFonts w:ascii="Times New Roman" w:hAnsi="Times New Roman" w:cs="Times New Roman"/>
                <w:spacing w:val="-1"/>
                <w:w w:val="90"/>
                <w:sz w:val="24"/>
                <w:szCs w:val="24"/>
              </w:rPr>
              <w:t>(если</w:t>
            </w:r>
            <w:r w:rsidRPr="002665F0">
              <w:rPr>
                <w:rFonts w:ascii="Times New Roman" w:hAnsi="Times New Roman" w:cs="Times New Roman"/>
                <w:spacing w:val="-12"/>
                <w:w w:val="90"/>
                <w:sz w:val="24"/>
                <w:szCs w:val="24"/>
              </w:rPr>
              <w:t xml:space="preserve"> </w:t>
            </w:r>
            <w:r w:rsidRPr="002665F0">
              <w:rPr>
                <w:rFonts w:ascii="Times New Roman" w:hAnsi="Times New Roman" w:cs="Times New Roman"/>
                <w:w w:val="90"/>
                <w:sz w:val="24"/>
                <w:szCs w:val="24"/>
              </w:rPr>
              <w:t>предусмотрены)</w:t>
            </w:r>
          </w:p>
        </w:tc>
        <w:tc>
          <w:tcPr>
            <w:tcW w:w="998" w:type="dxa"/>
          </w:tcPr>
          <w:p w:rsidR="0072035A" w:rsidRPr="002665F0" w:rsidRDefault="0072035A" w:rsidP="008C0625">
            <w:pPr>
              <w:pStyle w:val="TableParagraph"/>
              <w:ind w:left="216" w:right="159" w:hanging="29"/>
              <w:rPr>
                <w:rFonts w:ascii="Times New Roman" w:hAnsi="Times New Roman" w:cs="Times New Roman"/>
                <w:b/>
                <w:sz w:val="24"/>
                <w:szCs w:val="24"/>
              </w:rPr>
            </w:pPr>
            <w:r w:rsidRPr="002665F0">
              <w:rPr>
                <w:rFonts w:ascii="Times New Roman" w:hAnsi="Times New Roman" w:cs="Times New Roman"/>
                <w:b/>
                <w:w w:val="80"/>
                <w:sz w:val="24"/>
                <w:szCs w:val="24"/>
              </w:rPr>
              <w:t>Объем</w:t>
            </w:r>
            <w:r w:rsidRPr="002665F0">
              <w:rPr>
                <w:rFonts w:ascii="Times New Roman" w:hAnsi="Times New Roman" w:cs="Times New Roman"/>
                <w:b/>
                <w:spacing w:val="-55"/>
                <w:w w:val="80"/>
                <w:sz w:val="24"/>
                <w:szCs w:val="24"/>
              </w:rPr>
              <w:t xml:space="preserve"> </w:t>
            </w:r>
            <w:r w:rsidRPr="002665F0">
              <w:rPr>
                <w:rFonts w:ascii="Times New Roman" w:hAnsi="Times New Roman" w:cs="Times New Roman"/>
                <w:b/>
                <w:w w:val="85"/>
                <w:sz w:val="24"/>
                <w:szCs w:val="24"/>
              </w:rPr>
              <w:t>часов</w:t>
            </w:r>
          </w:p>
        </w:tc>
        <w:tc>
          <w:tcPr>
            <w:tcW w:w="2544" w:type="dxa"/>
          </w:tcPr>
          <w:p w:rsidR="0072035A" w:rsidRPr="002665F0" w:rsidRDefault="0072035A" w:rsidP="008C0625">
            <w:pPr>
              <w:pStyle w:val="TableParagraph"/>
              <w:ind w:left="218" w:firstLine="8"/>
              <w:rPr>
                <w:rFonts w:ascii="Times New Roman" w:hAnsi="Times New Roman" w:cs="Times New Roman"/>
                <w:b/>
                <w:sz w:val="24"/>
                <w:szCs w:val="24"/>
              </w:rPr>
            </w:pPr>
            <w:r w:rsidRPr="002665F0">
              <w:rPr>
                <w:rFonts w:ascii="Times New Roman" w:hAnsi="Times New Roman" w:cs="Times New Roman"/>
                <w:b/>
                <w:w w:val="80"/>
                <w:sz w:val="24"/>
                <w:szCs w:val="24"/>
              </w:rPr>
              <w:t>Формируемые</w:t>
            </w:r>
            <w:r w:rsidRPr="002665F0">
              <w:rPr>
                <w:rFonts w:ascii="Times New Roman" w:hAnsi="Times New Roman" w:cs="Times New Roman"/>
                <w:b/>
                <w:spacing w:val="28"/>
                <w:w w:val="80"/>
                <w:sz w:val="24"/>
                <w:szCs w:val="24"/>
              </w:rPr>
              <w:t xml:space="preserve"> </w:t>
            </w:r>
            <w:r w:rsidRPr="002665F0">
              <w:rPr>
                <w:rFonts w:ascii="Times New Roman" w:hAnsi="Times New Roman" w:cs="Times New Roman"/>
                <w:b/>
                <w:w w:val="80"/>
                <w:sz w:val="24"/>
                <w:szCs w:val="24"/>
              </w:rPr>
              <w:t>общие</w:t>
            </w:r>
          </w:p>
          <w:p w:rsidR="0072035A" w:rsidRPr="002665F0" w:rsidRDefault="0072035A" w:rsidP="008C0625">
            <w:pPr>
              <w:pStyle w:val="TableParagraph"/>
              <w:ind w:left="621" w:right="192" w:hanging="404"/>
              <w:rPr>
                <w:rFonts w:ascii="Times New Roman" w:hAnsi="Times New Roman" w:cs="Times New Roman"/>
                <w:b/>
                <w:sz w:val="24"/>
                <w:szCs w:val="24"/>
              </w:rPr>
            </w:pPr>
            <w:r w:rsidRPr="002665F0">
              <w:rPr>
                <w:rFonts w:ascii="Times New Roman" w:hAnsi="Times New Roman" w:cs="Times New Roman"/>
                <w:b/>
                <w:spacing w:val="-1"/>
                <w:w w:val="85"/>
                <w:sz w:val="24"/>
                <w:szCs w:val="24"/>
              </w:rPr>
              <w:t>и профессиональные</w:t>
            </w:r>
            <w:r w:rsidRPr="002665F0">
              <w:rPr>
                <w:rFonts w:ascii="Times New Roman" w:hAnsi="Times New Roman" w:cs="Times New Roman"/>
                <w:b/>
                <w:spacing w:val="-59"/>
                <w:w w:val="85"/>
                <w:sz w:val="24"/>
                <w:szCs w:val="24"/>
              </w:rPr>
              <w:t xml:space="preserve"> </w:t>
            </w:r>
            <w:r w:rsidRPr="002665F0">
              <w:rPr>
                <w:rFonts w:ascii="Times New Roman" w:hAnsi="Times New Roman" w:cs="Times New Roman"/>
                <w:b/>
                <w:w w:val="95"/>
                <w:sz w:val="24"/>
                <w:szCs w:val="24"/>
              </w:rPr>
              <w:t>компетенции</w:t>
            </w:r>
          </w:p>
        </w:tc>
      </w:tr>
      <w:tr w:rsidR="0072035A" w:rsidRPr="002665F0" w:rsidTr="008C0625">
        <w:trPr>
          <w:trHeight w:val="272"/>
        </w:trPr>
        <w:tc>
          <w:tcPr>
            <w:tcW w:w="2057"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1</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3</w:t>
            </w:r>
          </w:p>
        </w:tc>
        <w:tc>
          <w:tcPr>
            <w:tcW w:w="254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w:t>
            </w:r>
          </w:p>
        </w:tc>
      </w:tr>
      <w:tr w:rsidR="0072035A" w:rsidRPr="001735FF" w:rsidTr="008C0625">
        <w:trPr>
          <w:trHeight w:val="541"/>
        </w:trPr>
        <w:tc>
          <w:tcPr>
            <w:tcW w:w="11621" w:type="dxa"/>
            <w:gridSpan w:val="2"/>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Раздел 1. Россия в годы Первой мировой войны и Первая мировая война и послевоенный кризис Великой</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Российской революции (1914–1922)</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22</w:t>
            </w:r>
          </w:p>
        </w:tc>
        <w:tc>
          <w:tcPr>
            <w:tcW w:w="254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01, ОК 02, 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 ОК 06</w:t>
            </w:r>
          </w:p>
        </w:tc>
      </w:tr>
      <w:tr w:rsidR="0072035A" w:rsidRPr="001735FF" w:rsidTr="008C0625">
        <w:trPr>
          <w:trHeight w:val="271"/>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Тема 1.1. Россия и мир в годы Первой мировой войны</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Основное содержание</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8</w:t>
            </w: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02</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06</w:t>
            </w:r>
          </w:p>
        </w:tc>
      </w:tr>
      <w:tr w:rsidR="0072035A" w:rsidRPr="001735FF" w:rsidTr="008C0625">
        <w:trPr>
          <w:trHeight w:val="7058"/>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Новейшая история как этап развития человечества. Мир в начале ХХ в.</w:t>
            </w:r>
            <w:hyperlink w:anchor="_bookmark4" w:history="1">
              <w:r w:rsidRPr="001735FF">
                <w:rPr>
                  <w:rFonts w:ascii="Times New Roman" w:hAnsi="Times New Roman" w:cs="Times New Roman"/>
                  <w:sz w:val="24"/>
                  <w:szCs w:val="24"/>
                </w:rPr>
                <w:t>3</w:t>
              </w:r>
            </w:hyperlink>
            <w:r w:rsidRPr="001735FF">
              <w:rPr>
                <w:rFonts w:ascii="Times New Roman" w:hAnsi="Times New Roman" w:cs="Times New Roman"/>
                <w:sz w:val="24"/>
                <w:szCs w:val="24"/>
              </w:rPr>
              <w:t xml:space="preserve"> Новейшая история: понятие, хронологические рамки, периодизация.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Россия накануне Первой мировой войны: проблемы внутреннего развития, внешняя политика.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Причины и начало и ход Первой мировой войны.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Российское государство и общество в годы Первой мировой войны.</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6</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bl>
    <w:p w:rsidR="0072035A" w:rsidRPr="001735FF" w:rsidRDefault="00BC65A2" w:rsidP="001735FF">
      <w:pPr>
        <w:pStyle w:val="a8"/>
        <w:jc w:val="both"/>
        <w:rPr>
          <w:rFonts w:ascii="Times New Roman" w:hAnsi="Times New Roman" w:cs="Times New Roman"/>
          <w:sz w:val="24"/>
          <w:szCs w:val="24"/>
        </w:rPr>
      </w:pPr>
      <w:r>
        <w:rPr>
          <w:rFonts w:ascii="Times New Roman" w:hAnsi="Times New Roman" w:cs="Times New Roman"/>
          <w:sz w:val="24"/>
          <w:szCs w:val="24"/>
        </w:rPr>
        <w:pict>
          <v:rect id="_x0000_s1034" style="position:absolute;left:0;text-align:left;margin-left:49.6pt;margin-top:17.35pt;width:2in;height:.7pt;z-index:-251650048;mso-wrap-distance-left:0;mso-wrap-distance-right:0;mso-position-horizontal-relative:page;mso-position-vertical-relative:text" fillcolor="black" stroked="f">
            <w10:wrap type="topAndBottom" anchorx="page"/>
          </v:rect>
        </w:pic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72035A" w:rsidRPr="001735FF" w:rsidTr="008C0625">
        <w:trPr>
          <w:trHeight w:val="3257"/>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lastRenderedPageBreak/>
              <w:t xml:space="preserve">3 </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Итоги Первой мировой войны. Политические, экономические, социальные и культурные последствия Первой мировой войны</w:t>
            </w:r>
          </w:p>
        </w:tc>
        <w:tc>
          <w:tcPr>
            <w:tcW w:w="998" w:type="dxa"/>
          </w:tcPr>
          <w:p w:rsidR="0072035A" w:rsidRPr="001735FF" w:rsidRDefault="0072035A" w:rsidP="001735FF">
            <w:pPr>
              <w:pStyle w:val="a8"/>
              <w:jc w:val="both"/>
              <w:rPr>
                <w:rFonts w:ascii="Times New Roman" w:hAnsi="Times New Roman" w:cs="Times New Roman"/>
                <w:sz w:val="24"/>
                <w:szCs w:val="24"/>
              </w:rPr>
            </w:pP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61"/>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Практические занятия</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w w:val="91"/>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1"/>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Итоги Первой мировой войны. Работа с картой</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w w:val="91"/>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2"/>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Тема 1.2. Основные этапы и хронология революционных событий 1917 г.</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Первые революционные преобразования большевиков</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Основное содержание</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6</w:t>
            </w: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02</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06</w:t>
            </w:r>
          </w:p>
        </w:tc>
      </w:tr>
      <w:tr w:rsidR="0072035A" w:rsidRPr="001735FF" w:rsidTr="008C0625">
        <w:trPr>
          <w:trHeight w:val="5699"/>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Причины Великой российской революции и ее начальный этап.</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72035A" w:rsidRPr="001735FF" w:rsidRDefault="0072035A" w:rsidP="001735FF">
            <w:pPr>
              <w:pStyle w:val="a8"/>
              <w:jc w:val="both"/>
              <w:rPr>
                <w:rFonts w:ascii="Times New Roman" w:hAnsi="Times New Roman" w:cs="Times New Roman"/>
                <w:sz w:val="24"/>
                <w:szCs w:val="24"/>
              </w:rPr>
            </w:pPr>
            <w:bookmarkStart w:id="30" w:name="OLE_LINK1"/>
            <w:r w:rsidRPr="001735FF">
              <w:rPr>
                <w:rFonts w:ascii="Times New Roman" w:hAnsi="Times New Roman" w:cs="Times New Roman"/>
                <w:sz w:val="24"/>
                <w:szCs w:val="24"/>
              </w:rPr>
              <w:t xml:space="preserve">Основные этапы и хронология революционных событий 1917 г. </w:t>
            </w:r>
            <w:bookmarkEnd w:id="30"/>
            <w:r w:rsidRPr="001735FF">
              <w:rPr>
                <w:rFonts w:ascii="Times New Roman" w:hAnsi="Times New Roman" w:cs="Times New Roman"/>
                <w:sz w:val="24"/>
                <w:szCs w:val="24"/>
              </w:rPr>
              <w:t>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Первые революционные преобразования большевиков.</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1629"/>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промышленности. Декрет о земле и принципы наделения крестьян землей. Отделение Церкви от государства.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1918 г.</w:t>
            </w:r>
          </w:p>
        </w:tc>
        <w:tc>
          <w:tcPr>
            <w:tcW w:w="998" w:type="dxa"/>
          </w:tcPr>
          <w:p w:rsidR="0072035A" w:rsidRPr="001735FF" w:rsidRDefault="0072035A" w:rsidP="001735FF">
            <w:pPr>
              <w:pStyle w:val="a8"/>
              <w:jc w:val="both"/>
              <w:rPr>
                <w:rFonts w:ascii="Times New Roman" w:hAnsi="Times New Roman" w:cs="Times New Roman"/>
                <w:sz w:val="24"/>
                <w:szCs w:val="24"/>
              </w:rPr>
            </w:pP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0"/>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Практические занятия</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2"/>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Первые революционные преобразования большевиков. Работа с источниками</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83"/>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Тема 1.3. Гражданская война и ее последствия. Культура Советской России в период Гражданской войны</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Основное содержание</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6</w:t>
            </w: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02</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06</w:t>
            </w:r>
          </w:p>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6785"/>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Причины и этапы Гражданской войны в России.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равноправия полов.</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836"/>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Повседневная жизнь. Городской быт: бесплатный транспорт, </w:t>
            </w:r>
            <w:bookmarkStart w:id="31" w:name="_bookmark5"/>
            <w:bookmarkEnd w:id="31"/>
            <w:r w:rsidRPr="001735FF">
              <w:rPr>
                <w:rFonts w:ascii="Times New Roman" w:hAnsi="Times New Roman" w:cs="Times New Roman"/>
                <w:sz w:val="24"/>
                <w:szCs w:val="24"/>
              </w:rPr>
              <w:t>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998" w:type="dxa"/>
          </w:tcPr>
          <w:p w:rsidR="0072035A" w:rsidRPr="001735FF" w:rsidRDefault="0072035A" w:rsidP="001735FF">
            <w:pPr>
              <w:pStyle w:val="a8"/>
              <w:jc w:val="both"/>
              <w:rPr>
                <w:rFonts w:ascii="Times New Roman" w:hAnsi="Times New Roman" w:cs="Times New Roman"/>
                <w:sz w:val="24"/>
                <w:szCs w:val="24"/>
              </w:rPr>
            </w:pP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2"/>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Практические занятия</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1085"/>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Революция и Гражданская война в России. Общественно-политическая и социокультурная жизнь в РСФСР в годы Гражданской войны. Работа с историческими источниками: агитационные плакаты, исторические революционные и военные песни, отражающие события</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Гражданской войны</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0"/>
        </w:trPr>
        <w:tc>
          <w:tcPr>
            <w:tcW w:w="11621" w:type="dxa"/>
            <w:gridSpan w:val="2"/>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Профессионально-ориентированное содержание</w:t>
            </w:r>
          </w:p>
        </w:tc>
        <w:tc>
          <w:tcPr>
            <w:tcW w:w="998" w:type="dxa"/>
          </w:tcPr>
          <w:p w:rsidR="0072035A" w:rsidRPr="001735FF" w:rsidRDefault="0072035A" w:rsidP="001735FF">
            <w:pPr>
              <w:pStyle w:val="a8"/>
              <w:jc w:val="both"/>
              <w:rPr>
                <w:rFonts w:ascii="Times New Roman" w:hAnsi="Times New Roman" w:cs="Times New Roman"/>
                <w:sz w:val="24"/>
                <w:szCs w:val="24"/>
              </w:rPr>
            </w:pPr>
          </w:p>
        </w:tc>
        <w:tc>
          <w:tcPr>
            <w:tcW w:w="2544" w:type="dxa"/>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1629"/>
        </w:trPr>
        <w:tc>
          <w:tcPr>
            <w:tcW w:w="11621" w:type="dxa"/>
            <w:gridSpan w:val="2"/>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«Жизнь в катастрофе»: культура повседневности и стратегии выживания в годы великих потрясений. История развития пищевой промышленности. Наш край в 1914-1922 гг.</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01</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02</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ОК 06  </w:t>
            </w:r>
          </w:p>
        </w:tc>
      </w:tr>
      <w:tr w:rsidR="0072035A" w:rsidRPr="001735FF" w:rsidTr="008C0625">
        <w:trPr>
          <w:trHeight w:val="543"/>
        </w:trPr>
        <w:tc>
          <w:tcPr>
            <w:tcW w:w="11621" w:type="dxa"/>
            <w:gridSpan w:val="2"/>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Раздел 2. Межвоенный период (1918–1939). СССР в 1920–1930-е годы</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30</w:t>
            </w:r>
          </w:p>
        </w:tc>
        <w:tc>
          <w:tcPr>
            <w:tcW w:w="254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01, ОК 02, 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 ОК 06</w:t>
            </w:r>
          </w:p>
        </w:tc>
      </w:tr>
      <w:tr w:rsidR="0072035A" w:rsidRPr="001735FF" w:rsidTr="008C0625">
        <w:trPr>
          <w:trHeight w:val="270"/>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Тема 2.1.</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СССР в 20-е годы. Новая экономическая политика</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Основное содержание</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6</w:t>
            </w: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02</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06</w:t>
            </w:r>
          </w:p>
        </w:tc>
      </w:tr>
      <w:tr w:rsidR="0072035A" w:rsidRPr="001735FF" w:rsidTr="008C0625">
        <w:trPr>
          <w:trHeight w:val="3257"/>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Социально-экономический и политический кризис в РСФСР в начале 20-х гг.</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звания Героя Труда (1927 г., с 1938 г. - Герой Социалистического Труда).</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bl>
    <w:p w:rsidR="0072035A" w:rsidRPr="001735FF" w:rsidRDefault="0072035A" w:rsidP="001735FF">
      <w:pPr>
        <w:pStyle w:val="a8"/>
        <w:jc w:val="both"/>
        <w:rPr>
          <w:rFonts w:ascii="Times New Roman" w:hAnsi="Times New Roman" w:cs="Times New Roman"/>
          <w:sz w:val="24"/>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72035A" w:rsidRPr="001735FF" w:rsidTr="008C0625">
        <w:trPr>
          <w:trHeight w:val="2986"/>
        </w:trPr>
        <w:tc>
          <w:tcPr>
            <w:tcW w:w="2057" w:type="dxa"/>
            <w:vMerge w:val="restart"/>
          </w:tcPr>
          <w:p w:rsidR="0072035A" w:rsidRPr="001735FF" w:rsidRDefault="00BC65A2" w:rsidP="001735FF">
            <w:pPr>
              <w:pStyle w:val="a8"/>
              <w:jc w:val="both"/>
              <w:rPr>
                <w:rFonts w:ascii="Times New Roman" w:hAnsi="Times New Roman" w:cs="Times New Roman"/>
                <w:sz w:val="24"/>
                <w:szCs w:val="24"/>
              </w:rPr>
            </w:pPr>
            <w:r>
              <w:rPr>
                <w:rFonts w:ascii="Times New Roman" w:hAnsi="Times New Roman" w:cs="Times New Roman"/>
                <w:sz w:val="24"/>
                <w:szCs w:val="24"/>
              </w:rPr>
              <w:lastRenderedPageBreak/>
              <w:pict>
                <v:rect id="_x0000_s1035" style="position:absolute;left:0;text-align:left;margin-left:49.6pt;margin-top:13.95pt;width:2in;height:.7pt;z-index:-251649024;mso-wrap-distance-left:0;mso-wrap-distance-right:0;mso-position-horizontal-relative:page" fillcolor="black" stroked="f">
                  <w10:wrap type="topAndBottom" anchorx="page"/>
                </v:rect>
              </w:pic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и бедняки. Сельскохозяйственные коммуны, артели и ТОЗы</w:t>
            </w:r>
          </w:p>
        </w:tc>
        <w:tc>
          <w:tcPr>
            <w:tcW w:w="998" w:type="dxa"/>
          </w:tcPr>
          <w:p w:rsidR="0072035A" w:rsidRPr="001735FF" w:rsidRDefault="0072035A" w:rsidP="001735FF">
            <w:pPr>
              <w:pStyle w:val="a8"/>
              <w:jc w:val="both"/>
              <w:rPr>
                <w:rFonts w:ascii="Times New Roman" w:hAnsi="Times New Roman" w:cs="Times New Roman"/>
                <w:sz w:val="24"/>
                <w:szCs w:val="24"/>
              </w:rPr>
            </w:pP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0"/>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Практические занятия</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543"/>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Противоречия политики НЭПа.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Однопартийная политическая система и «срастание» партийных и советских органов власти</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2"/>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Тема 2.2. </w:t>
            </w:r>
            <w:r w:rsidRPr="001735FF">
              <w:rPr>
                <w:rFonts w:ascii="Times New Roman" w:hAnsi="Times New Roman" w:cs="Times New Roman"/>
                <w:sz w:val="24"/>
                <w:szCs w:val="24"/>
              </w:rPr>
              <w:lastRenderedPageBreak/>
              <w:t>Советский Союз в конце</w:t>
            </w:r>
            <w:r w:rsidRPr="001735FF">
              <w:rPr>
                <w:rFonts w:ascii="Times New Roman" w:hAnsi="Times New Roman" w:cs="Times New Roman"/>
                <w:sz w:val="24"/>
                <w:szCs w:val="24"/>
              </w:rPr>
              <w:tab/>
              <w:t>1920-х– 1930-е гг.</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lastRenderedPageBreak/>
              <w:t>Основное содержание</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6</w:t>
            </w: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02</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06</w:t>
            </w:r>
          </w:p>
        </w:tc>
      </w:tr>
      <w:tr w:rsidR="0072035A" w:rsidRPr="001735FF" w:rsidTr="008C0625">
        <w:trPr>
          <w:trHeight w:val="5699"/>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Индустриализация 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Сопротивление крестьян. Становление колхозного строя. Создание МТС. Голод в «зерновых» районах СССР в 1932-1933 гг. как следствие коллективизации.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 индустриальную державу. Ликвидация безработицы.</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Советская социальная и национальная политика 1930-х гг. Пропаганда и реальные достижения. Конституция СССР 1936 г.</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2"/>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Практические занятия</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0"/>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Итоги и цена советской модернизации. Организация дискуссии по методу «метаплана»</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2"/>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Тема 2.3. </w:t>
            </w:r>
            <w:r w:rsidRPr="001735FF">
              <w:rPr>
                <w:rFonts w:ascii="Times New Roman" w:hAnsi="Times New Roman" w:cs="Times New Roman"/>
                <w:sz w:val="24"/>
                <w:szCs w:val="24"/>
              </w:rPr>
              <w:lastRenderedPageBreak/>
              <w:t>Культурное пространство советского общества в 1920– 1930-е гг.</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lastRenderedPageBreak/>
              <w:t>Основное содержание</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w:t>
            </w: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02</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06</w:t>
            </w:r>
          </w:p>
        </w:tc>
      </w:tr>
      <w:tr w:rsidR="0072035A" w:rsidRPr="001735FF" w:rsidTr="008C0625">
        <w:trPr>
          <w:trHeight w:val="7056"/>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Повседневная жизнь и общественные настроения в годы нэпа. Повышение общего уровня жизни. Нэпманы и отношение к ним в обществе.</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деревне</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59"/>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Практические занятия</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814"/>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Булгаков М.А. и др.), исторических песен об «успехах народного хозяйства»</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0"/>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Тема 2.4. Революционные</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события 1918 –</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Основное содержание</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6</w:t>
            </w: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02</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w:t>
            </w:r>
          </w:p>
        </w:tc>
      </w:tr>
      <w:tr w:rsidR="0072035A" w:rsidRPr="001735FF" w:rsidTr="008C0625">
        <w:trPr>
          <w:trHeight w:val="543"/>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Мир в 1918-1939 гг.: от войны к миру. Распад империй и образование новых национальных</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государств в Европе. Планы послевоенного устройства мира. 14 пунктов В. Вильсона.</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10043"/>
        </w:trPr>
        <w:tc>
          <w:tcPr>
            <w:tcW w:w="2057"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lastRenderedPageBreak/>
              <w:t>начала 1920-х гг. Версальско- Вашингтонская система. Мир в 1920-е – 1930-е</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гг. Нарастание агрессии в мире в 1930-х гг.</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Парижская мирная конференция. Лига Наций. Вашингтонская конференция. Версальско- Вашингтонская система.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Революционные события 1918-1919 гг. в Европе. Ноябрьская революция в Германии.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Веймарская республика. Образование Коминтерна. Венгерская советская республика.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Страны Европы и Северной Америки в 1920-1930-е гг.</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Страны Азии, Латинской Америки в 1918-1930-е гг.</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Международные отношения в 1920-1930-х гг.</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Нарастание агрессии в мире в 1930-х гг. Агрессия Японии против Китая (1931-1933). Итало-</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эфиопская война (1935). Инициативы СССР по созданию системы коллективной </w:t>
            </w:r>
            <w:r w:rsidRPr="001735FF">
              <w:rPr>
                <w:rFonts w:ascii="Times New Roman" w:hAnsi="Times New Roman" w:cs="Times New Roman"/>
                <w:sz w:val="24"/>
                <w:szCs w:val="24"/>
              </w:rPr>
              <w:lastRenderedPageBreak/>
              <w:t>безопасности. Агрессивная политика Германии в Европе (оккупация Рейнской зоны, аншлюс Австрии).</w:t>
            </w:r>
          </w:p>
        </w:tc>
        <w:tc>
          <w:tcPr>
            <w:tcW w:w="998" w:type="dxa"/>
          </w:tcPr>
          <w:p w:rsidR="0072035A" w:rsidRPr="001735FF" w:rsidRDefault="0072035A" w:rsidP="001735FF">
            <w:pPr>
              <w:pStyle w:val="a8"/>
              <w:jc w:val="both"/>
              <w:rPr>
                <w:rFonts w:ascii="Times New Roman" w:hAnsi="Times New Roman" w:cs="Times New Roman"/>
                <w:sz w:val="24"/>
                <w:szCs w:val="24"/>
              </w:rPr>
            </w:pPr>
          </w:p>
        </w:tc>
        <w:tc>
          <w:tcPr>
            <w:tcW w:w="254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06</w:t>
            </w:r>
          </w:p>
        </w:tc>
      </w:tr>
    </w:tbl>
    <w:p w:rsidR="0072035A" w:rsidRPr="001735FF" w:rsidRDefault="0072035A" w:rsidP="001735FF">
      <w:pPr>
        <w:pStyle w:val="a8"/>
        <w:jc w:val="both"/>
        <w:rPr>
          <w:rFonts w:ascii="Times New Roman" w:hAnsi="Times New Roman" w:cs="Times New Roman"/>
          <w:sz w:val="24"/>
          <w:szCs w:val="24"/>
        </w:rPr>
        <w:sectPr w:rsidR="0072035A" w:rsidRPr="001735FF">
          <w:footerReference w:type="default" r:id="rId18"/>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72035A" w:rsidRPr="001735FF" w:rsidTr="008C0625">
        <w:trPr>
          <w:trHeight w:val="2986"/>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Судетский кризис. Мюнхенское соглашение и его последствия. Полит</w:t>
            </w:r>
            <w:bookmarkStart w:id="32" w:name="_bookmark6"/>
            <w:bookmarkEnd w:id="32"/>
            <w:r w:rsidRPr="001735FF">
              <w:rPr>
                <w:rFonts w:ascii="Times New Roman" w:hAnsi="Times New Roman" w:cs="Times New Roman"/>
                <w:sz w:val="24"/>
                <w:szCs w:val="24"/>
              </w:rPr>
              <w:t>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Развитие культуры в 1914-1930-х гг.</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Научные открытия первых десятилетий XX в. (физика, химия, биология, медицина и другие).</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Технический прогресс в 1920-1930-х гг. Изменение облика городов.</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культура. Массовая культура. Олимпийское движение</w:t>
            </w:r>
          </w:p>
        </w:tc>
        <w:tc>
          <w:tcPr>
            <w:tcW w:w="998" w:type="dxa"/>
          </w:tcPr>
          <w:p w:rsidR="0072035A" w:rsidRPr="001735FF" w:rsidRDefault="0072035A" w:rsidP="001735FF">
            <w:pPr>
              <w:pStyle w:val="a8"/>
              <w:jc w:val="both"/>
              <w:rPr>
                <w:rFonts w:ascii="Times New Roman" w:hAnsi="Times New Roman" w:cs="Times New Roman"/>
                <w:sz w:val="24"/>
                <w:szCs w:val="24"/>
              </w:rPr>
            </w:pP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0"/>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Практические занятия</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543"/>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Распространение</w:t>
            </w:r>
            <w:r w:rsidRPr="001735FF">
              <w:rPr>
                <w:rFonts w:ascii="Times New Roman" w:hAnsi="Times New Roman" w:cs="Times New Roman"/>
                <w:sz w:val="24"/>
                <w:szCs w:val="24"/>
              </w:rPr>
              <w:tab/>
              <w:t>фашизма</w:t>
            </w:r>
            <w:r w:rsidRPr="001735FF">
              <w:rPr>
                <w:rFonts w:ascii="Times New Roman" w:hAnsi="Times New Roman" w:cs="Times New Roman"/>
                <w:sz w:val="24"/>
                <w:szCs w:val="24"/>
              </w:rPr>
              <w:tab/>
              <w:t>в</w:t>
            </w:r>
            <w:r w:rsidRPr="001735FF">
              <w:rPr>
                <w:rFonts w:ascii="Times New Roman" w:hAnsi="Times New Roman" w:cs="Times New Roman"/>
                <w:sz w:val="24"/>
                <w:szCs w:val="24"/>
              </w:rPr>
              <w:tab/>
              <w:t>Европе,</w:t>
            </w:r>
            <w:r w:rsidRPr="001735FF">
              <w:rPr>
                <w:rFonts w:ascii="Times New Roman" w:hAnsi="Times New Roman" w:cs="Times New Roman"/>
                <w:sz w:val="24"/>
                <w:szCs w:val="24"/>
              </w:rPr>
              <w:tab/>
              <w:t>Антикоминтерновский</w:t>
            </w:r>
            <w:r w:rsidRPr="001735FF">
              <w:rPr>
                <w:rFonts w:ascii="Times New Roman" w:hAnsi="Times New Roman" w:cs="Times New Roman"/>
                <w:sz w:val="24"/>
                <w:szCs w:val="24"/>
              </w:rPr>
              <w:tab/>
              <w:t>пакт</w:t>
            </w:r>
            <w:r w:rsidRPr="001735FF">
              <w:rPr>
                <w:rFonts w:ascii="Times New Roman" w:hAnsi="Times New Roman" w:cs="Times New Roman"/>
                <w:sz w:val="24"/>
                <w:szCs w:val="24"/>
              </w:rPr>
              <w:tab/>
              <w:t>и</w:t>
            </w:r>
            <w:r w:rsidRPr="001735FF">
              <w:rPr>
                <w:rFonts w:ascii="Times New Roman" w:hAnsi="Times New Roman" w:cs="Times New Roman"/>
                <w:sz w:val="24"/>
                <w:szCs w:val="24"/>
              </w:rPr>
              <w:tab/>
              <w:t>нарастание</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международной напряженности в 30-е гг. Работа с историческими источниками</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2"/>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Тема 2.5. Внешняя политика СССР в 1920–1930-е</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годы. СССР накануне Великой Отечественной войны</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Основное содержание</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6</w:t>
            </w: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02</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06</w:t>
            </w:r>
          </w:p>
        </w:tc>
      </w:tr>
      <w:tr w:rsidR="0072035A" w:rsidRPr="001735FF" w:rsidTr="008C0625">
        <w:trPr>
          <w:trHeight w:val="2985"/>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Бессарабии, Северной Буковины, Западной Украины и Западной Белоруссии</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0"/>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Практические занятия</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814"/>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Противоречия внешней политики СССР: деятельность НКИД и Коминтерна. Результативность</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внешней политики СССР межвоенного периода. Работа с историческими источниками и исторической картой</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0"/>
        </w:trPr>
        <w:tc>
          <w:tcPr>
            <w:tcW w:w="11621" w:type="dxa"/>
            <w:gridSpan w:val="2"/>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Профессионально ориентированное содержание</w:t>
            </w:r>
          </w:p>
        </w:tc>
        <w:tc>
          <w:tcPr>
            <w:tcW w:w="998" w:type="dxa"/>
          </w:tcPr>
          <w:p w:rsidR="0072035A" w:rsidRPr="001735FF" w:rsidRDefault="0072035A" w:rsidP="001735FF">
            <w:pPr>
              <w:pStyle w:val="a8"/>
              <w:jc w:val="both"/>
              <w:rPr>
                <w:rFonts w:ascii="Times New Roman" w:hAnsi="Times New Roman" w:cs="Times New Roman"/>
                <w:sz w:val="24"/>
                <w:szCs w:val="24"/>
              </w:rPr>
            </w:pPr>
          </w:p>
        </w:tc>
        <w:tc>
          <w:tcPr>
            <w:tcW w:w="2544" w:type="dxa"/>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814"/>
        </w:trPr>
        <w:tc>
          <w:tcPr>
            <w:tcW w:w="11621" w:type="dxa"/>
            <w:gridSpan w:val="2"/>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lastRenderedPageBreak/>
              <w:t>Как выжить в голод? Что готовили в 20-30 годы 20 века. Наш край в 1920-1930-е гг.</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01, ОК 02, ОК 04, ОК</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05, ОК 06 ПК 1.1, П.К.1.3</w:t>
            </w:r>
          </w:p>
        </w:tc>
      </w:tr>
    </w:tbl>
    <w:p w:rsidR="0072035A" w:rsidRPr="001735FF" w:rsidRDefault="00BC65A2" w:rsidP="001735FF">
      <w:pPr>
        <w:pStyle w:val="a8"/>
        <w:jc w:val="both"/>
        <w:rPr>
          <w:rFonts w:ascii="Times New Roman" w:hAnsi="Times New Roman" w:cs="Times New Roman"/>
          <w:sz w:val="24"/>
          <w:szCs w:val="24"/>
        </w:rPr>
      </w:pPr>
      <w:r>
        <w:rPr>
          <w:rFonts w:ascii="Times New Roman" w:hAnsi="Times New Roman" w:cs="Times New Roman"/>
          <w:sz w:val="24"/>
          <w:szCs w:val="24"/>
        </w:rPr>
        <w:pict>
          <v:rect id="_x0000_s1036" style="position:absolute;left:0;text-align:left;margin-left:49.6pt;margin-top:8.55pt;width:2in;height:.7pt;z-index:-251648000;mso-wrap-distance-left:0;mso-wrap-distance-right:0;mso-position-horizontal-relative:page;mso-position-vertical-relative:text" fillcolor="black" stroked="f">
            <w10:wrap type="topAndBottom" anchorx="page"/>
          </v:rect>
        </w:pic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72035A" w:rsidRPr="001735FF" w:rsidTr="008C0625">
        <w:trPr>
          <w:trHeight w:val="543"/>
        </w:trPr>
        <w:tc>
          <w:tcPr>
            <w:tcW w:w="11621" w:type="dxa"/>
            <w:gridSpan w:val="2"/>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Раздел 3. Вторая мировая война: причины, состав участников, основные этапы и события, итоги. Великая</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Отечественная война. 1941–1945 годы</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26</w:t>
            </w:r>
          </w:p>
        </w:tc>
        <w:tc>
          <w:tcPr>
            <w:tcW w:w="254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01, ОК 02, 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 ОК 06</w:t>
            </w:r>
          </w:p>
        </w:tc>
      </w:tr>
      <w:tr w:rsidR="0072035A" w:rsidRPr="001735FF" w:rsidTr="008C0625">
        <w:trPr>
          <w:trHeight w:val="270"/>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Тема 3.1. Начало </w:t>
            </w:r>
            <w:r w:rsidRPr="001735FF">
              <w:rPr>
                <w:rFonts w:ascii="Times New Roman" w:hAnsi="Times New Roman" w:cs="Times New Roman"/>
                <w:sz w:val="24"/>
                <w:szCs w:val="24"/>
              </w:rPr>
              <w:lastRenderedPageBreak/>
              <w:t>Второй мировой войны. Начальный период Великой Отечественной</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войны (июнь 1941</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осень 1942)</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lastRenderedPageBreak/>
              <w:t>Основное содержание</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8</w:t>
            </w: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02</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06</w:t>
            </w:r>
          </w:p>
        </w:tc>
      </w:tr>
      <w:tr w:rsidR="0072035A" w:rsidRPr="001735FF" w:rsidTr="008C0625">
        <w:trPr>
          <w:trHeight w:val="8415"/>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 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Перестройка экономики на военный лад. Эвакуация предприятий, населения и ресурсов.</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Введение норм военной дисциплины на производстве и транспорте.</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советских людей в Германию. Разграбление и уничтожение культурных ценностей.</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bl>
    <w:p w:rsidR="0072035A" w:rsidRPr="001735FF" w:rsidRDefault="0072035A" w:rsidP="001735FF">
      <w:pPr>
        <w:pStyle w:val="a8"/>
        <w:jc w:val="both"/>
        <w:rPr>
          <w:rFonts w:ascii="Times New Roman" w:hAnsi="Times New Roman" w:cs="Times New Roman"/>
          <w:sz w:val="24"/>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72035A" w:rsidRPr="001735FF" w:rsidTr="008C0625">
        <w:trPr>
          <w:trHeight w:val="1085"/>
        </w:trPr>
        <w:tc>
          <w:tcPr>
            <w:tcW w:w="2057" w:type="dxa"/>
            <w:vMerge w:val="restart"/>
          </w:tcPr>
          <w:p w:rsidR="0072035A" w:rsidRPr="001735FF" w:rsidRDefault="00BC65A2" w:rsidP="001735FF">
            <w:pPr>
              <w:pStyle w:val="a8"/>
              <w:jc w:val="both"/>
              <w:rPr>
                <w:rFonts w:ascii="Times New Roman" w:hAnsi="Times New Roman" w:cs="Times New Roman"/>
                <w:sz w:val="24"/>
                <w:szCs w:val="24"/>
              </w:rPr>
            </w:pPr>
            <w:r>
              <w:rPr>
                <w:rFonts w:ascii="Times New Roman" w:hAnsi="Times New Roman" w:cs="Times New Roman"/>
                <w:sz w:val="24"/>
                <w:szCs w:val="24"/>
              </w:rPr>
              <w:lastRenderedPageBreak/>
              <w:pict>
                <v:rect id="_x0000_s1037" style="position:absolute;left:0;text-align:left;margin-left:49.6pt;margin-top:9.3pt;width:2in;height:.7pt;z-index:-251646976;mso-wrap-distance-left:0;mso-wrap-distance-right:0;mso-position-horizontal-relative:page" fillcolor="black" stroked="f">
                  <w10:wrap type="topAndBottom" anchorx="page"/>
                </v:rect>
              </w:pic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Начало массового сопротивления врагу. Восстания в нацистских лагерях. Развертывание партизанского движения.</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Нападение японских войск на Перл-Харбор, вступление США в войну. Формирование Антигитлеровской коалиции. Ленд-лиз</w:t>
            </w:r>
          </w:p>
        </w:tc>
        <w:tc>
          <w:tcPr>
            <w:tcW w:w="998" w:type="dxa"/>
          </w:tcPr>
          <w:p w:rsidR="0072035A" w:rsidRPr="001735FF" w:rsidRDefault="0072035A" w:rsidP="001735FF">
            <w:pPr>
              <w:pStyle w:val="a8"/>
              <w:jc w:val="both"/>
              <w:rPr>
                <w:rFonts w:ascii="Times New Roman" w:hAnsi="Times New Roman" w:cs="Times New Roman"/>
                <w:sz w:val="24"/>
                <w:szCs w:val="24"/>
              </w:rPr>
            </w:pP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68"/>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Практические занятия</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1085"/>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Причины и начало Второй мировой войны. Работа с исторической картой и историческими источниками.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Причины и начальный период Великой Отечественной войны. Работа с исторической картой и историческими источниками</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69"/>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Тема 3.2. Коренной перелом в ходе войны (осень 1942 – 1943 г.)</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Основное содержание</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6</w:t>
            </w: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02</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06</w:t>
            </w:r>
          </w:p>
        </w:tc>
      </w:tr>
      <w:tr w:rsidR="0072035A" w:rsidRPr="001735FF" w:rsidTr="008C0625">
        <w:trPr>
          <w:trHeight w:val="6241"/>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Коренной перелом в войне. Сталинградская битва. Германское наступление весной - летом 1942 г. Поражение советских войск в Крыму. Битва за Кавказ. Оборона Сталинграда. Приказ</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Прорыв блокады Ленинграда в январе 1943 г. Значение героического сопротивления Ленинграда.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Битва за Днепр. Освобождение Левобережной Украины и форсирование Днепра.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Освобождение Киева. Итоги наступления Красной Армии летом - осенью 1943 г.</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СССР и союзники.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1"/>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Практические занятия</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543"/>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Работа с исторической картой</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2"/>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Тема 3.3. Человек и культура в годы Великой Отечественной войны</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Основное содержание</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w:t>
            </w: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02</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06</w:t>
            </w:r>
          </w:p>
        </w:tc>
      </w:tr>
      <w:tr w:rsidR="0072035A" w:rsidRPr="001735FF" w:rsidTr="008C0625">
        <w:trPr>
          <w:trHeight w:val="5157"/>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Человек и война: единство фронта и тыла.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Начало коренного перелома в войне</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0"/>
        </w:trPr>
        <w:tc>
          <w:tcPr>
            <w:tcW w:w="2057" w:type="dxa"/>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Практические занятия</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543"/>
        </w:trPr>
        <w:tc>
          <w:tcPr>
            <w:tcW w:w="2057" w:type="dxa"/>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Работа с историческими источниками: анализ исторических плакатов, военных песен,</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творчества Твардовского А.Т., Эринбурга И.Г., Бека А.А., Симонова К.М.</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2"/>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Тема 3.4. Победа </w:t>
            </w:r>
            <w:r w:rsidRPr="001735FF">
              <w:rPr>
                <w:rFonts w:ascii="Times New Roman" w:hAnsi="Times New Roman" w:cs="Times New Roman"/>
                <w:sz w:val="24"/>
                <w:szCs w:val="24"/>
              </w:rPr>
              <w:lastRenderedPageBreak/>
              <w:t>СССР в Великой Отечественной войне.</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Завершение Второй мировой войны</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lastRenderedPageBreak/>
              <w:t>Основное содержание</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6</w:t>
            </w: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02</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06</w:t>
            </w:r>
          </w:p>
        </w:tc>
      </w:tr>
      <w:tr w:rsidR="0072035A" w:rsidRPr="001735FF" w:rsidTr="008C0625">
        <w:trPr>
          <w:trHeight w:val="3257"/>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bl>
    <w:p w:rsidR="0072035A" w:rsidRPr="001735FF" w:rsidRDefault="0072035A" w:rsidP="001735FF">
      <w:pPr>
        <w:pStyle w:val="a8"/>
        <w:jc w:val="both"/>
        <w:rPr>
          <w:rFonts w:ascii="Times New Roman" w:hAnsi="Times New Roman" w:cs="Times New Roman"/>
          <w:sz w:val="24"/>
          <w:szCs w:val="24"/>
        </w:rPr>
        <w:sectPr w:rsidR="0072035A" w:rsidRPr="001735FF">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72035A" w:rsidRPr="001735FF" w:rsidTr="008C0625">
        <w:trPr>
          <w:trHeight w:val="2986"/>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послевоенной Германии. Политика денацификации, демилитариза</w:t>
            </w:r>
            <w:bookmarkStart w:id="33" w:name="_bookmark7"/>
            <w:bookmarkEnd w:id="33"/>
            <w:r w:rsidRPr="001735FF">
              <w:rPr>
                <w:rFonts w:ascii="Times New Roman" w:hAnsi="Times New Roman" w:cs="Times New Roman"/>
                <w:sz w:val="24"/>
                <w:szCs w:val="24"/>
              </w:rPr>
              <w:t>ции, демонополизации, демократизации (четыре "Д").</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Советско-японская война 1945 г. Разгром Квантунской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Создание ООН. Осуждение главных военных преступников. Нюрнбергский и Токийский судебные процессы.</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карты мира</w:t>
            </w:r>
          </w:p>
        </w:tc>
        <w:tc>
          <w:tcPr>
            <w:tcW w:w="998" w:type="dxa"/>
          </w:tcPr>
          <w:p w:rsidR="0072035A" w:rsidRPr="001735FF" w:rsidRDefault="0072035A" w:rsidP="001735FF">
            <w:pPr>
              <w:pStyle w:val="a8"/>
              <w:jc w:val="both"/>
              <w:rPr>
                <w:rFonts w:ascii="Times New Roman" w:hAnsi="Times New Roman" w:cs="Times New Roman"/>
                <w:sz w:val="24"/>
                <w:szCs w:val="24"/>
              </w:rPr>
            </w:pP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69"/>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Практические занятия</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543"/>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Завершающий период Великой Отечественной войны. Разгром милитаристской Японии.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Работа с исторической картой. Уроки войны. Дискуссия по методу дебатов</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2"/>
        </w:trPr>
        <w:tc>
          <w:tcPr>
            <w:tcW w:w="15163" w:type="dxa"/>
            <w:gridSpan w:val="4"/>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Профессионально ориентированное содержание</w:t>
            </w:r>
          </w:p>
        </w:tc>
      </w:tr>
      <w:tr w:rsidR="0072035A" w:rsidRPr="001735FF" w:rsidTr="008C0625">
        <w:trPr>
          <w:trHeight w:val="813"/>
        </w:trPr>
        <w:tc>
          <w:tcPr>
            <w:tcW w:w="11621" w:type="dxa"/>
            <w:gridSpan w:val="2"/>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Особенности и новые направления пищевой промышленности в годы Великой Отечественной войны. Блокадный хлеб. Наш край в 1941-1945 гг.</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01, ОК 02, 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 ОК 06   П.К.1.1</w:t>
            </w:r>
          </w:p>
        </w:tc>
      </w:tr>
      <w:tr w:rsidR="0072035A" w:rsidRPr="001735FF" w:rsidTr="008C0625">
        <w:trPr>
          <w:trHeight w:val="543"/>
        </w:trPr>
        <w:tc>
          <w:tcPr>
            <w:tcW w:w="11621" w:type="dxa"/>
            <w:gridSpan w:val="2"/>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Раздел 4. СССР в 1945–1991 годы. Послевоенный мир</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32</w:t>
            </w:r>
          </w:p>
        </w:tc>
        <w:tc>
          <w:tcPr>
            <w:tcW w:w="254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01, ОК 02, 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 ОК 06</w:t>
            </w:r>
          </w:p>
        </w:tc>
      </w:tr>
      <w:tr w:rsidR="0072035A" w:rsidRPr="001735FF" w:rsidTr="008C0625">
        <w:trPr>
          <w:trHeight w:val="271"/>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Тема 4.1.</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Мир и международные отношения в годы холодной войны (вторая половина половине ХХ века)</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Основное содержание</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10</w:t>
            </w: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02</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06</w:t>
            </w:r>
          </w:p>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3257"/>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Основные этапы развития международных отношений во второй половине 1940-х - 2020-х гг. 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ОВД).</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6</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bl>
    <w:p w:rsidR="0072035A" w:rsidRPr="001735FF" w:rsidRDefault="00BC65A2" w:rsidP="001735FF">
      <w:pPr>
        <w:pStyle w:val="a8"/>
        <w:jc w:val="both"/>
        <w:rPr>
          <w:rFonts w:ascii="Times New Roman" w:hAnsi="Times New Roman" w:cs="Times New Roman"/>
          <w:sz w:val="24"/>
          <w:szCs w:val="24"/>
        </w:rPr>
      </w:pPr>
      <w:r>
        <w:rPr>
          <w:rFonts w:ascii="Times New Roman" w:hAnsi="Times New Roman" w:cs="Times New Roman"/>
          <w:sz w:val="24"/>
          <w:szCs w:val="24"/>
        </w:rPr>
        <w:pict>
          <v:rect id="_x0000_s1038" style="position:absolute;left:0;text-align:left;margin-left:49.6pt;margin-top:8.8pt;width:2in;height:.7pt;z-index:-251645952;mso-wrap-distance-left:0;mso-wrap-distance-right:0;mso-position-horizontal-relative:page;mso-position-vertical-relative:text" fillcolor="black" stroked="f">
            <w10:wrap type="topAndBottom" anchorx="page"/>
          </v:rect>
        </w:pict>
      </w:r>
    </w:p>
    <w:p w:rsidR="0072035A" w:rsidRPr="001735FF" w:rsidRDefault="0072035A" w:rsidP="001735FF">
      <w:pPr>
        <w:pStyle w:val="a8"/>
        <w:jc w:val="both"/>
        <w:rPr>
          <w:rFonts w:ascii="Times New Roman" w:hAnsi="Times New Roman" w:cs="Times New Roman"/>
          <w:sz w:val="24"/>
          <w:szCs w:val="24"/>
        </w:rPr>
        <w:sectPr w:rsidR="0072035A" w:rsidRPr="001735FF">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72035A" w:rsidRPr="001735FF" w:rsidTr="008C0625">
        <w:trPr>
          <w:trHeight w:val="10043"/>
        </w:trPr>
        <w:tc>
          <w:tcPr>
            <w:tcW w:w="2057" w:type="dxa"/>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Страны Азии, Африки во второй половине XX в.: проблемы и пути модернизации. Обретение независимости и выбор путей развития странами Азии и Африки.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 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независимости; курс Неру; внутренняя и внешняя политика современного индийского </w:t>
            </w:r>
            <w:r w:rsidRPr="001735FF">
              <w:rPr>
                <w:rFonts w:ascii="Times New Roman" w:hAnsi="Times New Roman" w:cs="Times New Roman"/>
                <w:sz w:val="24"/>
                <w:szCs w:val="24"/>
              </w:rPr>
              <w:lastRenderedPageBreak/>
              <w:t>государства.</w:t>
            </w:r>
          </w:p>
        </w:tc>
        <w:tc>
          <w:tcPr>
            <w:tcW w:w="998" w:type="dxa"/>
          </w:tcPr>
          <w:p w:rsidR="0072035A" w:rsidRPr="001735FF" w:rsidRDefault="0072035A" w:rsidP="001735FF">
            <w:pPr>
              <w:pStyle w:val="a8"/>
              <w:jc w:val="both"/>
              <w:rPr>
                <w:rFonts w:ascii="Times New Roman" w:hAnsi="Times New Roman" w:cs="Times New Roman"/>
                <w:sz w:val="24"/>
                <w:szCs w:val="24"/>
              </w:rPr>
            </w:pPr>
          </w:p>
        </w:tc>
        <w:tc>
          <w:tcPr>
            <w:tcW w:w="2544" w:type="dxa"/>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5972"/>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Страны Латинской Америки во второй половине XX в.</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Америки. Революции конца 1960-х - 1970-х гг. (Перу, Чили, Никарагуа)</w:t>
            </w:r>
          </w:p>
        </w:tc>
        <w:tc>
          <w:tcPr>
            <w:tcW w:w="998" w:type="dxa"/>
          </w:tcPr>
          <w:p w:rsidR="0072035A" w:rsidRPr="001735FF" w:rsidRDefault="0072035A" w:rsidP="001735FF">
            <w:pPr>
              <w:pStyle w:val="a8"/>
              <w:jc w:val="both"/>
              <w:rPr>
                <w:rFonts w:ascii="Times New Roman" w:hAnsi="Times New Roman" w:cs="Times New Roman"/>
                <w:sz w:val="24"/>
                <w:szCs w:val="24"/>
              </w:rPr>
            </w:pP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0"/>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Практические занятия</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1357"/>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Причины и этапы «холодной войны». Работа с исторической картой. Политика «разрядки»: успехи и проблемы</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67"/>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Тема 4.2.</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lastRenderedPageBreak/>
              <w:t>СССР в 1945–1953</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гг.</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lastRenderedPageBreak/>
              <w:t>Основное содержание</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02</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06</w:t>
            </w:r>
          </w:p>
        </w:tc>
      </w:tr>
      <w:tr w:rsidR="0072035A" w:rsidRPr="001735FF" w:rsidTr="008C0625">
        <w:trPr>
          <w:trHeight w:val="1900"/>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Советский атомный проект, его успехи и значение. Начало гонки вооружений. Положение на</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3528"/>
        </w:trPr>
        <w:tc>
          <w:tcPr>
            <w:tcW w:w="2057" w:type="dxa"/>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послевоенном потребительском рынке. Колхозный рынок. Голод 1946-1947 гг. Денежная реформа и отмена карточной системы (1947).</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Сталин</w:t>
            </w:r>
            <w:r w:rsidRPr="001735FF">
              <w:rPr>
                <w:rFonts w:ascii="Times New Roman" w:hAnsi="Times New Roman" w:cs="Times New Roman"/>
                <w:sz w:val="24"/>
                <w:szCs w:val="24"/>
              </w:rPr>
              <w:tab/>
              <w:t>и</w:t>
            </w:r>
            <w:r w:rsidRPr="001735FF">
              <w:rPr>
                <w:rFonts w:ascii="Times New Roman" w:hAnsi="Times New Roman" w:cs="Times New Roman"/>
                <w:sz w:val="24"/>
                <w:szCs w:val="24"/>
              </w:rPr>
              <w:tab/>
              <w:t>его</w:t>
            </w:r>
            <w:r w:rsidRPr="001735FF">
              <w:rPr>
                <w:rFonts w:ascii="Times New Roman" w:hAnsi="Times New Roman" w:cs="Times New Roman"/>
                <w:sz w:val="24"/>
                <w:szCs w:val="24"/>
              </w:rPr>
              <w:tab/>
            </w:r>
            <w:r w:rsidRPr="001735FF">
              <w:rPr>
                <w:rFonts w:ascii="Times New Roman" w:hAnsi="Times New Roman" w:cs="Times New Roman"/>
                <w:sz w:val="24"/>
                <w:szCs w:val="24"/>
              </w:rPr>
              <w:tab/>
              <w:t>окружение.</w:t>
            </w:r>
            <w:r w:rsidRPr="001735FF">
              <w:rPr>
                <w:rFonts w:ascii="Times New Roman" w:hAnsi="Times New Roman" w:cs="Times New Roman"/>
                <w:sz w:val="24"/>
                <w:szCs w:val="24"/>
              </w:rPr>
              <w:tab/>
              <w:t>Ужесточение</w:t>
            </w:r>
            <w:r w:rsidRPr="001735FF">
              <w:rPr>
                <w:rFonts w:ascii="Times New Roman" w:hAnsi="Times New Roman" w:cs="Times New Roman"/>
                <w:sz w:val="24"/>
                <w:szCs w:val="24"/>
              </w:rPr>
              <w:tab/>
            </w:r>
            <w:r w:rsidRPr="001735FF">
              <w:rPr>
                <w:rFonts w:ascii="Times New Roman" w:hAnsi="Times New Roman" w:cs="Times New Roman"/>
                <w:sz w:val="24"/>
                <w:szCs w:val="24"/>
              </w:rPr>
              <w:tab/>
              <w:t>административно-командной</w:t>
            </w:r>
            <w:r w:rsidRPr="001735FF">
              <w:rPr>
                <w:rFonts w:ascii="Times New Roman" w:hAnsi="Times New Roman" w:cs="Times New Roman"/>
                <w:sz w:val="24"/>
                <w:szCs w:val="24"/>
              </w:rPr>
              <w:tab/>
            </w:r>
            <w:r w:rsidRPr="001735FF">
              <w:rPr>
                <w:rFonts w:ascii="Times New Roman" w:hAnsi="Times New Roman" w:cs="Times New Roman"/>
                <w:sz w:val="24"/>
                <w:szCs w:val="24"/>
              </w:rPr>
              <w:tab/>
              <w:t>системы. Соперничество</w:t>
            </w:r>
            <w:r w:rsidRPr="001735FF">
              <w:rPr>
                <w:rFonts w:ascii="Times New Roman" w:hAnsi="Times New Roman" w:cs="Times New Roman"/>
                <w:sz w:val="24"/>
                <w:szCs w:val="24"/>
              </w:rPr>
              <w:tab/>
            </w:r>
            <w:r w:rsidRPr="001735FF">
              <w:rPr>
                <w:rFonts w:ascii="Times New Roman" w:hAnsi="Times New Roman" w:cs="Times New Roman"/>
                <w:sz w:val="24"/>
                <w:szCs w:val="24"/>
              </w:rPr>
              <w:tab/>
            </w:r>
            <w:r w:rsidRPr="001735FF">
              <w:rPr>
                <w:rFonts w:ascii="Times New Roman" w:hAnsi="Times New Roman" w:cs="Times New Roman"/>
                <w:sz w:val="24"/>
                <w:szCs w:val="24"/>
              </w:rPr>
              <w:tab/>
              <w:t>в</w:t>
            </w:r>
            <w:r w:rsidRPr="001735FF">
              <w:rPr>
                <w:rFonts w:ascii="Times New Roman" w:hAnsi="Times New Roman" w:cs="Times New Roman"/>
                <w:sz w:val="24"/>
                <w:szCs w:val="24"/>
              </w:rPr>
              <w:tab/>
              <w:t>верхних</w:t>
            </w:r>
            <w:r w:rsidRPr="001735FF">
              <w:rPr>
                <w:rFonts w:ascii="Times New Roman" w:hAnsi="Times New Roman" w:cs="Times New Roman"/>
                <w:sz w:val="24"/>
                <w:szCs w:val="24"/>
              </w:rPr>
              <w:tab/>
            </w:r>
            <w:r w:rsidRPr="001735FF">
              <w:rPr>
                <w:rFonts w:ascii="Times New Roman" w:hAnsi="Times New Roman" w:cs="Times New Roman"/>
                <w:sz w:val="24"/>
                <w:szCs w:val="24"/>
              </w:rPr>
              <w:tab/>
              <w:t>эшелонах</w:t>
            </w:r>
            <w:r w:rsidRPr="001735FF">
              <w:rPr>
                <w:rFonts w:ascii="Times New Roman" w:hAnsi="Times New Roman" w:cs="Times New Roman"/>
                <w:sz w:val="24"/>
                <w:szCs w:val="24"/>
              </w:rPr>
              <w:tab/>
            </w:r>
            <w:r w:rsidRPr="001735FF">
              <w:rPr>
                <w:rFonts w:ascii="Times New Roman" w:hAnsi="Times New Roman" w:cs="Times New Roman"/>
                <w:sz w:val="24"/>
                <w:szCs w:val="24"/>
              </w:rPr>
              <w:tab/>
              <w:t>власти.</w:t>
            </w:r>
            <w:r w:rsidRPr="001735FF">
              <w:rPr>
                <w:rFonts w:ascii="Times New Roman" w:hAnsi="Times New Roman" w:cs="Times New Roman"/>
                <w:sz w:val="24"/>
                <w:szCs w:val="24"/>
              </w:rPr>
              <w:tab/>
            </w:r>
            <w:r w:rsidRPr="001735FF">
              <w:rPr>
                <w:rFonts w:ascii="Times New Roman" w:hAnsi="Times New Roman" w:cs="Times New Roman"/>
                <w:sz w:val="24"/>
                <w:szCs w:val="24"/>
              </w:rPr>
              <w:tab/>
              <w:t>Усиление</w:t>
            </w:r>
            <w:r w:rsidRPr="001735FF">
              <w:rPr>
                <w:rFonts w:ascii="Times New Roman" w:hAnsi="Times New Roman" w:cs="Times New Roman"/>
                <w:sz w:val="24"/>
                <w:szCs w:val="24"/>
              </w:rPr>
              <w:tab/>
              <w:t>идеологического</w:t>
            </w:r>
            <w:r w:rsidRPr="001735FF">
              <w:rPr>
                <w:rFonts w:ascii="Times New Roman" w:hAnsi="Times New Roman" w:cs="Times New Roman"/>
                <w:sz w:val="24"/>
                <w:szCs w:val="24"/>
              </w:rPr>
              <w:tab/>
              <w:t>контроля. Послевоенные репрессии. "Ленинградское дело". Борьба с космополитизмом. "Дело врачей". Сохранение трудового законодательства военного времени на период восстановления разрушенного</w:t>
            </w:r>
            <w:r w:rsidRPr="001735FF">
              <w:rPr>
                <w:rFonts w:ascii="Times New Roman" w:hAnsi="Times New Roman" w:cs="Times New Roman"/>
                <w:sz w:val="24"/>
                <w:szCs w:val="24"/>
              </w:rPr>
              <w:tab/>
            </w:r>
            <w:r w:rsidRPr="001735FF">
              <w:rPr>
                <w:rFonts w:ascii="Times New Roman" w:hAnsi="Times New Roman" w:cs="Times New Roman"/>
                <w:sz w:val="24"/>
                <w:szCs w:val="24"/>
              </w:rPr>
              <w:tab/>
              <w:t>хозяйства.</w:t>
            </w:r>
            <w:r w:rsidRPr="001735FF">
              <w:rPr>
                <w:rFonts w:ascii="Times New Roman" w:hAnsi="Times New Roman" w:cs="Times New Roman"/>
                <w:sz w:val="24"/>
                <w:szCs w:val="24"/>
              </w:rPr>
              <w:tab/>
              <w:t>Союзный</w:t>
            </w:r>
            <w:r w:rsidRPr="001735FF">
              <w:rPr>
                <w:rFonts w:ascii="Times New Roman" w:hAnsi="Times New Roman" w:cs="Times New Roman"/>
                <w:sz w:val="24"/>
                <w:szCs w:val="24"/>
              </w:rPr>
              <w:tab/>
              <w:t>центр</w:t>
            </w:r>
            <w:r w:rsidRPr="001735FF">
              <w:rPr>
                <w:rFonts w:ascii="Times New Roman" w:hAnsi="Times New Roman" w:cs="Times New Roman"/>
                <w:sz w:val="24"/>
                <w:szCs w:val="24"/>
              </w:rPr>
              <w:tab/>
              <w:t>и</w:t>
            </w:r>
            <w:r w:rsidRPr="001735FF">
              <w:rPr>
                <w:rFonts w:ascii="Times New Roman" w:hAnsi="Times New Roman" w:cs="Times New Roman"/>
                <w:sz w:val="24"/>
                <w:szCs w:val="24"/>
              </w:rPr>
              <w:tab/>
            </w:r>
            <w:r w:rsidRPr="001735FF">
              <w:rPr>
                <w:rFonts w:ascii="Times New Roman" w:hAnsi="Times New Roman" w:cs="Times New Roman"/>
                <w:sz w:val="24"/>
                <w:szCs w:val="24"/>
              </w:rPr>
              <w:tab/>
              <w:t>национальные</w:t>
            </w:r>
            <w:r w:rsidRPr="001735FF">
              <w:rPr>
                <w:rFonts w:ascii="Times New Roman" w:hAnsi="Times New Roman" w:cs="Times New Roman"/>
                <w:sz w:val="24"/>
                <w:szCs w:val="24"/>
              </w:rPr>
              <w:tab/>
              <w:t>регионы:</w:t>
            </w:r>
            <w:r w:rsidRPr="001735FF">
              <w:rPr>
                <w:rFonts w:ascii="Times New Roman" w:hAnsi="Times New Roman" w:cs="Times New Roman"/>
                <w:sz w:val="24"/>
                <w:szCs w:val="24"/>
              </w:rPr>
              <w:tab/>
              <w:t>проблемы</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взаимоотношений.</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Создание по инициативе СССР Организации Варшавского договора. Война в Корее</w:t>
            </w:r>
          </w:p>
        </w:tc>
        <w:tc>
          <w:tcPr>
            <w:tcW w:w="998" w:type="dxa"/>
          </w:tcPr>
          <w:p w:rsidR="0072035A" w:rsidRPr="001735FF" w:rsidRDefault="0072035A" w:rsidP="001735FF">
            <w:pPr>
              <w:pStyle w:val="a8"/>
              <w:jc w:val="both"/>
              <w:rPr>
                <w:rFonts w:ascii="Times New Roman" w:hAnsi="Times New Roman" w:cs="Times New Roman"/>
                <w:sz w:val="24"/>
                <w:szCs w:val="24"/>
              </w:rPr>
            </w:pPr>
          </w:p>
        </w:tc>
        <w:tc>
          <w:tcPr>
            <w:tcW w:w="2544" w:type="dxa"/>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2"/>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Тема 4.3.</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lastRenderedPageBreak/>
              <w:t>СССР в середине 1950-х – первой половине 1960-х гг.</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lastRenderedPageBreak/>
              <w:t>Основное содержание</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6</w:t>
            </w: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02</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06</w:t>
            </w:r>
          </w:p>
        </w:tc>
      </w:tr>
      <w:tr w:rsidR="0072035A" w:rsidRPr="001735FF" w:rsidTr="008C0625">
        <w:trPr>
          <w:trHeight w:val="5700"/>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3257"/>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населением. Положение и проблемы рабочего класса, колхозного крестьянства и интеллигенции. Востребованность научного и инженерного труда.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Конец оттепели. Нарастание негативных тенденций в обществе. Кризис доверия власти.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Новочеркасские события. Смещение Н.С. Хрущева</w:t>
            </w:r>
          </w:p>
        </w:tc>
        <w:tc>
          <w:tcPr>
            <w:tcW w:w="998" w:type="dxa"/>
          </w:tcPr>
          <w:p w:rsidR="0072035A" w:rsidRPr="001735FF" w:rsidRDefault="0072035A" w:rsidP="001735FF">
            <w:pPr>
              <w:pStyle w:val="a8"/>
              <w:jc w:val="both"/>
              <w:rPr>
                <w:rFonts w:ascii="Times New Roman" w:hAnsi="Times New Roman" w:cs="Times New Roman"/>
                <w:sz w:val="24"/>
                <w:szCs w:val="24"/>
              </w:rPr>
            </w:pP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0"/>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Практические занятия</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543"/>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Общественно-политическое развитие СССР в условиях «оттепели». Научно-техническая</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революция в СССР. Дискуссия по методу «метаплана»</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1"/>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Тема 4.4. Советское общество в середине 1960-х</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начале 1980-х гг.</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Основное содержание</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6</w:t>
            </w: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02</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06</w:t>
            </w:r>
          </w:p>
        </w:tc>
      </w:tr>
      <w:tr w:rsidR="0072035A" w:rsidRPr="001735FF" w:rsidTr="008C0625">
        <w:trPr>
          <w:trHeight w:val="5157"/>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Советское государство и общество в середине 1960-х - начале 1980-х гг.</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 энергетического комплекса (ТЭК).</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Судебные процессы. Цензура и самиздат.</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1900"/>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Л.И. Брежнев в оценках современников и историков</w:t>
            </w:r>
          </w:p>
        </w:tc>
        <w:tc>
          <w:tcPr>
            <w:tcW w:w="998" w:type="dxa"/>
          </w:tcPr>
          <w:p w:rsidR="0072035A" w:rsidRPr="001735FF" w:rsidRDefault="0072035A" w:rsidP="001735FF">
            <w:pPr>
              <w:pStyle w:val="a8"/>
              <w:jc w:val="both"/>
              <w:rPr>
                <w:rFonts w:ascii="Times New Roman" w:hAnsi="Times New Roman" w:cs="Times New Roman"/>
                <w:sz w:val="24"/>
                <w:szCs w:val="24"/>
              </w:rPr>
            </w:pP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0"/>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Практические занятия</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543"/>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Общественно-политическая жизнь в СССР в середине 60-х – начале 80-х гг. Внешняя</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политика СССР в середине 60-х – начале 80-х гг. Работа с историческими источниками</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1"/>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Тема 4.5. Политика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lastRenderedPageBreak/>
              <w:t>«перестройки». Распад</w:t>
            </w:r>
            <w:r w:rsidRPr="001735FF">
              <w:rPr>
                <w:rFonts w:ascii="Times New Roman" w:hAnsi="Times New Roman" w:cs="Times New Roman"/>
                <w:sz w:val="24"/>
                <w:szCs w:val="24"/>
              </w:rPr>
              <w:tab/>
              <w:t>СССР (1985–1991 гг.)</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lastRenderedPageBreak/>
              <w:t>Основное содержание</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6</w:t>
            </w: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02</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06</w:t>
            </w:r>
          </w:p>
        </w:tc>
      </w:tr>
      <w:tr w:rsidR="0072035A" w:rsidRPr="001735FF" w:rsidTr="008C0625">
        <w:trPr>
          <w:trHeight w:val="6785"/>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Политика перестройки. Распад СССР (1985-1991).</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1735FF">
        <w:trPr>
          <w:trHeight w:val="5093"/>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Коммунистической партии РСФСР. I съезд народных депутатов </w:t>
            </w:r>
            <w:bookmarkStart w:id="34" w:name="_bookmark8"/>
            <w:bookmarkEnd w:id="34"/>
            <w:r w:rsidRPr="001735FF">
              <w:rPr>
                <w:rFonts w:ascii="Times New Roman" w:hAnsi="Times New Roman" w:cs="Times New Roman"/>
                <w:sz w:val="24"/>
                <w:szCs w:val="24"/>
              </w:rPr>
              <w:t>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Реакция мирового сообщества на распад СССР. Россия как преемник СССР на международной арене</w:t>
            </w:r>
          </w:p>
        </w:tc>
        <w:tc>
          <w:tcPr>
            <w:tcW w:w="998" w:type="dxa"/>
          </w:tcPr>
          <w:p w:rsidR="0072035A" w:rsidRPr="001735FF" w:rsidRDefault="0072035A" w:rsidP="001735FF">
            <w:pPr>
              <w:pStyle w:val="a8"/>
              <w:jc w:val="both"/>
              <w:rPr>
                <w:rFonts w:ascii="Times New Roman" w:hAnsi="Times New Roman" w:cs="Times New Roman"/>
                <w:sz w:val="24"/>
                <w:szCs w:val="24"/>
              </w:rPr>
            </w:pP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54"/>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Практические занятия</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543"/>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Общественно-политическая жизнь в СССР в годы «перестройки». Внешняя политика СССР в</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1985–1991 гг. Дебаты «за» и «против»</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0"/>
        </w:trPr>
        <w:tc>
          <w:tcPr>
            <w:tcW w:w="15163" w:type="dxa"/>
            <w:gridSpan w:val="4"/>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Профессионально ориентированное содержание</w:t>
            </w:r>
          </w:p>
        </w:tc>
      </w:tr>
      <w:tr w:rsidR="0072035A" w:rsidRPr="001735FF" w:rsidTr="008C0625">
        <w:trPr>
          <w:trHeight w:val="543"/>
        </w:trPr>
        <w:tc>
          <w:tcPr>
            <w:tcW w:w="11621" w:type="dxa"/>
            <w:gridSpan w:val="2"/>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Успехи пищевой промышленности в СССР. Советские ученые на службе Родине. Наш край в 1945-1991 гг.</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01, ОК 02, ОК 05,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ОК 06, П.К 5.5 </w:t>
            </w:r>
          </w:p>
        </w:tc>
      </w:tr>
      <w:tr w:rsidR="0072035A" w:rsidRPr="001735FF" w:rsidTr="008C0625">
        <w:trPr>
          <w:trHeight w:val="543"/>
        </w:trPr>
        <w:tc>
          <w:tcPr>
            <w:tcW w:w="11621" w:type="dxa"/>
            <w:gridSpan w:val="2"/>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Раздел 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Российская Федерация в 1992–2020 гг. Современный мир в условиях глобализации</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26</w:t>
            </w:r>
          </w:p>
        </w:tc>
        <w:tc>
          <w:tcPr>
            <w:tcW w:w="254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01, ОК 02, 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 ОК 06</w:t>
            </w:r>
          </w:p>
        </w:tc>
      </w:tr>
      <w:tr w:rsidR="0072035A" w:rsidRPr="001735FF" w:rsidTr="008C0625">
        <w:trPr>
          <w:trHeight w:val="270"/>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Тема 5.1. Становление новой России (1992–1999 гг.)</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Основное содержание</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6</w:t>
            </w: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02</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06</w:t>
            </w:r>
          </w:p>
        </w:tc>
      </w:tr>
      <w:tr w:rsidR="0072035A" w:rsidRPr="001735FF" w:rsidTr="008C0625">
        <w:trPr>
          <w:trHeight w:val="815"/>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Либерализация цен. "Шоковая терапия". Ваучерная приватизация. Гиперинфляция, рост цен</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bl>
    <w:p w:rsidR="0072035A" w:rsidRPr="001735FF" w:rsidRDefault="0072035A" w:rsidP="001735FF">
      <w:pPr>
        <w:pStyle w:val="a8"/>
        <w:jc w:val="both"/>
        <w:rPr>
          <w:rFonts w:ascii="Times New Roman" w:hAnsi="Times New Roman" w:cs="Times New Roman"/>
          <w:sz w:val="24"/>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72035A" w:rsidRPr="001735FF" w:rsidTr="001735FF">
        <w:trPr>
          <w:trHeight w:val="8069"/>
        </w:trPr>
        <w:tc>
          <w:tcPr>
            <w:tcW w:w="2057" w:type="dxa"/>
            <w:vMerge w:val="restart"/>
          </w:tcPr>
          <w:p w:rsidR="0072035A" w:rsidRPr="001735FF" w:rsidRDefault="00BC65A2" w:rsidP="001735FF">
            <w:pPr>
              <w:pStyle w:val="a8"/>
              <w:jc w:val="both"/>
              <w:rPr>
                <w:rFonts w:ascii="Times New Roman" w:hAnsi="Times New Roman" w:cs="Times New Roman"/>
                <w:sz w:val="24"/>
                <w:szCs w:val="24"/>
              </w:rPr>
            </w:pPr>
            <w:r>
              <w:rPr>
                <w:rFonts w:ascii="Times New Roman" w:hAnsi="Times New Roman" w:cs="Times New Roman"/>
                <w:sz w:val="24"/>
                <w:szCs w:val="24"/>
              </w:rPr>
              <w:lastRenderedPageBreak/>
              <w:pict>
                <v:rect id="_x0000_s1039" style="position:absolute;left:0;text-align:left;margin-left:49.6pt;margin-top:10.85pt;width:2in;height:.7pt;z-index:-251644928;mso-wrap-distance-left:0;mso-wrap-distance-right:0;mso-position-horizontal-relative:page" fillcolor="black" stroked="f">
                  <w10:wrap type="topAndBottom" anchorx="page"/>
                </v:rect>
              </w:pic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 политическое сотрудничество в рамках СНГ.</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в Дагестан. Добровольная отставка Б.Н. Ельцина</w:t>
            </w:r>
          </w:p>
        </w:tc>
        <w:tc>
          <w:tcPr>
            <w:tcW w:w="998" w:type="dxa"/>
          </w:tcPr>
          <w:p w:rsidR="0072035A" w:rsidRPr="001735FF" w:rsidRDefault="0072035A" w:rsidP="001735FF">
            <w:pPr>
              <w:pStyle w:val="a8"/>
              <w:jc w:val="both"/>
              <w:rPr>
                <w:rFonts w:ascii="Times New Roman" w:hAnsi="Times New Roman" w:cs="Times New Roman"/>
                <w:sz w:val="24"/>
                <w:szCs w:val="24"/>
              </w:rPr>
            </w:pP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53"/>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Практические занятия</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543"/>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Повседневная жизнь россиян в условиях реформ. Занятие с использованием музейно-</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педагогических технологий</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2"/>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lastRenderedPageBreak/>
              <w:t>Тема 5.2. Современный мир. Глобальные проблемы человечества</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Основное содержание</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10</w:t>
            </w: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02</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06</w:t>
            </w:r>
          </w:p>
        </w:tc>
      </w:tr>
      <w:tr w:rsidR="0072035A" w:rsidRPr="001735FF" w:rsidTr="008C0625">
        <w:trPr>
          <w:trHeight w:val="5699"/>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Современный мир. 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Внешняя политика США конце XX - начале XXI в. Развитие отношений с Российской Федерацией. Европейский союз.</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«Оранжевые» революции на постсоветском пространстве.</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"Левый поворот" в Латинской Америке в конце XX в.</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Развитие науки и культуры во второй половине XX - начале XXI в.</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6</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0"/>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Практические занятия</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1085"/>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«Оранжевые» революции на постсоветском пространстве и в развивающихся странах.</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Работа с историческими источниками.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Человек в стремительно меняющемся мире: культура и научно-технический прогресс.</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Дискуссия по методу «метаплана»</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70"/>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Тема 5.3.</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lastRenderedPageBreak/>
              <w:t>Россия в XXI веке: вызовы времени и задачи модернизации</w:t>
            </w: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lastRenderedPageBreak/>
              <w:t>Основное содержание</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8</w:t>
            </w: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02</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06</w:t>
            </w:r>
          </w:p>
        </w:tc>
      </w:tr>
      <w:tr w:rsidR="0072035A" w:rsidRPr="001735FF" w:rsidTr="008C0625">
        <w:trPr>
          <w:trHeight w:val="2172"/>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Россия в XXI в.: вызовы времени и задачи модернизации.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гражданское общество. Военная реформа.</w:t>
            </w:r>
          </w:p>
        </w:tc>
        <w:tc>
          <w:tcPr>
            <w:tcW w:w="998" w:type="dxa"/>
          </w:tcPr>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1735FF">
        <w:trPr>
          <w:trHeight w:val="2683"/>
        </w:trPr>
        <w:tc>
          <w:tcPr>
            <w:tcW w:w="2057" w:type="dxa"/>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Внешняя политика в конце XX - начале XXI в. Утверждение новой Концепции внешней </w:t>
            </w:r>
            <w:r w:rsidRPr="001735FF">
              <w:rPr>
                <w:rFonts w:ascii="Times New Roman" w:hAnsi="Times New Roman" w:cs="Times New Roman"/>
                <w:sz w:val="24"/>
                <w:szCs w:val="24"/>
              </w:rPr>
              <w:lastRenderedPageBreak/>
              <w:t>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России. Создание Россией нового высокоточного оружия и реакция в мире.</w:t>
            </w:r>
          </w:p>
        </w:tc>
        <w:tc>
          <w:tcPr>
            <w:tcW w:w="998" w:type="dxa"/>
          </w:tcPr>
          <w:p w:rsidR="0072035A" w:rsidRPr="001735FF" w:rsidRDefault="0072035A" w:rsidP="001735FF">
            <w:pPr>
              <w:pStyle w:val="a8"/>
              <w:jc w:val="both"/>
              <w:rPr>
                <w:rFonts w:ascii="Times New Roman" w:hAnsi="Times New Roman" w:cs="Times New Roman"/>
                <w:sz w:val="24"/>
                <w:szCs w:val="24"/>
              </w:rPr>
            </w:pPr>
          </w:p>
        </w:tc>
        <w:tc>
          <w:tcPr>
            <w:tcW w:w="2544" w:type="dxa"/>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6786"/>
        </w:trPr>
        <w:tc>
          <w:tcPr>
            <w:tcW w:w="2057" w:type="dxa"/>
            <w:vMerge w:val="restart"/>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Россия в борьбе с коронавирусной пандемией, оказание помощи зарубежным странам. Мир и процессы глобализации в новых условиях. Антиглобалистские тенденции.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Международный нефтяной кризис 2020 г. и его последствия. Россия в современном мире.</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Процессы глобализации и массовая культура</w:t>
            </w:r>
          </w:p>
        </w:tc>
        <w:tc>
          <w:tcPr>
            <w:tcW w:w="998" w:type="dxa"/>
          </w:tcPr>
          <w:p w:rsidR="0072035A" w:rsidRPr="001735FF" w:rsidRDefault="0072035A" w:rsidP="001735FF">
            <w:pPr>
              <w:pStyle w:val="a8"/>
              <w:jc w:val="both"/>
              <w:rPr>
                <w:rFonts w:ascii="Times New Roman" w:hAnsi="Times New Roman" w:cs="Times New Roman"/>
                <w:sz w:val="24"/>
                <w:szCs w:val="24"/>
              </w:rPr>
            </w:pPr>
          </w:p>
        </w:tc>
        <w:tc>
          <w:tcPr>
            <w:tcW w:w="2544" w:type="dxa"/>
            <w:vMerge w:val="restart"/>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69"/>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Практические занятия</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1085"/>
        </w:trPr>
        <w:tc>
          <w:tcPr>
            <w:tcW w:w="2057"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c>
          <w:tcPr>
            <w:tcW w:w="956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Развитие политической системы России в начале XXI в. Внешняя политика РФ в конце XX – начале XXI в. Работа с историческими источниками.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Мир и процессы глобализации в новых условиях. Россия в современном мире. Работа с историческими источниками</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vMerge/>
            <w:tcBorders>
              <w:top w:val="nil"/>
            </w:tcBorders>
          </w:tcPr>
          <w:p w:rsidR="0072035A" w:rsidRPr="001735FF" w:rsidRDefault="0072035A" w:rsidP="001735FF">
            <w:pPr>
              <w:pStyle w:val="a8"/>
              <w:jc w:val="both"/>
              <w:rPr>
                <w:rFonts w:ascii="Times New Roman" w:hAnsi="Times New Roman" w:cs="Times New Roman"/>
                <w:sz w:val="24"/>
                <w:szCs w:val="24"/>
              </w:rPr>
            </w:pPr>
          </w:p>
        </w:tc>
      </w:tr>
      <w:tr w:rsidR="0072035A" w:rsidRPr="001735FF" w:rsidTr="008C0625">
        <w:trPr>
          <w:trHeight w:val="269"/>
        </w:trPr>
        <w:tc>
          <w:tcPr>
            <w:tcW w:w="15163" w:type="dxa"/>
            <w:gridSpan w:val="4"/>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Профессионально ориентированное содержание</w:t>
            </w:r>
          </w:p>
        </w:tc>
      </w:tr>
      <w:tr w:rsidR="0072035A" w:rsidRPr="001735FF" w:rsidTr="008C0625">
        <w:trPr>
          <w:trHeight w:val="541"/>
        </w:trPr>
        <w:tc>
          <w:tcPr>
            <w:tcW w:w="11621" w:type="dxa"/>
            <w:gridSpan w:val="2"/>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Международное</w:t>
            </w:r>
            <w:r w:rsidRPr="001735FF">
              <w:rPr>
                <w:rFonts w:ascii="Times New Roman" w:hAnsi="Times New Roman" w:cs="Times New Roman"/>
                <w:sz w:val="24"/>
                <w:szCs w:val="24"/>
              </w:rPr>
              <w:tab/>
              <w:t>сотрудничество</w:t>
            </w:r>
            <w:r w:rsidRPr="001735FF">
              <w:rPr>
                <w:rFonts w:ascii="Times New Roman" w:hAnsi="Times New Roman" w:cs="Times New Roman"/>
                <w:sz w:val="24"/>
                <w:szCs w:val="24"/>
              </w:rPr>
              <w:tab/>
              <w:t>и</w:t>
            </w:r>
            <w:r w:rsidRPr="001735FF">
              <w:rPr>
                <w:rFonts w:ascii="Times New Roman" w:hAnsi="Times New Roman" w:cs="Times New Roman"/>
                <w:sz w:val="24"/>
                <w:szCs w:val="24"/>
              </w:rPr>
              <w:tab/>
              <w:t>противостояние</w:t>
            </w:r>
            <w:r w:rsidRPr="001735FF">
              <w:rPr>
                <w:rFonts w:ascii="Times New Roman" w:hAnsi="Times New Roman" w:cs="Times New Roman"/>
                <w:sz w:val="24"/>
                <w:szCs w:val="24"/>
              </w:rPr>
              <w:tab/>
              <w:t>в</w:t>
            </w:r>
            <w:r w:rsidRPr="001735FF">
              <w:rPr>
                <w:rFonts w:ascii="Times New Roman" w:hAnsi="Times New Roman" w:cs="Times New Roman"/>
                <w:sz w:val="24"/>
                <w:szCs w:val="24"/>
              </w:rPr>
              <w:tab/>
              <w:t>спорте.</w:t>
            </w:r>
            <w:r w:rsidRPr="001735FF">
              <w:rPr>
                <w:rFonts w:ascii="Times New Roman" w:hAnsi="Times New Roman" w:cs="Times New Roman"/>
                <w:sz w:val="24"/>
                <w:szCs w:val="24"/>
              </w:rPr>
              <w:tab/>
              <w:t>Достижения</w:t>
            </w:r>
            <w:r w:rsidRPr="001735FF">
              <w:rPr>
                <w:rFonts w:ascii="Times New Roman" w:hAnsi="Times New Roman" w:cs="Times New Roman"/>
                <w:sz w:val="24"/>
                <w:szCs w:val="24"/>
              </w:rPr>
              <w:tab/>
              <w:t>российских</w:t>
            </w:r>
            <w:r w:rsidRPr="001735FF">
              <w:rPr>
                <w:rFonts w:ascii="Times New Roman" w:hAnsi="Times New Roman" w:cs="Times New Roman"/>
                <w:sz w:val="24"/>
                <w:szCs w:val="24"/>
              </w:rPr>
              <w:tab/>
              <w:t>спортсменов</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Наш край в 1992-2022 гг.</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w:t>
            </w:r>
          </w:p>
        </w:tc>
        <w:tc>
          <w:tcPr>
            <w:tcW w:w="254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01, ОК 02, ОК 05,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06</w:t>
            </w:r>
          </w:p>
        </w:tc>
      </w:tr>
      <w:tr w:rsidR="0072035A" w:rsidRPr="001735FF" w:rsidTr="008C0625">
        <w:trPr>
          <w:trHeight w:val="543"/>
        </w:trPr>
        <w:tc>
          <w:tcPr>
            <w:tcW w:w="11621" w:type="dxa"/>
            <w:gridSpan w:val="2"/>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Промежуточная аттестация (экзамен)</w:t>
            </w:r>
          </w:p>
        </w:tc>
        <w:tc>
          <w:tcPr>
            <w:tcW w:w="998"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8</w:t>
            </w:r>
          </w:p>
        </w:tc>
        <w:tc>
          <w:tcPr>
            <w:tcW w:w="2544"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01, ОК 02, ОК 04,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 ОК 06</w:t>
            </w:r>
          </w:p>
        </w:tc>
      </w:tr>
      <w:tr w:rsidR="0072035A" w:rsidRPr="001735FF" w:rsidTr="008C0625">
        <w:trPr>
          <w:trHeight w:val="271"/>
        </w:trPr>
        <w:tc>
          <w:tcPr>
            <w:tcW w:w="11621" w:type="dxa"/>
            <w:gridSpan w:val="2"/>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w w:val="95"/>
                <w:sz w:val="24"/>
                <w:szCs w:val="24"/>
              </w:rPr>
              <w:t>Всего:</w:t>
            </w:r>
          </w:p>
        </w:tc>
        <w:tc>
          <w:tcPr>
            <w:tcW w:w="3542" w:type="dxa"/>
            <w:gridSpan w:val="2"/>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w w:val="95"/>
                <w:sz w:val="24"/>
                <w:szCs w:val="24"/>
              </w:rPr>
              <w:t>124</w:t>
            </w:r>
          </w:p>
        </w:tc>
      </w:tr>
    </w:tbl>
    <w:p w:rsidR="0072035A" w:rsidRPr="002665F0" w:rsidRDefault="0072035A" w:rsidP="0072035A">
      <w:pPr>
        <w:spacing w:line="240" w:lineRule="auto"/>
        <w:rPr>
          <w:rFonts w:ascii="Times New Roman" w:hAnsi="Times New Roman"/>
          <w:sz w:val="24"/>
          <w:szCs w:val="24"/>
        </w:rPr>
        <w:sectPr w:rsidR="0072035A" w:rsidRPr="002665F0">
          <w:pgSz w:w="16840" w:h="11910" w:orient="landscape"/>
          <w:pgMar w:top="840" w:right="560" w:bottom="880" w:left="880" w:header="0" w:footer="695" w:gutter="0"/>
          <w:cols w:space="720"/>
        </w:sectPr>
      </w:pPr>
    </w:p>
    <w:p w:rsidR="0072035A" w:rsidRPr="001735FF" w:rsidRDefault="0072035A" w:rsidP="001735FF">
      <w:pPr>
        <w:pStyle w:val="a8"/>
        <w:numPr>
          <w:ilvl w:val="0"/>
          <w:numId w:val="6"/>
        </w:numPr>
        <w:jc w:val="both"/>
        <w:rPr>
          <w:rFonts w:ascii="Times New Roman" w:hAnsi="Times New Roman" w:cs="Times New Roman"/>
          <w:b/>
          <w:sz w:val="24"/>
          <w:szCs w:val="24"/>
        </w:rPr>
      </w:pPr>
      <w:r w:rsidRPr="001735FF">
        <w:rPr>
          <w:rFonts w:ascii="Times New Roman" w:hAnsi="Times New Roman" w:cs="Times New Roman"/>
          <w:b/>
          <w:sz w:val="24"/>
          <w:szCs w:val="24"/>
        </w:rPr>
        <w:lastRenderedPageBreak/>
        <w:t>Условия реализации программы общеобразовательной дисциплины</w:t>
      </w: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Требования к минимальному материально-техническому обеспечению Реализация</w:t>
      </w:r>
      <w:r w:rsidRPr="001735FF">
        <w:rPr>
          <w:rFonts w:ascii="Times New Roman" w:hAnsi="Times New Roman" w:cs="Times New Roman"/>
          <w:sz w:val="24"/>
          <w:szCs w:val="24"/>
        </w:rPr>
        <w:tab/>
        <w:t>программы</w:t>
      </w:r>
      <w:r w:rsidRPr="001735FF">
        <w:rPr>
          <w:rFonts w:ascii="Times New Roman" w:hAnsi="Times New Roman" w:cs="Times New Roman"/>
          <w:sz w:val="24"/>
          <w:szCs w:val="24"/>
        </w:rPr>
        <w:tab/>
        <w:t>дисциплины</w:t>
      </w:r>
      <w:r w:rsidRPr="001735FF">
        <w:rPr>
          <w:rFonts w:ascii="Times New Roman" w:hAnsi="Times New Roman" w:cs="Times New Roman"/>
          <w:sz w:val="24"/>
          <w:szCs w:val="24"/>
        </w:rPr>
        <w:tab/>
        <w:t>требует</w:t>
      </w:r>
      <w:r w:rsidRPr="001735FF">
        <w:rPr>
          <w:rFonts w:ascii="Times New Roman" w:hAnsi="Times New Roman" w:cs="Times New Roman"/>
          <w:sz w:val="24"/>
          <w:szCs w:val="24"/>
        </w:rPr>
        <w:tab/>
        <w:t>наличия</w:t>
      </w:r>
      <w:r w:rsidRPr="001735FF">
        <w:rPr>
          <w:rFonts w:ascii="Times New Roman" w:hAnsi="Times New Roman" w:cs="Times New Roman"/>
          <w:sz w:val="24"/>
          <w:szCs w:val="24"/>
        </w:rPr>
        <w:tab/>
        <w:t>учебного</w:t>
      </w:r>
      <w:r w:rsidRPr="001735FF">
        <w:rPr>
          <w:rFonts w:ascii="Times New Roman" w:hAnsi="Times New Roman" w:cs="Times New Roman"/>
          <w:sz w:val="24"/>
          <w:szCs w:val="24"/>
        </w:rPr>
        <w:tab/>
        <w:t>кабинета истории.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 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Технические средства обучения: мультимедийный комплекс.</w:t>
      </w: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Информационное обеспечение реализации программы</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3.1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3.2.Перечень учебных изданий основной и дополнительной литературы, Интернетресурсов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Основные источники: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1.  Мединский В., Торкунов А.В. История. История России. 1914-1945– М.: Просвещение, 2023</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 Мединский В.Р., Торкунов А.В. История. История России. 1945 – начало XXIв.: М.: Просвещение, 2023</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3. Артемов В. В. История (для всех специальностей среднего профессионального образования : учебник для студентов учреждений сред. проф. образования / В.В. Артемов, Ю.Н. Лубченков. - 3-е изд., стер. – Москва : Академия, 2020. – 256 с.</w:t>
      </w:r>
    </w:p>
    <w:p w:rsidR="0072035A" w:rsidRPr="001735FF" w:rsidRDefault="0072035A" w:rsidP="001735FF">
      <w:pPr>
        <w:pStyle w:val="a8"/>
        <w:jc w:val="both"/>
        <w:rPr>
          <w:rFonts w:ascii="Times New Roman" w:hAnsi="Times New Roman" w:cs="Times New Roman"/>
          <w:sz w:val="24"/>
          <w:szCs w:val="24"/>
        </w:rPr>
      </w:pP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Дополнительные источники: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1.Аверьянов К. А., Ромашов С. А. Смутное время: Российское государство</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в начале ХVII в.: исторический атлас. –М., 2015.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2.Артасов И. А. Данилов А. А., Крицкая Н. Ф., Мельникова О. Н. Я сдам</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ЕГЭ! История: модульный курс: практикум и диагностика. –М., 2017.</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3. Артемов В.В., Лубченков Ю.Н. История: Дидактические материалы:</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учеб. пособие для студентов профессиональных образовательных</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организаций, осваивающих профессии и специальности СПО. – М., 2017</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 Артемов В.В., Лубченков Ю.Н. История: электронный учебно-</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методический комплекс.–М., 2017</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5. Булдаков В. П., Леонтьева Т. Г. Война, породившая революцию. – М.,</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2015.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6. Вторая мировая война в истории человечества: 1939—1945 гг.</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Материалы международной научной конференции / Под ред. С. В. Девятова и др. – М., 2015.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7. Дорожина Н. И. Современный урок истории. – М., 2017.</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8. Древняя Русь в средневековом мире: энциклопедия. / Сост. Е. А.</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Мельникова, В. Я. Петрухин. –М., 2014.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9. Краткий курс истории ВКП(б). Текст и его история. В 2 ч. / Сост. М. В.</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Зеленов, Д. Бренденберг. – М., 2014.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10. Критический словарь Русской революции: 1914—1921 гг. / Сост. Э.</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Актон, У. Г. Розенберг, В. Ю. Черняев. СПб, 2014.</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11. Мусатов В. Л. Второе «освобождение» Европы. –М., 2016.</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12. Розенталь И. С., Валентинов Н. и другие. ХХ век глазами</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современников. –М., 2015.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13. Победа-70: реконструкция юбилея / Под ред. Г. А. Бордюгова. –М., 2015.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14. Формирование территории Российского государства. ХVI — начало ХХ</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lastRenderedPageBreak/>
        <w:t>в. (границы и геополитика) / Под ред. Е. П. Кудрявцевой. – М., 2015.</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15. История России. ХХ — начало XXI века: учебник для среднего профессионального образования / Л. И. Семенникова [и др.]; под редакцией Л. И. Семенниковой. — 7-е изд., испр. и доп. — Москва: Издательство Юрайт, 2023. — 328 с. — (Профессиональное образование). — Текст: электронный // Образовательная платформа Юрайт [сайт].</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16. Пленков, О. Ю. История новейшего времени для колледжей: учебное пособие для среднего профессионального образования / О. Ю. Пленков. — 2- 37 е изд., испр. и доп. — Москва: Издательство Юрайт, 2023. — 368 с Текст: электронный // Образовательная платформа Юрайт [сайт].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Интернет-ресурсы:</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1.http://www.gumer.info/ - Библиотека Гумер.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2.http://www.hist.msu.ru/ER/Etext/PICT/feudal.htm - Библиотека Исторического факультета МГУ.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3.http://www.plekhanovfound.ru/library/ - Библиотека социал-демократа.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4.http://www.bibliotekar.ru - Библиотекарь. Ру: электронная библиотека нехудожественной литературы по русской и мировой истории, искусству, культуре, прикладным наукам.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5.http://gpw.tellur.ru/ - Великая Отечественная: материалы о Великой Отечественной войне.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6.http://ru.wikipedia.org - Википедия: свободная энциклопедия.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7.http://ru.wikisource.org/ - Викитека: свободная библиотека.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8.http://www.wco.ru/icons/ - виртуальный каталог икон.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9.http://militera.lib.ru/ - военная литература: собрание текстов.</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10.httр://сепtеr.fio.ru/som/getblob.asp/ - всемирная история для школьников.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11.http://world-war2.chat.ru/- Вторая Мировая война в русском Интернете.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12.http://www.ostu.ru/personal/nikolaev/index.html - Геосинхрония: атлас всемирной истории.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13.httр://www.kulichki.com/~gumilev/HE1 - Древний Восток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14.httр://www.hе1lаdоs.гu - Древняя Греция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15.http://www.old-rus-maps.ru/ - европейские гравированные географические чертежи и карты России, изданные в XVI-XVIII столетиях.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16.http://biograf-book.narod.ru/ - избранные биографии: биографическая литература СССР.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17.http://www.magister.msk.ru/library/library.htm - Интернет-издательство «Библиотека»: Электронные издания произведений и биографических и критических материалов.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18.http://intellect-video.com/russian-history/- история России и СССР: онлайн-видео.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19.http://www.historicus.ru/ - Историк: общественно-политический журнал.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20.http://history.tom.ru/ - история России от князей до Президента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21.http://statehistory.ru - История государства.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22.http://www.kulichki.com/grandwar/ - «Как наши деды воевали»: рассказы о военных конфликтах Российской империи.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23.http://www.raremaps.ru/ - коллекция старинных карт Российской империи.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24.http://old-maps.narod.ru/ - коллекция старинных карт территорий и городов России.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25.http://www.lectures.edu.ru/ - лекции по истории для любознательных.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26.http://mifologia.cjb.net - мифология народов мира.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27.http://www.krugosvet.ru/ - онлайн-энциклопедия «Кругосвет».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28.http://liber.rsuh.ru/section.html?id=1042 - оцифрованные редкие и ценные издания из фонда Научной библиотеки.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29.http://www.august-1914.ru/ - Первая мировая война: Интернет-проект.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30.http://9may.ru/ - проект-акция: «наша Победа. День за днём».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31.http://www.temples.ru/ - проект «Храмы России».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32.http://radzivil.chat.ru/- Радзивиловская летопись с иллюстрациями.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33.http://www.borodulincollection.com/index.html - раритеты фотохроники СССР: 1917-1991 гг. (коллекция Льва Бородулина).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34.http://www.rusrevolution.info/ - революция и Гражданская война: Интернет-проект.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35.http://www.istrodina.com/ - Родина: российский исторический иллюстрированный журнал.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36.http://all-photo.ru/empire/index.ru.html - Российская империя в фотографиях.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37.http://fershal.narod.ru/ - российский мемуарий.</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38.http://www.avorhist.ru/ - Русь Древняя и Удельная.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lastRenderedPageBreak/>
        <w:t xml:space="preserve">39.http://memoirs.ru/ - русские мемуары: Россия в дневниках и воспоминаниях.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40.http://www.scepsis.ru/library/history/page1/ - Скепсис: научно-просветительский журнал.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41.http://www.arhivtime.ru/ - следы времени: Интернет-архив старинных фотографий, открыток, документов.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42.http://www.sovmusic.ru/ - советская музыка.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43.http://www.infoliolib.info/ - университетская электронная библиотека Infolio.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44.http://www.hist.msu.ru/ER/Etext/index.html - электронная библиотека Исторического факультета МГУ им. М. В. Ломоносова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45.http://www.history.pu.ru/elbib/ - электронная библиотека исторического факультета СПбГУ. </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46.http://ec-dejavu.ru/ - энциклопедия культур Dеjа Vu</w:t>
      </w:r>
    </w:p>
    <w:p w:rsidR="0072035A" w:rsidRPr="001735FF" w:rsidRDefault="0072035A" w:rsidP="0072035A">
      <w:pPr>
        <w:spacing w:line="240" w:lineRule="auto"/>
        <w:rPr>
          <w:rFonts w:ascii="Times New Roman" w:hAnsi="Times New Roman"/>
          <w:sz w:val="24"/>
          <w:szCs w:val="24"/>
        </w:rPr>
      </w:pPr>
    </w:p>
    <w:p w:rsidR="0072035A" w:rsidRPr="002665F0" w:rsidRDefault="0072035A" w:rsidP="0072035A">
      <w:pPr>
        <w:spacing w:line="240" w:lineRule="auto"/>
        <w:rPr>
          <w:rFonts w:ascii="Times New Roman" w:hAnsi="Times New Roman"/>
          <w:sz w:val="24"/>
          <w:szCs w:val="24"/>
        </w:rPr>
      </w:pPr>
    </w:p>
    <w:p w:rsidR="0072035A" w:rsidRPr="001735FF" w:rsidRDefault="0072035A" w:rsidP="001735FF">
      <w:pPr>
        <w:pStyle w:val="aa"/>
        <w:numPr>
          <w:ilvl w:val="0"/>
          <w:numId w:val="6"/>
        </w:numPr>
        <w:spacing w:line="240" w:lineRule="auto"/>
        <w:rPr>
          <w:rFonts w:ascii="Times New Roman" w:hAnsi="Times New Roman"/>
          <w:b/>
          <w:sz w:val="24"/>
          <w:szCs w:val="24"/>
        </w:rPr>
      </w:pPr>
      <w:r w:rsidRPr="001735FF">
        <w:rPr>
          <w:rFonts w:ascii="Times New Roman" w:hAnsi="Times New Roman"/>
          <w:b/>
          <w:w w:val="80"/>
          <w:sz w:val="24"/>
          <w:szCs w:val="24"/>
        </w:rPr>
        <w:t>Контроль</w:t>
      </w:r>
      <w:r w:rsidRPr="001735FF">
        <w:rPr>
          <w:rFonts w:ascii="Times New Roman" w:hAnsi="Times New Roman"/>
          <w:b/>
          <w:spacing w:val="53"/>
          <w:w w:val="80"/>
          <w:sz w:val="24"/>
          <w:szCs w:val="24"/>
        </w:rPr>
        <w:t xml:space="preserve"> </w:t>
      </w:r>
      <w:r w:rsidRPr="001735FF">
        <w:rPr>
          <w:rFonts w:ascii="Times New Roman" w:hAnsi="Times New Roman"/>
          <w:b/>
          <w:w w:val="80"/>
          <w:sz w:val="24"/>
          <w:szCs w:val="24"/>
        </w:rPr>
        <w:t>и</w:t>
      </w:r>
      <w:r w:rsidRPr="001735FF">
        <w:rPr>
          <w:rFonts w:ascii="Times New Roman" w:hAnsi="Times New Roman"/>
          <w:b/>
          <w:spacing w:val="51"/>
          <w:w w:val="80"/>
          <w:sz w:val="24"/>
          <w:szCs w:val="24"/>
        </w:rPr>
        <w:t xml:space="preserve"> </w:t>
      </w:r>
      <w:r w:rsidRPr="001735FF">
        <w:rPr>
          <w:rFonts w:ascii="Times New Roman" w:hAnsi="Times New Roman"/>
          <w:b/>
          <w:w w:val="80"/>
          <w:sz w:val="24"/>
          <w:szCs w:val="24"/>
        </w:rPr>
        <w:t>оценка</w:t>
      </w:r>
      <w:r w:rsidRPr="001735FF">
        <w:rPr>
          <w:rFonts w:ascii="Times New Roman" w:hAnsi="Times New Roman"/>
          <w:b/>
          <w:spacing w:val="52"/>
          <w:w w:val="80"/>
          <w:sz w:val="24"/>
          <w:szCs w:val="24"/>
        </w:rPr>
        <w:t xml:space="preserve"> </w:t>
      </w:r>
      <w:r w:rsidRPr="001735FF">
        <w:rPr>
          <w:rFonts w:ascii="Times New Roman" w:hAnsi="Times New Roman"/>
          <w:b/>
          <w:w w:val="80"/>
          <w:sz w:val="24"/>
          <w:szCs w:val="24"/>
        </w:rPr>
        <w:t>результатов</w:t>
      </w:r>
      <w:r w:rsidRPr="001735FF">
        <w:rPr>
          <w:rFonts w:ascii="Times New Roman" w:hAnsi="Times New Roman"/>
          <w:b/>
          <w:spacing w:val="48"/>
          <w:w w:val="80"/>
          <w:sz w:val="24"/>
          <w:szCs w:val="24"/>
        </w:rPr>
        <w:t xml:space="preserve"> </w:t>
      </w:r>
      <w:r w:rsidRPr="001735FF">
        <w:rPr>
          <w:rFonts w:ascii="Times New Roman" w:hAnsi="Times New Roman"/>
          <w:b/>
          <w:w w:val="80"/>
          <w:sz w:val="24"/>
          <w:szCs w:val="24"/>
        </w:rPr>
        <w:t>освоения</w:t>
      </w:r>
      <w:r w:rsidRPr="001735FF">
        <w:rPr>
          <w:rFonts w:ascii="Times New Roman" w:hAnsi="Times New Roman"/>
          <w:b/>
          <w:spacing w:val="52"/>
          <w:w w:val="80"/>
          <w:sz w:val="24"/>
          <w:szCs w:val="24"/>
        </w:rPr>
        <w:t xml:space="preserve"> </w:t>
      </w:r>
      <w:r w:rsidRPr="001735FF">
        <w:rPr>
          <w:rFonts w:ascii="Times New Roman" w:hAnsi="Times New Roman"/>
          <w:b/>
          <w:w w:val="80"/>
          <w:sz w:val="24"/>
          <w:szCs w:val="24"/>
        </w:rPr>
        <w:t>общеобразовательной</w:t>
      </w:r>
      <w:r w:rsidRPr="001735FF">
        <w:rPr>
          <w:rFonts w:ascii="Times New Roman" w:hAnsi="Times New Roman"/>
          <w:b/>
          <w:spacing w:val="52"/>
          <w:w w:val="80"/>
          <w:sz w:val="24"/>
          <w:szCs w:val="24"/>
        </w:rPr>
        <w:t xml:space="preserve"> </w:t>
      </w:r>
      <w:r w:rsidRPr="001735FF">
        <w:rPr>
          <w:rFonts w:ascii="Times New Roman" w:hAnsi="Times New Roman"/>
          <w:b/>
          <w:w w:val="80"/>
          <w:sz w:val="24"/>
          <w:szCs w:val="24"/>
        </w:rPr>
        <w:t>дисциплины</w:t>
      </w:r>
    </w:p>
    <w:p w:rsidR="0072035A" w:rsidRPr="002665F0" w:rsidRDefault="0072035A" w:rsidP="0072035A">
      <w:pPr>
        <w:pStyle w:val="af4"/>
        <w:rPr>
          <w:b/>
        </w:rPr>
      </w:pP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97"/>
        <w:gridCol w:w="3261"/>
        <w:gridCol w:w="2693"/>
      </w:tblGrid>
      <w:tr w:rsidR="0072035A" w:rsidRPr="002665F0" w:rsidTr="008C0625">
        <w:trPr>
          <w:trHeight w:val="543"/>
        </w:trPr>
        <w:tc>
          <w:tcPr>
            <w:tcW w:w="3397"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Код и наименование</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формируемых компетенций</w:t>
            </w:r>
          </w:p>
        </w:tc>
        <w:tc>
          <w:tcPr>
            <w:tcW w:w="3261"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Раздел/Тема</w:t>
            </w:r>
          </w:p>
        </w:tc>
        <w:tc>
          <w:tcPr>
            <w:tcW w:w="2693" w:type="dxa"/>
          </w:tcPr>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Тип оценочных</w:t>
            </w:r>
          </w:p>
          <w:p w:rsidR="0072035A" w:rsidRPr="001735FF"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мероприятий</w:t>
            </w:r>
          </w:p>
        </w:tc>
      </w:tr>
      <w:tr w:rsidR="0072035A" w:rsidRPr="002665F0" w:rsidTr="008C0625">
        <w:trPr>
          <w:trHeight w:val="1439"/>
        </w:trPr>
        <w:tc>
          <w:tcPr>
            <w:tcW w:w="3397" w:type="dxa"/>
          </w:tcPr>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01. Выбирать способы решения</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задач профессиональной деятельности применительно к различным контекстам</w:t>
            </w:r>
          </w:p>
        </w:tc>
        <w:tc>
          <w:tcPr>
            <w:tcW w:w="3261" w:type="dxa"/>
          </w:tcPr>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1, П-о/с</w:t>
            </w:r>
            <w:hyperlink w:anchor="_bookmark11" w:history="1">
              <w:r w:rsidRPr="001735FF">
                <w:rPr>
                  <w:rFonts w:ascii="Times New Roman" w:hAnsi="Times New Roman" w:cs="Times New Roman"/>
                  <w:sz w:val="24"/>
                  <w:szCs w:val="24"/>
                </w:rPr>
                <w:t>8</w:t>
              </w:r>
            </w:hyperlink>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2, П-о/с</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3, П-о/с</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4, П-о/с</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5, П-о/с</w:t>
            </w:r>
          </w:p>
        </w:tc>
        <w:tc>
          <w:tcPr>
            <w:tcW w:w="2693" w:type="dxa"/>
            <w:vMerge w:val="restart"/>
          </w:tcPr>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Диагностическая работа</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Контрольная работа Самооценка и </w:t>
            </w:r>
            <w:r w:rsidRPr="002665F0">
              <w:rPr>
                <w:rFonts w:ascii="Times New Roman" w:hAnsi="Times New Roman" w:cs="Times New Roman"/>
                <w:sz w:val="24"/>
                <w:szCs w:val="24"/>
              </w:rPr>
              <w:t>взаимооценка</w:t>
            </w:r>
            <w:r w:rsidRPr="001735FF">
              <w:rPr>
                <w:rFonts w:ascii="Times New Roman" w:hAnsi="Times New Roman" w:cs="Times New Roman"/>
                <w:sz w:val="24"/>
                <w:szCs w:val="24"/>
              </w:rPr>
              <w:t xml:space="preserve"> Презентация</w:t>
            </w:r>
            <w:r w:rsidRPr="001735FF">
              <w:rPr>
                <w:rFonts w:ascii="Times New Roman" w:hAnsi="Times New Roman" w:cs="Times New Roman"/>
                <w:sz w:val="24"/>
                <w:szCs w:val="24"/>
              </w:rPr>
              <w:tab/>
              <w:t xml:space="preserve">мини- </w:t>
            </w:r>
            <w:r w:rsidRPr="002665F0">
              <w:rPr>
                <w:rFonts w:ascii="Times New Roman" w:hAnsi="Times New Roman" w:cs="Times New Roman"/>
                <w:sz w:val="24"/>
                <w:szCs w:val="24"/>
              </w:rPr>
              <w:t>проектов</w:t>
            </w:r>
          </w:p>
          <w:p w:rsidR="0072035A" w:rsidRPr="002665F0" w:rsidRDefault="0072035A" w:rsidP="001735FF">
            <w:pPr>
              <w:pStyle w:val="a8"/>
              <w:jc w:val="both"/>
              <w:rPr>
                <w:rFonts w:ascii="Times New Roman" w:hAnsi="Times New Roman" w:cs="Times New Roman"/>
                <w:sz w:val="24"/>
                <w:szCs w:val="24"/>
              </w:rPr>
            </w:pPr>
            <w:r w:rsidRPr="002665F0">
              <w:rPr>
                <w:rFonts w:ascii="Times New Roman" w:hAnsi="Times New Roman" w:cs="Times New Roman"/>
                <w:sz w:val="24"/>
                <w:szCs w:val="24"/>
              </w:rPr>
              <w:t>Устный</w:t>
            </w:r>
            <w:r w:rsidRPr="002665F0">
              <w:rPr>
                <w:rFonts w:ascii="Times New Roman" w:hAnsi="Times New Roman" w:cs="Times New Roman"/>
                <w:sz w:val="24"/>
                <w:szCs w:val="24"/>
              </w:rPr>
              <w:tab/>
              <w:t>и</w:t>
            </w:r>
            <w:r w:rsidRPr="002665F0">
              <w:rPr>
                <w:rFonts w:ascii="Times New Roman" w:hAnsi="Times New Roman" w:cs="Times New Roman"/>
                <w:sz w:val="24"/>
                <w:szCs w:val="24"/>
              </w:rPr>
              <w:tab/>
            </w:r>
            <w:r w:rsidRPr="001735FF">
              <w:rPr>
                <w:rFonts w:ascii="Times New Roman" w:hAnsi="Times New Roman" w:cs="Times New Roman"/>
                <w:sz w:val="24"/>
                <w:szCs w:val="24"/>
              </w:rPr>
              <w:t xml:space="preserve">письменный </w:t>
            </w:r>
            <w:r w:rsidRPr="002665F0">
              <w:rPr>
                <w:rFonts w:ascii="Times New Roman" w:hAnsi="Times New Roman" w:cs="Times New Roman"/>
                <w:sz w:val="24"/>
                <w:szCs w:val="24"/>
              </w:rPr>
              <w:t>опрос</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Результаты</w:t>
            </w:r>
            <w:r w:rsidRPr="001735FF">
              <w:rPr>
                <w:rFonts w:ascii="Times New Roman" w:hAnsi="Times New Roman" w:cs="Times New Roman"/>
                <w:sz w:val="24"/>
                <w:szCs w:val="24"/>
              </w:rPr>
              <w:tab/>
              <w:t>выполнения учебных заданий Разработка</w:t>
            </w:r>
            <w:r w:rsidRPr="001735FF">
              <w:rPr>
                <w:rFonts w:ascii="Times New Roman" w:hAnsi="Times New Roman" w:cs="Times New Roman"/>
                <w:sz w:val="24"/>
                <w:szCs w:val="24"/>
              </w:rPr>
              <w:tab/>
            </w:r>
            <w:r w:rsidRPr="001735FF">
              <w:rPr>
                <w:rFonts w:ascii="Times New Roman" w:hAnsi="Times New Roman" w:cs="Times New Roman"/>
                <w:sz w:val="24"/>
                <w:szCs w:val="24"/>
              </w:rPr>
              <w:tab/>
              <w:t xml:space="preserve">маршрута </w:t>
            </w:r>
            <w:r w:rsidRPr="002665F0">
              <w:rPr>
                <w:rFonts w:ascii="Times New Roman" w:hAnsi="Times New Roman" w:cs="Times New Roman"/>
                <w:sz w:val="24"/>
                <w:szCs w:val="24"/>
              </w:rPr>
              <w:t>образовательного</w:t>
            </w:r>
            <w:r w:rsidRPr="001735FF">
              <w:rPr>
                <w:rFonts w:ascii="Times New Roman" w:hAnsi="Times New Roman" w:cs="Times New Roman"/>
                <w:sz w:val="24"/>
                <w:szCs w:val="24"/>
              </w:rPr>
              <w:t xml:space="preserve"> </w:t>
            </w:r>
            <w:r w:rsidRPr="002665F0">
              <w:rPr>
                <w:rFonts w:ascii="Times New Roman" w:hAnsi="Times New Roman" w:cs="Times New Roman"/>
                <w:sz w:val="24"/>
                <w:szCs w:val="24"/>
              </w:rPr>
              <w:t>путешествия</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 xml:space="preserve">Практические работы Промежуточная аттестация </w:t>
            </w:r>
            <w:r w:rsidRPr="002665F0">
              <w:rPr>
                <w:rFonts w:ascii="Times New Roman" w:hAnsi="Times New Roman" w:cs="Times New Roman"/>
                <w:sz w:val="24"/>
                <w:szCs w:val="24"/>
              </w:rPr>
              <w:t>(выполнение</w:t>
            </w:r>
            <w:r w:rsidRPr="001735FF">
              <w:rPr>
                <w:rFonts w:ascii="Times New Roman" w:hAnsi="Times New Roman" w:cs="Times New Roman"/>
                <w:sz w:val="24"/>
                <w:szCs w:val="24"/>
              </w:rPr>
              <w:t xml:space="preserve"> </w:t>
            </w:r>
            <w:r w:rsidRPr="002665F0">
              <w:rPr>
                <w:rFonts w:ascii="Times New Roman" w:hAnsi="Times New Roman" w:cs="Times New Roman"/>
                <w:sz w:val="24"/>
                <w:szCs w:val="24"/>
              </w:rPr>
              <w:t>экзаменационных</w:t>
            </w:r>
            <w:r w:rsidRPr="001735FF">
              <w:rPr>
                <w:rFonts w:ascii="Times New Roman" w:hAnsi="Times New Roman" w:cs="Times New Roman"/>
                <w:sz w:val="24"/>
                <w:szCs w:val="24"/>
              </w:rPr>
              <w:t xml:space="preserve"> </w:t>
            </w:r>
            <w:r w:rsidRPr="002665F0">
              <w:rPr>
                <w:rFonts w:ascii="Times New Roman" w:hAnsi="Times New Roman" w:cs="Times New Roman"/>
                <w:sz w:val="24"/>
                <w:szCs w:val="24"/>
              </w:rPr>
              <w:t>заданий)</w:t>
            </w:r>
          </w:p>
        </w:tc>
      </w:tr>
      <w:tr w:rsidR="0072035A" w:rsidRPr="002665F0" w:rsidTr="008C0625">
        <w:trPr>
          <w:trHeight w:val="2171"/>
        </w:trPr>
        <w:tc>
          <w:tcPr>
            <w:tcW w:w="3397" w:type="dxa"/>
          </w:tcPr>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02. Использовать современные</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1, Тема 1.1, 1.2, 1.3, П-о/с</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2, Темы 2.1, 2.2, 2.3, 2.4, 2.5,</w:t>
            </w:r>
          </w:p>
          <w:p w:rsidR="0072035A" w:rsidRPr="002665F0" w:rsidRDefault="0072035A" w:rsidP="001735FF">
            <w:pPr>
              <w:pStyle w:val="a8"/>
              <w:jc w:val="both"/>
              <w:rPr>
                <w:rFonts w:ascii="Times New Roman" w:hAnsi="Times New Roman" w:cs="Times New Roman"/>
                <w:sz w:val="24"/>
                <w:szCs w:val="24"/>
              </w:rPr>
            </w:pPr>
            <w:r w:rsidRPr="002665F0">
              <w:rPr>
                <w:rFonts w:ascii="Times New Roman" w:hAnsi="Times New Roman" w:cs="Times New Roman"/>
                <w:sz w:val="24"/>
                <w:szCs w:val="24"/>
              </w:rPr>
              <w:t>П-о/с</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3, Темы 3.1, 3.2, 3.3, 3.4, П-</w:t>
            </w:r>
          </w:p>
          <w:p w:rsidR="0072035A" w:rsidRPr="002665F0" w:rsidRDefault="0072035A" w:rsidP="001735FF">
            <w:pPr>
              <w:pStyle w:val="a8"/>
              <w:jc w:val="both"/>
              <w:rPr>
                <w:rFonts w:ascii="Times New Roman" w:hAnsi="Times New Roman" w:cs="Times New Roman"/>
                <w:sz w:val="24"/>
                <w:szCs w:val="24"/>
              </w:rPr>
            </w:pPr>
            <w:r w:rsidRPr="002665F0">
              <w:rPr>
                <w:rFonts w:ascii="Times New Roman" w:hAnsi="Times New Roman" w:cs="Times New Roman"/>
                <w:sz w:val="24"/>
                <w:szCs w:val="24"/>
              </w:rPr>
              <w:t>о/с</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4, Темы 4.1, 4.2, 4.3, 4.4, 4.5,</w:t>
            </w:r>
          </w:p>
          <w:p w:rsidR="0072035A" w:rsidRPr="002665F0" w:rsidRDefault="0072035A" w:rsidP="001735FF">
            <w:pPr>
              <w:pStyle w:val="a8"/>
              <w:jc w:val="both"/>
              <w:rPr>
                <w:rFonts w:ascii="Times New Roman" w:hAnsi="Times New Roman" w:cs="Times New Roman"/>
                <w:sz w:val="24"/>
                <w:szCs w:val="24"/>
              </w:rPr>
            </w:pPr>
            <w:r w:rsidRPr="002665F0">
              <w:rPr>
                <w:rFonts w:ascii="Times New Roman" w:hAnsi="Times New Roman" w:cs="Times New Roman"/>
                <w:sz w:val="24"/>
                <w:szCs w:val="24"/>
              </w:rPr>
              <w:t>П-о/с</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5, Темы 5.1, 5.2, 5.3, П-о/с</w:t>
            </w:r>
          </w:p>
        </w:tc>
        <w:tc>
          <w:tcPr>
            <w:tcW w:w="2693" w:type="dxa"/>
            <w:vMerge/>
            <w:tcBorders>
              <w:top w:val="nil"/>
            </w:tcBorders>
          </w:tcPr>
          <w:p w:rsidR="0072035A" w:rsidRPr="002665F0" w:rsidRDefault="0072035A" w:rsidP="001735FF">
            <w:pPr>
              <w:pStyle w:val="a8"/>
              <w:jc w:val="both"/>
              <w:rPr>
                <w:rFonts w:ascii="Times New Roman" w:hAnsi="Times New Roman" w:cs="Times New Roman"/>
                <w:sz w:val="24"/>
                <w:szCs w:val="24"/>
              </w:rPr>
            </w:pPr>
          </w:p>
        </w:tc>
      </w:tr>
      <w:tr w:rsidR="0072035A" w:rsidRPr="002665F0" w:rsidTr="008C0625">
        <w:trPr>
          <w:trHeight w:val="2171"/>
        </w:trPr>
        <w:tc>
          <w:tcPr>
            <w:tcW w:w="3397" w:type="dxa"/>
          </w:tcPr>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04. Эффективно</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взаимодействовать и работать в коллективе и команде</w:t>
            </w:r>
          </w:p>
        </w:tc>
        <w:tc>
          <w:tcPr>
            <w:tcW w:w="3261" w:type="dxa"/>
          </w:tcPr>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1, Тема 1.2, 1.3, П-о/с</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2, Темы 2.1, 2.2, 2.3, 2.4, 2.5,</w:t>
            </w:r>
          </w:p>
          <w:p w:rsidR="0072035A" w:rsidRPr="002665F0" w:rsidRDefault="0072035A" w:rsidP="001735FF">
            <w:pPr>
              <w:pStyle w:val="a8"/>
              <w:jc w:val="both"/>
              <w:rPr>
                <w:rFonts w:ascii="Times New Roman" w:hAnsi="Times New Roman" w:cs="Times New Roman"/>
                <w:sz w:val="24"/>
                <w:szCs w:val="24"/>
              </w:rPr>
            </w:pPr>
            <w:r w:rsidRPr="002665F0">
              <w:rPr>
                <w:rFonts w:ascii="Times New Roman" w:hAnsi="Times New Roman" w:cs="Times New Roman"/>
                <w:sz w:val="24"/>
                <w:szCs w:val="24"/>
              </w:rPr>
              <w:t>П-о/с</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3, Темы 3.1, 3.2, 3.3, 3.4, П-</w:t>
            </w:r>
          </w:p>
          <w:p w:rsidR="0072035A" w:rsidRPr="002665F0" w:rsidRDefault="0072035A" w:rsidP="001735FF">
            <w:pPr>
              <w:pStyle w:val="a8"/>
              <w:jc w:val="both"/>
              <w:rPr>
                <w:rFonts w:ascii="Times New Roman" w:hAnsi="Times New Roman" w:cs="Times New Roman"/>
                <w:sz w:val="24"/>
                <w:szCs w:val="24"/>
              </w:rPr>
            </w:pPr>
            <w:r w:rsidRPr="002665F0">
              <w:rPr>
                <w:rFonts w:ascii="Times New Roman" w:hAnsi="Times New Roman" w:cs="Times New Roman"/>
                <w:sz w:val="24"/>
                <w:szCs w:val="24"/>
              </w:rPr>
              <w:t>о/с</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4, Темы 4.1, 4.3, 4.4, 4.5, П-</w:t>
            </w:r>
          </w:p>
          <w:p w:rsidR="0072035A" w:rsidRPr="002665F0" w:rsidRDefault="0072035A" w:rsidP="001735FF">
            <w:pPr>
              <w:pStyle w:val="a8"/>
              <w:jc w:val="both"/>
              <w:rPr>
                <w:rFonts w:ascii="Times New Roman" w:hAnsi="Times New Roman" w:cs="Times New Roman"/>
                <w:sz w:val="24"/>
                <w:szCs w:val="24"/>
              </w:rPr>
            </w:pPr>
            <w:r w:rsidRPr="002665F0">
              <w:rPr>
                <w:rFonts w:ascii="Times New Roman" w:hAnsi="Times New Roman" w:cs="Times New Roman"/>
                <w:sz w:val="24"/>
                <w:szCs w:val="24"/>
              </w:rPr>
              <w:t>о/с</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5, Темы 5.1, 5.2, 5.3, П-о/с</w:t>
            </w:r>
          </w:p>
        </w:tc>
        <w:tc>
          <w:tcPr>
            <w:tcW w:w="2693" w:type="dxa"/>
            <w:vMerge/>
            <w:tcBorders>
              <w:top w:val="nil"/>
            </w:tcBorders>
          </w:tcPr>
          <w:p w:rsidR="0072035A" w:rsidRPr="002665F0" w:rsidRDefault="0072035A" w:rsidP="001735FF">
            <w:pPr>
              <w:pStyle w:val="a8"/>
              <w:jc w:val="both"/>
              <w:rPr>
                <w:rFonts w:ascii="Times New Roman" w:hAnsi="Times New Roman" w:cs="Times New Roman"/>
                <w:sz w:val="24"/>
                <w:szCs w:val="24"/>
              </w:rPr>
            </w:pPr>
          </w:p>
        </w:tc>
      </w:tr>
      <w:tr w:rsidR="0072035A" w:rsidRPr="002665F0" w:rsidTr="008C0625">
        <w:trPr>
          <w:trHeight w:val="2170"/>
        </w:trPr>
        <w:tc>
          <w:tcPr>
            <w:tcW w:w="3397" w:type="dxa"/>
          </w:tcPr>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ОК 05. Осуществлять устную и</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Р1, Тема 1.1,1.2,1,3 П-о/с</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2, Темы 2.1, 2.2, 2.3, 2.4, 2.5</w:t>
            </w:r>
          </w:p>
          <w:p w:rsidR="0072035A" w:rsidRPr="002665F0" w:rsidRDefault="0072035A" w:rsidP="001735FF">
            <w:pPr>
              <w:pStyle w:val="a8"/>
              <w:jc w:val="both"/>
              <w:rPr>
                <w:rFonts w:ascii="Times New Roman" w:hAnsi="Times New Roman" w:cs="Times New Roman"/>
                <w:sz w:val="24"/>
                <w:szCs w:val="24"/>
              </w:rPr>
            </w:pPr>
            <w:r w:rsidRPr="002665F0">
              <w:rPr>
                <w:rFonts w:ascii="Times New Roman" w:hAnsi="Times New Roman" w:cs="Times New Roman"/>
                <w:sz w:val="24"/>
                <w:szCs w:val="24"/>
              </w:rPr>
              <w:t>П-о/с</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3, Темы 3.1, 3.2, 3.3, 3.4, П-</w:t>
            </w:r>
          </w:p>
          <w:p w:rsidR="0072035A" w:rsidRPr="002665F0" w:rsidRDefault="0072035A" w:rsidP="001735FF">
            <w:pPr>
              <w:pStyle w:val="a8"/>
              <w:jc w:val="both"/>
              <w:rPr>
                <w:rFonts w:ascii="Times New Roman" w:hAnsi="Times New Roman" w:cs="Times New Roman"/>
                <w:sz w:val="24"/>
                <w:szCs w:val="24"/>
              </w:rPr>
            </w:pPr>
            <w:r w:rsidRPr="002665F0">
              <w:rPr>
                <w:rFonts w:ascii="Times New Roman" w:hAnsi="Times New Roman" w:cs="Times New Roman"/>
                <w:sz w:val="24"/>
                <w:szCs w:val="24"/>
              </w:rPr>
              <w:t>о/с</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4, Темы 4.1, 4.2, 4.3, 4.4, 4.5</w:t>
            </w:r>
          </w:p>
          <w:p w:rsidR="0072035A" w:rsidRPr="002665F0" w:rsidRDefault="0072035A" w:rsidP="001735FF">
            <w:pPr>
              <w:pStyle w:val="a8"/>
              <w:jc w:val="both"/>
              <w:rPr>
                <w:rFonts w:ascii="Times New Roman" w:hAnsi="Times New Roman" w:cs="Times New Roman"/>
                <w:sz w:val="24"/>
                <w:szCs w:val="24"/>
              </w:rPr>
            </w:pPr>
            <w:r w:rsidRPr="002665F0">
              <w:rPr>
                <w:rFonts w:ascii="Times New Roman" w:hAnsi="Times New Roman" w:cs="Times New Roman"/>
                <w:sz w:val="24"/>
                <w:szCs w:val="24"/>
              </w:rPr>
              <w:t>П-о/с</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5, Темы 5.1, 5.2, 5.3 П-о/с</w:t>
            </w:r>
          </w:p>
        </w:tc>
        <w:tc>
          <w:tcPr>
            <w:tcW w:w="2693" w:type="dxa"/>
            <w:vMerge/>
            <w:tcBorders>
              <w:top w:val="nil"/>
            </w:tcBorders>
          </w:tcPr>
          <w:p w:rsidR="0072035A" w:rsidRPr="002665F0" w:rsidRDefault="0072035A" w:rsidP="001735FF">
            <w:pPr>
              <w:pStyle w:val="a8"/>
              <w:jc w:val="both"/>
              <w:rPr>
                <w:rFonts w:ascii="Times New Roman" w:hAnsi="Times New Roman" w:cs="Times New Roman"/>
                <w:sz w:val="24"/>
                <w:szCs w:val="24"/>
              </w:rPr>
            </w:pPr>
          </w:p>
        </w:tc>
      </w:tr>
      <w:tr w:rsidR="0072035A" w:rsidRPr="002665F0" w:rsidTr="008C0625">
        <w:trPr>
          <w:trHeight w:val="2683"/>
        </w:trPr>
        <w:tc>
          <w:tcPr>
            <w:tcW w:w="3397" w:type="dxa"/>
          </w:tcPr>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lastRenderedPageBreak/>
              <w:t>ОК 06. Проявлять гражданско-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Pr>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Р1, Тема 1.1,1.2,1.3. П-о/с</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2, Темы 2.1, 2.2, 2.3, 2.4, 2.5</w:t>
            </w:r>
          </w:p>
          <w:p w:rsidR="0072035A" w:rsidRPr="002665F0" w:rsidRDefault="0072035A" w:rsidP="001735FF">
            <w:pPr>
              <w:pStyle w:val="a8"/>
              <w:jc w:val="both"/>
              <w:rPr>
                <w:rFonts w:ascii="Times New Roman" w:hAnsi="Times New Roman" w:cs="Times New Roman"/>
                <w:sz w:val="24"/>
                <w:szCs w:val="24"/>
              </w:rPr>
            </w:pPr>
            <w:r w:rsidRPr="002665F0">
              <w:rPr>
                <w:rFonts w:ascii="Times New Roman" w:hAnsi="Times New Roman" w:cs="Times New Roman"/>
                <w:sz w:val="24"/>
                <w:szCs w:val="24"/>
              </w:rPr>
              <w:t>П-о/с</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3, Темы 3.1, 3.2, 3.4 П-о/с</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4, Темы 4.1, 4.2, 4.3, 4.4, 4.5,</w:t>
            </w:r>
          </w:p>
          <w:p w:rsidR="0072035A" w:rsidRPr="002665F0" w:rsidRDefault="0072035A" w:rsidP="001735FF">
            <w:pPr>
              <w:pStyle w:val="a8"/>
              <w:jc w:val="both"/>
              <w:rPr>
                <w:rFonts w:ascii="Times New Roman" w:hAnsi="Times New Roman" w:cs="Times New Roman"/>
                <w:sz w:val="24"/>
                <w:szCs w:val="24"/>
              </w:rPr>
            </w:pPr>
            <w:r w:rsidRPr="002665F0">
              <w:rPr>
                <w:rFonts w:ascii="Times New Roman" w:hAnsi="Times New Roman" w:cs="Times New Roman"/>
                <w:sz w:val="24"/>
                <w:szCs w:val="24"/>
              </w:rPr>
              <w:t>П-о/с</w:t>
            </w:r>
          </w:p>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Р 5, Темы 5.1, 5.2, 5.3, П-о/с</w:t>
            </w:r>
          </w:p>
        </w:tc>
        <w:tc>
          <w:tcPr>
            <w:tcW w:w="2693" w:type="dxa"/>
            <w:vMerge/>
            <w:tcBorders>
              <w:top w:val="nil"/>
            </w:tcBorders>
          </w:tcPr>
          <w:p w:rsidR="0072035A" w:rsidRPr="002665F0" w:rsidRDefault="0072035A" w:rsidP="001735FF">
            <w:pPr>
              <w:pStyle w:val="a8"/>
              <w:jc w:val="both"/>
              <w:rPr>
                <w:rFonts w:ascii="Times New Roman" w:hAnsi="Times New Roman" w:cs="Times New Roman"/>
                <w:sz w:val="24"/>
                <w:szCs w:val="24"/>
              </w:rPr>
            </w:pPr>
          </w:p>
        </w:tc>
      </w:tr>
      <w:tr w:rsidR="0072035A" w:rsidRPr="002665F0" w:rsidTr="008C0625">
        <w:trPr>
          <w:trHeight w:val="273"/>
        </w:trPr>
        <w:tc>
          <w:tcPr>
            <w:tcW w:w="3397" w:type="dxa"/>
          </w:tcPr>
          <w:p w:rsidR="0072035A" w:rsidRPr="002665F0" w:rsidRDefault="0072035A" w:rsidP="001735FF">
            <w:pPr>
              <w:pStyle w:val="a8"/>
              <w:jc w:val="both"/>
              <w:rPr>
                <w:rFonts w:ascii="Times New Roman" w:hAnsi="Times New Roman" w:cs="Times New Roman"/>
                <w:sz w:val="24"/>
                <w:szCs w:val="24"/>
              </w:rPr>
            </w:pPr>
            <w:r w:rsidRPr="002665F0">
              <w:rPr>
                <w:rFonts w:ascii="Times New Roman" w:hAnsi="Times New Roman" w:cs="Times New Roman"/>
                <w:sz w:val="24"/>
                <w:szCs w:val="24"/>
              </w:rPr>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tc>
        <w:tc>
          <w:tcPr>
            <w:tcW w:w="3261" w:type="dxa"/>
          </w:tcPr>
          <w:p w:rsidR="0072035A" w:rsidRPr="002665F0" w:rsidRDefault="0072035A" w:rsidP="001735FF">
            <w:pPr>
              <w:pStyle w:val="a8"/>
              <w:jc w:val="both"/>
              <w:rPr>
                <w:rFonts w:ascii="Times New Roman" w:hAnsi="Times New Roman" w:cs="Times New Roman"/>
                <w:sz w:val="24"/>
                <w:szCs w:val="24"/>
              </w:rPr>
            </w:pPr>
            <w:r w:rsidRPr="002665F0">
              <w:rPr>
                <w:rFonts w:ascii="Times New Roman" w:hAnsi="Times New Roman" w:cs="Times New Roman"/>
                <w:sz w:val="24"/>
                <w:szCs w:val="24"/>
              </w:rPr>
              <w:t>Р2, Тема 2.10, Р.3, Тема 3.8</w:t>
            </w:r>
          </w:p>
        </w:tc>
        <w:tc>
          <w:tcPr>
            <w:tcW w:w="2693" w:type="dxa"/>
          </w:tcPr>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Диагностическая работа</w:t>
            </w:r>
          </w:p>
          <w:p w:rsidR="0072035A" w:rsidRPr="002665F0" w:rsidRDefault="0072035A" w:rsidP="001735FF">
            <w:pPr>
              <w:pStyle w:val="a8"/>
              <w:jc w:val="both"/>
              <w:rPr>
                <w:rFonts w:ascii="Times New Roman" w:hAnsi="Times New Roman" w:cs="Times New Roman"/>
                <w:sz w:val="24"/>
                <w:szCs w:val="24"/>
              </w:rPr>
            </w:pPr>
          </w:p>
        </w:tc>
      </w:tr>
      <w:tr w:rsidR="0072035A" w:rsidRPr="002665F0" w:rsidTr="008C0625">
        <w:trPr>
          <w:trHeight w:val="273"/>
        </w:trPr>
        <w:tc>
          <w:tcPr>
            <w:tcW w:w="3397" w:type="dxa"/>
          </w:tcPr>
          <w:p w:rsidR="0072035A" w:rsidRPr="002665F0" w:rsidRDefault="0072035A" w:rsidP="001735FF">
            <w:pPr>
              <w:pStyle w:val="a8"/>
              <w:jc w:val="both"/>
              <w:rPr>
                <w:rFonts w:ascii="Times New Roman" w:hAnsi="Times New Roman" w:cs="Times New Roman"/>
                <w:sz w:val="24"/>
                <w:szCs w:val="24"/>
              </w:rPr>
            </w:pPr>
            <w:r w:rsidRPr="002665F0">
              <w:rPr>
                <w:rFonts w:ascii="Times New Roman" w:hAnsi="Times New Roman" w:cs="Times New Roman"/>
                <w:sz w:val="24"/>
                <w:szCs w:val="24"/>
              </w:rPr>
              <w:t>ПК 1.2. Осуществлять обработку, подготовку овощей, грибов, рыбы, нерыбного водного сырья, мяса, домашней птицы, дичи, кролика</w:t>
            </w:r>
          </w:p>
        </w:tc>
        <w:tc>
          <w:tcPr>
            <w:tcW w:w="3261" w:type="dxa"/>
          </w:tcPr>
          <w:p w:rsidR="0072035A" w:rsidRPr="002665F0" w:rsidRDefault="0072035A" w:rsidP="001735FF">
            <w:pPr>
              <w:pStyle w:val="a8"/>
              <w:jc w:val="both"/>
              <w:rPr>
                <w:rFonts w:ascii="Times New Roman" w:hAnsi="Times New Roman" w:cs="Times New Roman"/>
                <w:sz w:val="24"/>
                <w:szCs w:val="24"/>
              </w:rPr>
            </w:pPr>
            <w:r w:rsidRPr="002665F0">
              <w:rPr>
                <w:rFonts w:ascii="Times New Roman" w:hAnsi="Times New Roman" w:cs="Times New Roman"/>
                <w:sz w:val="24"/>
                <w:szCs w:val="24"/>
              </w:rPr>
              <w:t>Р12, Тема 1.8</w:t>
            </w:r>
          </w:p>
        </w:tc>
        <w:tc>
          <w:tcPr>
            <w:tcW w:w="2693" w:type="dxa"/>
          </w:tcPr>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Диагностическая работа</w:t>
            </w:r>
          </w:p>
          <w:p w:rsidR="0072035A" w:rsidRPr="001735FF" w:rsidRDefault="0072035A" w:rsidP="001735FF">
            <w:pPr>
              <w:pStyle w:val="a8"/>
              <w:jc w:val="both"/>
              <w:rPr>
                <w:rFonts w:ascii="Times New Roman" w:hAnsi="Times New Roman" w:cs="Times New Roman"/>
                <w:sz w:val="24"/>
                <w:szCs w:val="24"/>
              </w:rPr>
            </w:pPr>
          </w:p>
        </w:tc>
      </w:tr>
      <w:tr w:rsidR="0072035A" w:rsidRPr="002665F0" w:rsidTr="008C0625">
        <w:trPr>
          <w:trHeight w:val="273"/>
        </w:trPr>
        <w:tc>
          <w:tcPr>
            <w:tcW w:w="3397" w:type="dxa"/>
          </w:tcPr>
          <w:p w:rsidR="0072035A" w:rsidRPr="002665F0" w:rsidRDefault="0072035A" w:rsidP="001735FF">
            <w:pPr>
              <w:pStyle w:val="a8"/>
              <w:jc w:val="both"/>
              <w:rPr>
                <w:rFonts w:ascii="Times New Roman" w:hAnsi="Times New Roman" w:cs="Times New Roman"/>
                <w:sz w:val="24"/>
                <w:szCs w:val="24"/>
              </w:rPr>
            </w:pPr>
            <w:r w:rsidRPr="002665F0">
              <w:rPr>
                <w:rFonts w:ascii="Times New Roman" w:hAnsi="Times New Roman" w:cs="Times New Roman"/>
                <w:sz w:val="24"/>
                <w:szCs w:val="24"/>
              </w:rPr>
              <w:t>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tc>
        <w:tc>
          <w:tcPr>
            <w:tcW w:w="3261" w:type="dxa"/>
          </w:tcPr>
          <w:p w:rsidR="0072035A" w:rsidRPr="002665F0" w:rsidRDefault="0072035A" w:rsidP="001735FF">
            <w:pPr>
              <w:pStyle w:val="a8"/>
              <w:jc w:val="both"/>
              <w:rPr>
                <w:rFonts w:ascii="Times New Roman" w:hAnsi="Times New Roman" w:cs="Times New Roman"/>
                <w:sz w:val="24"/>
                <w:szCs w:val="24"/>
              </w:rPr>
            </w:pPr>
            <w:r w:rsidRPr="002665F0">
              <w:rPr>
                <w:rFonts w:ascii="Times New Roman" w:hAnsi="Times New Roman" w:cs="Times New Roman"/>
                <w:sz w:val="24"/>
                <w:szCs w:val="24"/>
              </w:rPr>
              <w:t>Р2, Тема 2.10</w:t>
            </w:r>
          </w:p>
        </w:tc>
        <w:tc>
          <w:tcPr>
            <w:tcW w:w="2693" w:type="dxa"/>
          </w:tcPr>
          <w:p w:rsidR="0072035A" w:rsidRPr="002665F0" w:rsidRDefault="0072035A" w:rsidP="001735FF">
            <w:pPr>
              <w:pStyle w:val="a8"/>
              <w:jc w:val="both"/>
              <w:rPr>
                <w:rFonts w:ascii="Times New Roman" w:hAnsi="Times New Roman" w:cs="Times New Roman"/>
                <w:sz w:val="24"/>
                <w:szCs w:val="24"/>
              </w:rPr>
            </w:pPr>
            <w:r w:rsidRPr="001735FF">
              <w:rPr>
                <w:rFonts w:ascii="Times New Roman" w:hAnsi="Times New Roman" w:cs="Times New Roman"/>
                <w:sz w:val="24"/>
                <w:szCs w:val="24"/>
              </w:rPr>
              <w:t>Диагностическая работа</w:t>
            </w:r>
          </w:p>
          <w:p w:rsidR="0072035A" w:rsidRPr="001735FF" w:rsidRDefault="0072035A" w:rsidP="001735FF">
            <w:pPr>
              <w:pStyle w:val="a8"/>
              <w:jc w:val="both"/>
              <w:rPr>
                <w:rFonts w:ascii="Times New Roman" w:hAnsi="Times New Roman" w:cs="Times New Roman"/>
                <w:sz w:val="24"/>
                <w:szCs w:val="24"/>
              </w:rPr>
            </w:pPr>
          </w:p>
        </w:tc>
      </w:tr>
      <w:tr w:rsidR="0072035A" w:rsidRPr="00900640" w:rsidTr="008C0625">
        <w:trPr>
          <w:trHeight w:val="273"/>
        </w:trPr>
        <w:tc>
          <w:tcPr>
            <w:tcW w:w="3397" w:type="dxa"/>
          </w:tcPr>
          <w:p w:rsidR="0072035A" w:rsidRPr="00900640" w:rsidRDefault="0072035A" w:rsidP="00900640">
            <w:pPr>
              <w:pStyle w:val="a8"/>
              <w:jc w:val="both"/>
              <w:rPr>
                <w:rFonts w:ascii="Times New Roman" w:hAnsi="Times New Roman" w:cs="Times New Roman"/>
                <w:sz w:val="24"/>
                <w:szCs w:val="24"/>
              </w:rPr>
            </w:pPr>
            <w:r w:rsidRPr="00900640">
              <w:rPr>
                <w:rFonts w:ascii="Times New Roman" w:hAnsi="Times New Roman" w:cs="Times New Roman"/>
                <w:sz w:val="24"/>
                <w:szCs w:val="24"/>
              </w:rPr>
              <w:t>ПК 5.5. Осуществлять изготовление, творческое оформление, подготовку к реализации пирожных и тортов разнообразного ассортимента</w:t>
            </w:r>
          </w:p>
        </w:tc>
        <w:tc>
          <w:tcPr>
            <w:tcW w:w="3261" w:type="dxa"/>
          </w:tcPr>
          <w:p w:rsidR="0072035A" w:rsidRPr="00900640" w:rsidRDefault="0072035A" w:rsidP="00900640">
            <w:pPr>
              <w:pStyle w:val="a8"/>
              <w:jc w:val="both"/>
              <w:rPr>
                <w:rFonts w:ascii="Times New Roman" w:hAnsi="Times New Roman" w:cs="Times New Roman"/>
                <w:sz w:val="24"/>
                <w:szCs w:val="24"/>
              </w:rPr>
            </w:pPr>
            <w:r w:rsidRPr="00900640">
              <w:rPr>
                <w:rFonts w:ascii="Times New Roman" w:hAnsi="Times New Roman" w:cs="Times New Roman"/>
                <w:sz w:val="24"/>
                <w:szCs w:val="24"/>
              </w:rPr>
              <w:t>Р.4, Тема 4.11</w:t>
            </w:r>
          </w:p>
        </w:tc>
        <w:tc>
          <w:tcPr>
            <w:tcW w:w="2693" w:type="dxa"/>
          </w:tcPr>
          <w:p w:rsidR="0072035A" w:rsidRPr="00900640" w:rsidRDefault="0072035A" w:rsidP="00900640">
            <w:pPr>
              <w:pStyle w:val="a8"/>
              <w:jc w:val="both"/>
              <w:rPr>
                <w:rFonts w:ascii="Times New Roman" w:hAnsi="Times New Roman" w:cs="Times New Roman"/>
                <w:sz w:val="24"/>
                <w:szCs w:val="24"/>
              </w:rPr>
            </w:pPr>
            <w:r w:rsidRPr="00900640">
              <w:rPr>
                <w:rFonts w:ascii="Times New Roman" w:hAnsi="Times New Roman" w:cs="Times New Roman"/>
                <w:sz w:val="24"/>
                <w:szCs w:val="24"/>
              </w:rPr>
              <w:t>Диагностическая работа</w:t>
            </w:r>
          </w:p>
          <w:p w:rsidR="0072035A" w:rsidRPr="00900640" w:rsidRDefault="0072035A" w:rsidP="00900640">
            <w:pPr>
              <w:pStyle w:val="a8"/>
              <w:jc w:val="both"/>
              <w:rPr>
                <w:rFonts w:ascii="Times New Roman" w:hAnsi="Times New Roman" w:cs="Times New Roman"/>
                <w:sz w:val="24"/>
                <w:szCs w:val="24"/>
              </w:rPr>
            </w:pPr>
          </w:p>
        </w:tc>
      </w:tr>
    </w:tbl>
    <w:p w:rsidR="0072035A" w:rsidRPr="00900640" w:rsidRDefault="0072035A" w:rsidP="00900640">
      <w:pPr>
        <w:pStyle w:val="a8"/>
        <w:jc w:val="both"/>
        <w:rPr>
          <w:rFonts w:ascii="Times New Roman" w:hAnsi="Times New Roman" w:cs="Times New Roman"/>
          <w:sz w:val="24"/>
          <w:szCs w:val="24"/>
        </w:rPr>
      </w:pPr>
      <w:bookmarkStart w:id="35" w:name="_bookmark11"/>
      <w:bookmarkEnd w:id="35"/>
    </w:p>
    <w:p w:rsidR="00900640" w:rsidRPr="00900640" w:rsidRDefault="00900640" w:rsidP="00900640">
      <w:pPr>
        <w:pStyle w:val="af4"/>
        <w:ind w:left="607"/>
      </w:pPr>
    </w:p>
    <w:p w:rsidR="00900640" w:rsidRDefault="00900640">
      <w:pPr>
        <w:spacing w:after="0" w:line="240" w:lineRule="auto"/>
        <w:rPr>
          <w:rStyle w:val="213"/>
          <w:rFonts w:ascii="Times New Roman" w:eastAsia="Calibri" w:hAnsi="Times New Roman"/>
          <w:color w:val="000000"/>
          <w:sz w:val="24"/>
          <w:szCs w:val="24"/>
          <w:u w:val="single"/>
        </w:rPr>
      </w:pPr>
      <w:r>
        <w:rPr>
          <w:rStyle w:val="213"/>
          <w:rFonts w:ascii="Times New Roman" w:hAnsi="Times New Roman"/>
          <w:color w:val="000000"/>
          <w:sz w:val="24"/>
          <w:szCs w:val="24"/>
          <w:u w:val="single"/>
        </w:rPr>
        <w:br w:type="page"/>
      </w:r>
    </w:p>
    <w:p w:rsidR="00900640" w:rsidRPr="00900640" w:rsidRDefault="00900640" w:rsidP="00900640">
      <w:pPr>
        <w:pStyle w:val="26"/>
        <w:shd w:val="clear" w:color="auto" w:fill="auto"/>
        <w:tabs>
          <w:tab w:val="left" w:pos="298"/>
        </w:tabs>
        <w:spacing w:before="0" w:after="0" w:line="240" w:lineRule="auto"/>
        <w:ind w:left="23" w:right="23"/>
        <w:rPr>
          <w:rStyle w:val="213"/>
          <w:rFonts w:ascii="Times New Roman" w:hAnsi="Times New Roman"/>
          <w:color w:val="000000"/>
          <w:sz w:val="24"/>
          <w:szCs w:val="24"/>
          <w:u w:val="single"/>
        </w:rPr>
      </w:pPr>
      <w:r w:rsidRPr="00900640">
        <w:rPr>
          <w:rStyle w:val="213"/>
          <w:rFonts w:ascii="Times New Roman" w:hAnsi="Times New Roman"/>
          <w:color w:val="000000"/>
          <w:sz w:val="24"/>
          <w:szCs w:val="24"/>
          <w:u w:val="single"/>
        </w:rPr>
        <w:lastRenderedPageBreak/>
        <w:t>Министерство общего и профессионального образования Ростовской области</w:t>
      </w:r>
    </w:p>
    <w:p w:rsidR="00900640" w:rsidRPr="00900640" w:rsidRDefault="00900640" w:rsidP="00900640">
      <w:pPr>
        <w:spacing w:after="0" w:line="240" w:lineRule="auto"/>
        <w:jc w:val="center"/>
        <w:rPr>
          <w:rFonts w:ascii="Times New Roman" w:hAnsi="Times New Roman"/>
          <w:sz w:val="24"/>
          <w:szCs w:val="24"/>
        </w:rPr>
      </w:pPr>
      <w:r w:rsidRPr="00900640">
        <w:rPr>
          <w:rFonts w:ascii="Times New Roman" w:hAnsi="Times New Roman"/>
          <w:sz w:val="24"/>
          <w:szCs w:val="24"/>
        </w:rPr>
        <w:t>государственное бюджетное профессиональное образовательное учреждение</w:t>
      </w:r>
    </w:p>
    <w:p w:rsidR="00900640" w:rsidRPr="00900640" w:rsidRDefault="00900640" w:rsidP="00900640">
      <w:pPr>
        <w:spacing w:after="0" w:line="240" w:lineRule="auto"/>
        <w:jc w:val="center"/>
        <w:rPr>
          <w:rFonts w:ascii="Times New Roman" w:hAnsi="Times New Roman"/>
          <w:sz w:val="24"/>
          <w:szCs w:val="24"/>
        </w:rPr>
      </w:pPr>
      <w:r w:rsidRPr="00900640">
        <w:rPr>
          <w:rFonts w:ascii="Times New Roman" w:hAnsi="Times New Roman"/>
          <w:sz w:val="24"/>
          <w:szCs w:val="24"/>
        </w:rPr>
        <w:t xml:space="preserve"> Ростовской области</w:t>
      </w:r>
    </w:p>
    <w:p w:rsidR="00900640" w:rsidRPr="00900640" w:rsidRDefault="00900640" w:rsidP="00900640">
      <w:pPr>
        <w:spacing w:after="0" w:line="240" w:lineRule="auto"/>
        <w:jc w:val="center"/>
        <w:rPr>
          <w:rFonts w:ascii="Times New Roman" w:hAnsi="Times New Roman"/>
          <w:sz w:val="24"/>
          <w:szCs w:val="24"/>
        </w:rPr>
      </w:pPr>
      <w:r w:rsidRPr="00900640">
        <w:rPr>
          <w:rFonts w:ascii="Times New Roman" w:hAnsi="Times New Roman"/>
          <w:sz w:val="24"/>
          <w:szCs w:val="24"/>
        </w:rPr>
        <w:t xml:space="preserve"> «Красносулинский колледж промышленных технологий»</w:t>
      </w:r>
    </w:p>
    <w:p w:rsidR="00900640" w:rsidRPr="00900640" w:rsidRDefault="00900640" w:rsidP="00900640">
      <w:pPr>
        <w:pStyle w:val="26"/>
        <w:shd w:val="clear" w:color="auto" w:fill="auto"/>
        <w:tabs>
          <w:tab w:val="left" w:pos="298"/>
        </w:tabs>
        <w:spacing w:before="0" w:after="0" w:line="240" w:lineRule="auto"/>
        <w:ind w:left="23" w:right="23"/>
        <w:rPr>
          <w:rStyle w:val="213"/>
          <w:rFonts w:ascii="Times New Roman" w:hAnsi="Times New Roman"/>
          <w:color w:val="000000"/>
          <w:sz w:val="24"/>
          <w:szCs w:val="24"/>
        </w:rPr>
      </w:pPr>
    </w:p>
    <w:p w:rsidR="00900640" w:rsidRPr="00900640" w:rsidRDefault="00BC65A2" w:rsidP="00900640">
      <w:pPr>
        <w:pStyle w:val="26"/>
        <w:shd w:val="clear" w:color="auto" w:fill="auto"/>
        <w:tabs>
          <w:tab w:val="left" w:pos="298"/>
        </w:tabs>
        <w:spacing w:before="0" w:after="0" w:line="240" w:lineRule="auto"/>
        <w:ind w:left="23" w:right="23"/>
        <w:rPr>
          <w:rStyle w:val="213"/>
          <w:rFonts w:ascii="Times New Roman" w:hAnsi="Times New Roman"/>
          <w:color w:val="000000"/>
          <w:sz w:val="24"/>
          <w:szCs w:val="24"/>
        </w:rPr>
      </w:pPr>
      <w:r w:rsidRPr="00BC65A2">
        <w:rPr>
          <w:rFonts w:ascii="Times New Roman" w:hAnsi="Times New Roman"/>
          <w:noProof/>
          <w:sz w:val="24"/>
          <w:szCs w:val="24"/>
        </w:rPr>
        <w:pict>
          <v:rect id="_x0000_s1069" style="position:absolute;left:0;text-align:left;margin-left:306pt;margin-top:3.6pt;width:189.75pt;height:92.55pt;z-index:251673600" stroked="f">
            <v:textbox style="mso-next-textbox:#_x0000_s1069">
              <w:txbxContent>
                <w:p w:rsidR="00D25EAE" w:rsidRPr="00D7782B" w:rsidRDefault="00D25EAE" w:rsidP="00900640">
                  <w:pPr>
                    <w:spacing w:after="0" w:line="240" w:lineRule="auto"/>
                    <w:jc w:val="center"/>
                    <w:rPr>
                      <w:rFonts w:ascii="Times New Roman" w:hAnsi="Times New Roman"/>
                      <w:sz w:val="24"/>
                      <w:szCs w:val="24"/>
                    </w:rPr>
                  </w:pPr>
                  <w:r w:rsidRPr="00D7782B">
                    <w:rPr>
                      <w:rFonts w:ascii="Times New Roman" w:hAnsi="Times New Roman"/>
                      <w:sz w:val="24"/>
                      <w:szCs w:val="24"/>
                    </w:rPr>
                    <w:t>УТВЕРЖДАЮ</w:t>
                  </w:r>
                </w:p>
                <w:p w:rsidR="00D25EAE" w:rsidRPr="00D7782B" w:rsidRDefault="00D25EAE" w:rsidP="00900640">
                  <w:pPr>
                    <w:spacing w:after="0" w:line="240" w:lineRule="auto"/>
                    <w:jc w:val="center"/>
                    <w:rPr>
                      <w:rFonts w:ascii="Times New Roman" w:hAnsi="Times New Roman"/>
                      <w:sz w:val="24"/>
                      <w:szCs w:val="24"/>
                    </w:rPr>
                  </w:pPr>
                  <w:r w:rsidRPr="00D7782B">
                    <w:rPr>
                      <w:rFonts w:ascii="Times New Roman" w:hAnsi="Times New Roman"/>
                      <w:sz w:val="24"/>
                      <w:szCs w:val="24"/>
                    </w:rPr>
                    <w:t>Заместитель директора</w:t>
                  </w:r>
                </w:p>
                <w:p w:rsidR="00D25EAE" w:rsidRPr="00D7782B" w:rsidRDefault="00D25EAE" w:rsidP="00900640">
                  <w:pPr>
                    <w:spacing w:after="0" w:line="240" w:lineRule="auto"/>
                    <w:jc w:val="center"/>
                    <w:rPr>
                      <w:rFonts w:ascii="Times New Roman" w:hAnsi="Times New Roman"/>
                      <w:sz w:val="24"/>
                      <w:szCs w:val="24"/>
                    </w:rPr>
                  </w:pPr>
                  <w:r w:rsidRPr="00D7782B">
                    <w:rPr>
                      <w:rFonts w:ascii="Times New Roman" w:hAnsi="Times New Roman"/>
                      <w:sz w:val="24"/>
                      <w:szCs w:val="24"/>
                    </w:rPr>
                    <w:t>по учебной работе</w:t>
                  </w:r>
                </w:p>
                <w:p w:rsidR="00D25EAE" w:rsidRPr="00D7782B" w:rsidRDefault="00D25EAE" w:rsidP="00900640">
                  <w:pPr>
                    <w:spacing w:after="0" w:line="240" w:lineRule="auto"/>
                    <w:jc w:val="center"/>
                    <w:rPr>
                      <w:rFonts w:ascii="Times New Roman" w:hAnsi="Times New Roman"/>
                      <w:sz w:val="24"/>
                      <w:szCs w:val="24"/>
                    </w:rPr>
                  </w:pPr>
                  <w:r w:rsidRPr="00D7782B">
                    <w:rPr>
                      <w:rFonts w:ascii="Times New Roman" w:hAnsi="Times New Roman"/>
                      <w:sz w:val="24"/>
                      <w:szCs w:val="24"/>
                    </w:rPr>
                    <w:t>___________/С.А.Малофеева/</w:t>
                  </w:r>
                </w:p>
                <w:p w:rsidR="00D25EAE" w:rsidRPr="00D7782B" w:rsidRDefault="00D25EAE" w:rsidP="00900640">
                  <w:pPr>
                    <w:spacing w:after="0" w:line="240" w:lineRule="auto"/>
                    <w:jc w:val="center"/>
                    <w:rPr>
                      <w:rFonts w:ascii="Times New Roman" w:hAnsi="Times New Roman"/>
                      <w:sz w:val="24"/>
                      <w:szCs w:val="24"/>
                    </w:rPr>
                  </w:pPr>
                  <w:r w:rsidRPr="00D7782B">
                    <w:rPr>
                      <w:rFonts w:ascii="Times New Roman" w:hAnsi="Times New Roman"/>
                      <w:sz w:val="24"/>
                      <w:szCs w:val="24"/>
                    </w:rPr>
                    <w:t>«____»__________202</w:t>
                  </w:r>
                  <w:r>
                    <w:rPr>
                      <w:rFonts w:ascii="Times New Roman" w:hAnsi="Times New Roman"/>
                      <w:sz w:val="24"/>
                      <w:szCs w:val="24"/>
                    </w:rPr>
                    <w:t>4</w:t>
                  </w:r>
                  <w:r w:rsidRPr="00D7782B">
                    <w:rPr>
                      <w:rFonts w:ascii="Times New Roman" w:hAnsi="Times New Roman"/>
                      <w:sz w:val="24"/>
                      <w:szCs w:val="24"/>
                    </w:rPr>
                    <w:t xml:space="preserve"> г.</w:t>
                  </w:r>
                </w:p>
              </w:txbxContent>
            </v:textbox>
          </v:rect>
        </w:pict>
      </w:r>
    </w:p>
    <w:p w:rsidR="00900640" w:rsidRPr="00900640" w:rsidRDefault="00900640" w:rsidP="00900640">
      <w:pPr>
        <w:pStyle w:val="26"/>
        <w:shd w:val="clear" w:color="auto" w:fill="auto"/>
        <w:tabs>
          <w:tab w:val="left" w:pos="298"/>
        </w:tabs>
        <w:spacing w:before="0" w:after="0" w:line="240" w:lineRule="auto"/>
        <w:ind w:left="23" w:right="23"/>
        <w:rPr>
          <w:rStyle w:val="213"/>
          <w:rFonts w:ascii="Times New Roman" w:hAnsi="Times New Roman"/>
          <w:color w:val="000000"/>
          <w:sz w:val="24"/>
          <w:szCs w:val="24"/>
        </w:rPr>
      </w:pPr>
    </w:p>
    <w:p w:rsidR="00900640" w:rsidRPr="00900640" w:rsidRDefault="00900640" w:rsidP="00900640">
      <w:pPr>
        <w:pStyle w:val="26"/>
        <w:shd w:val="clear" w:color="auto" w:fill="auto"/>
        <w:tabs>
          <w:tab w:val="left" w:pos="298"/>
        </w:tabs>
        <w:spacing w:before="0" w:after="0" w:line="240" w:lineRule="auto"/>
        <w:ind w:left="23" w:right="23"/>
        <w:rPr>
          <w:rStyle w:val="213"/>
          <w:rFonts w:ascii="Times New Roman" w:hAnsi="Times New Roman"/>
          <w:color w:val="000000"/>
          <w:sz w:val="24"/>
          <w:szCs w:val="24"/>
        </w:rPr>
      </w:pPr>
    </w:p>
    <w:p w:rsidR="00900640" w:rsidRPr="00900640" w:rsidRDefault="00900640" w:rsidP="00900640">
      <w:pPr>
        <w:pStyle w:val="26"/>
        <w:shd w:val="clear" w:color="auto" w:fill="auto"/>
        <w:tabs>
          <w:tab w:val="left" w:pos="298"/>
        </w:tabs>
        <w:spacing w:before="0" w:after="0" w:line="240" w:lineRule="auto"/>
        <w:ind w:left="23" w:right="23"/>
        <w:rPr>
          <w:rStyle w:val="213"/>
          <w:rFonts w:ascii="Times New Roman" w:hAnsi="Times New Roman"/>
          <w:color w:val="000000"/>
          <w:sz w:val="24"/>
          <w:szCs w:val="24"/>
        </w:rPr>
      </w:pPr>
    </w:p>
    <w:p w:rsidR="00900640" w:rsidRPr="00900640" w:rsidRDefault="00900640" w:rsidP="00900640">
      <w:pPr>
        <w:pStyle w:val="26"/>
        <w:shd w:val="clear" w:color="auto" w:fill="auto"/>
        <w:tabs>
          <w:tab w:val="left" w:pos="298"/>
        </w:tabs>
        <w:spacing w:before="0" w:after="0" w:line="240" w:lineRule="auto"/>
        <w:ind w:left="23" w:right="23"/>
        <w:jc w:val="left"/>
        <w:rPr>
          <w:rStyle w:val="213"/>
          <w:rFonts w:ascii="Times New Roman" w:hAnsi="Times New Roman"/>
          <w:color w:val="000000"/>
          <w:sz w:val="24"/>
          <w:szCs w:val="24"/>
        </w:rPr>
      </w:pPr>
    </w:p>
    <w:p w:rsidR="00900640" w:rsidRPr="00900640" w:rsidRDefault="00900640" w:rsidP="00900640">
      <w:pPr>
        <w:pStyle w:val="26"/>
        <w:shd w:val="clear" w:color="auto" w:fill="auto"/>
        <w:tabs>
          <w:tab w:val="left" w:pos="298"/>
        </w:tabs>
        <w:spacing w:before="0" w:after="0" w:line="240" w:lineRule="auto"/>
        <w:ind w:left="23" w:right="23"/>
        <w:jc w:val="both"/>
        <w:rPr>
          <w:rStyle w:val="213"/>
          <w:rFonts w:ascii="Times New Roman" w:hAnsi="Times New Roman"/>
          <w:color w:val="000000"/>
          <w:sz w:val="24"/>
          <w:szCs w:val="24"/>
        </w:rPr>
      </w:pPr>
    </w:p>
    <w:p w:rsidR="00900640" w:rsidRPr="00900640" w:rsidRDefault="00900640" w:rsidP="00900640">
      <w:pPr>
        <w:pStyle w:val="26"/>
        <w:shd w:val="clear" w:color="auto" w:fill="auto"/>
        <w:tabs>
          <w:tab w:val="left" w:pos="298"/>
        </w:tabs>
        <w:spacing w:before="0" w:after="0" w:line="240" w:lineRule="auto"/>
        <w:ind w:left="23" w:right="23"/>
        <w:jc w:val="both"/>
        <w:rPr>
          <w:rStyle w:val="213"/>
          <w:rFonts w:ascii="Times New Roman" w:hAnsi="Times New Roman"/>
          <w:color w:val="000000"/>
          <w:sz w:val="24"/>
          <w:szCs w:val="24"/>
        </w:rPr>
      </w:pPr>
    </w:p>
    <w:p w:rsidR="00900640" w:rsidRPr="00900640" w:rsidRDefault="00900640" w:rsidP="00900640">
      <w:pPr>
        <w:pStyle w:val="26"/>
        <w:shd w:val="clear" w:color="auto" w:fill="auto"/>
        <w:tabs>
          <w:tab w:val="left" w:pos="298"/>
        </w:tabs>
        <w:spacing w:before="0" w:after="0" w:line="240" w:lineRule="auto"/>
        <w:ind w:left="23" w:right="23"/>
        <w:jc w:val="both"/>
        <w:rPr>
          <w:rStyle w:val="213"/>
          <w:rFonts w:ascii="Times New Roman" w:hAnsi="Times New Roman"/>
          <w:color w:val="000000"/>
          <w:sz w:val="24"/>
          <w:szCs w:val="24"/>
        </w:rPr>
      </w:pPr>
    </w:p>
    <w:p w:rsidR="00900640" w:rsidRPr="00900640" w:rsidRDefault="00900640" w:rsidP="0090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Fonts w:ascii="Times New Roman" w:hAnsi="Times New Roman"/>
          <w:caps/>
          <w:sz w:val="24"/>
          <w:szCs w:val="24"/>
        </w:rPr>
      </w:pPr>
    </w:p>
    <w:p w:rsidR="00900640" w:rsidRPr="00900640" w:rsidRDefault="00900640" w:rsidP="0090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Fonts w:ascii="Times New Roman" w:hAnsi="Times New Roman"/>
          <w:caps/>
          <w:sz w:val="24"/>
          <w:szCs w:val="24"/>
        </w:rPr>
      </w:pPr>
    </w:p>
    <w:p w:rsidR="00900640" w:rsidRPr="00900640" w:rsidRDefault="00900640" w:rsidP="0090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Fonts w:ascii="Times New Roman" w:hAnsi="Times New Roman"/>
          <w:caps/>
          <w:sz w:val="24"/>
          <w:szCs w:val="24"/>
        </w:rPr>
      </w:pPr>
    </w:p>
    <w:p w:rsidR="00900640" w:rsidRPr="00900640" w:rsidRDefault="00900640" w:rsidP="0090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Fonts w:ascii="Times New Roman" w:hAnsi="Times New Roman"/>
          <w:b/>
          <w:caps/>
          <w:sz w:val="24"/>
          <w:szCs w:val="24"/>
        </w:rPr>
      </w:pPr>
      <w:r w:rsidRPr="00900640">
        <w:rPr>
          <w:rFonts w:ascii="Times New Roman" w:hAnsi="Times New Roman"/>
          <w:b/>
          <w:caps/>
          <w:sz w:val="24"/>
          <w:szCs w:val="24"/>
        </w:rPr>
        <w:t>рабочая ПРОГРАММа</w:t>
      </w:r>
    </w:p>
    <w:p w:rsidR="00900640" w:rsidRPr="00900640" w:rsidRDefault="00900640" w:rsidP="0090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Fonts w:ascii="Times New Roman" w:hAnsi="Times New Roman"/>
          <w:b/>
          <w:caps/>
          <w:sz w:val="24"/>
          <w:szCs w:val="24"/>
          <w:u w:val="single"/>
        </w:rPr>
      </w:pPr>
      <w:r w:rsidRPr="00900640">
        <w:rPr>
          <w:rFonts w:ascii="Times New Roman" w:hAnsi="Times New Roman"/>
          <w:b/>
          <w:caps/>
          <w:sz w:val="24"/>
          <w:szCs w:val="24"/>
        </w:rPr>
        <w:t>ОБЩЕОБРАЗОВАТЕЛЬНОЙ УЧЕБНОЙ ДИСЦИПЛИНЫ</w:t>
      </w:r>
    </w:p>
    <w:p w:rsidR="00900640" w:rsidRPr="00900640" w:rsidRDefault="00900640" w:rsidP="00900640">
      <w:pPr>
        <w:tabs>
          <w:tab w:val="left" w:pos="916"/>
          <w:tab w:val="left" w:pos="1832"/>
          <w:tab w:val="left" w:pos="2748"/>
          <w:tab w:val="left" w:pos="3664"/>
          <w:tab w:val="left" w:pos="411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Fonts w:ascii="Times New Roman" w:hAnsi="Times New Roman"/>
          <w:b/>
          <w:sz w:val="24"/>
          <w:szCs w:val="24"/>
        </w:rPr>
      </w:pPr>
      <w:r w:rsidRPr="00900640">
        <w:rPr>
          <w:rFonts w:ascii="Times New Roman" w:hAnsi="Times New Roman"/>
          <w:b/>
          <w:sz w:val="24"/>
          <w:szCs w:val="24"/>
        </w:rPr>
        <w:t>ОДБ.04 О</w:t>
      </w:r>
      <w:r w:rsidRPr="00900640">
        <w:rPr>
          <w:rFonts w:ascii="Times New Roman" w:hAnsi="Times New Roman"/>
          <w:b/>
          <w:caps/>
          <w:sz w:val="24"/>
          <w:szCs w:val="24"/>
        </w:rPr>
        <w:t>бществознание</w:t>
      </w:r>
    </w:p>
    <w:p w:rsidR="00900640" w:rsidRPr="00900640" w:rsidRDefault="00900640" w:rsidP="00900640">
      <w:pPr>
        <w:pStyle w:val="141"/>
        <w:shd w:val="clear" w:color="auto" w:fill="auto"/>
        <w:spacing w:after="240" w:line="240" w:lineRule="auto"/>
        <w:ind w:left="23"/>
        <w:rPr>
          <w:rStyle w:val="140"/>
          <w:rFonts w:ascii="Times New Roman" w:hAnsi="Times New Roman"/>
          <w:color w:val="000000"/>
          <w:sz w:val="24"/>
          <w:szCs w:val="24"/>
        </w:rPr>
      </w:pPr>
    </w:p>
    <w:p w:rsidR="00900640" w:rsidRPr="00900640" w:rsidRDefault="00900640" w:rsidP="00900640">
      <w:pPr>
        <w:pStyle w:val="141"/>
        <w:shd w:val="clear" w:color="auto" w:fill="auto"/>
        <w:spacing w:after="240" w:line="240" w:lineRule="auto"/>
        <w:ind w:left="23"/>
        <w:rPr>
          <w:rFonts w:ascii="Times New Roman" w:hAnsi="Times New Roman"/>
          <w:sz w:val="24"/>
          <w:szCs w:val="24"/>
        </w:rPr>
      </w:pPr>
      <w:r w:rsidRPr="00900640">
        <w:rPr>
          <w:rStyle w:val="140"/>
          <w:rFonts w:ascii="Times New Roman" w:hAnsi="Times New Roman"/>
          <w:color w:val="000000"/>
          <w:sz w:val="24"/>
          <w:szCs w:val="24"/>
        </w:rPr>
        <w:t>Преподаватель:     Бузенюс Ю.А.</w:t>
      </w:r>
    </w:p>
    <w:p w:rsidR="00900640" w:rsidRPr="00900640" w:rsidRDefault="00900640" w:rsidP="00900640">
      <w:pPr>
        <w:spacing w:line="240" w:lineRule="auto"/>
        <w:rPr>
          <w:rStyle w:val="140"/>
          <w:rFonts w:ascii="Times New Roman" w:hAnsi="Times New Roman"/>
          <w:b w:val="0"/>
          <w:bCs w:val="0"/>
          <w:sz w:val="24"/>
          <w:szCs w:val="24"/>
        </w:rPr>
      </w:pPr>
    </w:p>
    <w:p w:rsidR="00900640" w:rsidRPr="00900640" w:rsidRDefault="00900640" w:rsidP="00900640">
      <w:pPr>
        <w:spacing w:line="240" w:lineRule="auto"/>
        <w:rPr>
          <w:rFonts w:ascii="Times New Roman" w:hAnsi="Times New Roman"/>
          <w:b/>
          <w:sz w:val="24"/>
          <w:szCs w:val="24"/>
          <w:u w:val="single"/>
        </w:rPr>
      </w:pPr>
      <w:r w:rsidRPr="00900640">
        <w:rPr>
          <w:rStyle w:val="140"/>
          <w:rFonts w:ascii="Times New Roman" w:hAnsi="Times New Roman"/>
          <w:bCs w:val="0"/>
          <w:sz w:val="24"/>
          <w:szCs w:val="24"/>
        </w:rPr>
        <w:t>Профессия</w:t>
      </w:r>
      <w:r>
        <w:rPr>
          <w:rStyle w:val="140"/>
          <w:rFonts w:ascii="Times New Roman" w:hAnsi="Times New Roman"/>
          <w:bCs w:val="0"/>
          <w:sz w:val="24"/>
          <w:szCs w:val="24"/>
        </w:rPr>
        <w:t xml:space="preserve"> </w:t>
      </w:r>
      <w:r w:rsidRPr="00900640">
        <w:rPr>
          <w:rFonts w:ascii="Times New Roman" w:hAnsi="Times New Roman"/>
          <w:b/>
          <w:sz w:val="24"/>
          <w:szCs w:val="24"/>
          <w:u w:val="single"/>
        </w:rPr>
        <w:t>43.01.09 Повар, кондитер</w:t>
      </w:r>
    </w:p>
    <w:p w:rsidR="00900640" w:rsidRPr="00900640" w:rsidRDefault="00900640" w:rsidP="00900640">
      <w:pPr>
        <w:spacing w:line="240" w:lineRule="auto"/>
        <w:rPr>
          <w:rFonts w:ascii="Times New Roman" w:hAnsi="Times New Roman"/>
          <w:b/>
          <w:sz w:val="24"/>
          <w:szCs w:val="24"/>
        </w:rPr>
      </w:pPr>
    </w:p>
    <w:p w:rsidR="00900640" w:rsidRPr="00900640" w:rsidRDefault="00900640" w:rsidP="00900640">
      <w:pPr>
        <w:spacing w:line="240" w:lineRule="auto"/>
        <w:jc w:val="both"/>
        <w:rPr>
          <w:rFonts w:ascii="Times New Roman" w:hAnsi="Times New Roman"/>
          <w:sz w:val="24"/>
          <w:szCs w:val="24"/>
          <w:u w:val="single"/>
        </w:rPr>
      </w:pPr>
    </w:p>
    <w:p w:rsidR="00900640" w:rsidRPr="00900640" w:rsidRDefault="00900640" w:rsidP="00900640">
      <w:pPr>
        <w:pStyle w:val="510"/>
        <w:shd w:val="clear" w:color="auto" w:fill="auto"/>
        <w:spacing w:before="0" w:after="315" w:line="240" w:lineRule="auto"/>
        <w:ind w:left="4400"/>
        <w:rPr>
          <w:rFonts w:ascii="Times New Roman" w:hAnsi="Times New Roman"/>
          <w:b w:val="0"/>
          <w:sz w:val="24"/>
          <w:szCs w:val="24"/>
        </w:rPr>
      </w:pPr>
    </w:p>
    <w:p w:rsidR="00900640" w:rsidRPr="00900640" w:rsidRDefault="00900640" w:rsidP="00900640">
      <w:pPr>
        <w:pStyle w:val="141"/>
        <w:shd w:val="clear" w:color="auto" w:fill="auto"/>
        <w:spacing w:after="240" w:line="240" w:lineRule="auto"/>
        <w:ind w:left="23"/>
        <w:rPr>
          <w:rStyle w:val="140"/>
          <w:rFonts w:ascii="Times New Roman" w:hAnsi="Times New Roman"/>
          <w:color w:val="000000"/>
          <w:sz w:val="24"/>
          <w:szCs w:val="24"/>
        </w:rPr>
      </w:pPr>
      <w:r w:rsidRPr="00900640">
        <w:rPr>
          <w:rStyle w:val="140"/>
          <w:rFonts w:ascii="Times New Roman" w:hAnsi="Times New Roman"/>
          <w:color w:val="000000"/>
          <w:sz w:val="24"/>
          <w:szCs w:val="24"/>
        </w:rPr>
        <w:t>Рассмотрена на заседании предметной (цикловой) комиссии общеобразовательных  дисциплин</w:t>
      </w:r>
    </w:p>
    <w:p w:rsidR="00900640" w:rsidRPr="00900640" w:rsidRDefault="00900640" w:rsidP="00900640">
      <w:pPr>
        <w:pStyle w:val="141"/>
        <w:shd w:val="clear" w:color="auto" w:fill="auto"/>
        <w:spacing w:after="240" w:line="240" w:lineRule="auto"/>
        <w:ind w:left="23"/>
        <w:rPr>
          <w:rStyle w:val="140"/>
          <w:rFonts w:ascii="Times New Roman" w:hAnsi="Times New Roman"/>
          <w:sz w:val="24"/>
          <w:szCs w:val="24"/>
        </w:rPr>
      </w:pPr>
      <w:r w:rsidRPr="00900640">
        <w:rPr>
          <w:rStyle w:val="140"/>
          <w:rFonts w:ascii="Times New Roman" w:hAnsi="Times New Roman"/>
          <w:sz w:val="24"/>
          <w:szCs w:val="24"/>
        </w:rPr>
        <w:t>Протокол от «___» _______2024 г. №___</w:t>
      </w:r>
    </w:p>
    <w:p w:rsidR="00900640" w:rsidRPr="00900640" w:rsidRDefault="00900640" w:rsidP="00900640">
      <w:pPr>
        <w:pStyle w:val="141"/>
        <w:shd w:val="clear" w:color="auto" w:fill="auto"/>
        <w:spacing w:after="240" w:line="240" w:lineRule="auto"/>
        <w:ind w:left="23"/>
        <w:rPr>
          <w:rStyle w:val="140"/>
          <w:rFonts w:ascii="Times New Roman" w:hAnsi="Times New Roman"/>
          <w:color w:val="000000"/>
          <w:sz w:val="24"/>
          <w:szCs w:val="24"/>
        </w:rPr>
      </w:pPr>
      <w:r w:rsidRPr="00900640">
        <w:rPr>
          <w:rStyle w:val="140"/>
          <w:rFonts w:ascii="Times New Roman" w:hAnsi="Times New Roman"/>
          <w:sz w:val="24"/>
          <w:szCs w:val="24"/>
        </w:rPr>
        <w:t>Председатель предметной (цикловой) комиссии ______________/О.И.Голова/</w:t>
      </w:r>
    </w:p>
    <w:p w:rsidR="00900640" w:rsidRPr="00900640" w:rsidRDefault="00900640" w:rsidP="00900640">
      <w:pPr>
        <w:spacing w:line="240" w:lineRule="auto"/>
        <w:jc w:val="center"/>
        <w:rPr>
          <w:rFonts w:ascii="Times New Roman" w:hAnsi="Times New Roman"/>
          <w:caps/>
          <w:sz w:val="24"/>
          <w:szCs w:val="24"/>
        </w:rPr>
      </w:pPr>
    </w:p>
    <w:p w:rsidR="00900640" w:rsidRPr="00900640" w:rsidRDefault="00900640" w:rsidP="00900640">
      <w:pPr>
        <w:spacing w:line="240" w:lineRule="auto"/>
        <w:jc w:val="center"/>
        <w:rPr>
          <w:rFonts w:ascii="Times New Roman" w:hAnsi="Times New Roman"/>
          <w:caps/>
          <w:sz w:val="24"/>
          <w:szCs w:val="24"/>
        </w:rPr>
      </w:pPr>
    </w:p>
    <w:p w:rsidR="00900640" w:rsidRPr="00900640" w:rsidRDefault="00900640" w:rsidP="00900640">
      <w:pPr>
        <w:spacing w:line="240" w:lineRule="auto"/>
        <w:jc w:val="center"/>
        <w:rPr>
          <w:rFonts w:ascii="Times New Roman" w:hAnsi="Times New Roman"/>
          <w:caps/>
          <w:sz w:val="24"/>
          <w:szCs w:val="24"/>
        </w:rPr>
      </w:pPr>
    </w:p>
    <w:p w:rsidR="00900640" w:rsidRPr="00900640" w:rsidRDefault="00900640" w:rsidP="00900640">
      <w:pPr>
        <w:spacing w:line="240" w:lineRule="auto"/>
        <w:jc w:val="center"/>
        <w:rPr>
          <w:rFonts w:ascii="Times New Roman" w:hAnsi="Times New Roman"/>
          <w:caps/>
          <w:sz w:val="24"/>
          <w:szCs w:val="24"/>
        </w:rPr>
      </w:pPr>
    </w:p>
    <w:p w:rsidR="00900640" w:rsidRPr="00900640" w:rsidRDefault="00900640" w:rsidP="00900640">
      <w:pPr>
        <w:spacing w:line="240" w:lineRule="auto"/>
        <w:jc w:val="center"/>
        <w:rPr>
          <w:rFonts w:ascii="Times New Roman" w:hAnsi="Times New Roman"/>
          <w:caps/>
          <w:sz w:val="24"/>
          <w:szCs w:val="24"/>
        </w:rPr>
      </w:pPr>
    </w:p>
    <w:p w:rsidR="00900640" w:rsidRPr="00900640" w:rsidRDefault="00900640" w:rsidP="00900640">
      <w:pPr>
        <w:spacing w:line="240" w:lineRule="auto"/>
        <w:jc w:val="center"/>
        <w:rPr>
          <w:rFonts w:ascii="Times New Roman" w:hAnsi="Times New Roman"/>
          <w:caps/>
          <w:sz w:val="24"/>
          <w:szCs w:val="24"/>
        </w:rPr>
      </w:pPr>
    </w:p>
    <w:p w:rsidR="00900640" w:rsidRPr="00900640" w:rsidRDefault="00900640" w:rsidP="00900640">
      <w:pPr>
        <w:spacing w:line="240" w:lineRule="auto"/>
        <w:jc w:val="center"/>
        <w:rPr>
          <w:rFonts w:ascii="Times New Roman" w:hAnsi="Times New Roman"/>
          <w:caps/>
          <w:sz w:val="24"/>
          <w:szCs w:val="24"/>
        </w:rPr>
      </w:pPr>
      <w:r w:rsidRPr="00900640">
        <w:rPr>
          <w:rFonts w:ascii="Times New Roman" w:hAnsi="Times New Roman"/>
          <w:caps/>
          <w:sz w:val="24"/>
          <w:szCs w:val="24"/>
        </w:rPr>
        <w:t>2024</w:t>
      </w:r>
    </w:p>
    <w:p w:rsidR="00900640" w:rsidRPr="00900640" w:rsidRDefault="00900640" w:rsidP="00900640">
      <w:pPr>
        <w:spacing w:line="240" w:lineRule="auto"/>
        <w:rPr>
          <w:rFonts w:ascii="Times New Roman" w:hAnsi="Times New Roman"/>
          <w:vanish/>
          <w:sz w:val="24"/>
          <w:szCs w:val="24"/>
        </w:rPr>
      </w:pPr>
    </w:p>
    <w:p w:rsidR="00900640" w:rsidRPr="00900640" w:rsidRDefault="00900640" w:rsidP="00900640">
      <w:pPr>
        <w:spacing w:line="240" w:lineRule="auto"/>
        <w:ind w:right="-1" w:firstLine="709"/>
        <w:jc w:val="both"/>
        <w:rPr>
          <w:rFonts w:ascii="Times New Roman" w:hAnsi="Times New Roman"/>
          <w:sz w:val="24"/>
          <w:szCs w:val="24"/>
        </w:rPr>
      </w:pPr>
      <w:r w:rsidRPr="00900640">
        <w:rPr>
          <w:rFonts w:ascii="Times New Roman" w:hAnsi="Times New Roman"/>
          <w:sz w:val="24"/>
          <w:szCs w:val="24"/>
        </w:rPr>
        <w:lastRenderedPageBreak/>
        <w:t>Рабочая программа учебной дисциплины</w:t>
      </w:r>
      <w:r w:rsidRPr="00900640">
        <w:rPr>
          <w:rFonts w:ascii="Times New Roman" w:hAnsi="Times New Roman"/>
          <w:caps/>
          <w:sz w:val="24"/>
          <w:szCs w:val="24"/>
        </w:rPr>
        <w:t xml:space="preserve"> ОДБ.04 </w:t>
      </w:r>
      <w:r w:rsidRPr="00900640">
        <w:rPr>
          <w:rFonts w:ascii="Times New Roman" w:hAnsi="Times New Roman"/>
          <w:sz w:val="24"/>
          <w:szCs w:val="24"/>
        </w:rPr>
        <w:t>Обществознание разработана на основе требований:</w:t>
      </w:r>
    </w:p>
    <w:p w:rsidR="00900640" w:rsidRPr="00900640" w:rsidRDefault="00900640" w:rsidP="00900640">
      <w:pPr>
        <w:numPr>
          <w:ilvl w:val="0"/>
          <w:numId w:val="14"/>
        </w:numPr>
        <w:spacing w:after="0" w:line="240" w:lineRule="auto"/>
        <w:ind w:left="1134" w:right="-1"/>
        <w:jc w:val="both"/>
        <w:rPr>
          <w:rFonts w:ascii="Times New Roman" w:hAnsi="Times New Roman"/>
          <w:sz w:val="24"/>
          <w:szCs w:val="24"/>
        </w:rPr>
      </w:pPr>
      <w:r w:rsidRPr="00900640">
        <w:rPr>
          <w:rFonts w:ascii="Times New Roman" w:hAnsi="Times New Roman"/>
          <w:sz w:val="24"/>
          <w:szCs w:val="24"/>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900640" w:rsidRPr="00900640" w:rsidRDefault="00900640" w:rsidP="00900640">
      <w:pPr>
        <w:numPr>
          <w:ilvl w:val="0"/>
          <w:numId w:val="14"/>
        </w:numPr>
        <w:spacing w:after="0" w:line="240" w:lineRule="auto"/>
        <w:ind w:left="1134" w:right="-1"/>
        <w:jc w:val="both"/>
        <w:rPr>
          <w:rFonts w:ascii="Times New Roman" w:hAnsi="Times New Roman"/>
          <w:sz w:val="24"/>
          <w:szCs w:val="24"/>
        </w:rPr>
      </w:pPr>
      <w:r w:rsidRPr="00900640">
        <w:rPr>
          <w:rFonts w:ascii="Times New Roman" w:hAnsi="Times New Roman"/>
          <w:sz w:val="24"/>
          <w:szCs w:val="24"/>
        </w:rPr>
        <w:t xml:space="preserve">Федерального государственного образовательного стандарта среднего профессионального образования </w:t>
      </w:r>
      <w:r w:rsidRPr="00900640">
        <w:rPr>
          <w:rFonts w:ascii="Times New Roman" w:hAnsi="Times New Roman"/>
          <w:bCs/>
          <w:color w:val="22272F"/>
          <w:sz w:val="24"/>
          <w:szCs w:val="24"/>
          <w:shd w:val="clear" w:color="auto" w:fill="FFFFFF"/>
        </w:rPr>
        <w:t>по профессии 43.01.09 «Повар, кондитер»(утв. </w:t>
      </w:r>
      <w:hyperlink r:id="rId19" w:history="1">
        <w:r w:rsidRPr="00900640">
          <w:rPr>
            <w:rStyle w:val="ae"/>
            <w:rFonts w:ascii="Times New Roman" w:eastAsia="Arial" w:hAnsi="Times New Roman"/>
            <w:bCs/>
            <w:sz w:val="24"/>
            <w:szCs w:val="24"/>
            <w:shd w:val="clear" w:color="auto" w:fill="FFFFFF"/>
          </w:rPr>
          <w:t>приказом</w:t>
        </w:r>
      </w:hyperlink>
      <w:r w:rsidRPr="00900640">
        <w:rPr>
          <w:rFonts w:ascii="Times New Roman" w:hAnsi="Times New Roman"/>
          <w:bCs/>
          <w:color w:val="22272F"/>
          <w:sz w:val="24"/>
          <w:szCs w:val="24"/>
          <w:shd w:val="clear" w:color="auto" w:fill="FFFFFF"/>
        </w:rPr>
        <w:t> Министерства образования и науки РФ от 9 декабря 2016 г. N 1569)</w:t>
      </w:r>
      <w:r w:rsidRPr="00900640">
        <w:rPr>
          <w:rFonts w:ascii="Times New Roman" w:hAnsi="Times New Roman"/>
          <w:sz w:val="24"/>
          <w:szCs w:val="24"/>
        </w:rPr>
        <w:t xml:space="preserve"> </w:t>
      </w:r>
    </w:p>
    <w:p w:rsidR="00900640" w:rsidRPr="00900640" w:rsidRDefault="00900640" w:rsidP="00900640">
      <w:pPr>
        <w:numPr>
          <w:ilvl w:val="0"/>
          <w:numId w:val="14"/>
        </w:numPr>
        <w:spacing w:after="0" w:line="240" w:lineRule="auto"/>
        <w:ind w:left="1134" w:right="-1"/>
        <w:jc w:val="both"/>
        <w:rPr>
          <w:rFonts w:ascii="Times New Roman" w:hAnsi="Times New Roman"/>
          <w:sz w:val="24"/>
          <w:szCs w:val="24"/>
        </w:rPr>
      </w:pPr>
      <w:r w:rsidRPr="00900640">
        <w:rPr>
          <w:rFonts w:ascii="Times New Roman" w:hAnsi="Times New Roman"/>
          <w:sz w:val="24"/>
          <w:szCs w:val="24"/>
        </w:rPr>
        <w:t xml:space="preserve">Приказа Минпросвещения России от 12 августа 2022 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№413), </w:t>
      </w:r>
    </w:p>
    <w:p w:rsidR="00900640" w:rsidRPr="00900640" w:rsidRDefault="00900640" w:rsidP="00900640">
      <w:pPr>
        <w:numPr>
          <w:ilvl w:val="0"/>
          <w:numId w:val="14"/>
        </w:numPr>
        <w:spacing w:after="0" w:line="240" w:lineRule="auto"/>
        <w:ind w:left="1134" w:right="-1"/>
        <w:jc w:val="both"/>
        <w:rPr>
          <w:rFonts w:ascii="Times New Roman" w:hAnsi="Times New Roman"/>
          <w:sz w:val="24"/>
          <w:szCs w:val="24"/>
        </w:rPr>
      </w:pPr>
      <w:r w:rsidRPr="00900640">
        <w:rPr>
          <w:rFonts w:ascii="Times New Roman" w:hAnsi="Times New Roman"/>
          <w:sz w:val="24"/>
          <w:szCs w:val="24"/>
        </w:rPr>
        <w:t xml:space="preserve"> Рекомендаций по реализации среднего общего образования в пределах освоения образовательной программы среднего профессионального образования (Письмо "О направлении рекомендаций" от 01.03.2023 №05-592) .</w:t>
      </w:r>
    </w:p>
    <w:p w:rsidR="00900640" w:rsidRPr="00900640" w:rsidRDefault="00900640" w:rsidP="00900640">
      <w:pPr>
        <w:spacing w:line="240" w:lineRule="auto"/>
        <w:ind w:left="1080"/>
        <w:jc w:val="both"/>
        <w:rPr>
          <w:rFonts w:ascii="Times New Roman" w:hAnsi="Times New Roman"/>
          <w:sz w:val="24"/>
          <w:szCs w:val="24"/>
        </w:rPr>
      </w:pPr>
      <w:r w:rsidRPr="00900640">
        <w:rPr>
          <w:rFonts w:ascii="Times New Roman" w:hAnsi="Times New Roman"/>
          <w:sz w:val="24"/>
          <w:szCs w:val="24"/>
        </w:rPr>
        <w:t>- Примерной программы общеобразовательной дисциплины «Обществознание» для профессиональных образовательных организаций, одобренной на заседании Педагогического Совета по оценке содержания</w:t>
      </w:r>
      <w:r w:rsidRPr="00900640">
        <w:rPr>
          <w:rFonts w:ascii="Times New Roman" w:hAnsi="Times New Roman"/>
          <w:sz w:val="24"/>
          <w:szCs w:val="24"/>
        </w:rPr>
        <w:tab/>
        <w:t>и качества примерных рабочих программ общеобразовательного и социально-гуманитарного циклов среднего профессионального образования протокол №14 от 30 ноября 2022г.</w:t>
      </w:r>
    </w:p>
    <w:p w:rsidR="00900640" w:rsidRPr="00900640" w:rsidRDefault="00900640" w:rsidP="00900640">
      <w:pPr>
        <w:spacing w:line="240" w:lineRule="auto"/>
        <w:rPr>
          <w:rFonts w:ascii="Times New Roman" w:hAnsi="Times New Roman"/>
          <w:spacing w:val="10"/>
          <w:sz w:val="24"/>
          <w:szCs w:val="24"/>
        </w:rPr>
      </w:pPr>
    </w:p>
    <w:p w:rsidR="00900640" w:rsidRPr="00900640" w:rsidRDefault="00900640" w:rsidP="00900640">
      <w:pPr>
        <w:spacing w:line="240" w:lineRule="auto"/>
        <w:jc w:val="center"/>
        <w:rPr>
          <w:rFonts w:ascii="Times New Roman" w:hAnsi="Times New Roman"/>
          <w:sz w:val="24"/>
          <w:szCs w:val="24"/>
        </w:rPr>
      </w:pPr>
    </w:p>
    <w:p w:rsidR="00900640" w:rsidRPr="00900640" w:rsidRDefault="00900640" w:rsidP="00900640">
      <w:pPr>
        <w:spacing w:line="240" w:lineRule="auto"/>
        <w:jc w:val="center"/>
        <w:rPr>
          <w:rFonts w:ascii="Times New Roman" w:hAnsi="Times New Roman"/>
          <w:sz w:val="24"/>
          <w:szCs w:val="24"/>
        </w:rPr>
      </w:pPr>
    </w:p>
    <w:p w:rsidR="00900640" w:rsidRPr="00900640" w:rsidRDefault="00900640" w:rsidP="00900640">
      <w:pPr>
        <w:pStyle w:val="Default"/>
        <w:ind w:left="709"/>
        <w:jc w:val="both"/>
      </w:pPr>
    </w:p>
    <w:p w:rsidR="00900640" w:rsidRPr="00900640" w:rsidRDefault="00900640" w:rsidP="0090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09"/>
        <w:jc w:val="both"/>
        <w:rPr>
          <w:rFonts w:ascii="Times New Roman" w:hAnsi="Times New Roman"/>
          <w:sz w:val="24"/>
          <w:szCs w:val="24"/>
        </w:rPr>
      </w:pPr>
    </w:p>
    <w:p w:rsidR="00900640" w:rsidRPr="00900640" w:rsidRDefault="00900640" w:rsidP="0090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09"/>
        <w:jc w:val="both"/>
        <w:rPr>
          <w:rFonts w:ascii="Times New Roman" w:hAnsi="Times New Roman"/>
          <w:sz w:val="24"/>
          <w:szCs w:val="24"/>
        </w:rPr>
      </w:pPr>
      <w:r w:rsidRPr="00900640">
        <w:rPr>
          <w:rFonts w:ascii="Times New Roman" w:hAnsi="Times New Roman"/>
          <w:sz w:val="24"/>
          <w:szCs w:val="24"/>
        </w:rPr>
        <w:t>Организация-разработчик: ГБПОУ РО «Красносулинский колледж промышленных технологий»</w:t>
      </w:r>
    </w:p>
    <w:p w:rsidR="00900640" w:rsidRPr="00900640" w:rsidRDefault="00900640" w:rsidP="0090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24"/>
          <w:szCs w:val="24"/>
        </w:rPr>
      </w:pPr>
    </w:p>
    <w:p w:rsidR="00900640" w:rsidRPr="00900640" w:rsidRDefault="00900640" w:rsidP="0090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709"/>
        <w:jc w:val="both"/>
        <w:rPr>
          <w:rFonts w:ascii="Times New Roman" w:hAnsi="Times New Roman"/>
          <w:sz w:val="24"/>
          <w:szCs w:val="24"/>
        </w:rPr>
      </w:pPr>
      <w:r w:rsidRPr="00900640">
        <w:rPr>
          <w:rFonts w:ascii="Times New Roman" w:hAnsi="Times New Roman"/>
          <w:sz w:val="24"/>
          <w:szCs w:val="24"/>
        </w:rPr>
        <w:t>Разработчик: Бузенюс Ю.А.  – преподаватель социально-гуманитарных дисциплин</w:t>
      </w:r>
    </w:p>
    <w:p w:rsidR="00900640" w:rsidRPr="00900640" w:rsidRDefault="00900640" w:rsidP="0090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both"/>
        <w:rPr>
          <w:rFonts w:ascii="Times New Roman" w:hAnsi="Times New Roman"/>
          <w:sz w:val="24"/>
          <w:szCs w:val="24"/>
        </w:rPr>
      </w:pPr>
    </w:p>
    <w:p w:rsidR="00900640" w:rsidRPr="00900640" w:rsidRDefault="00900640" w:rsidP="0090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both"/>
        <w:rPr>
          <w:rFonts w:ascii="Times New Roman" w:hAnsi="Times New Roman"/>
          <w:sz w:val="24"/>
          <w:szCs w:val="24"/>
        </w:rPr>
      </w:pPr>
    </w:p>
    <w:p w:rsidR="00900640" w:rsidRPr="00900640" w:rsidRDefault="00900640" w:rsidP="00900640">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709"/>
        <w:rPr>
          <w:rFonts w:ascii="Times New Roman" w:hAnsi="Times New Roman"/>
          <w:sz w:val="24"/>
          <w:szCs w:val="24"/>
        </w:rPr>
      </w:pPr>
      <w:r w:rsidRPr="00900640">
        <w:rPr>
          <w:rFonts w:ascii="Times New Roman" w:hAnsi="Times New Roman"/>
          <w:sz w:val="24"/>
          <w:szCs w:val="24"/>
        </w:rPr>
        <w:t xml:space="preserve">Рецензенты: </w:t>
      </w:r>
    </w:p>
    <w:p w:rsidR="00900640" w:rsidRPr="00900640" w:rsidRDefault="00900640" w:rsidP="00900640">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709"/>
        <w:rPr>
          <w:rFonts w:ascii="Times New Roman" w:hAnsi="Times New Roman"/>
          <w:sz w:val="24"/>
          <w:szCs w:val="24"/>
        </w:rPr>
      </w:pPr>
      <w:r w:rsidRPr="00900640">
        <w:rPr>
          <w:rFonts w:ascii="Times New Roman" w:hAnsi="Times New Roman"/>
          <w:sz w:val="24"/>
          <w:szCs w:val="24"/>
        </w:rPr>
        <w:t>Кораблина Н.А.   – преподаватель ГБПОУ РО «Красносулинский колледж промышленных технологий»</w:t>
      </w:r>
    </w:p>
    <w:p w:rsidR="00900640" w:rsidRPr="00900640" w:rsidRDefault="00900640" w:rsidP="00900640">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709"/>
        <w:rPr>
          <w:rFonts w:ascii="Times New Roman" w:hAnsi="Times New Roman"/>
          <w:sz w:val="24"/>
          <w:szCs w:val="24"/>
        </w:rPr>
      </w:pPr>
    </w:p>
    <w:p w:rsidR="00900640" w:rsidRPr="00900640" w:rsidRDefault="00900640" w:rsidP="00900640">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709"/>
        <w:rPr>
          <w:rFonts w:ascii="Times New Roman" w:hAnsi="Times New Roman"/>
          <w:sz w:val="24"/>
          <w:szCs w:val="24"/>
        </w:rPr>
      </w:pPr>
      <w:r w:rsidRPr="00900640">
        <w:rPr>
          <w:rFonts w:ascii="Times New Roman" w:hAnsi="Times New Roman"/>
          <w:sz w:val="24"/>
          <w:szCs w:val="24"/>
        </w:rPr>
        <w:t>Передерий Е.П.  -  преподаватель НТПТ – ф ГБПОУ РО «Шахтинский региональный колледж топлива и энергетики им. Ак.Степанова П.И.»</w:t>
      </w:r>
    </w:p>
    <w:p w:rsidR="00900640" w:rsidRPr="00900640" w:rsidRDefault="00900640" w:rsidP="00900640">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709"/>
        <w:rPr>
          <w:rFonts w:ascii="Times New Roman" w:hAnsi="Times New Roman"/>
          <w:sz w:val="24"/>
          <w:szCs w:val="24"/>
        </w:rPr>
      </w:pPr>
    </w:p>
    <w:p w:rsidR="00900640" w:rsidRPr="00900640" w:rsidRDefault="00900640" w:rsidP="00900640">
      <w:pPr>
        <w:spacing w:before="9"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jc w:val="center"/>
        <w:rPr>
          <w:rFonts w:ascii="Times New Roman" w:hAnsi="Times New Roman"/>
          <w:sz w:val="24"/>
          <w:szCs w:val="24"/>
        </w:rPr>
      </w:pPr>
      <w:r w:rsidRPr="00900640">
        <w:rPr>
          <w:rFonts w:ascii="Times New Roman" w:hAnsi="Times New Roman"/>
          <w:sz w:val="24"/>
          <w:szCs w:val="24"/>
        </w:rPr>
        <w:lastRenderedPageBreak/>
        <w:t>СОДЕРЖАНИЕ</w:t>
      </w: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after="0" w:line="360" w:lineRule="auto"/>
        <w:jc w:val="both"/>
        <w:rPr>
          <w:rFonts w:ascii="Times New Roman" w:hAnsi="Times New Roman"/>
          <w:sz w:val="24"/>
          <w:szCs w:val="24"/>
        </w:rPr>
      </w:pPr>
      <w:r w:rsidRPr="00900640">
        <w:rPr>
          <w:rFonts w:ascii="Times New Roman" w:hAnsi="Times New Roman"/>
          <w:sz w:val="24"/>
          <w:szCs w:val="24"/>
        </w:rPr>
        <w:t xml:space="preserve">1.Общая характеристика рабочей программы общеобразовательной </w:t>
      </w:r>
    </w:p>
    <w:p w:rsidR="00900640" w:rsidRPr="00900640" w:rsidRDefault="00900640" w:rsidP="00900640">
      <w:pPr>
        <w:spacing w:after="0" w:line="360" w:lineRule="auto"/>
        <w:jc w:val="both"/>
        <w:rPr>
          <w:rFonts w:ascii="Times New Roman" w:hAnsi="Times New Roman"/>
          <w:sz w:val="24"/>
          <w:szCs w:val="24"/>
        </w:rPr>
      </w:pPr>
      <w:r w:rsidRPr="00900640">
        <w:rPr>
          <w:rFonts w:ascii="Times New Roman" w:hAnsi="Times New Roman"/>
          <w:sz w:val="24"/>
          <w:szCs w:val="24"/>
        </w:rPr>
        <w:t>дисциплины «Обществознание»                                                                        4</w:t>
      </w:r>
    </w:p>
    <w:p w:rsidR="00900640" w:rsidRPr="00900640" w:rsidRDefault="00900640" w:rsidP="00900640">
      <w:pPr>
        <w:spacing w:after="0" w:line="360" w:lineRule="auto"/>
        <w:jc w:val="both"/>
        <w:rPr>
          <w:rFonts w:ascii="Times New Roman" w:hAnsi="Times New Roman"/>
          <w:sz w:val="24"/>
          <w:szCs w:val="24"/>
        </w:rPr>
      </w:pPr>
      <w:r w:rsidRPr="00900640">
        <w:rPr>
          <w:rFonts w:ascii="Times New Roman" w:hAnsi="Times New Roman"/>
          <w:sz w:val="24"/>
          <w:szCs w:val="24"/>
        </w:rPr>
        <w:t>2.Структура и содержание общеобразовательной дисциплины                    22</w:t>
      </w:r>
    </w:p>
    <w:p w:rsidR="00900640" w:rsidRPr="00900640" w:rsidRDefault="00900640" w:rsidP="00900640">
      <w:pPr>
        <w:spacing w:after="0" w:line="360" w:lineRule="auto"/>
        <w:jc w:val="both"/>
        <w:rPr>
          <w:rFonts w:ascii="Times New Roman" w:hAnsi="Times New Roman"/>
          <w:sz w:val="24"/>
          <w:szCs w:val="24"/>
        </w:rPr>
      </w:pPr>
      <w:r w:rsidRPr="00900640">
        <w:rPr>
          <w:rFonts w:ascii="Times New Roman" w:hAnsi="Times New Roman"/>
          <w:sz w:val="24"/>
          <w:szCs w:val="24"/>
        </w:rPr>
        <w:t>3.Условия реализации программы общеобразовательной дисциплины</w:t>
      </w:r>
    </w:p>
    <w:p w:rsidR="00900640" w:rsidRPr="00900640" w:rsidRDefault="00900640" w:rsidP="00900640">
      <w:pPr>
        <w:spacing w:after="0" w:line="360" w:lineRule="auto"/>
        <w:jc w:val="both"/>
        <w:rPr>
          <w:rFonts w:ascii="Times New Roman" w:hAnsi="Times New Roman"/>
          <w:sz w:val="24"/>
          <w:szCs w:val="24"/>
        </w:rPr>
      </w:pPr>
      <w:r w:rsidRPr="00900640">
        <w:rPr>
          <w:rFonts w:ascii="Times New Roman" w:hAnsi="Times New Roman"/>
          <w:sz w:val="24"/>
          <w:szCs w:val="24"/>
        </w:rPr>
        <w:t xml:space="preserve"> «Обществознание»                                                                                            33</w:t>
      </w:r>
    </w:p>
    <w:p w:rsidR="00900640" w:rsidRPr="00900640" w:rsidRDefault="00900640" w:rsidP="00900640">
      <w:pPr>
        <w:spacing w:after="0" w:line="360" w:lineRule="auto"/>
        <w:jc w:val="both"/>
        <w:rPr>
          <w:rFonts w:ascii="Times New Roman" w:hAnsi="Times New Roman"/>
          <w:sz w:val="24"/>
          <w:szCs w:val="24"/>
        </w:rPr>
      </w:pPr>
      <w:r w:rsidRPr="00900640">
        <w:rPr>
          <w:rFonts w:ascii="Times New Roman" w:hAnsi="Times New Roman"/>
          <w:sz w:val="24"/>
          <w:szCs w:val="24"/>
        </w:rPr>
        <w:t xml:space="preserve">4.Контроль и оценка результатов освоения общеобразовательной </w:t>
      </w:r>
    </w:p>
    <w:p w:rsidR="00900640" w:rsidRPr="00900640" w:rsidRDefault="00900640" w:rsidP="00900640">
      <w:pPr>
        <w:spacing w:after="0" w:line="360" w:lineRule="auto"/>
        <w:jc w:val="both"/>
        <w:rPr>
          <w:rFonts w:ascii="Times New Roman" w:hAnsi="Times New Roman"/>
          <w:sz w:val="24"/>
          <w:szCs w:val="24"/>
        </w:rPr>
      </w:pPr>
      <w:r w:rsidRPr="00900640">
        <w:rPr>
          <w:rFonts w:ascii="Times New Roman" w:hAnsi="Times New Roman"/>
          <w:sz w:val="24"/>
          <w:szCs w:val="24"/>
        </w:rPr>
        <w:t>дисциплины                                                                                                         36</w:t>
      </w: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before="4" w:line="240" w:lineRule="auto"/>
        <w:rPr>
          <w:rFonts w:ascii="Times New Roman" w:hAnsi="Times New Roman"/>
          <w:sz w:val="24"/>
          <w:szCs w:val="24"/>
        </w:rPr>
      </w:pPr>
    </w:p>
    <w:p w:rsidR="00900640" w:rsidRPr="00900640" w:rsidRDefault="00900640" w:rsidP="00900640">
      <w:pPr>
        <w:spacing w:line="240" w:lineRule="auto"/>
        <w:jc w:val="center"/>
        <w:rPr>
          <w:rFonts w:ascii="Times New Roman" w:hAnsi="Times New Roman"/>
          <w:sz w:val="24"/>
          <w:szCs w:val="24"/>
        </w:rPr>
      </w:pPr>
      <w:r w:rsidRPr="00900640">
        <w:rPr>
          <w:rFonts w:ascii="Times New Roman" w:hAnsi="Times New Roman"/>
          <w:spacing w:val="40"/>
          <w:sz w:val="24"/>
          <w:szCs w:val="24"/>
        </w:rPr>
        <w:lastRenderedPageBreak/>
        <w:t>1.</w:t>
      </w:r>
      <w:r w:rsidRPr="00900640">
        <w:rPr>
          <w:rFonts w:ascii="Times New Roman" w:hAnsi="Times New Roman"/>
          <w:spacing w:val="20"/>
          <w:sz w:val="24"/>
          <w:szCs w:val="24"/>
        </w:rPr>
        <w:t xml:space="preserve"> </w:t>
      </w:r>
      <w:r w:rsidRPr="00900640">
        <w:rPr>
          <w:rFonts w:ascii="Times New Roman" w:hAnsi="Times New Roman"/>
          <w:b/>
          <w:bCs/>
          <w:spacing w:val="10"/>
          <w:sz w:val="24"/>
          <w:szCs w:val="24"/>
        </w:rPr>
        <w:t>Общая характеристика рабочей программы общеобразовательной дисциплины «Обществознание»</w:t>
      </w:r>
    </w:p>
    <w:p w:rsidR="00900640" w:rsidRPr="00900640" w:rsidRDefault="00900640" w:rsidP="00900640">
      <w:pPr>
        <w:spacing w:line="240" w:lineRule="auto"/>
        <w:rPr>
          <w:rFonts w:ascii="Times New Roman" w:hAnsi="Times New Roman"/>
          <w:sz w:val="24"/>
          <w:szCs w:val="24"/>
        </w:rPr>
      </w:pPr>
      <w:bookmarkStart w:id="36" w:name="bookmark0"/>
      <w:r w:rsidRPr="00900640">
        <w:rPr>
          <w:rFonts w:ascii="Times New Roman" w:hAnsi="Times New Roman"/>
          <w:spacing w:val="40"/>
          <w:sz w:val="24"/>
          <w:szCs w:val="24"/>
        </w:rPr>
        <w:t>1</w:t>
      </w:r>
      <w:bookmarkEnd w:id="36"/>
      <w:r w:rsidRPr="00900640">
        <w:rPr>
          <w:rFonts w:ascii="Times New Roman" w:hAnsi="Times New Roman"/>
          <w:spacing w:val="40"/>
          <w:sz w:val="24"/>
          <w:szCs w:val="24"/>
        </w:rPr>
        <w:t>.1.</w:t>
      </w:r>
      <w:r w:rsidRPr="00900640">
        <w:rPr>
          <w:rFonts w:ascii="Times New Roman" w:hAnsi="Times New Roman"/>
          <w:sz w:val="24"/>
          <w:szCs w:val="24"/>
        </w:rPr>
        <w:tab/>
      </w:r>
      <w:r w:rsidRPr="00900640">
        <w:rPr>
          <w:rFonts w:ascii="Times New Roman" w:hAnsi="Times New Roman"/>
          <w:b/>
          <w:bCs/>
          <w:spacing w:val="10"/>
          <w:sz w:val="24"/>
          <w:szCs w:val="24"/>
        </w:rPr>
        <w:t>Место дисциплины в структуре образовательной программы СПО</w:t>
      </w:r>
    </w:p>
    <w:p w:rsidR="00900640" w:rsidRPr="00900640" w:rsidRDefault="00900640" w:rsidP="00900640">
      <w:pPr>
        <w:spacing w:line="240" w:lineRule="auto"/>
        <w:jc w:val="both"/>
        <w:rPr>
          <w:rFonts w:ascii="Times New Roman" w:hAnsi="Times New Roman"/>
          <w:sz w:val="24"/>
          <w:szCs w:val="24"/>
        </w:rPr>
      </w:pPr>
    </w:p>
    <w:p w:rsidR="00900640" w:rsidRPr="00900640" w:rsidRDefault="00900640" w:rsidP="00900640">
      <w:pPr>
        <w:spacing w:after="0" w:line="240" w:lineRule="auto"/>
        <w:ind w:firstLine="284"/>
        <w:jc w:val="both"/>
        <w:rPr>
          <w:rFonts w:ascii="Times New Roman" w:hAnsi="Times New Roman"/>
          <w:sz w:val="24"/>
          <w:szCs w:val="24"/>
        </w:rPr>
      </w:pPr>
      <w:r w:rsidRPr="00900640">
        <w:rPr>
          <w:rFonts w:ascii="Times New Roman" w:hAnsi="Times New Roman"/>
          <w:spacing w:val="20"/>
          <w:sz w:val="24"/>
          <w:szCs w:val="24"/>
        </w:rPr>
        <w:t xml:space="preserve">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 </w:t>
      </w:r>
      <w:r w:rsidRPr="00900640">
        <w:rPr>
          <w:rFonts w:ascii="Times New Roman" w:hAnsi="Times New Roman"/>
          <w:bCs/>
          <w:color w:val="22272F"/>
          <w:sz w:val="24"/>
          <w:szCs w:val="24"/>
          <w:shd w:val="clear" w:color="auto" w:fill="FFFFFF"/>
        </w:rPr>
        <w:t>по профессии 43.01.09 «Повар, кондитер»</w:t>
      </w:r>
      <w:r w:rsidRPr="00900640">
        <w:rPr>
          <w:rFonts w:ascii="Times New Roman" w:hAnsi="Times New Roman"/>
          <w:spacing w:val="20"/>
          <w:sz w:val="24"/>
          <w:szCs w:val="24"/>
        </w:rPr>
        <w:t>.</w:t>
      </w:r>
    </w:p>
    <w:p w:rsidR="00900640" w:rsidRPr="00900640" w:rsidRDefault="00900640" w:rsidP="00900640">
      <w:pPr>
        <w:spacing w:after="0" w:line="240" w:lineRule="auto"/>
        <w:ind w:firstLine="284"/>
        <w:rPr>
          <w:rFonts w:ascii="Times New Roman" w:hAnsi="Times New Roman"/>
          <w:sz w:val="24"/>
          <w:szCs w:val="24"/>
        </w:rPr>
      </w:pPr>
    </w:p>
    <w:p w:rsidR="00900640" w:rsidRPr="00900640" w:rsidRDefault="00900640" w:rsidP="00900640">
      <w:pPr>
        <w:spacing w:after="0" w:line="240" w:lineRule="auto"/>
        <w:ind w:firstLine="284"/>
        <w:rPr>
          <w:rFonts w:ascii="Times New Roman" w:hAnsi="Times New Roman"/>
          <w:sz w:val="24"/>
          <w:szCs w:val="24"/>
        </w:rPr>
      </w:pPr>
      <w:r w:rsidRPr="00900640">
        <w:rPr>
          <w:rFonts w:ascii="Times New Roman" w:hAnsi="Times New Roman"/>
          <w:spacing w:val="20"/>
          <w:sz w:val="24"/>
          <w:szCs w:val="24"/>
        </w:rPr>
        <w:t>1.2.</w:t>
      </w:r>
      <w:r w:rsidRPr="00900640">
        <w:rPr>
          <w:rFonts w:ascii="Times New Roman" w:hAnsi="Times New Roman"/>
          <w:sz w:val="24"/>
          <w:szCs w:val="24"/>
        </w:rPr>
        <w:tab/>
      </w:r>
      <w:r w:rsidRPr="00900640">
        <w:rPr>
          <w:rFonts w:ascii="Times New Roman" w:hAnsi="Times New Roman"/>
          <w:b/>
          <w:bCs/>
          <w:spacing w:val="10"/>
          <w:sz w:val="24"/>
          <w:szCs w:val="24"/>
        </w:rPr>
        <w:t>Цель и планируемые результаты освоения дисциплины</w:t>
      </w:r>
      <w:r w:rsidRPr="00900640">
        <w:rPr>
          <w:rFonts w:ascii="Times New Roman" w:hAnsi="Times New Roman"/>
          <w:b/>
          <w:bCs/>
          <w:spacing w:val="10"/>
          <w:sz w:val="24"/>
          <w:szCs w:val="24"/>
        </w:rPr>
        <w:br/>
      </w:r>
      <w:r w:rsidRPr="00900640">
        <w:rPr>
          <w:rFonts w:ascii="Times New Roman" w:hAnsi="Times New Roman"/>
          <w:spacing w:val="20"/>
          <w:sz w:val="24"/>
          <w:szCs w:val="24"/>
        </w:rPr>
        <w:t xml:space="preserve">1.2.1. </w:t>
      </w:r>
      <w:r w:rsidRPr="00900640">
        <w:rPr>
          <w:rFonts w:ascii="Times New Roman" w:hAnsi="Times New Roman"/>
          <w:b/>
          <w:bCs/>
          <w:spacing w:val="10"/>
          <w:sz w:val="24"/>
          <w:szCs w:val="24"/>
        </w:rPr>
        <w:t>Цель общеобразовательной дисциплины</w:t>
      </w:r>
    </w:p>
    <w:p w:rsidR="00900640" w:rsidRPr="00900640" w:rsidRDefault="00900640" w:rsidP="00900640">
      <w:pPr>
        <w:spacing w:after="0" w:line="240" w:lineRule="auto"/>
        <w:ind w:firstLine="284"/>
        <w:jc w:val="both"/>
        <w:rPr>
          <w:rFonts w:ascii="Times New Roman" w:hAnsi="Times New Roman"/>
          <w:sz w:val="24"/>
          <w:szCs w:val="24"/>
        </w:rPr>
      </w:pPr>
    </w:p>
    <w:p w:rsidR="00900640" w:rsidRPr="00900640" w:rsidRDefault="00900640" w:rsidP="00900640">
      <w:pPr>
        <w:spacing w:after="0" w:line="240" w:lineRule="auto"/>
        <w:ind w:firstLine="284"/>
        <w:jc w:val="both"/>
        <w:rPr>
          <w:rFonts w:ascii="Times New Roman" w:hAnsi="Times New Roman"/>
          <w:sz w:val="24"/>
          <w:szCs w:val="24"/>
        </w:rPr>
      </w:pPr>
      <w:r w:rsidRPr="00900640">
        <w:rPr>
          <w:rFonts w:ascii="Times New Roman" w:hAnsi="Times New Roman"/>
          <w:spacing w:val="20"/>
          <w:sz w:val="24"/>
          <w:szCs w:val="24"/>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900640" w:rsidRPr="00900640" w:rsidRDefault="00900640" w:rsidP="00900640">
      <w:pPr>
        <w:spacing w:after="0" w:line="240" w:lineRule="auto"/>
        <w:ind w:firstLine="284"/>
        <w:jc w:val="both"/>
        <w:rPr>
          <w:rFonts w:ascii="Times New Roman" w:hAnsi="Times New Roman"/>
          <w:sz w:val="24"/>
          <w:szCs w:val="24"/>
        </w:rPr>
      </w:pPr>
      <w:r w:rsidRPr="00900640">
        <w:rPr>
          <w:rFonts w:ascii="Times New Roman" w:hAnsi="Times New Roman"/>
          <w:spacing w:val="20"/>
          <w:sz w:val="24"/>
          <w:szCs w:val="24"/>
        </w:rPr>
        <w:t>Ключевыми задачами изучения обществознания с учётом преемственности с основной школой являются:</w:t>
      </w:r>
    </w:p>
    <w:p w:rsidR="00900640" w:rsidRPr="00900640" w:rsidRDefault="00900640" w:rsidP="00900640">
      <w:pPr>
        <w:spacing w:after="0" w:line="240" w:lineRule="auto"/>
        <w:ind w:firstLine="284"/>
        <w:jc w:val="both"/>
        <w:rPr>
          <w:rFonts w:ascii="Times New Roman" w:hAnsi="Times New Roman"/>
          <w:spacing w:val="20"/>
          <w:sz w:val="24"/>
          <w:szCs w:val="24"/>
        </w:rPr>
      </w:pPr>
      <w:r w:rsidRPr="00900640">
        <w:rPr>
          <w:rFonts w:ascii="Times New Roman" w:hAnsi="Times New Roman"/>
          <w:spacing w:val="20"/>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900640" w:rsidRPr="00900640" w:rsidRDefault="00900640" w:rsidP="00900640">
      <w:pPr>
        <w:spacing w:after="0" w:line="240" w:lineRule="auto"/>
        <w:ind w:firstLine="284"/>
        <w:jc w:val="both"/>
        <w:rPr>
          <w:rFonts w:ascii="Times New Roman" w:hAnsi="Times New Roman"/>
          <w:spacing w:val="20"/>
          <w:sz w:val="24"/>
          <w:szCs w:val="24"/>
        </w:rPr>
      </w:pPr>
      <w:r w:rsidRPr="00900640">
        <w:rPr>
          <w:rFonts w:ascii="Times New Roman" w:hAnsi="Times New Roman"/>
          <w:spacing w:val="20"/>
          <w:sz w:val="24"/>
          <w:szCs w:val="24"/>
        </w:rPr>
        <w:t>освоение системы знаний об обществе и человеке, формирование целостной картины общества;</w:t>
      </w:r>
    </w:p>
    <w:p w:rsidR="00900640" w:rsidRPr="00900640" w:rsidRDefault="00900640" w:rsidP="00900640">
      <w:pPr>
        <w:spacing w:after="0" w:line="240" w:lineRule="auto"/>
        <w:ind w:firstLine="284"/>
        <w:jc w:val="both"/>
        <w:rPr>
          <w:rFonts w:ascii="Times New Roman" w:hAnsi="Times New Roman"/>
          <w:spacing w:val="20"/>
          <w:sz w:val="24"/>
          <w:szCs w:val="24"/>
        </w:rPr>
      </w:pPr>
      <w:r w:rsidRPr="00900640">
        <w:rPr>
          <w:rFonts w:ascii="Times New Roman" w:hAnsi="Times New Roman"/>
          <w:spacing w:val="20"/>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900640" w:rsidRPr="00900640" w:rsidRDefault="00900640" w:rsidP="00900640">
      <w:pPr>
        <w:spacing w:after="0" w:line="240" w:lineRule="auto"/>
        <w:ind w:firstLine="284"/>
        <w:jc w:val="both"/>
        <w:rPr>
          <w:rFonts w:ascii="Times New Roman" w:hAnsi="Times New Roman"/>
          <w:spacing w:val="20"/>
          <w:sz w:val="24"/>
          <w:szCs w:val="24"/>
        </w:rPr>
      </w:pPr>
      <w:r w:rsidRPr="00900640">
        <w:rPr>
          <w:rFonts w:ascii="Times New Roman" w:hAnsi="Times New Roman"/>
          <w:spacing w:val="20"/>
          <w:sz w:val="24"/>
          <w:szCs w:val="24"/>
        </w:rPr>
        <w:t>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900640" w:rsidRPr="00900640" w:rsidRDefault="00900640" w:rsidP="00900640">
      <w:pPr>
        <w:spacing w:after="0" w:line="240" w:lineRule="auto"/>
        <w:ind w:firstLine="284"/>
        <w:jc w:val="both"/>
        <w:rPr>
          <w:rFonts w:ascii="Times New Roman" w:hAnsi="Times New Roman"/>
          <w:spacing w:val="20"/>
          <w:sz w:val="24"/>
          <w:szCs w:val="24"/>
        </w:rPr>
      </w:pPr>
      <w:r w:rsidRPr="00900640">
        <w:rPr>
          <w:rFonts w:ascii="Times New Roman" w:hAnsi="Times New Roman"/>
          <w:spacing w:val="20"/>
          <w:sz w:val="24"/>
          <w:szCs w:val="24"/>
        </w:rPr>
        <w:t>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b/>
          <w:bCs/>
          <w:spacing w:val="10"/>
          <w:sz w:val="24"/>
          <w:szCs w:val="24"/>
        </w:rPr>
        <w:t xml:space="preserve">1.2.2. Планируемые результаты освоения общеобразовательной дисциплины в соответствии с ФГОС СПО и на основе ФГОС С00. </w:t>
      </w:r>
      <w:r w:rsidRPr="00900640">
        <w:rPr>
          <w:rFonts w:ascii="Times New Roman" w:hAnsi="Times New Roman"/>
          <w:spacing w:val="20"/>
          <w:sz w:val="24"/>
          <w:szCs w:val="24"/>
        </w:rPr>
        <w:t>Особое значение дисциплина имеет при формировании и развитии общих компетенций</w:t>
      </w:r>
    </w:p>
    <w:p w:rsidR="00900640" w:rsidRPr="00900640" w:rsidRDefault="00900640" w:rsidP="00900640">
      <w:pPr>
        <w:spacing w:line="240" w:lineRule="auto"/>
        <w:jc w:val="both"/>
        <w:rPr>
          <w:rFonts w:ascii="Times New Roman" w:hAnsi="Times New Roman"/>
          <w:spacing w:val="2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3838"/>
        <w:gridCol w:w="2827"/>
      </w:tblGrid>
      <w:tr w:rsidR="00900640" w:rsidRPr="00900640" w:rsidTr="008C0625">
        <w:tc>
          <w:tcPr>
            <w:tcW w:w="3472" w:type="dxa"/>
            <w:vMerge w:val="restart"/>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z w:val="24"/>
                <w:szCs w:val="24"/>
              </w:rPr>
              <w:t>Код и наименование формируемых компетенций</w:t>
            </w:r>
          </w:p>
        </w:tc>
        <w:tc>
          <w:tcPr>
            <w:tcW w:w="6665" w:type="dxa"/>
            <w:gridSpan w:val="2"/>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Планируемые результаты освоения дисциплины</w:t>
            </w:r>
          </w:p>
        </w:tc>
      </w:tr>
      <w:tr w:rsidR="00900640" w:rsidRPr="00900640" w:rsidTr="008C0625">
        <w:tc>
          <w:tcPr>
            <w:tcW w:w="3472" w:type="dxa"/>
            <w:vMerge/>
          </w:tcPr>
          <w:p w:rsidR="00900640" w:rsidRPr="00900640" w:rsidRDefault="00900640" w:rsidP="00900640">
            <w:pPr>
              <w:spacing w:line="240" w:lineRule="auto"/>
              <w:jc w:val="both"/>
              <w:rPr>
                <w:rFonts w:ascii="Times New Roman" w:hAnsi="Times New Roman"/>
                <w:spacing w:val="20"/>
                <w:sz w:val="24"/>
                <w:szCs w:val="24"/>
              </w:rPr>
            </w:pPr>
          </w:p>
        </w:tc>
        <w:tc>
          <w:tcPr>
            <w:tcW w:w="3838"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Общие</w:t>
            </w:r>
          </w:p>
        </w:tc>
        <w:tc>
          <w:tcPr>
            <w:tcW w:w="2827"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Дисциплинарные</w:t>
            </w:r>
          </w:p>
        </w:tc>
      </w:tr>
      <w:tr w:rsidR="00900640" w:rsidRPr="00900640" w:rsidTr="008C0625">
        <w:tc>
          <w:tcPr>
            <w:tcW w:w="3472" w:type="dxa"/>
          </w:tcPr>
          <w:p w:rsidR="00900640" w:rsidRPr="00900640" w:rsidRDefault="00900640" w:rsidP="00900640">
            <w:pPr>
              <w:spacing w:after="0" w:line="240" w:lineRule="auto"/>
              <w:rPr>
                <w:rFonts w:ascii="Times New Roman" w:hAnsi="Times New Roman"/>
                <w:sz w:val="24"/>
                <w:szCs w:val="24"/>
              </w:rPr>
            </w:pPr>
            <w:r w:rsidRPr="00900640">
              <w:rPr>
                <w:rFonts w:ascii="Times New Roman" w:hAnsi="Times New Roman"/>
                <w:sz w:val="24"/>
                <w:szCs w:val="24"/>
              </w:rPr>
              <w:t>ОК 01.</w:t>
            </w:r>
          </w:p>
          <w:p w:rsidR="00900640" w:rsidRPr="00900640" w:rsidRDefault="00900640" w:rsidP="00900640">
            <w:pPr>
              <w:spacing w:after="0" w:line="240" w:lineRule="auto"/>
              <w:rPr>
                <w:rFonts w:ascii="Times New Roman" w:hAnsi="Times New Roman"/>
                <w:sz w:val="24"/>
                <w:szCs w:val="24"/>
              </w:rPr>
            </w:pPr>
            <w:r w:rsidRPr="00900640">
              <w:rPr>
                <w:rFonts w:ascii="Times New Roman" w:hAnsi="Times New Roman"/>
                <w:sz w:val="24"/>
                <w:szCs w:val="24"/>
              </w:rPr>
              <w:t>Выбирать способы</w:t>
            </w:r>
            <w:r>
              <w:rPr>
                <w:rFonts w:ascii="Times New Roman" w:hAnsi="Times New Roman"/>
                <w:sz w:val="24"/>
                <w:szCs w:val="24"/>
              </w:rPr>
              <w:t xml:space="preserve"> </w:t>
            </w:r>
            <w:r w:rsidRPr="00900640">
              <w:rPr>
                <w:rFonts w:ascii="Times New Roman" w:hAnsi="Times New Roman"/>
                <w:sz w:val="24"/>
                <w:szCs w:val="24"/>
              </w:rPr>
              <w:t>решения задач</w:t>
            </w:r>
            <w:r>
              <w:rPr>
                <w:rFonts w:ascii="Times New Roman" w:hAnsi="Times New Roman"/>
                <w:sz w:val="24"/>
                <w:szCs w:val="24"/>
              </w:rPr>
              <w:t xml:space="preserve"> </w:t>
            </w:r>
            <w:r w:rsidRPr="00900640">
              <w:rPr>
                <w:rFonts w:ascii="Times New Roman" w:hAnsi="Times New Roman"/>
                <w:sz w:val="24"/>
                <w:szCs w:val="24"/>
              </w:rPr>
              <w:t>профессиональной</w:t>
            </w:r>
          </w:p>
          <w:p w:rsidR="00900640" w:rsidRPr="00900640" w:rsidRDefault="00900640" w:rsidP="00900640">
            <w:pPr>
              <w:spacing w:after="0" w:line="240" w:lineRule="auto"/>
              <w:rPr>
                <w:rFonts w:ascii="Times New Roman" w:hAnsi="Times New Roman"/>
                <w:sz w:val="24"/>
                <w:szCs w:val="24"/>
              </w:rPr>
            </w:pPr>
            <w:r w:rsidRPr="00900640">
              <w:rPr>
                <w:rFonts w:ascii="Times New Roman" w:hAnsi="Times New Roman"/>
                <w:sz w:val="24"/>
                <w:szCs w:val="24"/>
              </w:rPr>
              <w:lastRenderedPageBreak/>
              <w:t>деятельности</w:t>
            </w:r>
            <w:r>
              <w:rPr>
                <w:rFonts w:ascii="Times New Roman" w:hAnsi="Times New Roman"/>
                <w:sz w:val="24"/>
                <w:szCs w:val="24"/>
              </w:rPr>
              <w:t xml:space="preserve"> </w:t>
            </w:r>
            <w:r w:rsidRPr="00900640">
              <w:rPr>
                <w:rFonts w:ascii="Times New Roman" w:hAnsi="Times New Roman"/>
                <w:sz w:val="24"/>
                <w:szCs w:val="24"/>
              </w:rPr>
              <w:t>применительно</w:t>
            </w:r>
          </w:p>
          <w:p w:rsidR="00900640" w:rsidRPr="00900640" w:rsidRDefault="00900640" w:rsidP="00900640">
            <w:pPr>
              <w:spacing w:after="0" w:line="240" w:lineRule="auto"/>
              <w:rPr>
                <w:rFonts w:ascii="Times New Roman" w:hAnsi="Times New Roman"/>
                <w:spacing w:val="20"/>
                <w:sz w:val="24"/>
                <w:szCs w:val="24"/>
              </w:rPr>
            </w:pPr>
            <w:r w:rsidRPr="00900640">
              <w:rPr>
                <w:rFonts w:ascii="Times New Roman" w:hAnsi="Times New Roman"/>
                <w:sz w:val="24"/>
                <w:szCs w:val="24"/>
              </w:rPr>
              <w:t>к различным</w:t>
            </w:r>
            <w:r>
              <w:rPr>
                <w:rFonts w:ascii="Times New Roman" w:hAnsi="Times New Roman"/>
                <w:sz w:val="24"/>
                <w:szCs w:val="24"/>
              </w:rPr>
              <w:t xml:space="preserve"> </w:t>
            </w:r>
            <w:r w:rsidRPr="00900640">
              <w:rPr>
                <w:rFonts w:ascii="Times New Roman" w:hAnsi="Times New Roman"/>
                <w:sz w:val="24"/>
                <w:szCs w:val="24"/>
              </w:rPr>
              <w:t>контекстам</w:t>
            </w:r>
          </w:p>
        </w:tc>
        <w:tc>
          <w:tcPr>
            <w:tcW w:w="3838"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lastRenderedPageBreak/>
              <w:t>В части трудового воспитания:</w:t>
            </w:r>
          </w:p>
          <w:p w:rsidR="00900640" w:rsidRPr="00900640" w:rsidRDefault="00900640" w:rsidP="00900640">
            <w:pPr>
              <w:tabs>
                <w:tab w:val="left" w:pos="245"/>
              </w:tabs>
              <w:spacing w:line="240" w:lineRule="auto"/>
              <w:rPr>
                <w:rFonts w:ascii="Times New Roman" w:hAnsi="Times New Roman"/>
                <w:sz w:val="24"/>
                <w:szCs w:val="24"/>
              </w:rPr>
            </w:pPr>
            <w:r w:rsidRPr="00900640">
              <w:rPr>
                <w:rFonts w:ascii="Times New Roman" w:hAnsi="Times New Roman"/>
                <w:sz w:val="24"/>
                <w:szCs w:val="24"/>
              </w:rPr>
              <w:t>-</w:t>
            </w:r>
            <w:r w:rsidRPr="00900640">
              <w:rPr>
                <w:rFonts w:ascii="Times New Roman" w:hAnsi="Times New Roman"/>
                <w:sz w:val="24"/>
                <w:szCs w:val="24"/>
              </w:rPr>
              <w:tab/>
              <w:t xml:space="preserve">готовность к труду, осознание ценности мастерства, трудолюбие; </w:t>
            </w:r>
            <w:r w:rsidRPr="00900640">
              <w:rPr>
                <w:rFonts w:ascii="Times New Roman" w:hAnsi="Times New Roman"/>
                <w:sz w:val="24"/>
                <w:szCs w:val="24"/>
              </w:rPr>
              <w:lastRenderedPageBreak/>
              <w:t>У</w:t>
            </w:r>
          </w:p>
          <w:p w:rsidR="00900640" w:rsidRPr="00900640" w:rsidRDefault="00900640" w:rsidP="00900640">
            <w:pPr>
              <w:tabs>
                <w:tab w:val="left" w:pos="245"/>
              </w:tabs>
              <w:spacing w:line="240" w:lineRule="auto"/>
              <w:rPr>
                <w:rFonts w:ascii="Times New Roman" w:hAnsi="Times New Roman"/>
                <w:sz w:val="24"/>
                <w:szCs w:val="24"/>
              </w:rPr>
            </w:pPr>
            <w:r w:rsidRPr="00900640">
              <w:rPr>
                <w:rFonts w:ascii="Times New Roman" w:hAnsi="Times New Roman"/>
                <w:sz w:val="24"/>
                <w:szCs w:val="24"/>
              </w:rPr>
              <w:t>-</w:t>
            </w:r>
            <w:r w:rsidRPr="00900640">
              <w:rPr>
                <w:rFonts w:ascii="Times New Roman" w:hAnsi="Times New Roman"/>
                <w:sz w:val="24"/>
                <w:szCs w:val="24"/>
              </w:rPr>
              <w:tab/>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00640" w:rsidRPr="00900640" w:rsidRDefault="00900640" w:rsidP="00900640">
            <w:pPr>
              <w:tabs>
                <w:tab w:val="left" w:pos="245"/>
              </w:tabs>
              <w:spacing w:line="240" w:lineRule="auto"/>
              <w:rPr>
                <w:rFonts w:ascii="Times New Roman" w:hAnsi="Times New Roman"/>
                <w:sz w:val="24"/>
                <w:szCs w:val="24"/>
              </w:rPr>
            </w:pPr>
            <w:r w:rsidRPr="00900640">
              <w:rPr>
                <w:rFonts w:ascii="Times New Roman" w:hAnsi="Times New Roman"/>
                <w:sz w:val="24"/>
                <w:szCs w:val="24"/>
              </w:rPr>
              <w:t>-</w:t>
            </w:r>
            <w:r w:rsidRPr="00900640">
              <w:rPr>
                <w:rFonts w:ascii="Times New Roman" w:hAnsi="Times New Roman"/>
                <w:sz w:val="24"/>
                <w:szCs w:val="24"/>
              </w:rPr>
              <w:tab/>
              <w:t>интерес к различным сферам профессиональной деятельности,</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Овладение универсальными учебными познавательными действиями:</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а) базовые логические действия:</w:t>
            </w:r>
          </w:p>
          <w:p w:rsidR="00900640" w:rsidRPr="00900640" w:rsidRDefault="00900640" w:rsidP="00900640">
            <w:pPr>
              <w:tabs>
                <w:tab w:val="left" w:pos="245"/>
              </w:tabs>
              <w:spacing w:line="240" w:lineRule="auto"/>
              <w:rPr>
                <w:rFonts w:ascii="Times New Roman" w:hAnsi="Times New Roman"/>
                <w:sz w:val="24"/>
                <w:szCs w:val="24"/>
              </w:rPr>
            </w:pPr>
            <w:r w:rsidRPr="00900640">
              <w:rPr>
                <w:rFonts w:ascii="Times New Roman" w:hAnsi="Times New Roman"/>
                <w:sz w:val="24"/>
                <w:szCs w:val="24"/>
              </w:rPr>
              <w:t>-</w:t>
            </w:r>
            <w:r w:rsidRPr="00900640">
              <w:rPr>
                <w:rFonts w:ascii="Times New Roman" w:hAnsi="Times New Roman"/>
                <w:sz w:val="24"/>
                <w:szCs w:val="24"/>
              </w:rPr>
              <w:tab/>
              <w:t>самостоятельно формулировать и актуализировать проблему, рассматривать ее всесторонне;</w:t>
            </w:r>
          </w:p>
          <w:p w:rsidR="00900640" w:rsidRPr="00900640" w:rsidRDefault="00900640" w:rsidP="00900640">
            <w:pPr>
              <w:tabs>
                <w:tab w:val="left" w:pos="245"/>
              </w:tabs>
              <w:spacing w:line="240" w:lineRule="auto"/>
              <w:rPr>
                <w:rFonts w:ascii="Times New Roman" w:hAnsi="Times New Roman"/>
                <w:sz w:val="24"/>
                <w:szCs w:val="24"/>
              </w:rPr>
            </w:pPr>
            <w:r w:rsidRPr="00900640">
              <w:rPr>
                <w:rFonts w:ascii="Times New Roman" w:hAnsi="Times New Roman"/>
                <w:sz w:val="24"/>
                <w:szCs w:val="24"/>
              </w:rPr>
              <w:t>-</w:t>
            </w:r>
            <w:r w:rsidRPr="00900640">
              <w:rPr>
                <w:rFonts w:ascii="Times New Roman" w:hAnsi="Times New Roman"/>
                <w:sz w:val="24"/>
                <w:szCs w:val="24"/>
              </w:rPr>
              <w:tab/>
              <w:t>устанавливать существенный признак или основания для сравнения, классификации и обобщения;</w:t>
            </w:r>
          </w:p>
          <w:p w:rsidR="00900640" w:rsidRPr="00900640" w:rsidRDefault="00900640" w:rsidP="00900640">
            <w:pPr>
              <w:tabs>
                <w:tab w:val="left" w:pos="245"/>
              </w:tabs>
              <w:spacing w:line="240" w:lineRule="auto"/>
              <w:rPr>
                <w:rFonts w:ascii="Times New Roman" w:hAnsi="Times New Roman"/>
                <w:sz w:val="24"/>
                <w:szCs w:val="24"/>
              </w:rPr>
            </w:pPr>
            <w:r w:rsidRPr="00900640">
              <w:rPr>
                <w:rFonts w:ascii="Times New Roman" w:hAnsi="Times New Roman"/>
                <w:sz w:val="24"/>
                <w:szCs w:val="24"/>
              </w:rPr>
              <w:t>-</w:t>
            </w:r>
            <w:r w:rsidRPr="00900640">
              <w:rPr>
                <w:rFonts w:ascii="Times New Roman" w:hAnsi="Times New Roman"/>
                <w:sz w:val="24"/>
                <w:szCs w:val="24"/>
              </w:rPr>
              <w:tab/>
              <w:t>определять цели деятельности, задавать параметры и критерии их достижения;</w:t>
            </w:r>
          </w:p>
          <w:p w:rsidR="00900640" w:rsidRPr="00900640" w:rsidRDefault="00900640" w:rsidP="00900640">
            <w:pPr>
              <w:spacing w:line="240" w:lineRule="auto"/>
              <w:jc w:val="both"/>
              <w:rPr>
                <w:rFonts w:ascii="Times New Roman" w:hAnsi="Times New Roman"/>
                <w:sz w:val="24"/>
                <w:szCs w:val="24"/>
              </w:rPr>
            </w:pPr>
            <w:r w:rsidRPr="00900640">
              <w:rPr>
                <w:rFonts w:ascii="Times New Roman" w:hAnsi="Times New Roman"/>
                <w:sz w:val="24"/>
                <w:szCs w:val="24"/>
              </w:rPr>
              <w:t>-</w:t>
            </w:r>
            <w:r w:rsidRPr="00900640">
              <w:rPr>
                <w:rFonts w:ascii="Times New Roman" w:hAnsi="Times New Roman"/>
                <w:sz w:val="24"/>
                <w:szCs w:val="24"/>
              </w:rPr>
              <w:tab/>
              <w:t>выявлять закономерности и противоречия в рассматриваемых явлениях;</w:t>
            </w:r>
          </w:p>
          <w:p w:rsidR="00900640" w:rsidRPr="00900640" w:rsidRDefault="00900640" w:rsidP="00900640">
            <w:pPr>
              <w:spacing w:line="240" w:lineRule="auto"/>
              <w:jc w:val="both"/>
              <w:rPr>
                <w:rFonts w:ascii="Times New Roman" w:hAnsi="Times New Roman"/>
                <w:sz w:val="24"/>
                <w:szCs w:val="24"/>
              </w:rPr>
            </w:pPr>
            <w:r w:rsidRPr="00900640">
              <w:rPr>
                <w:rFonts w:ascii="Times New Roman" w:hAnsi="Times New Roman"/>
                <w:sz w:val="24"/>
                <w:szCs w:val="24"/>
              </w:rPr>
              <w:t>- вносить коррективы в деятельность, оценивать соответствие результатов целям, оценивать риски последствий деятельности;</w:t>
            </w:r>
          </w:p>
          <w:p w:rsidR="00900640" w:rsidRPr="00900640" w:rsidRDefault="00900640" w:rsidP="00900640">
            <w:pPr>
              <w:spacing w:line="240" w:lineRule="auto"/>
              <w:jc w:val="both"/>
              <w:rPr>
                <w:rFonts w:ascii="Times New Roman" w:hAnsi="Times New Roman"/>
                <w:sz w:val="24"/>
                <w:szCs w:val="24"/>
              </w:rPr>
            </w:pPr>
            <w:r w:rsidRPr="00900640">
              <w:rPr>
                <w:rFonts w:ascii="Times New Roman" w:hAnsi="Times New Roman"/>
                <w:sz w:val="24"/>
                <w:szCs w:val="24"/>
              </w:rPr>
              <w:t>- развивать креативное мышление при решении жизненных проблем</w:t>
            </w:r>
          </w:p>
          <w:p w:rsidR="00900640" w:rsidRPr="00900640" w:rsidRDefault="00900640" w:rsidP="00900640">
            <w:pPr>
              <w:spacing w:line="240" w:lineRule="auto"/>
              <w:jc w:val="both"/>
              <w:rPr>
                <w:rFonts w:ascii="Times New Roman" w:hAnsi="Times New Roman"/>
                <w:sz w:val="24"/>
                <w:szCs w:val="24"/>
              </w:rPr>
            </w:pPr>
            <w:r w:rsidRPr="00900640">
              <w:rPr>
                <w:rFonts w:ascii="Times New Roman" w:hAnsi="Times New Roman"/>
                <w:sz w:val="24"/>
                <w:szCs w:val="24"/>
              </w:rPr>
              <w:t>б) базовые исследовательские действия:</w:t>
            </w:r>
          </w:p>
          <w:p w:rsidR="00900640" w:rsidRPr="00900640" w:rsidRDefault="00900640" w:rsidP="00900640">
            <w:pPr>
              <w:spacing w:line="240" w:lineRule="auto"/>
              <w:jc w:val="both"/>
              <w:rPr>
                <w:rFonts w:ascii="Times New Roman" w:hAnsi="Times New Roman"/>
                <w:sz w:val="24"/>
                <w:szCs w:val="24"/>
              </w:rPr>
            </w:pPr>
            <w:r w:rsidRPr="00900640">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rsidR="00900640" w:rsidRPr="00900640" w:rsidRDefault="00900640" w:rsidP="00900640">
            <w:pPr>
              <w:spacing w:line="240" w:lineRule="auto"/>
              <w:jc w:val="both"/>
              <w:rPr>
                <w:rFonts w:ascii="Times New Roman" w:hAnsi="Times New Roman"/>
                <w:sz w:val="24"/>
                <w:szCs w:val="24"/>
              </w:rPr>
            </w:pPr>
            <w:r w:rsidRPr="00900640">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w:t>
            </w:r>
            <w:r w:rsidRPr="00900640">
              <w:rPr>
                <w:rFonts w:ascii="Times New Roman" w:hAnsi="Times New Roman"/>
                <w:sz w:val="24"/>
                <w:szCs w:val="24"/>
              </w:rPr>
              <w:lastRenderedPageBreak/>
              <w:t>параметры и критерии решения;</w:t>
            </w:r>
          </w:p>
          <w:p w:rsidR="00900640" w:rsidRPr="00900640" w:rsidRDefault="00900640" w:rsidP="00900640">
            <w:pPr>
              <w:spacing w:line="240" w:lineRule="auto"/>
              <w:jc w:val="both"/>
              <w:rPr>
                <w:rFonts w:ascii="Times New Roman" w:hAnsi="Times New Roman"/>
                <w:sz w:val="24"/>
                <w:szCs w:val="24"/>
              </w:rPr>
            </w:pPr>
            <w:r w:rsidRPr="00900640">
              <w:rPr>
                <w:rFonts w:ascii="Times New Roman" w:hAnsi="Times New Roman"/>
                <w:sz w:val="24"/>
                <w:szCs w:val="24"/>
              </w:rPr>
              <w:t>- анализировать полученные в ходе решения задачи и результаты, критически оценивать их достоверность, прогнозировать изменение в новых условиях;</w:t>
            </w:r>
          </w:p>
          <w:p w:rsidR="00900640" w:rsidRPr="00900640" w:rsidRDefault="00900640" w:rsidP="00900640">
            <w:pPr>
              <w:spacing w:line="240" w:lineRule="auto"/>
              <w:jc w:val="both"/>
              <w:rPr>
                <w:rFonts w:ascii="Times New Roman" w:hAnsi="Times New Roman"/>
                <w:sz w:val="24"/>
                <w:szCs w:val="24"/>
              </w:rPr>
            </w:pPr>
            <w:r w:rsidRPr="00900640">
              <w:rPr>
                <w:rFonts w:ascii="Times New Roman" w:hAnsi="Times New Roman"/>
                <w:sz w:val="24"/>
                <w:szCs w:val="24"/>
              </w:rPr>
              <w:t>- уметь переносить знания в познавательную и практическую область жизнедеятельности;</w:t>
            </w:r>
          </w:p>
          <w:p w:rsidR="00900640" w:rsidRPr="00900640" w:rsidRDefault="00900640" w:rsidP="00900640">
            <w:pPr>
              <w:spacing w:line="240" w:lineRule="auto"/>
              <w:jc w:val="both"/>
              <w:rPr>
                <w:rFonts w:ascii="Times New Roman" w:hAnsi="Times New Roman"/>
                <w:sz w:val="24"/>
                <w:szCs w:val="24"/>
              </w:rPr>
            </w:pPr>
            <w:r w:rsidRPr="00900640">
              <w:rPr>
                <w:rFonts w:ascii="Times New Roman" w:hAnsi="Times New Roman"/>
                <w:sz w:val="24"/>
                <w:szCs w:val="24"/>
              </w:rPr>
              <w:t>- уметь интегрировать знания из разных предметных областей;</w:t>
            </w:r>
          </w:p>
          <w:p w:rsidR="00900640" w:rsidRPr="00900640" w:rsidRDefault="00900640" w:rsidP="00900640">
            <w:pPr>
              <w:spacing w:line="240" w:lineRule="auto"/>
              <w:jc w:val="both"/>
              <w:rPr>
                <w:rFonts w:ascii="Times New Roman" w:hAnsi="Times New Roman"/>
                <w:sz w:val="24"/>
                <w:szCs w:val="24"/>
              </w:rPr>
            </w:pPr>
            <w:r w:rsidRPr="00900640">
              <w:rPr>
                <w:rFonts w:ascii="Times New Roman" w:hAnsi="Times New Roman"/>
                <w:sz w:val="24"/>
                <w:szCs w:val="24"/>
              </w:rPr>
              <w:t>- выдвигать новые идеи, предлагать оригинальные подходы и решения;</w:t>
            </w: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z w:val="24"/>
                <w:szCs w:val="24"/>
              </w:rPr>
              <w:t>- и способность их использования в познавательной и социальной практике</w:t>
            </w:r>
          </w:p>
        </w:tc>
        <w:tc>
          <w:tcPr>
            <w:tcW w:w="2827"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lastRenderedPageBreak/>
              <w:t>сформировать знания об (о):</w:t>
            </w:r>
          </w:p>
          <w:p w:rsidR="00900640" w:rsidRPr="00900640" w:rsidRDefault="00900640" w:rsidP="00900640">
            <w:pPr>
              <w:tabs>
                <w:tab w:val="left" w:pos="259"/>
              </w:tabs>
              <w:spacing w:line="240" w:lineRule="auto"/>
              <w:rPr>
                <w:rFonts w:ascii="Times New Roman" w:hAnsi="Times New Roman"/>
                <w:sz w:val="24"/>
                <w:szCs w:val="24"/>
              </w:rPr>
            </w:pPr>
            <w:r w:rsidRPr="00900640">
              <w:rPr>
                <w:rFonts w:ascii="Times New Roman" w:hAnsi="Times New Roman"/>
                <w:sz w:val="24"/>
                <w:szCs w:val="24"/>
              </w:rPr>
              <w:t>-</w:t>
            </w:r>
            <w:r w:rsidRPr="00900640">
              <w:rPr>
                <w:rFonts w:ascii="Times New Roman" w:hAnsi="Times New Roman"/>
                <w:sz w:val="24"/>
                <w:szCs w:val="24"/>
              </w:rPr>
              <w:tab/>
              <w:t xml:space="preserve">обществе как </w:t>
            </w:r>
            <w:r w:rsidRPr="00900640">
              <w:rPr>
                <w:rFonts w:ascii="Times New Roman" w:hAnsi="Times New Roman"/>
                <w:sz w:val="24"/>
                <w:szCs w:val="24"/>
              </w:rPr>
              <w:lastRenderedPageBreak/>
              <w:t>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900640" w:rsidRPr="00900640" w:rsidRDefault="00900640" w:rsidP="00900640">
            <w:pPr>
              <w:tabs>
                <w:tab w:val="left" w:pos="259"/>
              </w:tabs>
              <w:spacing w:line="240" w:lineRule="auto"/>
              <w:rPr>
                <w:rFonts w:ascii="Times New Roman" w:hAnsi="Times New Roman"/>
                <w:sz w:val="24"/>
                <w:szCs w:val="24"/>
              </w:rPr>
            </w:pPr>
            <w:r w:rsidRPr="00900640">
              <w:rPr>
                <w:rFonts w:ascii="Times New Roman" w:hAnsi="Times New Roman"/>
                <w:sz w:val="24"/>
                <w:szCs w:val="24"/>
              </w:rPr>
              <w:t>-</w:t>
            </w:r>
            <w:r w:rsidRPr="00900640">
              <w:rPr>
                <w:rFonts w:ascii="Times New Roman" w:hAnsi="Times New Roman"/>
                <w:sz w:val="24"/>
                <w:szCs w:val="24"/>
              </w:rPr>
              <w:tab/>
              <w:t>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00640" w:rsidRPr="00900640" w:rsidRDefault="00900640" w:rsidP="00900640">
            <w:pPr>
              <w:tabs>
                <w:tab w:val="left" w:pos="259"/>
              </w:tabs>
              <w:spacing w:line="240" w:lineRule="auto"/>
              <w:rPr>
                <w:rFonts w:ascii="Times New Roman" w:hAnsi="Times New Roman"/>
                <w:sz w:val="24"/>
                <w:szCs w:val="24"/>
              </w:rPr>
            </w:pPr>
            <w:r w:rsidRPr="00900640">
              <w:rPr>
                <w:rFonts w:ascii="Times New Roman" w:hAnsi="Times New Roman"/>
                <w:sz w:val="24"/>
                <w:szCs w:val="24"/>
              </w:rPr>
              <w:t>-</w:t>
            </w:r>
            <w:r w:rsidRPr="00900640">
              <w:rPr>
                <w:rFonts w:ascii="Times New Roman" w:hAnsi="Times New Roman"/>
                <w:sz w:val="24"/>
                <w:szCs w:val="24"/>
              </w:rPr>
              <w:tab/>
              <w:t>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00640" w:rsidRPr="00900640" w:rsidRDefault="00900640" w:rsidP="00900640">
            <w:pPr>
              <w:tabs>
                <w:tab w:val="left" w:pos="259"/>
              </w:tabs>
              <w:spacing w:line="240" w:lineRule="auto"/>
              <w:rPr>
                <w:rFonts w:ascii="Times New Roman" w:hAnsi="Times New Roman"/>
                <w:sz w:val="24"/>
                <w:szCs w:val="24"/>
              </w:rPr>
            </w:pPr>
            <w:r w:rsidRPr="00900640">
              <w:rPr>
                <w:rFonts w:ascii="Times New Roman" w:hAnsi="Times New Roman"/>
                <w:sz w:val="24"/>
                <w:szCs w:val="24"/>
              </w:rPr>
              <w:t>-</w:t>
            </w:r>
            <w:r w:rsidRPr="00900640">
              <w:rPr>
                <w:rFonts w:ascii="Times New Roman" w:hAnsi="Times New Roman"/>
                <w:sz w:val="24"/>
                <w:szCs w:val="24"/>
              </w:rPr>
              <w:tab/>
              <w:t>системе права и законодательства Российской Федерации;</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 xml:space="preserve">-владеть базовым </w:t>
            </w:r>
            <w:r w:rsidRPr="00900640">
              <w:rPr>
                <w:rFonts w:ascii="Times New Roman" w:hAnsi="Times New Roman"/>
                <w:spacing w:val="10"/>
                <w:sz w:val="24"/>
                <w:szCs w:val="24"/>
              </w:rPr>
              <w:t xml:space="preserve">понятийным аппаратом социальных наук, уметь различать существенные и несущественные признаки понятий, </w:t>
            </w:r>
            <w:r w:rsidRPr="00900640">
              <w:rPr>
                <w:rFonts w:ascii="Times New Roman" w:hAnsi="Times New Roman"/>
                <w:spacing w:val="10"/>
                <w:sz w:val="24"/>
                <w:szCs w:val="24"/>
              </w:rPr>
              <w:lastRenderedPageBreak/>
              <w:t>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900640" w:rsidRPr="00900640" w:rsidRDefault="00900640" w:rsidP="00900640">
            <w:pPr>
              <w:tabs>
                <w:tab w:val="left" w:pos="259"/>
              </w:tabs>
              <w:spacing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 xml:space="preserve">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w:t>
            </w:r>
            <w:r w:rsidRPr="00900640">
              <w:rPr>
                <w:rFonts w:ascii="Times New Roman" w:hAnsi="Times New Roman"/>
                <w:spacing w:val="10"/>
                <w:sz w:val="24"/>
                <w:szCs w:val="24"/>
              </w:rPr>
              <w:lastRenderedPageBreak/>
              <w:t>и явлений на основе предложенных критериев;</w:t>
            </w:r>
          </w:p>
        </w:tc>
      </w:tr>
      <w:tr w:rsidR="00900640" w:rsidRPr="00900640" w:rsidTr="008C0625">
        <w:tc>
          <w:tcPr>
            <w:tcW w:w="3472" w:type="dxa"/>
          </w:tcPr>
          <w:p w:rsidR="00900640" w:rsidRPr="00900640" w:rsidRDefault="00900640" w:rsidP="00900640">
            <w:pPr>
              <w:spacing w:after="0" w:line="240" w:lineRule="auto"/>
              <w:rPr>
                <w:rFonts w:ascii="Times New Roman" w:hAnsi="Times New Roman"/>
                <w:sz w:val="24"/>
                <w:szCs w:val="24"/>
              </w:rPr>
            </w:pPr>
            <w:r w:rsidRPr="00900640">
              <w:rPr>
                <w:rFonts w:ascii="Times New Roman" w:hAnsi="Times New Roman"/>
                <w:spacing w:val="20"/>
                <w:sz w:val="24"/>
                <w:szCs w:val="24"/>
              </w:rPr>
              <w:lastRenderedPageBreak/>
              <w:t>ОК 02</w:t>
            </w:r>
            <w:r w:rsidRPr="00900640">
              <w:rPr>
                <w:rFonts w:ascii="Times New Roman" w:hAnsi="Times New Roman"/>
                <w:spacing w:val="10"/>
                <w:sz w:val="24"/>
                <w:szCs w:val="24"/>
              </w:rPr>
              <w:t xml:space="preserve"> Использовать современные средства поиска, анализа и интерпретации информации, и</w:t>
            </w:r>
          </w:p>
          <w:p w:rsidR="00900640" w:rsidRPr="00900640" w:rsidRDefault="00900640" w:rsidP="00900640">
            <w:pPr>
              <w:spacing w:after="0" w:line="240" w:lineRule="auto"/>
              <w:rPr>
                <w:rFonts w:ascii="Times New Roman" w:hAnsi="Times New Roman"/>
                <w:sz w:val="24"/>
                <w:szCs w:val="24"/>
              </w:rPr>
            </w:pPr>
            <w:r w:rsidRPr="00900640">
              <w:rPr>
                <w:rFonts w:ascii="Times New Roman" w:hAnsi="Times New Roman"/>
                <w:spacing w:val="10"/>
                <w:sz w:val="24"/>
                <w:szCs w:val="24"/>
              </w:rPr>
              <w:t>информационные</w:t>
            </w:r>
          </w:p>
          <w:p w:rsidR="00900640" w:rsidRPr="00900640" w:rsidRDefault="00900640" w:rsidP="00900640">
            <w:pPr>
              <w:spacing w:after="0" w:line="240" w:lineRule="auto"/>
              <w:rPr>
                <w:rFonts w:ascii="Times New Roman" w:hAnsi="Times New Roman"/>
                <w:sz w:val="24"/>
                <w:szCs w:val="24"/>
              </w:rPr>
            </w:pPr>
            <w:r w:rsidRPr="00900640">
              <w:rPr>
                <w:rFonts w:ascii="Times New Roman" w:hAnsi="Times New Roman"/>
                <w:spacing w:val="10"/>
                <w:sz w:val="24"/>
                <w:szCs w:val="24"/>
              </w:rPr>
              <w:t>технологии для</w:t>
            </w:r>
          </w:p>
          <w:p w:rsidR="00900640" w:rsidRPr="00900640" w:rsidRDefault="00900640" w:rsidP="00900640">
            <w:pPr>
              <w:spacing w:after="0" w:line="240" w:lineRule="auto"/>
              <w:rPr>
                <w:rFonts w:ascii="Times New Roman" w:hAnsi="Times New Roman"/>
                <w:sz w:val="24"/>
                <w:szCs w:val="24"/>
              </w:rPr>
            </w:pPr>
            <w:r w:rsidRPr="00900640">
              <w:rPr>
                <w:rFonts w:ascii="Times New Roman" w:hAnsi="Times New Roman"/>
                <w:spacing w:val="10"/>
                <w:sz w:val="24"/>
                <w:szCs w:val="24"/>
              </w:rPr>
              <w:t>выполнения задач</w:t>
            </w:r>
          </w:p>
          <w:p w:rsidR="00900640" w:rsidRPr="00900640" w:rsidRDefault="00900640" w:rsidP="00900640">
            <w:pPr>
              <w:spacing w:after="0" w:line="240" w:lineRule="auto"/>
              <w:rPr>
                <w:rFonts w:ascii="Times New Roman" w:hAnsi="Times New Roman"/>
                <w:sz w:val="24"/>
                <w:szCs w:val="24"/>
              </w:rPr>
            </w:pPr>
            <w:r w:rsidRPr="00900640">
              <w:rPr>
                <w:rFonts w:ascii="Times New Roman" w:hAnsi="Times New Roman"/>
                <w:spacing w:val="10"/>
                <w:sz w:val="24"/>
                <w:szCs w:val="24"/>
              </w:rPr>
              <w:t>профессиональной</w:t>
            </w:r>
          </w:p>
          <w:p w:rsidR="00900640" w:rsidRPr="00900640" w:rsidRDefault="00900640" w:rsidP="00900640">
            <w:pPr>
              <w:spacing w:after="0" w:line="240" w:lineRule="auto"/>
              <w:jc w:val="both"/>
              <w:rPr>
                <w:rFonts w:ascii="Times New Roman" w:hAnsi="Times New Roman"/>
                <w:spacing w:val="20"/>
                <w:sz w:val="24"/>
                <w:szCs w:val="24"/>
              </w:rPr>
            </w:pPr>
            <w:r w:rsidRPr="00900640">
              <w:rPr>
                <w:rFonts w:ascii="Times New Roman" w:hAnsi="Times New Roman"/>
                <w:spacing w:val="10"/>
                <w:sz w:val="24"/>
                <w:szCs w:val="24"/>
                <w:lang w:val="en-US"/>
              </w:rPr>
              <w:t>деятельности</w:t>
            </w:r>
            <w:r w:rsidRPr="00900640">
              <w:rPr>
                <w:rFonts w:ascii="Times New Roman" w:hAnsi="Times New Roman"/>
                <w:spacing w:val="10"/>
                <w:sz w:val="24"/>
                <w:szCs w:val="24"/>
              </w:rPr>
              <w:t xml:space="preserve"> </w:t>
            </w:r>
          </w:p>
        </w:tc>
        <w:tc>
          <w:tcPr>
            <w:tcW w:w="3838" w:type="dxa"/>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color w:val="000000"/>
                <w:sz w:val="24"/>
                <w:szCs w:val="24"/>
                <w:shd w:val="clear" w:color="auto" w:fill="FFFFFF"/>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827"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сформировать знания об (о):</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особенностях процесса цифровизации и влиянии массовых коммуникаций на все сферы жизни общества;</w:t>
            </w:r>
          </w:p>
          <w:p w:rsidR="00900640" w:rsidRPr="00900640" w:rsidRDefault="00900640" w:rsidP="00900640">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владеть умениями применять полученные знания при анализе социальной информации, полученной из</w:t>
            </w:r>
            <w:r>
              <w:rPr>
                <w:rFonts w:ascii="Times New Roman" w:hAnsi="Times New Roman"/>
                <w:spacing w:val="10"/>
                <w:sz w:val="24"/>
                <w:szCs w:val="24"/>
              </w:rPr>
              <w:t xml:space="preserve"> </w:t>
            </w:r>
            <w:r w:rsidRPr="00900640">
              <w:rPr>
                <w:rFonts w:ascii="Times New Roman" w:hAnsi="Times New Roman"/>
                <w:spacing w:val="10"/>
                <w:sz w:val="24"/>
                <w:szCs w:val="24"/>
              </w:rPr>
              <w:t>источников разного типа, включая официальные</w:t>
            </w:r>
            <w:r>
              <w:rPr>
                <w:rFonts w:ascii="Times New Roman" w:hAnsi="Times New Roman"/>
                <w:spacing w:val="10"/>
                <w:sz w:val="24"/>
                <w:szCs w:val="24"/>
              </w:rPr>
              <w:t xml:space="preserve"> </w:t>
            </w:r>
            <w:r w:rsidRPr="00900640">
              <w:rPr>
                <w:rFonts w:ascii="Times New Roman" w:hAnsi="Times New Roman"/>
                <w:spacing w:val="10"/>
                <w:sz w:val="24"/>
                <w:szCs w:val="24"/>
              </w:rPr>
              <w:t>публикации на интернет-ресурсах государственных</w:t>
            </w:r>
          </w:p>
          <w:p w:rsidR="00900640" w:rsidRPr="00900640" w:rsidRDefault="00900640" w:rsidP="00900640">
            <w:pPr>
              <w:spacing w:after="0" w:line="240" w:lineRule="auto"/>
              <w:rPr>
                <w:rFonts w:ascii="Times New Roman" w:hAnsi="Times New Roman"/>
                <w:sz w:val="24"/>
                <w:szCs w:val="24"/>
              </w:rPr>
            </w:pPr>
            <w:r w:rsidRPr="00900640">
              <w:rPr>
                <w:rFonts w:ascii="Times New Roman" w:hAnsi="Times New Roman"/>
                <w:spacing w:val="10"/>
                <w:sz w:val="24"/>
                <w:szCs w:val="24"/>
              </w:rPr>
              <w:t>органов, нормативные правовые акты, государственные</w:t>
            </w:r>
          </w:p>
          <w:p w:rsidR="00900640" w:rsidRPr="00900640" w:rsidRDefault="00900640" w:rsidP="00900640">
            <w:pPr>
              <w:spacing w:after="0" w:line="240" w:lineRule="auto"/>
              <w:rPr>
                <w:rFonts w:ascii="Times New Roman" w:hAnsi="Times New Roman"/>
                <w:sz w:val="24"/>
                <w:szCs w:val="24"/>
              </w:rPr>
            </w:pPr>
            <w:r w:rsidRPr="00900640">
              <w:rPr>
                <w:rFonts w:ascii="Times New Roman" w:hAnsi="Times New Roman"/>
                <w:spacing w:val="10"/>
                <w:sz w:val="24"/>
                <w:szCs w:val="24"/>
              </w:rPr>
              <w:t>документы стратегического характера, публикации в</w:t>
            </w:r>
            <w:r>
              <w:rPr>
                <w:rFonts w:ascii="Times New Roman" w:hAnsi="Times New Roman"/>
                <w:spacing w:val="10"/>
                <w:sz w:val="24"/>
                <w:szCs w:val="24"/>
              </w:rPr>
              <w:t xml:space="preserve"> </w:t>
            </w:r>
            <w:r w:rsidRPr="00900640">
              <w:rPr>
                <w:rFonts w:ascii="Times New Roman" w:hAnsi="Times New Roman"/>
                <w:spacing w:val="10"/>
                <w:sz w:val="24"/>
                <w:szCs w:val="24"/>
              </w:rPr>
              <w:t>средствах массовой информации; осуществлять поиск</w:t>
            </w:r>
          </w:p>
          <w:p w:rsidR="00900640" w:rsidRPr="00900640" w:rsidRDefault="00900640" w:rsidP="00900640">
            <w:pPr>
              <w:spacing w:after="0" w:line="240" w:lineRule="auto"/>
              <w:rPr>
                <w:rFonts w:ascii="Times New Roman" w:hAnsi="Times New Roman"/>
                <w:sz w:val="24"/>
                <w:szCs w:val="24"/>
              </w:rPr>
            </w:pPr>
            <w:r w:rsidRPr="00900640">
              <w:rPr>
                <w:rFonts w:ascii="Times New Roman" w:hAnsi="Times New Roman"/>
                <w:spacing w:val="10"/>
                <w:sz w:val="24"/>
                <w:szCs w:val="24"/>
              </w:rPr>
              <w:t>социальной информации, представленной в различных</w:t>
            </w:r>
            <w:r>
              <w:rPr>
                <w:rFonts w:ascii="Times New Roman" w:hAnsi="Times New Roman"/>
                <w:spacing w:val="10"/>
                <w:sz w:val="24"/>
                <w:szCs w:val="24"/>
              </w:rPr>
              <w:t xml:space="preserve"> </w:t>
            </w:r>
            <w:r w:rsidRPr="00900640">
              <w:rPr>
                <w:rFonts w:ascii="Times New Roman" w:hAnsi="Times New Roman"/>
                <w:spacing w:val="10"/>
                <w:sz w:val="24"/>
                <w:szCs w:val="24"/>
              </w:rPr>
              <w:t>знаковых системах, извлекать информацию из</w:t>
            </w:r>
          </w:p>
          <w:p w:rsidR="00900640" w:rsidRPr="00900640" w:rsidRDefault="00900640" w:rsidP="00900640">
            <w:pPr>
              <w:spacing w:after="0" w:line="240" w:lineRule="auto"/>
              <w:rPr>
                <w:rFonts w:ascii="Times New Roman" w:hAnsi="Times New Roman"/>
                <w:sz w:val="24"/>
                <w:szCs w:val="24"/>
              </w:rPr>
            </w:pPr>
            <w:r w:rsidRPr="00900640">
              <w:rPr>
                <w:rFonts w:ascii="Times New Roman" w:hAnsi="Times New Roman"/>
                <w:spacing w:val="10"/>
                <w:sz w:val="24"/>
                <w:szCs w:val="24"/>
              </w:rPr>
              <w:t>неадаптированных источников, вести целенаправленный</w:t>
            </w:r>
          </w:p>
          <w:p w:rsidR="00900640" w:rsidRPr="00900640" w:rsidRDefault="00900640" w:rsidP="00900640">
            <w:pPr>
              <w:spacing w:after="0" w:line="240" w:lineRule="auto"/>
              <w:rPr>
                <w:rFonts w:ascii="Times New Roman" w:hAnsi="Times New Roman"/>
                <w:spacing w:val="10"/>
                <w:sz w:val="24"/>
                <w:szCs w:val="24"/>
              </w:rPr>
            </w:pPr>
            <w:r w:rsidRPr="00900640">
              <w:rPr>
                <w:rFonts w:ascii="Times New Roman" w:hAnsi="Times New Roman"/>
                <w:spacing w:val="10"/>
                <w:sz w:val="24"/>
                <w:szCs w:val="24"/>
              </w:rPr>
              <w:t>поиск необходимых сведений, для восполнения</w:t>
            </w:r>
          </w:p>
          <w:p w:rsidR="00900640" w:rsidRPr="00900640" w:rsidRDefault="00900640" w:rsidP="00900640">
            <w:pPr>
              <w:spacing w:after="0" w:line="240" w:lineRule="auto"/>
              <w:rPr>
                <w:rFonts w:ascii="Times New Roman" w:hAnsi="Times New Roman"/>
                <w:spacing w:val="10"/>
                <w:sz w:val="24"/>
                <w:szCs w:val="24"/>
              </w:rPr>
            </w:pPr>
            <w:r w:rsidRPr="00900640">
              <w:rPr>
                <w:rFonts w:ascii="Times New Roman" w:hAnsi="Times New Roman"/>
                <w:spacing w:val="10"/>
                <w:sz w:val="24"/>
                <w:szCs w:val="24"/>
              </w:rPr>
              <w:t>недостающих звеньев, делать обоснованные выводы,</w:t>
            </w:r>
          </w:p>
          <w:p w:rsidR="00900640" w:rsidRPr="00900640" w:rsidRDefault="00900640" w:rsidP="00900640">
            <w:pPr>
              <w:spacing w:after="0" w:line="240" w:lineRule="auto"/>
              <w:rPr>
                <w:rFonts w:ascii="Times New Roman" w:hAnsi="Times New Roman"/>
                <w:spacing w:val="10"/>
                <w:sz w:val="24"/>
                <w:szCs w:val="24"/>
              </w:rPr>
            </w:pPr>
            <w:r w:rsidRPr="00900640">
              <w:rPr>
                <w:rFonts w:ascii="Times New Roman" w:hAnsi="Times New Roman"/>
                <w:spacing w:val="10"/>
                <w:sz w:val="24"/>
                <w:szCs w:val="24"/>
              </w:rPr>
              <w:t>различать отдельные компоненты в информационном</w:t>
            </w:r>
          </w:p>
          <w:p w:rsidR="00900640" w:rsidRPr="00900640" w:rsidRDefault="00900640" w:rsidP="00900640">
            <w:pPr>
              <w:spacing w:after="0" w:line="240" w:lineRule="auto"/>
              <w:rPr>
                <w:rFonts w:ascii="Times New Roman" w:hAnsi="Times New Roman"/>
                <w:spacing w:val="10"/>
                <w:sz w:val="24"/>
                <w:szCs w:val="24"/>
              </w:rPr>
            </w:pPr>
            <w:r w:rsidRPr="00900640">
              <w:rPr>
                <w:rFonts w:ascii="Times New Roman" w:hAnsi="Times New Roman"/>
                <w:spacing w:val="10"/>
                <w:sz w:val="24"/>
                <w:szCs w:val="24"/>
              </w:rPr>
              <w:lastRenderedPageBreak/>
              <w:t>сообщении, выделять факты, выводы, оценочные</w:t>
            </w:r>
            <w:r>
              <w:rPr>
                <w:rFonts w:ascii="Times New Roman" w:hAnsi="Times New Roman"/>
                <w:spacing w:val="10"/>
                <w:sz w:val="24"/>
                <w:szCs w:val="24"/>
              </w:rPr>
              <w:t xml:space="preserve"> </w:t>
            </w:r>
            <w:r w:rsidRPr="00900640">
              <w:rPr>
                <w:rFonts w:ascii="Times New Roman" w:hAnsi="Times New Roman"/>
                <w:spacing w:val="10"/>
                <w:sz w:val="24"/>
                <w:szCs w:val="24"/>
              </w:rPr>
              <w:t>суждения, мнения;</w:t>
            </w:r>
          </w:p>
          <w:p w:rsidR="00900640" w:rsidRPr="00900640" w:rsidRDefault="00900640" w:rsidP="00900640">
            <w:pPr>
              <w:spacing w:after="0" w:line="240" w:lineRule="auto"/>
              <w:rPr>
                <w:rFonts w:ascii="Times New Roman" w:hAnsi="Times New Roman"/>
                <w:spacing w:val="10"/>
                <w:sz w:val="24"/>
                <w:szCs w:val="24"/>
              </w:rPr>
            </w:pPr>
            <w:r w:rsidRPr="00900640">
              <w:rPr>
                <w:rFonts w:ascii="Times New Roman" w:hAnsi="Times New Roman"/>
                <w:spacing w:val="10"/>
                <w:sz w:val="24"/>
                <w:szCs w:val="24"/>
              </w:rPr>
              <w:t>- сформированное^ навыков оценивания социальной</w:t>
            </w:r>
            <w:r>
              <w:rPr>
                <w:rFonts w:ascii="Times New Roman" w:hAnsi="Times New Roman"/>
                <w:spacing w:val="10"/>
                <w:sz w:val="24"/>
                <w:szCs w:val="24"/>
              </w:rPr>
              <w:t xml:space="preserve"> </w:t>
            </w:r>
            <w:r w:rsidRPr="00900640">
              <w:rPr>
                <w:rFonts w:ascii="Times New Roman" w:hAnsi="Times New Roman"/>
                <w:spacing w:val="10"/>
                <w:sz w:val="24"/>
                <w:szCs w:val="24"/>
              </w:rPr>
              <w:t>информации, в том числе поступающей по каналам</w:t>
            </w:r>
          </w:p>
          <w:p w:rsidR="00900640" w:rsidRPr="00900640" w:rsidRDefault="00900640" w:rsidP="00900640">
            <w:pPr>
              <w:spacing w:after="0" w:line="240" w:lineRule="auto"/>
              <w:rPr>
                <w:rFonts w:ascii="Times New Roman" w:hAnsi="Times New Roman"/>
                <w:spacing w:val="10"/>
                <w:sz w:val="24"/>
                <w:szCs w:val="24"/>
              </w:rPr>
            </w:pPr>
            <w:r w:rsidRPr="00900640">
              <w:rPr>
                <w:rFonts w:ascii="Times New Roman" w:hAnsi="Times New Roman"/>
                <w:spacing w:val="10"/>
                <w:sz w:val="24"/>
                <w:szCs w:val="24"/>
              </w:rPr>
              <w:t>сетевых коммуникаций, владение умением определять</w:t>
            </w:r>
            <w:r>
              <w:rPr>
                <w:rFonts w:ascii="Times New Roman" w:hAnsi="Times New Roman"/>
                <w:spacing w:val="10"/>
                <w:sz w:val="24"/>
                <w:szCs w:val="24"/>
              </w:rPr>
              <w:t xml:space="preserve"> </w:t>
            </w:r>
            <w:r w:rsidRPr="00900640">
              <w:rPr>
                <w:rFonts w:ascii="Times New Roman" w:hAnsi="Times New Roman"/>
                <w:spacing w:val="10"/>
                <w:sz w:val="24"/>
                <w:szCs w:val="24"/>
              </w:rPr>
              <w:t>степень достоверности информации; владение умением</w:t>
            </w:r>
            <w:r>
              <w:rPr>
                <w:rFonts w:ascii="Times New Roman" w:hAnsi="Times New Roman"/>
                <w:spacing w:val="10"/>
                <w:sz w:val="24"/>
                <w:szCs w:val="24"/>
              </w:rPr>
              <w:t xml:space="preserve"> </w:t>
            </w:r>
            <w:r w:rsidRPr="00900640">
              <w:rPr>
                <w:rFonts w:ascii="Times New Roman" w:hAnsi="Times New Roman"/>
                <w:spacing w:val="10"/>
                <w:sz w:val="24"/>
                <w:szCs w:val="24"/>
              </w:rPr>
              <w:t>соотносить различные оценки социальных явлений,</w:t>
            </w:r>
          </w:p>
          <w:p w:rsidR="00900640" w:rsidRPr="00900640" w:rsidRDefault="00900640" w:rsidP="00900640">
            <w:pPr>
              <w:spacing w:after="0" w:line="240" w:lineRule="auto"/>
              <w:rPr>
                <w:rFonts w:ascii="Times New Roman" w:hAnsi="Times New Roman"/>
                <w:spacing w:val="10"/>
                <w:sz w:val="24"/>
                <w:szCs w:val="24"/>
              </w:rPr>
            </w:pPr>
            <w:r w:rsidRPr="00900640">
              <w:rPr>
                <w:rFonts w:ascii="Times New Roman" w:hAnsi="Times New Roman"/>
                <w:spacing w:val="10"/>
                <w:sz w:val="24"/>
                <w:szCs w:val="24"/>
              </w:rPr>
              <w:t>содержащиеся в источниках информации, давать на</w:t>
            </w:r>
          </w:p>
          <w:p w:rsidR="00900640" w:rsidRPr="00900640" w:rsidRDefault="00900640" w:rsidP="00900640">
            <w:pPr>
              <w:spacing w:after="0" w:line="240" w:lineRule="auto"/>
              <w:rPr>
                <w:rFonts w:ascii="Times New Roman" w:hAnsi="Times New Roman"/>
                <w:spacing w:val="10"/>
                <w:sz w:val="24"/>
                <w:szCs w:val="24"/>
              </w:rPr>
            </w:pPr>
            <w:r w:rsidRPr="00900640">
              <w:rPr>
                <w:rFonts w:ascii="Times New Roman" w:hAnsi="Times New Roman"/>
                <w:spacing w:val="10"/>
                <w:sz w:val="24"/>
                <w:szCs w:val="24"/>
              </w:rPr>
              <w:t>основе полученных знаний правовую оценку действиям</w:t>
            </w:r>
            <w:r>
              <w:rPr>
                <w:rFonts w:ascii="Times New Roman" w:hAnsi="Times New Roman"/>
                <w:spacing w:val="10"/>
                <w:sz w:val="24"/>
                <w:szCs w:val="24"/>
              </w:rPr>
              <w:t xml:space="preserve"> </w:t>
            </w:r>
            <w:r w:rsidRPr="00900640">
              <w:rPr>
                <w:rFonts w:ascii="Times New Roman" w:hAnsi="Times New Roman"/>
                <w:spacing w:val="10"/>
                <w:sz w:val="24"/>
                <w:szCs w:val="24"/>
              </w:rPr>
              <w:t>людей в модельных ситуациях;</w:t>
            </w:r>
          </w:p>
          <w:p w:rsidR="00900640" w:rsidRPr="00900640" w:rsidRDefault="00900640" w:rsidP="00900640">
            <w:pPr>
              <w:spacing w:after="0" w:line="240" w:lineRule="auto"/>
              <w:rPr>
                <w:rFonts w:ascii="Times New Roman" w:hAnsi="Times New Roman"/>
                <w:spacing w:val="10"/>
                <w:sz w:val="24"/>
                <w:szCs w:val="24"/>
              </w:rPr>
            </w:pPr>
            <w:r w:rsidRPr="00900640">
              <w:rPr>
                <w:rFonts w:ascii="Times New Roman" w:hAnsi="Times New Roman"/>
                <w:spacing w:val="10"/>
                <w:sz w:val="24"/>
                <w:szCs w:val="24"/>
              </w:rPr>
              <w:t>- уметь определять связи социальных объектов и явлений</w:t>
            </w:r>
          </w:p>
          <w:p w:rsidR="00900640" w:rsidRPr="00900640" w:rsidRDefault="00900640" w:rsidP="00900640">
            <w:pPr>
              <w:spacing w:after="0" w:line="240" w:lineRule="auto"/>
              <w:rPr>
                <w:rFonts w:ascii="Times New Roman" w:hAnsi="Times New Roman"/>
                <w:spacing w:val="10"/>
                <w:sz w:val="24"/>
                <w:szCs w:val="24"/>
              </w:rPr>
            </w:pPr>
            <w:r w:rsidRPr="00900640">
              <w:rPr>
                <w:rFonts w:ascii="Times New Roman" w:hAnsi="Times New Roman"/>
                <w:spacing w:val="10"/>
                <w:sz w:val="24"/>
                <w:szCs w:val="24"/>
              </w:rPr>
              <w:t>с помощью различных знаковых систем;</w:t>
            </w:r>
          </w:p>
          <w:p w:rsidR="00900640" w:rsidRPr="00900640" w:rsidRDefault="00900640" w:rsidP="00900640">
            <w:pPr>
              <w:spacing w:after="0" w:line="240" w:lineRule="auto"/>
              <w:rPr>
                <w:rFonts w:ascii="Times New Roman" w:hAnsi="Times New Roman"/>
                <w:spacing w:val="10"/>
                <w:sz w:val="24"/>
                <w:szCs w:val="24"/>
              </w:rPr>
            </w:pPr>
            <w:r w:rsidRPr="00900640">
              <w:rPr>
                <w:rFonts w:ascii="Times New Roman" w:hAnsi="Times New Roman"/>
                <w:spacing w:val="10"/>
                <w:sz w:val="24"/>
                <w:szCs w:val="24"/>
              </w:rPr>
              <w:t>сформированность представлений о методах изучения</w:t>
            </w:r>
          </w:p>
          <w:p w:rsidR="00900640" w:rsidRPr="00900640" w:rsidRDefault="00900640" w:rsidP="00900640">
            <w:pPr>
              <w:spacing w:after="0" w:line="240" w:lineRule="auto"/>
              <w:rPr>
                <w:rFonts w:ascii="Times New Roman" w:hAnsi="Times New Roman"/>
                <w:spacing w:val="10"/>
                <w:sz w:val="24"/>
                <w:szCs w:val="24"/>
              </w:rPr>
            </w:pPr>
            <w:r w:rsidRPr="00900640">
              <w:rPr>
                <w:rFonts w:ascii="Times New Roman" w:hAnsi="Times New Roman"/>
                <w:spacing w:val="10"/>
                <w:sz w:val="24"/>
                <w:szCs w:val="24"/>
              </w:rPr>
              <w:t>социальных явлений и процессов, включая универсальные</w:t>
            </w:r>
            <w:r>
              <w:rPr>
                <w:rFonts w:ascii="Times New Roman" w:hAnsi="Times New Roman"/>
                <w:spacing w:val="10"/>
                <w:sz w:val="24"/>
                <w:szCs w:val="24"/>
              </w:rPr>
              <w:t xml:space="preserve"> </w:t>
            </w:r>
            <w:r w:rsidRPr="00900640">
              <w:rPr>
                <w:rFonts w:ascii="Times New Roman" w:hAnsi="Times New Roman"/>
                <w:spacing w:val="10"/>
                <w:sz w:val="24"/>
                <w:szCs w:val="24"/>
              </w:rPr>
              <w:t>методы науки, а также специальные методы социального</w:t>
            </w:r>
            <w:r>
              <w:rPr>
                <w:rFonts w:ascii="Times New Roman" w:hAnsi="Times New Roman"/>
                <w:spacing w:val="10"/>
                <w:sz w:val="24"/>
                <w:szCs w:val="24"/>
              </w:rPr>
              <w:t xml:space="preserve"> </w:t>
            </w:r>
            <w:r w:rsidRPr="00900640">
              <w:rPr>
                <w:rFonts w:ascii="Times New Roman" w:hAnsi="Times New Roman"/>
                <w:spacing w:val="10"/>
                <w:sz w:val="24"/>
                <w:szCs w:val="24"/>
              </w:rPr>
              <w:t>познания, в том числе социологические опросы,</w:t>
            </w:r>
          </w:p>
          <w:p w:rsidR="00900640" w:rsidRPr="00900640" w:rsidRDefault="00900640" w:rsidP="00900640">
            <w:pPr>
              <w:spacing w:after="0" w:line="240" w:lineRule="auto"/>
              <w:rPr>
                <w:rFonts w:ascii="Times New Roman" w:hAnsi="Times New Roman"/>
                <w:spacing w:val="20"/>
                <w:sz w:val="24"/>
                <w:szCs w:val="24"/>
              </w:rPr>
            </w:pPr>
            <w:r w:rsidRPr="00900640">
              <w:rPr>
                <w:rFonts w:ascii="Times New Roman" w:hAnsi="Times New Roman"/>
                <w:spacing w:val="10"/>
                <w:sz w:val="24"/>
                <w:szCs w:val="24"/>
              </w:rPr>
              <w:t>биографический метод, социальное прогнозирование</w:t>
            </w:r>
          </w:p>
        </w:tc>
      </w:tr>
      <w:tr w:rsidR="00900640" w:rsidRPr="00900640" w:rsidTr="008C0625">
        <w:tc>
          <w:tcPr>
            <w:tcW w:w="3472" w:type="dxa"/>
          </w:tcPr>
          <w:p w:rsidR="00900640" w:rsidRPr="00900640" w:rsidRDefault="00900640" w:rsidP="00900640">
            <w:pPr>
              <w:spacing w:line="240" w:lineRule="auto"/>
              <w:rPr>
                <w:rFonts w:ascii="Times New Roman" w:hAnsi="Times New Roman"/>
                <w:spacing w:val="20"/>
                <w:sz w:val="24"/>
                <w:szCs w:val="24"/>
              </w:rPr>
            </w:pPr>
            <w:r w:rsidRPr="00900640">
              <w:rPr>
                <w:rFonts w:ascii="Times New Roman" w:hAnsi="Times New Roman"/>
                <w:spacing w:val="20"/>
                <w:sz w:val="24"/>
                <w:szCs w:val="24"/>
              </w:rPr>
              <w:lastRenderedPageBreak/>
              <w:t xml:space="preserve">ОК 03 Планировать и реализовывать собственное профессиональное и личностное развитие, предпринимательскую деятельность в </w:t>
            </w:r>
            <w:r w:rsidRPr="00900640">
              <w:rPr>
                <w:rFonts w:ascii="Times New Roman" w:hAnsi="Times New Roman"/>
                <w:spacing w:val="20"/>
                <w:sz w:val="24"/>
                <w:szCs w:val="24"/>
              </w:rPr>
              <w:lastRenderedPageBreak/>
              <w:t>профессиональной сфере, использовать знания по финансовой грамотности в различных жизненных ситуациях</w:t>
            </w:r>
          </w:p>
        </w:tc>
        <w:tc>
          <w:tcPr>
            <w:tcW w:w="3838" w:type="dxa"/>
          </w:tcPr>
          <w:p w:rsidR="00900640" w:rsidRPr="00900640" w:rsidRDefault="00900640" w:rsidP="00900640">
            <w:pPr>
              <w:spacing w:after="0" w:line="240" w:lineRule="auto"/>
              <w:rPr>
                <w:rFonts w:ascii="Times New Roman" w:hAnsi="Times New Roman"/>
                <w:spacing w:val="20"/>
                <w:sz w:val="24"/>
                <w:szCs w:val="24"/>
              </w:rPr>
            </w:pPr>
            <w:r w:rsidRPr="00900640">
              <w:rPr>
                <w:rFonts w:ascii="Times New Roman" w:hAnsi="Times New Roman"/>
                <w:spacing w:val="20"/>
                <w:sz w:val="24"/>
                <w:szCs w:val="24"/>
              </w:rPr>
              <w:lastRenderedPageBreak/>
              <w:t>В области духовно-нравственного воспитания:</w:t>
            </w:r>
          </w:p>
          <w:p w:rsidR="00900640" w:rsidRPr="00900640" w:rsidRDefault="00900640" w:rsidP="00900640">
            <w:pPr>
              <w:spacing w:after="0" w:line="240" w:lineRule="auto"/>
              <w:rPr>
                <w:rFonts w:ascii="Times New Roman" w:hAnsi="Times New Roman"/>
                <w:spacing w:val="20"/>
                <w:sz w:val="24"/>
                <w:szCs w:val="24"/>
              </w:rPr>
            </w:pPr>
            <w:r w:rsidRPr="00900640">
              <w:rPr>
                <w:rFonts w:ascii="Times New Roman" w:hAnsi="Times New Roman"/>
                <w:spacing w:val="20"/>
                <w:sz w:val="24"/>
                <w:szCs w:val="24"/>
              </w:rPr>
              <w:t>- сформированность нравственного сознания, этического поведения;</w:t>
            </w:r>
          </w:p>
          <w:p w:rsidR="00900640" w:rsidRPr="00900640" w:rsidRDefault="00900640" w:rsidP="00900640">
            <w:pPr>
              <w:spacing w:after="0" w:line="240" w:lineRule="auto"/>
              <w:rPr>
                <w:rFonts w:ascii="Times New Roman" w:hAnsi="Times New Roman"/>
                <w:spacing w:val="20"/>
                <w:sz w:val="24"/>
                <w:szCs w:val="24"/>
              </w:rPr>
            </w:pPr>
            <w:r w:rsidRPr="00900640">
              <w:rPr>
                <w:rFonts w:ascii="Times New Roman" w:hAnsi="Times New Roman"/>
                <w:spacing w:val="20"/>
                <w:sz w:val="24"/>
                <w:szCs w:val="24"/>
              </w:rPr>
              <w:t xml:space="preserve">- способность оценивать ситуацию и принимать </w:t>
            </w:r>
            <w:r w:rsidRPr="00900640">
              <w:rPr>
                <w:rFonts w:ascii="Times New Roman" w:hAnsi="Times New Roman"/>
                <w:spacing w:val="20"/>
                <w:sz w:val="24"/>
                <w:szCs w:val="24"/>
              </w:rPr>
              <w:lastRenderedPageBreak/>
              <w:t>осознанные решения, ориентируясь на морально-нравственные нормы и ценности;</w:t>
            </w:r>
          </w:p>
          <w:p w:rsidR="00900640" w:rsidRPr="00900640" w:rsidRDefault="00900640" w:rsidP="00900640">
            <w:pPr>
              <w:spacing w:after="0" w:line="240" w:lineRule="auto"/>
              <w:jc w:val="both"/>
              <w:rPr>
                <w:rFonts w:ascii="Times New Roman" w:hAnsi="Times New Roman"/>
                <w:spacing w:val="20"/>
                <w:sz w:val="24"/>
                <w:szCs w:val="24"/>
              </w:rPr>
            </w:pPr>
            <w:r w:rsidRPr="00900640">
              <w:rPr>
                <w:rFonts w:ascii="Times New Roman" w:hAnsi="Times New Roman"/>
                <w:spacing w:val="20"/>
                <w:sz w:val="24"/>
                <w:szCs w:val="24"/>
              </w:rPr>
              <w:t>- осознание личного вклада в построение устойчивого будущего;</w:t>
            </w:r>
          </w:p>
          <w:p w:rsidR="00900640" w:rsidRPr="00900640" w:rsidRDefault="00900640" w:rsidP="00900640">
            <w:pPr>
              <w:spacing w:after="0" w:line="240" w:lineRule="auto"/>
              <w:jc w:val="both"/>
              <w:rPr>
                <w:rFonts w:ascii="Times New Roman" w:hAnsi="Times New Roman"/>
                <w:spacing w:val="20"/>
                <w:sz w:val="24"/>
                <w:szCs w:val="24"/>
              </w:rPr>
            </w:pPr>
            <w:r w:rsidRPr="00900640">
              <w:rPr>
                <w:rFonts w:ascii="Times New Roman" w:hAnsi="Times New Roman"/>
                <w:spacing w:val="20"/>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00640" w:rsidRPr="00900640" w:rsidRDefault="00900640" w:rsidP="00900640">
            <w:pPr>
              <w:spacing w:after="0" w:line="240" w:lineRule="auto"/>
              <w:jc w:val="both"/>
              <w:rPr>
                <w:rFonts w:ascii="Times New Roman" w:hAnsi="Times New Roman"/>
                <w:spacing w:val="20"/>
                <w:sz w:val="24"/>
                <w:szCs w:val="24"/>
              </w:rPr>
            </w:pPr>
            <w:r w:rsidRPr="00900640">
              <w:rPr>
                <w:rFonts w:ascii="Times New Roman" w:hAnsi="Times New Roman"/>
                <w:spacing w:val="20"/>
                <w:sz w:val="24"/>
                <w:szCs w:val="24"/>
              </w:rPr>
              <w:t>Овладение универсальными регулятивными действиями:</w:t>
            </w:r>
          </w:p>
          <w:p w:rsidR="00900640" w:rsidRPr="00900640" w:rsidRDefault="00900640" w:rsidP="00900640">
            <w:pPr>
              <w:spacing w:after="0" w:line="240" w:lineRule="auto"/>
              <w:jc w:val="both"/>
              <w:rPr>
                <w:rFonts w:ascii="Times New Roman" w:hAnsi="Times New Roman"/>
                <w:spacing w:val="20"/>
                <w:sz w:val="24"/>
                <w:szCs w:val="24"/>
              </w:rPr>
            </w:pPr>
            <w:r w:rsidRPr="00900640">
              <w:rPr>
                <w:rFonts w:ascii="Times New Roman" w:hAnsi="Times New Roman"/>
                <w:spacing w:val="20"/>
                <w:sz w:val="24"/>
                <w:szCs w:val="24"/>
              </w:rPr>
              <w:t>а)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00640" w:rsidRPr="00900640" w:rsidRDefault="00900640" w:rsidP="00900640">
            <w:pPr>
              <w:spacing w:after="0" w:line="240" w:lineRule="auto"/>
              <w:jc w:val="both"/>
              <w:rPr>
                <w:rFonts w:ascii="Times New Roman" w:hAnsi="Times New Roman"/>
                <w:spacing w:val="20"/>
                <w:sz w:val="24"/>
                <w:szCs w:val="24"/>
              </w:rPr>
            </w:pPr>
            <w:r w:rsidRPr="00900640">
              <w:rPr>
                <w:rFonts w:ascii="Times New Roman" w:hAnsi="Times New Roman"/>
                <w:spacing w:val="20"/>
                <w:sz w:val="24"/>
                <w:szCs w:val="24"/>
              </w:rPr>
              <w:t>- самостоятельно составлять план решения проблемы с учетом имеющихся ресурсов, собственных возможностей и предпочтений;</w:t>
            </w:r>
          </w:p>
          <w:p w:rsidR="00900640" w:rsidRPr="00900640" w:rsidRDefault="00900640" w:rsidP="00900640">
            <w:pPr>
              <w:spacing w:after="0" w:line="240" w:lineRule="auto"/>
              <w:jc w:val="both"/>
              <w:rPr>
                <w:rFonts w:ascii="Times New Roman" w:hAnsi="Times New Roman"/>
                <w:spacing w:val="20"/>
                <w:sz w:val="24"/>
                <w:szCs w:val="24"/>
              </w:rPr>
            </w:pPr>
            <w:r w:rsidRPr="00900640">
              <w:rPr>
                <w:rFonts w:ascii="Times New Roman" w:hAnsi="Times New Roman"/>
                <w:spacing w:val="20"/>
                <w:sz w:val="24"/>
                <w:szCs w:val="24"/>
              </w:rPr>
              <w:t>- давать оценку новым ситуациям;</w:t>
            </w:r>
          </w:p>
          <w:p w:rsidR="00900640" w:rsidRPr="00900640" w:rsidRDefault="00900640" w:rsidP="00900640">
            <w:pPr>
              <w:spacing w:after="0" w:line="240" w:lineRule="auto"/>
              <w:jc w:val="both"/>
              <w:rPr>
                <w:rFonts w:ascii="Times New Roman" w:hAnsi="Times New Roman"/>
                <w:spacing w:val="20"/>
                <w:sz w:val="24"/>
                <w:szCs w:val="24"/>
              </w:rPr>
            </w:pPr>
            <w:r w:rsidRPr="00900640">
              <w:rPr>
                <w:rFonts w:ascii="Times New Roman" w:hAnsi="Times New Roman"/>
                <w:spacing w:val="2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00640" w:rsidRPr="00900640" w:rsidRDefault="00900640" w:rsidP="00900640">
            <w:pPr>
              <w:spacing w:after="0" w:line="240" w:lineRule="auto"/>
              <w:jc w:val="both"/>
              <w:rPr>
                <w:rFonts w:ascii="Times New Roman" w:hAnsi="Times New Roman"/>
                <w:spacing w:val="20"/>
                <w:sz w:val="24"/>
                <w:szCs w:val="24"/>
              </w:rPr>
            </w:pPr>
            <w:r w:rsidRPr="00900640">
              <w:rPr>
                <w:rFonts w:ascii="Times New Roman" w:hAnsi="Times New Roman"/>
                <w:spacing w:val="20"/>
                <w:sz w:val="24"/>
                <w:szCs w:val="24"/>
              </w:rPr>
              <w:t>б)самоконтроль:</w:t>
            </w:r>
          </w:p>
          <w:p w:rsidR="00900640" w:rsidRPr="00900640" w:rsidRDefault="00900640" w:rsidP="00900640">
            <w:pPr>
              <w:spacing w:after="0" w:line="240" w:lineRule="auto"/>
              <w:jc w:val="both"/>
              <w:rPr>
                <w:rFonts w:ascii="Times New Roman" w:hAnsi="Times New Roman"/>
                <w:spacing w:val="20"/>
                <w:sz w:val="24"/>
                <w:szCs w:val="24"/>
              </w:rPr>
            </w:pPr>
            <w:r w:rsidRPr="00900640">
              <w:rPr>
                <w:rFonts w:ascii="Times New Roman" w:hAnsi="Times New Roman"/>
                <w:spacing w:val="20"/>
                <w:sz w:val="24"/>
                <w:szCs w:val="24"/>
              </w:rPr>
              <w:t>использовать приемы рефлексии для оценки ситуации, выбора верного решения;</w:t>
            </w:r>
          </w:p>
          <w:p w:rsidR="00900640" w:rsidRPr="00900640" w:rsidRDefault="00900640" w:rsidP="00900640">
            <w:pPr>
              <w:spacing w:after="0" w:line="240" w:lineRule="auto"/>
              <w:jc w:val="both"/>
              <w:rPr>
                <w:rFonts w:ascii="Times New Roman" w:hAnsi="Times New Roman"/>
                <w:spacing w:val="20"/>
                <w:sz w:val="24"/>
                <w:szCs w:val="24"/>
              </w:rPr>
            </w:pPr>
            <w:r w:rsidRPr="00900640">
              <w:rPr>
                <w:rFonts w:ascii="Times New Roman" w:hAnsi="Times New Roman"/>
                <w:spacing w:val="20"/>
                <w:sz w:val="24"/>
                <w:szCs w:val="24"/>
              </w:rPr>
              <w:t>уметь оценивать риски и своевременно принимать решения по их снижению;</w:t>
            </w:r>
          </w:p>
          <w:p w:rsidR="00900640" w:rsidRPr="00900640" w:rsidRDefault="00900640" w:rsidP="00900640">
            <w:pPr>
              <w:spacing w:after="0" w:line="240" w:lineRule="auto"/>
              <w:jc w:val="both"/>
              <w:rPr>
                <w:rFonts w:ascii="Times New Roman" w:hAnsi="Times New Roman"/>
                <w:spacing w:val="20"/>
                <w:sz w:val="24"/>
                <w:szCs w:val="24"/>
              </w:rPr>
            </w:pPr>
            <w:r w:rsidRPr="00900640">
              <w:rPr>
                <w:rFonts w:ascii="Times New Roman" w:hAnsi="Times New Roman"/>
                <w:spacing w:val="20"/>
                <w:sz w:val="24"/>
                <w:szCs w:val="24"/>
              </w:rPr>
              <w:t>в)эмоциональный интеллект, предполагающий сформированность:</w:t>
            </w:r>
          </w:p>
          <w:p w:rsidR="00900640" w:rsidRPr="00900640" w:rsidRDefault="00900640" w:rsidP="00900640">
            <w:pPr>
              <w:spacing w:after="0" w:line="240" w:lineRule="auto"/>
              <w:jc w:val="both"/>
              <w:rPr>
                <w:rFonts w:ascii="Times New Roman" w:hAnsi="Times New Roman"/>
                <w:spacing w:val="20"/>
                <w:sz w:val="24"/>
                <w:szCs w:val="24"/>
              </w:rPr>
            </w:pPr>
            <w:r w:rsidRPr="00900640">
              <w:rPr>
                <w:rFonts w:ascii="Times New Roman" w:hAnsi="Times New Roman"/>
                <w:spacing w:val="20"/>
                <w:sz w:val="24"/>
                <w:szCs w:val="24"/>
              </w:rPr>
              <w:t xml:space="preserve">внутренней мотивации, включающей стремление к </w:t>
            </w:r>
            <w:r w:rsidRPr="00900640">
              <w:rPr>
                <w:rFonts w:ascii="Times New Roman" w:hAnsi="Times New Roman"/>
                <w:spacing w:val="20"/>
                <w:sz w:val="24"/>
                <w:szCs w:val="24"/>
              </w:rPr>
              <w:lastRenderedPageBreak/>
              <w:t>достижению цели и успеху, оптимизм, инициативность умение действовать, исходя из своих возможностей;</w:t>
            </w:r>
          </w:p>
          <w:p w:rsidR="00900640" w:rsidRPr="00900640" w:rsidRDefault="00900640" w:rsidP="00900640">
            <w:pPr>
              <w:spacing w:after="0" w:line="240" w:lineRule="auto"/>
              <w:rPr>
                <w:rFonts w:ascii="Times New Roman" w:hAnsi="Times New Roman"/>
                <w:spacing w:val="20"/>
                <w:sz w:val="24"/>
                <w:szCs w:val="24"/>
              </w:rPr>
            </w:pPr>
            <w:r w:rsidRPr="00900640">
              <w:rPr>
                <w:rFonts w:ascii="Times New Roman" w:hAnsi="Times New Roman"/>
                <w:spacing w:val="20"/>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00640" w:rsidRPr="00900640" w:rsidRDefault="00900640" w:rsidP="00900640">
            <w:pPr>
              <w:spacing w:line="240" w:lineRule="auto"/>
              <w:rPr>
                <w:rFonts w:ascii="Times New Roman" w:hAnsi="Times New Roman"/>
                <w:spacing w:val="20"/>
                <w:sz w:val="24"/>
                <w:szCs w:val="24"/>
              </w:rPr>
            </w:pPr>
            <w:r w:rsidRPr="00900640">
              <w:rPr>
                <w:rFonts w:ascii="Times New Roman" w:hAnsi="Times New Roman"/>
                <w:spacing w:val="20"/>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tc>
        <w:tc>
          <w:tcPr>
            <w:tcW w:w="2827" w:type="dxa"/>
          </w:tcPr>
          <w:p w:rsidR="00900640" w:rsidRPr="00900640" w:rsidRDefault="00900640" w:rsidP="00900640">
            <w:pPr>
              <w:spacing w:after="0" w:line="240" w:lineRule="auto"/>
              <w:rPr>
                <w:rFonts w:ascii="Times New Roman" w:hAnsi="Times New Roman"/>
                <w:sz w:val="24"/>
                <w:szCs w:val="24"/>
              </w:rPr>
            </w:pPr>
            <w:r w:rsidRPr="00900640">
              <w:rPr>
                <w:rFonts w:ascii="Times New Roman" w:hAnsi="Times New Roman"/>
                <w:sz w:val="24"/>
                <w:szCs w:val="24"/>
              </w:rPr>
              <w:lastRenderedPageBreak/>
              <w:t>Сформированность знаний о (об):</w:t>
            </w:r>
          </w:p>
          <w:p w:rsidR="00900640" w:rsidRPr="00900640" w:rsidRDefault="00900640" w:rsidP="00900640">
            <w:pPr>
              <w:spacing w:after="0" w:line="240" w:lineRule="auto"/>
              <w:rPr>
                <w:rFonts w:ascii="Times New Roman" w:hAnsi="Times New Roman"/>
                <w:sz w:val="24"/>
                <w:szCs w:val="24"/>
              </w:rPr>
            </w:pPr>
            <w:r w:rsidRPr="00900640">
              <w:rPr>
                <w:rFonts w:ascii="Times New Roman" w:hAnsi="Times New Roman"/>
                <w:sz w:val="24"/>
                <w:szCs w:val="24"/>
              </w:rPr>
              <w:t>-особенностях  социализации личности в современных условиях, сознании, познании и самосознании человека;</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lastRenderedPageBreak/>
              <w:t>Особенностях профессиональной деятельности в области науки, культуры, экономической и  финансовой сферах;</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 отношениях, направлениях социальной политики в Российской Федерации, в т.ч.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 xml:space="preserve">- готовность применять знания о финансах и бюджетном </w:t>
            </w:r>
            <w:r w:rsidRPr="00900640">
              <w:rPr>
                <w:rFonts w:ascii="Times New Roman" w:hAnsi="Times New Roman"/>
                <w:sz w:val="24"/>
                <w:szCs w:val="24"/>
              </w:rPr>
              <w:lastRenderedPageBreak/>
              <w:t>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900640" w:rsidRPr="00900640" w:rsidTr="008C0625">
        <w:tc>
          <w:tcPr>
            <w:tcW w:w="3472" w:type="dxa"/>
          </w:tcPr>
          <w:p w:rsidR="00900640" w:rsidRPr="00900640" w:rsidRDefault="00900640" w:rsidP="00900640">
            <w:pPr>
              <w:spacing w:line="240" w:lineRule="auto"/>
              <w:rPr>
                <w:rFonts w:ascii="Times New Roman" w:hAnsi="Times New Roman"/>
                <w:spacing w:val="20"/>
                <w:sz w:val="24"/>
                <w:szCs w:val="24"/>
              </w:rPr>
            </w:pPr>
            <w:r w:rsidRPr="00900640">
              <w:rPr>
                <w:rFonts w:ascii="Times New Roman" w:hAnsi="Times New Roman"/>
                <w:spacing w:val="20"/>
                <w:sz w:val="24"/>
                <w:szCs w:val="24"/>
              </w:rPr>
              <w:lastRenderedPageBreak/>
              <w:t>ОК 04 Эффективно взаимодействовать и работать в коллективе  и команде</w:t>
            </w:r>
          </w:p>
        </w:tc>
        <w:tc>
          <w:tcPr>
            <w:tcW w:w="3838" w:type="dxa"/>
          </w:tcPr>
          <w:p w:rsidR="00900640" w:rsidRPr="00900640" w:rsidRDefault="00900640" w:rsidP="008C0625">
            <w:pPr>
              <w:spacing w:after="0" w:line="240" w:lineRule="auto"/>
              <w:rPr>
                <w:rFonts w:ascii="Times New Roman" w:hAnsi="Times New Roman"/>
                <w:sz w:val="24"/>
                <w:szCs w:val="24"/>
              </w:rPr>
            </w:pPr>
            <w:r w:rsidRPr="00900640">
              <w:rPr>
                <w:rFonts w:ascii="Times New Roman" w:hAnsi="Times New Roman"/>
                <w:spacing w:val="10"/>
                <w:sz w:val="24"/>
                <w:szCs w:val="24"/>
              </w:rPr>
              <w:t>-готовность к саморазвитию, самостоятельности и самоопределению;</w:t>
            </w:r>
          </w:p>
          <w:p w:rsidR="00900640" w:rsidRPr="00900640" w:rsidRDefault="00900640" w:rsidP="008C0625">
            <w:pPr>
              <w:spacing w:after="0" w:line="240" w:lineRule="auto"/>
              <w:rPr>
                <w:rFonts w:ascii="Times New Roman" w:hAnsi="Times New Roman"/>
                <w:spacing w:val="10"/>
                <w:sz w:val="24"/>
                <w:szCs w:val="24"/>
              </w:rPr>
            </w:pPr>
            <w:r w:rsidRPr="00900640">
              <w:rPr>
                <w:rFonts w:ascii="Times New Roman" w:hAnsi="Times New Roman"/>
                <w:spacing w:val="10"/>
                <w:sz w:val="24"/>
                <w:szCs w:val="24"/>
              </w:rPr>
              <w:t xml:space="preserve">-овладение навыками учебно-исследовательской, проектной и социальной деятельности; </w:t>
            </w:r>
          </w:p>
          <w:p w:rsidR="00900640" w:rsidRPr="00900640" w:rsidRDefault="00900640" w:rsidP="008C0625">
            <w:pPr>
              <w:spacing w:after="0" w:line="240" w:lineRule="auto"/>
              <w:rPr>
                <w:rFonts w:ascii="Times New Roman" w:hAnsi="Times New Roman"/>
                <w:sz w:val="24"/>
                <w:szCs w:val="24"/>
              </w:rPr>
            </w:pPr>
            <w:r w:rsidRPr="00900640">
              <w:rPr>
                <w:rFonts w:ascii="Times New Roman" w:hAnsi="Times New Roman"/>
                <w:spacing w:val="10"/>
                <w:sz w:val="24"/>
                <w:szCs w:val="24"/>
              </w:rPr>
              <w:t>Овладение универсальными коммуникативными действиями:</w:t>
            </w:r>
          </w:p>
          <w:p w:rsidR="00900640" w:rsidRPr="00900640" w:rsidRDefault="00900640" w:rsidP="008C0625">
            <w:pPr>
              <w:spacing w:after="0" w:line="240" w:lineRule="auto"/>
              <w:rPr>
                <w:rFonts w:ascii="Times New Roman" w:hAnsi="Times New Roman"/>
                <w:sz w:val="24"/>
                <w:szCs w:val="24"/>
              </w:rPr>
            </w:pPr>
            <w:r w:rsidRPr="00900640">
              <w:rPr>
                <w:rFonts w:ascii="Times New Roman" w:hAnsi="Times New Roman"/>
                <w:spacing w:val="10"/>
                <w:sz w:val="24"/>
                <w:szCs w:val="24"/>
              </w:rPr>
              <w:t>б) совместная деятельность:</w:t>
            </w:r>
          </w:p>
          <w:p w:rsidR="00900640" w:rsidRPr="00900640" w:rsidRDefault="00900640" w:rsidP="008C0625">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понимать и использовать преимущества командной и индивидуальной работы;</w:t>
            </w:r>
          </w:p>
          <w:p w:rsidR="00900640" w:rsidRPr="00900640" w:rsidRDefault="00900640" w:rsidP="008C0625">
            <w:pPr>
              <w:spacing w:after="0" w:line="240" w:lineRule="auto"/>
              <w:rPr>
                <w:rFonts w:ascii="Times New Roman" w:hAnsi="Times New Roman"/>
                <w:spacing w:val="10"/>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00640" w:rsidRPr="00900640" w:rsidRDefault="00900640" w:rsidP="008C0625">
            <w:pPr>
              <w:spacing w:after="0" w:line="240" w:lineRule="auto"/>
              <w:rPr>
                <w:rFonts w:ascii="Times New Roman" w:hAnsi="Times New Roman"/>
                <w:sz w:val="24"/>
                <w:szCs w:val="24"/>
              </w:rPr>
            </w:pPr>
            <w:r w:rsidRPr="00900640">
              <w:rPr>
                <w:rFonts w:ascii="Times New Roman" w:hAnsi="Times New Roman"/>
                <w:spacing w:val="10"/>
                <w:sz w:val="24"/>
                <w:szCs w:val="24"/>
              </w:rPr>
              <w:t>координировать и выполнять работу в условиях реального, виртуального и комбинированного взаимодействия;</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00640" w:rsidRPr="00900640" w:rsidRDefault="00900640" w:rsidP="008C0625">
            <w:pPr>
              <w:spacing w:after="0" w:line="240" w:lineRule="auto"/>
              <w:rPr>
                <w:rFonts w:ascii="Times New Roman" w:hAnsi="Times New Roman"/>
                <w:sz w:val="24"/>
                <w:szCs w:val="24"/>
              </w:rPr>
            </w:pPr>
            <w:r w:rsidRPr="00900640">
              <w:rPr>
                <w:rFonts w:ascii="Times New Roman" w:hAnsi="Times New Roman"/>
                <w:spacing w:val="10"/>
                <w:sz w:val="24"/>
                <w:szCs w:val="24"/>
              </w:rPr>
              <w:lastRenderedPageBreak/>
              <w:t>Овладение универсальными регулятивными действиями: г) принятие себя и других людей:</w:t>
            </w:r>
          </w:p>
          <w:p w:rsidR="00900640" w:rsidRPr="00900640" w:rsidRDefault="00900640" w:rsidP="008C0625">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принимать мотивы и аргументы других людей при анализе результатов деятельности;</w:t>
            </w:r>
          </w:p>
          <w:p w:rsidR="00900640" w:rsidRPr="00900640" w:rsidRDefault="00900640" w:rsidP="008C0625">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признавать свое право и право других людей на ошибки;</w:t>
            </w:r>
          </w:p>
          <w:p w:rsidR="00900640" w:rsidRPr="00900640" w:rsidRDefault="00900640" w:rsidP="008C0625">
            <w:pPr>
              <w:spacing w:after="0" w:line="240" w:lineRule="auto"/>
              <w:jc w:val="both"/>
              <w:rPr>
                <w:rFonts w:ascii="Times New Roman" w:hAnsi="Times New Roman"/>
                <w:spacing w:val="20"/>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развивать способность понимать мир с позиции другого человека</w:t>
            </w:r>
          </w:p>
        </w:tc>
        <w:tc>
          <w:tcPr>
            <w:tcW w:w="2827"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lastRenderedPageBreak/>
              <w:t xml:space="preserve">-использовать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w:t>
            </w:r>
            <w:r w:rsidRPr="00900640">
              <w:rPr>
                <w:rFonts w:ascii="Times New Roman" w:hAnsi="Times New Roman"/>
                <w:spacing w:val="10"/>
                <w:sz w:val="24"/>
                <w:szCs w:val="24"/>
              </w:rPr>
              <w:lastRenderedPageBreak/>
              <w:t>различных задач</w:t>
            </w:r>
          </w:p>
        </w:tc>
      </w:tr>
      <w:tr w:rsidR="00900640" w:rsidRPr="00900640" w:rsidTr="008C0625">
        <w:tc>
          <w:tcPr>
            <w:tcW w:w="3472" w:type="dxa"/>
          </w:tcPr>
          <w:p w:rsidR="00900640" w:rsidRPr="00900640" w:rsidRDefault="00900640" w:rsidP="00900640">
            <w:pPr>
              <w:spacing w:line="240" w:lineRule="auto"/>
              <w:rPr>
                <w:rFonts w:ascii="Times New Roman" w:hAnsi="Times New Roman"/>
                <w:spacing w:val="20"/>
                <w:sz w:val="24"/>
                <w:szCs w:val="24"/>
              </w:rPr>
            </w:pPr>
            <w:r w:rsidRPr="00900640">
              <w:rPr>
                <w:rFonts w:ascii="Times New Roman" w:hAnsi="Times New Roman"/>
                <w:spacing w:val="20"/>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38" w:type="dxa"/>
          </w:tcPr>
          <w:p w:rsidR="00900640" w:rsidRPr="00900640" w:rsidRDefault="00900640" w:rsidP="008C0625">
            <w:pPr>
              <w:spacing w:after="0" w:line="240" w:lineRule="auto"/>
              <w:rPr>
                <w:rFonts w:ascii="Times New Roman" w:hAnsi="Times New Roman"/>
                <w:sz w:val="24"/>
                <w:szCs w:val="24"/>
              </w:rPr>
            </w:pPr>
            <w:r w:rsidRPr="00900640">
              <w:rPr>
                <w:rFonts w:ascii="Times New Roman" w:hAnsi="Times New Roman"/>
                <w:spacing w:val="10"/>
                <w:sz w:val="24"/>
                <w:szCs w:val="24"/>
              </w:rPr>
              <w:t>В области эстетического воспитания:</w:t>
            </w:r>
          </w:p>
          <w:p w:rsidR="00900640" w:rsidRPr="00900640" w:rsidRDefault="00900640" w:rsidP="008C0625">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эстетическое отношение к миру, включая эстетику быта, научного и технического творчества, спорта, труда и общественных отношений;</w:t>
            </w:r>
          </w:p>
          <w:p w:rsidR="00900640" w:rsidRPr="00900640" w:rsidRDefault="00900640" w:rsidP="008C0625">
            <w:pPr>
              <w:spacing w:after="0" w:line="240" w:lineRule="auto"/>
              <w:rPr>
                <w:rFonts w:ascii="Times New Roman" w:hAnsi="Times New Roman"/>
                <w:spacing w:val="10"/>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00640" w:rsidRPr="00900640" w:rsidRDefault="00900640" w:rsidP="008C0625">
            <w:pPr>
              <w:spacing w:after="0" w:line="240" w:lineRule="auto"/>
              <w:rPr>
                <w:rFonts w:ascii="Times New Roman" w:hAnsi="Times New Roman"/>
                <w:sz w:val="24"/>
                <w:szCs w:val="24"/>
              </w:rPr>
            </w:pPr>
            <w:r w:rsidRPr="00900640">
              <w:rPr>
                <w:rFonts w:ascii="Times New Roman" w:hAnsi="Times New Roman"/>
                <w:spacing w:val="10"/>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00640" w:rsidRPr="00900640" w:rsidRDefault="00900640" w:rsidP="008C0625">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готовность к самовыражению в разных видах искусства, стремление проявлять качества творческой личности; Овладение универсальными коммуникативными действиями:</w:t>
            </w:r>
          </w:p>
          <w:p w:rsidR="00900640" w:rsidRPr="00900640" w:rsidRDefault="00900640" w:rsidP="008C0625">
            <w:pPr>
              <w:spacing w:after="0" w:line="240" w:lineRule="auto"/>
              <w:rPr>
                <w:rFonts w:ascii="Times New Roman" w:hAnsi="Times New Roman"/>
                <w:spacing w:val="10"/>
                <w:sz w:val="24"/>
                <w:szCs w:val="24"/>
              </w:rPr>
            </w:pPr>
            <w:r w:rsidRPr="00900640">
              <w:rPr>
                <w:rFonts w:ascii="Times New Roman" w:hAnsi="Times New Roman"/>
                <w:spacing w:val="10"/>
                <w:sz w:val="24"/>
                <w:szCs w:val="24"/>
              </w:rPr>
              <w:t>а) общение:</w:t>
            </w:r>
          </w:p>
          <w:p w:rsidR="00900640" w:rsidRPr="00900640" w:rsidRDefault="00900640" w:rsidP="008C0625">
            <w:pPr>
              <w:spacing w:after="0" w:line="240" w:lineRule="auto"/>
              <w:rPr>
                <w:rFonts w:ascii="Times New Roman" w:hAnsi="Times New Roman"/>
                <w:sz w:val="24"/>
                <w:szCs w:val="24"/>
              </w:rPr>
            </w:pPr>
            <w:r w:rsidRPr="00900640">
              <w:rPr>
                <w:rFonts w:ascii="Times New Roman" w:hAnsi="Times New Roman"/>
                <w:spacing w:val="10"/>
                <w:sz w:val="24"/>
                <w:szCs w:val="24"/>
              </w:rPr>
              <w:t>координировать и выполнять работу в условиях реального, виртуального и комбинированного взаимодействия;</w:t>
            </w:r>
          </w:p>
          <w:p w:rsidR="00900640" w:rsidRPr="00900640" w:rsidRDefault="00900640" w:rsidP="008C0625">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Овладение универсальными регулятивными действиями:</w:t>
            </w:r>
          </w:p>
          <w:p w:rsidR="00900640" w:rsidRPr="00900640" w:rsidRDefault="00900640" w:rsidP="008C0625">
            <w:pPr>
              <w:spacing w:after="0" w:line="240" w:lineRule="auto"/>
              <w:rPr>
                <w:rFonts w:ascii="Times New Roman" w:hAnsi="Times New Roman"/>
                <w:sz w:val="24"/>
                <w:szCs w:val="24"/>
              </w:rPr>
            </w:pPr>
            <w:r w:rsidRPr="00900640">
              <w:rPr>
                <w:rFonts w:ascii="Times New Roman" w:hAnsi="Times New Roman"/>
                <w:spacing w:val="10"/>
                <w:sz w:val="24"/>
                <w:szCs w:val="24"/>
              </w:rPr>
              <w:lastRenderedPageBreak/>
              <w:t xml:space="preserve"> г) принятие себя и других людей:</w:t>
            </w:r>
          </w:p>
          <w:p w:rsidR="00900640" w:rsidRPr="00900640" w:rsidRDefault="00900640" w:rsidP="008C0625">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принимать мотивы и аргументы других людей при анализе результатов деятельности;</w:t>
            </w:r>
          </w:p>
          <w:p w:rsidR="00900640" w:rsidRPr="00900640" w:rsidRDefault="00900640" w:rsidP="008C0625">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признавать свое право и право других людей на ошибки;</w:t>
            </w:r>
          </w:p>
          <w:p w:rsidR="00900640" w:rsidRPr="00900640" w:rsidRDefault="00900640" w:rsidP="008C0625">
            <w:pPr>
              <w:spacing w:after="0" w:line="240" w:lineRule="auto"/>
              <w:rPr>
                <w:rFonts w:ascii="Times New Roman" w:hAnsi="Times New Roman"/>
                <w:spacing w:val="10"/>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развивать способность понимать мир с позиции другого человека</w:t>
            </w:r>
          </w:p>
          <w:p w:rsidR="00900640" w:rsidRPr="00900640" w:rsidRDefault="00900640" w:rsidP="008C0625">
            <w:pPr>
              <w:spacing w:after="0" w:line="240" w:lineRule="auto"/>
              <w:rPr>
                <w:rFonts w:ascii="Times New Roman" w:hAnsi="Times New Roman"/>
                <w:spacing w:val="10"/>
                <w:sz w:val="24"/>
                <w:szCs w:val="24"/>
              </w:rPr>
            </w:pPr>
          </w:p>
        </w:tc>
        <w:tc>
          <w:tcPr>
            <w:tcW w:w="2827"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 xml:space="preserve">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w:t>
            </w:r>
            <w:r w:rsidRPr="00900640">
              <w:rPr>
                <w:rFonts w:ascii="Times New Roman" w:hAnsi="Times New Roman"/>
                <w:spacing w:val="10"/>
                <w:sz w:val="24"/>
                <w:szCs w:val="24"/>
              </w:rPr>
              <w:lastRenderedPageBreak/>
              <w:t>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т.ч. соблюдению правил здорового образа жизни;  умение создавать типологии социальных процессов и явлений на основе предложенных критериев</w:t>
            </w:r>
          </w:p>
        </w:tc>
      </w:tr>
      <w:tr w:rsidR="00900640" w:rsidRPr="00900640" w:rsidTr="008C0625">
        <w:tc>
          <w:tcPr>
            <w:tcW w:w="347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20"/>
                <w:sz w:val="24"/>
                <w:szCs w:val="24"/>
              </w:rPr>
              <w:lastRenderedPageBreak/>
              <w:t xml:space="preserve">ОК 06 </w:t>
            </w:r>
            <w:r w:rsidRPr="00900640">
              <w:rPr>
                <w:rFonts w:ascii="Times New Roman" w:hAnsi="Times New Roman"/>
                <w:spacing w:val="1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w:t>
            </w:r>
          </w:p>
          <w:p w:rsidR="00900640" w:rsidRPr="00900640" w:rsidRDefault="00900640" w:rsidP="00900640">
            <w:pPr>
              <w:spacing w:line="240" w:lineRule="auto"/>
              <w:rPr>
                <w:rFonts w:ascii="Times New Roman" w:hAnsi="Times New Roman"/>
                <w:spacing w:val="20"/>
                <w:sz w:val="24"/>
                <w:szCs w:val="24"/>
              </w:rPr>
            </w:pPr>
            <w:r w:rsidRPr="00900640">
              <w:rPr>
                <w:rFonts w:ascii="Times New Roman" w:hAnsi="Times New Roman"/>
                <w:spacing w:val="10"/>
                <w:sz w:val="24"/>
                <w:szCs w:val="24"/>
              </w:rPr>
              <w:t>антикоррупционного поведения</w:t>
            </w:r>
          </w:p>
        </w:tc>
        <w:tc>
          <w:tcPr>
            <w:tcW w:w="3838" w:type="dxa"/>
          </w:tcPr>
          <w:p w:rsidR="00900640" w:rsidRPr="00900640" w:rsidRDefault="00900640" w:rsidP="008C0625">
            <w:pPr>
              <w:spacing w:after="0" w:line="240" w:lineRule="auto"/>
              <w:rPr>
                <w:rFonts w:ascii="Times New Roman" w:hAnsi="Times New Roman"/>
                <w:sz w:val="24"/>
                <w:szCs w:val="24"/>
              </w:rPr>
            </w:pPr>
            <w:r w:rsidRPr="00900640">
              <w:rPr>
                <w:rFonts w:ascii="Times New Roman" w:hAnsi="Times New Roman"/>
                <w:spacing w:val="10"/>
                <w:sz w:val="24"/>
                <w:szCs w:val="24"/>
              </w:rPr>
              <w:t>осознание обучающимися российской гражданской идентичности;</w:t>
            </w:r>
          </w:p>
          <w:p w:rsidR="00900640" w:rsidRPr="00900640" w:rsidRDefault="00900640" w:rsidP="008C0625">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00640" w:rsidRPr="00900640" w:rsidRDefault="00900640" w:rsidP="008C0625">
            <w:pPr>
              <w:spacing w:after="0" w:line="240" w:lineRule="auto"/>
              <w:rPr>
                <w:rFonts w:ascii="Times New Roman" w:hAnsi="Times New Roman"/>
                <w:sz w:val="24"/>
                <w:szCs w:val="24"/>
              </w:rPr>
            </w:pPr>
            <w:r w:rsidRPr="00900640">
              <w:rPr>
                <w:rFonts w:ascii="Times New Roman" w:hAnsi="Times New Roman"/>
                <w:spacing w:val="10"/>
                <w:sz w:val="24"/>
                <w:szCs w:val="24"/>
              </w:rPr>
              <w:t>В части гражданского воспитания:</w:t>
            </w:r>
          </w:p>
          <w:p w:rsidR="00900640" w:rsidRPr="00900640" w:rsidRDefault="00900640" w:rsidP="008C0625">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осознание своих конституционных прав и обязанностей, уважение закона и правопорядка;</w:t>
            </w:r>
          </w:p>
          <w:p w:rsidR="00900640" w:rsidRPr="00900640" w:rsidRDefault="00900640" w:rsidP="008C0625">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 xml:space="preserve">принятие традиционных национальных, общечеловеческих </w:t>
            </w:r>
            <w:r w:rsidRPr="00900640">
              <w:rPr>
                <w:rFonts w:ascii="Times New Roman" w:hAnsi="Times New Roman"/>
                <w:spacing w:val="10"/>
                <w:sz w:val="24"/>
                <w:szCs w:val="24"/>
              </w:rPr>
              <w:lastRenderedPageBreak/>
              <w:t>гуманистических и демократических ценностей;</w:t>
            </w:r>
          </w:p>
          <w:p w:rsidR="00900640" w:rsidRPr="00900640" w:rsidRDefault="00900640" w:rsidP="008C0625">
            <w:pPr>
              <w:spacing w:after="0" w:line="240" w:lineRule="auto"/>
              <w:rPr>
                <w:rFonts w:ascii="Times New Roman" w:hAnsi="Times New Roman"/>
                <w:spacing w:val="10"/>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00640" w:rsidRPr="00900640" w:rsidRDefault="00900640" w:rsidP="008C0625">
            <w:pPr>
              <w:spacing w:after="0" w:line="240" w:lineRule="auto"/>
              <w:rPr>
                <w:rFonts w:ascii="Times New Roman" w:hAnsi="Times New Roman"/>
                <w:spacing w:val="10"/>
                <w:sz w:val="24"/>
                <w:szCs w:val="24"/>
              </w:rPr>
            </w:pPr>
            <w:r w:rsidRPr="00900640">
              <w:rPr>
                <w:rFonts w:ascii="Times New Roman" w:hAnsi="Times New Roman"/>
                <w:spacing w:val="10"/>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900640" w:rsidRPr="00900640" w:rsidRDefault="00900640" w:rsidP="008C0625">
            <w:pPr>
              <w:spacing w:after="0" w:line="240" w:lineRule="auto"/>
              <w:rPr>
                <w:rFonts w:ascii="Times New Roman" w:hAnsi="Times New Roman"/>
                <w:spacing w:val="10"/>
                <w:sz w:val="24"/>
                <w:szCs w:val="24"/>
              </w:rPr>
            </w:pPr>
            <w:r w:rsidRPr="00900640">
              <w:rPr>
                <w:rFonts w:ascii="Times New Roman" w:hAnsi="Times New Roman"/>
                <w:spacing w:val="10"/>
                <w:sz w:val="24"/>
                <w:szCs w:val="24"/>
              </w:rPr>
              <w:t>- умение взаимодействовать с социальными институтами в соответствии с их функциями и назначением;</w:t>
            </w:r>
          </w:p>
          <w:p w:rsidR="00900640" w:rsidRPr="00900640" w:rsidRDefault="00900640" w:rsidP="008C0625">
            <w:pPr>
              <w:spacing w:after="0" w:line="240" w:lineRule="auto"/>
              <w:rPr>
                <w:rFonts w:ascii="Times New Roman" w:hAnsi="Times New Roman"/>
                <w:spacing w:val="10"/>
                <w:sz w:val="24"/>
                <w:szCs w:val="24"/>
              </w:rPr>
            </w:pPr>
            <w:r w:rsidRPr="00900640">
              <w:rPr>
                <w:rFonts w:ascii="Times New Roman" w:hAnsi="Times New Roman"/>
                <w:spacing w:val="10"/>
                <w:sz w:val="24"/>
                <w:szCs w:val="24"/>
              </w:rPr>
              <w:t>- готовность к гуманитарной и волонтерской деятельности;</w:t>
            </w:r>
          </w:p>
          <w:p w:rsidR="00900640" w:rsidRPr="00900640" w:rsidRDefault="00900640" w:rsidP="008C0625">
            <w:pPr>
              <w:spacing w:after="0" w:line="240" w:lineRule="auto"/>
              <w:rPr>
                <w:rFonts w:ascii="Times New Roman" w:hAnsi="Times New Roman"/>
                <w:spacing w:val="10"/>
                <w:sz w:val="24"/>
                <w:szCs w:val="24"/>
              </w:rPr>
            </w:pPr>
            <w:r w:rsidRPr="00900640">
              <w:rPr>
                <w:rFonts w:ascii="Times New Roman" w:hAnsi="Times New Roman"/>
                <w:spacing w:val="10"/>
                <w:sz w:val="24"/>
                <w:szCs w:val="24"/>
              </w:rPr>
              <w:t>Патриотического воспитания:</w:t>
            </w:r>
          </w:p>
          <w:p w:rsidR="00900640" w:rsidRPr="00900640" w:rsidRDefault="00900640" w:rsidP="008C0625">
            <w:pPr>
              <w:spacing w:after="0" w:line="240" w:lineRule="auto"/>
              <w:rPr>
                <w:rFonts w:ascii="Times New Roman" w:hAnsi="Times New Roman"/>
                <w:spacing w:val="10"/>
                <w:sz w:val="24"/>
                <w:szCs w:val="24"/>
              </w:rPr>
            </w:pPr>
            <w:r w:rsidRPr="00900640">
              <w:rPr>
                <w:rFonts w:ascii="Times New Roman" w:hAnsi="Times New Roman"/>
                <w:spacing w:val="10"/>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00640" w:rsidRPr="00900640" w:rsidRDefault="00900640" w:rsidP="008C0625">
            <w:pPr>
              <w:spacing w:after="0" w:line="240" w:lineRule="auto"/>
              <w:rPr>
                <w:rFonts w:ascii="Times New Roman" w:hAnsi="Times New Roman"/>
                <w:spacing w:val="10"/>
                <w:sz w:val="24"/>
                <w:szCs w:val="24"/>
              </w:rPr>
            </w:pPr>
            <w:r w:rsidRPr="00900640">
              <w:rPr>
                <w:rFonts w:ascii="Times New Roman" w:hAnsi="Times New Roman"/>
                <w:spacing w:val="10"/>
                <w:sz w:val="24"/>
                <w:szCs w:val="24"/>
              </w:rPr>
              <w:t>- ценностное отношение к государственным символам, историческому и природному наследию, памятникам, традициям народов России в науке, искусстве, спорте, технологии и труде;</w:t>
            </w:r>
          </w:p>
          <w:p w:rsidR="00900640" w:rsidRPr="00900640" w:rsidRDefault="00900640" w:rsidP="008C0625">
            <w:pPr>
              <w:spacing w:after="0" w:line="240" w:lineRule="auto"/>
              <w:rPr>
                <w:rFonts w:ascii="Times New Roman" w:hAnsi="Times New Roman"/>
                <w:spacing w:val="10"/>
                <w:sz w:val="24"/>
                <w:szCs w:val="24"/>
              </w:rPr>
            </w:pPr>
            <w:r w:rsidRPr="00900640">
              <w:rPr>
                <w:rFonts w:ascii="Times New Roman" w:hAnsi="Times New Roman"/>
                <w:spacing w:val="10"/>
                <w:sz w:val="24"/>
                <w:szCs w:val="24"/>
              </w:rPr>
              <w:t>- идейная убежденность, готовность к служению и защите Отечества, ответственность за его судьбу;</w:t>
            </w:r>
          </w:p>
          <w:p w:rsidR="00900640" w:rsidRPr="00900640" w:rsidRDefault="00900640" w:rsidP="008C0625">
            <w:pPr>
              <w:spacing w:after="0" w:line="240" w:lineRule="auto"/>
              <w:rPr>
                <w:rFonts w:ascii="Times New Roman" w:hAnsi="Times New Roman"/>
                <w:spacing w:val="10"/>
                <w:sz w:val="24"/>
                <w:szCs w:val="24"/>
              </w:rPr>
            </w:pPr>
            <w:r w:rsidRPr="00900640">
              <w:rPr>
                <w:rFonts w:ascii="Times New Roman" w:hAnsi="Times New Roman"/>
                <w:spacing w:val="10"/>
                <w:sz w:val="24"/>
                <w:szCs w:val="24"/>
              </w:rPr>
              <w:t>Освоенные обучающимися межпредметные понятия и универсальные предметные действия (регулятивные, познавательные, коммуникативные);</w:t>
            </w:r>
          </w:p>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 xml:space="preserve">Способность их использования в познавательной  и социальной практике, готовность к самостоятельному </w:t>
            </w:r>
            <w:r w:rsidRPr="00900640">
              <w:rPr>
                <w:rFonts w:ascii="Times New Roman" w:hAnsi="Times New Roman"/>
                <w:spacing w:val="10"/>
                <w:sz w:val="24"/>
                <w:szCs w:val="24"/>
              </w:rPr>
              <w:lastRenderedPageBreak/>
              <w:t>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индивидуалтной образовательной траектории;</w:t>
            </w:r>
          </w:p>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 овладение навыками учебно-исследовательской, проектной и социальной  деятельности</w:t>
            </w:r>
          </w:p>
          <w:p w:rsidR="00900640" w:rsidRPr="00900640" w:rsidRDefault="00900640" w:rsidP="00900640">
            <w:pPr>
              <w:spacing w:line="240" w:lineRule="auto"/>
              <w:rPr>
                <w:rFonts w:ascii="Times New Roman" w:hAnsi="Times New Roman"/>
                <w:spacing w:val="10"/>
                <w:sz w:val="24"/>
                <w:szCs w:val="24"/>
              </w:rPr>
            </w:pPr>
          </w:p>
        </w:tc>
        <w:tc>
          <w:tcPr>
            <w:tcW w:w="2827"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lastRenderedPageBreak/>
              <w:t>1) сформировать знания об (о):</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обществе как целостной развивающейся системе в</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единстве и взаимодействии основных сфер и институтов;</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основах социальной динамики;</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особенностях процесса цифровизации и влиянии</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массовых коммуникаций на все сферы жизни общества;</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глобальных проблемах и вызовах современности;</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lastRenderedPageBreak/>
              <w:t>перспективах развития современного общества, в том</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числе тенденций развития Российской Федерации;</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человеке как субъекте общественных отношений и</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сознательной деятельности;</w:t>
            </w:r>
          </w:p>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900640" w:rsidRPr="00900640" w:rsidRDefault="00900640" w:rsidP="008C0625">
            <w:pPr>
              <w:spacing w:after="0" w:line="240" w:lineRule="auto"/>
              <w:rPr>
                <w:rFonts w:ascii="Times New Roman" w:hAnsi="Times New Roman"/>
                <w:spacing w:val="10"/>
                <w:sz w:val="24"/>
                <w:szCs w:val="24"/>
              </w:rPr>
            </w:pPr>
            <w:r w:rsidRPr="00900640">
              <w:rPr>
                <w:rFonts w:ascii="Times New Roman" w:hAnsi="Times New Roman"/>
                <w:spacing w:val="10"/>
                <w:sz w:val="24"/>
                <w:szCs w:val="24"/>
              </w:rPr>
              <w:t xml:space="preserve">социальных </w:t>
            </w:r>
            <w:r w:rsidRPr="00900640">
              <w:rPr>
                <w:rFonts w:ascii="Times New Roman" w:hAnsi="Times New Roman"/>
                <w:spacing w:val="10"/>
                <w:sz w:val="24"/>
                <w:szCs w:val="24"/>
              </w:rPr>
              <w:lastRenderedPageBreak/>
              <w:t>отношениях, направлениях социальной политики в Российской Федерации, в т.ч.поддержки семьи, государственной политике в сфере межнациональных отношений; структуре и функциях политической системы общества, направлениях государственной полтики РФ; конституционном статусе и полномочиях органов государственной власти;</w:t>
            </w:r>
          </w:p>
          <w:p w:rsidR="00900640" w:rsidRPr="00900640" w:rsidRDefault="00900640" w:rsidP="008C0625">
            <w:pPr>
              <w:spacing w:after="0" w:line="240" w:lineRule="auto"/>
              <w:rPr>
                <w:rFonts w:ascii="Times New Roman" w:hAnsi="Times New Roman"/>
                <w:spacing w:val="10"/>
                <w:sz w:val="24"/>
                <w:szCs w:val="24"/>
              </w:rPr>
            </w:pPr>
            <w:r w:rsidRPr="00900640">
              <w:rPr>
                <w:rFonts w:ascii="Times New Roman" w:hAnsi="Times New Roman"/>
                <w:spacing w:val="10"/>
                <w:sz w:val="24"/>
                <w:szCs w:val="24"/>
              </w:rPr>
              <w:t>система прав человека и гражданина в Российской Федерации, правах ребенка и механизмах защиты прав в Российской Федерации;</w:t>
            </w:r>
          </w:p>
          <w:p w:rsidR="00900640" w:rsidRPr="00900640" w:rsidRDefault="00900640" w:rsidP="008C0625">
            <w:pPr>
              <w:spacing w:after="0" w:line="240" w:lineRule="auto"/>
              <w:rPr>
                <w:rFonts w:ascii="Times New Roman" w:hAnsi="Times New Roman"/>
                <w:spacing w:val="10"/>
                <w:sz w:val="24"/>
                <w:szCs w:val="24"/>
              </w:rPr>
            </w:pPr>
            <w:r w:rsidRPr="00900640">
              <w:rPr>
                <w:rFonts w:ascii="Times New Roman" w:hAnsi="Times New Roman"/>
                <w:spacing w:val="10"/>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
          <w:p w:rsidR="00900640" w:rsidRPr="00900640" w:rsidRDefault="00900640" w:rsidP="008C0625">
            <w:pPr>
              <w:spacing w:after="0" w:line="240" w:lineRule="auto"/>
              <w:rPr>
                <w:rFonts w:ascii="Times New Roman" w:hAnsi="Times New Roman"/>
                <w:spacing w:val="10"/>
                <w:sz w:val="24"/>
                <w:szCs w:val="24"/>
              </w:rPr>
            </w:pPr>
            <w:r w:rsidRPr="00900640">
              <w:rPr>
                <w:rFonts w:ascii="Times New Roman" w:hAnsi="Times New Roman"/>
                <w:spacing w:val="10"/>
                <w:sz w:val="24"/>
                <w:szCs w:val="24"/>
              </w:rPr>
              <w:t>системе права и законодательства Российской Федерации;</w:t>
            </w:r>
          </w:p>
          <w:p w:rsidR="00900640" w:rsidRPr="00900640" w:rsidRDefault="00900640" w:rsidP="008C0625">
            <w:pPr>
              <w:spacing w:after="0" w:line="240" w:lineRule="auto"/>
              <w:rPr>
                <w:rFonts w:ascii="Times New Roman" w:hAnsi="Times New Roman"/>
                <w:spacing w:val="10"/>
                <w:sz w:val="24"/>
                <w:szCs w:val="24"/>
              </w:rPr>
            </w:pPr>
            <w:r w:rsidRPr="00900640">
              <w:rPr>
                <w:rFonts w:ascii="Times New Roman" w:hAnsi="Times New Roman"/>
                <w:spacing w:val="10"/>
                <w:sz w:val="24"/>
                <w:szCs w:val="24"/>
              </w:rPr>
              <w:t xml:space="preserve">2)уметь характеризовать российские духовно-нравственные ценности, в т.ч. ценности человеческой жизни, патриотизма и служения Отечеству, семьи, созидательного труда, норм морали и нравственности, прав </w:t>
            </w:r>
            <w:r w:rsidRPr="00900640">
              <w:rPr>
                <w:rFonts w:ascii="Times New Roman" w:hAnsi="Times New Roman"/>
                <w:spacing w:val="10"/>
                <w:sz w:val="24"/>
                <w:szCs w:val="24"/>
              </w:rPr>
              <w:lastRenderedPageBreak/>
              <w:t>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владеть базовым понятийным аппаратом социальных</w:t>
            </w:r>
            <w:r w:rsidRPr="00900640">
              <w:rPr>
                <w:rFonts w:ascii="Times New Roman" w:hAnsi="Times New Roman"/>
                <w:spacing w:val="10"/>
                <w:sz w:val="24"/>
                <w:szCs w:val="24"/>
              </w:rPr>
              <w:br/>
              <w:t>наук, уметь различать существенные и несущественные</w:t>
            </w:r>
            <w:r w:rsidRPr="00900640">
              <w:rPr>
                <w:rFonts w:ascii="Times New Roman" w:hAnsi="Times New Roman"/>
                <w:spacing w:val="10"/>
                <w:sz w:val="24"/>
                <w:szCs w:val="24"/>
              </w:rPr>
              <w:br/>
              <w:t>признаки понятий, определять различные смыслы</w:t>
            </w:r>
            <w:r w:rsidRPr="00900640">
              <w:rPr>
                <w:rFonts w:ascii="Times New Roman" w:hAnsi="Times New Roman"/>
                <w:spacing w:val="10"/>
                <w:sz w:val="24"/>
                <w:szCs w:val="24"/>
              </w:rPr>
              <w:br/>
              <w:t>многозначных понятий, классифицировать используемые в</w:t>
            </w:r>
            <w:r w:rsidRPr="00900640">
              <w:rPr>
                <w:rFonts w:ascii="Times New Roman" w:hAnsi="Times New Roman"/>
                <w:spacing w:val="10"/>
                <w:sz w:val="24"/>
                <w:szCs w:val="24"/>
              </w:rPr>
              <w:br/>
              <w:t>социальных науках понятия и термины; использовать</w:t>
            </w:r>
            <w:r w:rsidRPr="00900640">
              <w:rPr>
                <w:rFonts w:ascii="Times New Roman" w:hAnsi="Times New Roman"/>
                <w:spacing w:val="10"/>
                <w:sz w:val="24"/>
                <w:szCs w:val="24"/>
              </w:rPr>
              <w:br/>
              <w:t>понятийный аппарат при анализе и оценке социальных</w:t>
            </w:r>
            <w:r w:rsidRPr="00900640">
              <w:rPr>
                <w:rFonts w:ascii="Times New Roman" w:hAnsi="Times New Roman"/>
                <w:spacing w:val="10"/>
                <w:sz w:val="24"/>
                <w:szCs w:val="24"/>
              </w:rPr>
              <w:br/>
              <w:t>явлений, для ориентации в социальных науках и при</w:t>
            </w:r>
            <w:r w:rsidRPr="00900640">
              <w:rPr>
                <w:rFonts w:ascii="Times New Roman" w:hAnsi="Times New Roman"/>
                <w:spacing w:val="10"/>
                <w:sz w:val="24"/>
                <w:szCs w:val="24"/>
              </w:rPr>
              <w:br/>
              <w:t>изложении собственных суждений и построении устных и</w:t>
            </w:r>
            <w:r w:rsidRPr="00900640">
              <w:rPr>
                <w:rFonts w:ascii="Times New Roman" w:hAnsi="Times New Roman"/>
                <w:spacing w:val="10"/>
                <w:sz w:val="24"/>
                <w:szCs w:val="24"/>
              </w:rPr>
              <w:br/>
              <w:t>письменных высказываний;</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4)</w:t>
            </w:r>
            <w:r w:rsidRPr="00900640">
              <w:rPr>
                <w:rFonts w:ascii="Times New Roman" w:hAnsi="Times New Roman"/>
                <w:sz w:val="24"/>
                <w:szCs w:val="24"/>
              </w:rPr>
              <w:tab/>
            </w:r>
            <w:r w:rsidRPr="00900640">
              <w:rPr>
                <w:rFonts w:ascii="Times New Roman" w:hAnsi="Times New Roman"/>
                <w:spacing w:val="10"/>
                <w:sz w:val="24"/>
                <w:szCs w:val="24"/>
              </w:rPr>
              <w:t>владеть умениями устанавливать, выявлять, объяснять</w:t>
            </w:r>
            <w:r w:rsidRPr="00900640">
              <w:rPr>
                <w:rFonts w:ascii="Times New Roman" w:hAnsi="Times New Roman"/>
                <w:spacing w:val="10"/>
                <w:sz w:val="24"/>
                <w:szCs w:val="24"/>
              </w:rPr>
              <w:br/>
              <w:t>причинно-следственные, функциональные, иерархические</w:t>
            </w:r>
            <w:r w:rsidRPr="00900640">
              <w:rPr>
                <w:rFonts w:ascii="Times New Roman" w:hAnsi="Times New Roman"/>
                <w:spacing w:val="10"/>
                <w:sz w:val="24"/>
                <w:szCs w:val="24"/>
              </w:rPr>
              <w:br/>
            </w:r>
            <w:r w:rsidRPr="00900640">
              <w:rPr>
                <w:rFonts w:ascii="Times New Roman" w:hAnsi="Times New Roman"/>
                <w:spacing w:val="10"/>
                <w:sz w:val="24"/>
                <w:szCs w:val="24"/>
              </w:rPr>
              <w:lastRenderedPageBreak/>
              <w:t>и другие связи социальных объектов и процессов, включая</w:t>
            </w:r>
            <w:r w:rsidRPr="00900640">
              <w:rPr>
                <w:rFonts w:ascii="Times New Roman" w:hAnsi="Times New Roman"/>
                <w:spacing w:val="10"/>
                <w:sz w:val="24"/>
                <w:szCs w:val="24"/>
              </w:rPr>
              <w:br/>
              <w:t>умения характеризовать взаимовлияние природы и</w:t>
            </w:r>
            <w:r w:rsidRPr="00900640">
              <w:rPr>
                <w:rFonts w:ascii="Times New Roman" w:hAnsi="Times New Roman"/>
                <w:spacing w:val="10"/>
                <w:sz w:val="24"/>
                <w:szCs w:val="24"/>
              </w:rPr>
              <w:br/>
              <w:t>общества, приводить примеры взаимосвязи всех сфер</w:t>
            </w:r>
            <w:r w:rsidRPr="00900640">
              <w:rPr>
                <w:rFonts w:ascii="Times New Roman" w:hAnsi="Times New Roman"/>
                <w:spacing w:val="10"/>
                <w:sz w:val="24"/>
                <w:szCs w:val="24"/>
              </w:rPr>
              <w:br/>
              <w:t>жизни общества; выявлять причины и последствия</w:t>
            </w:r>
            <w:r w:rsidRPr="00900640">
              <w:rPr>
                <w:rFonts w:ascii="Times New Roman" w:hAnsi="Times New Roman"/>
                <w:spacing w:val="10"/>
                <w:sz w:val="24"/>
                <w:szCs w:val="24"/>
              </w:rPr>
              <w:br/>
              <w:t>преобразований в различных сферах жизни российского</w:t>
            </w:r>
            <w:r w:rsidRPr="00900640">
              <w:rPr>
                <w:rFonts w:ascii="Times New Roman" w:hAnsi="Times New Roman"/>
                <w:spacing w:val="10"/>
                <w:sz w:val="24"/>
                <w:szCs w:val="24"/>
              </w:rPr>
              <w:br/>
              <w:t>общества; характеризовать функции социальных</w:t>
            </w:r>
            <w:r w:rsidRPr="00900640">
              <w:rPr>
                <w:rFonts w:ascii="Times New Roman" w:hAnsi="Times New Roman"/>
                <w:spacing w:val="10"/>
                <w:sz w:val="24"/>
                <w:szCs w:val="24"/>
              </w:rPr>
              <w:br/>
              <w:t>институтов; обосновывать иерархию нормативных</w:t>
            </w:r>
            <w:r w:rsidRPr="00900640">
              <w:rPr>
                <w:rFonts w:ascii="Times New Roman" w:hAnsi="Times New Roman"/>
                <w:spacing w:val="10"/>
                <w:sz w:val="24"/>
                <w:szCs w:val="24"/>
              </w:rPr>
              <w:br/>
              <w:t>правовых актов в системе российского законодательства;</w:t>
            </w:r>
          </w:p>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5)</w:t>
            </w:r>
            <w:r w:rsidRPr="00900640">
              <w:rPr>
                <w:rFonts w:ascii="Times New Roman" w:hAnsi="Times New Roman"/>
                <w:sz w:val="24"/>
                <w:szCs w:val="24"/>
              </w:rPr>
              <w:tab/>
            </w:r>
            <w:r w:rsidRPr="00900640">
              <w:rPr>
                <w:rFonts w:ascii="Times New Roman" w:hAnsi="Times New Roman"/>
                <w:spacing w:val="10"/>
                <w:sz w:val="24"/>
                <w:szCs w:val="24"/>
              </w:rPr>
              <w:t>связи социальных объектов и явлений с помощью</w:t>
            </w:r>
            <w:r w:rsidRPr="00900640">
              <w:rPr>
                <w:rFonts w:ascii="Times New Roman" w:hAnsi="Times New Roman"/>
                <w:spacing w:val="10"/>
                <w:sz w:val="24"/>
                <w:szCs w:val="24"/>
              </w:rPr>
              <w:br/>
              <w:t>различных знаковых систем; сформированность</w:t>
            </w:r>
            <w:r w:rsidRPr="00900640">
              <w:rPr>
                <w:rFonts w:ascii="Times New Roman" w:hAnsi="Times New Roman"/>
                <w:spacing w:val="10"/>
                <w:sz w:val="24"/>
                <w:szCs w:val="24"/>
              </w:rPr>
              <w:br/>
              <w:t>представлений о методах изучения социальных явлений и</w:t>
            </w:r>
            <w:r w:rsidRPr="00900640">
              <w:rPr>
                <w:rFonts w:ascii="Times New Roman" w:hAnsi="Times New Roman"/>
                <w:spacing w:val="10"/>
                <w:sz w:val="24"/>
                <w:szCs w:val="24"/>
              </w:rPr>
              <w:br/>
              <w:t>процессов, включая универсальные методы науки, а также</w:t>
            </w:r>
            <w:r w:rsidRPr="00900640">
              <w:rPr>
                <w:rFonts w:ascii="Times New Roman" w:hAnsi="Times New Roman"/>
                <w:spacing w:val="10"/>
                <w:sz w:val="24"/>
                <w:szCs w:val="24"/>
              </w:rPr>
              <w:br/>
              <w:t>специальные методы социального познания, в том числе</w:t>
            </w:r>
            <w:r w:rsidRPr="00900640">
              <w:rPr>
                <w:rFonts w:ascii="Times New Roman" w:hAnsi="Times New Roman"/>
                <w:spacing w:val="10"/>
                <w:sz w:val="24"/>
                <w:szCs w:val="24"/>
              </w:rPr>
              <w:br/>
              <w:t>социологические опросы, биографический метод,</w:t>
            </w:r>
            <w:r w:rsidRPr="00900640">
              <w:rPr>
                <w:rFonts w:ascii="Times New Roman" w:hAnsi="Times New Roman"/>
                <w:spacing w:val="10"/>
                <w:sz w:val="24"/>
                <w:szCs w:val="24"/>
              </w:rPr>
              <w:br/>
              <w:t>социальное прогнозирование;</w:t>
            </w:r>
          </w:p>
          <w:p w:rsidR="00900640" w:rsidRPr="008C0625"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6)</w:t>
            </w:r>
            <w:r w:rsidRPr="00900640">
              <w:rPr>
                <w:rFonts w:ascii="Times New Roman" w:hAnsi="Times New Roman"/>
                <w:sz w:val="24"/>
                <w:szCs w:val="24"/>
              </w:rPr>
              <w:tab/>
            </w:r>
            <w:r w:rsidRPr="00900640">
              <w:rPr>
                <w:rFonts w:ascii="Times New Roman" w:hAnsi="Times New Roman"/>
                <w:spacing w:val="10"/>
                <w:sz w:val="24"/>
                <w:szCs w:val="24"/>
              </w:rPr>
              <w:t>владеть умениями применять полученные знания при</w:t>
            </w:r>
            <w:r w:rsidRPr="00900640">
              <w:rPr>
                <w:rFonts w:ascii="Times New Roman" w:hAnsi="Times New Roman"/>
                <w:spacing w:val="10"/>
                <w:sz w:val="24"/>
                <w:szCs w:val="24"/>
              </w:rPr>
              <w:br/>
              <w:t xml:space="preserve">анализе социальной информации, </w:t>
            </w:r>
            <w:r w:rsidRPr="00900640">
              <w:rPr>
                <w:rFonts w:ascii="Times New Roman" w:hAnsi="Times New Roman"/>
                <w:spacing w:val="10"/>
                <w:sz w:val="24"/>
                <w:szCs w:val="24"/>
              </w:rPr>
              <w:lastRenderedPageBreak/>
              <w:t>полученной из</w:t>
            </w:r>
            <w:r w:rsidRPr="00900640">
              <w:rPr>
                <w:rFonts w:ascii="Times New Roman" w:hAnsi="Times New Roman"/>
                <w:spacing w:val="10"/>
                <w:sz w:val="24"/>
                <w:szCs w:val="24"/>
              </w:rPr>
              <w:br/>
              <w:t>источников разного типа, включая официальные</w:t>
            </w:r>
            <w:r w:rsidRPr="00900640">
              <w:rPr>
                <w:rFonts w:ascii="Times New Roman" w:hAnsi="Times New Roman"/>
                <w:spacing w:val="10"/>
                <w:sz w:val="24"/>
                <w:szCs w:val="24"/>
              </w:rPr>
              <w:br/>
              <w:t>публикации на интернет-ресурсах государственных</w:t>
            </w:r>
            <w:r w:rsidRPr="00900640">
              <w:rPr>
                <w:rFonts w:ascii="Times New Roman" w:hAnsi="Times New Roman"/>
                <w:spacing w:val="10"/>
                <w:sz w:val="24"/>
                <w:szCs w:val="24"/>
              </w:rPr>
              <w:br/>
              <w:t>органов, нормативные правовые акты, государственные</w:t>
            </w:r>
            <w:r w:rsidRPr="00900640">
              <w:rPr>
                <w:rFonts w:ascii="Times New Roman" w:hAnsi="Times New Roman"/>
                <w:spacing w:val="10"/>
                <w:sz w:val="24"/>
                <w:szCs w:val="24"/>
              </w:rPr>
              <w:br/>
              <w:t>документы стратегического характера, публикации в средствах массовой информации; осуществлять поиск</w:t>
            </w:r>
            <w:r w:rsidRPr="00900640">
              <w:rPr>
                <w:rFonts w:ascii="Times New Roman" w:hAnsi="Times New Roman"/>
                <w:spacing w:val="10"/>
                <w:sz w:val="24"/>
                <w:szCs w:val="24"/>
              </w:rPr>
              <w:br/>
              <w:t>социальной информации, представленной в различных</w:t>
            </w:r>
            <w:r w:rsidRPr="00900640">
              <w:rPr>
                <w:rFonts w:ascii="Times New Roman" w:hAnsi="Times New Roman"/>
                <w:spacing w:val="10"/>
                <w:sz w:val="24"/>
                <w:szCs w:val="24"/>
              </w:rPr>
              <w:br/>
              <w:t>знаковых системах, извлекать информацию из</w:t>
            </w:r>
            <w:r w:rsidRPr="00900640">
              <w:rPr>
                <w:rFonts w:ascii="Times New Roman" w:hAnsi="Times New Roman"/>
                <w:spacing w:val="10"/>
                <w:sz w:val="24"/>
                <w:szCs w:val="24"/>
              </w:rPr>
              <w:br/>
              <w:t>неадаптированных источников, вести целенаправленный</w:t>
            </w:r>
            <w:r w:rsidRPr="00900640">
              <w:rPr>
                <w:rFonts w:ascii="Times New Roman" w:hAnsi="Times New Roman"/>
                <w:spacing w:val="10"/>
                <w:sz w:val="24"/>
                <w:szCs w:val="24"/>
              </w:rPr>
              <w:br/>
              <w:t>поиск необходимых сведений, для восполнения</w:t>
            </w:r>
            <w:r w:rsidRPr="00900640">
              <w:rPr>
                <w:rFonts w:ascii="Times New Roman" w:hAnsi="Times New Roman"/>
                <w:spacing w:val="10"/>
                <w:sz w:val="24"/>
                <w:szCs w:val="24"/>
              </w:rPr>
              <w:br/>
              <w:t>недостающих звеньев, делать обоснованные выводы,</w:t>
            </w:r>
            <w:r w:rsidRPr="00900640">
              <w:rPr>
                <w:rFonts w:ascii="Times New Roman" w:hAnsi="Times New Roman"/>
                <w:spacing w:val="10"/>
                <w:sz w:val="24"/>
                <w:szCs w:val="24"/>
              </w:rPr>
              <w:br/>
              <w:t>различать отдельные компоненты в информационном</w:t>
            </w:r>
            <w:r w:rsidRPr="00900640">
              <w:rPr>
                <w:rFonts w:ascii="Times New Roman" w:hAnsi="Times New Roman"/>
                <w:spacing w:val="10"/>
                <w:sz w:val="24"/>
                <w:szCs w:val="24"/>
              </w:rPr>
              <w:br/>
              <w:t>сообщении, выделять факты, выводы, оценочные</w:t>
            </w:r>
            <w:r w:rsidRPr="00900640">
              <w:rPr>
                <w:rFonts w:ascii="Times New Roman" w:hAnsi="Times New Roman"/>
                <w:spacing w:val="10"/>
                <w:sz w:val="24"/>
                <w:szCs w:val="24"/>
              </w:rPr>
              <w:br/>
              <w:t>суждения, мнения;</w:t>
            </w:r>
          </w:p>
          <w:p w:rsidR="00900640" w:rsidRPr="008C0625"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7)</w:t>
            </w:r>
            <w:r w:rsidRPr="008C0625">
              <w:rPr>
                <w:rFonts w:ascii="Times New Roman" w:hAnsi="Times New Roman"/>
                <w:spacing w:val="10"/>
                <w:sz w:val="24"/>
                <w:szCs w:val="24"/>
              </w:rPr>
              <w:tab/>
            </w:r>
            <w:r w:rsidRPr="00900640">
              <w:rPr>
                <w:rFonts w:ascii="Times New Roman" w:hAnsi="Times New Roman"/>
                <w:spacing w:val="10"/>
                <w:sz w:val="24"/>
                <w:szCs w:val="24"/>
              </w:rPr>
              <w:t>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w:t>
            </w:r>
          </w:p>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 xml:space="preserve">готовить устные </w:t>
            </w:r>
            <w:r w:rsidRPr="00900640">
              <w:rPr>
                <w:rFonts w:ascii="Times New Roman" w:hAnsi="Times New Roman"/>
                <w:spacing w:val="10"/>
                <w:sz w:val="24"/>
                <w:szCs w:val="24"/>
              </w:rPr>
              <w:lastRenderedPageBreak/>
              <w:t>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8)использовать обществоведческие знания для</w:t>
            </w:r>
            <w:r w:rsidRPr="00900640">
              <w:rPr>
                <w:rFonts w:ascii="Times New Roman" w:hAnsi="Times New Roman"/>
                <w:spacing w:val="10"/>
                <w:sz w:val="24"/>
                <w:szCs w:val="24"/>
              </w:rPr>
              <w:br/>
              <w:t>взаимодействия с представителями других</w:t>
            </w:r>
            <w:r w:rsidRPr="00900640">
              <w:rPr>
                <w:rFonts w:ascii="Times New Roman" w:hAnsi="Times New Roman"/>
                <w:spacing w:val="10"/>
                <w:sz w:val="24"/>
                <w:szCs w:val="24"/>
              </w:rPr>
              <w:br/>
              <w:t>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т.ч.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 xml:space="preserve">9)владеть умениями формулировать на основе приобретенных социально-гуманитарных знаний </w:t>
            </w:r>
            <w:r w:rsidRPr="00900640">
              <w:rPr>
                <w:rFonts w:ascii="Times New Roman" w:hAnsi="Times New Roman"/>
                <w:spacing w:val="10"/>
                <w:sz w:val="24"/>
                <w:szCs w:val="24"/>
              </w:rPr>
              <w:lastRenderedPageBreak/>
              <w:t>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т.ч. по соблюдению здорового образа жизни; умение создавать типологии социальных процессов и явлений на основе предложенных критериев;</w:t>
            </w:r>
          </w:p>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 xml:space="preserve">10)готовность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w:t>
            </w:r>
            <w:r w:rsidRPr="00900640">
              <w:rPr>
                <w:rFonts w:ascii="Times New Roman" w:hAnsi="Times New Roman"/>
                <w:spacing w:val="10"/>
                <w:sz w:val="24"/>
                <w:szCs w:val="24"/>
              </w:rPr>
              <w:lastRenderedPageBreak/>
              <w:t>ответственности в части уплаты налогов для развития общества и государства;</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11) сформировать навыки оценивания социальной</w:t>
            </w:r>
            <w:r w:rsidRPr="00900640">
              <w:rPr>
                <w:rFonts w:ascii="Times New Roman" w:hAnsi="Times New Roman"/>
                <w:spacing w:val="10"/>
                <w:sz w:val="24"/>
                <w:szCs w:val="24"/>
              </w:rPr>
              <w:br/>
              <w:t>информации, в том числе поступающей по каналам</w:t>
            </w:r>
            <w:r w:rsidRPr="00900640">
              <w:rPr>
                <w:rFonts w:ascii="Times New Roman" w:hAnsi="Times New Roman"/>
                <w:spacing w:val="10"/>
                <w:sz w:val="24"/>
                <w:szCs w:val="24"/>
              </w:rPr>
              <w:br/>
              <w:t>сетевых коммуникаций, владение умением определять</w:t>
            </w:r>
            <w:r w:rsidRPr="00900640">
              <w:rPr>
                <w:rFonts w:ascii="Times New Roman" w:hAnsi="Times New Roman"/>
                <w:spacing w:val="10"/>
                <w:sz w:val="24"/>
                <w:szCs w:val="24"/>
              </w:rPr>
              <w:br/>
              <w:t>степень достоверности информации; владение умением</w:t>
            </w:r>
            <w:r w:rsidRPr="00900640">
              <w:rPr>
                <w:rFonts w:ascii="Times New Roman" w:hAnsi="Times New Roman"/>
                <w:spacing w:val="10"/>
                <w:sz w:val="24"/>
                <w:szCs w:val="24"/>
              </w:rPr>
              <w:br/>
              <w:t>соотносить различные оценки социальных явлений,</w:t>
            </w:r>
            <w:r w:rsidRPr="00900640">
              <w:rPr>
                <w:rFonts w:ascii="Times New Roman" w:hAnsi="Times New Roman"/>
                <w:spacing w:val="10"/>
                <w:sz w:val="24"/>
                <w:szCs w:val="24"/>
              </w:rPr>
              <w:br/>
              <w:t>содержащиеся в источниках информации, давать на</w:t>
            </w:r>
            <w:r w:rsidRPr="00900640">
              <w:rPr>
                <w:rFonts w:ascii="Times New Roman" w:hAnsi="Times New Roman"/>
                <w:spacing w:val="10"/>
                <w:sz w:val="24"/>
                <w:szCs w:val="24"/>
              </w:rPr>
              <w:br/>
              <w:t>основе полученных знаний правовую оценку действиям</w:t>
            </w:r>
            <w:r w:rsidRPr="00900640">
              <w:rPr>
                <w:rFonts w:ascii="Times New Roman" w:hAnsi="Times New Roman"/>
                <w:spacing w:val="10"/>
                <w:sz w:val="24"/>
                <w:szCs w:val="24"/>
              </w:rPr>
              <w:br/>
              <w:t>людей в модельных ситуациях;</w:t>
            </w:r>
          </w:p>
          <w:p w:rsidR="00900640" w:rsidRPr="00900640" w:rsidRDefault="00900640" w:rsidP="008C0625">
            <w:pPr>
              <w:spacing w:line="240" w:lineRule="auto"/>
              <w:rPr>
                <w:rFonts w:ascii="Times New Roman" w:hAnsi="Times New Roman"/>
                <w:spacing w:val="10"/>
                <w:sz w:val="24"/>
                <w:szCs w:val="24"/>
              </w:rPr>
            </w:pPr>
            <w:r w:rsidRPr="00900640">
              <w:rPr>
                <w:rFonts w:ascii="Times New Roman" w:hAnsi="Times New Roman"/>
                <w:spacing w:val="10"/>
                <w:sz w:val="24"/>
                <w:szCs w:val="24"/>
              </w:rPr>
              <w:t>12)</w:t>
            </w:r>
            <w:r w:rsidRPr="00900640">
              <w:rPr>
                <w:rFonts w:ascii="Times New Roman" w:hAnsi="Times New Roman"/>
                <w:sz w:val="24"/>
                <w:szCs w:val="24"/>
              </w:rPr>
              <w:tab/>
            </w:r>
            <w:r w:rsidRPr="00900640">
              <w:rPr>
                <w:rFonts w:ascii="Times New Roman" w:hAnsi="Times New Roman"/>
                <w:spacing w:val="10"/>
                <w:sz w:val="24"/>
                <w:szCs w:val="24"/>
              </w:rPr>
              <w:t>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w:t>
            </w:r>
            <w:r w:rsidRPr="00900640">
              <w:rPr>
                <w:rFonts w:ascii="Times New Roman" w:hAnsi="Times New Roman"/>
                <w:spacing w:val="10"/>
                <w:sz w:val="24"/>
                <w:szCs w:val="24"/>
              </w:rPr>
              <w:br/>
              <w:t xml:space="preserve">и межличностных конфликтов; оценивать поведение людей и собственное поведение сточки зрения социальных норм, ценностей, экономической рациональности и финансовой грамотности; осознавать неприемлемость антиобщественного </w:t>
            </w:r>
            <w:r w:rsidRPr="00900640">
              <w:rPr>
                <w:rFonts w:ascii="Times New Roman" w:hAnsi="Times New Roman"/>
                <w:spacing w:val="10"/>
                <w:sz w:val="24"/>
                <w:szCs w:val="24"/>
              </w:rPr>
              <w:lastRenderedPageBreak/>
              <w:t>поведения,</w:t>
            </w:r>
            <w:r w:rsidRPr="00900640">
              <w:rPr>
                <w:rFonts w:ascii="Times New Roman" w:hAnsi="Times New Roman"/>
                <w:spacing w:val="10"/>
                <w:sz w:val="24"/>
                <w:szCs w:val="24"/>
              </w:rPr>
              <w:br/>
              <w:t>осознавать опасность алкоголизма и наркомании,</w:t>
            </w:r>
            <w:r w:rsidRPr="00900640">
              <w:rPr>
                <w:rFonts w:ascii="Times New Roman" w:hAnsi="Times New Roman"/>
                <w:spacing w:val="10"/>
                <w:sz w:val="24"/>
                <w:szCs w:val="24"/>
              </w:rPr>
              <w:br/>
              <w:t>необходимость мер юридической ответственности, в том числе для несовершеннолетних граждан</w:t>
            </w:r>
          </w:p>
        </w:tc>
      </w:tr>
      <w:tr w:rsidR="00900640" w:rsidRPr="00900640" w:rsidTr="008C0625">
        <w:tc>
          <w:tcPr>
            <w:tcW w:w="3472" w:type="dxa"/>
          </w:tcPr>
          <w:p w:rsidR="00900640" w:rsidRPr="00900640" w:rsidRDefault="00900640" w:rsidP="00631185">
            <w:pPr>
              <w:spacing w:after="0" w:line="240" w:lineRule="auto"/>
              <w:rPr>
                <w:rFonts w:ascii="Times New Roman" w:hAnsi="Times New Roman"/>
                <w:sz w:val="24"/>
                <w:szCs w:val="24"/>
              </w:rPr>
            </w:pPr>
            <w:r w:rsidRPr="00900640">
              <w:rPr>
                <w:rFonts w:ascii="Times New Roman" w:hAnsi="Times New Roman"/>
                <w:spacing w:val="10"/>
                <w:sz w:val="24"/>
                <w:szCs w:val="24"/>
                <w:lang w:val="en-US"/>
              </w:rPr>
              <w:lastRenderedPageBreak/>
              <w:t>OK</w:t>
            </w:r>
            <w:r w:rsidRPr="00900640">
              <w:rPr>
                <w:rFonts w:ascii="Times New Roman" w:hAnsi="Times New Roman"/>
                <w:spacing w:val="10"/>
                <w:sz w:val="24"/>
                <w:szCs w:val="24"/>
              </w:rPr>
              <w:t xml:space="preserve"> 07. Содействовать сохранению окружающей среды, ресурсосбережению,</w:t>
            </w:r>
          </w:p>
          <w:p w:rsidR="00900640" w:rsidRPr="00900640" w:rsidRDefault="00900640" w:rsidP="00631185">
            <w:pPr>
              <w:spacing w:after="0" w:line="240" w:lineRule="auto"/>
              <w:rPr>
                <w:rFonts w:ascii="Times New Roman" w:hAnsi="Times New Roman"/>
                <w:sz w:val="24"/>
                <w:szCs w:val="24"/>
              </w:rPr>
            </w:pPr>
            <w:r w:rsidRPr="00900640">
              <w:rPr>
                <w:rFonts w:ascii="Times New Roman" w:hAnsi="Times New Roman"/>
                <w:spacing w:val="10"/>
                <w:sz w:val="24"/>
                <w:szCs w:val="24"/>
              </w:rPr>
              <w:t>применять знания об</w:t>
            </w:r>
          </w:p>
          <w:p w:rsidR="00900640" w:rsidRPr="00900640" w:rsidRDefault="00900640" w:rsidP="00631185">
            <w:pPr>
              <w:spacing w:after="0" w:line="240" w:lineRule="auto"/>
              <w:rPr>
                <w:rFonts w:ascii="Times New Roman" w:hAnsi="Times New Roman"/>
                <w:sz w:val="24"/>
                <w:szCs w:val="24"/>
              </w:rPr>
            </w:pPr>
            <w:r w:rsidRPr="00900640">
              <w:rPr>
                <w:rFonts w:ascii="Times New Roman" w:hAnsi="Times New Roman"/>
                <w:spacing w:val="10"/>
                <w:sz w:val="24"/>
                <w:szCs w:val="24"/>
              </w:rPr>
              <w:t>изменении климата,</w:t>
            </w:r>
          </w:p>
          <w:p w:rsidR="00900640" w:rsidRPr="00900640" w:rsidRDefault="00900640" w:rsidP="00631185">
            <w:pPr>
              <w:spacing w:after="0" w:line="240" w:lineRule="auto"/>
              <w:rPr>
                <w:rFonts w:ascii="Times New Roman" w:hAnsi="Times New Roman"/>
                <w:sz w:val="24"/>
                <w:szCs w:val="24"/>
              </w:rPr>
            </w:pPr>
            <w:r w:rsidRPr="00900640">
              <w:rPr>
                <w:rFonts w:ascii="Times New Roman" w:hAnsi="Times New Roman"/>
                <w:spacing w:val="10"/>
                <w:sz w:val="24"/>
                <w:szCs w:val="24"/>
              </w:rPr>
              <w:t>принципы бережливого</w:t>
            </w:r>
          </w:p>
          <w:p w:rsidR="00900640" w:rsidRPr="00900640" w:rsidRDefault="00900640" w:rsidP="00631185">
            <w:pPr>
              <w:spacing w:after="0" w:line="240" w:lineRule="auto"/>
              <w:rPr>
                <w:rFonts w:ascii="Times New Roman" w:hAnsi="Times New Roman"/>
                <w:sz w:val="24"/>
                <w:szCs w:val="24"/>
              </w:rPr>
            </w:pPr>
            <w:r w:rsidRPr="00900640">
              <w:rPr>
                <w:rFonts w:ascii="Times New Roman" w:hAnsi="Times New Roman"/>
                <w:spacing w:val="10"/>
                <w:sz w:val="24"/>
                <w:szCs w:val="24"/>
              </w:rPr>
              <w:t>производства, эффективно</w:t>
            </w:r>
          </w:p>
          <w:p w:rsidR="00900640" w:rsidRPr="00900640" w:rsidRDefault="00900640" w:rsidP="00631185">
            <w:pPr>
              <w:spacing w:after="0" w:line="240" w:lineRule="auto"/>
              <w:rPr>
                <w:rFonts w:ascii="Times New Roman" w:hAnsi="Times New Roman"/>
                <w:spacing w:val="20"/>
                <w:sz w:val="24"/>
                <w:szCs w:val="24"/>
              </w:rPr>
            </w:pPr>
            <w:r w:rsidRPr="00900640">
              <w:rPr>
                <w:rFonts w:ascii="Times New Roman" w:hAnsi="Times New Roman"/>
                <w:spacing w:val="10"/>
                <w:sz w:val="24"/>
                <w:szCs w:val="24"/>
              </w:rPr>
              <w:t>действовать в чрезвычайных ситуациях</w:t>
            </w:r>
          </w:p>
          <w:p w:rsidR="00900640" w:rsidRPr="00900640" w:rsidRDefault="00900640" w:rsidP="00631185">
            <w:pPr>
              <w:spacing w:after="0" w:line="240" w:lineRule="auto"/>
              <w:rPr>
                <w:rFonts w:ascii="Times New Roman" w:hAnsi="Times New Roman"/>
                <w:spacing w:val="20"/>
                <w:sz w:val="24"/>
                <w:szCs w:val="24"/>
              </w:rPr>
            </w:pPr>
          </w:p>
          <w:p w:rsidR="00900640" w:rsidRPr="00900640" w:rsidRDefault="00900640" w:rsidP="00900640">
            <w:pPr>
              <w:spacing w:line="240" w:lineRule="auto"/>
              <w:rPr>
                <w:rFonts w:ascii="Times New Roman" w:hAnsi="Times New Roman"/>
                <w:spacing w:val="20"/>
                <w:sz w:val="24"/>
                <w:szCs w:val="24"/>
              </w:rPr>
            </w:pPr>
          </w:p>
        </w:tc>
        <w:tc>
          <w:tcPr>
            <w:tcW w:w="3838"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В области экологического воспитания: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планирование и осуществление действий в окружающей среде на основе знания целей устойчивого развития человечества;</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активное неприятие действий, приносящих вред окружающей среде;</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умение прогнозировать неблагоприятные экологические последствия предпринимаемых действий, предотвращать их;</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расширение опыта деятельности экологической направленности;</w:t>
            </w:r>
          </w:p>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овладение навыками учебно-исследовательской, проектной и социальной деятельности</w:t>
            </w:r>
          </w:p>
        </w:tc>
        <w:tc>
          <w:tcPr>
            <w:tcW w:w="2827"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правил здорового образа жизни; умение создавать типологии социальных процессов и явлений на основе предложенных критериев;</w:t>
            </w:r>
          </w:p>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w:t>
            </w:r>
            <w:r w:rsidRPr="00900640">
              <w:rPr>
                <w:rFonts w:ascii="Times New Roman" w:hAnsi="Times New Roman"/>
                <w:spacing w:val="10"/>
                <w:sz w:val="24"/>
                <w:szCs w:val="24"/>
              </w:rPr>
              <w:lastRenderedPageBreak/>
              <w:t>обществ</w:t>
            </w:r>
          </w:p>
        </w:tc>
      </w:tr>
      <w:tr w:rsidR="00900640" w:rsidRPr="00900640" w:rsidTr="008C0625">
        <w:tc>
          <w:tcPr>
            <w:tcW w:w="3472" w:type="dxa"/>
          </w:tcPr>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lastRenderedPageBreak/>
              <w:t>ОК 09. Пользоваться профессиональной документацией на государственном и иностранном языках</w:t>
            </w:r>
          </w:p>
        </w:tc>
        <w:tc>
          <w:tcPr>
            <w:tcW w:w="3838" w:type="dxa"/>
          </w:tcPr>
          <w:p w:rsidR="00900640" w:rsidRPr="00900640" w:rsidRDefault="00900640" w:rsidP="00631185">
            <w:pPr>
              <w:spacing w:after="0" w:line="240" w:lineRule="auto"/>
              <w:rPr>
                <w:rFonts w:ascii="Times New Roman" w:hAnsi="Times New Roman"/>
                <w:sz w:val="24"/>
                <w:szCs w:val="24"/>
              </w:rPr>
            </w:pPr>
            <w:r w:rsidRPr="00900640">
              <w:rPr>
                <w:rFonts w:ascii="Times New Roman" w:hAnsi="Times New Roman"/>
                <w:spacing w:val="10"/>
                <w:sz w:val="24"/>
                <w:szCs w:val="24"/>
              </w:rPr>
              <w:t>-наличие мотивации к обучению и личностному развитию;</w:t>
            </w:r>
          </w:p>
          <w:p w:rsidR="00900640" w:rsidRPr="00900640" w:rsidRDefault="00900640" w:rsidP="00631185">
            <w:pPr>
              <w:spacing w:after="0" w:line="240" w:lineRule="auto"/>
              <w:rPr>
                <w:rFonts w:ascii="Times New Roman" w:hAnsi="Times New Roman"/>
                <w:sz w:val="24"/>
                <w:szCs w:val="24"/>
              </w:rPr>
            </w:pPr>
            <w:r w:rsidRPr="00900640">
              <w:rPr>
                <w:rFonts w:ascii="Times New Roman" w:hAnsi="Times New Roman"/>
                <w:spacing w:val="10"/>
                <w:sz w:val="24"/>
                <w:szCs w:val="24"/>
              </w:rPr>
              <w:t>В области ценности научного познания:</w:t>
            </w:r>
          </w:p>
          <w:p w:rsidR="00900640" w:rsidRPr="00900640" w:rsidRDefault="00900640" w:rsidP="00631185">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00640" w:rsidRPr="00900640" w:rsidRDefault="00900640" w:rsidP="00631185">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совершенствование языковой и читательской культуры как средства взаимодействия между людьми и познания мира;</w:t>
            </w:r>
          </w:p>
          <w:p w:rsidR="00900640" w:rsidRPr="00900640" w:rsidRDefault="00900640" w:rsidP="00631185">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900640" w:rsidRPr="00900640" w:rsidRDefault="00900640" w:rsidP="00631185">
            <w:pPr>
              <w:spacing w:after="0" w:line="240" w:lineRule="auto"/>
              <w:rPr>
                <w:rFonts w:ascii="Times New Roman" w:hAnsi="Times New Roman"/>
                <w:spacing w:val="10"/>
                <w:sz w:val="24"/>
                <w:szCs w:val="24"/>
              </w:rPr>
            </w:pPr>
            <w:r w:rsidRPr="00900640">
              <w:rPr>
                <w:rFonts w:ascii="Times New Roman" w:hAnsi="Times New Roman"/>
                <w:spacing w:val="10"/>
                <w:sz w:val="24"/>
                <w:szCs w:val="24"/>
              </w:rPr>
              <w:t>Овладение универсальными учебными познавательными действиями;</w:t>
            </w:r>
          </w:p>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б)базовые исследовательские действия:</w:t>
            </w:r>
          </w:p>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-владеть навыками  учебно-исследовательской  и проектной деятельности, навыками разрешения проблем;</w:t>
            </w:r>
          </w:p>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-способность и готовность к самостоятельному поиску методов решения практических задач, применению различных методов познания;</w:t>
            </w:r>
          </w:p>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-овладение видами деятельности по получению нового знания, его интерпретации, преобразованию и применению в различных учебных ситуациях, в т.ч. при создании учебных и социальных проектов;</w:t>
            </w:r>
          </w:p>
          <w:p w:rsidR="00900640" w:rsidRPr="00900640" w:rsidRDefault="00900640" w:rsidP="00631185">
            <w:pPr>
              <w:spacing w:after="0" w:line="240" w:lineRule="auto"/>
              <w:rPr>
                <w:rFonts w:ascii="Times New Roman" w:hAnsi="Times New Roman"/>
                <w:spacing w:val="10"/>
                <w:sz w:val="24"/>
                <w:szCs w:val="24"/>
              </w:rPr>
            </w:pPr>
            <w:r w:rsidRPr="00900640">
              <w:rPr>
                <w:rFonts w:ascii="Times New Roman" w:hAnsi="Times New Roman"/>
                <w:spacing w:val="10"/>
                <w:sz w:val="24"/>
                <w:szCs w:val="24"/>
              </w:rPr>
              <w:lastRenderedPageBreak/>
              <w:t>- формирование научного типа мышления, владение научной терминологией, ключевыми понятиями и методами;</w:t>
            </w:r>
          </w:p>
          <w:p w:rsidR="00900640" w:rsidRPr="00900640" w:rsidRDefault="00900640" w:rsidP="00631185">
            <w:pPr>
              <w:spacing w:after="0" w:line="240" w:lineRule="auto"/>
              <w:rPr>
                <w:rFonts w:ascii="Times New Roman" w:hAnsi="Times New Roman"/>
                <w:spacing w:val="10"/>
                <w:sz w:val="24"/>
                <w:szCs w:val="24"/>
              </w:rPr>
            </w:pPr>
            <w:r w:rsidRPr="00900640">
              <w:rPr>
                <w:rFonts w:ascii="Times New Roman" w:hAnsi="Times New Roman"/>
                <w:spacing w:val="10"/>
                <w:sz w:val="24"/>
                <w:szCs w:val="24"/>
              </w:rPr>
              <w:t>-осуществлять целенаправленный поиск переноса средств и способов действия в профессиональную среду</w:t>
            </w:r>
          </w:p>
        </w:tc>
        <w:tc>
          <w:tcPr>
            <w:tcW w:w="2827" w:type="dxa"/>
          </w:tcPr>
          <w:p w:rsidR="00900640" w:rsidRPr="00900640" w:rsidRDefault="00900640" w:rsidP="00900640">
            <w:pPr>
              <w:spacing w:line="240" w:lineRule="auto"/>
              <w:rPr>
                <w:rFonts w:ascii="Times New Roman" w:hAnsi="Times New Roman"/>
                <w:spacing w:val="10"/>
                <w:sz w:val="24"/>
                <w:szCs w:val="24"/>
              </w:rPr>
            </w:pPr>
          </w:p>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tc>
      </w:tr>
      <w:tr w:rsidR="00900640" w:rsidRPr="00900640" w:rsidTr="008C0625">
        <w:tc>
          <w:tcPr>
            <w:tcW w:w="3472" w:type="dxa"/>
          </w:tcPr>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z w:val="24"/>
                <w:szCs w:val="24"/>
              </w:rPr>
              <w:lastRenderedPageBreak/>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tc>
        <w:tc>
          <w:tcPr>
            <w:tcW w:w="3838" w:type="dxa"/>
          </w:tcPr>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z w:val="24"/>
                <w:szCs w:val="24"/>
              </w:rPr>
              <w:t xml:space="preserve">- визуально проверять чистоту и исправность производственного инвентаря, кухонной посуды перед использованием; - выбирать, рационально размещать на рабочем месте оборудование, инвентарь, посуду, сырье, материалы в соответствии с инструкциями и регламентами, стандартами чистоты; -проводить текущую уборку рабочего места повара в соответствии с инструкциями и регламентами, стандартами чистоты: - выбирать и применять моющие и дезинфицирующие средства; - владеть техникой ухода за весоизмерительным оборудованием; - мыть вручную и в посудомоечной машине, чистить и раскладывать на хранение кухонную посуду и производственный инвентарь в соответствии со стандартами чистоты; - мыть после использования технологическое оборудование и убирать для хранения съемные части; - соблюдать правила мытья кухонных ножей, острых, травмоопасных съемных частей технологического оборудования; - безопасно править кухонные ножи; -соблюдать условия хранения кухонной посуды, инвентаря, инструментов; -проверять соблюдение температурного режима в холодильном оборудовании; -выбирать оборудование, производственный инвентарь, инструменты, посуду в соответствии с видом сырья и способом его обработки; -включать и подготавливать к </w:t>
            </w:r>
            <w:r w:rsidRPr="00900640">
              <w:rPr>
                <w:rFonts w:ascii="Times New Roman" w:hAnsi="Times New Roman"/>
                <w:sz w:val="24"/>
                <w:szCs w:val="24"/>
              </w:rPr>
              <w:lastRenderedPageBreak/>
              <w:t>работе технологическое оборудование, производственный инвентарь, инструменты, весоизмерительные приборы в соответствии с инструкциями и регламентами, стандартами чистоты; -соблюдать правила техники безопасности, пожарной безопасности, охраны труда; 16 -оценивать наличие, определять объем заказываемых продуктов в соответствии с потребностями, условиями хранения; -оформлять заказ в письменном виде или с использованием электронного документооборота; -пользоваться весоизмерительным оборудованием при взвешивании продуктов; -сверять соответствие получаемых продуктов заказу и накладным; -проверять органолептическим способом качество, безопасность сырья, продуктов, материалов; -сопоставлять данные о времени изготовления и сроках хранения особо скоропортящихся продуктов; -обеспечивать хранение сырья и пищевых продуктов в соответствии с инструкциями и регламентами, стандартами чистоты, соблюдением товарного соседства; - выбор сырья, продуктов, материалов в соответствии с технологическими требованиями; -использовать нитрат-тестер для оценки безопасности сырья</w:t>
            </w:r>
          </w:p>
        </w:tc>
        <w:tc>
          <w:tcPr>
            <w:tcW w:w="2827" w:type="dxa"/>
          </w:tcPr>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z w:val="24"/>
                <w:szCs w:val="24"/>
              </w:rPr>
              <w:lastRenderedPageBreak/>
              <w:t>-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на социальную тематику; - представлять результаты исследований с помощью базы данных</w:t>
            </w:r>
          </w:p>
        </w:tc>
      </w:tr>
    </w:tbl>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631185" w:rsidRDefault="00900640" w:rsidP="00631185">
      <w:pPr>
        <w:spacing w:after="0" w:line="240" w:lineRule="auto"/>
        <w:jc w:val="both"/>
        <w:rPr>
          <w:rFonts w:ascii="Times New Roman" w:hAnsi="Times New Roman"/>
          <w:b/>
          <w:spacing w:val="20"/>
          <w:sz w:val="24"/>
          <w:szCs w:val="24"/>
        </w:rPr>
      </w:pPr>
      <w:r w:rsidRPr="00631185">
        <w:rPr>
          <w:rFonts w:ascii="Times New Roman" w:hAnsi="Times New Roman"/>
          <w:b/>
          <w:spacing w:val="20"/>
          <w:sz w:val="24"/>
          <w:szCs w:val="24"/>
        </w:rPr>
        <w:lastRenderedPageBreak/>
        <w:t>2. Структура и содержание общеобразовательной дисциплины</w:t>
      </w:r>
    </w:p>
    <w:p w:rsidR="00900640" w:rsidRPr="00631185" w:rsidRDefault="00900640" w:rsidP="00631185">
      <w:pPr>
        <w:spacing w:after="0" w:line="240" w:lineRule="auto"/>
        <w:jc w:val="both"/>
        <w:rPr>
          <w:rFonts w:ascii="Times New Roman" w:hAnsi="Times New Roman"/>
          <w:b/>
          <w:spacing w:val="20"/>
          <w:sz w:val="24"/>
          <w:szCs w:val="24"/>
        </w:rPr>
      </w:pPr>
      <w:r w:rsidRPr="00631185">
        <w:rPr>
          <w:rFonts w:ascii="Times New Roman" w:hAnsi="Times New Roman"/>
          <w:b/>
          <w:spacing w:val="20"/>
          <w:sz w:val="24"/>
          <w:szCs w:val="24"/>
        </w:rPr>
        <w:t>2.1.Объем дисциплины и виды учебной работы</w:t>
      </w: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354"/>
        <w:gridCol w:w="2443"/>
      </w:tblGrid>
      <w:tr w:rsidR="00900640" w:rsidRPr="00900640" w:rsidTr="008C0625">
        <w:trPr>
          <w:trHeight w:val="491"/>
        </w:trPr>
        <w:tc>
          <w:tcPr>
            <w:tcW w:w="6354" w:type="dxa"/>
          </w:tcPr>
          <w:p w:rsidR="00900640" w:rsidRPr="00900640" w:rsidRDefault="00900640" w:rsidP="00900640">
            <w:pPr>
              <w:pStyle w:val="TableParagraph"/>
              <w:spacing w:before="10"/>
              <w:rPr>
                <w:rFonts w:ascii="Times New Roman" w:hAnsi="Times New Roman" w:cs="Times New Roman"/>
                <w:b/>
                <w:sz w:val="24"/>
                <w:szCs w:val="24"/>
              </w:rPr>
            </w:pPr>
          </w:p>
          <w:p w:rsidR="00900640" w:rsidRPr="00900640" w:rsidRDefault="00BC65A2" w:rsidP="00900640">
            <w:pPr>
              <w:pStyle w:val="TableParagraph"/>
              <w:ind w:left="114"/>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65" style="width:111.05pt;height:13.6pt;mso-position-horizontal-relative:char;mso-position-vertical-relative:line" coordsize="2221,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width:274;height:272">
                    <v:imagedata r:id="rId20" o:title=""/>
                  </v:shape>
                  <v:shape id="_x0000_s1067" type="#_x0000_t75" style="position:absolute;left:136;width:260;height:272">
                    <v:imagedata r:id="rId21" o:title=""/>
                  </v:shape>
                  <v:shape id="_x0000_s1068" type="#_x0000_t75" style="position:absolute;left:266;width:1954;height:272">
                    <v:imagedata r:id="rId22" o:title=""/>
                  </v:shape>
                  <w10:wrap type="none"/>
                  <w10:anchorlock/>
                </v:group>
              </w:pict>
            </w:r>
          </w:p>
        </w:tc>
        <w:tc>
          <w:tcPr>
            <w:tcW w:w="2443" w:type="dxa"/>
            <w:tcBorders>
              <w:bottom w:val="nil"/>
              <w:right w:val="single" w:sz="4" w:space="0" w:color="auto"/>
            </w:tcBorders>
          </w:tcPr>
          <w:p w:rsidR="00900640" w:rsidRPr="00900640" w:rsidRDefault="00900640" w:rsidP="00900640">
            <w:pPr>
              <w:pStyle w:val="TableParagraph"/>
              <w:rPr>
                <w:rFonts w:ascii="Times New Roman" w:hAnsi="Times New Roman" w:cs="Times New Roman"/>
                <w:sz w:val="24"/>
                <w:szCs w:val="24"/>
              </w:rPr>
            </w:pPr>
          </w:p>
        </w:tc>
      </w:tr>
      <w:tr w:rsidR="00900640" w:rsidRPr="00900640" w:rsidTr="008C0625">
        <w:trPr>
          <w:trHeight w:val="489"/>
        </w:trPr>
        <w:tc>
          <w:tcPr>
            <w:tcW w:w="6354" w:type="dxa"/>
          </w:tcPr>
          <w:p w:rsidR="00900640" w:rsidRPr="00900640" w:rsidRDefault="00900640" w:rsidP="00900640">
            <w:pPr>
              <w:pStyle w:val="TableParagraph"/>
              <w:spacing w:before="8"/>
              <w:rPr>
                <w:rFonts w:ascii="Times New Roman" w:hAnsi="Times New Roman" w:cs="Times New Roman"/>
                <w:b/>
                <w:sz w:val="24"/>
                <w:szCs w:val="24"/>
              </w:rPr>
            </w:pPr>
          </w:p>
          <w:p w:rsidR="00900640" w:rsidRPr="00900640" w:rsidRDefault="00BC65A2" w:rsidP="00900640">
            <w:pPr>
              <w:pStyle w:val="TableParagraph"/>
              <w:ind w:left="114"/>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57" style="width:303.3pt;height:13.6pt;mso-position-horizontal-relative:char;mso-position-vertical-relative:line" coordsize="6066,272">
                  <v:shape id="_x0000_s1058" type="#_x0000_t75" style="position:absolute;width:775;height:272">
                    <v:imagedata r:id="rId23" o:title=""/>
                  </v:shape>
                  <v:shape id="_x0000_s1059" type="#_x0000_t75" style="position:absolute;left:705;width:503;height:272">
                    <v:imagedata r:id="rId24" o:title=""/>
                  </v:shape>
                  <v:shape id="_x0000_s1060" type="#_x0000_t75" style="position:absolute;left:1082;width:231;height:272">
                    <v:imagedata r:id="rId25" o:title=""/>
                  </v:shape>
                  <v:shape id="_x0000_s1061" type="#_x0000_t75" style="position:absolute;left:1197;width:216;height:272">
                    <v:imagedata r:id="rId26" o:title=""/>
                  </v:shape>
                  <v:shape id="_x0000_s1062" type="#_x0000_t75" style="position:absolute;left:1305;width:250;height:272">
                    <v:imagedata r:id="rId27" o:title=""/>
                  </v:shape>
                  <v:shape id="_x0000_s1063" type="#_x0000_t75" style="position:absolute;left:1430;width:2445;height:272">
                    <v:imagedata r:id="rId28" o:title=""/>
                  </v:shape>
                  <v:shape id="_x0000_s1064" type="#_x0000_t75" style="position:absolute;left:3754;width:2311;height:272">
                    <v:imagedata r:id="rId29" o:title=""/>
                  </v:shape>
                  <w10:wrap type="none"/>
                  <w10:anchorlock/>
                </v:group>
              </w:pict>
            </w:r>
          </w:p>
        </w:tc>
        <w:tc>
          <w:tcPr>
            <w:tcW w:w="2443" w:type="dxa"/>
            <w:tcBorders>
              <w:top w:val="nil"/>
              <w:right w:val="single" w:sz="4" w:space="0" w:color="auto"/>
            </w:tcBorders>
          </w:tcPr>
          <w:p w:rsidR="00900640" w:rsidRPr="00900640" w:rsidRDefault="00900640" w:rsidP="00900640">
            <w:pPr>
              <w:pStyle w:val="TableParagraph"/>
              <w:jc w:val="center"/>
              <w:rPr>
                <w:rFonts w:ascii="Times New Roman" w:hAnsi="Times New Roman" w:cs="Times New Roman"/>
                <w:b/>
                <w:sz w:val="24"/>
                <w:szCs w:val="24"/>
              </w:rPr>
            </w:pPr>
            <w:r w:rsidRPr="00900640">
              <w:rPr>
                <w:rFonts w:ascii="Times New Roman" w:hAnsi="Times New Roman" w:cs="Times New Roman"/>
                <w:b/>
                <w:sz w:val="24"/>
                <w:szCs w:val="24"/>
              </w:rPr>
              <w:t>Объем в часах</w:t>
            </w:r>
          </w:p>
        </w:tc>
      </w:tr>
      <w:tr w:rsidR="00900640" w:rsidRPr="00900640" w:rsidTr="008C0625">
        <w:trPr>
          <w:trHeight w:val="491"/>
        </w:trPr>
        <w:tc>
          <w:tcPr>
            <w:tcW w:w="6354" w:type="dxa"/>
          </w:tcPr>
          <w:p w:rsidR="00900640" w:rsidRPr="00900640" w:rsidRDefault="00900640" w:rsidP="00900640">
            <w:pPr>
              <w:pStyle w:val="TableParagraph"/>
              <w:spacing w:before="10"/>
              <w:rPr>
                <w:rFonts w:ascii="Times New Roman" w:hAnsi="Times New Roman" w:cs="Times New Roman"/>
                <w:b/>
                <w:sz w:val="24"/>
                <w:szCs w:val="24"/>
              </w:rPr>
            </w:pPr>
          </w:p>
          <w:p w:rsidR="00900640" w:rsidRPr="00900640" w:rsidRDefault="00900640" w:rsidP="00900640">
            <w:pPr>
              <w:pStyle w:val="TableParagraph"/>
              <w:ind w:left="114"/>
              <w:rPr>
                <w:rFonts w:ascii="Times New Roman" w:hAnsi="Times New Roman" w:cs="Times New Roman"/>
                <w:sz w:val="24"/>
                <w:szCs w:val="24"/>
              </w:rPr>
            </w:pPr>
            <w:r w:rsidRPr="00900640">
              <w:rPr>
                <w:rFonts w:ascii="Times New Roman" w:hAnsi="Times New Roman" w:cs="Times New Roman"/>
                <w:noProof/>
                <w:sz w:val="24"/>
                <w:szCs w:val="24"/>
                <w:lang w:eastAsia="ru-RU"/>
              </w:rPr>
              <w:drawing>
                <wp:inline distT="0" distB="0" distL="0" distR="0">
                  <wp:extent cx="952500" cy="171450"/>
                  <wp:effectExtent l="19050" t="0" r="0" b="0"/>
                  <wp:docPr id="3" name="image2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97.png"/>
                          <pic:cNvPicPr>
                            <a:picLocks noChangeAspect="1" noChangeArrowheads="1"/>
                          </pic:cNvPicPr>
                        </pic:nvPicPr>
                        <pic:blipFill>
                          <a:blip r:embed="rId30" cstate="print"/>
                          <a:srcRect/>
                          <a:stretch>
                            <a:fillRect/>
                          </a:stretch>
                        </pic:blipFill>
                        <pic:spPr bwMode="auto">
                          <a:xfrm>
                            <a:off x="0" y="0"/>
                            <a:ext cx="952500" cy="171450"/>
                          </a:xfrm>
                          <a:prstGeom prst="rect">
                            <a:avLst/>
                          </a:prstGeom>
                          <a:noFill/>
                          <a:ln w="9525">
                            <a:noFill/>
                            <a:miter lim="800000"/>
                            <a:headEnd/>
                            <a:tailEnd/>
                          </a:ln>
                        </pic:spPr>
                      </pic:pic>
                    </a:graphicData>
                  </a:graphic>
                </wp:inline>
              </w:drawing>
            </w:r>
          </w:p>
        </w:tc>
        <w:tc>
          <w:tcPr>
            <w:tcW w:w="2443" w:type="dxa"/>
          </w:tcPr>
          <w:p w:rsidR="00900640" w:rsidRPr="00900640" w:rsidRDefault="00900640" w:rsidP="00900640">
            <w:pPr>
              <w:pStyle w:val="TableParagraph"/>
              <w:spacing w:before="77"/>
              <w:ind w:left="819"/>
              <w:rPr>
                <w:rFonts w:ascii="Times New Roman" w:hAnsi="Times New Roman" w:cs="Times New Roman"/>
                <w:b/>
                <w:sz w:val="24"/>
                <w:szCs w:val="24"/>
              </w:rPr>
            </w:pPr>
            <w:r w:rsidRPr="00900640">
              <w:rPr>
                <w:rFonts w:ascii="Times New Roman" w:hAnsi="Times New Roman" w:cs="Times New Roman"/>
                <w:b/>
                <w:sz w:val="24"/>
                <w:szCs w:val="24"/>
              </w:rPr>
              <w:t>72</w:t>
            </w:r>
          </w:p>
        </w:tc>
      </w:tr>
      <w:tr w:rsidR="00900640" w:rsidRPr="00900640" w:rsidTr="008C0625">
        <w:trPr>
          <w:trHeight w:val="488"/>
        </w:trPr>
        <w:tc>
          <w:tcPr>
            <w:tcW w:w="8797" w:type="dxa"/>
            <w:gridSpan w:val="2"/>
          </w:tcPr>
          <w:p w:rsidR="00900640" w:rsidRPr="00900640" w:rsidRDefault="00900640" w:rsidP="00900640">
            <w:pPr>
              <w:pStyle w:val="TableParagraph"/>
              <w:spacing w:before="8"/>
              <w:rPr>
                <w:rFonts w:ascii="Times New Roman" w:hAnsi="Times New Roman" w:cs="Times New Roman"/>
                <w:b/>
                <w:sz w:val="24"/>
                <w:szCs w:val="24"/>
              </w:rPr>
            </w:pPr>
          </w:p>
          <w:p w:rsidR="00900640" w:rsidRPr="00900640" w:rsidRDefault="00900640" w:rsidP="00900640">
            <w:pPr>
              <w:pStyle w:val="TableParagraph"/>
              <w:ind w:left="114"/>
              <w:rPr>
                <w:rFonts w:ascii="Times New Roman" w:hAnsi="Times New Roman" w:cs="Times New Roman"/>
                <w:sz w:val="24"/>
                <w:szCs w:val="24"/>
              </w:rPr>
            </w:pPr>
            <w:r w:rsidRPr="00900640">
              <w:rPr>
                <w:rFonts w:ascii="Times New Roman" w:hAnsi="Times New Roman" w:cs="Times New Roman"/>
                <w:noProof/>
                <w:sz w:val="24"/>
                <w:szCs w:val="24"/>
                <w:lang w:eastAsia="ru-RU"/>
              </w:rPr>
              <w:drawing>
                <wp:inline distT="0" distB="0" distL="0" distR="0">
                  <wp:extent cx="381000" cy="171450"/>
                  <wp:effectExtent l="19050" t="0" r="0" b="0"/>
                  <wp:docPr id="4" name="image2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98.png"/>
                          <pic:cNvPicPr>
                            <a:picLocks noChangeAspect="1" noChangeArrowheads="1"/>
                          </pic:cNvPicPr>
                        </pic:nvPicPr>
                        <pic:blipFill>
                          <a:blip r:embed="rId31" cstate="print"/>
                          <a:srcRect/>
                          <a:stretch>
                            <a:fillRect/>
                          </a:stretch>
                        </pic:blipFill>
                        <pic:spPr bwMode="auto">
                          <a:xfrm>
                            <a:off x="0" y="0"/>
                            <a:ext cx="381000" cy="171450"/>
                          </a:xfrm>
                          <a:prstGeom prst="rect">
                            <a:avLst/>
                          </a:prstGeom>
                          <a:noFill/>
                          <a:ln w="9525">
                            <a:noFill/>
                            <a:miter lim="800000"/>
                            <a:headEnd/>
                            <a:tailEnd/>
                          </a:ln>
                        </pic:spPr>
                      </pic:pic>
                    </a:graphicData>
                  </a:graphic>
                </wp:inline>
              </w:drawing>
            </w:r>
          </w:p>
        </w:tc>
      </w:tr>
      <w:tr w:rsidR="00900640" w:rsidRPr="00900640" w:rsidTr="008C0625">
        <w:trPr>
          <w:trHeight w:val="492"/>
        </w:trPr>
        <w:tc>
          <w:tcPr>
            <w:tcW w:w="6354" w:type="dxa"/>
          </w:tcPr>
          <w:p w:rsidR="00900640" w:rsidRPr="00900640" w:rsidRDefault="00900640" w:rsidP="00900640">
            <w:pPr>
              <w:pStyle w:val="TableParagraph"/>
              <w:spacing w:before="8"/>
              <w:rPr>
                <w:rFonts w:ascii="Times New Roman" w:hAnsi="Times New Roman" w:cs="Times New Roman"/>
                <w:b/>
                <w:sz w:val="24"/>
                <w:szCs w:val="24"/>
              </w:rPr>
            </w:pPr>
          </w:p>
          <w:p w:rsidR="00900640" w:rsidRPr="00900640" w:rsidRDefault="00900640" w:rsidP="00900640">
            <w:pPr>
              <w:pStyle w:val="TableParagraph"/>
              <w:ind w:left="114"/>
              <w:rPr>
                <w:rFonts w:ascii="Times New Roman" w:hAnsi="Times New Roman" w:cs="Times New Roman"/>
                <w:sz w:val="24"/>
                <w:szCs w:val="24"/>
              </w:rPr>
            </w:pPr>
            <w:r w:rsidRPr="00900640">
              <w:rPr>
                <w:rFonts w:ascii="Times New Roman" w:hAnsi="Times New Roman" w:cs="Times New Roman"/>
                <w:noProof/>
                <w:sz w:val="24"/>
                <w:szCs w:val="24"/>
                <w:lang w:eastAsia="ru-RU"/>
              </w:rPr>
              <w:drawing>
                <wp:inline distT="0" distB="0" distL="0" distR="0">
                  <wp:extent cx="1524000" cy="171450"/>
                  <wp:effectExtent l="19050" t="0" r="0" b="0"/>
                  <wp:docPr id="5" name="image2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99.png"/>
                          <pic:cNvPicPr>
                            <a:picLocks noChangeAspect="1" noChangeArrowheads="1"/>
                          </pic:cNvPicPr>
                        </pic:nvPicPr>
                        <pic:blipFill>
                          <a:blip r:embed="rId32" cstate="print"/>
                          <a:srcRect/>
                          <a:stretch>
                            <a:fillRect/>
                          </a:stretch>
                        </pic:blipFill>
                        <pic:spPr bwMode="auto">
                          <a:xfrm>
                            <a:off x="0" y="0"/>
                            <a:ext cx="1524000" cy="171450"/>
                          </a:xfrm>
                          <a:prstGeom prst="rect">
                            <a:avLst/>
                          </a:prstGeom>
                          <a:noFill/>
                          <a:ln w="9525">
                            <a:noFill/>
                            <a:miter lim="800000"/>
                            <a:headEnd/>
                            <a:tailEnd/>
                          </a:ln>
                        </pic:spPr>
                      </pic:pic>
                    </a:graphicData>
                  </a:graphic>
                </wp:inline>
              </w:drawing>
            </w:r>
          </w:p>
        </w:tc>
        <w:tc>
          <w:tcPr>
            <w:tcW w:w="2443" w:type="dxa"/>
          </w:tcPr>
          <w:p w:rsidR="00900640" w:rsidRPr="00900640" w:rsidRDefault="00900640" w:rsidP="00900640">
            <w:pPr>
              <w:pStyle w:val="TableParagraph"/>
              <w:spacing w:before="75"/>
              <w:ind w:left="819"/>
              <w:rPr>
                <w:rFonts w:ascii="Times New Roman" w:hAnsi="Times New Roman" w:cs="Times New Roman"/>
                <w:b/>
                <w:sz w:val="24"/>
                <w:szCs w:val="24"/>
              </w:rPr>
            </w:pPr>
            <w:r w:rsidRPr="00900640">
              <w:rPr>
                <w:rFonts w:ascii="Times New Roman" w:hAnsi="Times New Roman" w:cs="Times New Roman"/>
                <w:b/>
                <w:sz w:val="24"/>
                <w:szCs w:val="24"/>
              </w:rPr>
              <w:t>52</w:t>
            </w:r>
          </w:p>
        </w:tc>
      </w:tr>
      <w:tr w:rsidR="00900640" w:rsidRPr="00900640" w:rsidTr="008C0625">
        <w:trPr>
          <w:trHeight w:val="488"/>
        </w:trPr>
        <w:tc>
          <w:tcPr>
            <w:tcW w:w="8797" w:type="dxa"/>
            <w:gridSpan w:val="2"/>
          </w:tcPr>
          <w:p w:rsidR="00900640" w:rsidRPr="00900640" w:rsidRDefault="00900640" w:rsidP="00900640">
            <w:pPr>
              <w:pStyle w:val="TableParagraph"/>
              <w:spacing w:before="8"/>
              <w:rPr>
                <w:rFonts w:ascii="Times New Roman" w:hAnsi="Times New Roman" w:cs="Times New Roman"/>
                <w:b/>
                <w:sz w:val="24"/>
                <w:szCs w:val="24"/>
              </w:rPr>
            </w:pPr>
          </w:p>
          <w:p w:rsidR="00900640" w:rsidRPr="00900640" w:rsidRDefault="00900640" w:rsidP="00900640">
            <w:pPr>
              <w:pStyle w:val="TableParagraph"/>
              <w:ind w:left="114"/>
              <w:rPr>
                <w:rFonts w:ascii="Times New Roman" w:hAnsi="Times New Roman" w:cs="Times New Roman"/>
                <w:sz w:val="24"/>
                <w:szCs w:val="24"/>
              </w:rPr>
            </w:pPr>
            <w:r w:rsidRPr="00900640">
              <w:rPr>
                <w:rFonts w:ascii="Times New Roman" w:hAnsi="Times New Roman" w:cs="Times New Roman"/>
                <w:noProof/>
                <w:sz w:val="24"/>
                <w:szCs w:val="24"/>
                <w:lang w:eastAsia="ru-RU"/>
              </w:rPr>
              <w:drawing>
                <wp:inline distT="0" distB="0" distL="0" distR="0">
                  <wp:extent cx="381000" cy="171450"/>
                  <wp:effectExtent l="19050" t="0" r="0" b="0"/>
                  <wp:docPr id="6" name="image2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00.png"/>
                          <pic:cNvPicPr>
                            <a:picLocks noChangeAspect="1" noChangeArrowheads="1"/>
                          </pic:cNvPicPr>
                        </pic:nvPicPr>
                        <pic:blipFill>
                          <a:blip r:embed="rId33" cstate="print"/>
                          <a:srcRect/>
                          <a:stretch>
                            <a:fillRect/>
                          </a:stretch>
                        </pic:blipFill>
                        <pic:spPr bwMode="auto">
                          <a:xfrm>
                            <a:off x="0" y="0"/>
                            <a:ext cx="381000" cy="171450"/>
                          </a:xfrm>
                          <a:prstGeom prst="rect">
                            <a:avLst/>
                          </a:prstGeom>
                          <a:noFill/>
                          <a:ln w="9525">
                            <a:noFill/>
                            <a:miter lim="800000"/>
                            <a:headEnd/>
                            <a:tailEnd/>
                          </a:ln>
                        </pic:spPr>
                      </pic:pic>
                    </a:graphicData>
                  </a:graphic>
                </wp:inline>
              </w:drawing>
            </w:r>
          </w:p>
        </w:tc>
      </w:tr>
      <w:tr w:rsidR="00900640" w:rsidRPr="00900640" w:rsidTr="008C0625">
        <w:trPr>
          <w:trHeight w:val="489"/>
        </w:trPr>
        <w:tc>
          <w:tcPr>
            <w:tcW w:w="6354" w:type="dxa"/>
          </w:tcPr>
          <w:p w:rsidR="00900640" w:rsidRPr="00900640" w:rsidRDefault="00900640" w:rsidP="00900640">
            <w:pPr>
              <w:pStyle w:val="TableParagraph"/>
              <w:spacing w:before="8"/>
              <w:rPr>
                <w:rFonts w:ascii="Times New Roman" w:hAnsi="Times New Roman" w:cs="Times New Roman"/>
                <w:b/>
                <w:sz w:val="24"/>
                <w:szCs w:val="24"/>
              </w:rPr>
            </w:pPr>
          </w:p>
          <w:p w:rsidR="00900640" w:rsidRPr="00900640" w:rsidRDefault="00900640" w:rsidP="00900640">
            <w:pPr>
              <w:pStyle w:val="TableParagraph"/>
              <w:ind w:left="114"/>
              <w:rPr>
                <w:rFonts w:ascii="Times New Roman" w:hAnsi="Times New Roman" w:cs="Times New Roman"/>
                <w:sz w:val="24"/>
                <w:szCs w:val="24"/>
              </w:rPr>
            </w:pPr>
            <w:r w:rsidRPr="00900640">
              <w:rPr>
                <w:rFonts w:ascii="Times New Roman" w:hAnsi="Times New Roman" w:cs="Times New Roman"/>
                <w:noProof/>
                <w:sz w:val="24"/>
                <w:szCs w:val="24"/>
                <w:lang w:eastAsia="ru-RU"/>
              </w:rPr>
              <w:drawing>
                <wp:inline distT="0" distB="0" distL="0" distR="0">
                  <wp:extent cx="1600200" cy="171450"/>
                  <wp:effectExtent l="19050" t="0" r="0" b="0"/>
                  <wp:docPr id="7" name="image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01.png"/>
                          <pic:cNvPicPr>
                            <a:picLocks noChangeAspect="1" noChangeArrowheads="1"/>
                          </pic:cNvPicPr>
                        </pic:nvPicPr>
                        <pic:blipFill>
                          <a:blip r:embed="rId34" cstate="print"/>
                          <a:srcRect/>
                          <a:stretch>
                            <a:fillRect/>
                          </a:stretch>
                        </pic:blipFill>
                        <pic:spPr bwMode="auto">
                          <a:xfrm>
                            <a:off x="0" y="0"/>
                            <a:ext cx="1600200" cy="171450"/>
                          </a:xfrm>
                          <a:prstGeom prst="rect">
                            <a:avLst/>
                          </a:prstGeom>
                          <a:noFill/>
                          <a:ln w="9525">
                            <a:noFill/>
                            <a:miter lim="800000"/>
                            <a:headEnd/>
                            <a:tailEnd/>
                          </a:ln>
                        </pic:spPr>
                      </pic:pic>
                    </a:graphicData>
                  </a:graphic>
                </wp:inline>
              </w:drawing>
            </w:r>
          </w:p>
        </w:tc>
        <w:tc>
          <w:tcPr>
            <w:tcW w:w="2443" w:type="dxa"/>
          </w:tcPr>
          <w:p w:rsidR="00900640" w:rsidRPr="00900640" w:rsidRDefault="00900640" w:rsidP="00900640">
            <w:pPr>
              <w:pStyle w:val="TableParagraph"/>
              <w:spacing w:before="36"/>
              <w:ind w:left="819"/>
              <w:rPr>
                <w:rFonts w:ascii="Times New Roman" w:hAnsi="Times New Roman" w:cs="Times New Roman"/>
                <w:sz w:val="24"/>
                <w:szCs w:val="24"/>
              </w:rPr>
            </w:pPr>
            <w:r w:rsidRPr="00900640">
              <w:rPr>
                <w:rFonts w:ascii="Times New Roman" w:hAnsi="Times New Roman" w:cs="Times New Roman"/>
                <w:sz w:val="24"/>
                <w:szCs w:val="24"/>
              </w:rPr>
              <w:t>30</w:t>
            </w:r>
          </w:p>
        </w:tc>
      </w:tr>
      <w:tr w:rsidR="00900640" w:rsidRPr="00900640" w:rsidTr="008C0625">
        <w:trPr>
          <w:trHeight w:val="491"/>
        </w:trPr>
        <w:tc>
          <w:tcPr>
            <w:tcW w:w="6354" w:type="dxa"/>
          </w:tcPr>
          <w:p w:rsidR="00900640" w:rsidRPr="00900640" w:rsidRDefault="00900640" w:rsidP="00900640">
            <w:pPr>
              <w:pStyle w:val="TableParagraph"/>
              <w:spacing w:before="10"/>
              <w:rPr>
                <w:rFonts w:ascii="Times New Roman" w:hAnsi="Times New Roman" w:cs="Times New Roman"/>
                <w:b/>
                <w:sz w:val="24"/>
                <w:szCs w:val="24"/>
              </w:rPr>
            </w:pPr>
          </w:p>
          <w:p w:rsidR="00900640" w:rsidRPr="00900640" w:rsidRDefault="00900640" w:rsidP="00900640">
            <w:pPr>
              <w:pStyle w:val="TableParagraph"/>
              <w:ind w:left="114"/>
              <w:rPr>
                <w:rFonts w:ascii="Times New Roman" w:hAnsi="Times New Roman" w:cs="Times New Roman"/>
                <w:sz w:val="24"/>
                <w:szCs w:val="24"/>
              </w:rPr>
            </w:pPr>
            <w:r w:rsidRPr="00900640">
              <w:rPr>
                <w:rFonts w:ascii="Times New Roman" w:hAnsi="Times New Roman" w:cs="Times New Roman"/>
                <w:noProof/>
                <w:sz w:val="24"/>
                <w:szCs w:val="24"/>
                <w:lang w:eastAsia="ru-RU"/>
              </w:rPr>
              <w:drawing>
                <wp:inline distT="0" distB="0" distL="0" distR="0">
                  <wp:extent cx="1447800" cy="171450"/>
                  <wp:effectExtent l="19050" t="0" r="0" b="0"/>
                  <wp:docPr id="8" name="image2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02.png"/>
                          <pic:cNvPicPr>
                            <a:picLocks noChangeAspect="1" noChangeArrowheads="1"/>
                          </pic:cNvPicPr>
                        </pic:nvPicPr>
                        <pic:blipFill>
                          <a:blip r:embed="rId35" cstate="print"/>
                          <a:srcRect/>
                          <a:stretch>
                            <a:fillRect/>
                          </a:stretch>
                        </pic:blipFill>
                        <pic:spPr bwMode="auto">
                          <a:xfrm>
                            <a:off x="0" y="0"/>
                            <a:ext cx="1447800" cy="171450"/>
                          </a:xfrm>
                          <a:prstGeom prst="rect">
                            <a:avLst/>
                          </a:prstGeom>
                          <a:noFill/>
                          <a:ln w="9525">
                            <a:noFill/>
                            <a:miter lim="800000"/>
                            <a:headEnd/>
                            <a:tailEnd/>
                          </a:ln>
                        </pic:spPr>
                      </pic:pic>
                    </a:graphicData>
                  </a:graphic>
                </wp:inline>
              </w:drawing>
            </w:r>
          </w:p>
        </w:tc>
        <w:tc>
          <w:tcPr>
            <w:tcW w:w="2443" w:type="dxa"/>
          </w:tcPr>
          <w:p w:rsidR="00900640" w:rsidRPr="00900640" w:rsidRDefault="00900640" w:rsidP="00900640">
            <w:pPr>
              <w:pStyle w:val="TableParagraph"/>
              <w:spacing w:before="39"/>
              <w:ind w:left="819"/>
              <w:rPr>
                <w:rFonts w:ascii="Times New Roman" w:hAnsi="Times New Roman" w:cs="Times New Roman"/>
                <w:sz w:val="24"/>
                <w:szCs w:val="24"/>
              </w:rPr>
            </w:pPr>
            <w:r w:rsidRPr="00900640">
              <w:rPr>
                <w:rFonts w:ascii="Times New Roman" w:hAnsi="Times New Roman" w:cs="Times New Roman"/>
                <w:sz w:val="24"/>
                <w:szCs w:val="24"/>
              </w:rPr>
              <w:t>22</w:t>
            </w:r>
          </w:p>
        </w:tc>
      </w:tr>
      <w:tr w:rsidR="00900640" w:rsidRPr="00900640" w:rsidTr="008C0625">
        <w:trPr>
          <w:trHeight w:val="623"/>
        </w:trPr>
        <w:tc>
          <w:tcPr>
            <w:tcW w:w="6354" w:type="dxa"/>
          </w:tcPr>
          <w:p w:rsidR="00900640" w:rsidRPr="00900640" w:rsidRDefault="00BC65A2" w:rsidP="00900640">
            <w:pPr>
              <w:pStyle w:val="TableParagraph"/>
              <w:ind w:left="114" w:right="-7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52" style="width:311.6pt;height:13.6pt;mso-position-horizontal-relative:char;mso-position-vertical-relative:line" coordsize="6232,272">
                  <v:shape id="_x0000_s1053" type="#_x0000_t75" style="position:absolute;width:5023;height:272">
                    <v:imagedata r:id="rId36" o:title=""/>
                  </v:shape>
                  <v:shape id="_x0000_s1054" type="#_x0000_t75" style="position:absolute;left:4870;width:221;height:272">
                    <v:imagedata r:id="rId37" o:title=""/>
                  </v:shape>
                  <v:shape id="_x0000_s1055" type="#_x0000_t75" style="position:absolute;left:4980;width:1157;height:272">
                    <v:imagedata r:id="rId38" o:title=""/>
                  </v:shape>
                  <v:shape id="_x0000_s1056" type="#_x0000_t75" style="position:absolute;left:6008;width:224;height:272">
                    <v:imagedata r:id="rId39" o:title=""/>
                  </v:shape>
                  <w10:wrap type="none"/>
                  <w10:anchorlock/>
                </v:group>
              </w:pict>
            </w:r>
          </w:p>
          <w:p w:rsidR="00900640" w:rsidRPr="00900640" w:rsidRDefault="00900640" w:rsidP="00900640">
            <w:pPr>
              <w:pStyle w:val="TableParagraph"/>
              <w:spacing w:before="15"/>
              <w:ind w:left="115"/>
              <w:rPr>
                <w:rFonts w:ascii="Times New Roman" w:hAnsi="Times New Roman" w:cs="Times New Roman"/>
                <w:b/>
                <w:sz w:val="24"/>
                <w:szCs w:val="24"/>
              </w:rPr>
            </w:pPr>
            <w:r w:rsidRPr="00900640">
              <w:rPr>
                <w:rFonts w:ascii="Times New Roman" w:hAnsi="Times New Roman" w:cs="Times New Roman"/>
                <w:b/>
                <w:w w:val="111"/>
                <w:sz w:val="24"/>
                <w:szCs w:val="24"/>
              </w:rPr>
              <w:t>(</w:t>
            </w:r>
          </w:p>
        </w:tc>
        <w:tc>
          <w:tcPr>
            <w:tcW w:w="2443" w:type="dxa"/>
          </w:tcPr>
          <w:p w:rsidR="00900640" w:rsidRPr="00900640" w:rsidRDefault="00900640" w:rsidP="00900640">
            <w:pPr>
              <w:pStyle w:val="TableParagraph"/>
              <w:spacing w:before="103"/>
              <w:ind w:left="819"/>
              <w:rPr>
                <w:rFonts w:ascii="Times New Roman" w:hAnsi="Times New Roman" w:cs="Times New Roman"/>
                <w:sz w:val="24"/>
                <w:szCs w:val="24"/>
              </w:rPr>
            </w:pPr>
            <w:r w:rsidRPr="00900640">
              <w:rPr>
                <w:rFonts w:ascii="Times New Roman" w:hAnsi="Times New Roman" w:cs="Times New Roman"/>
                <w:sz w:val="24"/>
                <w:szCs w:val="24"/>
              </w:rPr>
              <w:t>18</w:t>
            </w:r>
          </w:p>
        </w:tc>
      </w:tr>
      <w:tr w:rsidR="00900640" w:rsidRPr="00900640" w:rsidTr="008C0625">
        <w:trPr>
          <w:trHeight w:val="491"/>
        </w:trPr>
        <w:tc>
          <w:tcPr>
            <w:tcW w:w="8797" w:type="dxa"/>
            <w:gridSpan w:val="2"/>
          </w:tcPr>
          <w:p w:rsidR="00900640" w:rsidRPr="00900640" w:rsidRDefault="00900640" w:rsidP="00900640">
            <w:pPr>
              <w:pStyle w:val="TableParagraph"/>
              <w:spacing w:before="8"/>
              <w:rPr>
                <w:rFonts w:ascii="Times New Roman" w:hAnsi="Times New Roman" w:cs="Times New Roman"/>
                <w:b/>
                <w:sz w:val="24"/>
                <w:szCs w:val="24"/>
              </w:rPr>
            </w:pPr>
          </w:p>
          <w:p w:rsidR="00900640" w:rsidRPr="00900640" w:rsidRDefault="00900640" w:rsidP="00900640">
            <w:pPr>
              <w:pStyle w:val="TableParagraph"/>
              <w:ind w:left="114"/>
              <w:rPr>
                <w:rFonts w:ascii="Times New Roman" w:hAnsi="Times New Roman" w:cs="Times New Roman"/>
                <w:sz w:val="24"/>
                <w:szCs w:val="24"/>
              </w:rPr>
            </w:pPr>
            <w:r w:rsidRPr="00900640">
              <w:rPr>
                <w:rFonts w:ascii="Times New Roman" w:hAnsi="Times New Roman" w:cs="Times New Roman"/>
                <w:noProof/>
                <w:sz w:val="24"/>
                <w:szCs w:val="24"/>
                <w:lang w:eastAsia="ru-RU"/>
              </w:rPr>
              <w:drawing>
                <wp:inline distT="0" distB="0" distL="0" distR="0">
                  <wp:extent cx="381000" cy="171450"/>
                  <wp:effectExtent l="19050" t="0" r="0" b="0"/>
                  <wp:docPr id="10" name="image2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00.png"/>
                          <pic:cNvPicPr>
                            <a:picLocks noChangeAspect="1" noChangeArrowheads="1"/>
                          </pic:cNvPicPr>
                        </pic:nvPicPr>
                        <pic:blipFill>
                          <a:blip r:embed="rId33" cstate="print"/>
                          <a:srcRect/>
                          <a:stretch>
                            <a:fillRect/>
                          </a:stretch>
                        </pic:blipFill>
                        <pic:spPr bwMode="auto">
                          <a:xfrm>
                            <a:off x="0" y="0"/>
                            <a:ext cx="381000" cy="171450"/>
                          </a:xfrm>
                          <a:prstGeom prst="rect">
                            <a:avLst/>
                          </a:prstGeom>
                          <a:noFill/>
                          <a:ln w="9525">
                            <a:noFill/>
                            <a:miter lim="800000"/>
                            <a:headEnd/>
                            <a:tailEnd/>
                          </a:ln>
                        </pic:spPr>
                      </pic:pic>
                    </a:graphicData>
                  </a:graphic>
                </wp:inline>
              </w:drawing>
            </w:r>
          </w:p>
        </w:tc>
      </w:tr>
      <w:tr w:rsidR="00900640" w:rsidRPr="00900640" w:rsidTr="008C0625">
        <w:trPr>
          <w:trHeight w:val="489"/>
        </w:trPr>
        <w:tc>
          <w:tcPr>
            <w:tcW w:w="6354" w:type="dxa"/>
          </w:tcPr>
          <w:p w:rsidR="00900640" w:rsidRPr="00900640" w:rsidRDefault="00900640" w:rsidP="00900640">
            <w:pPr>
              <w:pStyle w:val="TableParagraph"/>
              <w:spacing w:before="8"/>
              <w:rPr>
                <w:rFonts w:ascii="Times New Roman" w:hAnsi="Times New Roman" w:cs="Times New Roman"/>
                <w:b/>
                <w:sz w:val="24"/>
                <w:szCs w:val="24"/>
              </w:rPr>
            </w:pPr>
          </w:p>
          <w:p w:rsidR="00900640" w:rsidRPr="00900640" w:rsidRDefault="00BC65A2" w:rsidP="00900640">
            <w:pPr>
              <w:pStyle w:val="TableParagraph"/>
              <w:ind w:left="114"/>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47" style="width:127.15pt;height:13.6pt;mso-position-horizontal-relative:char;mso-position-vertical-relative:line" coordsize="2543,272">
                  <v:shape id="_x0000_s1048" type="#_x0000_t75" style="position:absolute;width:1967;height:272">
                    <v:imagedata r:id="rId40" o:title=""/>
                  </v:shape>
                  <v:shape id="_x0000_s1049" type="#_x0000_t75" style="position:absolute;left:1850;width:339;height:272">
                    <v:imagedata r:id="rId41" o:title=""/>
                  </v:shape>
                  <v:shape id="_x0000_s1050" type="#_x0000_t75" style="position:absolute;left:2076;width:368;height:272">
                    <v:imagedata r:id="rId42" o:title=""/>
                  </v:shape>
                  <v:shape id="_x0000_s1051" type="#_x0000_t75" style="position:absolute;left:2321;width:221;height:272">
                    <v:imagedata r:id="rId43" o:title=""/>
                  </v:shape>
                  <w10:wrap type="none"/>
                  <w10:anchorlock/>
                </v:group>
              </w:pict>
            </w:r>
          </w:p>
        </w:tc>
        <w:tc>
          <w:tcPr>
            <w:tcW w:w="2443" w:type="dxa"/>
          </w:tcPr>
          <w:p w:rsidR="00900640" w:rsidRPr="00900640" w:rsidRDefault="00900640" w:rsidP="00900640">
            <w:pPr>
              <w:pStyle w:val="TableParagraph"/>
              <w:spacing w:before="37"/>
              <w:ind w:left="819"/>
              <w:rPr>
                <w:rFonts w:ascii="Times New Roman" w:hAnsi="Times New Roman" w:cs="Times New Roman"/>
                <w:sz w:val="24"/>
                <w:szCs w:val="24"/>
              </w:rPr>
            </w:pPr>
            <w:r w:rsidRPr="00900640">
              <w:rPr>
                <w:rFonts w:ascii="Times New Roman" w:hAnsi="Times New Roman" w:cs="Times New Roman"/>
                <w:sz w:val="24"/>
                <w:szCs w:val="24"/>
              </w:rPr>
              <w:t>6</w:t>
            </w:r>
          </w:p>
        </w:tc>
      </w:tr>
      <w:tr w:rsidR="00900640" w:rsidRPr="00900640" w:rsidTr="008C0625">
        <w:trPr>
          <w:trHeight w:val="488"/>
        </w:trPr>
        <w:tc>
          <w:tcPr>
            <w:tcW w:w="6354" w:type="dxa"/>
          </w:tcPr>
          <w:p w:rsidR="00900640" w:rsidRPr="00900640" w:rsidRDefault="00900640" w:rsidP="00900640">
            <w:pPr>
              <w:pStyle w:val="TableParagraph"/>
              <w:spacing w:before="8"/>
              <w:rPr>
                <w:rFonts w:ascii="Times New Roman" w:hAnsi="Times New Roman" w:cs="Times New Roman"/>
                <w:b/>
                <w:sz w:val="24"/>
                <w:szCs w:val="24"/>
              </w:rPr>
            </w:pPr>
          </w:p>
          <w:p w:rsidR="00900640" w:rsidRPr="00900640" w:rsidRDefault="00BC65A2" w:rsidP="00900640">
            <w:pPr>
              <w:pStyle w:val="TableParagraph"/>
              <w:ind w:left="114"/>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43" style="width:114.9pt;height:13.6pt;mso-position-horizontal-relative:char;mso-position-vertical-relative:line" coordsize="2298,272">
                  <v:shape id="_x0000_s1044" type="#_x0000_t75" style="position:absolute;width:468;height:272">
                    <v:imagedata r:id="rId44" o:title=""/>
                  </v:shape>
                  <v:shape id="_x0000_s1045" type="#_x0000_t75" style="position:absolute;left:350;width:436;height:272">
                    <v:imagedata r:id="rId45" o:title=""/>
                  </v:shape>
                  <v:shape id="_x0000_s1046" type="#_x0000_t75" style="position:absolute;left:676;width:1621;height:272">
                    <v:imagedata r:id="rId46" o:title=""/>
                  </v:shape>
                  <w10:wrap type="none"/>
                  <w10:anchorlock/>
                </v:group>
              </w:pict>
            </w:r>
          </w:p>
        </w:tc>
        <w:tc>
          <w:tcPr>
            <w:tcW w:w="2443" w:type="dxa"/>
          </w:tcPr>
          <w:p w:rsidR="00900640" w:rsidRPr="00900640" w:rsidRDefault="00900640" w:rsidP="00900640">
            <w:pPr>
              <w:pStyle w:val="TableParagraph"/>
              <w:spacing w:before="36"/>
              <w:ind w:left="819"/>
              <w:rPr>
                <w:rFonts w:ascii="Times New Roman" w:hAnsi="Times New Roman" w:cs="Times New Roman"/>
                <w:sz w:val="24"/>
                <w:szCs w:val="24"/>
              </w:rPr>
            </w:pPr>
            <w:r w:rsidRPr="00900640">
              <w:rPr>
                <w:rFonts w:ascii="Times New Roman" w:hAnsi="Times New Roman" w:cs="Times New Roman"/>
                <w:sz w:val="24"/>
                <w:szCs w:val="24"/>
              </w:rPr>
              <w:t>12</w:t>
            </w:r>
          </w:p>
        </w:tc>
      </w:tr>
      <w:tr w:rsidR="00900640" w:rsidRPr="00900640" w:rsidTr="008C0625">
        <w:trPr>
          <w:trHeight w:val="491"/>
        </w:trPr>
        <w:tc>
          <w:tcPr>
            <w:tcW w:w="6354" w:type="dxa"/>
          </w:tcPr>
          <w:p w:rsidR="00900640" w:rsidRPr="00900640" w:rsidRDefault="00BC65A2" w:rsidP="00900640">
            <w:pPr>
              <w:pStyle w:val="TableParagraph"/>
              <w:ind w:left="114"/>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40" style="width:189.3pt;height:13.6pt;mso-position-horizontal-relative:char;mso-position-vertical-relative:line" coordsize="3786,272">
                  <v:shape id="_x0000_s1041" type="#_x0000_t75" style="position:absolute;width:2716;height:272">
                    <v:imagedata r:id="rId47" o:title=""/>
                  </v:shape>
                  <v:shape id="_x0000_s1042" type="#_x0000_t75" style="position:absolute;left:2597;width:1189;height:272">
                    <v:imagedata r:id="rId48" o:title=""/>
                  </v:shape>
                  <w10:wrap type="none"/>
                  <w10:anchorlock/>
                </v:group>
              </w:pict>
            </w:r>
          </w:p>
        </w:tc>
        <w:tc>
          <w:tcPr>
            <w:tcW w:w="2443" w:type="dxa"/>
          </w:tcPr>
          <w:p w:rsidR="00900640" w:rsidRPr="00900640" w:rsidRDefault="00900640" w:rsidP="00900640">
            <w:pPr>
              <w:pStyle w:val="TableParagraph"/>
              <w:spacing w:before="10"/>
              <w:rPr>
                <w:rFonts w:ascii="Times New Roman" w:hAnsi="Times New Roman" w:cs="Times New Roman"/>
                <w:b/>
                <w:sz w:val="24"/>
                <w:szCs w:val="24"/>
              </w:rPr>
            </w:pPr>
          </w:p>
          <w:p w:rsidR="00900640" w:rsidRPr="00900640" w:rsidRDefault="00900640" w:rsidP="00900640">
            <w:pPr>
              <w:pStyle w:val="TableParagraph"/>
              <w:ind w:left="820"/>
              <w:rPr>
                <w:rFonts w:ascii="Times New Roman" w:hAnsi="Times New Roman" w:cs="Times New Roman"/>
                <w:sz w:val="24"/>
                <w:szCs w:val="24"/>
              </w:rPr>
            </w:pPr>
            <w:r w:rsidRPr="00900640">
              <w:rPr>
                <w:rFonts w:ascii="Times New Roman" w:hAnsi="Times New Roman" w:cs="Times New Roman"/>
                <w:noProof/>
                <w:sz w:val="24"/>
                <w:szCs w:val="24"/>
                <w:lang w:eastAsia="ru-RU"/>
              </w:rPr>
              <w:drawing>
                <wp:inline distT="0" distB="0" distL="0" distR="0">
                  <wp:extent cx="285750" cy="171450"/>
                  <wp:effectExtent l="19050" t="0" r="0" b="0"/>
                  <wp:docPr id="14" name="image2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16.png"/>
                          <pic:cNvPicPr>
                            <a:picLocks noChangeAspect="1" noChangeArrowheads="1"/>
                          </pic:cNvPicPr>
                        </pic:nvPicPr>
                        <pic:blipFill>
                          <a:blip r:embed="rId49" cstate="print"/>
                          <a:srcRect/>
                          <a:stretch>
                            <a:fillRect/>
                          </a:stretch>
                        </pic:blipFill>
                        <pic:spPr bwMode="auto">
                          <a:xfrm>
                            <a:off x="0" y="0"/>
                            <a:ext cx="285750" cy="171450"/>
                          </a:xfrm>
                          <a:prstGeom prst="rect">
                            <a:avLst/>
                          </a:prstGeom>
                          <a:noFill/>
                          <a:ln w="9525">
                            <a:noFill/>
                            <a:miter lim="800000"/>
                            <a:headEnd/>
                            <a:tailEnd/>
                          </a:ln>
                        </pic:spPr>
                      </pic:pic>
                    </a:graphicData>
                  </a:graphic>
                </wp:inline>
              </w:drawing>
            </w:r>
          </w:p>
        </w:tc>
      </w:tr>
      <w:tr w:rsidR="00900640" w:rsidRPr="00900640" w:rsidTr="008C0625">
        <w:trPr>
          <w:trHeight w:val="330"/>
        </w:trPr>
        <w:tc>
          <w:tcPr>
            <w:tcW w:w="6354" w:type="dxa"/>
          </w:tcPr>
          <w:p w:rsidR="00900640" w:rsidRPr="00900640" w:rsidRDefault="00900640" w:rsidP="00900640">
            <w:pPr>
              <w:pStyle w:val="TableParagraph"/>
              <w:ind w:left="114"/>
              <w:rPr>
                <w:rFonts w:ascii="Times New Roman" w:hAnsi="Times New Roman" w:cs="Times New Roman"/>
                <w:sz w:val="24"/>
                <w:szCs w:val="24"/>
              </w:rPr>
            </w:pPr>
            <w:r w:rsidRPr="00900640">
              <w:rPr>
                <w:rFonts w:ascii="Times New Roman" w:hAnsi="Times New Roman" w:cs="Times New Roman"/>
                <w:noProof/>
                <w:sz w:val="24"/>
                <w:szCs w:val="24"/>
                <w:lang w:eastAsia="ru-RU"/>
              </w:rPr>
              <w:drawing>
                <wp:inline distT="0" distB="0" distL="0" distR="0">
                  <wp:extent cx="3876675" cy="171450"/>
                  <wp:effectExtent l="19050" t="0" r="0" b="0"/>
                  <wp:docPr id="15" name="image2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17.png"/>
                          <pic:cNvPicPr>
                            <a:picLocks noChangeAspect="1" noChangeArrowheads="1"/>
                          </pic:cNvPicPr>
                        </pic:nvPicPr>
                        <pic:blipFill>
                          <a:blip r:embed="rId50" cstate="print"/>
                          <a:srcRect/>
                          <a:stretch>
                            <a:fillRect/>
                          </a:stretch>
                        </pic:blipFill>
                        <pic:spPr bwMode="auto">
                          <a:xfrm>
                            <a:off x="0" y="0"/>
                            <a:ext cx="3876675" cy="171450"/>
                          </a:xfrm>
                          <a:prstGeom prst="rect">
                            <a:avLst/>
                          </a:prstGeom>
                          <a:noFill/>
                          <a:ln w="9525">
                            <a:noFill/>
                            <a:miter lim="800000"/>
                            <a:headEnd/>
                            <a:tailEnd/>
                          </a:ln>
                        </pic:spPr>
                      </pic:pic>
                    </a:graphicData>
                  </a:graphic>
                </wp:inline>
              </w:drawing>
            </w:r>
          </w:p>
        </w:tc>
        <w:tc>
          <w:tcPr>
            <w:tcW w:w="2443" w:type="dxa"/>
          </w:tcPr>
          <w:p w:rsidR="00900640" w:rsidRPr="00900640" w:rsidRDefault="00900640" w:rsidP="00900640">
            <w:pPr>
              <w:pStyle w:val="TableParagraph"/>
              <w:ind w:left="819"/>
              <w:rPr>
                <w:rFonts w:ascii="Times New Roman" w:hAnsi="Times New Roman" w:cs="Times New Roman"/>
                <w:b/>
                <w:sz w:val="24"/>
                <w:szCs w:val="24"/>
              </w:rPr>
            </w:pPr>
            <w:r w:rsidRPr="00900640">
              <w:rPr>
                <w:rFonts w:ascii="Times New Roman" w:hAnsi="Times New Roman" w:cs="Times New Roman"/>
                <w:b/>
                <w:w w:val="89"/>
                <w:sz w:val="24"/>
                <w:szCs w:val="24"/>
              </w:rPr>
              <w:t>2</w:t>
            </w:r>
          </w:p>
        </w:tc>
      </w:tr>
    </w:tbl>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rPr>
          <w:rFonts w:ascii="Times New Roman" w:hAnsi="Times New Roman"/>
          <w:sz w:val="24"/>
          <w:szCs w:val="24"/>
        </w:rPr>
      </w:pPr>
    </w:p>
    <w:p w:rsidR="00900640" w:rsidRPr="00900640" w:rsidRDefault="00900640" w:rsidP="00900640">
      <w:pPr>
        <w:spacing w:line="240" w:lineRule="auto"/>
        <w:rPr>
          <w:rFonts w:ascii="Times New Roman" w:hAnsi="Times New Roman"/>
          <w:sz w:val="24"/>
          <w:szCs w:val="24"/>
        </w:rPr>
      </w:pPr>
    </w:p>
    <w:p w:rsidR="00900640" w:rsidRPr="00900640" w:rsidRDefault="00900640" w:rsidP="00900640">
      <w:pPr>
        <w:spacing w:before="91" w:line="240" w:lineRule="auto"/>
        <w:rPr>
          <w:rFonts w:ascii="Times New Roman" w:hAnsi="Times New Roman"/>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sectPr w:rsidR="00900640" w:rsidRPr="00900640" w:rsidSect="008C0625">
          <w:footerReference w:type="default" r:id="rId51"/>
          <w:pgSz w:w="11906" w:h="16838"/>
          <w:pgMar w:top="567" w:right="567" w:bottom="567" w:left="1418" w:header="709" w:footer="709" w:gutter="0"/>
          <w:cols w:space="708"/>
          <w:docGrid w:linePitch="360"/>
        </w:sect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2.2.Тематический план и содержание дисциплины</w:t>
      </w:r>
    </w:p>
    <w:p w:rsidR="00900640" w:rsidRPr="00900640" w:rsidRDefault="00900640" w:rsidP="00900640">
      <w:pPr>
        <w:spacing w:line="240" w:lineRule="auto"/>
        <w:jc w:val="both"/>
        <w:rPr>
          <w:rFonts w:ascii="Times New Roman" w:hAnsi="Times New Roman"/>
          <w:spacing w:val="2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8382"/>
        <w:gridCol w:w="2501"/>
        <w:gridCol w:w="2157"/>
      </w:tblGrid>
      <w:tr w:rsidR="00900640" w:rsidRPr="00900640" w:rsidTr="008C0625">
        <w:tc>
          <w:tcPr>
            <w:tcW w:w="2880" w:type="dxa"/>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Наименование разделов и тем</w:t>
            </w:r>
          </w:p>
        </w:tc>
        <w:tc>
          <w:tcPr>
            <w:tcW w:w="8382" w:type="dxa"/>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Содержание учебного материала (основное и профессионально-ориентированное), практические занятия</w:t>
            </w:r>
          </w:p>
        </w:tc>
        <w:tc>
          <w:tcPr>
            <w:tcW w:w="2501" w:type="dxa"/>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Объем  часов</w:t>
            </w:r>
          </w:p>
        </w:tc>
        <w:tc>
          <w:tcPr>
            <w:tcW w:w="2157" w:type="dxa"/>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Формируемые компетенции</w:t>
            </w:r>
          </w:p>
        </w:tc>
      </w:tr>
      <w:tr w:rsidR="00900640" w:rsidRPr="00900640" w:rsidTr="008C0625">
        <w:tc>
          <w:tcPr>
            <w:tcW w:w="2880"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w:t>
            </w:r>
          </w:p>
        </w:tc>
        <w:tc>
          <w:tcPr>
            <w:tcW w:w="8382"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3</w:t>
            </w:r>
          </w:p>
        </w:tc>
        <w:tc>
          <w:tcPr>
            <w:tcW w:w="2157"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4</w:t>
            </w:r>
          </w:p>
        </w:tc>
      </w:tr>
      <w:tr w:rsidR="00900640" w:rsidRPr="00900640" w:rsidTr="008C0625">
        <w:tc>
          <w:tcPr>
            <w:tcW w:w="11262" w:type="dxa"/>
            <w:gridSpan w:val="2"/>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Раздел 1. Человек в обществе</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10</w:t>
            </w:r>
          </w:p>
        </w:tc>
        <w:tc>
          <w:tcPr>
            <w:tcW w:w="2157" w:type="dxa"/>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val="restart"/>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Тема 1.1.Общество и общественные отношения</w:t>
            </w:r>
          </w:p>
        </w:tc>
        <w:tc>
          <w:tcPr>
            <w:tcW w:w="8382" w:type="dxa"/>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Основное содержание учебного материала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4</w:t>
            </w:r>
          </w:p>
        </w:tc>
        <w:tc>
          <w:tcPr>
            <w:tcW w:w="2157" w:type="dxa"/>
            <w:vMerge w:val="restart"/>
          </w:tcPr>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ОК 01</w:t>
            </w:r>
          </w:p>
          <w:p w:rsidR="00900640" w:rsidRPr="00900640" w:rsidRDefault="00900640" w:rsidP="00900640">
            <w:pPr>
              <w:spacing w:line="240" w:lineRule="auto"/>
              <w:jc w:val="center"/>
              <w:rPr>
                <w:rFonts w:ascii="Times New Roman" w:hAnsi="Times New Roman"/>
                <w:spacing w:val="20"/>
                <w:sz w:val="24"/>
                <w:szCs w:val="24"/>
              </w:rPr>
            </w:pPr>
          </w:p>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ОК 05</w:t>
            </w:r>
          </w:p>
        </w:tc>
      </w:tr>
      <w:tr w:rsidR="00900640" w:rsidRPr="00900640" w:rsidTr="008C0625">
        <w:trPr>
          <w:trHeight w:val="1692"/>
        </w:trPr>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b/>
                <w:sz w:val="24"/>
                <w:szCs w:val="24"/>
              </w:rPr>
            </w:pPr>
            <w:r w:rsidRPr="00900640">
              <w:rPr>
                <w:rFonts w:ascii="Times New Roman" w:hAnsi="Times New Roman"/>
                <w:b/>
                <w:sz w:val="24"/>
                <w:szCs w:val="24"/>
              </w:rPr>
              <w:t>В том числе практических занятий</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1350"/>
        </w:trPr>
        <w:tc>
          <w:tcPr>
            <w:tcW w:w="2880"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c>
          <w:tcPr>
            <w:tcW w:w="8382" w:type="dxa"/>
            <w:tcBorders>
              <w:bottom w:val="single" w:sz="4" w:space="0" w:color="auto"/>
            </w:tcBorders>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 Общественный прогресс, его критерии. Противоречивый характер прогресса. Глобализация и ее противоречивые последствия.</w:t>
            </w:r>
          </w:p>
        </w:tc>
        <w:tc>
          <w:tcPr>
            <w:tcW w:w="2501" w:type="dxa"/>
            <w:tcBorders>
              <w:bottom w:val="single" w:sz="4" w:space="0" w:color="auto"/>
            </w:tcBorders>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w:t>
            </w:r>
          </w:p>
        </w:tc>
        <w:tc>
          <w:tcPr>
            <w:tcW w:w="2157"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b/>
                <w:sz w:val="24"/>
                <w:szCs w:val="24"/>
              </w:rPr>
            </w:pPr>
            <w:r w:rsidRPr="00900640">
              <w:rPr>
                <w:rFonts w:ascii="Times New Roman" w:hAnsi="Times New Roman"/>
                <w:b/>
                <w:sz w:val="24"/>
                <w:szCs w:val="24"/>
              </w:rPr>
              <w:t>Профессионально ориентированное содержание</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 xml:space="preserve">  Перспективы   развития   специальности 43.01.09 «Повар, кондитер» в информационном обществе. Направления цифровизации в профессиональной деятельности. Роль науки в решении глобальных проблем.</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val="restart"/>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z w:val="24"/>
                <w:szCs w:val="24"/>
              </w:rPr>
              <w:t xml:space="preserve">Тема 1.2 Биосоциальная </w:t>
            </w:r>
            <w:r w:rsidRPr="00900640">
              <w:rPr>
                <w:rFonts w:ascii="Times New Roman" w:hAnsi="Times New Roman"/>
                <w:sz w:val="24"/>
                <w:szCs w:val="24"/>
              </w:rPr>
              <w:lastRenderedPageBreak/>
              <w:t>природа человека и его деятельность</w:t>
            </w: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lastRenderedPageBreak/>
              <w:t>Основное содержание учебного материала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4</w:t>
            </w:r>
          </w:p>
        </w:tc>
        <w:tc>
          <w:tcPr>
            <w:tcW w:w="2157" w:type="dxa"/>
            <w:vMerge w:val="restart"/>
          </w:tcPr>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02</w:t>
            </w: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04</w:t>
            </w: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05</w:t>
            </w:r>
          </w:p>
        </w:tc>
      </w:tr>
      <w:tr w:rsidR="00900640" w:rsidRPr="00900640" w:rsidTr="008C0625">
        <w:trPr>
          <w:trHeight w:val="1731"/>
        </w:trPr>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Borders>
              <w:bottom w:val="single" w:sz="4" w:space="0" w:color="auto"/>
            </w:tcBorders>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Человек   как   результат   биологической   и   социокультурной   эволюции.   Влияние</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 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2501" w:type="dxa"/>
            <w:tcBorders>
              <w:bottom w:val="single" w:sz="4" w:space="0" w:color="auto"/>
            </w:tcBorders>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b/>
                <w:sz w:val="24"/>
                <w:szCs w:val="24"/>
              </w:rPr>
            </w:pPr>
            <w:r w:rsidRPr="00900640">
              <w:rPr>
                <w:rFonts w:ascii="Times New Roman" w:hAnsi="Times New Roman"/>
                <w:b/>
                <w:sz w:val="24"/>
                <w:szCs w:val="24"/>
              </w:rPr>
              <w:t>В том числе практических занятий</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Мировоззрение, его структура и типы мировоззрения</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w:t>
            </w:r>
          </w:p>
        </w:tc>
        <w:tc>
          <w:tcPr>
            <w:tcW w:w="2157" w:type="dxa"/>
            <w:vMerge w:val="restart"/>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b/>
                <w:sz w:val="24"/>
                <w:szCs w:val="24"/>
              </w:rPr>
            </w:pPr>
            <w:r w:rsidRPr="00900640">
              <w:rPr>
                <w:rFonts w:ascii="Times New Roman" w:hAnsi="Times New Roman"/>
                <w:b/>
                <w:iCs/>
                <w:spacing w:val="20"/>
                <w:sz w:val="24"/>
                <w:szCs w:val="24"/>
              </w:rPr>
              <w:t>Профессионально ориентированное содержание</w:t>
            </w: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1189"/>
        </w:trPr>
        <w:tc>
          <w:tcPr>
            <w:tcW w:w="2880"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c>
          <w:tcPr>
            <w:tcW w:w="8382" w:type="dxa"/>
            <w:tcBorders>
              <w:bottom w:val="single" w:sz="4" w:space="0" w:color="auto"/>
            </w:tcBorders>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 xml:space="preserve"> Выбор профессии. Профессиональное самоопределение.</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 xml:space="preserve">Учет особенностей характера в профессиональной деятельности </w:t>
            </w:r>
            <w:r w:rsidRPr="00900640">
              <w:rPr>
                <w:rFonts w:ascii="Times New Roman" w:hAnsi="Times New Roman"/>
                <w:sz w:val="24"/>
                <w:szCs w:val="24"/>
              </w:rPr>
              <w:t>43.01.09 «Повар, кондитер»</w:t>
            </w:r>
            <w:r w:rsidRPr="00900640">
              <w:rPr>
                <w:rFonts w:ascii="Times New Roman" w:hAnsi="Times New Roman"/>
                <w:i/>
                <w:iCs/>
                <w:sz w:val="24"/>
                <w:szCs w:val="24"/>
              </w:rPr>
              <w:t xml:space="preserve">. </w:t>
            </w:r>
            <w:r w:rsidRPr="00900640">
              <w:rPr>
                <w:rFonts w:ascii="Times New Roman" w:hAnsi="Times New Roman"/>
                <w:spacing w:val="10"/>
                <w:sz w:val="24"/>
                <w:szCs w:val="24"/>
              </w:rPr>
              <w:t>Межличностное  общение  и  взаимодействие  в  профессиональном  сообществе, его особенности в сфере общественного питания</w:t>
            </w:r>
          </w:p>
        </w:tc>
        <w:tc>
          <w:tcPr>
            <w:tcW w:w="2501" w:type="dxa"/>
            <w:tcBorders>
              <w:bottom w:val="single" w:sz="4" w:space="0" w:color="auto"/>
            </w:tcBorders>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w:t>
            </w:r>
          </w:p>
        </w:tc>
        <w:tc>
          <w:tcPr>
            <w:tcW w:w="2157"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val="restart"/>
          </w:tcPr>
          <w:p w:rsidR="00900640" w:rsidRPr="00900640" w:rsidRDefault="00900640" w:rsidP="00900640">
            <w:pPr>
              <w:spacing w:line="240" w:lineRule="auto"/>
              <w:rPr>
                <w:rFonts w:ascii="Times New Roman" w:hAnsi="Times New Roman"/>
                <w:spacing w:val="20"/>
                <w:sz w:val="24"/>
                <w:szCs w:val="24"/>
              </w:rPr>
            </w:pPr>
            <w:r w:rsidRPr="00900640">
              <w:rPr>
                <w:rFonts w:ascii="Times New Roman" w:hAnsi="Times New Roman"/>
                <w:spacing w:val="20"/>
                <w:sz w:val="24"/>
                <w:szCs w:val="24"/>
              </w:rPr>
              <w:t>Тема 1.3. Познавательная деятельность человека. Научное познание</w:t>
            </w: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Основное содержание учебного материала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val="restart"/>
          </w:tcPr>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02</w:t>
            </w: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04</w:t>
            </w: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05</w:t>
            </w: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ПК 1.1</w:t>
            </w: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В том числе практических занятий</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1079"/>
        </w:trPr>
        <w:tc>
          <w:tcPr>
            <w:tcW w:w="2880"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c>
          <w:tcPr>
            <w:tcW w:w="8382" w:type="dxa"/>
            <w:tcBorders>
              <w:bottom w:val="single" w:sz="4" w:space="0" w:color="auto"/>
            </w:tcBorders>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w:t>
            </w:r>
          </w:p>
        </w:tc>
        <w:tc>
          <w:tcPr>
            <w:tcW w:w="2501" w:type="dxa"/>
            <w:tcBorders>
              <w:bottom w:val="single" w:sz="4" w:space="0" w:color="auto"/>
            </w:tcBorders>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w:t>
            </w:r>
          </w:p>
        </w:tc>
        <w:tc>
          <w:tcPr>
            <w:tcW w:w="2157"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975"/>
        </w:trPr>
        <w:tc>
          <w:tcPr>
            <w:tcW w:w="2880"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c>
          <w:tcPr>
            <w:tcW w:w="8382" w:type="dxa"/>
            <w:tcBorders>
              <w:bottom w:val="single" w:sz="4" w:space="0" w:color="auto"/>
            </w:tcBorders>
          </w:tcPr>
          <w:p w:rsidR="00900640" w:rsidRPr="00900640" w:rsidRDefault="00900640" w:rsidP="00900640">
            <w:pPr>
              <w:spacing w:line="240" w:lineRule="auto"/>
              <w:rPr>
                <w:rFonts w:ascii="Times New Roman" w:hAnsi="Times New Roman"/>
                <w:b/>
                <w:sz w:val="24"/>
                <w:szCs w:val="24"/>
              </w:rPr>
            </w:pPr>
            <w:r w:rsidRPr="00900640">
              <w:rPr>
                <w:rFonts w:ascii="Times New Roman" w:hAnsi="Times New Roman"/>
                <w:b/>
                <w:iCs/>
                <w:spacing w:val="20"/>
                <w:sz w:val="24"/>
                <w:szCs w:val="24"/>
              </w:rPr>
              <w:t>Профессионально ориентированное содержание</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z w:val="24"/>
                <w:szCs w:val="24"/>
              </w:rPr>
              <w:t xml:space="preserve"> </w:t>
            </w:r>
            <w:r w:rsidRPr="00900640">
              <w:rPr>
                <w:rFonts w:ascii="Times New Roman" w:hAnsi="Times New Roman"/>
                <w:spacing w:val="10"/>
                <w:sz w:val="24"/>
                <w:szCs w:val="24"/>
              </w:rPr>
              <w:t xml:space="preserve">Естественные, технические, точные и социально-гуманитарные науки в профессиональной деятельности  </w:t>
            </w:r>
            <w:r w:rsidRPr="00900640">
              <w:rPr>
                <w:rFonts w:ascii="Times New Roman" w:hAnsi="Times New Roman"/>
                <w:sz w:val="24"/>
                <w:szCs w:val="24"/>
              </w:rPr>
              <w:t>43.01.09 «Повар, кондитер»</w:t>
            </w:r>
          </w:p>
        </w:tc>
        <w:tc>
          <w:tcPr>
            <w:tcW w:w="2501" w:type="dxa"/>
            <w:tcBorders>
              <w:bottom w:val="single" w:sz="4" w:space="0" w:color="auto"/>
            </w:tcBorders>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w:t>
            </w:r>
          </w:p>
        </w:tc>
        <w:tc>
          <w:tcPr>
            <w:tcW w:w="2157"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11262" w:type="dxa"/>
            <w:gridSpan w:val="2"/>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20"/>
                <w:sz w:val="24"/>
                <w:szCs w:val="24"/>
              </w:rPr>
              <w:lastRenderedPageBreak/>
              <w:t>Раздел 2 Духовная культура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8</w:t>
            </w:r>
          </w:p>
        </w:tc>
        <w:tc>
          <w:tcPr>
            <w:tcW w:w="2157" w:type="dxa"/>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val="restart"/>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Тема 2.1.Духовная культура личности и общества</w:t>
            </w:r>
          </w:p>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Основное содержание учебного материала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2018"/>
        </w:trPr>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 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val="restart"/>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03</w:t>
            </w: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05</w:t>
            </w: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06</w:t>
            </w: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Профессионально ориентированное содержание</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666"/>
        </w:trPr>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 xml:space="preserve"> Культура общения, труда, учебы, поведения в обществе. Этикет в</w:t>
            </w:r>
          </w:p>
          <w:p w:rsidR="00900640" w:rsidRPr="00900640" w:rsidRDefault="00900640" w:rsidP="00900640">
            <w:pPr>
              <w:spacing w:line="240" w:lineRule="auto"/>
              <w:rPr>
                <w:rFonts w:ascii="Times New Roman" w:hAnsi="Times New Roman"/>
                <w:i/>
                <w:iCs/>
                <w:sz w:val="24"/>
                <w:szCs w:val="24"/>
              </w:rPr>
            </w:pPr>
            <w:r w:rsidRPr="00900640">
              <w:rPr>
                <w:rFonts w:ascii="Times New Roman" w:hAnsi="Times New Roman"/>
                <w:spacing w:val="10"/>
                <w:sz w:val="24"/>
                <w:szCs w:val="24"/>
              </w:rPr>
              <w:t xml:space="preserve">профессиональной деятельности </w:t>
            </w:r>
            <w:r w:rsidRPr="00900640">
              <w:rPr>
                <w:rFonts w:ascii="Times New Roman" w:hAnsi="Times New Roman"/>
                <w:sz w:val="24"/>
                <w:szCs w:val="24"/>
              </w:rPr>
              <w:t>43.01.09 «Повар, кондитер»</w:t>
            </w:r>
          </w:p>
          <w:p w:rsidR="00900640" w:rsidRPr="00900640" w:rsidRDefault="00900640" w:rsidP="00900640">
            <w:pPr>
              <w:spacing w:line="240" w:lineRule="auto"/>
              <w:rPr>
                <w:rFonts w:ascii="Times New Roman" w:hAnsi="Times New Roman"/>
                <w:sz w:val="24"/>
                <w:szCs w:val="24"/>
              </w:rPr>
            </w:pP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val="restart"/>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Тема 2.2. Наука и образование в современном мире</w:t>
            </w: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Основное содержание учебного материала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val="restart"/>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02</w:t>
            </w: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03</w:t>
            </w: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b/>
                <w:sz w:val="24"/>
                <w:szCs w:val="24"/>
              </w:rPr>
            </w:pPr>
            <w:r w:rsidRPr="00900640">
              <w:rPr>
                <w:rFonts w:ascii="Times New Roman" w:hAnsi="Times New Roman"/>
                <w:b/>
                <w:sz w:val="24"/>
                <w:szCs w:val="24"/>
              </w:rPr>
              <w:t>В том числе практических занятий</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1674"/>
        </w:trPr>
        <w:tc>
          <w:tcPr>
            <w:tcW w:w="2880"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c>
          <w:tcPr>
            <w:tcW w:w="8382" w:type="dxa"/>
            <w:tcBorders>
              <w:bottom w:val="single" w:sz="4" w:space="0" w:color="auto"/>
            </w:tcBorders>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 xml:space="preserve">Непрерывность образования в информационном обществе. Значение </w:t>
            </w:r>
            <w:r w:rsidRPr="00900640">
              <w:rPr>
                <w:rFonts w:ascii="Times New Roman" w:hAnsi="Times New Roman"/>
                <w:spacing w:val="10"/>
                <w:sz w:val="24"/>
                <w:szCs w:val="24"/>
              </w:rPr>
              <w:lastRenderedPageBreak/>
              <w:t>самообразования.</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Цифровые образовательные ресурсы</w:t>
            </w:r>
          </w:p>
        </w:tc>
        <w:tc>
          <w:tcPr>
            <w:tcW w:w="2501" w:type="dxa"/>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b/>
                <w:sz w:val="24"/>
                <w:szCs w:val="24"/>
              </w:rPr>
            </w:pPr>
            <w:r w:rsidRPr="00900640">
              <w:rPr>
                <w:rFonts w:ascii="Times New Roman" w:hAnsi="Times New Roman"/>
                <w:b/>
                <w:iCs/>
                <w:spacing w:val="20"/>
                <w:sz w:val="24"/>
                <w:szCs w:val="24"/>
              </w:rPr>
              <w:t>Профессионально ориентированное содержание</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423"/>
        </w:trPr>
        <w:tc>
          <w:tcPr>
            <w:tcW w:w="2880"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c>
          <w:tcPr>
            <w:tcW w:w="8382" w:type="dxa"/>
            <w:tcBorders>
              <w:bottom w:val="single" w:sz="4" w:space="0" w:color="auto"/>
            </w:tcBorders>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Профессиональное образование в сфере общественного питания. Роль и значение непрерывности образования</w:t>
            </w:r>
          </w:p>
        </w:tc>
        <w:tc>
          <w:tcPr>
            <w:tcW w:w="2501" w:type="dxa"/>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val="restart"/>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Тема 2.3. Религия</w:t>
            </w: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Основное содержание учебного материала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val="restart"/>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05</w:t>
            </w: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06</w:t>
            </w:r>
          </w:p>
        </w:tc>
      </w:tr>
      <w:tr w:rsidR="00900640" w:rsidRPr="00900640" w:rsidTr="008C0625">
        <w:trPr>
          <w:trHeight w:val="652"/>
        </w:trPr>
        <w:tc>
          <w:tcPr>
            <w:tcW w:w="2880"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c>
          <w:tcPr>
            <w:tcW w:w="8382" w:type="dxa"/>
            <w:tcBorders>
              <w:bottom w:val="single" w:sz="4" w:space="0" w:color="auto"/>
            </w:tcBorders>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tc>
        <w:tc>
          <w:tcPr>
            <w:tcW w:w="2501" w:type="dxa"/>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val="restart"/>
          </w:tcPr>
          <w:p w:rsidR="00900640" w:rsidRPr="00900640" w:rsidRDefault="00900640" w:rsidP="00900640">
            <w:pPr>
              <w:spacing w:line="240" w:lineRule="auto"/>
              <w:rPr>
                <w:rFonts w:ascii="Times New Roman" w:hAnsi="Times New Roman"/>
                <w:spacing w:val="20"/>
                <w:sz w:val="24"/>
                <w:szCs w:val="24"/>
              </w:rPr>
            </w:pPr>
            <w:r w:rsidRPr="00900640">
              <w:rPr>
                <w:rFonts w:ascii="Times New Roman" w:hAnsi="Times New Roman"/>
                <w:spacing w:val="20"/>
                <w:sz w:val="24"/>
                <w:szCs w:val="24"/>
              </w:rPr>
              <w:t>Тема 2.4. Искусство</w:t>
            </w: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Основное содержание учебного материала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val="restart"/>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01</w:t>
            </w: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05</w:t>
            </w: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b/>
                <w:sz w:val="24"/>
                <w:szCs w:val="24"/>
              </w:rPr>
              <w:t>В том числе практических занятий</w:t>
            </w: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b/>
                <w:sz w:val="24"/>
                <w:szCs w:val="24"/>
              </w:rPr>
            </w:pPr>
            <w:r w:rsidRPr="00900640">
              <w:rPr>
                <w:rFonts w:ascii="Times New Roman" w:hAnsi="Times New Roman"/>
                <w:b/>
                <w:iCs/>
                <w:spacing w:val="20"/>
                <w:sz w:val="24"/>
                <w:szCs w:val="24"/>
              </w:rPr>
              <w:t>Профессионально ориентированное содержание</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Особенности профессиональной деятельности в  сфере искусства</w:t>
            </w: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11262" w:type="dxa"/>
            <w:gridSpan w:val="2"/>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20"/>
                <w:sz w:val="24"/>
                <w:szCs w:val="24"/>
              </w:rPr>
              <w:t>Раздел 3 Экономическая жизнь общества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16</w:t>
            </w:r>
          </w:p>
        </w:tc>
        <w:tc>
          <w:tcPr>
            <w:tcW w:w="2157" w:type="dxa"/>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val="restart"/>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Тема 3.1. Экономика – основа жизнедеятельности общества</w:t>
            </w: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Основное содержание учебного материала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val="restart"/>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02</w:t>
            </w: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07</w:t>
            </w: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vMerge w:val="restart"/>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w:t>
            </w:r>
            <w:r w:rsidRPr="00900640">
              <w:rPr>
                <w:rFonts w:ascii="Times New Roman" w:hAnsi="Times New Roman"/>
                <w:sz w:val="24"/>
                <w:szCs w:val="24"/>
              </w:rPr>
              <w:lastRenderedPageBreak/>
              <w:t>экономического цикла. Причины экономических циклов</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lastRenderedPageBreak/>
              <w:t>1</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vMerge/>
          </w:tcPr>
          <w:p w:rsidR="00900640" w:rsidRPr="00900640" w:rsidRDefault="00900640" w:rsidP="00900640">
            <w:pPr>
              <w:spacing w:line="240" w:lineRule="auto"/>
              <w:rPr>
                <w:rFonts w:ascii="Times New Roman" w:hAnsi="Times New Roman"/>
                <w:sz w:val="24"/>
                <w:szCs w:val="24"/>
              </w:rPr>
            </w:pP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vMerge/>
          </w:tcPr>
          <w:p w:rsidR="00900640" w:rsidRPr="00900640" w:rsidRDefault="00900640" w:rsidP="00900640">
            <w:pPr>
              <w:spacing w:line="240" w:lineRule="auto"/>
              <w:rPr>
                <w:rFonts w:ascii="Times New Roman" w:hAnsi="Times New Roman"/>
                <w:sz w:val="24"/>
                <w:szCs w:val="24"/>
              </w:rPr>
            </w:pP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b/>
                <w:sz w:val="24"/>
                <w:szCs w:val="24"/>
              </w:rPr>
            </w:pPr>
            <w:r w:rsidRPr="00900640">
              <w:rPr>
                <w:rFonts w:ascii="Times New Roman" w:hAnsi="Times New Roman"/>
                <w:b/>
                <w:iCs/>
                <w:spacing w:val="20"/>
                <w:sz w:val="24"/>
                <w:szCs w:val="24"/>
              </w:rPr>
              <w:t>Профессионально ориентированное содержание</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 xml:space="preserve">Особенности разделения труда и специализации в сфере  </w:t>
            </w:r>
            <w:r w:rsidRPr="00900640">
              <w:rPr>
                <w:rFonts w:ascii="Times New Roman" w:hAnsi="Times New Roman"/>
                <w:spacing w:val="10"/>
                <w:sz w:val="24"/>
                <w:szCs w:val="24"/>
              </w:rPr>
              <w:t>общественного питания</w:t>
            </w: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val="restart"/>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Тема 3.2 Рыночные отношения в экономике. Финансовые институты</w:t>
            </w: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Основное содержание учебного материала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4</w:t>
            </w:r>
          </w:p>
        </w:tc>
        <w:tc>
          <w:tcPr>
            <w:tcW w:w="2157" w:type="dxa"/>
            <w:vMerge w:val="restart"/>
          </w:tcPr>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01</w:t>
            </w: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03</w:t>
            </w: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0К 09</w:t>
            </w:r>
          </w:p>
        </w:tc>
      </w:tr>
      <w:tr w:rsidR="00900640" w:rsidRPr="00900640" w:rsidTr="008C0625">
        <w:trPr>
          <w:trHeight w:val="2345"/>
        </w:trPr>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b/>
                <w:sz w:val="24"/>
                <w:szCs w:val="24"/>
              </w:rPr>
              <w:t>В том числе практических занятий</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1342"/>
        </w:trPr>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Рыночный спрос. Закон спроса. Эластичность спроса. Рыночное предложение. Закон предложения. Эластичность предложения.</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Цифровые финансовые услуги. Финансовые технологии и финансовая безопасность. Денежные агрегаты</w:t>
            </w: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val="restart"/>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Тема 3.3.Рынок труда и безработица. Рациональное поведение потребителя</w:t>
            </w: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Основное содержание учебного материала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4</w:t>
            </w:r>
          </w:p>
        </w:tc>
        <w:tc>
          <w:tcPr>
            <w:tcW w:w="2157" w:type="dxa"/>
            <w:vMerge w:val="restart"/>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01</w:t>
            </w: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02</w:t>
            </w: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03</w:t>
            </w:r>
          </w:p>
        </w:tc>
      </w:tr>
      <w:tr w:rsidR="00900640" w:rsidRPr="00900640" w:rsidTr="008C0625">
        <w:trPr>
          <w:trHeight w:val="1289"/>
        </w:trPr>
        <w:tc>
          <w:tcPr>
            <w:tcW w:w="2880"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c>
          <w:tcPr>
            <w:tcW w:w="8382" w:type="dxa"/>
            <w:tcBorders>
              <w:bottom w:val="single" w:sz="4" w:space="0" w:color="auto"/>
            </w:tcBorders>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2501" w:type="dxa"/>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b/>
                <w:sz w:val="24"/>
                <w:szCs w:val="24"/>
              </w:rPr>
              <w:t>В том числе практических занятий</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Профессионально ориентированное содержание</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419"/>
        </w:trPr>
        <w:tc>
          <w:tcPr>
            <w:tcW w:w="2880"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c>
          <w:tcPr>
            <w:tcW w:w="8382" w:type="dxa"/>
            <w:tcBorders>
              <w:bottom w:val="single" w:sz="4" w:space="0" w:color="auto"/>
            </w:tcBorders>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Особенности профессиональной деятельности в экономической и финансовой сферах. Стратегия поведения при поиске работы.</w:t>
            </w:r>
          </w:p>
        </w:tc>
        <w:tc>
          <w:tcPr>
            <w:tcW w:w="2501" w:type="dxa"/>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val="restart"/>
          </w:tcPr>
          <w:p w:rsidR="00900640" w:rsidRPr="00900640" w:rsidRDefault="00900640" w:rsidP="00900640">
            <w:pPr>
              <w:spacing w:line="240" w:lineRule="auto"/>
              <w:rPr>
                <w:rFonts w:ascii="Times New Roman" w:hAnsi="Times New Roman"/>
                <w:spacing w:val="20"/>
                <w:sz w:val="24"/>
                <w:szCs w:val="24"/>
              </w:rPr>
            </w:pPr>
            <w:r w:rsidRPr="00900640">
              <w:rPr>
                <w:rFonts w:ascii="Times New Roman" w:hAnsi="Times New Roman"/>
                <w:spacing w:val="20"/>
                <w:sz w:val="24"/>
                <w:szCs w:val="24"/>
              </w:rPr>
              <w:t>Тема 3.4. Предприятие в экономике</w:t>
            </w: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Основное содержание учебного материала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val="restart"/>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01</w:t>
            </w: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03</w:t>
            </w: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ПК 1.1</w:t>
            </w: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b/>
                <w:sz w:val="24"/>
                <w:szCs w:val="24"/>
              </w:rPr>
              <w:t>В том числе практических занятий</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1004"/>
        </w:trPr>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Предприятие в экономике. Цели предприятия. Факторы производства. Альтернативная</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стоимость, способы и источники финансирования предприятий. Издержки, их виды.</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jc w:val="both"/>
              <w:rPr>
                <w:rFonts w:ascii="Times New Roman" w:hAnsi="Times New Roman"/>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Профессионально ориентированное содержание</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433"/>
        </w:trPr>
        <w:tc>
          <w:tcPr>
            <w:tcW w:w="2880"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c>
          <w:tcPr>
            <w:tcW w:w="8382" w:type="dxa"/>
            <w:tcBorders>
              <w:bottom w:val="single" w:sz="4" w:space="0" w:color="auto"/>
            </w:tcBorders>
          </w:tcPr>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Предпринимательская деятельность в сфере общественного питания</w:t>
            </w:r>
            <w:r w:rsidRPr="00900640">
              <w:rPr>
                <w:rFonts w:ascii="Times New Roman" w:hAnsi="Times New Roman"/>
                <w:i/>
                <w:iCs/>
                <w:sz w:val="24"/>
                <w:szCs w:val="24"/>
              </w:rPr>
              <w:t xml:space="preserve">. </w:t>
            </w:r>
            <w:r w:rsidRPr="00900640">
              <w:rPr>
                <w:rFonts w:ascii="Times New Roman" w:hAnsi="Times New Roman"/>
                <w:spacing w:val="10"/>
                <w:sz w:val="24"/>
                <w:szCs w:val="24"/>
              </w:rPr>
              <w:t>Основы менеджмента и маркетинга в общественного питания</w:t>
            </w:r>
          </w:p>
          <w:p w:rsidR="00900640" w:rsidRPr="00900640" w:rsidRDefault="00900640" w:rsidP="00900640">
            <w:pPr>
              <w:spacing w:line="240" w:lineRule="auto"/>
              <w:rPr>
                <w:rFonts w:ascii="Times New Roman" w:hAnsi="Times New Roman"/>
                <w:sz w:val="24"/>
                <w:szCs w:val="24"/>
              </w:rPr>
            </w:pPr>
          </w:p>
        </w:tc>
        <w:tc>
          <w:tcPr>
            <w:tcW w:w="2501" w:type="dxa"/>
            <w:tcBorders>
              <w:bottom w:val="single" w:sz="4" w:space="0" w:color="auto"/>
            </w:tcBorders>
          </w:tcPr>
          <w:p w:rsidR="00900640" w:rsidRPr="00900640" w:rsidRDefault="00900640" w:rsidP="00900640">
            <w:pPr>
              <w:spacing w:line="240" w:lineRule="auto"/>
              <w:jc w:val="center"/>
              <w:rPr>
                <w:rFonts w:ascii="Times New Roman" w:hAnsi="Times New Roman"/>
                <w:spacing w:val="20"/>
                <w:sz w:val="24"/>
                <w:szCs w:val="24"/>
              </w:rPr>
            </w:pPr>
          </w:p>
        </w:tc>
        <w:tc>
          <w:tcPr>
            <w:tcW w:w="2157"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val="restart"/>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 xml:space="preserve">Тема </w:t>
            </w:r>
            <w:r w:rsidRPr="00900640">
              <w:rPr>
                <w:rFonts w:ascii="Times New Roman" w:hAnsi="Times New Roman"/>
                <w:i/>
                <w:iCs/>
                <w:sz w:val="24"/>
                <w:szCs w:val="24"/>
              </w:rPr>
              <w:t>3.5.</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Экономика и</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государство</w:t>
            </w: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Основное содержание учебного материала</w:t>
            </w:r>
          </w:p>
        </w:tc>
        <w:tc>
          <w:tcPr>
            <w:tcW w:w="2501" w:type="dxa"/>
            <w:vMerge w:val="restart"/>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val="restart"/>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 xml:space="preserve">ОК 01 </w:t>
            </w: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09</w:t>
            </w:r>
          </w:p>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2C6F45">
        <w:trPr>
          <w:trHeight w:val="267"/>
        </w:trPr>
        <w:tc>
          <w:tcPr>
            <w:tcW w:w="2880" w:type="dxa"/>
            <w:vMerge/>
            <w:tcBorders>
              <w:bottom w:val="single" w:sz="4" w:space="0" w:color="auto"/>
            </w:tcBorders>
          </w:tcPr>
          <w:p w:rsidR="00900640" w:rsidRPr="00900640" w:rsidRDefault="00900640" w:rsidP="00900640">
            <w:pPr>
              <w:spacing w:line="240" w:lineRule="auto"/>
              <w:rPr>
                <w:rFonts w:ascii="Times New Roman" w:hAnsi="Times New Roman"/>
                <w:sz w:val="24"/>
                <w:szCs w:val="24"/>
              </w:rPr>
            </w:pPr>
          </w:p>
        </w:tc>
        <w:tc>
          <w:tcPr>
            <w:tcW w:w="8382" w:type="dxa"/>
            <w:tcBorders>
              <w:bottom w:val="single" w:sz="4" w:space="0" w:color="auto"/>
            </w:tcBorders>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Экономика и государство. Экономические функции государства. Общественные блага.</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Внешние эффекты. Государственный бюджет. Дефицит и профицит государственного</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 xml:space="preserve">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r w:rsidRPr="00900640">
              <w:rPr>
                <w:rFonts w:ascii="Times New Roman" w:hAnsi="Times New Roman"/>
                <w:spacing w:val="10"/>
                <w:sz w:val="24"/>
                <w:szCs w:val="24"/>
              </w:rPr>
              <w:lastRenderedPageBreak/>
              <w:t>Цифровизация экономики в Российской Федерации</w:t>
            </w:r>
          </w:p>
        </w:tc>
        <w:tc>
          <w:tcPr>
            <w:tcW w:w="2501"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val="restart"/>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lastRenderedPageBreak/>
              <w:t xml:space="preserve">Тема </w:t>
            </w:r>
            <w:r w:rsidRPr="00900640">
              <w:rPr>
                <w:rFonts w:ascii="Times New Roman" w:hAnsi="Times New Roman"/>
                <w:i/>
                <w:iCs/>
                <w:sz w:val="24"/>
                <w:szCs w:val="24"/>
              </w:rPr>
              <w:t>3.6.</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Основные тенденции</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развития экономики</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России и</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международная</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экономика</w:t>
            </w: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Основное содержание учебного материала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val="restart"/>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 xml:space="preserve">ОК 06 </w:t>
            </w:r>
            <w:r w:rsidRPr="00900640">
              <w:rPr>
                <w:rFonts w:ascii="Times New Roman" w:hAnsi="Times New Roman"/>
                <w:spacing w:val="20"/>
                <w:sz w:val="24"/>
                <w:szCs w:val="24"/>
              </w:rPr>
              <w:br/>
              <w:t>ОК 09</w:t>
            </w:r>
          </w:p>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ПК 1.1</w:t>
            </w:r>
          </w:p>
        </w:tc>
      </w:tr>
      <w:tr w:rsidR="00900640" w:rsidRPr="00900640" w:rsidTr="008C0625">
        <w:trPr>
          <w:trHeight w:val="733"/>
        </w:trPr>
        <w:tc>
          <w:tcPr>
            <w:tcW w:w="2880" w:type="dxa"/>
            <w:vMerge/>
            <w:tcBorders>
              <w:bottom w:val="single" w:sz="4" w:space="0" w:color="auto"/>
            </w:tcBorders>
          </w:tcPr>
          <w:p w:rsidR="00900640" w:rsidRPr="00900640" w:rsidRDefault="00900640" w:rsidP="00900640">
            <w:pPr>
              <w:spacing w:line="240" w:lineRule="auto"/>
              <w:rPr>
                <w:rFonts w:ascii="Times New Roman" w:hAnsi="Times New Roman"/>
                <w:sz w:val="24"/>
                <w:szCs w:val="24"/>
              </w:rPr>
            </w:pPr>
          </w:p>
        </w:tc>
        <w:tc>
          <w:tcPr>
            <w:tcW w:w="8382" w:type="dxa"/>
            <w:tcBorders>
              <w:bottom w:val="single" w:sz="4" w:space="0" w:color="auto"/>
            </w:tcBorders>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 xml:space="preserve">Мировая экономика. </w:t>
            </w:r>
            <w:r w:rsidRPr="00900640">
              <w:rPr>
                <w:rFonts w:ascii="Times New Roman" w:hAnsi="Times New Roman"/>
                <w:spacing w:val="10"/>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2501" w:type="dxa"/>
            <w:tcBorders>
              <w:bottom w:val="single" w:sz="4" w:space="0" w:color="auto"/>
            </w:tcBorders>
          </w:tcPr>
          <w:p w:rsidR="00900640" w:rsidRPr="00900640" w:rsidRDefault="00900640" w:rsidP="00900640">
            <w:pPr>
              <w:spacing w:line="240" w:lineRule="auto"/>
              <w:jc w:val="center"/>
              <w:rPr>
                <w:rFonts w:ascii="Times New Roman" w:hAnsi="Times New Roman"/>
                <w:sz w:val="24"/>
                <w:szCs w:val="24"/>
              </w:rPr>
            </w:pPr>
            <w:r w:rsidRPr="00900640">
              <w:rPr>
                <w:rFonts w:ascii="Times New Roman" w:hAnsi="Times New Roman"/>
                <w:sz w:val="24"/>
                <w:szCs w:val="24"/>
              </w:rPr>
              <w:t>1</w:t>
            </w:r>
          </w:p>
        </w:tc>
        <w:tc>
          <w:tcPr>
            <w:tcW w:w="2157"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Профессионально ориентированное содержание</w:t>
            </w: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Региональная экономика и её особенности в сфере общественного питания Основные направления  развития</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11262" w:type="dxa"/>
            <w:gridSpan w:val="2"/>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Раздел 4. Социальная сфера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8</w:t>
            </w:r>
          </w:p>
        </w:tc>
        <w:tc>
          <w:tcPr>
            <w:tcW w:w="2157" w:type="dxa"/>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val="restart"/>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Тема 4.1.</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Социальная структура</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общества. Положение</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личности в обществе</w:t>
            </w: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Основное содержание учебного материала</w:t>
            </w: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1680"/>
        </w:trPr>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Социальные общности, группы, их типы.  Социальная  стратификация, ее  критерии.</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 Положение индивида в обществе. Социальные статусы и роли. Социальная мобильность, ее формы и каналы в современном российском обществе</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p w:rsidR="00900640" w:rsidRPr="00900640" w:rsidRDefault="00900640" w:rsidP="00900640">
            <w:pPr>
              <w:spacing w:line="240" w:lineRule="auto"/>
              <w:jc w:val="center"/>
              <w:rPr>
                <w:rFonts w:ascii="Times New Roman" w:hAnsi="Times New Roman"/>
                <w:spacing w:val="20"/>
                <w:sz w:val="24"/>
                <w:szCs w:val="24"/>
              </w:rPr>
            </w:pPr>
          </w:p>
          <w:p w:rsidR="00900640" w:rsidRPr="00900640" w:rsidRDefault="00900640" w:rsidP="00900640">
            <w:pPr>
              <w:spacing w:line="240" w:lineRule="auto"/>
              <w:jc w:val="center"/>
              <w:rPr>
                <w:rFonts w:ascii="Times New Roman" w:hAnsi="Times New Roman"/>
                <w:spacing w:val="20"/>
                <w:sz w:val="24"/>
                <w:szCs w:val="24"/>
              </w:rPr>
            </w:pPr>
          </w:p>
          <w:p w:rsidR="00900640" w:rsidRPr="00900640" w:rsidRDefault="00900640" w:rsidP="00900640">
            <w:pPr>
              <w:spacing w:line="240" w:lineRule="auto"/>
              <w:jc w:val="center"/>
              <w:rPr>
                <w:rFonts w:ascii="Times New Roman" w:hAnsi="Times New Roman"/>
                <w:spacing w:val="20"/>
                <w:sz w:val="24"/>
                <w:szCs w:val="24"/>
              </w:rPr>
            </w:pPr>
          </w:p>
        </w:tc>
        <w:tc>
          <w:tcPr>
            <w:tcW w:w="2157" w:type="dxa"/>
            <w:vMerge w:val="restart"/>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ОК 01</w:t>
            </w:r>
          </w:p>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ОК 05</w:t>
            </w:r>
          </w:p>
        </w:tc>
      </w:tr>
      <w:tr w:rsidR="00900640" w:rsidRPr="00900640" w:rsidTr="008C0625">
        <w:tc>
          <w:tcPr>
            <w:tcW w:w="2880" w:type="dxa"/>
            <w:vMerge/>
          </w:tcPr>
          <w:p w:rsidR="00900640" w:rsidRPr="00900640" w:rsidRDefault="00900640" w:rsidP="00900640">
            <w:pPr>
              <w:spacing w:line="240" w:lineRule="auto"/>
              <w:rPr>
                <w:rFonts w:ascii="Times New Roman" w:hAnsi="Times New Roman"/>
                <w:i/>
                <w:iCs/>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Профессионально ориентированное содержание</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423"/>
        </w:trPr>
        <w:tc>
          <w:tcPr>
            <w:tcW w:w="2880" w:type="dxa"/>
            <w:vMerge/>
            <w:tcBorders>
              <w:bottom w:val="single" w:sz="4" w:space="0" w:color="auto"/>
            </w:tcBorders>
          </w:tcPr>
          <w:p w:rsidR="00900640" w:rsidRPr="00900640" w:rsidRDefault="00900640" w:rsidP="00900640">
            <w:pPr>
              <w:spacing w:line="240" w:lineRule="auto"/>
              <w:rPr>
                <w:rFonts w:ascii="Times New Roman" w:hAnsi="Times New Roman"/>
                <w:i/>
                <w:iCs/>
                <w:spacing w:val="20"/>
                <w:sz w:val="24"/>
                <w:szCs w:val="24"/>
              </w:rPr>
            </w:pPr>
          </w:p>
        </w:tc>
        <w:tc>
          <w:tcPr>
            <w:tcW w:w="8382" w:type="dxa"/>
            <w:tcBorders>
              <w:bottom w:val="single" w:sz="4" w:space="0" w:color="auto"/>
            </w:tcBorders>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Престиж профессиональной деятельности. Социальные роли человека</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в трудовом коллективе. Возможности профессионального роста</w:t>
            </w:r>
          </w:p>
        </w:tc>
        <w:tc>
          <w:tcPr>
            <w:tcW w:w="2501" w:type="dxa"/>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val="restart"/>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Тема 4.2.</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Семья в современном</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мире</w:t>
            </w: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Основное содержание учебного материала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val="restart"/>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ОК 05</w:t>
            </w:r>
          </w:p>
          <w:p w:rsidR="00900640" w:rsidRPr="00900640" w:rsidRDefault="00900640" w:rsidP="00900640">
            <w:pPr>
              <w:spacing w:line="240" w:lineRule="auto"/>
              <w:jc w:val="center"/>
              <w:rPr>
                <w:rFonts w:ascii="Times New Roman" w:hAnsi="Times New Roman"/>
                <w:spacing w:val="20"/>
                <w:sz w:val="24"/>
                <w:szCs w:val="24"/>
              </w:rPr>
            </w:pPr>
          </w:p>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ОК 06</w:t>
            </w:r>
          </w:p>
        </w:tc>
      </w:tr>
      <w:tr w:rsidR="00900640" w:rsidRPr="00900640" w:rsidTr="008C0625">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В том числе практических занятий</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 xml:space="preserve">Семья и брак. Функции и типы семьи. Семья как важнейший социальный институт. Тенденции развития семьи в современном мире. </w:t>
            </w:r>
            <w:r w:rsidRPr="00900640">
              <w:rPr>
                <w:rFonts w:ascii="Times New Roman" w:hAnsi="Times New Roman"/>
                <w:spacing w:val="10"/>
                <w:sz w:val="24"/>
                <w:szCs w:val="24"/>
              </w:rPr>
              <w:lastRenderedPageBreak/>
              <w:t>Меры социальной поддержки семьи в Российской Федерации. Помощь государства многодетным семьям</w:t>
            </w: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val="restart"/>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lastRenderedPageBreak/>
              <w:t>Тема 4.3.</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Этнические общности и нации</w:t>
            </w: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Основное содержание учебного материала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ОК 05</w:t>
            </w:r>
          </w:p>
          <w:p w:rsidR="00900640" w:rsidRPr="00900640" w:rsidRDefault="00900640" w:rsidP="00900640">
            <w:pPr>
              <w:spacing w:line="240" w:lineRule="auto"/>
              <w:jc w:val="center"/>
              <w:rPr>
                <w:rFonts w:ascii="Times New Roman" w:hAnsi="Times New Roman"/>
                <w:spacing w:val="20"/>
                <w:sz w:val="24"/>
                <w:szCs w:val="24"/>
              </w:rPr>
            </w:pPr>
          </w:p>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ОК 06</w:t>
            </w:r>
          </w:p>
        </w:tc>
      </w:tr>
      <w:tr w:rsidR="00900640" w:rsidRPr="00900640" w:rsidTr="008C0625">
        <w:tc>
          <w:tcPr>
            <w:tcW w:w="2880" w:type="dxa"/>
            <w:vMerge/>
          </w:tcPr>
          <w:p w:rsidR="00900640" w:rsidRPr="00900640" w:rsidRDefault="00900640" w:rsidP="00900640">
            <w:pPr>
              <w:spacing w:line="240" w:lineRule="auto"/>
              <w:rPr>
                <w:rFonts w:ascii="Times New Roman" w:hAnsi="Times New Roman"/>
                <w:i/>
                <w:iCs/>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val="restart"/>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Тема 4.4.Социальные нормы и</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социальный контроль.</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Социальный конфликт</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и способы его</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разрешения</w:t>
            </w: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Основное содержание учебного материала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val="restart"/>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ОК 04</w:t>
            </w:r>
          </w:p>
          <w:p w:rsidR="00900640" w:rsidRPr="00900640" w:rsidRDefault="00900640" w:rsidP="00900640">
            <w:pPr>
              <w:spacing w:line="240" w:lineRule="auto"/>
              <w:jc w:val="center"/>
              <w:rPr>
                <w:rFonts w:ascii="Times New Roman" w:hAnsi="Times New Roman"/>
                <w:spacing w:val="20"/>
                <w:sz w:val="24"/>
                <w:szCs w:val="24"/>
              </w:rPr>
            </w:pPr>
          </w:p>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ОК 05</w:t>
            </w:r>
          </w:p>
        </w:tc>
      </w:tr>
      <w:tr w:rsidR="00900640" w:rsidRPr="00900640" w:rsidTr="008C0625">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В том числе практических занятий</w:t>
            </w: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1342"/>
        </w:trPr>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Социальные нормы  и  отклоняющееся  (девиантное)  поведение. Формы  социальных</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девиаций. Конформизм. Социальный контроль и самоконтроль.</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w:t>
            </w:r>
          </w:p>
          <w:p w:rsidR="00900640" w:rsidRPr="00900640" w:rsidRDefault="00900640" w:rsidP="00900640">
            <w:pPr>
              <w:spacing w:line="240" w:lineRule="auto"/>
              <w:rPr>
                <w:rFonts w:ascii="Times New Roman" w:hAnsi="Times New Roman"/>
                <w:sz w:val="24"/>
                <w:szCs w:val="24"/>
              </w:rPr>
            </w:pP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rPr>
                <w:rFonts w:ascii="Times New Roman" w:hAnsi="Times New Roman"/>
                <w:i/>
                <w:iCs/>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Профессионально ориентированное содержание</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438"/>
        </w:trPr>
        <w:tc>
          <w:tcPr>
            <w:tcW w:w="2880" w:type="dxa"/>
            <w:vMerge/>
            <w:tcBorders>
              <w:bottom w:val="single" w:sz="4" w:space="0" w:color="auto"/>
            </w:tcBorders>
          </w:tcPr>
          <w:p w:rsidR="00900640" w:rsidRPr="00900640" w:rsidRDefault="00900640" w:rsidP="00900640">
            <w:pPr>
              <w:spacing w:line="240" w:lineRule="auto"/>
              <w:rPr>
                <w:rFonts w:ascii="Times New Roman" w:hAnsi="Times New Roman"/>
                <w:i/>
                <w:iCs/>
                <w:spacing w:val="20"/>
                <w:sz w:val="24"/>
                <w:szCs w:val="24"/>
              </w:rPr>
            </w:pPr>
          </w:p>
        </w:tc>
        <w:tc>
          <w:tcPr>
            <w:tcW w:w="8382" w:type="dxa"/>
            <w:tcBorders>
              <w:bottom w:val="single" w:sz="4" w:space="0" w:color="auto"/>
            </w:tcBorders>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z w:val="24"/>
                <w:szCs w:val="24"/>
              </w:rPr>
              <w:t xml:space="preserve"> </w:t>
            </w:r>
            <w:r w:rsidRPr="00900640">
              <w:rPr>
                <w:rFonts w:ascii="Times New Roman" w:hAnsi="Times New Roman"/>
                <w:spacing w:val="10"/>
                <w:sz w:val="24"/>
                <w:szCs w:val="24"/>
              </w:rPr>
              <w:t>Конфликты в трудовых коллективах и пути их преодоления. Стратегии поведения в конфликтной ситуации</w:t>
            </w:r>
          </w:p>
        </w:tc>
        <w:tc>
          <w:tcPr>
            <w:tcW w:w="2501" w:type="dxa"/>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11262" w:type="dxa"/>
            <w:gridSpan w:val="2"/>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Раздел 5. Политическая сфера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8</w:t>
            </w:r>
          </w:p>
        </w:tc>
        <w:tc>
          <w:tcPr>
            <w:tcW w:w="2157" w:type="dxa"/>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val="restart"/>
          </w:tcPr>
          <w:p w:rsidR="00900640" w:rsidRPr="00900640" w:rsidRDefault="00900640" w:rsidP="00900640">
            <w:pPr>
              <w:spacing w:line="240" w:lineRule="auto"/>
              <w:rPr>
                <w:rFonts w:ascii="Times New Roman" w:hAnsi="Times New Roman"/>
                <w:i/>
                <w:iCs/>
                <w:spacing w:val="20"/>
                <w:sz w:val="24"/>
                <w:szCs w:val="24"/>
              </w:rPr>
            </w:pPr>
            <w:r w:rsidRPr="00900640">
              <w:rPr>
                <w:rFonts w:ascii="Times New Roman" w:hAnsi="Times New Roman"/>
                <w:i/>
                <w:iCs/>
                <w:spacing w:val="20"/>
                <w:sz w:val="24"/>
                <w:szCs w:val="24"/>
              </w:rPr>
              <w:t xml:space="preserve">Тема 5.1 Политика и </w:t>
            </w:r>
            <w:r w:rsidRPr="00900640">
              <w:rPr>
                <w:rFonts w:ascii="Times New Roman" w:hAnsi="Times New Roman"/>
                <w:i/>
                <w:iCs/>
                <w:spacing w:val="20"/>
                <w:sz w:val="24"/>
                <w:szCs w:val="24"/>
              </w:rPr>
              <w:lastRenderedPageBreak/>
              <w:t>власть. Политическая система</w:t>
            </w: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lastRenderedPageBreak/>
              <w:t>Основное содержание учебного материала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4</w:t>
            </w:r>
          </w:p>
        </w:tc>
        <w:tc>
          <w:tcPr>
            <w:tcW w:w="2157" w:type="dxa"/>
            <w:vMerge w:val="restart"/>
          </w:tcPr>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ОК 05</w:t>
            </w:r>
          </w:p>
          <w:p w:rsidR="00900640" w:rsidRPr="00900640" w:rsidRDefault="00900640" w:rsidP="00900640">
            <w:pPr>
              <w:spacing w:line="240" w:lineRule="auto"/>
              <w:jc w:val="center"/>
              <w:rPr>
                <w:rFonts w:ascii="Times New Roman" w:hAnsi="Times New Roman"/>
                <w:spacing w:val="20"/>
                <w:sz w:val="24"/>
                <w:szCs w:val="24"/>
              </w:rPr>
            </w:pPr>
          </w:p>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ОК 06</w:t>
            </w:r>
          </w:p>
        </w:tc>
      </w:tr>
      <w:tr w:rsidR="00900640" w:rsidRPr="00900640" w:rsidTr="008C0625">
        <w:trPr>
          <w:trHeight w:val="1774"/>
        </w:trPr>
        <w:tc>
          <w:tcPr>
            <w:tcW w:w="2880" w:type="dxa"/>
            <w:vMerge/>
          </w:tcPr>
          <w:p w:rsidR="00900640" w:rsidRPr="00900640" w:rsidRDefault="00900640" w:rsidP="00900640">
            <w:pPr>
              <w:spacing w:line="240" w:lineRule="auto"/>
              <w:rPr>
                <w:rFonts w:ascii="Times New Roman" w:hAnsi="Times New Roman"/>
                <w:i/>
                <w:iCs/>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Политическая власть и субъекты политики в современном обществе. Политические</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институты. Политическая деятельность.</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Политическая система общества, ее структура и функции. Политическая система Российской Федерации на современном этапе .</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rPr>
                <w:rFonts w:ascii="Times New Roman" w:hAnsi="Times New Roman"/>
                <w:i/>
                <w:iCs/>
                <w:spacing w:val="20"/>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В том числе практических занятий</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1521"/>
        </w:trPr>
        <w:tc>
          <w:tcPr>
            <w:tcW w:w="2880" w:type="dxa"/>
            <w:vMerge/>
            <w:tcBorders>
              <w:bottom w:val="single" w:sz="4" w:space="0" w:color="auto"/>
            </w:tcBorders>
          </w:tcPr>
          <w:p w:rsidR="00900640" w:rsidRPr="00900640" w:rsidRDefault="00900640" w:rsidP="00900640">
            <w:pPr>
              <w:spacing w:line="240" w:lineRule="auto"/>
              <w:rPr>
                <w:rFonts w:ascii="Times New Roman" w:hAnsi="Times New Roman"/>
                <w:i/>
                <w:iCs/>
                <w:spacing w:val="20"/>
                <w:sz w:val="24"/>
                <w:szCs w:val="24"/>
              </w:rPr>
            </w:pPr>
          </w:p>
        </w:tc>
        <w:tc>
          <w:tcPr>
            <w:tcW w:w="8382" w:type="dxa"/>
            <w:tcBorders>
              <w:bottom w:val="single" w:sz="4" w:space="0" w:color="auto"/>
            </w:tcBorders>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Федеративное устройство Российской Федерации. Субъекты государственной власти в</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Российской   Федерации.   Государственное   управление   в   Российской   Федерации.</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Государственная служба и статус государственного служащего. Опасность коррупции,</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антикоррупционная   политика   государства,   механизмы   противодействия   коррупции.</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Обеспечение национальной безопасности в Российской Федерации. Государственная</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политика Российской Федерации по противодействию экстремизму</w:t>
            </w:r>
          </w:p>
        </w:tc>
        <w:tc>
          <w:tcPr>
            <w:tcW w:w="2501" w:type="dxa"/>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val="restart"/>
          </w:tcPr>
          <w:p w:rsidR="00900640" w:rsidRPr="00900640" w:rsidRDefault="00900640" w:rsidP="00900640">
            <w:pPr>
              <w:spacing w:line="240" w:lineRule="auto"/>
              <w:rPr>
                <w:rFonts w:ascii="Times New Roman" w:hAnsi="Times New Roman"/>
                <w:i/>
                <w:iCs/>
                <w:spacing w:val="20"/>
                <w:sz w:val="24"/>
                <w:szCs w:val="24"/>
              </w:rPr>
            </w:pPr>
            <w:r w:rsidRPr="00900640">
              <w:rPr>
                <w:rFonts w:ascii="Times New Roman" w:hAnsi="Times New Roman"/>
                <w:i/>
                <w:iCs/>
                <w:spacing w:val="20"/>
                <w:sz w:val="24"/>
                <w:szCs w:val="24"/>
              </w:rPr>
              <w:t>Тема 5.2.</w:t>
            </w:r>
            <w:r w:rsidRPr="00900640">
              <w:rPr>
                <w:rFonts w:ascii="Times New Roman" w:hAnsi="Times New Roman"/>
                <w:sz w:val="24"/>
                <w:szCs w:val="24"/>
              </w:rPr>
              <w:t xml:space="preserve"> Политическая культура общества и личности. Политический процесс и его участники</w:t>
            </w:r>
          </w:p>
        </w:tc>
        <w:tc>
          <w:tcPr>
            <w:tcW w:w="8382" w:type="dxa"/>
          </w:tcPr>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z w:val="24"/>
                <w:szCs w:val="24"/>
              </w:rPr>
              <w:t>Основное содержание учебного материала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4</w:t>
            </w:r>
          </w:p>
        </w:tc>
        <w:tc>
          <w:tcPr>
            <w:tcW w:w="2157" w:type="dxa"/>
            <w:vMerge w:val="restart"/>
          </w:tcPr>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ОК 03</w:t>
            </w:r>
          </w:p>
          <w:p w:rsidR="00900640" w:rsidRPr="00900640" w:rsidRDefault="00900640" w:rsidP="00900640">
            <w:pPr>
              <w:spacing w:line="240" w:lineRule="auto"/>
              <w:jc w:val="center"/>
              <w:rPr>
                <w:rFonts w:ascii="Times New Roman" w:hAnsi="Times New Roman"/>
                <w:spacing w:val="20"/>
                <w:sz w:val="24"/>
                <w:szCs w:val="24"/>
              </w:rPr>
            </w:pPr>
          </w:p>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ОК 04</w:t>
            </w:r>
          </w:p>
        </w:tc>
      </w:tr>
      <w:tr w:rsidR="00900640" w:rsidRPr="00900640" w:rsidTr="008C0625">
        <w:tc>
          <w:tcPr>
            <w:tcW w:w="2880" w:type="dxa"/>
            <w:vMerge/>
          </w:tcPr>
          <w:p w:rsidR="00900640" w:rsidRPr="00900640" w:rsidRDefault="00900640" w:rsidP="00900640">
            <w:pPr>
              <w:spacing w:line="240" w:lineRule="auto"/>
              <w:rPr>
                <w:rFonts w:ascii="Times New Roman" w:hAnsi="Times New Roman"/>
                <w:i/>
                <w:iCs/>
                <w:spacing w:val="20"/>
                <w:sz w:val="24"/>
                <w:szCs w:val="24"/>
              </w:rPr>
            </w:pPr>
          </w:p>
        </w:tc>
        <w:tc>
          <w:tcPr>
            <w:tcW w:w="8382" w:type="dxa"/>
          </w:tcPr>
          <w:p w:rsidR="00900640" w:rsidRPr="00900640" w:rsidRDefault="00900640" w:rsidP="00900640">
            <w:pPr>
              <w:spacing w:line="240" w:lineRule="auto"/>
              <w:ind w:firstLine="5"/>
              <w:rPr>
                <w:rFonts w:ascii="Times New Roman" w:hAnsi="Times New Roman"/>
                <w:sz w:val="24"/>
                <w:szCs w:val="24"/>
              </w:rPr>
            </w:pPr>
            <w:r w:rsidRPr="00900640">
              <w:rPr>
                <w:rFonts w:ascii="Times New Roman" w:hAnsi="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900640" w:rsidRPr="00900640" w:rsidRDefault="00900640" w:rsidP="00900640">
            <w:pPr>
              <w:spacing w:line="240" w:lineRule="auto"/>
              <w:ind w:firstLine="5"/>
              <w:rPr>
                <w:rFonts w:ascii="Times New Roman" w:hAnsi="Times New Roman"/>
                <w:sz w:val="24"/>
                <w:szCs w:val="24"/>
              </w:rPr>
            </w:pPr>
            <w:r w:rsidRPr="00900640">
              <w:rPr>
                <w:rFonts w:ascii="Times New Roman" w:hAnsi="Times New Roman"/>
                <w:sz w:val="24"/>
                <w:szCs w:val="24"/>
              </w:rPr>
              <w:t xml:space="preserve">Политический процесс и участие в нем субъектов политики. Формы участия </w:t>
            </w:r>
            <w:r w:rsidRPr="00900640">
              <w:rPr>
                <w:rFonts w:ascii="Times New Roman" w:hAnsi="Times New Roman"/>
                <w:sz w:val="24"/>
                <w:szCs w:val="24"/>
              </w:rPr>
              <w:lastRenderedPageBreak/>
              <w:t>граждан в политике.</w:t>
            </w:r>
          </w:p>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z w:val="24"/>
                <w:szCs w:val="24"/>
              </w:rPr>
              <w:t>Политические партии как субъекты политики, их функции, виды. Типы партийных систем. 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 Политическая элита и политическое лидерство. Типология лидерства</w:t>
            </w: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rPr>
                <w:rFonts w:ascii="Times New Roman" w:hAnsi="Times New Roman"/>
                <w:i/>
                <w:iCs/>
                <w:spacing w:val="20"/>
                <w:sz w:val="24"/>
                <w:szCs w:val="24"/>
              </w:rPr>
            </w:pPr>
          </w:p>
        </w:tc>
        <w:tc>
          <w:tcPr>
            <w:tcW w:w="8382" w:type="dxa"/>
          </w:tcPr>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i/>
                <w:iCs/>
                <w:spacing w:val="20"/>
                <w:sz w:val="24"/>
                <w:szCs w:val="24"/>
              </w:rPr>
              <w:t>В том числе практических занятий</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rPr>
                <w:rFonts w:ascii="Times New Roman" w:hAnsi="Times New Roman"/>
                <w:i/>
                <w:iCs/>
                <w:spacing w:val="20"/>
                <w:sz w:val="24"/>
                <w:szCs w:val="24"/>
              </w:rPr>
            </w:pPr>
          </w:p>
        </w:tc>
        <w:tc>
          <w:tcPr>
            <w:tcW w:w="8382" w:type="dxa"/>
          </w:tcPr>
          <w:p w:rsidR="00900640" w:rsidRPr="00900640" w:rsidRDefault="00900640" w:rsidP="00900640">
            <w:pPr>
              <w:spacing w:line="240" w:lineRule="auto"/>
              <w:ind w:firstLine="5"/>
              <w:rPr>
                <w:rFonts w:ascii="Times New Roman" w:hAnsi="Times New Roman"/>
                <w:sz w:val="24"/>
                <w:szCs w:val="24"/>
              </w:rPr>
            </w:pPr>
            <w:r w:rsidRPr="00900640">
              <w:rPr>
                <w:rFonts w:ascii="Times New Roman" w:hAnsi="Times New Roman"/>
                <w:sz w:val="24"/>
                <w:szCs w:val="24"/>
              </w:rPr>
              <w:t xml:space="preserve">Роль средств массовой информации в политической жизни общества. Интернет в современной политической коммуникации </w:t>
            </w:r>
          </w:p>
          <w:p w:rsidR="00900640" w:rsidRPr="00900640" w:rsidRDefault="00900640" w:rsidP="00900640">
            <w:pPr>
              <w:spacing w:line="240" w:lineRule="auto"/>
              <w:rPr>
                <w:rFonts w:ascii="Times New Roman" w:hAnsi="Times New Roman"/>
                <w:spacing w:val="10"/>
                <w:sz w:val="24"/>
                <w:szCs w:val="24"/>
              </w:rPr>
            </w:pP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rPr>
                <w:rFonts w:ascii="Times New Roman" w:hAnsi="Times New Roman"/>
                <w:i/>
                <w:iCs/>
                <w:spacing w:val="20"/>
                <w:sz w:val="24"/>
                <w:szCs w:val="24"/>
              </w:rPr>
            </w:pPr>
          </w:p>
        </w:tc>
        <w:tc>
          <w:tcPr>
            <w:tcW w:w="8382" w:type="dxa"/>
          </w:tcPr>
          <w:p w:rsidR="00900640" w:rsidRPr="00900640" w:rsidRDefault="00900640" w:rsidP="00900640">
            <w:pPr>
              <w:spacing w:line="240" w:lineRule="auto"/>
              <w:ind w:firstLine="5"/>
              <w:rPr>
                <w:rFonts w:ascii="Times New Roman" w:hAnsi="Times New Roman"/>
                <w:sz w:val="24"/>
                <w:szCs w:val="24"/>
              </w:rPr>
            </w:pPr>
            <w:r w:rsidRPr="00900640">
              <w:rPr>
                <w:rFonts w:ascii="Times New Roman" w:hAnsi="Times New Roman"/>
                <w:sz w:val="24"/>
                <w:szCs w:val="24"/>
              </w:rPr>
              <w:t>Профессионально ориентированное содержание</w:t>
            </w:r>
          </w:p>
          <w:p w:rsidR="00900640" w:rsidRPr="00900640" w:rsidRDefault="00900640" w:rsidP="00900640">
            <w:pPr>
              <w:spacing w:line="240" w:lineRule="auto"/>
              <w:ind w:firstLine="5"/>
              <w:rPr>
                <w:rFonts w:ascii="Times New Roman" w:hAnsi="Times New Roman"/>
                <w:sz w:val="24"/>
                <w:szCs w:val="24"/>
              </w:rPr>
            </w:pPr>
            <w:r w:rsidRPr="00900640">
              <w:rPr>
                <w:rFonts w:ascii="Times New Roman" w:hAnsi="Times New Roman"/>
                <w:sz w:val="24"/>
                <w:szCs w:val="24"/>
              </w:rPr>
              <w:t xml:space="preserve"> Роль профсоюзов в формировании основ гражданского общества. Профсоюзная деятельность в области защиты прав работника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11262" w:type="dxa"/>
            <w:gridSpan w:val="2"/>
          </w:tcPr>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z w:val="24"/>
                <w:szCs w:val="24"/>
              </w:rPr>
              <w:t>Раздел 6. Правовое регулирование общественных отношений в Российской Федерации</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20</w:t>
            </w:r>
          </w:p>
        </w:tc>
        <w:tc>
          <w:tcPr>
            <w:tcW w:w="2157" w:type="dxa"/>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val="restart"/>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Тема 6.1. Право в системе социальных норм</w:t>
            </w:r>
          </w:p>
        </w:tc>
        <w:tc>
          <w:tcPr>
            <w:tcW w:w="8382" w:type="dxa"/>
          </w:tcPr>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z w:val="24"/>
                <w:szCs w:val="24"/>
              </w:rPr>
              <w:t>Основное содержание учебного материала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4</w:t>
            </w:r>
          </w:p>
        </w:tc>
        <w:tc>
          <w:tcPr>
            <w:tcW w:w="2157" w:type="dxa"/>
            <w:vMerge w:val="restart"/>
          </w:tcPr>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ОК 01</w:t>
            </w:r>
          </w:p>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ОК 05</w:t>
            </w:r>
          </w:p>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ОК 09</w:t>
            </w:r>
          </w:p>
        </w:tc>
      </w:tr>
      <w:tr w:rsidR="00900640" w:rsidRPr="00900640" w:rsidTr="008C0625">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vMerge w:val="restart"/>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Правовое регулирование общественных отношений в Российской Федерации.</w:t>
            </w:r>
          </w:p>
          <w:p w:rsidR="00900640" w:rsidRPr="00900640" w:rsidRDefault="00900640" w:rsidP="00900640">
            <w:pPr>
              <w:spacing w:line="240" w:lineRule="auto"/>
              <w:ind w:firstLine="5"/>
              <w:rPr>
                <w:rFonts w:ascii="Times New Roman" w:hAnsi="Times New Roman"/>
                <w:sz w:val="24"/>
                <w:szCs w:val="24"/>
              </w:rPr>
            </w:pPr>
            <w:r w:rsidRPr="00900640">
              <w:rPr>
                <w:rFonts w:ascii="Times New Roman"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vMerge/>
          </w:tcPr>
          <w:p w:rsidR="00900640" w:rsidRPr="00900640" w:rsidRDefault="00900640" w:rsidP="00900640">
            <w:pPr>
              <w:spacing w:line="240" w:lineRule="auto"/>
              <w:ind w:firstLine="5"/>
              <w:rPr>
                <w:rFonts w:ascii="Times New Roman" w:hAnsi="Times New Roman"/>
                <w:sz w:val="24"/>
                <w:szCs w:val="24"/>
              </w:rPr>
            </w:pP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tcPr>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z w:val="24"/>
                <w:szCs w:val="24"/>
              </w:rPr>
              <w:t>Профессионально ориентированное содержание</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tcPr>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z w:val="24"/>
                <w:szCs w:val="24"/>
              </w:rPr>
              <w:t>Соблюдение правовых норм в профессиональной деятельности</w:t>
            </w: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val="restart"/>
          </w:tcPr>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ОК 02</w:t>
            </w:r>
          </w:p>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lastRenderedPageBreak/>
              <w:t>ОК 06</w:t>
            </w:r>
          </w:p>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ОК 07</w:t>
            </w:r>
          </w:p>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ПК 1.1</w:t>
            </w:r>
          </w:p>
        </w:tc>
      </w:tr>
      <w:tr w:rsidR="00900640" w:rsidRPr="00900640" w:rsidTr="008C0625">
        <w:tc>
          <w:tcPr>
            <w:tcW w:w="2880" w:type="dxa"/>
            <w:vMerge w:val="restart"/>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 xml:space="preserve">Тема </w:t>
            </w:r>
            <w:r w:rsidRPr="00900640">
              <w:rPr>
                <w:rFonts w:ascii="Times New Roman" w:hAnsi="Times New Roman"/>
                <w:i/>
                <w:iCs/>
                <w:sz w:val="24"/>
                <w:szCs w:val="24"/>
              </w:rPr>
              <w:t>6.2.</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lastRenderedPageBreak/>
              <w:t>Основы</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конституционного</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права Российской Федерации</w:t>
            </w:r>
          </w:p>
        </w:tc>
        <w:tc>
          <w:tcPr>
            <w:tcW w:w="8382" w:type="dxa"/>
          </w:tcPr>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z w:val="24"/>
                <w:szCs w:val="24"/>
              </w:rPr>
              <w:lastRenderedPageBreak/>
              <w:t>Основное содержание учебного материала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1342"/>
        </w:trPr>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tcPr>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z w:val="24"/>
                <w:szCs w:val="24"/>
              </w:rPr>
              <w:t>Профессионально ориентированное содержание</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1</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tcPr>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Профессиональные обязанности гражданина Российской Федерации в организации мероприятий ГО и защиты от ЧС в условиях мирного времени</w:t>
            </w: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val="restart"/>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 xml:space="preserve">Тема </w:t>
            </w:r>
            <w:r w:rsidRPr="00900640">
              <w:rPr>
                <w:rFonts w:ascii="Times New Roman" w:hAnsi="Times New Roman"/>
                <w:i/>
                <w:iCs/>
                <w:sz w:val="24"/>
                <w:szCs w:val="24"/>
              </w:rPr>
              <w:t>6.3.</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Правовое</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регулирование</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гражданских.</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семейных, трудовых.</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образовательных</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правоотношений</w:t>
            </w:r>
          </w:p>
        </w:tc>
        <w:tc>
          <w:tcPr>
            <w:tcW w:w="8382" w:type="dxa"/>
          </w:tcPr>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z w:val="24"/>
                <w:szCs w:val="24"/>
              </w:rPr>
              <w:t>Основное содержание учебного материала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6</w:t>
            </w:r>
          </w:p>
        </w:tc>
        <w:tc>
          <w:tcPr>
            <w:tcW w:w="2157" w:type="dxa"/>
            <w:vMerge w:val="restart"/>
          </w:tcPr>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02</w:t>
            </w: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05</w:t>
            </w: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06</w:t>
            </w:r>
          </w:p>
        </w:tc>
      </w:tr>
      <w:tr w:rsidR="00900640" w:rsidRPr="00900640" w:rsidTr="008C0625">
        <w:trPr>
          <w:trHeight w:val="3244"/>
        </w:trPr>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Семейное право. Порядок и условия заключения и расторжения брака. Правовое</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регулирование отношений супругов. Права и обязанности родителей и детей</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tcPr>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i/>
                <w:iCs/>
                <w:spacing w:val="20"/>
                <w:sz w:val="24"/>
                <w:szCs w:val="24"/>
              </w:rPr>
              <w:t>В том числе практических занятий</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4</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tcPr>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z w:val="24"/>
                <w:szCs w:val="24"/>
              </w:rPr>
              <w:t>Профессионально ориентированное содержание</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tcPr>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Коллективный договор. Трудовые споры и порядок их разрешения. Особенность  регулирования трудовых отношений в сфере общественного питания</w:t>
            </w: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c>
          <w:tcPr>
            <w:tcW w:w="2880" w:type="dxa"/>
            <w:vMerge w:val="restart"/>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Тема 6.4.Правовое</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регулирование</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налоговых.</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административных.</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уголовных</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правоотношений.</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Экологическое</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законодательство</w:t>
            </w:r>
          </w:p>
        </w:tc>
        <w:tc>
          <w:tcPr>
            <w:tcW w:w="8382" w:type="dxa"/>
          </w:tcPr>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z w:val="24"/>
                <w:szCs w:val="24"/>
              </w:rPr>
              <w:t>Основное содержание учебного материала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4</w:t>
            </w:r>
          </w:p>
        </w:tc>
        <w:tc>
          <w:tcPr>
            <w:tcW w:w="2157" w:type="dxa"/>
            <w:vMerge w:val="restart"/>
          </w:tcPr>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02</w:t>
            </w: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06</w:t>
            </w:r>
          </w:p>
          <w:p w:rsidR="00900640" w:rsidRPr="00900640" w:rsidRDefault="00900640" w:rsidP="00900640">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09</w:t>
            </w:r>
          </w:p>
        </w:tc>
      </w:tr>
      <w:tr w:rsidR="00900640" w:rsidRPr="00900640" w:rsidTr="008C0625">
        <w:trPr>
          <w:trHeight w:val="1735"/>
        </w:trPr>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Административное   право   и   его   субъекты.   Административное   правонарушение   и административная ответственность</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Экологическое законодательство. Экологические правонарушения. Способы защиты права на благоприятную окружающую среду</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Особенности уголовной ответственности несовершеннолетних</w:t>
            </w:r>
          </w:p>
        </w:tc>
        <w:tc>
          <w:tcPr>
            <w:tcW w:w="2501" w:type="dxa"/>
          </w:tcPr>
          <w:p w:rsidR="00900640" w:rsidRPr="00900640" w:rsidRDefault="00900640" w:rsidP="00900640">
            <w:pPr>
              <w:spacing w:line="240" w:lineRule="auto"/>
              <w:jc w:val="both"/>
              <w:rPr>
                <w:rFonts w:ascii="Times New Roman" w:hAnsi="Times New Roman"/>
                <w:spacing w:val="20"/>
                <w:sz w:val="24"/>
                <w:szCs w:val="24"/>
              </w:rPr>
            </w:pP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403"/>
        </w:trPr>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tcPr>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i/>
                <w:iCs/>
                <w:spacing w:val="20"/>
                <w:sz w:val="24"/>
                <w:szCs w:val="24"/>
              </w:rPr>
              <w:t>В том числе практических занятий</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999"/>
        </w:trPr>
        <w:tc>
          <w:tcPr>
            <w:tcW w:w="2880" w:type="dxa"/>
            <w:vMerge/>
            <w:tcBorders>
              <w:bottom w:val="single" w:sz="4" w:space="0" w:color="auto"/>
            </w:tcBorders>
          </w:tcPr>
          <w:p w:rsidR="00900640" w:rsidRPr="00900640" w:rsidRDefault="00900640" w:rsidP="00900640">
            <w:pPr>
              <w:spacing w:line="240" w:lineRule="auto"/>
              <w:rPr>
                <w:rFonts w:ascii="Times New Roman" w:hAnsi="Times New Roman"/>
                <w:sz w:val="24"/>
                <w:szCs w:val="24"/>
              </w:rPr>
            </w:pPr>
          </w:p>
        </w:tc>
        <w:tc>
          <w:tcPr>
            <w:tcW w:w="8382" w:type="dxa"/>
            <w:tcBorders>
              <w:bottom w:val="single" w:sz="4" w:space="0" w:color="auto"/>
            </w:tcBorders>
          </w:tcPr>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pacing w:val="10"/>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p w:rsidR="00900640" w:rsidRPr="00900640" w:rsidRDefault="00900640" w:rsidP="00900640">
            <w:pPr>
              <w:spacing w:line="240" w:lineRule="auto"/>
              <w:rPr>
                <w:rFonts w:ascii="Times New Roman" w:hAnsi="Times New Roman"/>
                <w:sz w:val="24"/>
                <w:szCs w:val="24"/>
              </w:rPr>
            </w:pPr>
          </w:p>
        </w:tc>
        <w:tc>
          <w:tcPr>
            <w:tcW w:w="2501" w:type="dxa"/>
            <w:tcBorders>
              <w:bottom w:val="single" w:sz="4" w:space="0" w:color="auto"/>
            </w:tcBorders>
          </w:tcPr>
          <w:p w:rsidR="00900640" w:rsidRPr="00900640" w:rsidRDefault="00900640" w:rsidP="00900640">
            <w:pPr>
              <w:spacing w:line="240" w:lineRule="auto"/>
              <w:jc w:val="center"/>
              <w:rPr>
                <w:rFonts w:ascii="Times New Roman" w:hAnsi="Times New Roman"/>
                <w:spacing w:val="20"/>
                <w:sz w:val="24"/>
                <w:szCs w:val="24"/>
              </w:rPr>
            </w:pPr>
          </w:p>
        </w:tc>
        <w:tc>
          <w:tcPr>
            <w:tcW w:w="2157" w:type="dxa"/>
            <w:vMerge/>
            <w:tcBorders>
              <w:bottom w:val="single" w:sz="4" w:space="0" w:color="auto"/>
            </w:tcBorders>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459"/>
        </w:trPr>
        <w:tc>
          <w:tcPr>
            <w:tcW w:w="2880" w:type="dxa"/>
            <w:vMerge w:val="restart"/>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 xml:space="preserve">Тема </w:t>
            </w:r>
            <w:r w:rsidRPr="00900640">
              <w:rPr>
                <w:rFonts w:ascii="Times New Roman" w:hAnsi="Times New Roman"/>
                <w:i/>
                <w:iCs/>
                <w:sz w:val="24"/>
                <w:szCs w:val="24"/>
              </w:rPr>
              <w:t>6.5. Основы процессуального права</w:t>
            </w:r>
          </w:p>
        </w:tc>
        <w:tc>
          <w:tcPr>
            <w:tcW w:w="8382" w:type="dxa"/>
            <w:tcBorders>
              <w:bottom w:val="single" w:sz="4" w:space="0" w:color="auto"/>
            </w:tcBorders>
          </w:tcPr>
          <w:p w:rsidR="00900640" w:rsidRPr="00900640" w:rsidRDefault="00900640" w:rsidP="00900640">
            <w:pPr>
              <w:spacing w:line="240" w:lineRule="auto"/>
              <w:rPr>
                <w:rFonts w:ascii="Times New Roman" w:hAnsi="Times New Roman"/>
                <w:spacing w:val="10"/>
                <w:sz w:val="24"/>
                <w:szCs w:val="24"/>
              </w:rPr>
            </w:pPr>
            <w:r w:rsidRPr="00900640">
              <w:rPr>
                <w:rFonts w:ascii="Times New Roman" w:hAnsi="Times New Roman"/>
                <w:sz w:val="24"/>
                <w:szCs w:val="24"/>
              </w:rPr>
              <w:t>Основное содержание учебного материала</w:t>
            </w:r>
          </w:p>
        </w:tc>
        <w:tc>
          <w:tcPr>
            <w:tcW w:w="2501" w:type="dxa"/>
            <w:tcBorders>
              <w:bottom w:val="single" w:sz="4" w:space="0" w:color="auto"/>
            </w:tcBorders>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4</w:t>
            </w:r>
          </w:p>
        </w:tc>
        <w:tc>
          <w:tcPr>
            <w:tcW w:w="2157" w:type="dxa"/>
            <w:vMerge w:val="restart"/>
            <w:shd w:val="clear" w:color="auto" w:fill="auto"/>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ОК 2</w:t>
            </w:r>
          </w:p>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ОК 05</w:t>
            </w:r>
          </w:p>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ОК 09</w:t>
            </w:r>
          </w:p>
        </w:tc>
      </w:tr>
      <w:tr w:rsidR="00900640" w:rsidRPr="00900640" w:rsidTr="008C0625">
        <w:trPr>
          <w:trHeight w:val="1358"/>
        </w:trPr>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Конституционное судопроизводство</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shd w:val="clear" w:color="auto" w:fill="auto"/>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527"/>
        </w:trPr>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i/>
                <w:iCs/>
                <w:spacing w:val="20"/>
                <w:sz w:val="24"/>
                <w:szCs w:val="24"/>
              </w:rPr>
              <w:t>В том числе практических занятий</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vMerge/>
            <w:shd w:val="clear" w:color="auto" w:fill="auto"/>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613"/>
        </w:trPr>
        <w:tc>
          <w:tcPr>
            <w:tcW w:w="2880" w:type="dxa"/>
            <w:vMerge/>
          </w:tcPr>
          <w:p w:rsidR="00900640" w:rsidRPr="00900640" w:rsidRDefault="00900640" w:rsidP="00900640">
            <w:pPr>
              <w:spacing w:line="240" w:lineRule="auto"/>
              <w:rPr>
                <w:rFonts w:ascii="Times New Roman" w:hAnsi="Times New Roman"/>
                <w:sz w:val="24"/>
                <w:szCs w:val="24"/>
              </w:rPr>
            </w:pPr>
          </w:p>
        </w:tc>
        <w:tc>
          <w:tcPr>
            <w:tcW w:w="8382"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pacing w:val="10"/>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2501" w:type="dxa"/>
          </w:tcPr>
          <w:p w:rsidR="00900640" w:rsidRPr="00900640" w:rsidRDefault="00900640" w:rsidP="00900640">
            <w:pPr>
              <w:spacing w:line="240" w:lineRule="auto"/>
              <w:jc w:val="center"/>
              <w:rPr>
                <w:rFonts w:ascii="Times New Roman" w:hAnsi="Times New Roman"/>
                <w:spacing w:val="20"/>
                <w:sz w:val="24"/>
                <w:szCs w:val="24"/>
              </w:rPr>
            </w:pPr>
          </w:p>
        </w:tc>
        <w:tc>
          <w:tcPr>
            <w:tcW w:w="2157" w:type="dxa"/>
            <w:vMerge/>
            <w:shd w:val="clear" w:color="auto" w:fill="auto"/>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613"/>
        </w:trPr>
        <w:tc>
          <w:tcPr>
            <w:tcW w:w="2880" w:type="dxa"/>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Промежуточная аттестация (дифференцированный зачет)</w:t>
            </w:r>
          </w:p>
        </w:tc>
        <w:tc>
          <w:tcPr>
            <w:tcW w:w="8382" w:type="dxa"/>
          </w:tcPr>
          <w:p w:rsidR="00900640" w:rsidRPr="00900640" w:rsidRDefault="00900640" w:rsidP="00900640">
            <w:pPr>
              <w:spacing w:line="240" w:lineRule="auto"/>
              <w:rPr>
                <w:rFonts w:ascii="Times New Roman" w:hAnsi="Times New Roman"/>
                <w:spacing w:val="10"/>
                <w:sz w:val="24"/>
                <w:szCs w:val="24"/>
              </w:rPr>
            </w:pPr>
          </w:p>
        </w:tc>
        <w:tc>
          <w:tcPr>
            <w:tcW w:w="2501" w:type="dxa"/>
          </w:tcPr>
          <w:p w:rsidR="00900640" w:rsidRPr="00900640" w:rsidRDefault="00900640" w:rsidP="00900640">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2</w:t>
            </w:r>
          </w:p>
        </w:tc>
        <w:tc>
          <w:tcPr>
            <w:tcW w:w="2157" w:type="dxa"/>
            <w:shd w:val="clear" w:color="auto" w:fill="auto"/>
          </w:tcPr>
          <w:p w:rsidR="00900640" w:rsidRPr="00900640" w:rsidRDefault="00900640" w:rsidP="00900640">
            <w:pPr>
              <w:spacing w:line="240" w:lineRule="auto"/>
              <w:jc w:val="both"/>
              <w:rPr>
                <w:rFonts w:ascii="Times New Roman" w:hAnsi="Times New Roman"/>
                <w:spacing w:val="20"/>
                <w:sz w:val="24"/>
                <w:szCs w:val="24"/>
              </w:rPr>
            </w:pPr>
          </w:p>
        </w:tc>
      </w:tr>
      <w:tr w:rsidR="00900640" w:rsidRPr="00900640" w:rsidTr="008C0625">
        <w:trPr>
          <w:trHeight w:val="613"/>
        </w:trPr>
        <w:tc>
          <w:tcPr>
            <w:tcW w:w="2880" w:type="dxa"/>
            <w:tcBorders>
              <w:bottom w:val="single" w:sz="4" w:space="0" w:color="auto"/>
            </w:tcBorders>
          </w:tcPr>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Всего</w:t>
            </w:r>
          </w:p>
        </w:tc>
        <w:tc>
          <w:tcPr>
            <w:tcW w:w="8382" w:type="dxa"/>
            <w:tcBorders>
              <w:bottom w:val="single" w:sz="4" w:space="0" w:color="auto"/>
            </w:tcBorders>
          </w:tcPr>
          <w:p w:rsidR="00900640" w:rsidRPr="00900640" w:rsidRDefault="00900640" w:rsidP="00900640">
            <w:pPr>
              <w:spacing w:line="240" w:lineRule="auto"/>
              <w:rPr>
                <w:rFonts w:ascii="Times New Roman" w:hAnsi="Times New Roman"/>
                <w:spacing w:val="10"/>
                <w:sz w:val="24"/>
                <w:szCs w:val="24"/>
              </w:rPr>
            </w:pPr>
          </w:p>
        </w:tc>
        <w:tc>
          <w:tcPr>
            <w:tcW w:w="2501" w:type="dxa"/>
            <w:tcBorders>
              <w:bottom w:val="single" w:sz="4" w:space="0" w:color="auto"/>
            </w:tcBorders>
          </w:tcPr>
          <w:p w:rsidR="00900640" w:rsidRPr="00900640" w:rsidRDefault="00900640" w:rsidP="00900640">
            <w:pPr>
              <w:spacing w:line="240" w:lineRule="auto"/>
              <w:jc w:val="center"/>
              <w:rPr>
                <w:rFonts w:ascii="Times New Roman" w:hAnsi="Times New Roman"/>
                <w:b/>
                <w:spacing w:val="20"/>
                <w:sz w:val="24"/>
                <w:szCs w:val="24"/>
              </w:rPr>
            </w:pPr>
            <w:r w:rsidRPr="00900640">
              <w:rPr>
                <w:rFonts w:ascii="Times New Roman" w:hAnsi="Times New Roman"/>
                <w:b/>
                <w:spacing w:val="20"/>
                <w:sz w:val="24"/>
                <w:szCs w:val="24"/>
              </w:rPr>
              <w:t>72</w:t>
            </w:r>
          </w:p>
        </w:tc>
        <w:tc>
          <w:tcPr>
            <w:tcW w:w="2157" w:type="dxa"/>
            <w:tcBorders>
              <w:bottom w:val="single" w:sz="4" w:space="0" w:color="auto"/>
            </w:tcBorders>
            <w:shd w:val="clear" w:color="auto" w:fill="auto"/>
          </w:tcPr>
          <w:p w:rsidR="00900640" w:rsidRPr="00900640" w:rsidRDefault="00900640" w:rsidP="00900640">
            <w:pPr>
              <w:spacing w:line="240" w:lineRule="auto"/>
              <w:jc w:val="both"/>
              <w:rPr>
                <w:rFonts w:ascii="Times New Roman" w:hAnsi="Times New Roman"/>
                <w:spacing w:val="20"/>
                <w:sz w:val="24"/>
                <w:szCs w:val="24"/>
              </w:rPr>
            </w:pPr>
          </w:p>
        </w:tc>
      </w:tr>
    </w:tbl>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pPr>
    </w:p>
    <w:p w:rsidR="00900640" w:rsidRPr="00900640" w:rsidRDefault="00900640" w:rsidP="00900640">
      <w:pPr>
        <w:spacing w:line="240" w:lineRule="auto"/>
        <w:jc w:val="both"/>
        <w:rPr>
          <w:rFonts w:ascii="Times New Roman" w:hAnsi="Times New Roman"/>
          <w:spacing w:val="20"/>
          <w:sz w:val="24"/>
          <w:szCs w:val="24"/>
        </w:rPr>
        <w:sectPr w:rsidR="00900640" w:rsidRPr="00900640" w:rsidSect="008C0625">
          <w:pgSz w:w="16838" w:h="11906" w:orient="landscape"/>
          <w:pgMar w:top="567" w:right="567" w:bottom="1418" w:left="567" w:header="709" w:footer="709" w:gutter="0"/>
          <w:cols w:space="708"/>
          <w:docGrid w:linePitch="360"/>
        </w:sectPr>
      </w:pP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b/>
          <w:bCs/>
          <w:spacing w:val="10"/>
          <w:sz w:val="24"/>
          <w:szCs w:val="24"/>
        </w:rPr>
        <w:lastRenderedPageBreak/>
        <w:t>3.   Условия реализации программы общеобразовательной дисциплины</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b/>
          <w:bCs/>
          <w:spacing w:val="10"/>
          <w:sz w:val="24"/>
          <w:szCs w:val="24"/>
        </w:rPr>
        <w:t>«Обществознание»</w:t>
      </w:r>
    </w:p>
    <w:p w:rsidR="00900640" w:rsidRPr="00900640" w:rsidRDefault="00900640" w:rsidP="00900640">
      <w:pPr>
        <w:spacing w:line="240" w:lineRule="auto"/>
        <w:rPr>
          <w:rFonts w:ascii="Times New Roman" w:hAnsi="Times New Roman"/>
          <w:sz w:val="24"/>
          <w:szCs w:val="24"/>
        </w:rPr>
      </w:pP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b/>
          <w:bCs/>
          <w:spacing w:val="10"/>
          <w:sz w:val="24"/>
          <w:szCs w:val="24"/>
        </w:rPr>
        <w:t>3.1.</w:t>
      </w:r>
      <w:r w:rsidRPr="00900640">
        <w:rPr>
          <w:rFonts w:ascii="Times New Roman" w:hAnsi="Times New Roman"/>
          <w:sz w:val="24"/>
          <w:szCs w:val="24"/>
        </w:rPr>
        <w:tab/>
      </w:r>
      <w:r w:rsidRPr="00900640">
        <w:rPr>
          <w:rFonts w:ascii="Times New Roman" w:hAnsi="Times New Roman"/>
          <w:b/>
          <w:bCs/>
          <w:spacing w:val="10"/>
          <w:sz w:val="24"/>
          <w:szCs w:val="24"/>
        </w:rPr>
        <w:t>Оснащение учебного кабинета</w:t>
      </w:r>
    </w:p>
    <w:p w:rsidR="00900640" w:rsidRPr="00900640" w:rsidRDefault="00900640" w:rsidP="0090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900640">
        <w:rPr>
          <w:rFonts w:ascii="Times New Roman" w:hAnsi="Times New Roman"/>
          <w:b/>
          <w:bCs/>
          <w:sz w:val="24"/>
          <w:szCs w:val="24"/>
        </w:rPr>
        <w:t>Требования к  материально-техническому обеспечению</w:t>
      </w:r>
    </w:p>
    <w:p w:rsidR="00900640" w:rsidRPr="00900640" w:rsidRDefault="00900640" w:rsidP="0090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bCs/>
          <w:sz w:val="24"/>
          <w:szCs w:val="24"/>
        </w:rPr>
      </w:pPr>
      <w:r w:rsidRPr="00900640">
        <w:rPr>
          <w:rFonts w:ascii="Times New Roman" w:hAnsi="Times New Roman"/>
          <w:bCs/>
          <w:sz w:val="24"/>
          <w:szCs w:val="24"/>
        </w:rPr>
        <w:t xml:space="preserve">Реализация учебной дисциплины требует наличия учебного кабинета Основ философии и истории, которое </w:t>
      </w:r>
      <w:r w:rsidRPr="00900640">
        <w:rPr>
          <w:rFonts w:ascii="Times New Roman" w:hAnsi="Times New Roman"/>
          <w:sz w:val="24"/>
          <w:szCs w:val="24"/>
        </w:rPr>
        <w:t xml:space="preserve"> удовлетворяет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900640" w:rsidRPr="00900640" w:rsidRDefault="00900640" w:rsidP="0090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i/>
          <w:sz w:val="24"/>
          <w:szCs w:val="24"/>
        </w:rPr>
      </w:pPr>
      <w:r w:rsidRPr="00900640">
        <w:rPr>
          <w:rFonts w:ascii="Times New Roman" w:hAnsi="Times New Roman"/>
          <w:bCs/>
          <w:sz w:val="24"/>
          <w:szCs w:val="24"/>
        </w:rPr>
        <w:t xml:space="preserve">                                                        </w:t>
      </w:r>
    </w:p>
    <w:p w:rsidR="00900640" w:rsidRPr="00900640" w:rsidRDefault="00900640" w:rsidP="0090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900640">
        <w:rPr>
          <w:rFonts w:ascii="Times New Roman" w:hAnsi="Times New Roman"/>
          <w:b/>
          <w:bCs/>
          <w:sz w:val="24"/>
          <w:szCs w:val="24"/>
        </w:rPr>
        <w:t>Оборудование учебного кабинета:</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 xml:space="preserve">-наглядные пособия (комплекты учебных таблиц, плакатов); </w:t>
      </w:r>
    </w:p>
    <w:p w:rsidR="00900640" w:rsidRPr="00900640" w:rsidRDefault="00900640" w:rsidP="00900640">
      <w:pPr>
        <w:adjustRightInd w:val="0"/>
        <w:spacing w:after="57" w:line="240" w:lineRule="auto"/>
        <w:rPr>
          <w:rFonts w:ascii="Times New Roman" w:hAnsi="Times New Roman"/>
          <w:sz w:val="24"/>
          <w:szCs w:val="24"/>
        </w:rPr>
      </w:pPr>
      <w:r w:rsidRPr="00900640">
        <w:rPr>
          <w:rFonts w:ascii="Times New Roman" w:hAnsi="Times New Roman"/>
          <w:sz w:val="24"/>
          <w:szCs w:val="24"/>
        </w:rPr>
        <w:t xml:space="preserve">- информационно-коммуникативные средства; </w:t>
      </w:r>
    </w:p>
    <w:p w:rsidR="00900640" w:rsidRPr="00900640" w:rsidRDefault="00900640" w:rsidP="00900640">
      <w:pPr>
        <w:adjustRightInd w:val="0"/>
        <w:spacing w:after="57" w:line="240" w:lineRule="auto"/>
        <w:rPr>
          <w:rFonts w:ascii="Times New Roman" w:hAnsi="Times New Roman"/>
          <w:sz w:val="24"/>
          <w:szCs w:val="24"/>
        </w:rPr>
      </w:pPr>
      <w:r w:rsidRPr="00900640">
        <w:rPr>
          <w:rFonts w:ascii="Times New Roman" w:hAnsi="Times New Roman"/>
          <w:sz w:val="24"/>
          <w:szCs w:val="24"/>
        </w:rPr>
        <w:t xml:space="preserve">- экранно-звуковые пособия; </w:t>
      </w:r>
    </w:p>
    <w:p w:rsidR="00900640" w:rsidRPr="00900640" w:rsidRDefault="00900640" w:rsidP="00900640">
      <w:pPr>
        <w:adjustRightInd w:val="0"/>
        <w:spacing w:after="57" w:line="240" w:lineRule="auto"/>
        <w:rPr>
          <w:rFonts w:ascii="Times New Roman" w:hAnsi="Times New Roman"/>
          <w:sz w:val="24"/>
          <w:szCs w:val="24"/>
        </w:rPr>
      </w:pPr>
      <w:r w:rsidRPr="00900640">
        <w:rPr>
          <w:rFonts w:ascii="Times New Roman" w:hAnsi="Times New Roman"/>
          <w:sz w:val="24"/>
          <w:szCs w:val="24"/>
        </w:rPr>
        <w:t xml:space="preserve">- комплект технической документации, в том числе паспорта на средства обучения, инструкции по их использованию и технике безопасности; </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 xml:space="preserve">- библиотечный фонд. </w:t>
      </w:r>
    </w:p>
    <w:p w:rsidR="00900640" w:rsidRPr="00900640" w:rsidRDefault="00900640" w:rsidP="0090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900640">
        <w:rPr>
          <w:rFonts w:ascii="Times New Roman" w:hAnsi="Times New Roman"/>
          <w:bCs/>
          <w:sz w:val="24"/>
          <w:szCs w:val="24"/>
        </w:rPr>
        <w:t xml:space="preserve"> </w:t>
      </w:r>
    </w:p>
    <w:p w:rsidR="00900640" w:rsidRPr="00900640" w:rsidRDefault="00900640" w:rsidP="0090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900640">
        <w:rPr>
          <w:rFonts w:ascii="Times New Roman" w:hAnsi="Times New Roman"/>
          <w:b/>
          <w:bCs/>
          <w:sz w:val="24"/>
          <w:szCs w:val="24"/>
        </w:rPr>
        <w:t>Технические средства обучения</w:t>
      </w:r>
      <w:r w:rsidRPr="00900640">
        <w:rPr>
          <w:rFonts w:ascii="Times New Roman" w:hAnsi="Times New Roman"/>
          <w:bCs/>
          <w:sz w:val="24"/>
          <w:szCs w:val="24"/>
        </w:rPr>
        <w:t>: телевизор, компьютер, проектор, DWD-плеер</w:t>
      </w:r>
    </w:p>
    <w:p w:rsidR="00900640" w:rsidRPr="00900640" w:rsidRDefault="00900640" w:rsidP="0090064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00640">
        <w:t xml:space="preserve"> ИСПОЛЬЗУЕМАЯ</w:t>
      </w:r>
      <w:r w:rsidRPr="00900640">
        <w:rPr>
          <w:bCs/>
        </w:rPr>
        <w:t xml:space="preserve"> ЛИТЕРАТУРА.</w:t>
      </w:r>
    </w:p>
    <w:p w:rsidR="00900640" w:rsidRPr="00900640" w:rsidRDefault="00900640" w:rsidP="00900640">
      <w:pPr>
        <w:adjustRightInd w:val="0"/>
        <w:spacing w:line="240" w:lineRule="auto"/>
        <w:rPr>
          <w:rFonts w:ascii="Times New Roman" w:hAnsi="Times New Roman"/>
          <w:b/>
          <w:bCs/>
          <w:sz w:val="24"/>
          <w:szCs w:val="24"/>
        </w:rPr>
      </w:pPr>
      <w:r w:rsidRPr="00900640">
        <w:rPr>
          <w:rFonts w:ascii="Times New Roman" w:hAnsi="Times New Roman"/>
          <w:b/>
          <w:bCs/>
          <w:sz w:val="24"/>
          <w:szCs w:val="24"/>
        </w:rPr>
        <w:t>Основная литература:</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1. Важенин А.Г. Обществознание  для профессий и специальностей технического, естественно-научного, гуманитарного профилей: учебник. –М., 2020</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2. Важенин А.Г. Обществознание для профессий и специальностей</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технического, естественно-научного, гуманитарного профилей. Практикум: учеб. пособие. –М., 2020</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3. Важенин А.Г. Обществознание для профессий и специальностей</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технического, естественно-научного, гуманитарного профилей. Контрольные задания: учеб. пособие. –М., 2020</w:t>
      </w:r>
    </w:p>
    <w:p w:rsidR="00900640" w:rsidRPr="00900640" w:rsidRDefault="00900640" w:rsidP="0090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900640">
        <w:rPr>
          <w:rFonts w:ascii="Times New Roman" w:hAnsi="Times New Roman"/>
          <w:b/>
          <w:bCs/>
          <w:sz w:val="24"/>
          <w:szCs w:val="24"/>
        </w:rPr>
        <w:t xml:space="preserve">Дополнительные источники: </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 xml:space="preserve">1. Обществознание, 10 класс, Базовый уровень, Боголюбов Л.Н. – М.: 2019 </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 xml:space="preserve">2. Обществознание, 11 класс, Базовый уровень, Боголюбов Л.Н. – М.: 2019 </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lastRenderedPageBreak/>
        <w:t xml:space="preserve">3. Обществознание, 10 класс, Базовый уровень, Соболева О.Б., Кошкина С.Г., Бордовский Г.А. – М.: 2019 </w:t>
      </w:r>
    </w:p>
    <w:p w:rsidR="00900640" w:rsidRPr="00900640" w:rsidRDefault="00900640" w:rsidP="0090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900640">
        <w:rPr>
          <w:rFonts w:ascii="Times New Roman" w:hAnsi="Times New Roman"/>
          <w:sz w:val="24"/>
          <w:szCs w:val="24"/>
        </w:rPr>
        <w:t>4. Обществознание, 10 класс, Кравченко А.И. – М.: 2019</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 xml:space="preserve">5. Обществознание, 11 класс, Кравченко А.И., Певцова Е.А. – М.: 2018 </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 xml:space="preserve">6. ЕГЭ 2015. Обществознание. Типовые тестовые задания. Лазебникова А.Ю., Рутковская Е.Л., Королькова Е.С. – М.: 2018 </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7. Обществознание. Учебник для студентов учреждений среднего профессионального образования. Федоров Б.И. Юрайт, 2022</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8. Обществознание. Учебник для студентов учреждений среднего профессионального образования. Купцов В.И. Юрайт, 2022</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9. Обществознание. Новый полный справочник.  Баранов П.А., Воронцов А.В., Шевченко С.В.</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АСТ,2020</w:t>
      </w:r>
    </w:p>
    <w:p w:rsidR="00900640" w:rsidRPr="00900640" w:rsidRDefault="00900640" w:rsidP="00900640">
      <w:pPr>
        <w:adjustRightInd w:val="0"/>
        <w:spacing w:line="240" w:lineRule="auto"/>
        <w:rPr>
          <w:rFonts w:ascii="Times New Roman" w:hAnsi="Times New Roman"/>
          <w:sz w:val="24"/>
          <w:szCs w:val="24"/>
        </w:rPr>
      </w:pPr>
    </w:p>
    <w:p w:rsidR="00900640" w:rsidRPr="00900640" w:rsidRDefault="00900640" w:rsidP="00900640">
      <w:pPr>
        <w:adjustRightInd w:val="0"/>
        <w:spacing w:line="240" w:lineRule="auto"/>
        <w:rPr>
          <w:rFonts w:ascii="Times New Roman" w:hAnsi="Times New Roman"/>
          <w:b/>
          <w:bCs/>
          <w:i/>
          <w:iCs/>
          <w:sz w:val="24"/>
          <w:szCs w:val="24"/>
        </w:rPr>
      </w:pPr>
      <w:r w:rsidRPr="00900640">
        <w:rPr>
          <w:rFonts w:ascii="Times New Roman" w:hAnsi="Times New Roman"/>
          <w:b/>
          <w:bCs/>
          <w:i/>
          <w:iCs/>
          <w:sz w:val="24"/>
          <w:szCs w:val="24"/>
        </w:rPr>
        <w:t>Для преподавателей</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Конституция Российской Федерации 1993 г. (последняя редакция).</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Закон РФ от 31.05.2002 № 62-ФЗ «О гражданстве Российской Федерации» // СЗ РФ. —2002.</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Федеральный закон от 29.12.2012 № 273-ФЗ «Об образовании в Российской Федерации» //СЗ РФ. — 2012.</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Приказ Минобрнауки России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Письмо Департамента государственной политики в сфере подготовки рабочих кадров и ДПО Министерства образования и наука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Об образовании в Российской Федерации: федер.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lastRenderedPageBreak/>
        <w:t>Приказ Министерства образования и науки РФ от 31 декабря 2015 г. N</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1578 "О внесении изменений в федеральный государственный</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образовательный стандарт среднего общего образования, утвержденный приказом Министерства образования и науки Российской Федерации от 17 мая 2012 г. N413"</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Готовимся к Единому государственному экзамену. Обществоведение. - М., 2014.</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Единый государственный экзамен. Контрольные измерительные материалы. Обществознание. - М., 2014.</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Учебно-тренировочные материалы для сдачи ЕГЭ. - М., 2014.</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b/>
          <w:bCs/>
          <w:i/>
          <w:iCs/>
          <w:sz w:val="24"/>
          <w:szCs w:val="24"/>
        </w:rPr>
        <w:t xml:space="preserve">Интернет-ресурсы </w:t>
      </w:r>
    </w:p>
    <w:p w:rsidR="00900640" w:rsidRPr="00900640" w:rsidRDefault="00900640" w:rsidP="00900640">
      <w:pPr>
        <w:adjustRightInd w:val="0"/>
        <w:spacing w:line="240" w:lineRule="auto"/>
        <w:rPr>
          <w:rFonts w:ascii="Times New Roman" w:hAnsi="Times New Roman"/>
          <w:sz w:val="24"/>
          <w:szCs w:val="24"/>
        </w:rPr>
      </w:pPr>
      <w:r w:rsidRPr="00B57870">
        <w:rPr>
          <w:rFonts w:ascii="Times New Roman" w:hAnsi="Times New Roman"/>
          <w:sz w:val="24"/>
          <w:szCs w:val="24"/>
        </w:rPr>
        <w:t xml:space="preserve">1. </w:t>
      </w:r>
      <w:r w:rsidRPr="00900640">
        <w:rPr>
          <w:rFonts w:ascii="Times New Roman" w:hAnsi="Times New Roman"/>
          <w:sz w:val="24"/>
          <w:szCs w:val="24"/>
          <w:lang w:val="en-US"/>
        </w:rPr>
        <w:t>http</w:t>
      </w:r>
      <w:r w:rsidRPr="00B57870">
        <w:rPr>
          <w:rFonts w:ascii="Times New Roman" w:hAnsi="Times New Roman"/>
          <w:sz w:val="24"/>
          <w:szCs w:val="24"/>
        </w:rPr>
        <w:t xml:space="preserve">:// </w:t>
      </w:r>
      <w:r w:rsidRPr="00900640">
        <w:rPr>
          <w:rFonts w:ascii="Times New Roman" w:hAnsi="Times New Roman"/>
          <w:sz w:val="24"/>
          <w:szCs w:val="24"/>
          <w:lang w:val="en-US"/>
        </w:rPr>
        <w:t>history</w:t>
      </w:r>
      <w:r w:rsidRPr="00B57870">
        <w:rPr>
          <w:rFonts w:ascii="Times New Roman" w:hAnsi="Times New Roman"/>
          <w:sz w:val="24"/>
          <w:szCs w:val="24"/>
        </w:rPr>
        <w:t xml:space="preserve">, </w:t>
      </w:r>
      <w:r w:rsidRPr="00900640">
        <w:rPr>
          <w:rFonts w:ascii="Times New Roman" w:hAnsi="Times New Roman"/>
          <w:sz w:val="24"/>
          <w:szCs w:val="24"/>
          <w:lang w:val="en-US"/>
        </w:rPr>
        <w:t>standart</w:t>
      </w:r>
      <w:r w:rsidRPr="00B57870">
        <w:rPr>
          <w:rFonts w:ascii="Times New Roman" w:hAnsi="Times New Roman"/>
          <w:sz w:val="24"/>
          <w:szCs w:val="24"/>
        </w:rPr>
        <w:t xml:space="preserve">. </w:t>
      </w:r>
      <w:r w:rsidRPr="00900640">
        <w:rPr>
          <w:rFonts w:ascii="Times New Roman" w:hAnsi="Times New Roman"/>
          <w:sz w:val="24"/>
          <w:szCs w:val="24"/>
          <w:lang w:val="en-US"/>
        </w:rPr>
        <w:t>edu</w:t>
      </w:r>
      <w:r w:rsidRPr="00B57870">
        <w:rPr>
          <w:rFonts w:ascii="Times New Roman" w:hAnsi="Times New Roman"/>
          <w:sz w:val="24"/>
          <w:szCs w:val="24"/>
        </w:rPr>
        <w:t xml:space="preserve">. </w:t>
      </w:r>
      <w:r w:rsidRPr="00900640">
        <w:rPr>
          <w:rFonts w:ascii="Times New Roman" w:hAnsi="Times New Roman"/>
          <w:sz w:val="24"/>
          <w:szCs w:val="24"/>
          <w:lang w:val="en-US"/>
        </w:rPr>
        <w:t>ru</w:t>
      </w:r>
      <w:r w:rsidRPr="00B57870">
        <w:rPr>
          <w:rFonts w:ascii="Times New Roman" w:hAnsi="Times New Roman"/>
          <w:sz w:val="24"/>
          <w:szCs w:val="24"/>
        </w:rPr>
        <w:t xml:space="preserve"> – </w:t>
      </w:r>
      <w:r w:rsidRPr="00900640">
        <w:rPr>
          <w:rFonts w:ascii="Times New Roman" w:hAnsi="Times New Roman"/>
          <w:sz w:val="24"/>
          <w:szCs w:val="24"/>
        </w:rPr>
        <w:t>История</w:t>
      </w:r>
      <w:r w:rsidRPr="00B57870">
        <w:rPr>
          <w:rFonts w:ascii="Times New Roman" w:hAnsi="Times New Roman"/>
          <w:sz w:val="24"/>
          <w:szCs w:val="24"/>
        </w:rPr>
        <w:t xml:space="preserve"> </w:t>
      </w:r>
      <w:r w:rsidRPr="00900640">
        <w:rPr>
          <w:rFonts w:ascii="Times New Roman" w:hAnsi="Times New Roman"/>
          <w:sz w:val="24"/>
          <w:szCs w:val="24"/>
        </w:rPr>
        <w:t>России</w:t>
      </w:r>
      <w:r w:rsidRPr="00B57870">
        <w:rPr>
          <w:rFonts w:ascii="Times New Roman" w:hAnsi="Times New Roman"/>
          <w:sz w:val="24"/>
          <w:szCs w:val="24"/>
        </w:rPr>
        <w:t xml:space="preserve">. </w:t>
      </w:r>
      <w:r w:rsidRPr="00900640">
        <w:rPr>
          <w:rFonts w:ascii="Times New Roman" w:hAnsi="Times New Roman"/>
          <w:sz w:val="24"/>
          <w:szCs w:val="24"/>
        </w:rPr>
        <w:t xml:space="preserve">Обществознание: Учебно-методический комплект для школы </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 xml:space="preserve">2. http:// www. openclass. ru/communities/ – Открытый класс: сетевые образовательные сообщества </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 xml:space="preserve">3. www.school-collection.edu.ru – Единая коллекция Цифровых образовательных ресурсов </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 xml:space="preserve">4. http:// festival. 1 september.ru/ subjects – Фестиваль педагогических идей «Открытый урок» </w:t>
      </w:r>
    </w:p>
    <w:p w:rsidR="00900640" w:rsidRPr="00900640" w:rsidRDefault="00900640" w:rsidP="00900640">
      <w:pPr>
        <w:adjustRightInd w:val="0"/>
        <w:spacing w:line="240" w:lineRule="auto"/>
        <w:rPr>
          <w:rFonts w:ascii="Times New Roman" w:hAnsi="Times New Roman"/>
          <w:sz w:val="24"/>
          <w:szCs w:val="24"/>
        </w:rPr>
      </w:pPr>
      <w:r w:rsidRPr="00900640">
        <w:rPr>
          <w:rFonts w:ascii="Times New Roman" w:hAnsi="Times New Roman"/>
          <w:sz w:val="24"/>
          <w:szCs w:val="24"/>
        </w:rPr>
        <w:t xml:space="preserve">5. www.base.garant.ru– «ГАРАНТ» (информационно-правовой портал) </w:t>
      </w:r>
    </w:p>
    <w:p w:rsidR="00900640" w:rsidRPr="00900640" w:rsidRDefault="00900640" w:rsidP="00900640">
      <w:pPr>
        <w:spacing w:line="240" w:lineRule="auto"/>
        <w:rPr>
          <w:rFonts w:ascii="Times New Roman" w:hAnsi="Times New Roman"/>
          <w:sz w:val="24"/>
          <w:szCs w:val="24"/>
        </w:rPr>
      </w:pPr>
      <w:r w:rsidRPr="00900640">
        <w:rPr>
          <w:rFonts w:ascii="Times New Roman" w:hAnsi="Times New Roman"/>
          <w:sz w:val="24"/>
          <w:szCs w:val="24"/>
        </w:rPr>
        <w:t>6. http://www.istrodina.com–Российский исторический иллюстрированный журнал «Родина»</w:t>
      </w:r>
    </w:p>
    <w:p w:rsidR="00486EA5" w:rsidRPr="00900640" w:rsidRDefault="00486EA5" w:rsidP="00486EA5">
      <w:pPr>
        <w:spacing w:line="240" w:lineRule="auto"/>
        <w:rPr>
          <w:rFonts w:ascii="Times New Roman" w:hAnsi="Times New Roman"/>
          <w:sz w:val="24"/>
          <w:szCs w:val="24"/>
        </w:rPr>
      </w:pPr>
      <w:bookmarkStart w:id="37" w:name="bookmark3"/>
      <w:r w:rsidRPr="00900640">
        <w:rPr>
          <w:rFonts w:ascii="Times New Roman" w:hAnsi="Times New Roman"/>
          <w:spacing w:val="20"/>
          <w:sz w:val="24"/>
          <w:szCs w:val="24"/>
        </w:rPr>
        <w:t>4</w:t>
      </w:r>
      <w:bookmarkEnd w:id="37"/>
      <w:r>
        <w:rPr>
          <w:rFonts w:ascii="Times New Roman" w:hAnsi="Times New Roman"/>
          <w:spacing w:val="20"/>
          <w:sz w:val="24"/>
          <w:szCs w:val="24"/>
        </w:rPr>
        <w:t xml:space="preserve">. </w:t>
      </w:r>
      <w:r w:rsidRPr="00900640">
        <w:rPr>
          <w:rFonts w:ascii="Times New Roman" w:hAnsi="Times New Roman"/>
          <w:b/>
          <w:bCs/>
          <w:spacing w:val="10"/>
          <w:sz w:val="24"/>
          <w:szCs w:val="24"/>
        </w:rPr>
        <w:t>Контроль и оценка результатов освоения общеобразовательной дисциплины «Обществознание»</w:t>
      </w:r>
    </w:p>
    <w:p w:rsidR="00486EA5" w:rsidRPr="00900640" w:rsidRDefault="00486EA5" w:rsidP="00486EA5">
      <w:pPr>
        <w:spacing w:line="240" w:lineRule="auto"/>
        <w:jc w:val="both"/>
        <w:rPr>
          <w:rFonts w:ascii="Times New Roman" w:hAnsi="Times New Roman"/>
          <w:sz w:val="24"/>
          <w:szCs w:val="24"/>
        </w:rPr>
      </w:pPr>
    </w:p>
    <w:p w:rsidR="00486EA5" w:rsidRPr="00900640" w:rsidRDefault="00486EA5" w:rsidP="00486EA5">
      <w:pPr>
        <w:spacing w:line="240" w:lineRule="auto"/>
        <w:jc w:val="both"/>
        <w:rPr>
          <w:rFonts w:ascii="Times New Roman" w:hAnsi="Times New Roman"/>
          <w:sz w:val="24"/>
          <w:szCs w:val="24"/>
        </w:rPr>
      </w:pPr>
      <w:r w:rsidRPr="00900640">
        <w:rPr>
          <w:rFonts w:ascii="Times New Roman" w:hAnsi="Times New Roman"/>
          <w:spacing w:val="20"/>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486EA5" w:rsidRPr="00900640" w:rsidRDefault="00486EA5" w:rsidP="00486EA5">
      <w:pPr>
        <w:spacing w:line="240" w:lineRule="auto"/>
        <w:jc w:val="both"/>
        <w:rPr>
          <w:rFonts w:ascii="Times New Roman" w:hAnsi="Times New Roman"/>
          <w:sz w:val="24"/>
          <w:szCs w:val="24"/>
        </w:rPr>
      </w:pPr>
      <w:r w:rsidRPr="00900640">
        <w:rPr>
          <w:rFonts w:ascii="Times New Roman" w:hAnsi="Times New Roman"/>
          <w:spacing w:val="20"/>
          <w:sz w:val="24"/>
          <w:szCs w:val="24"/>
        </w:rPr>
        <w:t xml:space="preserve">Содержание общеобразовательной дисциплины «Обществознание» направлено на формирование общих компетенций </w:t>
      </w:r>
      <w:r w:rsidRPr="00900640">
        <w:rPr>
          <w:rFonts w:ascii="Times New Roman" w:hAnsi="Times New Roman"/>
          <w:spacing w:val="20"/>
          <w:sz w:val="24"/>
          <w:szCs w:val="24"/>
          <w:lang w:val="en-US"/>
        </w:rPr>
        <w:t>OK</w:t>
      </w:r>
      <w:r w:rsidRPr="00900640">
        <w:rPr>
          <w:rFonts w:ascii="Times New Roman" w:hAnsi="Times New Roman"/>
          <w:spacing w:val="20"/>
          <w:sz w:val="24"/>
          <w:szCs w:val="24"/>
        </w:rPr>
        <w:t xml:space="preserve"> 1, ОК 2, ОК 3, ОК 4, ОК 5, ОК б, ОК 7, ОК </w:t>
      </w:r>
      <w:r w:rsidRPr="00900640">
        <w:rPr>
          <w:rFonts w:ascii="Times New Roman" w:hAnsi="Times New Roman"/>
          <w:sz w:val="24"/>
          <w:szCs w:val="24"/>
        </w:rPr>
        <w:t xml:space="preserve">9 </w:t>
      </w:r>
      <w:r w:rsidRPr="00900640">
        <w:rPr>
          <w:rFonts w:ascii="Times New Roman" w:hAnsi="Times New Roman"/>
          <w:spacing w:val="20"/>
          <w:sz w:val="24"/>
          <w:szCs w:val="24"/>
        </w:rPr>
        <w:t>и сопряжены с достижением образовательных результатов, регламентированных ФГОС С00.</w:t>
      </w:r>
    </w:p>
    <w:p w:rsidR="00486EA5" w:rsidRPr="00900640" w:rsidRDefault="00486EA5" w:rsidP="00486EA5">
      <w:pPr>
        <w:spacing w:line="240" w:lineRule="auto"/>
        <w:jc w:val="both"/>
        <w:rPr>
          <w:rFonts w:ascii="Times New Roman" w:hAnsi="Times New Roman"/>
          <w:sz w:val="24"/>
          <w:szCs w:val="24"/>
        </w:rPr>
      </w:pPr>
      <w:r w:rsidRPr="00900640">
        <w:rPr>
          <w:rFonts w:ascii="Times New Roman" w:hAnsi="Times New Roman"/>
          <w:spacing w:val="20"/>
          <w:sz w:val="24"/>
          <w:szCs w:val="24"/>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w:t>
      </w:r>
    </w:p>
    <w:p w:rsidR="00486EA5" w:rsidRPr="00900640" w:rsidRDefault="00486EA5" w:rsidP="00486EA5">
      <w:pPr>
        <w:spacing w:line="240" w:lineRule="auto"/>
        <w:jc w:val="both"/>
        <w:rPr>
          <w:rFonts w:ascii="Times New Roman" w:hAnsi="Times New Roman"/>
          <w:sz w:val="24"/>
          <w:szCs w:val="24"/>
        </w:rPr>
      </w:pPr>
      <w:r w:rsidRPr="00900640">
        <w:rPr>
          <w:rFonts w:ascii="Times New Roman" w:hAnsi="Times New Roman"/>
          <w:spacing w:val="20"/>
          <w:sz w:val="24"/>
          <w:szCs w:val="24"/>
        </w:rPr>
        <w:lastRenderedPageBreak/>
        <w:t>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социальных ситуаций.</w:t>
      </w:r>
    </w:p>
    <w:p w:rsidR="00486EA5" w:rsidRPr="00900640" w:rsidRDefault="00486EA5" w:rsidP="00486EA5">
      <w:pPr>
        <w:spacing w:line="240" w:lineRule="auto"/>
        <w:jc w:val="both"/>
        <w:rPr>
          <w:rFonts w:ascii="Times New Roman" w:hAnsi="Times New Roman"/>
          <w:sz w:val="24"/>
          <w:szCs w:val="24"/>
        </w:rPr>
      </w:pPr>
      <w:r w:rsidRPr="00900640">
        <w:rPr>
          <w:rFonts w:ascii="Times New Roman" w:hAnsi="Times New Roman"/>
          <w:spacing w:val="20"/>
          <w:sz w:val="24"/>
          <w:szCs w:val="24"/>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w:t>
      </w:r>
    </w:p>
    <w:p w:rsidR="00486EA5" w:rsidRPr="00900640" w:rsidRDefault="00486EA5" w:rsidP="00486EA5">
      <w:pPr>
        <w:spacing w:line="240" w:lineRule="auto"/>
        <w:jc w:val="both"/>
        <w:rPr>
          <w:rFonts w:ascii="Times New Roman" w:hAnsi="Times New Roman"/>
          <w:sz w:val="24"/>
          <w:szCs w:val="24"/>
        </w:rPr>
      </w:pPr>
      <w:r w:rsidRPr="00900640">
        <w:rPr>
          <w:rFonts w:ascii="Times New Roman" w:hAnsi="Times New Roman"/>
          <w:spacing w:val="20"/>
          <w:sz w:val="24"/>
          <w:szCs w:val="24"/>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w:t>
      </w:r>
    </w:p>
    <w:p w:rsidR="00486EA5" w:rsidRPr="00900640" w:rsidRDefault="00486EA5" w:rsidP="00486EA5">
      <w:pPr>
        <w:spacing w:line="240" w:lineRule="auto"/>
        <w:jc w:val="both"/>
        <w:rPr>
          <w:rFonts w:ascii="Times New Roman" w:hAnsi="Times New Roman"/>
          <w:sz w:val="24"/>
          <w:szCs w:val="24"/>
        </w:rPr>
      </w:pPr>
      <w:r w:rsidRPr="00900640">
        <w:rPr>
          <w:rFonts w:ascii="Times New Roman" w:hAnsi="Times New Roman"/>
          <w:spacing w:val="20"/>
          <w:sz w:val="24"/>
          <w:szCs w:val="24"/>
        </w:rPr>
        <w:t>В текущей диагностике процедура оценивания может быть организована посредством:</w:t>
      </w:r>
    </w:p>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20"/>
          <w:sz w:val="24"/>
          <w:szCs w:val="24"/>
        </w:rPr>
        <w:t>- оценивания результатов устного опроса;</w:t>
      </w:r>
    </w:p>
    <w:p w:rsidR="00486EA5" w:rsidRPr="00900640" w:rsidRDefault="00486EA5" w:rsidP="00486EA5">
      <w:pPr>
        <w:spacing w:line="240" w:lineRule="auto"/>
        <w:ind w:firstLine="715"/>
        <w:jc w:val="both"/>
        <w:rPr>
          <w:rFonts w:ascii="Times New Roman" w:hAnsi="Times New Roman"/>
          <w:sz w:val="24"/>
          <w:szCs w:val="24"/>
        </w:rPr>
      </w:pPr>
      <w:r w:rsidRPr="00900640">
        <w:rPr>
          <w:rFonts w:ascii="Times New Roman" w:hAnsi="Times New Roman"/>
          <w:spacing w:val="20"/>
          <w:sz w:val="24"/>
          <w:szCs w:val="24"/>
        </w:rPr>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w:t>
      </w:r>
    </w:p>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20"/>
          <w:sz w:val="24"/>
          <w:szCs w:val="24"/>
        </w:rPr>
        <w:t>- оценивание результатов тестирования.</w:t>
      </w:r>
    </w:p>
    <w:p w:rsidR="00486EA5" w:rsidRPr="00900640" w:rsidRDefault="00486EA5" w:rsidP="00486EA5">
      <w:pPr>
        <w:spacing w:line="240" w:lineRule="auto"/>
        <w:ind w:firstLine="715"/>
        <w:jc w:val="both"/>
        <w:rPr>
          <w:rFonts w:ascii="Times New Roman" w:hAnsi="Times New Roman"/>
          <w:sz w:val="24"/>
          <w:szCs w:val="24"/>
        </w:rPr>
      </w:pPr>
      <w:r w:rsidRPr="00900640">
        <w:rPr>
          <w:rFonts w:ascii="Times New Roman" w:hAnsi="Times New Roman"/>
          <w:spacing w:val="20"/>
          <w:sz w:val="24"/>
          <w:szCs w:val="24"/>
        </w:rPr>
        <w:t>При организации и проведении процедуры оценивания образовательных результатов обучающихся целесообразно предусмотреть возможность самооценки и взаимооценки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w:t>
      </w:r>
    </w:p>
    <w:p w:rsidR="00486EA5" w:rsidRPr="00900640" w:rsidRDefault="00486EA5" w:rsidP="00486EA5">
      <w:pPr>
        <w:spacing w:line="240" w:lineRule="auto"/>
        <w:jc w:val="both"/>
        <w:rPr>
          <w:rFonts w:ascii="Times New Roman" w:hAnsi="Times New Roman"/>
          <w:sz w:val="24"/>
          <w:szCs w:val="24"/>
        </w:rPr>
      </w:pPr>
      <w:r w:rsidRPr="00900640">
        <w:rPr>
          <w:rFonts w:ascii="Times New Roman" w:hAnsi="Times New Roman"/>
          <w:spacing w:val="20"/>
          <w:sz w:val="24"/>
          <w:szCs w:val="24"/>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486EA5" w:rsidRPr="00900640" w:rsidRDefault="00486EA5" w:rsidP="00486EA5">
      <w:pPr>
        <w:spacing w:line="240" w:lineRule="auto"/>
        <w:jc w:val="both"/>
        <w:rPr>
          <w:rFonts w:ascii="Times New Roman" w:hAnsi="Times New Roman"/>
          <w:sz w:val="24"/>
          <w:szCs w:val="24"/>
        </w:rPr>
      </w:pPr>
      <w:r w:rsidRPr="00900640">
        <w:rPr>
          <w:rFonts w:ascii="Times New Roman" w:hAnsi="Times New Roman"/>
          <w:spacing w:val="20"/>
          <w:sz w:val="24"/>
          <w:szCs w:val="24"/>
        </w:rPr>
        <w:t>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взаимооценку.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w:t>
      </w:r>
    </w:p>
    <w:p w:rsidR="00486EA5" w:rsidRPr="00900640" w:rsidRDefault="00486EA5" w:rsidP="00486EA5">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p w:rsidR="00486EA5" w:rsidRPr="00900640" w:rsidRDefault="00486EA5" w:rsidP="00486EA5">
      <w:pPr>
        <w:spacing w:line="240" w:lineRule="auto"/>
        <w:ind w:firstLine="715"/>
        <w:jc w:val="both"/>
        <w:rPr>
          <w:rFonts w:ascii="Times New Roman" w:hAnsi="Times New Roman"/>
          <w:spacing w:val="20"/>
          <w:sz w:val="24"/>
          <w:szCs w:val="24"/>
        </w:rPr>
      </w:pPr>
    </w:p>
    <w:p w:rsidR="00486EA5" w:rsidRPr="00900640" w:rsidRDefault="00486EA5" w:rsidP="00486EA5">
      <w:pPr>
        <w:spacing w:line="240" w:lineRule="auto"/>
        <w:ind w:firstLine="715"/>
        <w:jc w:val="both"/>
        <w:rPr>
          <w:rFonts w:ascii="Times New Roman" w:hAnsi="Times New Roman"/>
          <w:spacing w:val="2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425"/>
        <w:gridCol w:w="1125"/>
        <w:gridCol w:w="1427"/>
        <w:gridCol w:w="708"/>
        <w:gridCol w:w="626"/>
        <w:gridCol w:w="2915"/>
      </w:tblGrid>
      <w:tr w:rsidR="00486EA5" w:rsidRPr="00900640" w:rsidTr="00B05279">
        <w:tc>
          <w:tcPr>
            <w:tcW w:w="4210" w:type="dxa"/>
            <w:gridSpan w:val="3"/>
          </w:tcPr>
          <w:p w:rsidR="00486EA5" w:rsidRPr="00900640" w:rsidRDefault="00486EA5" w:rsidP="00486EA5">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Общая/профессиональная компетенции</w:t>
            </w:r>
          </w:p>
        </w:tc>
        <w:tc>
          <w:tcPr>
            <w:tcW w:w="2761" w:type="dxa"/>
            <w:gridSpan w:val="3"/>
          </w:tcPr>
          <w:p w:rsidR="00486EA5" w:rsidRPr="00900640" w:rsidRDefault="00486EA5" w:rsidP="00486EA5">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Раздел/тема</w:t>
            </w:r>
          </w:p>
        </w:tc>
        <w:tc>
          <w:tcPr>
            <w:tcW w:w="2915" w:type="dxa"/>
          </w:tcPr>
          <w:p w:rsidR="00486EA5" w:rsidRPr="00900640" w:rsidRDefault="00486EA5" w:rsidP="00486EA5">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Тип оценочного мероприятия</w:t>
            </w:r>
          </w:p>
        </w:tc>
      </w:tr>
      <w:tr w:rsidR="00486EA5" w:rsidRPr="00900640" w:rsidTr="00B05279">
        <w:trPr>
          <w:trHeight w:val="51"/>
        </w:trPr>
        <w:tc>
          <w:tcPr>
            <w:tcW w:w="9886" w:type="dxa"/>
            <w:gridSpan w:val="7"/>
          </w:tcPr>
          <w:p w:rsidR="00486EA5" w:rsidRPr="00900640" w:rsidRDefault="00486EA5" w:rsidP="00486EA5">
            <w:pPr>
              <w:spacing w:line="240" w:lineRule="auto"/>
              <w:jc w:val="center"/>
              <w:rPr>
                <w:rFonts w:ascii="Times New Roman" w:hAnsi="Times New Roman"/>
                <w:spacing w:val="20"/>
                <w:sz w:val="24"/>
                <w:szCs w:val="24"/>
              </w:rPr>
            </w:pPr>
            <w:r w:rsidRPr="00900640">
              <w:rPr>
                <w:rFonts w:ascii="Times New Roman" w:hAnsi="Times New Roman"/>
                <w:spacing w:val="20"/>
                <w:sz w:val="24"/>
                <w:szCs w:val="24"/>
              </w:rPr>
              <w:t>Раздел 1. Человек в обществе</w:t>
            </w:r>
          </w:p>
        </w:tc>
      </w:tr>
      <w:tr w:rsidR="00486EA5" w:rsidRPr="00900640" w:rsidTr="00B05279">
        <w:tc>
          <w:tcPr>
            <w:tcW w:w="4210" w:type="dxa"/>
            <w:gridSpan w:val="3"/>
          </w:tcPr>
          <w:p w:rsidR="00486EA5" w:rsidRPr="00900640" w:rsidRDefault="00486EA5" w:rsidP="00486EA5">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01</w:t>
            </w:r>
          </w:p>
          <w:p w:rsidR="00486EA5" w:rsidRPr="00900640" w:rsidRDefault="00486EA5" w:rsidP="00486EA5">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ОК 05</w:t>
            </w:r>
          </w:p>
        </w:tc>
        <w:tc>
          <w:tcPr>
            <w:tcW w:w="2761" w:type="dxa"/>
            <w:gridSpan w:val="3"/>
          </w:tcPr>
          <w:p w:rsidR="00486EA5" w:rsidRPr="00900640" w:rsidRDefault="00486EA5" w:rsidP="00486EA5">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Тема 1.1.</w:t>
            </w:r>
          </w:p>
          <w:p w:rsidR="00486EA5" w:rsidRPr="00900640" w:rsidRDefault="00486EA5" w:rsidP="00486EA5">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Общество и общественные отношения. Развитие общества</w:t>
            </w:r>
          </w:p>
        </w:tc>
        <w:tc>
          <w:tcPr>
            <w:tcW w:w="2915" w:type="dxa"/>
          </w:tcPr>
          <w:p w:rsidR="00486EA5" w:rsidRPr="00900640" w:rsidRDefault="00486EA5" w:rsidP="00486EA5">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Познавательные задания</w:t>
            </w:r>
          </w:p>
          <w:p w:rsidR="00486EA5" w:rsidRPr="00900640" w:rsidRDefault="00486EA5" w:rsidP="00486EA5">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 вопросы проблемного характера</w:t>
            </w:r>
          </w:p>
          <w:p w:rsidR="00486EA5" w:rsidRPr="00900640" w:rsidRDefault="00486EA5" w:rsidP="00486EA5">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-задания к схемам, таблицам, диаграммам и инфографика</w:t>
            </w:r>
          </w:p>
          <w:p w:rsidR="00486EA5" w:rsidRPr="00900640" w:rsidRDefault="00486EA5" w:rsidP="00486EA5">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 проектные задания</w:t>
            </w:r>
          </w:p>
          <w:p w:rsidR="00486EA5" w:rsidRPr="00900640" w:rsidRDefault="00486EA5" w:rsidP="00486EA5">
            <w:pPr>
              <w:spacing w:line="240" w:lineRule="auto"/>
              <w:jc w:val="both"/>
              <w:rPr>
                <w:rFonts w:ascii="Times New Roman" w:hAnsi="Times New Roman"/>
                <w:spacing w:val="20"/>
                <w:sz w:val="24"/>
                <w:szCs w:val="24"/>
              </w:rPr>
            </w:pPr>
            <w:r w:rsidRPr="00900640">
              <w:rPr>
                <w:rFonts w:ascii="Times New Roman" w:hAnsi="Times New Roman"/>
                <w:spacing w:val="20"/>
                <w:sz w:val="24"/>
                <w:szCs w:val="24"/>
              </w:rPr>
              <w:t>Самооценка и взаимооценка знаний/умений обучающихся</w:t>
            </w:r>
          </w:p>
        </w:tc>
      </w:tr>
      <w:tr w:rsidR="00486EA5" w:rsidRPr="00900640" w:rsidTr="00B05279">
        <w:trPr>
          <w:trHeight w:val="1093"/>
        </w:trPr>
        <w:tc>
          <w:tcPr>
            <w:tcW w:w="4210" w:type="dxa"/>
            <w:gridSpan w:val="3"/>
          </w:tcPr>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rPr>
              <w:t>0К02</w:t>
            </w:r>
          </w:p>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rPr>
              <w:t>0К04</w:t>
            </w:r>
          </w:p>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rPr>
              <w:t>0К05</w:t>
            </w:r>
          </w:p>
        </w:tc>
        <w:tc>
          <w:tcPr>
            <w:tcW w:w="2761" w:type="dxa"/>
            <w:gridSpan w:val="3"/>
          </w:tcPr>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rPr>
              <w:t>Тема 1.2.</w:t>
            </w:r>
          </w:p>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rPr>
              <w:t>Биосоциальная природа</w:t>
            </w:r>
          </w:p>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rPr>
              <w:t>человека и его</w:t>
            </w:r>
          </w:p>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rPr>
              <w:t>деятельность</w:t>
            </w:r>
          </w:p>
        </w:tc>
        <w:tc>
          <w:tcPr>
            <w:tcW w:w="2915" w:type="dxa"/>
          </w:tcPr>
          <w:p w:rsidR="00486EA5" w:rsidRPr="00900640" w:rsidRDefault="00486EA5" w:rsidP="00486EA5">
            <w:pPr>
              <w:spacing w:line="240" w:lineRule="auto"/>
              <w:rPr>
                <w:rFonts w:ascii="Times New Roman" w:hAnsi="Times New Roman"/>
                <w:sz w:val="24"/>
                <w:szCs w:val="24"/>
              </w:rPr>
            </w:pPr>
            <w:r w:rsidRPr="00900640">
              <w:rPr>
                <w:rFonts w:ascii="Times New Roman" w:hAnsi="Times New Roman"/>
                <w:i/>
                <w:iCs/>
                <w:sz w:val="24"/>
                <w:szCs w:val="24"/>
              </w:rPr>
              <w:t>Устный опрос</w:t>
            </w:r>
          </w:p>
          <w:p w:rsidR="00486EA5" w:rsidRPr="00900640" w:rsidRDefault="00486EA5" w:rsidP="00486EA5">
            <w:pPr>
              <w:spacing w:line="240" w:lineRule="auto"/>
              <w:rPr>
                <w:rFonts w:ascii="Times New Roman" w:hAnsi="Times New Roman"/>
                <w:sz w:val="24"/>
                <w:szCs w:val="24"/>
              </w:rPr>
            </w:pPr>
            <w:r w:rsidRPr="00900640">
              <w:rPr>
                <w:rFonts w:ascii="Times New Roman" w:hAnsi="Times New Roman"/>
                <w:i/>
                <w:iCs/>
                <w:sz w:val="24"/>
                <w:szCs w:val="24"/>
              </w:rPr>
              <w:t>Познавательные задания</w:t>
            </w:r>
          </w:p>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rPr>
              <w:t>• Задания к документам,</w:t>
            </w:r>
          </w:p>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rPr>
              <w:t>содержащим социальную</w:t>
            </w:r>
          </w:p>
          <w:p w:rsidR="00486EA5" w:rsidRPr="00900640" w:rsidRDefault="00486EA5" w:rsidP="00486EA5">
            <w:pPr>
              <w:spacing w:line="240" w:lineRule="auto"/>
              <w:rPr>
                <w:rFonts w:ascii="Times New Roman" w:hAnsi="Times New Roman"/>
                <w:spacing w:val="10"/>
                <w:sz w:val="24"/>
                <w:szCs w:val="24"/>
              </w:rPr>
            </w:pPr>
            <w:r w:rsidRPr="00900640">
              <w:rPr>
                <w:rFonts w:ascii="Times New Roman" w:hAnsi="Times New Roman"/>
                <w:spacing w:val="10"/>
                <w:sz w:val="24"/>
                <w:szCs w:val="24"/>
              </w:rPr>
              <w:t>информацию</w:t>
            </w:r>
          </w:p>
          <w:p w:rsidR="00486EA5" w:rsidRPr="00900640" w:rsidRDefault="00486EA5" w:rsidP="00486EA5">
            <w:pPr>
              <w:spacing w:line="240" w:lineRule="auto"/>
              <w:rPr>
                <w:rFonts w:ascii="Times New Roman" w:hAnsi="Times New Roman"/>
                <w:spacing w:val="10"/>
                <w:sz w:val="24"/>
                <w:szCs w:val="24"/>
              </w:rPr>
            </w:pPr>
            <w:r w:rsidRPr="00900640">
              <w:rPr>
                <w:rFonts w:ascii="Times New Roman" w:hAnsi="Times New Roman"/>
                <w:spacing w:val="10"/>
                <w:sz w:val="24"/>
                <w:szCs w:val="24"/>
              </w:rPr>
              <w:t>- Проектные задания</w:t>
            </w:r>
          </w:p>
          <w:p w:rsidR="00486EA5" w:rsidRPr="00900640" w:rsidRDefault="00486EA5" w:rsidP="00486EA5">
            <w:pPr>
              <w:spacing w:line="240" w:lineRule="auto"/>
              <w:rPr>
                <w:rFonts w:ascii="Times New Roman" w:hAnsi="Times New Roman"/>
                <w:spacing w:val="10"/>
                <w:sz w:val="24"/>
                <w:szCs w:val="24"/>
              </w:rPr>
            </w:pPr>
            <w:r w:rsidRPr="00900640">
              <w:rPr>
                <w:rFonts w:ascii="Times New Roman" w:hAnsi="Times New Roman"/>
                <w:spacing w:val="10"/>
                <w:sz w:val="24"/>
                <w:szCs w:val="24"/>
              </w:rPr>
              <w:t>Тестирование</w:t>
            </w:r>
          </w:p>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20"/>
                <w:sz w:val="24"/>
                <w:szCs w:val="24"/>
              </w:rPr>
              <w:t>Самооценка и взаимооценка знаний/умений обучающихся</w:t>
            </w:r>
          </w:p>
        </w:tc>
      </w:tr>
      <w:tr w:rsidR="00486EA5" w:rsidRPr="00900640" w:rsidTr="00B05279">
        <w:trPr>
          <w:trHeight w:val="1093"/>
        </w:trPr>
        <w:tc>
          <w:tcPr>
            <w:tcW w:w="4210" w:type="dxa"/>
            <w:gridSpan w:val="3"/>
          </w:tcPr>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lang w:val="en-US"/>
              </w:rPr>
              <w:t xml:space="preserve">OK </w:t>
            </w:r>
            <w:r w:rsidRPr="00900640">
              <w:rPr>
                <w:rFonts w:ascii="Times New Roman" w:hAnsi="Times New Roman"/>
                <w:spacing w:val="10"/>
                <w:sz w:val="24"/>
                <w:szCs w:val="24"/>
              </w:rPr>
              <w:t xml:space="preserve">02 </w:t>
            </w:r>
            <w:r w:rsidRPr="00900640">
              <w:rPr>
                <w:rFonts w:ascii="Times New Roman" w:hAnsi="Times New Roman"/>
                <w:spacing w:val="10"/>
                <w:sz w:val="24"/>
                <w:szCs w:val="24"/>
                <w:lang w:val="en-US"/>
              </w:rPr>
              <w:t xml:space="preserve">OK </w:t>
            </w:r>
            <w:r w:rsidRPr="00900640">
              <w:rPr>
                <w:rFonts w:ascii="Times New Roman" w:hAnsi="Times New Roman"/>
                <w:spacing w:val="10"/>
                <w:sz w:val="24"/>
                <w:szCs w:val="24"/>
              </w:rPr>
              <w:t xml:space="preserve">04 </w:t>
            </w:r>
            <w:r w:rsidRPr="00900640">
              <w:rPr>
                <w:rFonts w:ascii="Times New Roman" w:hAnsi="Times New Roman"/>
                <w:spacing w:val="10"/>
                <w:sz w:val="24"/>
                <w:szCs w:val="24"/>
                <w:lang w:val="en-US"/>
              </w:rPr>
              <w:t xml:space="preserve">OK </w:t>
            </w:r>
            <w:r w:rsidRPr="00900640">
              <w:rPr>
                <w:rFonts w:ascii="Times New Roman" w:hAnsi="Times New Roman"/>
                <w:spacing w:val="10"/>
                <w:sz w:val="24"/>
                <w:szCs w:val="24"/>
              </w:rPr>
              <w:t>05 ПК 1.1</w:t>
            </w:r>
          </w:p>
        </w:tc>
        <w:tc>
          <w:tcPr>
            <w:tcW w:w="2761" w:type="dxa"/>
            <w:gridSpan w:val="3"/>
          </w:tcPr>
          <w:p w:rsidR="00486EA5" w:rsidRPr="00900640" w:rsidRDefault="00486EA5" w:rsidP="00486EA5">
            <w:pPr>
              <w:spacing w:line="240" w:lineRule="auto"/>
              <w:jc w:val="center"/>
              <w:rPr>
                <w:rFonts w:ascii="Times New Roman" w:hAnsi="Times New Roman"/>
                <w:sz w:val="24"/>
                <w:szCs w:val="24"/>
              </w:rPr>
            </w:pPr>
            <w:r w:rsidRPr="00900640">
              <w:rPr>
                <w:rFonts w:ascii="Times New Roman" w:hAnsi="Times New Roman"/>
                <w:spacing w:val="10"/>
                <w:sz w:val="24"/>
                <w:szCs w:val="24"/>
              </w:rPr>
              <w:t xml:space="preserve">Тема 1.3. Познавательная деятельность человека. Научное </w:t>
            </w:r>
            <w:r w:rsidRPr="00900640">
              <w:rPr>
                <w:rFonts w:ascii="Times New Roman" w:hAnsi="Times New Roman"/>
                <w:spacing w:val="10"/>
                <w:sz w:val="24"/>
                <w:szCs w:val="24"/>
              </w:rPr>
              <w:lastRenderedPageBreak/>
              <w:t>познание</w:t>
            </w:r>
          </w:p>
        </w:tc>
        <w:tc>
          <w:tcPr>
            <w:tcW w:w="2915" w:type="dxa"/>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lastRenderedPageBreak/>
              <w:t>Устный опрос Познавательные задания</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i/>
                <w:iCs/>
                <w:sz w:val="24"/>
                <w:szCs w:val="24"/>
              </w:rPr>
              <w:tab/>
            </w:r>
            <w:r w:rsidRPr="00900640">
              <w:rPr>
                <w:rFonts w:ascii="Times New Roman" w:hAnsi="Times New Roman"/>
                <w:spacing w:val="10"/>
                <w:sz w:val="24"/>
                <w:szCs w:val="24"/>
              </w:rPr>
              <w:t xml:space="preserve">Задания к документам, содержащим </w:t>
            </w:r>
            <w:r w:rsidRPr="00900640">
              <w:rPr>
                <w:rFonts w:ascii="Times New Roman" w:hAnsi="Times New Roman"/>
                <w:spacing w:val="10"/>
                <w:sz w:val="24"/>
                <w:szCs w:val="24"/>
              </w:rPr>
              <w:lastRenderedPageBreak/>
              <w:t>социальную информацию</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 xml:space="preserve">Познавательные задания </w:t>
            </w:r>
            <w:r w:rsidRPr="00900640">
              <w:rPr>
                <w:rFonts w:ascii="Times New Roman" w:hAnsi="Times New Roman"/>
                <w:i/>
                <w:iCs/>
                <w:sz w:val="24"/>
                <w:szCs w:val="24"/>
              </w:rPr>
              <w:t>Самооценка и взаимооценка знаний /умений обучающихся</w:t>
            </w:r>
          </w:p>
        </w:tc>
      </w:tr>
      <w:tr w:rsidR="00486EA5" w:rsidRPr="00900640" w:rsidTr="00B05279">
        <w:trPr>
          <w:trHeight w:val="444"/>
        </w:trPr>
        <w:tc>
          <w:tcPr>
            <w:tcW w:w="9886" w:type="dxa"/>
            <w:gridSpan w:val="7"/>
          </w:tcPr>
          <w:p w:rsidR="00486EA5" w:rsidRPr="00900640" w:rsidRDefault="00486EA5" w:rsidP="00486EA5">
            <w:pPr>
              <w:spacing w:line="240" w:lineRule="auto"/>
              <w:jc w:val="center"/>
              <w:rPr>
                <w:rFonts w:ascii="Times New Roman" w:hAnsi="Times New Roman"/>
                <w:i/>
                <w:iCs/>
                <w:sz w:val="24"/>
                <w:szCs w:val="24"/>
              </w:rPr>
            </w:pPr>
            <w:r w:rsidRPr="00900640">
              <w:rPr>
                <w:rFonts w:ascii="Times New Roman" w:hAnsi="Times New Roman"/>
                <w:spacing w:val="10"/>
                <w:sz w:val="24"/>
                <w:szCs w:val="24"/>
              </w:rPr>
              <w:lastRenderedPageBreak/>
              <w:t>Раздел 2.Духовная культура</w:t>
            </w:r>
          </w:p>
        </w:tc>
      </w:tr>
      <w:tr w:rsidR="00486EA5" w:rsidRPr="00900640" w:rsidTr="00B05279">
        <w:trPr>
          <w:trHeight w:val="1093"/>
        </w:trPr>
        <w:tc>
          <w:tcPr>
            <w:tcW w:w="2660" w:type="dxa"/>
          </w:tcPr>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lang w:val="en-US"/>
              </w:rPr>
              <w:t xml:space="preserve">OK </w:t>
            </w:r>
            <w:r w:rsidRPr="00900640">
              <w:rPr>
                <w:rFonts w:ascii="Times New Roman" w:hAnsi="Times New Roman"/>
                <w:spacing w:val="10"/>
                <w:sz w:val="24"/>
                <w:szCs w:val="24"/>
              </w:rPr>
              <w:t xml:space="preserve">03 </w:t>
            </w:r>
            <w:r w:rsidRPr="00900640">
              <w:rPr>
                <w:rFonts w:ascii="Times New Roman" w:hAnsi="Times New Roman"/>
                <w:spacing w:val="10"/>
                <w:sz w:val="24"/>
                <w:szCs w:val="24"/>
                <w:lang w:val="en-US"/>
              </w:rPr>
              <w:t xml:space="preserve">OK </w:t>
            </w:r>
            <w:r w:rsidRPr="00900640">
              <w:rPr>
                <w:rFonts w:ascii="Times New Roman" w:hAnsi="Times New Roman"/>
                <w:spacing w:val="10"/>
                <w:sz w:val="24"/>
                <w:szCs w:val="24"/>
              </w:rPr>
              <w:t xml:space="preserve">05 </w:t>
            </w:r>
            <w:r w:rsidRPr="00900640">
              <w:rPr>
                <w:rFonts w:ascii="Times New Roman" w:hAnsi="Times New Roman"/>
                <w:spacing w:val="10"/>
                <w:sz w:val="24"/>
                <w:szCs w:val="24"/>
                <w:lang w:val="en-US"/>
              </w:rPr>
              <w:t xml:space="preserve">OK </w:t>
            </w:r>
            <w:r w:rsidRPr="00900640">
              <w:rPr>
                <w:rFonts w:ascii="Times New Roman" w:hAnsi="Times New Roman"/>
                <w:spacing w:val="10"/>
                <w:sz w:val="24"/>
                <w:szCs w:val="24"/>
              </w:rPr>
              <w:t>Об</w:t>
            </w:r>
          </w:p>
        </w:tc>
        <w:tc>
          <w:tcPr>
            <w:tcW w:w="2977" w:type="dxa"/>
            <w:gridSpan w:val="3"/>
          </w:tcPr>
          <w:p w:rsidR="00486EA5" w:rsidRPr="00900640" w:rsidRDefault="00486EA5" w:rsidP="00486EA5">
            <w:pPr>
              <w:spacing w:line="240" w:lineRule="auto"/>
              <w:jc w:val="center"/>
              <w:rPr>
                <w:rFonts w:ascii="Times New Roman" w:hAnsi="Times New Roman"/>
                <w:sz w:val="24"/>
                <w:szCs w:val="24"/>
              </w:rPr>
            </w:pPr>
            <w:r w:rsidRPr="00900640">
              <w:rPr>
                <w:rFonts w:ascii="Times New Roman" w:hAnsi="Times New Roman"/>
                <w:spacing w:val="10"/>
                <w:sz w:val="24"/>
                <w:szCs w:val="24"/>
              </w:rPr>
              <w:t>Тема 2.1. Духовная культура личности и общества</w:t>
            </w:r>
          </w:p>
        </w:tc>
        <w:tc>
          <w:tcPr>
            <w:tcW w:w="4249" w:type="dxa"/>
            <w:gridSpan w:val="3"/>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Познавательные задания</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i/>
                <w:iCs/>
                <w:sz w:val="24"/>
                <w:szCs w:val="24"/>
              </w:rPr>
              <w:tab/>
            </w:r>
            <w:r w:rsidRPr="00900640">
              <w:rPr>
                <w:rFonts w:ascii="Times New Roman" w:hAnsi="Times New Roman"/>
                <w:spacing w:val="10"/>
                <w:sz w:val="24"/>
                <w:szCs w:val="24"/>
              </w:rPr>
              <w:t>Вопросы проблемного характера</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 xml:space="preserve">Задания к документам, содержащим социальную информацию </w:t>
            </w:r>
            <w:r w:rsidRPr="00900640">
              <w:rPr>
                <w:rFonts w:ascii="Times New Roman" w:hAnsi="Times New Roman"/>
                <w:i/>
                <w:iCs/>
                <w:sz w:val="24"/>
                <w:szCs w:val="24"/>
              </w:rPr>
              <w:t>Тестирование</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Самооценка и взаимооценка знаний /умений обучающихся</w:t>
            </w:r>
          </w:p>
        </w:tc>
      </w:tr>
      <w:tr w:rsidR="00486EA5" w:rsidRPr="00900640" w:rsidTr="00B05279">
        <w:trPr>
          <w:trHeight w:val="1093"/>
        </w:trPr>
        <w:tc>
          <w:tcPr>
            <w:tcW w:w="2660" w:type="dxa"/>
          </w:tcPr>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lang w:val="en-US"/>
              </w:rPr>
              <w:t xml:space="preserve">OK </w:t>
            </w:r>
            <w:r w:rsidRPr="00900640">
              <w:rPr>
                <w:rFonts w:ascii="Times New Roman" w:hAnsi="Times New Roman"/>
                <w:spacing w:val="10"/>
                <w:sz w:val="24"/>
                <w:szCs w:val="24"/>
              </w:rPr>
              <w:t xml:space="preserve">02 </w:t>
            </w:r>
            <w:r w:rsidRPr="00900640">
              <w:rPr>
                <w:rFonts w:ascii="Times New Roman" w:hAnsi="Times New Roman"/>
                <w:spacing w:val="10"/>
                <w:sz w:val="24"/>
                <w:szCs w:val="24"/>
                <w:lang w:val="en-US"/>
              </w:rPr>
              <w:t xml:space="preserve">OK </w:t>
            </w:r>
            <w:r w:rsidRPr="00900640">
              <w:rPr>
                <w:rFonts w:ascii="Times New Roman" w:hAnsi="Times New Roman"/>
                <w:spacing w:val="10"/>
                <w:sz w:val="24"/>
                <w:szCs w:val="24"/>
              </w:rPr>
              <w:t>03</w:t>
            </w:r>
          </w:p>
        </w:tc>
        <w:tc>
          <w:tcPr>
            <w:tcW w:w="2977" w:type="dxa"/>
            <w:gridSpan w:val="3"/>
          </w:tcPr>
          <w:p w:rsidR="00486EA5" w:rsidRPr="00900640" w:rsidRDefault="00486EA5" w:rsidP="00486EA5">
            <w:pPr>
              <w:spacing w:line="240" w:lineRule="auto"/>
              <w:jc w:val="center"/>
              <w:rPr>
                <w:rFonts w:ascii="Times New Roman" w:hAnsi="Times New Roman"/>
                <w:sz w:val="24"/>
                <w:szCs w:val="24"/>
              </w:rPr>
            </w:pPr>
            <w:r w:rsidRPr="00900640">
              <w:rPr>
                <w:rFonts w:ascii="Times New Roman" w:hAnsi="Times New Roman"/>
                <w:spacing w:val="10"/>
                <w:sz w:val="24"/>
                <w:szCs w:val="24"/>
              </w:rPr>
              <w:t>Тема 2.2. Наука и образование в современном мире</w:t>
            </w:r>
          </w:p>
        </w:tc>
        <w:tc>
          <w:tcPr>
            <w:tcW w:w="4249" w:type="dxa"/>
            <w:gridSpan w:val="3"/>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Устный опрос Познавательные задания</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Задания к документам, содержащим социальную информацию</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 xml:space="preserve">Проектные задания </w:t>
            </w:r>
            <w:r w:rsidRPr="00900640">
              <w:rPr>
                <w:rFonts w:ascii="Times New Roman" w:hAnsi="Times New Roman"/>
                <w:i/>
                <w:iCs/>
                <w:sz w:val="24"/>
                <w:szCs w:val="24"/>
              </w:rPr>
              <w:t>Тестирование</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Самооценка и взаимооценка знаний /умений обучающихся</w:t>
            </w:r>
          </w:p>
        </w:tc>
      </w:tr>
      <w:tr w:rsidR="00486EA5" w:rsidRPr="00900640" w:rsidTr="00B05279">
        <w:trPr>
          <w:trHeight w:val="1093"/>
        </w:trPr>
        <w:tc>
          <w:tcPr>
            <w:tcW w:w="2660" w:type="dxa"/>
          </w:tcPr>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lang w:val="en-US"/>
              </w:rPr>
              <w:t xml:space="preserve">OK </w:t>
            </w:r>
            <w:r w:rsidRPr="00900640">
              <w:rPr>
                <w:rFonts w:ascii="Times New Roman" w:hAnsi="Times New Roman"/>
                <w:spacing w:val="10"/>
                <w:sz w:val="24"/>
                <w:szCs w:val="24"/>
              </w:rPr>
              <w:t xml:space="preserve">05 </w:t>
            </w:r>
            <w:r w:rsidRPr="00900640">
              <w:rPr>
                <w:rFonts w:ascii="Times New Roman" w:hAnsi="Times New Roman"/>
                <w:spacing w:val="10"/>
                <w:sz w:val="24"/>
                <w:szCs w:val="24"/>
                <w:lang w:val="en-US"/>
              </w:rPr>
              <w:t xml:space="preserve">OK </w:t>
            </w:r>
            <w:r w:rsidRPr="00900640">
              <w:rPr>
                <w:rFonts w:ascii="Times New Roman" w:hAnsi="Times New Roman"/>
                <w:spacing w:val="10"/>
                <w:sz w:val="24"/>
                <w:szCs w:val="24"/>
              </w:rPr>
              <w:t>06</w:t>
            </w:r>
          </w:p>
        </w:tc>
        <w:tc>
          <w:tcPr>
            <w:tcW w:w="2977" w:type="dxa"/>
            <w:gridSpan w:val="3"/>
          </w:tcPr>
          <w:p w:rsidR="00486EA5" w:rsidRPr="00900640" w:rsidRDefault="00486EA5" w:rsidP="00486EA5">
            <w:pPr>
              <w:spacing w:line="240" w:lineRule="auto"/>
              <w:jc w:val="center"/>
              <w:rPr>
                <w:rFonts w:ascii="Times New Roman" w:hAnsi="Times New Roman"/>
                <w:sz w:val="24"/>
                <w:szCs w:val="24"/>
              </w:rPr>
            </w:pPr>
            <w:r w:rsidRPr="00900640">
              <w:rPr>
                <w:rFonts w:ascii="Times New Roman" w:hAnsi="Times New Roman"/>
                <w:spacing w:val="10"/>
                <w:sz w:val="24"/>
                <w:szCs w:val="24"/>
              </w:rPr>
              <w:t>Тема 2.3. Религия</w:t>
            </w:r>
          </w:p>
        </w:tc>
        <w:tc>
          <w:tcPr>
            <w:tcW w:w="4249" w:type="dxa"/>
            <w:gridSpan w:val="3"/>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Устный опрос</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 xml:space="preserve">Познавательные задания </w:t>
            </w:r>
            <w:r w:rsidRPr="00900640">
              <w:rPr>
                <w:rFonts w:ascii="Times New Roman" w:hAnsi="Times New Roman"/>
                <w:spacing w:val="10"/>
                <w:sz w:val="24"/>
                <w:szCs w:val="24"/>
              </w:rPr>
              <w:t>• Задания к документам, содержащим социальную информацию</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Самооценка и взаимооценка знаний /умений обучающихся</w:t>
            </w:r>
          </w:p>
        </w:tc>
      </w:tr>
      <w:tr w:rsidR="00486EA5" w:rsidRPr="00900640" w:rsidTr="00B05279">
        <w:trPr>
          <w:trHeight w:val="1633"/>
        </w:trPr>
        <w:tc>
          <w:tcPr>
            <w:tcW w:w="2660" w:type="dxa"/>
          </w:tcPr>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lang w:val="en-US"/>
              </w:rPr>
              <w:t xml:space="preserve">OK </w:t>
            </w:r>
            <w:r w:rsidRPr="00900640">
              <w:rPr>
                <w:rFonts w:ascii="Times New Roman" w:hAnsi="Times New Roman"/>
                <w:spacing w:val="10"/>
                <w:sz w:val="24"/>
                <w:szCs w:val="24"/>
              </w:rPr>
              <w:t xml:space="preserve">01 </w:t>
            </w:r>
            <w:r w:rsidRPr="00900640">
              <w:rPr>
                <w:rFonts w:ascii="Times New Roman" w:hAnsi="Times New Roman"/>
                <w:spacing w:val="10"/>
                <w:sz w:val="24"/>
                <w:szCs w:val="24"/>
                <w:lang w:val="en-US"/>
              </w:rPr>
              <w:t xml:space="preserve">OK </w:t>
            </w:r>
            <w:r w:rsidRPr="00900640">
              <w:rPr>
                <w:rFonts w:ascii="Times New Roman" w:hAnsi="Times New Roman"/>
                <w:spacing w:val="10"/>
                <w:sz w:val="24"/>
                <w:szCs w:val="24"/>
              </w:rPr>
              <w:t>05</w:t>
            </w:r>
          </w:p>
        </w:tc>
        <w:tc>
          <w:tcPr>
            <w:tcW w:w="2977" w:type="dxa"/>
            <w:gridSpan w:val="3"/>
          </w:tcPr>
          <w:p w:rsidR="00486EA5" w:rsidRPr="00900640" w:rsidRDefault="00486EA5" w:rsidP="00486EA5">
            <w:pPr>
              <w:spacing w:line="240" w:lineRule="auto"/>
              <w:jc w:val="center"/>
              <w:rPr>
                <w:rFonts w:ascii="Times New Roman" w:hAnsi="Times New Roman"/>
                <w:sz w:val="24"/>
                <w:szCs w:val="24"/>
              </w:rPr>
            </w:pPr>
            <w:r w:rsidRPr="00900640">
              <w:rPr>
                <w:rFonts w:ascii="Times New Roman" w:hAnsi="Times New Roman"/>
                <w:spacing w:val="10"/>
                <w:sz w:val="24"/>
                <w:szCs w:val="24"/>
              </w:rPr>
              <w:t>Тема 2.4. Искусство</w:t>
            </w:r>
          </w:p>
        </w:tc>
        <w:tc>
          <w:tcPr>
            <w:tcW w:w="4249" w:type="dxa"/>
            <w:gridSpan w:val="3"/>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Устный опрос Познавательные задания</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 Задания к документам, содержащим социальную информацию</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Самооценка и взаимооценка знаний /умений обучающихся</w:t>
            </w:r>
          </w:p>
        </w:tc>
      </w:tr>
      <w:tr w:rsidR="00486EA5" w:rsidRPr="00900640" w:rsidTr="00B05279">
        <w:trPr>
          <w:trHeight w:val="348"/>
        </w:trPr>
        <w:tc>
          <w:tcPr>
            <w:tcW w:w="9886" w:type="dxa"/>
            <w:gridSpan w:val="7"/>
          </w:tcPr>
          <w:p w:rsidR="00486EA5" w:rsidRPr="00900640" w:rsidRDefault="00486EA5" w:rsidP="00486EA5">
            <w:pPr>
              <w:spacing w:line="240" w:lineRule="auto"/>
              <w:rPr>
                <w:rFonts w:ascii="Times New Roman" w:hAnsi="Times New Roman"/>
                <w:i/>
                <w:iCs/>
                <w:sz w:val="24"/>
                <w:szCs w:val="24"/>
              </w:rPr>
            </w:pPr>
            <w:r w:rsidRPr="00900640">
              <w:rPr>
                <w:rFonts w:ascii="Times New Roman" w:hAnsi="Times New Roman"/>
                <w:b/>
                <w:bCs/>
                <w:sz w:val="24"/>
                <w:szCs w:val="24"/>
              </w:rPr>
              <w:t>Раздел 3. Экономическая жизнь общества</w:t>
            </w:r>
          </w:p>
        </w:tc>
      </w:tr>
      <w:tr w:rsidR="00486EA5" w:rsidRPr="00900640" w:rsidTr="00B05279">
        <w:trPr>
          <w:trHeight w:val="1255"/>
        </w:trPr>
        <w:tc>
          <w:tcPr>
            <w:tcW w:w="2660" w:type="dxa"/>
          </w:tcPr>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rPr>
              <w:t>0К02 0К07</w:t>
            </w:r>
          </w:p>
        </w:tc>
        <w:tc>
          <w:tcPr>
            <w:tcW w:w="2977" w:type="dxa"/>
            <w:gridSpan w:val="3"/>
          </w:tcPr>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rPr>
              <w:t xml:space="preserve">Тема 3.1. Экономика – основа жизнедеятельности общества </w:t>
            </w:r>
          </w:p>
        </w:tc>
        <w:tc>
          <w:tcPr>
            <w:tcW w:w="4249" w:type="dxa"/>
            <w:gridSpan w:val="3"/>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Устный опрос</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 xml:space="preserve">Познавательные задания </w:t>
            </w:r>
            <w:r w:rsidRPr="00900640">
              <w:rPr>
                <w:rFonts w:ascii="Times New Roman" w:hAnsi="Times New Roman"/>
                <w:spacing w:val="10"/>
                <w:sz w:val="24"/>
                <w:szCs w:val="24"/>
              </w:rPr>
              <w:t>•  Задания к схемам,таблицам, диаграммам, инфографике</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Самооценка и взаимооценка</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знаний /умений обучающихся</w:t>
            </w:r>
          </w:p>
        </w:tc>
      </w:tr>
      <w:tr w:rsidR="00486EA5" w:rsidRPr="00900640" w:rsidTr="00B05279">
        <w:trPr>
          <w:trHeight w:val="1633"/>
        </w:trPr>
        <w:tc>
          <w:tcPr>
            <w:tcW w:w="2660" w:type="dxa"/>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lastRenderedPageBreak/>
              <w:t>0К01 ОКОЗ 0К09</w:t>
            </w:r>
          </w:p>
        </w:tc>
        <w:tc>
          <w:tcPr>
            <w:tcW w:w="2977" w:type="dxa"/>
            <w:gridSpan w:val="3"/>
          </w:tcPr>
          <w:p w:rsidR="00486EA5" w:rsidRPr="00900640" w:rsidRDefault="00486EA5" w:rsidP="00B05279">
            <w:pPr>
              <w:spacing w:after="0" w:line="240" w:lineRule="auto"/>
              <w:jc w:val="center"/>
              <w:rPr>
                <w:rFonts w:ascii="Times New Roman" w:hAnsi="Times New Roman"/>
                <w:sz w:val="24"/>
                <w:szCs w:val="24"/>
              </w:rPr>
            </w:pPr>
            <w:r w:rsidRPr="00900640">
              <w:rPr>
                <w:rFonts w:ascii="Times New Roman" w:hAnsi="Times New Roman"/>
                <w:spacing w:val="10"/>
                <w:sz w:val="24"/>
                <w:szCs w:val="24"/>
              </w:rPr>
              <w:t>Тема 3.2. Рыночные отношения в экономике. Финансовые</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институты</w:t>
            </w:r>
          </w:p>
        </w:tc>
        <w:tc>
          <w:tcPr>
            <w:tcW w:w="4249" w:type="dxa"/>
            <w:gridSpan w:val="3"/>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 xml:space="preserve">Устный опрос Познавательные задания </w:t>
            </w:r>
            <w:r w:rsidRPr="00900640">
              <w:rPr>
                <w:rFonts w:ascii="Times New Roman" w:hAnsi="Times New Roman"/>
                <w:spacing w:val="10"/>
                <w:sz w:val="24"/>
                <w:szCs w:val="24"/>
              </w:rPr>
              <w:t>•   Задания к документам, содержащим социальную информацию</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Самооценка и взаимооценка знаний /умений обучающихся</w:t>
            </w:r>
          </w:p>
        </w:tc>
      </w:tr>
      <w:tr w:rsidR="00486EA5" w:rsidRPr="00900640" w:rsidTr="00B05279">
        <w:trPr>
          <w:trHeight w:val="1633"/>
        </w:trPr>
        <w:tc>
          <w:tcPr>
            <w:tcW w:w="2660" w:type="dxa"/>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0К01 0К02 ОКОЗ</w:t>
            </w:r>
          </w:p>
        </w:tc>
        <w:tc>
          <w:tcPr>
            <w:tcW w:w="2977" w:type="dxa"/>
            <w:gridSpan w:val="3"/>
          </w:tcPr>
          <w:p w:rsidR="00486EA5" w:rsidRPr="00900640" w:rsidRDefault="00486EA5" w:rsidP="00B05279">
            <w:pPr>
              <w:spacing w:after="0" w:line="240" w:lineRule="auto"/>
              <w:jc w:val="center"/>
              <w:rPr>
                <w:rFonts w:ascii="Times New Roman" w:hAnsi="Times New Roman"/>
                <w:sz w:val="24"/>
                <w:szCs w:val="24"/>
              </w:rPr>
            </w:pPr>
            <w:r w:rsidRPr="00900640">
              <w:rPr>
                <w:rFonts w:ascii="Times New Roman" w:hAnsi="Times New Roman"/>
                <w:spacing w:val="10"/>
                <w:sz w:val="24"/>
                <w:szCs w:val="24"/>
              </w:rPr>
              <w:t>Тема 3.3. Рынок труда и безработица. Рациональное поведение потребителя</w:t>
            </w:r>
          </w:p>
        </w:tc>
        <w:tc>
          <w:tcPr>
            <w:tcW w:w="4249" w:type="dxa"/>
            <w:gridSpan w:val="3"/>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Устный опрос Познавательные задания</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i/>
                <w:iCs/>
                <w:sz w:val="24"/>
                <w:szCs w:val="24"/>
              </w:rPr>
              <w:tab/>
            </w:r>
            <w:r w:rsidRPr="00900640">
              <w:rPr>
                <w:rFonts w:ascii="Times New Roman" w:hAnsi="Times New Roman"/>
                <w:spacing w:val="10"/>
                <w:sz w:val="24"/>
                <w:szCs w:val="24"/>
              </w:rPr>
              <w:t>Задания-задачи</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Задания к схемам,таблицам, диаграммам, инфографике</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 xml:space="preserve">Проектные задания </w:t>
            </w:r>
            <w:r w:rsidRPr="00900640">
              <w:rPr>
                <w:rFonts w:ascii="Times New Roman" w:hAnsi="Times New Roman"/>
                <w:i/>
                <w:iCs/>
                <w:sz w:val="24"/>
                <w:szCs w:val="24"/>
              </w:rPr>
              <w:t>Самооценка и взаимооценка знаний /умений обучающихся</w:t>
            </w:r>
          </w:p>
        </w:tc>
      </w:tr>
      <w:tr w:rsidR="00486EA5" w:rsidRPr="00900640" w:rsidTr="00B05279">
        <w:trPr>
          <w:trHeight w:val="1633"/>
        </w:trPr>
        <w:tc>
          <w:tcPr>
            <w:tcW w:w="2660" w:type="dxa"/>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lang w:val="en-US"/>
              </w:rPr>
              <w:t xml:space="preserve">0K01 </w:t>
            </w:r>
            <w:r w:rsidRPr="00900640">
              <w:rPr>
                <w:rFonts w:ascii="Times New Roman" w:hAnsi="Times New Roman"/>
                <w:spacing w:val="10"/>
                <w:sz w:val="24"/>
                <w:szCs w:val="24"/>
              </w:rPr>
              <w:t>ОКО3 ПК 1.1</w:t>
            </w:r>
          </w:p>
        </w:tc>
        <w:tc>
          <w:tcPr>
            <w:tcW w:w="2977" w:type="dxa"/>
            <w:gridSpan w:val="3"/>
          </w:tcPr>
          <w:p w:rsidR="00486EA5" w:rsidRPr="00900640" w:rsidRDefault="00486EA5" w:rsidP="00486EA5">
            <w:pPr>
              <w:spacing w:line="240" w:lineRule="auto"/>
              <w:jc w:val="center"/>
              <w:rPr>
                <w:rFonts w:ascii="Times New Roman" w:hAnsi="Times New Roman"/>
                <w:sz w:val="24"/>
                <w:szCs w:val="24"/>
              </w:rPr>
            </w:pPr>
            <w:r w:rsidRPr="00900640">
              <w:rPr>
                <w:rFonts w:ascii="Times New Roman" w:hAnsi="Times New Roman"/>
                <w:spacing w:val="10"/>
                <w:sz w:val="24"/>
                <w:szCs w:val="24"/>
              </w:rPr>
              <w:t>Тема 3.4. Предприятие в экономике</w:t>
            </w:r>
          </w:p>
        </w:tc>
        <w:tc>
          <w:tcPr>
            <w:tcW w:w="4249" w:type="dxa"/>
            <w:gridSpan w:val="3"/>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Устный опрос Познавательные задания</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i/>
                <w:iCs/>
                <w:sz w:val="24"/>
                <w:szCs w:val="24"/>
              </w:rPr>
              <w:tab/>
            </w:r>
            <w:r w:rsidRPr="00900640">
              <w:rPr>
                <w:rFonts w:ascii="Times New Roman" w:hAnsi="Times New Roman"/>
                <w:spacing w:val="10"/>
                <w:sz w:val="24"/>
                <w:szCs w:val="24"/>
              </w:rPr>
              <w:t>Задания - задачи</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Задания к документам, содержащим социальную информацию</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 xml:space="preserve">Проектные задания </w:t>
            </w:r>
            <w:r w:rsidRPr="00900640">
              <w:rPr>
                <w:rFonts w:ascii="Times New Roman" w:hAnsi="Times New Roman"/>
                <w:i/>
                <w:iCs/>
                <w:sz w:val="24"/>
                <w:szCs w:val="24"/>
              </w:rPr>
              <w:t>Самооценка и взаимооценка знаний /умений обучающихся</w:t>
            </w:r>
          </w:p>
        </w:tc>
      </w:tr>
      <w:tr w:rsidR="00486EA5" w:rsidRPr="00900640" w:rsidTr="00B05279">
        <w:trPr>
          <w:trHeight w:val="2038"/>
        </w:trPr>
        <w:tc>
          <w:tcPr>
            <w:tcW w:w="2660" w:type="dxa"/>
          </w:tcPr>
          <w:p w:rsidR="00486EA5" w:rsidRPr="00900640" w:rsidRDefault="00486EA5" w:rsidP="00486EA5">
            <w:pPr>
              <w:spacing w:line="240" w:lineRule="auto"/>
              <w:rPr>
                <w:rFonts w:ascii="Times New Roman" w:hAnsi="Times New Roman"/>
                <w:spacing w:val="10"/>
                <w:sz w:val="24"/>
                <w:szCs w:val="24"/>
              </w:rPr>
            </w:pPr>
            <w:r w:rsidRPr="00900640">
              <w:rPr>
                <w:rFonts w:ascii="Times New Roman" w:hAnsi="Times New Roman"/>
                <w:spacing w:val="10"/>
                <w:sz w:val="24"/>
                <w:szCs w:val="24"/>
              </w:rPr>
              <w:t>ОК 01</w:t>
            </w:r>
          </w:p>
          <w:p w:rsidR="00486EA5" w:rsidRPr="00900640" w:rsidRDefault="00486EA5" w:rsidP="00486EA5">
            <w:pPr>
              <w:spacing w:line="240" w:lineRule="auto"/>
              <w:rPr>
                <w:rFonts w:ascii="Times New Roman" w:hAnsi="Times New Roman"/>
                <w:spacing w:val="10"/>
                <w:sz w:val="24"/>
                <w:szCs w:val="24"/>
              </w:rPr>
            </w:pPr>
            <w:r w:rsidRPr="00900640">
              <w:rPr>
                <w:rFonts w:ascii="Times New Roman" w:hAnsi="Times New Roman"/>
                <w:spacing w:val="10"/>
                <w:sz w:val="24"/>
                <w:szCs w:val="24"/>
              </w:rPr>
              <w:t>ОК 09</w:t>
            </w:r>
          </w:p>
        </w:tc>
        <w:tc>
          <w:tcPr>
            <w:tcW w:w="2977" w:type="dxa"/>
            <w:gridSpan w:val="3"/>
          </w:tcPr>
          <w:p w:rsidR="00486EA5" w:rsidRPr="00900640" w:rsidRDefault="00486EA5" w:rsidP="00486EA5">
            <w:pPr>
              <w:spacing w:line="240" w:lineRule="auto"/>
              <w:jc w:val="center"/>
              <w:rPr>
                <w:rFonts w:ascii="Times New Roman" w:hAnsi="Times New Roman"/>
                <w:spacing w:val="10"/>
                <w:sz w:val="24"/>
                <w:szCs w:val="24"/>
              </w:rPr>
            </w:pPr>
            <w:r w:rsidRPr="00900640">
              <w:rPr>
                <w:rFonts w:ascii="Times New Roman" w:hAnsi="Times New Roman"/>
                <w:spacing w:val="10"/>
                <w:sz w:val="24"/>
                <w:szCs w:val="24"/>
              </w:rPr>
              <w:t>Тема 3.5. Экономика и государство</w:t>
            </w:r>
          </w:p>
        </w:tc>
        <w:tc>
          <w:tcPr>
            <w:tcW w:w="4249" w:type="dxa"/>
            <w:gridSpan w:val="3"/>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Устный опрос</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 xml:space="preserve">Познавательные задания </w:t>
            </w:r>
            <w:r w:rsidRPr="00900640">
              <w:rPr>
                <w:rFonts w:ascii="Times New Roman" w:hAnsi="Times New Roman"/>
                <w:spacing w:val="10"/>
                <w:sz w:val="24"/>
                <w:szCs w:val="24"/>
              </w:rPr>
              <w:t>• Задания к схемам, таблицам, диаграммам, инфографике</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Тестирование</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 xml:space="preserve">Самооценка и взаимооценка знаний /умений </w:t>
            </w:r>
            <w:r w:rsidRPr="00900640">
              <w:rPr>
                <w:rFonts w:ascii="Times New Roman" w:hAnsi="Times New Roman"/>
                <w:spacing w:val="10"/>
                <w:sz w:val="24"/>
                <w:szCs w:val="24"/>
              </w:rPr>
              <w:t>обучающихся</w:t>
            </w:r>
          </w:p>
        </w:tc>
      </w:tr>
      <w:tr w:rsidR="00486EA5" w:rsidRPr="00900640" w:rsidTr="00B05279">
        <w:trPr>
          <w:trHeight w:val="2038"/>
        </w:trPr>
        <w:tc>
          <w:tcPr>
            <w:tcW w:w="2660" w:type="dxa"/>
          </w:tcPr>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rPr>
              <w:t xml:space="preserve">ОК Об </w:t>
            </w:r>
            <w:r w:rsidRPr="00900640">
              <w:rPr>
                <w:rFonts w:ascii="Times New Roman" w:hAnsi="Times New Roman"/>
                <w:spacing w:val="10"/>
                <w:sz w:val="24"/>
                <w:szCs w:val="24"/>
                <w:lang w:val="en-US"/>
              </w:rPr>
              <w:t xml:space="preserve">OK </w:t>
            </w:r>
            <w:r w:rsidRPr="00900640">
              <w:rPr>
                <w:rFonts w:ascii="Times New Roman" w:hAnsi="Times New Roman"/>
                <w:spacing w:val="10"/>
                <w:sz w:val="24"/>
                <w:szCs w:val="24"/>
              </w:rPr>
              <w:t>09 ПК 1.1</w:t>
            </w:r>
          </w:p>
        </w:tc>
        <w:tc>
          <w:tcPr>
            <w:tcW w:w="2977" w:type="dxa"/>
            <w:gridSpan w:val="3"/>
          </w:tcPr>
          <w:p w:rsidR="00486EA5" w:rsidRPr="00900640" w:rsidRDefault="00486EA5" w:rsidP="00486EA5">
            <w:pPr>
              <w:spacing w:line="240" w:lineRule="auto"/>
              <w:jc w:val="center"/>
              <w:rPr>
                <w:rFonts w:ascii="Times New Roman" w:hAnsi="Times New Roman"/>
                <w:sz w:val="24"/>
                <w:szCs w:val="24"/>
              </w:rPr>
            </w:pPr>
            <w:r w:rsidRPr="00900640">
              <w:rPr>
                <w:rFonts w:ascii="Times New Roman" w:hAnsi="Times New Roman"/>
                <w:spacing w:val="10"/>
                <w:sz w:val="24"/>
                <w:szCs w:val="24"/>
              </w:rPr>
              <w:t>Тема З.б. Основные тенденции развития экономики России и международная экономика</w:t>
            </w:r>
          </w:p>
        </w:tc>
        <w:tc>
          <w:tcPr>
            <w:tcW w:w="4249" w:type="dxa"/>
            <w:gridSpan w:val="3"/>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Познавательные задания</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i/>
                <w:iCs/>
                <w:sz w:val="24"/>
                <w:szCs w:val="24"/>
              </w:rPr>
              <w:tab/>
            </w:r>
            <w:r w:rsidRPr="00900640">
              <w:rPr>
                <w:rFonts w:ascii="Times New Roman" w:hAnsi="Times New Roman"/>
                <w:spacing w:val="10"/>
                <w:sz w:val="24"/>
                <w:szCs w:val="24"/>
              </w:rPr>
              <w:t>Вопросы проблемного характера</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Работа с документами, содержащими социальную информацию</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Самооценка и взаимооценка знаний /умений обучающихся</w:t>
            </w:r>
          </w:p>
        </w:tc>
      </w:tr>
      <w:tr w:rsidR="00486EA5" w:rsidRPr="00900640" w:rsidTr="00B05279">
        <w:trPr>
          <w:trHeight w:val="429"/>
        </w:trPr>
        <w:tc>
          <w:tcPr>
            <w:tcW w:w="9886" w:type="dxa"/>
            <w:gridSpan w:val="7"/>
          </w:tcPr>
          <w:p w:rsidR="00486EA5" w:rsidRPr="00900640" w:rsidRDefault="00486EA5" w:rsidP="00486EA5">
            <w:pPr>
              <w:spacing w:line="240" w:lineRule="auto"/>
              <w:jc w:val="center"/>
              <w:rPr>
                <w:rFonts w:ascii="Times New Roman" w:hAnsi="Times New Roman"/>
                <w:i/>
                <w:iCs/>
                <w:sz w:val="24"/>
                <w:szCs w:val="24"/>
              </w:rPr>
            </w:pPr>
            <w:r w:rsidRPr="00900640">
              <w:rPr>
                <w:rFonts w:ascii="Times New Roman" w:hAnsi="Times New Roman"/>
                <w:b/>
                <w:bCs/>
                <w:sz w:val="24"/>
                <w:szCs w:val="24"/>
              </w:rPr>
              <w:t xml:space="preserve">Раздел </w:t>
            </w:r>
            <w:r w:rsidRPr="00900640">
              <w:rPr>
                <w:rFonts w:ascii="Times New Roman" w:hAnsi="Times New Roman"/>
                <w:spacing w:val="10"/>
                <w:sz w:val="24"/>
                <w:szCs w:val="24"/>
              </w:rPr>
              <w:t xml:space="preserve">4. </w:t>
            </w:r>
            <w:r w:rsidRPr="00900640">
              <w:rPr>
                <w:rFonts w:ascii="Times New Roman" w:hAnsi="Times New Roman"/>
                <w:b/>
                <w:bCs/>
                <w:sz w:val="24"/>
                <w:szCs w:val="24"/>
              </w:rPr>
              <w:t>Социальная сфера</w:t>
            </w:r>
          </w:p>
        </w:tc>
      </w:tr>
      <w:tr w:rsidR="00486EA5" w:rsidRPr="00900640" w:rsidTr="00B05279">
        <w:trPr>
          <w:trHeight w:val="1419"/>
        </w:trPr>
        <w:tc>
          <w:tcPr>
            <w:tcW w:w="4210" w:type="dxa"/>
            <w:gridSpan w:val="3"/>
          </w:tcPr>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rPr>
              <w:t>0К01 0К05</w:t>
            </w:r>
          </w:p>
        </w:tc>
        <w:tc>
          <w:tcPr>
            <w:tcW w:w="2761" w:type="dxa"/>
            <w:gridSpan w:val="3"/>
          </w:tcPr>
          <w:p w:rsidR="00486EA5" w:rsidRPr="00900640" w:rsidRDefault="00486EA5" w:rsidP="00486EA5">
            <w:pPr>
              <w:spacing w:line="240" w:lineRule="auto"/>
              <w:jc w:val="center"/>
              <w:rPr>
                <w:rFonts w:ascii="Times New Roman" w:hAnsi="Times New Roman"/>
                <w:sz w:val="24"/>
                <w:szCs w:val="24"/>
              </w:rPr>
            </w:pPr>
            <w:r w:rsidRPr="00900640">
              <w:rPr>
                <w:rFonts w:ascii="Times New Roman" w:hAnsi="Times New Roman"/>
                <w:spacing w:val="10"/>
                <w:sz w:val="24"/>
                <w:szCs w:val="24"/>
              </w:rPr>
              <w:t>Тема 4.1. Социальная структура общества. Положение личности в обществе</w:t>
            </w:r>
          </w:p>
        </w:tc>
        <w:tc>
          <w:tcPr>
            <w:tcW w:w="2915" w:type="dxa"/>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 xml:space="preserve">Устный опрос Познавательные задания </w:t>
            </w:r>
            <w:r w:rsidRPr="00900640">
              <w:rPr>
                <w:rFonts w:ascii="Times New Roman" w:hAnsi="Times New Roman"/>
                <w:spacing w:val="10"/>
                <w:sz w:val="24"/>
                <w:szCs w:val="24"/>
              </w:rPr>
              <w:t xml:space="preserve">• Задания к документам, содержащим социальную информацию </w:t>
            </w:r>
            <w:r w:rsidRPr="00900640">
              <w:rPr>
                <w:rFonts w:ascii="Times New Roman" w:hAnsi="Times New Roman"/>
                <w:i/>
                <w:iCs/>
                <w:sz w:val="24"/>
                <w:szCs w:val="24"/>
              </w:rPr>
              <w:t>Тестирование</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 xml:space="preserve">Самооценка и </w:t>
            </w:r>
            <w:r w:rsidRPr="00900640">
              <w:rPr>
                <w:rFonts w:ascii="Times New Roman" w:hAnsi="Times New Roman"/>
                <w:i/>
                <w:iCs/>
                <w:sz w:val="24"/>
                <w:szCs w:val="24"/>
              </w:rPr>
              <w:lastRenderedPageBreak/>
              <w:t>взаимооценка знаний /умений обучающихся</w:t>
            </w:r>
          </w:p>
        </w:tc>
      </w:tr>
      <w:tr w:rsidR="00486EA5" w:rsidRPr="00900640" w:rsidTr="00B05279">
        <w:trPr>
          <w:trHeight w:val="1524"/>
        </w:trPr>
        <w:tc>
          <w:tcPr>
            <w:tcW w:w="4210" w:type="dxa"/>
            <w:gridSpan w:val="3"/>
          </w:tcPr>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rPr>
              <w:lastRenderedPageBreak/>
              <w:t>0К05 ОКОб</w:t>
            </w:r>
          </w:p>
        </w:tc>
        <w:tc>
          <w:tcPr>
            <w:tcW w:w="2761" w:type="dxa"/>
            <w:gridSpan w:val="3"/>
          </w:tcPr>
          <w:p w:rsidR="00486EA5" w:rsidRPr="00900640" w:rsidRDefault="00486EA5" w:rsidP="00486EA5">
            <w:pPr>
              <w:spacing w:line="240" w:lineRule="auto"/>
              <w:jc w:val="center"/>
              <w:rPr>
                <w:rFonts w:ascii="Times New Roman" w:hAnsi="Times New Roman"/>
                <w:sz w:val="24"/>
                <w:szCs w:val="24"/>
              </w:rPr>
            </w:pPr>
            <w:r w:rsidRPr="00900640">
              <w:rPr>
                <w:rFonts w:ascii="Times New Roman" w:hAnsi="Times New Roman"/>
                <w:spacing w:val="10"/>
                <w:sz w:val="24"/>
                <w:szCs w:val="24"/>
              </w:rPr>
              <w:t>Тема 4.2. Семья в современном мире</w:t>
            </w:r>
          </w:p>
        </w:tc>
        <w:tc>
          <w:tcPr>
            <w:tcW w:w="2915" w:type="dxa"/>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Устный опрос</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 xml:space="preserve">Познавательные задания </w:t>
            </w:r>
            <w:r w:rsidRPr="00900640">
              <w:rPr>
                <w:rFonts w:ascii="Times New Roman" w:hAnsi="Times New Roman"/>
                <w:spacing w:val="10"/>
                <w:sz w:val="24"/>
                <w:szCs w:val="24"/>
              </w:rPr>
              <w:t>• Задания к документам, содержащим социальную информацию</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Тестирование</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Самооценка и взаимооценка знаний /умений обучающихся</w:t>
            </w:r>
          </w:p>
        </w:tc>
      </w:tr>
      <w:tr w:rsidR="00486EA5" w:rsidRPr="00900640" w:rsidTr="00B05279">
        <w:trPr>
          <w:trHeight w:val="1524"/>
        </w:trPr>
        <w:tc>
          <w:tcPr>
            <w:tcW w:w="4210" w:type="dxa"/>
            <w:gridSpan w:val="3"/>
          </w:tcPr>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rPr>
              <w:t>0К05 ОКОб</w:t>
            </w:r>
          </w:p>
        </w:tc>
        <w:tc>
          <w:tcPr>
            <w:tcW w:w="2761" w:type="dxa"/>
            <w:gridSpan w:val="3"/>
          </w:tcPr>
          <w:p w:rsidR="00486EA5" w:rsidRPr="00900640" w:rsidRDefault="00486EA5" w:rsidP="00486EA5">
            <w:pPr>
              <w:spacing w:line="240" w:lineRule="auto"/>
              <w:jc w:val="center"/>
              <w:rPr>
                <w:rFonts w:ascii="Times New Roman" w:hAnsi="Times New Roman"/>
                <w:sz w:val="24"/>
                <w:szCs w:val="24"/>
              </w:rPr>
            </w:pPr>
            <w:r w:rsidRPr="00900640">
              <w:rPr>
                <w:rFonts w:ascii="Times New Roman" w:hAnsi="Times New Roman"/>
                <w:spacing w:val="10"/>
                <w:sz w:val="24"/>
                <w:szCs w:val="24"/>
              </w:rPr>
              <w:t>Тема 4.3. Этнические общности и нации</w:t>
            </w:r>
          </w:p>
        </w:tc>
        <w:tc>
          <w:tcPr>
            <w:tcW w:w="2915" w:type="dxa"/>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Устный опрос</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 xml:space="preserve">Познавательные задания </w:t>
            </w:r>
            <w:r w:rsidRPr="00900640">
              <w:rPr>
                <w:rFonts w:ascii="Times New Roman" w:hAnsi="Times New Roman"/>
                <w:spacing w:val="10"/>
                <w:sz w:val="24"/>
                <w:szCs w:val="24"/>
              </w:rPr>
              <w:t>• Задания к документам, содержащим социальную информацию</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Тестирование</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Самооценка и взаимооценка знаний /умений обучающихся</w:t>
            </w:r>
          </w:p>
        </w:tc>
      </w:tr>
      <w:tr w:rsidR="00486EA5" w:rsidRPr="00900640" w:rsidTr="00B05279">
        <w:trPr>
          <w:trHeight w:val="1551"/>
        </w:trPr>
        <w:tc>
          <w:tcPr>
            <w:tcW w:w="4210" w:type="dxa"/>
            <w:gridSpan w:val="3"/>
          </w:tcPr>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rPr>
              <w:t>0К04 0К05</w:t>
            </w:r>
          </w:p>
        </w:tc>
        <w:tc>
          <w:tcPr>
            <w:tcW w:w="2761" w:type="dxa"/>
            <w:gridSpan w:val="3"/>
          </w:tcPr>
          <w:p w:rsidR="00486EA5" w:rsidRPr="00900640" w:rsidRDefault="00486EA5" w:rsidP="00B05279">
            <w:pPr>
              <w:spacing w:line="240" w:lineRule="auto"/>
              <w:jc w:val="center"/>
              <w:rPr>
                <w:rFonts w:ascii="Times New Roman" w:hAnsi="Times New Roman"/>
                <w:sz w:val="24"/>
                <w:szCs w:val="24"/>
              </w:rPr>
            </w:pPr>
            <w:r w:rsidRPr="00900640">
              <w:rPr>
                <w:rFonts w:ascii="Times New Roman" w:hAnsi="Times New Roman"/>
                <w:spacing w:val="10"/>
                <w:sz w:val="24"/>
                <w:szCs w:val="24"/>
              </w:rPr>
              <w:t>Тема 4.4. Социальные нормы и социальный контроль. Социальный конфликт и</w:t>
            </w:r>
            <w:r w:rsidR="00B05279">
              <w:rPr>
                <w:rFonts w:ascii="Times New Roman" w:hAnsi="Times New Roman"/>
                <w:spacing w:val="10"/>
                <w:sz w:val="24"/>
                <w:szCs w:val="24"/>
              </w:rPr>
              <w:t xml:space="preserve"> </w:t>
            </w:r>
            <w:r w:rsidRPr="00900640">
              <w:rPr>
                <w:rFonts w:ascii="Times New Roman" w:hAnsi="Times New Roman"/>
                <w:spacing w:val="10"/>
                <w:sz w:val="24"/>
                <w:szCs w:val="24"/>
              </w:rPr>
              <w:t>способы его разрешения</w:t>
            </w:r>
          </w:p>
        </w:tc>
        <w:tc>
          <w:tcPr>
            <w:tcW w:w="2915" w:type="dxa"/>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Устный опрос Познавательные задания</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i/>
                <w:iCs/>
                <w:sz w:val="24"/>
                <w:szCs w:val="24"/>
              </w:rPr>
              <w:tab/>
            </w:r>
            <w:r w:rsidRPr="00900640">
              <w:rPr>
                <w:rFonts w:ascii="Times New Roman" w:hAnsi="Times New Roman"/>
                <w:spacing w:val="10"/>
                <w:sz w:val="24"/>
                <w:szCs w:val="24"/>
              </w:rPr>
              <w:t>Задания- задачи</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Проектные задания</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Самооценка и взаимооценка знаний /умений обучающихся</w:t>
            </w:r>
          </w:p>
        </w:tc>
      </w:tr>
      <w:tr w:rsidR="00486EA5" w:rsidRPr="00900640" w:rsidTr="00B05279">
        <w:trPr>
          <w:trHeight w:val="331"/>
        </w:trPr>
        <w:tc>
          <w:tcPr>
            <w:tcW w:w="9886" w:type="dxa"/>
            <w:gridSpan w:val="7"/>
          </w:tcPr>
          <w:p w:rsidR="00486EA5" w:rsidRPr="00900640" w:rsidRDefault="00486EA5" w:rsidP="00486EA5">
            <w:pPr>
              <w:spacing w:line="240" w:lineRule="auto"/>
              <w:jc w:val="center"/>
              <w:rPr>
                <w:rFonts w:ascii="Times New Roman" w:hAnsi="Times New Roman"/>
                <w:i/>
                <w:iCs/>
                <w:sz w:val="24"/>
                <w:szCs w:val="24"/>
              </w:rPr>
            </w:pPr>
            <w:r w:rsidRPr="00900640">
              <w:rPr>
                <w:rFonts w:ascii="Times New Roman" w:hAnsi="Times New Roman"/>
                <w:b/>
                <w:bCs/>
                <w:sz w:val="24"/>
                <w:szCs w:val="24"/>
              </w:rPr>
              <w:t>Раздел 5. Политическая сфера</w:t>
            </w:r>
          </w:p>
        </w:tc>
      </w:tr>
      <w:tr w:rsidR="00486EA5" w:rsidRPr="00900640" w:rsidTr="00B05279">
        <w:trPr>
          <w:trHeight w:val="1551"/>
        </w:trPr>
        <w:tc>
          <w:tcPr>
            <w:tcW w:w="3085" w:type="dxa"/>
            <w:gridSpan w:val="2"/>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ОК 05 0К06</w:t>
            </w:r>
          </w:p>
        </w:tc>
        <w:tc>
          <w:tcPr>
            <w:tcW w:w="3260" w:type="dxa"/>
            <w:gridSpan w:val="3"/>
          </w:tcPr>
          <w:p w:rsidR="00486EA5" w:rsidRPr="00900640" w:rsidRDefault="00486EA5" w:rsidP="00B05279">
            <w:pPr>
              <w:spacing w:after="0" w:line="240" w:lineRule="auto"/>
              <w:jc w:val="center"/>
              <w:rPr>
                <w:rFonts w:ascii="Times New Roman" w:hAnsi="Times New Roman"/>
                <w:sz w:val="24"/>
                <w:szCs w:val="24"/>
              </w:rPr>
            </w:pPr>
            <w:r w:rsidRPr="00900640">
              <w:rPr>
                <w:rFonts w:ascii="Times New Roman" w:hAnsi="Times New Roman"/>
                <w:spacing w:val="10"/>
                <w:sz w:val="24"/>
                <w:szCs w:val="24"/>
              </w:rPr>
              <w:t>Тема 5.1. Политика и власть. Политическая система</w:t>
            </w:r>
          </w:p>
        </w:tc>
        <w:tc>
          <w:tcPr>
            <w:tcW w:w="3541" w:type="dxa"/>
            <w:gridSpan w:val="2"/>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Устный опрос</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 xml:space="preserve">Познавательные задания </w:t>
            </w:r>
            <w:r w:rsidRPr="00900640">
              <w:rPr>
                <w:rFonts w:ascii="Times New Roman" w:hAnsi="Times New Roman"/>
                <w:spacing w:val="10"/>
                <w:sz w:val="24"/>
                <w:szCs w:val="24"/>
              </w:rPr>
              <w:t>• Задания к документам, содержащим социальную информацию</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Тестирование</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Самооценка и взаимооценка знаний /умений обучающихся</w:t>
            </w:r>
          </w:p>
        </w:tc>
      </w:tr>
      <w:tr w:rsidR="00486EA5" w:rsidRPr="00900640" w:rsidTr="00B05279">
        <w:trPr>
          <w:trHeight w:val="1551"/>
        </w:trPr>
        <w:tc>
          <w:tcPr>
            <w:tcW w:w="3085" w:type="dxa"/>
            <w:gridSpan w:val="2"/>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lastRenderedPageBreak/>
              <w:t>ОКОЗ 0К04</w:t>
            </w:r>
          </w:p>
        </w:tc>
        <w:tc>
          <w:tcPr>
            <w:tcW w:w="3260" w:type="dxa"/>
            <w:gridSpan w:val="3"/>
          </w:tcPr>
          <w:p w:rsidR="00486EA5" w:rsidRPr="00900640" w:rsidRDefault="00486EA5" w:rsidP="00B05279">
            <w:pPr>
              <w:spacing w:line="240" w:lineRule="auto"/>
              <w:rPr>
                <w:rFonts w:ascii="Times New Roman" w:hAnsi="Times New Roman"/>
                <w:sz w:val="24"/>
                <w:szCs w:val="24"/>
              </w:rPr>
            </w:pPr>
            <w:r w:rsidRPr="00900640">
              <w:rPr>
                <w:rFonts w:ascii="Times New Roman" w:hAnsi="Times New Roman"/>
                <w:spacing w:val="10"/>
                <w:sz w:val="24"/>
                <w:szCs w:val="24"/>
              </w:rPr>
              <w:t>Тема 5.2. Политическая культура общества и личности. Политический процесс и его участники</w:t>
            </w:r>
          </w:p>
        </w:tc>
        <w:tc>
          <w:tcPr>
            <w:tcW w:w="3541" w:type="dxa"/>
            <w:gridSpan w:val="2"/>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Устный опрос Познавательные задания</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Задания-задачи</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w:t>
            </w:r>
            <w:r w:rsidRPr="00900640">
              <w:rPr>
                <w:rFonts w:ascii="Times New Roman" w:hAnsi="Times New Roman"/>
                <w:sz w:val="24"/>
                <w:szCs w:val="24"/>
              </w:rPr>
              <w:tab/>
            </w:r>
            <w:r w:rsidRPr="00900640">
              <w:rPr>
                <w:rFonts w:ascii="Times New Roman" w:hAnsi="Times New Roman"/>
                <w:spacing w:val="10"/>
                <w:sz w:val="24"/>
                <w:szCs w:val="24"/>
              </w:rPr>
              <w:t>Задания к документам, содержащим социальную информацию</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Самооценка и взаимооценка знаний /умений обучающихся</w:t>
            </w:r>
          </w:p>
        </w:tc>
      </w:tr>
      <w:tr w:rsidR="00486EA5" w:rsidRPr="00900640" w:rsidTr="00B05279">
        <w:trPr>
          <w:trHeight w:val="399"/>
        </w:trPr>
        <w:tc>
          <w:tcPr>
            <w:tcW w:w="9886" w:type="dxa"/>
            <w:gridSpan w:val="7"/>
          </w:tcPr>
          <w:p w:rsidR="00486EA5" w:rsidRPr="00900640" w:rsidRDefault="00486EA5" w:rsidP="00486EA5">
            <w:pPr>
              <w:spacing w:line="240" w:lineRule="auto"/>
              <w:jc w:val="center"/>
              <w:rPr>
                <w:rFonts w:ascii="Times New Roman" w:hAnsi="Times New Roman"/>
                <w:i/>
                <w:iCs/>
                <w:sz w:val="24"/>
                <w:szCs w:val="24"/>
              </w:rPr>
            </w:pPr>
            <w:r w:rsidRPr="00900640">
              <w:rPr>
                <w:rFonts w:ascii="Times New Roman" w:hAnsi="Times New Roman"/>
                <w:b/>
                <w:bCs/>
                <w:sz w:val="24"/>
                <w:szCs w:val="24"/>
              </w:rPr>
              <w:t>Раздел 6. Правовое регулирование общественных отношений в Российской Федерации</w:t>
            </w:r>
          </w:p>
        </w:tc>
      </w:tr>
      <w:tr w:rsidR="00486EA5" w:rsidRPr="00900640" w:rsidTr="00B05279">
        <w:trPr>
          <w:trHeight w:val="1551"/>
        </w:trPr>
        <w:tc>
          <w:tcPr>
            <w:tcW w:w="3085" w:type="dxa"/>
            <w:gridSpan w:val="2"/>
          </w:tcPr>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rPr>
              <w:t>0К01 0К05 0К09</w:t>
            </w:r>
          </w:p>
        </w:tc>
        <w:tc>
          <w:tcPr>
            <w:tcW w:w="3260" w:type="dxa"/>
            <w:gridSpan w:val="3"/>
          </w:tcPr>
          <w:p w:rsidR="00486EA5" w:rsidRPr="00900640" w:rsidRDefault="00486EA5" w:rsidP="00B05279">
            <w:pPr>
              <w:spacing w:line="240" w:lineRule="auto"/>
              <w:rPr>
                <w:rFonts w:ascii="Times New Roman" w:hAnsi="Times New Roman"/>
                <w:sz w:val="24"/>
                <w:szCs w:val="24"/>
              </w:rPr>
            </w:pPr>
            <w:r w:rsidRPr="00900640">
              <w:rPr>
                <w:rFonts w:ascii="Times New Roman" w:hAnsi="Times New Roman"/>
                <w:spacing w:val="10"/>
                <w:sz w:val="24"/>
                <w:szCs w:val="24"/>
              </w:rPr>
              <w:t>Тема 6.1. Право в системе социальных норм</w:t>
            </w:r>
          </w:p>
        </w:tc>
        <w:tc>
          <w:tcPr>
            <w:tcW w:w="3541" w:type="dxa"/>
            <w:gridSpan w:val="2"/>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Устный опрос</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 xml:space="preserve">Познавательные задания </w:t>
            </w:r>
            <w:r w:rsidRPr="00900640">
              <w:rPr>
                <w:rFonts w:ascii="Times New Roman" w:hAnsi="Times New Roman"/>
                <w:spacing w:val="10"/>
                <w:sz w:val="24"/>
                <w:szCs w:val="24"/>
              </w:rPr>
              <w:t>• Задания к документам, содержащим социальную информацию</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Тестирование</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Самооценка и взаимооценка знаний /умений обучающихся</w:t>
            </w:r>
          </w:p>
        </w:tc>
      </w:tr>
      <w:tr w:rsidR="00486EA5" w:rsidRPr="00900640" w:rsidTr="00B05279">
        <w:trPr>
          <w:trHeight w:val="945"/>
        </w:trPr>
        <w:tc>
          <w:tcPr>
            <w:tcW w:w="3085" w:type="dxa"/>
            <w:gridSpan w:val="2"/>
          </w:tcPr>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rPr>
              <w:t>0К02 0К06 0К07 ПК 1.1</w:t>
            </w:r>
          </w:p>
        </w:tc>
        <w:tc>
          <w:tcPr>
            <w:tcW w:w="3260" w:type="dxa"/>
            <w:gridSpan w:val="3"/>
          </w:tcPr>
          <w:p w:rsidR="00486EA5" w:rsidRPr="00900640" w:rsidRDefault="00486EA5" w:rsidP="00B05279">
            <w:pPr>
              <w:spacing w:line="240" w:lineRule="auto"/>
              <w:rPr>
                <w:rFonts w:ascii="Times New Roman" w:hAnsi="Times New Roman"/>
                <w:sz w:val="24"/>
                <w:szCs w:val="24"/>
              </w:rPr>
            </w:pPr>
            <w:r w:rsidRPr="00900640">
              <w:rPr>
                <w:rFonts w:ascii="Times New Roman" w:hAnsi="Times New Roman"/>
                <w:spacing w:val="10"/>
                <w:sz w:val="24"/>
                <w:szCs w:val="24"/>
              </w:rPr>
              <w:t>Тема 6.2. Основы конституционного права Российской Федерации</w:t>
            </w:r>
          </w:p>
        </w:tc>
        <w:tc>
          <w:tcPr>
            <w:tcW w:w="3541" w:type="dxa"/>
            <w:gridSpan w:val="2"/>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 xml:space="preserve">Устный опрос Познавательные задания </w:t>
            </w:r>
            <w:r w:rsidRPr="00900640">
              <w:rPr>
                <w:rFonts w:ascii="Times New Roman" w:hAnsi="Times New Roman"/>
                <w:spacing w:val="10"/>
                <w:sz w:val="24"/>
                <w:szCs w:val="24"/>
              </w:rPr>
              <w:t xml:space="preserve">• Задания-задачи </w:t>
            </w:r>
            <w:r w:rsidRPr="00900640">
              <w:rPr>
                <w:rFonts w:ascii="Times New Roman" w:hAnsi="Times New Roman"/>
                <w:i/>
                <w:iCs/>
                <w:sz w:val="24"/>
                <w:szCs w:val="24"/>
              </w:rPr>
              <w:t>Тестирование</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i/>
                <w:iCs/>
                <w:sz w:val="24"/>
                <w:szCs w:val="24"/>
              </w:rPr>
              <w:t>Самооценка и взаимооценка знаний /умений обучающихся</w:t>
            </w:r>
          </w:p>
        </w:tc>
      </w:tr>
      <w:tr w:rsidR="00486EA5" w:rsidRPr="00900640" w:rsidTr="00B05279">
        <w:trPr>
          <w:trHeight w:val="1072"/>
        </w:trPr>
        <w:tc>
          <w:tcPr>
            <w:tcW w:w="3085" w:type="dxa"/>
            <w:gridSpan w:val="2"/>
          </w:tcPr>
          <w:p w:rsidR="00486EA5" w:rsidRPr="00900640" w:rsidRDefault="00486EA5" w:rsidP="00486EA5">
            <w:pPr>
              <w:spacing w:line="240" w:lineRule="auto"/>
              <w:rPr>
                <w:rFonts w:ascii="Times New Roman" w:hAnsi="Times New Roman"/>
                <w:sz w:val="24"/>
                <w:szCs w:val="24"/>
              </w:rPr>
            </w:pPr>
            <w:r w:rsidRPr="00900640">
              <w:rPr>
                <w:rFonts w:ascii="Times New Roman" w:hAnsi="Times New Roman"/>
                <w:spacing w:val="10"/>
                <w:sz w:val="24"/>
                <w:szCs w:val="24"/>
              </w:rPr>
              <w:t>0К02 0К05 0К06</w:t>
            </w:r>
          </w:p>
        </w:tc>
        <w:tc>
          <w:tcPr>
            <w:tcW w:w="3260" w:type="dxa"/>
            <w:gridSpan w:val="3"/>
          </w:tcPr>
          <w:p w:rsidR="00486EA5" w:rsidRPr="00900640" w:rsidRDefault="00486EA5" w:rsidP="00B05279">
            <w:pPr>
              <w:spacing w:line="240" w:lineRule="auto"/>
              <w:rPr>
                <w:rFonts w:ascii="Times New Roman" w:hAnsi="Times New Roman"/>
                <w:sz w:val="24"/>
                <w:szCs w:val="24"/>
              </w:rPr>
            </w:pPr>
            <w:r w:rsidRPr="00900640">
              <w:rPr>
                <w:rFonts w:ascii="Times New Roman" w:hAnsi="Times New Roman"/>
                <w:spacing w:val="10"/>
                <w:sz w:val="24"/>
                <w:szCs w:val="24"/>
              </w:rPr>
              <w:t>Тема 6.3. Правовое регулирование гражданских, семейных, трудовых, образовательных правоотношений</w:t>
            </w:r>
          </w:p>
        </w:tc>
        <w:tc>
          <w:tcPr>
            <w:tcW w:w="3541" w:type="dxa"/>
            <w:gridSpan w:val="2"/>
          </w:tcPr>
          <w:p w:rsidR="00486EA5" w:rsidRPr="00900640" w:rsidRDefault="00486EA5" w:rsidP="00486EA5">
            <w:pPr>
              <w:spacing w:after="0" w:line="240" w:lineRule="auto"/>
              <w:rPr>
                <w:rFonts w:ascii="Times New Roman" w:hAnsi="Times New Roman"/>
                <w:sz w:val="24"/>
                <w:szCs w:val="24"/>
              </w:rPr>
            </w:pPr>
            <w:r w:rsidRPr="00900640">
              <w:rPr>
                <w:rFonts w:ascii="Times New Roman" w:hAnsi="Times New Roman"/>
                <w:i/>
                <w:iCs/>
                <w:sz w:val="24"/>
                <w:szCs w:val="24"/>
              </w:rPr>
              <w:t xml:space="preserve">Устный опрос Познавательные задания </w:t>
            </w:r>
            <w:r w:rsidRPr="00900640">
              <w:rPr>
                <w:rFonts w:ascii="Times New Roman" w:hAnsi="Times New Roman"/>
                <w:spacing w:val="10"/>
                <w:sz w:val="24"/>
                <w:szCs w:val="24"/>
              </w:rPr>
              <w:t xml:space="preserve">• Задания- задачи </w:t>
            </w:r>
            <w:r w:rsidRPr="00900640">
              <w:rPr>
                <w:rFonts w:ascii="Times New Roman" w:hAnsi="Times New Roman"/>
                <w:i/>
                <w:iCs/>
                <w:sz w:val="24"/>
                <w:szCs w:val="24"/>
              </w:rPr>
              <w:t>Тестирование</w:t>
            </w:r>
          </w:p>
          <w:p w:rsidR="00486EA5" w:rsidRPr="00900640" w:rsidRDefault="00486EA5" w:rsidP="00486EA5">
            <w:pPr>
              <w:spacing w:after="0" w:line="240" w:lineRule="auto"/>
              <w:rPr>
                <w:rFonts w:ascii="Times New Roman" w:hAnsi="Times New Roman"/>
                <w:sz w:val="24"/>
                <w:szCs w:val="24"/>
              </w:rPr>
            </w:pPr>
            <w:r w:rsidRPr="00900640">
              <w:rPr>
                <w:rFonts w:ascii="Times New Roman" w:hAnsi="Times New Roman"/>
                <w:i/>
                <w:iCs/>
                <w:sz w:val="24"/>
                <w:szCs w:val="24"/>
              </w:rPr>
              <w:t>Самооценка и взаимооценка знаний /умений обучающихся</w:t>
            </w:r>
          </w:p>
        </w:tc>
      </w:tr>
      <w:tr w:rsidR="00486EA5" w:rsidRPr="00900640" w:rsidTr="00B05279">
        <w:trPr>
          <w:trHeight w:val="1641"/>
        </w:trPr>
        <w:tc>
          <w:tcPr>
            <w:tcW w:w="3085" w:type="dxa"/>
            <w:gridSpan w:val="2"/>
          </w:tcPr>
          <w:p w:rsidR="00486EA5" w:rsidRPr="00900640" w:rsidRDefault="00486EA5" w:rsidP="00486EA5">
            <w:pPr>
              <w:spacing w:after="0" w:line="240" w:lineRule="auto"/>
              <w:rPr>
                <w:rFonts w:ascii="Times New Roman" w:hAnsi="Times New Roman"/>
                <w:sz w:val="24"/>
                <w:szCs w:val="24"/>
              </w:rPr>
            </w:pPr>
            <w:r w:rsidRPr="00900640">
              <w:rPr>
                <w:rFonts w:ascii="Times New Roman" w:hAnsi="Times New Roman"/>
                <w:spacing w:val="10"/>
                <w:sz w:val="24"/>
                <w:szCs w:val="24"/>
                <w:lang w:val="en-US"/>
              </w:rPr>
              <w:t xml:space="preserve">OK </w:t>
            </w:r>
            <w:r w:rsidRPr="00900640">
              <w:rPr>
                <w:rFonts w:ascii="Times New Roman" w:hAnsi="Times New Roman"/>
                <w:spacing w:val="10"/>
                <w:sz w:val="24"/>
                <w:szCs w:val="24"/>
              </w:rPr>
              <w:t>02</w:t>
            </w:r>
          </w:p>
          <w:p w:rsidR="00486EA5" w:rsidRPr="00900640" w:rsidRDefault="00486EA5" w:rsidP="00486EA5">
            <w:pPr>
              <w:spacing w:after="0" w:line="240" w:lineRule="auto"/>
              <w:rPr>
                <w:rFonts w:ascii="Times New Roman" w:hAnsi="Times New Roman"/>
                <w:sz w:val="24"/>
                <w:szCs w:val="24"/>
              </w:rPr>
            </w:pPr>
            <w:r w:rsidRPr="00900640">
              <w:rPr>
                <w:rFonts w:ascii="Times New Roman" w:hAnsi="Times New Roman"/>
                <w:spacing w:val="30"/>
                <w:sz w:val="24"/>
                <w:szCs w:val="24"/>
              </w:rPr>
              <w:t>ОКОб</w:t>
            </w:r>
          </w:p>
          <w:p w:rsidR="00486EA5" w:rsidRPr="00900640" w:rsidRDefault="00486EA5" w:rsidP="00486EA5">
            <w:pPr>
              <w:spacing w:after="0" w:line="240" w:lineRule="auto"/>
              <w:rPr>
                <w:rFonts w:ascii="Times New Roman" w:hAnsi="Times New Roman"/>
                <w:sz w:val="24"/>
                <w:szCs w:val="24"/>
              </w:rPr>
            </w:pPr>
            <w:r w:rsidRPr="00900640">
              <w:rPr>
                <w:rFonts w:ascii="Times New Roman" w:hAnsi="Times New Roman"/>
                <w:spacing w:val="10"/>
                <w:sz w:val="24"/>
                <w:szCs w:val="24"/>
                <w:lang w:val="en-US"/>
              </w:rPr>
              <w:t xml:space="preserve">OK </w:t>
            </w:r>
            <w:r w:rsidRPr="00900640">
              <w:rPr>
                <w:rFonts w:ascii="Times New Roman" w:hAnsi="Times New Roman"/>
                <w:spacing w:val="10"/>
                <w:sz w:val="24"/>
                <w:szCs w:val="24"/>
              </w:rPr>
              <w:t>09</w:t>
            </w:r>
          </w:p>
        </w:tc>
        <w:tc>
          <w:tcPr>
            <w:tcW w:w="3260" w:type="dxa"/>
            <w:gridSpan w:val="3"/>
          </w:tcPr>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Тема 6.4.</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Правовое регулирование</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налоговых,</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административных,</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уголовных</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правоотношений.</w:t>
            </w:r>
          </w:p>
          <w:p w:rsidR="00486EA5" w:rsidRPr="00900640" w:rsidRDefault="00486EA5" w:rsidP="00B05279">
            <w:pPr>
              <w:spacing w:after="0" w:line="240" w:lineRule="auto"/>
              <w:rPr>
                <w:rFonts w:ascii="Times New Roman" w:hAnsi="Times New Roman"/>
                <w:sz w:val="24"/>
                <w:szCs w:val="24"/>
              </w:rPr>
            </w:pPr>
            <w:r w:rsidRPr="00900640">
              <w:rPr>
                <w:rFonts w:ascii="Times New Roman" w:hAnsi="Times New Roman"/>
                <w:spacing w:val="10"/>
                <w:sz w:val="24"/>
                <w:szCs w:val="24"/>
              </w:rPr>
              <w:t>Экологическое законодательство</w:t>
            </w:r>
          </w:p>
        </w:tc>
        <w:tc>
          <w:tcPr>
            <w:tcW w:w="3541" w:type="dxa"/>
            <w:gridSpan w:val="2"/>
          </w:tcPr>
          <w:p w:rsidR="00486EA5" w:rsidRPr="00900640" w:rsidRDefault="00486EA5" w:rsidP="00486EA5">
            <w:pPr>
              <w:spacing w:after="0" w:line="240" w:lineRule="auto"/>
              <w:rPr>
                <w:rFonts w:ascii="Times New Roman" w:hAnsi="Times New Roman"/>
                <w:sz w:val="24"/>
                <w:szCs w:val="24"/>
              </w:rPr>
            </w:pPr>
            <w:r w:rsidRPr="00900640">
              <w:rPr>
                <w:rFonts w:ascii="Times New Roman" w:hAnsi="Times New Roman"/>
                <w:i/>
                <w:iCs/>
                <w:sz w:val="24"/>
                <w:szCs w:val="24"/>
              </w:rPr>
              <w:t>Устный опрос</w:t>
            </w:r>
          </w:p>
          <w:p w:rsidR="00486EA5" w:rsidRPr="00900640" w:rsidRDefault="00486EA5" w:rsidP="00486EA5">
            <w:pPr>
              <w:spacing w:after="0" w:line="240" w:lineRule="auto"/>
              <w:rPr>
                <w:rFonts w:ascii="Times New Roman" w:hAnsi="Times New Roman"/>
                <w:sz w:val="24"/>
                <w:szCs w:val="24"/>
              </w:rPr>
            </w:pPr>
            <w:r w:rsidRPr="00900640">
              <w:rPr>
                <w:rFonts w:ascii="Times New Roman" w:hAnsi="Times New Roman"/>
                <w:i/>
                <w:iCs/>
                <w:sz w:val="24"/>
                <w:szCs w:val="24"/>
              </w:rPr>
              <w:t>Познавательные задания</w:t>
            </w:r>
          </w:p>
          <w:p w:rsidR="00486EA5" w:rsidRPr="00900640" w:rsidRDefault="00486EA5" w:rsidP="00486EA5">
            <w:pPr>
              <w:spacing w:after="0" w:line="240" w:lineRule="auto"/>
              <w:rPr>
                <w:rFonts w:ascii="Times New Roman" w:hAnsi="Times New Roman"/>
                <w:sz w:val="24"/>
                <w:szCs w:val="24"/>
              </w:rPr>
            </w:pPr>
            <w:r w:rsidRPr="00900640">
              <w:rPr>
                <w:rFonts w:ascii="Times New Roman" w:hAnsi="Times New Roman"/>
                <w:spacing w:val="10"/>
                <w:sz w:val="24"/>
                <w:szCs w:val="24"/>
              </w:rPr>
              <w:t>• Задания- задачи</w:t>
            </w:r>
          </w:p>
          <w:p w:rsidR="00486EA5" w:rsidRPr="00900640" w:rsidRDefault="00486EA5" w:rsidP="00486EA5">
            <w:pPr>
              <w:spacing w:after="0" w:line="240" w:lineRule="auto"/>
              <w:rPr>
                <w:rFonts w:ascii="Times New Roman" w:hAnsi="Times New Roman"/>
                <w:sz w:val="24"/>
                <w:szCs w:val="24"/>
              </w:rPr>
            </w:pPr>
            <w:r w:rsidRPr="00900640">
              <w:rPr>
                <w:rFonts w:ascii="Times New Roman" w:hAnsi="Times New Roman"/>
                <w:i/>
                <w:iCs/>
                <w:sz w:val="24"/>
                <w:szCs w:val="24"/>
              </w:rPr>
              <w:t>Тестирование</w:t>
            </w:r>
          </w:p>
          <w:p w:rsidR="00486EA5" w:rsidRPr="00900640" w:rsidRDefault="00486EA5" w:rsidP="00486EA5">
            <w:pPr>
              <w:spacing w:after="0" w:line="240" w:lineRule="auto"/>
              <w:rPr>
                <w:rFonts w:ascii="Times New Roman" w:hAnsi="Times New Roman"/>
                <w:sz w:val="24"/>
                <w:szCs w:val="24"/>
              </w:rPr>
            </w:pPr>
            <w:r w:rsidRPr="00900640">
              <w:rPr>
                <w:rFonts w:ascii="Times New Roman" w:hAnsi="Times New Roman"/>
                <w:i/>
                <w:iCs/>
                <w:sz w:val="24"/>
                <w:szCs w:val="24"/>
              </w:rPr>
              <w:t>Самооценка и взаимооценка</w:t>
            </w:r>
          </w:p>
          <w:p w:rsidR="00486EA5" w:rsidRPr="00900640" w:rsidRDefault="00486EA5" w:rsidP="00486EA5">
            <w:pPr>
              <w:spacing w:after="0" w:line="240" w:lineRule="auto"/>
              <w:rPr>
                <w:rFonts w:ascii="Times New Roman" w:hAnsi="Times New Roman"/>
                <w:sz w:val="24"/>
                <w:szCs w:val="24"/>
              </w:rPr>
            </w:pPr>
            <w:r w:rsidRPr="00900640">
              <w:rPr>
                <w:rFonts w:ascii="Times New Roman" w:hAnsi="Times New Roman"/>
                <w:i/>
                <w:iCs/>
                <w:sz w:val="24"/>
                <w:szCs w:val="24"/>
              </w:rPr>
              <w:t>знаний /умений обучающихся</w:t>
            </w:r>
          </w:p>
        </w:tc>
      </w:tr>
      <w:tr w:rsidR="00486EA5" w:rsidRPr="00900640" w:rsidTr="00B05279">
        <w:trPr>
          <w:trHeight w:val="1387"/>
        </w:trPr>
        <w:tc>
          <w:tcPr>
            <w:tcW w:w="3085" w:type="dxa"/>
            <w:gridSpan w:val="2"/>
          </w:tcPr>
          <w:p w:rsidR="00486EA5" w:rsidRPr="00900640" w:rsidRDefault="00486EA5" w:rsidP="00486EA5">
            <w:pPr>
              <w:spacing w:after="0" w:line="240" w:lineRule="auto"/>
              <w:rPr>
                <w:rFonts w:ascii="Times New Roman" w:hAnsi="Times New Roman"/>
                <w:spacing w:val="10"/>
                <w:sz w:val="24"/>
                <w:szCs w:val="24"/>
              </w:rPr>
            </w:pPr>
            <w:r w:rsidRPr="00900640">
              <w:rPr>
                <w:rFonts w:ascii="Times New Roman" w:hAnsi="Times New Roman"/>
                <w:spacing w:val="10"/>
                <w:sz w:val="24"/>
                <w:szCs w:val="24"/>
              </w:rPr>
              <w:t>ОК 02</w:t>
            </w:r>
          </w:p>
          <w:p w:rsidR="00486EA5" w:rsidRPr="00900640" w:rsidRDefault="00486EA5" w:rsidP="00486EA5">
            <w:pPr>
              <w:spacing w:line="240" w:lineRule="auto"/>
              <w:rPr>
                <w:rFonts w:ascii="Times New Roman" w:hAnsi="Times New Roman"/>
                <w:spacing w:val="10"/>
                <w:sz w:val="24"/>
                <w:szCs w:val="24"/>
              </w:rPr>
            </w:pPr>
            <w:r w:rsidRPr="00900640">
              <w:rPr>
                <w:rFonts w:ascii="Times New Roman" w:hAnsi="Times New Roman"/>
                <w:spacing w:val="10"/>
                <w:sz w:val="24"/>
                <w:szCs w:val="24"/>
              </w:rPr>
              <w:t>ОК 05</w:t>
            </w:r>
          </w:p>
          <w:p w:rsidR="00486EA5" w:rsidRPr="00900640" w:rsidRDefault="00486EA5" w:rsidP="00486EA5">
            <w:pPr>
              <w:spacing w:line="240" w:lineRule="auto"/>
              <w:rPr>
                <w:rFonts w:ascii="Times New Roman" w:hAnsi="Times New Roman"/>
                <w:spacing w:val="10"/>
                <w:sz w:val="24"/>
                <w:szCs w:val="24"/>
              </w:rPr>
            </w:pPr>
            <w:r w:rsidRPr="00900640">
              <w:rPr>
                <w:rFonts w:ascii="Times New Roman" w:hAnsi="Times New Roman"/>
                <w:spacing w:val="10"/>
                <w:sz w:val="24"/>
                <w:szCs w:val="24"/>
              </w:rPr>
              <w:t>ОК 09</w:t>
            </w:r>
          </w:p>
        </w:tc>
        <w:tc>
          <w:tcPr>
            <w:tcW w:w="3260" w:type="dxa"/>
            <w:gridSpan w:val="3"/>
          </w:tcPr>
          <w:p w:rsidR="00486EA5" w:rsidRPr="00900640" w:rsidRDefault="00486EA5" w:rsidP="00B05279">
            <w:pPr>
              <w:spacing w:line="240" w:lineRule="auto"/>
              <w:rPr>
                <w:rFonts w:ascii="Times New Roman" w:hAnsi="Times New Roman"/>
                <w:spacing w:val="10"/>
                <w:sz w:val="24"/>
                <w:szCs w:val="24"/>
              </w:rPr>
            </w:pPr>
            <w:r w:rsidRPr="00900640">
              <w:rPr>
                <w:rFonts w:ascii="Times New Roman" w:hAnsi="Times New Roman"/>
                <w:spacing w:val="10"/>
                <w:sz w:val="24"/>
                <w:szCs w:val="24"/>
              </w:rPr>
              <w:t>Тема 6.5 Отрасли процессуального права</w:t>
            </w:r>
          </w:p>
        </w:tc>
        <w:tc>
          <w:tcPr>
            <w:tcW w:w="3541" w:type="dxa"/>
            <w:gridSpan w:val="2"/>
          </w:tcPr>
          <w:p w:rsidR="00486EA5" w:rsidRPr="00900640" w:rsidRDefault="00486EA5" w:rsidP="00486EA5">
            <w:pPr>
              <w:spacing w:after="0" w:line="240" w:lineRule="auto"/>
              <w:rPr>
                <w:rFonts w:ascii="Times New Roman" w:hAnsi="Times New Roman"/>
                <w:sz w:val="24"/>
                <w:szCs w:val="24"/>
              </w:rPr>
            </w:pPr>
            <w:r w:rsidRPr="00900640">
              <w:rPr>
                <w:rFonts w:ascii="Times New Roman" w:hAnsi="Times New Roman"/>
                <w:i/>
                <w:iCs/>
                <w:sz w:val="24"/>
                <w:szCs w:val="24"/>
              </w:rPr>
              <w:t>Устный опрос</w:t>
            </w:r>
          </w:p>
          <w:p w:rsidR="00486EA5" w:rsidRPr="00900640" w:rsidRDefault="00486EA5" w:rsidP="00486EA5">
            <w:pPr>
              <w:spacing w:after="0" w:line="240" w:lineRule="auto"/>
              <w:rPr>
                <w:rFonts w:ascii="Times New Roman" w:hAnsi="Times New Roman"/>
                <w:sz w:val="24"/>
                <w:szCs w:val="24"/>
              </w:rPr>
            </w:pPr>
            <w:r w:rsidRPr="00900640">
              <w:rPr>
                <w:rFonts w:ascii="Times New Roman" w:hAnsi="Times New Roman"/>
                <w:i/>
                <w:iCs/>
                <w:sz w:val="24"/>
                <w:szCs w:val="24"/>
              </w:rPr>
              <w:t>Познавательные задания</w:t>
            </w:r>
          </w:p>
          <w:p w:rsidR="00486EA5" w:rsidRPr="00900640" w:rsidRDefault="00486EA5" w:rsidP="00486EA5">
            <w:pPr>
              <w:spacing w:after="0" w:line="240" w:lineRule="auto"/>
              <w:rPr>
                <w:rFonts w:ascii="Times New Roman" w:hAnsi="Times New Roman"/>
                <w:sz w:val="24"/>
                <w:szCs w:val="24"/>
              </w:rPr>
            </w:pPr>
            <w:r w:rsidRPr="00900640">
              <w:rPr>
                <w:rFonts w:ascii="Times New Roman" w:hAnsi="Times New Roman"/>
                <w:spacing w:val="10"/>
                <w:sz w:val="24"/>
                <w:szCs w:val="24"/>
              </w:rPr>
              <w:t>• Задания- задачи</w:t>
            </w:r>
          </w:p>
          <w:p w:rsidR="00486EA5" w:rsidRPr="00900640" w:rsidRDefault="00486EA5" w:rsidP="00486EA5">
            <w:pPr>
              <w:spacing w:after="0" w:line="240" w:lineRule="auto"/>
              <w:rPr>
                <w:rFonts w:ascii="Times New Roman" w:hAnsi="Times New Roman"/>
                <w:sz w:val="24"/>
                <w:szCs w:val="24"/>
              </w:rPr>
            </w:pPr>
            <w:r w:rsidRPr="00900640">
              <w:rPr>
                <w:rFonts w:ascii="Times New Roman" w:hAnsi="Times New Roman"/>
                <w:i/>
                <w:iCs/>
                <w:sz w:val="24"/>
                <w:szCs w:val="24"/>
              </w:rPr>
              <w:t>Тестирование</w:t>
            </w:r>
          </w:p>
          <w:p w:rsidR="00486EA5" w:rsidRPr="00900640" w:rsidRDefault="00486EA5" w:rsidP="00486EA5">
            <w:pPr>
              <w:spacing w:after="0" w:line="240" w:lineRule="auto"/>
              <w:rPr>
                <w:rFonts w:ascii="Times New Roman" w:hAnsi="Times New Roman"/>
                <w:sz w:val="24"/>
                <w:szCs w:val="24"/>
              </w:rPr>
            </w:pPr>
            <w:r w:rsidRPr="00900640">
              <w:rPr>
                <w:rFonts w:ascii="Times New Roman" w:hAnsi="Times New Roman"/>
                <w:i/>
                <w:iCs/>
                <w:sz w:val="24"/>
                <w:szCs w:val="24"/>
              </w:rPr>
              <w:t>Самооценка и взаимооценка</w:t>
            </w:r>
          </w:p>
          <w:p w:rsidR="00486EA5" w:rsidRPr="00900640" w:rsidRDefault="00486EA5" w:rsidP="00486EA5">
            <w:pPr>
              <w:spacing w:after="0" w:line="240" w:lineRule="auto"/>
              <w:rPr>
                <w:rFonts w:ascii="Times New Roman" w:hAnsi="Times New Roman"/>
                <w:i/>
                <w:iCs/>
                <w:sz w:val="24"/>
                <w:szCs w:val="24"/>
              </w:rPr>
            </w:pPr>
            <w:r w:rsidRPr="00900640">
              <w:rPr>
                <w:rFonts w:ascii="Times New Roman" w:hAnsi="Times New Roman"/>
                <w:i/>
                <w:iCs/>
                <w:sz w:val="24"/>
                <w:szCs w:val="24"/>
              </w:rPr>
              <w:t>знаний /умений обучающихся</w:t>
            </w:r>
          </w:p>
        </w:tc>
      </w:tr>
      <w:tr w:rsidR="00486EA5" w:rsidRPr="00900640" w:rsidTr="00B05279">
        <w:trPr>
          <w:trHeight w:val="703"/>
        </w:trPr>
        <w:tc>
          <w:tcPr>
            <w:tcW w:w="3085" w:type="dxa"/>
            <w:gridSpan w:val="2"/>
          </w:tcPr>
          <w:p w:rsidR="00486EA5" w:rsidRPr="00900640" w:rsidRDefault="00486EA5" w:rsidP="00486EA5">
            <w:pPr>
              <w:spacing w:line="240" w:lineRule="auto"/>
              <w:rPr>
                <w:rFonts w:ascii="Times New Roman" w:hAnsi="Times New Roman"/>
                <w:spacing w:val="10"/>
                <w:sz w:val="24"/>
                <w:szCs w:val="24"/>
              </w:rPr>
            </w:pPr>
            <w:r w:rsidRPr="00900640">
              <w:rPr>
                <w:rFonts w:ascii="Times New Roman" w:hAnsi="Times New Roman"/>
                <w:spacing w:val="10"/>
                <w:sz w:val="24"/>
                <w:szCs w:val="24"/>
              </w:rPr>
              <w:t>ОК01, ОК02,ОК03,0К04,ОК05,ОК06,0К07,</w:t>
            </w:r>
          </w:p>
          <w:p w:rsidR="00486EA5" w:rsidRPr="00900640" w:rsidRDefault="00486EA5" w:rsidP="00486EA5">
            <w:pPr>
              <w:spacing w:line="240" w:lineRule="auto"/>
              <w:rPr>
                <w:rFonts w:ascii="Times New Roman" w:hAnsi="Times New Roman"/>
                <w:spacing w:val="10"/>
                <w:sz w:val="24"/>
                <w:szCs w:val="24"/>
              </w:rPr>
            </w:pPr>
            <w:r w:rsidRPr="00900640">
              <w:rPr>
                <w:rFonts w:ascii="Times New Roman" w:hAnsi="Times New Roman"/>
                <w:spacing w:val="10"/>
                <w:sz w:val="24"/>
                <w:szCs w:val="24"/>
              </w:rPr>
              <w:t>ОК08,0К09</w:t>
            </w:r>
          </w:p>
        </w:tc>
        <w:tc>
          <w:tcPr>
            <w:tcW w:w="3260" w:type="dxa"/>
            <w:gridSpan w:val="3"/>
            <w:tcBorders>
              <w:bottom w:val="single" w:sz="4" w:space="0" w:color="auto"/>
            </w:tcBorders>
          </w:tcPr>
          <w:p w:rsidR="00486EA5" w:rsidRPr="00900640" w:rsidRDefault="00486EA5" w:rsidP="00486EA5">
            <w:pPr>
              <w:spacing w:line="240" w:lineRule="auto"/>
              <w:rPr>
                <w:rFonts w:ascii="Times New Roman" w:hAnsi="Times New Roman"/>
                <w:spacing w:val="10"/>
                <w:sz w:val="24"/>
                <w:szCs w:val="24"/>
              </w:rPr>
            </w:pPr>
          </w:p>
        </w:tc>
        <w:tc>
          <w:tcPr>
            <w:tcW w:w="3541" w:type="dxa"/>
            <w:gridSpan w:val="2"/>
          </w:tcPr>
          <w:p w:rsidR="00486EA5" w:rsidRPr="00900640" w:rsidRDefault="00486EA5" w:rsidP="00486EA5">
            <w:pPr>
              <w:spacing w:line="240" w:lineRule="auto"/>
              <w:rPr>
                <w:rFonts w:ascii="Times New Roman" w:hAnsi="Times New Roman"/>
                <w:i/>
                <w:iCs/>
                <w:sz w:val="24"/>
                <w:szCs w:val="24"/>
              </w:rPr>
            </w:pPr>
            <w:r w:rsidRPr="00900640">
              <w:rPr>
                <w:rFonts w:ascii="Times New Roman" w:hAnsi="Times New Roman"/>
                <w:i/>
                <w:iCs/>
                <w:sz w:val="24"/>
                <w:szCs w:val="24"/>
              </w:rPr>
              <w:t>Выполнение заданий промежуточной аттестации</w:t>
            </w:r>
          </w:p>
        </w:tc>
      </w:tr>
    </w:tbl>
    <w:p w:rsidR="00486EA5" w:rsidRDefault="00486EA5">
      <w:pPr>
        <w:spacing w:after="0" w:line="240" w:lineRule="auto"/>
        <w:rPr>
          <w:rFonts w:ascii="Times New Roman" w:hAnsi="Times New Roman"/>
          <w:sz w:val="24"/>
          <w:szCs w:val="24"/>
        </w:rPr>
      </w:pPr>
    </w:p>
    <w:p w:rsidR="00486EA5" w:rsidRPr="00486EA5" w:rsidRDefault="00486EA5" w:rsidP="00486EA5">
      <w:pPr>
        <w:spacing w:after="0" w:line="240" w:lineRule="auto"/>
        <w:jc w:val="center"/>
        <w:rPr>
          <w:rFonts w:ascii="Times New Roman" w:eastAsia="MS Mincho" w:hAnsi="Times New Roman"/>
          <w:sz w:val="24"/>
          <w:szCs w:val="24"/>
        </w:rPr>
      </w:pPr>
      <w:r w:rsidRPr="00486EA5">
        <w:rPr>
          <w:rFonts w:ascii="Times New Roman" w:eastAsia="MS Mincho" w:hAnsi="Times New Roman"/>
          <w:sz w:val="24"/>
          <w:szCs w:val="24"/>
        </w:rPr>
        <w:t>Министерство общего и профессионального образования  Ростовской области</w:t>
      </w:r>
    </w:p>
    <w:p w:rsidR="00486EA5" w:rsidRDefault="00486EA5" w:rsidP="00486EA5">
      <w:pPr>
        <w:spacing w:after="0" w:line="240" w:lineRule="auto"/>
        <w:jc w:val="center"/>
        <w:rPr>
          <w:rFonts w:ascii="Times New Roman" w:eastAsia="MS Mincho" w:hAnsi="Times New Roman"/>
          <w:sz w:val="24"/>
          <w:szCs w:val="24"/>
        </w:rPr>
      </w:pPr>
      <w:r w:rsidRPr="00486EA5">
        <w:rPr>
          <w:rFonts w:ascii="Times New Roman" w:eastAsia="MS Mincho" w:hAnsi="Times New Roman"/>
          <w:sz w:val="24"/>
          <w:szCs w:val="24"/>
        </w:rPr>
        <w:t xml:space="preserve">государственное бюджетное профессиональное образовательное учреждение </w:t>
      </w:r>
    </w:p>
    <w:p w:rsidR="00486EA5" w:rsidRPr="00486EA5" w:rsidRDefault="00486EA5" w:rsidP="00486EA5">
      <w:pPr>
        <w:spacing w:after="0" w:line="240" w:lineRule="auto"/>
        <w:jc w:val="center"/>
        <w:rPr>
          <w:rFonts w:ascii="Times New Roman" w:eastAsia="MS Mincho" w:hAnsi="Times New Roman"/>
          <w:sz w:val="24"/>
          <w:szCs w:val="24"/>
        </w:rPr>
      </w:pPr>
      <w:r w:rsidRPr="00486EA5">
        <w:rPr>
          <w:rFonts w:ascii="Times New Roman" w:eastAsia="MS Mincho" w:hAnsi="Times New Roman"/>
          <w:sz w:val="24"/>
          <w:szCs w:val="24"/>
        </w:rPr>
        <w:t>Ростовской области</w:t>
      </w:r>
    </w:p>
    <w:p w:rsidR="00486EA5" w:rsidRPr="00486EA5" w:rsidRDefault="00486EA5" w:rsidP="00486EA5">
      <w:pPr>
        <w:spacing w:after="0" w:line="240" w:lineRule="auto"/>
        <w:jc w:val="center"/>
        <w:rPr>
          <w:rFonts w:ascii="Times New Roman" w:eastAsia="MS Mincho" w:hAnsi="Times New Roman"/>
          <w:sz w:val="24"/>
          <w:szCs w:val="24"/>
        </w:rPr>
      </w:pPr>
      <w:r w:rsidRPr="00486EA5">
        <w:rPr>
          <w:rFonts w:ascii="Times New Roman" w:eastAsia="MS Mincho" w:hAnsi="Times New Roman"/>
          <w:sz w:val="24"/>
          <w:szCs w:val="24"/>
        </w:rPr>
        <w:t>«Красносулинский колледж промышленных технологий»</w:t>
      </w:r>
    </w:p>
    <w:p w:rsidR="00486EA5" w:rsidRPr="00486EA5" w:rsidRDefault="00486EA5" w:rsidP="00486EA5">
      <w:pPr>
        <w:spacing w:after="0" w:line="240" w:lineRule="auto"/>
        <w:rPr>
          <w:rFonts w:ascii="Times New Roman" w:eastAsia="Calibri" w:hAnsi="Times New Roman"/>
          <w:sz w:val="24"/>
          <w:szCs w:val="24"/>
        </w:rPr>
      </w:pPr>
    </w:p>
    <w:p w:rsidR="00486EA5" w:rsidRPr="00486EA5" w:rsidRDefault="00486EA5" w:rsidP="00486EA5">
      <w:pPr>
        <w:spacing w:after="0" w:line="240" w:lineRule="auto"/>
        <w:rPr>
          <w:rFonts w:ascii="Times New Roman" w:eastAsia="Calibri" w:hAnsi="Times New Roman"/>
          <w:sz w:val="24"/>
          <w:szCs w:val="24"/>
        </w:rPr>
      </w:pPr>
    </w:p>
    <w:p w:rsidR="00486EA5" w:rsidRPr="00486EA5" w:rsidRDefault="00486EA5" w:rsidP="00486EA5">
      <w:pPr>
        <w:spacing w:after="0" w:line="240" w:lineRule="auto"/>
        <w:rPr>
          <w:rFonts w:ascii="Times New Roman" w:eastAsia="Calibri" w:hAnsi="Times New Roman"/>
          <w:sz w:val="24"/>
          <w:szCs w:val="24"/>
        </w:rPr>
      </w:pPr>
    </w:p>
    <w:tbl>
      <w:tblPr>
        <w:tblW w:w="9356" w:type="dxa"/>
        <w:tblInd w:w="-176" w:type="dxa"/>
        <w:tblLayout w:type="fixed"/>
        <w:tblLook w:val="01E0"/>
      </w:tblPr>
      <w:tblGrid>
        <w:gridCol w:w="2694"/>
        <w:gridCol w:w="2670"/>
        <w:gridCol w:w="1157"/>
        <w:gridCol w:w="2835"/>
      </w:tblGrid>
      <w:tr w:rsidR="00486EA5" w:rsidRPr="00486EA5" w:rsidTr="00486EA5">
        <w:trPr>
          <w:trHeight w:val="1852"/>
        </w:trPr>
        <w:tc>
          <w:tcPr>
            <w:tcW w:w="2694" w:type="dxa"/>
          </w:tcPr>
          <w:p w:rsidR="00486EA5" w:rsidRPr="00486EA5" w:rsidRDefault="00486EA5" w:rsidP="00486EA5">
            <w:pPr>
              <w:spacing w:after="0" w:line="240" w:lineRule="auto"/>
              <w:rPr>
                <w:rFonts w:ascii="Times New Roman" w:eastAsia="Calibri" w:hAnsi="Times New Roman"/>
                <w:sz w:val="24"/>
                <w:szCs w:val="24"/>
              </w:rPr>
            </w:pPr>
          </w:p>
        </w:tc>
        <w:tc>
          <w:tcPr>
            <w:tcW w:w="2670" w:type="dxa"/>
            <w:hideMark/>
          </w:tcPr>
          <w:p w:rsidR="00486EA5" w:rsidRPr="00486EA5" w:rsidRDefault="00486EA5" w:rsidP="00486EA5">
            <w:pPr>
              <w:spacing w:after="0" w:line="240" w:lineRule="auto"/>
              <w:rPr>
                <w:rFonts w:ascii="Times New Roman" w:eastAsia="Calibri" w:hAnsi="Times New Roman"/>
                <w:sz w:val="24"/>
                <w:szCs w:val="24"/>
              </w:rPr>
            </w:pPr>
          </w:p>
        </w:tc>
        <w:tc>
          <w:tcPr>
            <w:tcW w:w="1157" w:type="dxa"/>
            <w:hideMark/>
          </w:tcPr>
          <w:p w:rsidR="00486EA5" w:rsidRPr="00486EA5" w:rsidRDefault="00486EA5" w:rsidP="00486EA5">
            <w:pPr>
              <w:spacing w:after="0" w:line="240" w:lineRule="auto"/>
              <w:rPr>
                <w:rFonts w:ascii="Times New Roman" w:eastAsia="Calibri" w:hAnsi="Times New Roman"/>
                <w:sz w:val="24"/>
                <w:szCs w:val="24"/>
              </w:rPr>
            </w:pPr>
          </w:p>
          <w:p w:rsidR="00486EA5" w:rsidRPr="00486EA5" w:rsidRDefault="00486EA5" w:rsidP="00486EA5">
            <w:pPr>
              <w:spacing w:after="0" w:line="240" w:lineRule="auto"/>
              <w:rPr>
                <w:rFonts w:ascii="Times New Roman" w:eastAsia="Calibri" w:hAnsi="Times New Roman"/>
                <w:sz w:val="24"/>
                <w:szCs w:val="24"/>
              </w:rPr>
            </w:pPr>
          </w:p>
        </w:tc>
        <w:tc>
          <w:tcPr>
            <w:tcW w:w="2835" w:type="dxa"/>
            <w:hideMark/>
          </w:tcPr>
          <w:p w:rsidR="00486EA5" w:rsidRPr="00486EA5" w:rsidRDefault="00486EA5" w:rsidP="00486EA5">
            <w:pPr>
              <w:spacing w:after="0" w:line="240" w:lineRule="auto"/>
              <w:rPr>
                <w:rFonts w:ascii="Times New Roman" w:eastAsia="Calibri" w:hAnsi="Times New Roman"/>
                <w:sz w:val="24"/>
                <w:szCs w:val="24"/>
              </w:rPr>
            </w:pPr>
            <w:r w:rsidRPr="00486EA5">
              <w:rPr>
                <w:rFonts w:ascii="Times New Roman" w:eastAsia="Calibri" w:hAnsi="Times New Roman"/>
                <w:sz w:val="24"/>
                <w:szCs w:val="24"/>
              </w:rPr>
              <w:t>УТВЕРЖДАЮ</w:t>
            </w:r>
          </w:p>
          <w:p w:rsidR="00486EA5" w:rsidRPr="00486EA5" w:rsidRDefault="00486EA5" w:rsidP="00486EA5">
            <w:pPr>
              <w:spacing w:after="0" w:line="240" w:lineRule="auto"/>
              <w:rPr>
                <w:rFonts w:ascii="Times New Roman" w:eastAsia="Calibri" w:hAnsi="Times New Roman"/>
                <w:sz w:val="24"/>
                <w:szCs w:val="24"/>
              </w:rPr>
            </w:pPr>
            <w:r w:rsidRPr="00486EA5">
              <w:rPr>
                <w:rFonts w:ascii="Times New Roman" w:eastAsia="Calibri" w:hAnsi="Times New Roman"/>
                <w:sz w:val="24"/>
                <w:szCs w:val="24"/>
              </w:rPr>
              <w:t>Заместитель директора по учебной работе</w:t>
            </w:r>
          </w:p>
          <w:p w:rsidR="00486EA5" w:rsidRPr="00486EA5" w:rsidRDefault="00486EA5" w:rsidP="00486EA5">
            <w:pPr>
              <w:spacing w:after="0" w:line="240" w:lineRule="auto"/>
              <w:rPr>
                <w:rFonts w:ascii="Times New Roman" w:eastAsia="Calibri" w:hAnsi="Times New Roman"/>
                <w:sz w:val="24"/>
                <w:szCs w:val="24"/>
              </w:rPr>
            </w:pPr>
            <w:r w:rsidRPr="00486EA5">
              <w:rPr>
                <w:rFonts w:ascii="Times New Roman" w:eastAsia="Calibri" w:hAnsi="Times New Roman"/>
                <w:sz w:val="24"/>
                <w:szCs w:val="24"/>
              </w:rPr>
              <w:t>____/Малофеева С.А./</w:t>
            </w:r>
          </w:p>
          <w:p w:rsidR="00486EA5" w:rsidRPr="00486EA5" w:rsidRDefault="00486EA5" w:rsidP="00486EA5">
            <w:pPr>
              <w:spacing w:after="0" w:line="240" w:lineRule="auto"/>
              <w:rPr>
                <w:rFonts w:ascii="Times New Roman" w:eastAsia="Calibri" w:hAnsi="Times New Roman"/>
                <w:sz w:val="24"/>
                <w:szCs w:val="24"/>
              </w:rPr>
            </w:pPr>
            <w:r w:rsidRPr="00486EA5">
              <w:rPr>
                <w:rFonts w:ascii="Times New Roman" w:eastAsia="Calibri" w:hAnsi="Times New Roman"/>
                <w:sz w:val="24"/>
                <w:szCs w:val="24"/>
              </w:rPr>
              <w:t>«____»________2024  г.</w:t>
            </w:r>
          </w:p>
        </w:tc>
      </w:tr>
    </w:tbl>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jc w:val="center"/>
        <w:rPr>
          <w:rFonts w:ascii="Times New Roman" w:hAnsi="Times New Roman"/>
          <w:b/>
          <w:sz w:val="24"/>
          <w:szCs w:val="24"/>
        </w:rPr>
      </w:pPr>
      <w:r>
        <w:rPr>
          <w:rFonts w:ascii="Times New Roman" w:hAnsi="Times New Roman"/>
          <w:b/>
          <w:sz w:val="24"/>
          <w:szCs w:val="24"/>
        </w:rPr>
        <w:t>РАБОЧАЯ ПРОГРАММА</w:t>
      </w:r>
    </w:p>
    <w:p w:rsidR="00486EA5" w:rsidRPr="00486EA5" w:rsidRDefault="00486EA5" w:rsidP="00486EA5">
      <w:pPr>
        <w:spacing w:after="0" w:line="240" w:lineRule="auto"/>
        <w:jc w:val="center"/>
        <w:rPr>
          <w:rFonts w:ascii="Times New Roman" w:hAnsi="Times New Roman"/>
          <w:b/>
          <w:sz w:val="24"/>
          <w:szCs w:val="24"/>
        </w:rPr>
      </w:pPr>
      <w:r w:rsidRPr="00486EA5">
        <w:rPr>
          <w:rFonts w:ascii="Times New Roman" w:hAnsi="Times New Roman"/>
          <w:b/>
          <w:sz w:val="24"/>
          <w:szCs w:val="24"/>
        </w:rPr>
        <w:t>УЧЕБНОЙ ДИСЦИПЛИНЫ</w:t>
      </w:r>
    </w:p>
    <w:p w:rsidR="00486EA5" w:rsidRPr="00486EA5" w:rsidRDefault="00486EA5" w:rsidP="00486EA5">
      <w:pPr>
        <w:spacing w:after="0" w:line="240" w:lineRule="auto"/>
        <w:jc w:val="center"/>
        <w:rPr>
          <w:rFonts w:ascii="Times New Roman" w:hAnsi="Times New Roman"/>
          <w:b/>
          <w:sz w:val="24"/>
          <w:szCs w:val="24"/>
        </w:rPr>
      </w:pPr>
      <w:r w:rsidRPr="00486EA5">
        <w:rPr>
          <w:rFonts w:ascii="Times New Roman" w:hAnsi="Times New Roman"/>
          <w:b/>
          <w:sz w:val="24"/>
          <w:szCs w:val="24"/>
        </w:rPr>
        <w:t>Б</w:t>
      </w:r>
      <w:r>
        <w:rPr>
          <w:rFonts w:ascii="Times New Roman" w:hAnsi="Times New Roman"/>
          <w:b/>
          <w:sz w:val="24"/>
          <w:szCs w:val="24"/>
        </w:rPr>
        <w:t>Д</w:t>
      </w:r>
      <w:r w:rsidRPr="00486EA5">
        <w:rPr>
          <w:rFonts w:ascii="Times New Roman" w:hAnsi="Times New Roman"/>
          <w:b/>
          <w:sz w:val="24"/>
          <w:szCs w:val="24"/>
        </w:rPr>
        <w:t>.05  География</w:t>
      </w: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360" w:lineRule="auto"/>
        <w:rPr>
          <w:rFonts w:ascii="Times New Roman" w:hAnsi="Times New Roman"/>
          <w:sz w:val="24"/>
          <w:szCs w:val="24"/>
        </w:rPr>
      </w:pPr>
      <w:r w:rsidRPr="00486EA5">
        <w:rPr>
          <w:rFonts w:ascii="Times New Roman" w:hAnsi="Times New Roman"/>
          <w:sz w:val="24"/>
          <w:szCs w:val="24"/>
        </w:rPr>
        <w:t xml:space="preserve">Преподаватель Бойко О.В. </w:t>
      </w:r>
    </w:p>
    <w:p w:rsidR="00486EA5" w:rsidRPr="00486EA5" w:rsidRDefault="00486EA5" w:rsidP="00486EA5">
      <w:pPr>
        <w:spacing w:after="0" w:line="360" w:lineRule="auto"/>
        <w:rPr>
          <w:rFonts w:ascii="Times New Roman" w:hAnsi="Times New Roman"/>
          <w:sz w:val="24"/>
          <w:szCs w:val="24"/>
        </w:rPr>
      </w:pPr>
      <w:r>
        <w:rPr>
          <w:rFonts w:ascii="Times New Roman" w:hAnsi="Times New Roman"/>
          <w:sz w:val="24"/>
          <w:szCs w:val="24"/>
        </w:rPr>
        <w:t>Профессия</w:t>
      </w:r>
      <w:r w:rsidRPr="00486EA5">
        <w:rPr>
          <w:rFonts w:ascii="Times New Roman" w:hAnsi="Times New Roman"/>
          <w:sz w:val="24"/>
          <w:szCs w:val="24"/>
        </w:rPr>
        <w:t xml:space="preserve"> 43.01.09 «Повар, кондитер»</w:t>
      </w:r>
    </w:p>
    <w:p w:rsidR="00486EA5" w:rsidRPr="00486EA5" w:rsidRDefault="00486EA5" w:rsidP="00486EA5">
      <w:pPr>
        <w:spacing w:after="0" w:line="360" w:lineRule="auto"/>
        <w:rPr>
          <w:rFonts w:ascii="Times New Roman" w:hAnsi="Times New Roman"/>
          <w:sz w:val="24"/>
          <w:szCs w:val="24"/>
        </w:rPr>
      </w:pPr>
      <w:r w:rsidRPr="00486EA5">
        <w:rPr>
          <w:rFonts w:ascii="Times New Roman" w:hAnsi="Times New Roman"/>
          <w:sz w:val="24"/>
          <w:szCs w:val="24"/>
        </w:rPr>
        <w:tab/>
        <w:t>(код и наименование)</w:t>
      </w:r>
      <w:r w:rsidRPr="00486EA5">
        <w:rPr>
          <w:rFonts w:ascii="Times New Roman" w:hAnsi="Times New Roman"/>
          <w:sz w:val="24"/>
          <w:szCs w:val="24"/>
        </w:rPr>
        <w:tab/>
      </w:r>
    </w:p>
    <w:p w:rsidR="00486EA5" w:rsidRPr="00486EA5" w:rsidRDefault="00486EA5" w:rsidP="00486EA5">
      <w:pPr>
        <w:spacing w:after="0" w:line="360" w:lineRule="auto"/>
        <w:rPr>
          <w:rFonts w:ascii="Times New Roman" w:hAnsi="Times New Roman"/>
          <w:sz w:val="24"/>
          <w:szCs w:val="24"/>
        </w:rPr>
      </w:pPr>
      <w:r w:rsidRPr="00486EA5">
        <w:rPr>
          <w:rFonts w:ascii="Times New Roman" w:hAnsi="Times New Roman"/>
          <w:sz w:val="24"/>
          <w:szCs w:val="24"/>
        </w:rPr>
        <w:t xml:space="preserve"> </w:t>
      </w:r>
    </w:p>
    <w:p w:rsidR="00486EA5" w:rsidRPr="00486EA5" w:rsidRDefault="00486EA5" w:rsidP="00486EA5">
      <w:pPr>
        <w:spacing w:after="0" w:line="360" w:lineRule="auto"/>
        <w:rPr>
          <w:rFonts w:ascii="Times New Roman" w:hAnsi="Times New Roman"/>
          <w:sz w:val="24"/>
          <w:szCs w:val="24"/>
        </w:rPr>
      </w:pPr>
      <w:r w:rsidRPr="00486EA5">
        <w:rPr>
          <w:rFonts w:ascii="Times New Roman" w:hAnsi="Times New Roman"/>
          <w:sz w:val="24"/>
          <w:szCs w:val="24"/>
        </w:rPr>
        <w:t>Рассмотрена на заседании предметной (цикловой) комиссии _____________общеобразовательных  дисциплин____________</w:t>
      </w:r>
    </w:p>
    <w:p w:rsidR="00486EA5" w:rsidRPr="00486EA5" w:rsidRDefault="00486EA5" w:rsidP="00486EA5">
      <w:pPr>
        <w:spacing w:after="0" w:line="360" w:lineRule="auto"/>
        <w:rPr>
          <w:rFonts w:ascii="Times New Roman" w:hAnsi="Times New Roman"/>
          <w:sz w:val="24"/>
          <w:szCs w:val="24"/>
        </w:rPr>
      </w:pPr>
      <w:r w:rsidRPr="00486EA5">
        <w:rPr>
          <w:rFonts w:ascii="Times New Roman" w:hAnsi="Times New Roman"/>
          <w:sz w:val="24"/>
          <w:szCs w:val="24"/>
        </w:rPr>
        <w:t xml:space="preserve">Протокол от «____» _______2024 г. № </w:t>
      </w:r>
    </w:p>
    <w:p w:rsidR="00486EA5" w:rsidRPr="00486EA5" w:rsidRDefault="00486EA5" w:rsidP="00486EA5">
      <w:pPr>
        <w:spacing w:after="0" w:line="360" w:lineRule="auto"/>
        <w:rPr>
          <w:rFonts w:ascii="Times New Roman" w:hAnsi="Times New Roman"/>
          <w:sz w:val="24"/>
          <w:szCs w:val="24"/>
        </w:rPr>
      </w:pPr>
      <w:r w:rsidRPr="00486EA5">
        <w:rPr>
          <w:rFonts w:ascii="Times New Roman" w:hAnsi="Times New Roman"/>
          <w:sz w:val="24"/>
          <w:szCs w:val="24"/>
        </w:rPr>
        <w:t>Председатель предметной (цикловой) комиссии ____________/О. И. Голова/</w:t>
      </w:r>
    </w:p>
    <w:p w:rsidR="00486EA5" w:rsidRPr="00486EA5" w:rsidRDefault="00486EA5" w:rsidP="00486EA5">
      <w:pPr>
        <w:spacing w:after="0" w:line="360" w:lineRule="auto"/>
        <w:rPr>
          <w:rFonts w:ascii="Times New Roman" w:hAnsi="Times New Roman"/>
          <w:sz w:val="24"/>
          <w:szCs w:val="24"/>
        </w:rPr>
      </w:pPr>
    </w:p>
    <w:p w:rsidR="00486EA5" w:rsidRDefault="00486EA5">
      <w:pPr>
        <w:spacing w:after="0" w:line="240" w:lineRule="auto"/>
        <w:rPr>
          <w:rFonts w:ascii="Times New Roman" w:hAnsi="Times New Roman"/>
          <w:sz w:val="24"/>
          <w:szCs w:val="24"/>
        </w:rPr>
      </w:pPr>
      <w:r>
        <w:rPr>
          <w:rFonts w:ascii="Times New Roman" w:hAnsi="Times New Roman"/>
          <w:sz w:val="24"/>
          <w:szCs w:val="24"/>
        </w:rPr>
        <w:br w:type="page"/>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Рабочая программа учебной дисциплины разработана на основе требований:</w:t>
      </w:r>
    </w:p>
    <w:p w:rsidR="00486EA5" w:rsidRPr="00486EA5" w:rsidRDefault="00486EA5" w:rsidP="002C53BF">
      <w:pPr>
        <w:pStyle w:val="aa"/>
        <w:numPr>
          <w:ilvl w:val="0"/>
          <w:numId w:val="31"/>
        </w:numPr>
        <w:spacing w:after="0" w:line="240" w:lineRule="auto"/>
        <w:jc w:val="both"/>
        <w:rPr>
          <w:rFonts w:ascii="Times New Roman" w:hAnsi="Times New Roman"/>
          <w:sz w:val="24"/>
          <w:szCs w:val="24"/>
        </w:rPr>
      </w:pPr>
      <w:r w:rsidRPr="00486EA5">
        <w:rPr>
          <w:rFonts w:ascii="Times New Roman" w:hAnsi="Times New Roman"/>
          <w:sz w:val="24"/>
          <w:szCs w:val="24"/>
        </w:rPr>
        <w:t>Федерального закона от 29.12.2012 № 273-ФЗ «Об образовании в Российской Федерации»;</w:t>
      </w:r>
    </w:p>
    <w:p w:rsidR="00486EA5" w:rsidRPr="00486EA5" w:rsidRDefault="00486EA5" w:rsidP="002C53BF">
      <w:pPr>
        <w:pStyle w:val="aa"/>
        <w:numPr>
          <w:ilvl w:val="0"/>
          <w:numId w:val="31"/>
        </w:numPr>
        <w:spacing w:after="0" w:line="240" w:lineRule="auto"/>
        <w:jc w:val="both"/>
        <w:rPr>
          <w:rFonts w:ascii="Times New Roman" w:hAnsi="Times New Roman"/>
          <w:sz w:val="24"/>
          <w:szCs w:val="24"/>
        </w:rPr>
      </w:pPr>
      <w:r w:rsidRPr="00486EA5">
        <w:rPr>
          <w:rFonts w:ascii="Times New Roman" w:hAnsi="Times New Roman"/>
          <w:sz w:val="24"/>
          <w:szCs w:val="24"/>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486EA5" w:rsidRPr="00486EA5" w:rsidRDefault="00486EA5" w:rsidP="002C53BF">
      <w:pPr>
        <w:pStyle w:val="1"/>
        <w:numPr>
          <w:ilvl w:val="0"/>
          <w:numId w:val="31"/>
        </w:numPr>
        <w:shd w:val="clear" w:color="auto" w:fill="ECEFF1"/>
      </w:pPr>
      <w:r w:rsidRPr="00486EA5">
        <w:t xml:space="preserve">Федерального государственного образовательного стандарта  среднего профессионального образования по </w:t>
      </w:r>
      <w:r>
        <w:t>профессии</w:t>
      </w:r>
      <w:r w:rsidRPr="00486EA5">
        <w:t xml:space="preserve"> 43.01.09 Повар, кондитер</w:t>
      </w:r>
      <w:r>
        <w:t xml:space="preserve"> </w:t>
      </w:r>
      <w:r w:rsidRPr="00486EA5">
        <w:t xml:space="preserve"> (Зарегистрировано в Минюсте России 22 декабря 2016 г. N 44898);</w:t>
      </w:r>
    </w:p>
    <w:p w:rsidR="00486EA5" w:rsidRPr="00486EA5" w:rsidRDefault="00486EA5" w:rsidP="002C53BF">
      <w:pPr>
        <w:pStyle w:val="aa"/>
        <w:numPr>
          <w:ilvl w:val="0"/>
          <w:numId w:val="31"/>
        </w:numPr>
        <w:spacing w:after="0" w:line="240" w:lineRule="auto"/>
        <w:jc w:val="both"/>
        <w:rPr>
          <w:rFonts w:ascii="Times New Roman" w:hAnsi="Times New Roman"/>
          <w:sz w:val="24"/>
          <w:szCs w:val="24"/>
        </w:rPr>
      </w:pPr>
      <w:r w:rsidRPr="00486EA5">
        <w:rPr>
          <w:rFonts w:ascii="Times New Roman" w:hAnsi="Times New Roman"/>
          <w:sz w:val="24"/>
          <w:szCs w:val="24"/>
        </w:rPr>
        <w:t>Приказа Минпросвещения России от 12.08.2022г.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486EA5" w:rsidRPr="00486EA5" w:rsidRDefault="00486EA5" w:rsidP="002C53BF">
      <w:pPr>
        <w:pStyle w:val="aa"/>
        <w:numPr>
          <w:ilvl w:val="0"/>
          <w:numId w:val="31"/>
        </w:numPr>
        <w:spacing w:after="0" w:line="240" w:lineRule="auto"/>
        <w:jc w:val="both"/>
        <w:rPr>
          <w:rFonts w:ascii="Times New Roman" w:hAnsi="Times New Roman"/>
          <w:sz w:val="24"/>
          <w:szCs w:val="24"/>
        </w:rPr>
      </w:pPr>
      <w:r w:rsidRPr="00486EA5">
        <w:rPr>
          <w:rFonts w:ascii="Times New Roman" w:hAnsi="Times New Roman"/>
          <w:sz w:val="24"/>
          <w:szCs w:val="24"/>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 (Зарегистрирован 22.12.2022 № 71763)</w:t>
      </w:r>
    </w:p>
    <w:p w:rsidR="00486EA5" w:rsidRPr="00486EA5" w:rsidRDefault="00486EA5" w:rsidP="002C53BF">
      <w:pPr>
        <w:pStyle w:val="aa"/>
        <w:numPr>
          <w:ilvl w:val="0"/>
          <w:numId w:val="31"/>
        </w:numPr>
        <w:spacing w:after="0" w:line="240" w:lineRule="auto"/>
        <w:jc w:val="both"/>
        <w:rPr>
          <w:rFonts w:ascii="Times New Roman" w:hAnsi="Times New Roman"/>
          <w:sz w:val="24"/>
          <w:szCs w:val="24"/>
        </w:rPr>
      </w:pPr>
      <w:r w:rsidRPr="00486EA5">
        <w:rPr>
          <w:rFonts w:ascii="Times New Roman" w:hAnsi="Times New Roman"/>
          <w:sz w:val="24"/>
          <w:szCs w:val="24"/>
        </w:rPr>
        <w:t>Примерной программы общеобразовательной дисциплины «География», одобренной Советом по оценке содержания и качества примерных рабочих программ общеобразовательного и социально - гуманитарного циклов среднего профессионального образования (Протокол № 20 от «15» августа 2024 г)</w:t>
      </w: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Организация-разработчик: Красносулинский колледж промышленных технологий</w:t>
      </w: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Разработчик: Бойко О. В., преподаватель географии ККПТ</w:t>
      </w: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Рецензенты: ___________________________________________________________</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___________________________________________________________</w:t>
      </w: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sectPr w:rsidR="00486EA5" w:rsidRPr="00486EA5" w:rsidSect="00486EA5">
          <w:footerReference w:type="default" r:id="rId52"/>
          <w:pgSz w:w="11910" w:h="16840"/>
          <w:pgMar w:top="1040" w:right="740" w:bottom="1200" w:left="1500" w:header="0" w:footer="1007" w:gutter="0"/>
          <w:pgNumType w:start="1"/>
          <w:cols w:space="720"/>
        </w:sectPr>
      </w:pP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СОДЕРЖАНИЕ</w:t>
      </w:r>
    </w:p>
    <w:p w:rsidR="00486EA5" w:rsidRPr="00486EA5" w:rsidRDefault="00486EA5" w:rsidP="00486EA5">
      <w:pPr>
        <w:spacing w:after="0" w:line="240" w:lineRule="auto"/>
        <w:rPr>
          <w:rFonts w:ascii="Times New Roman" w:hAnsi="Times New Roman"/>
          <w:sz w:val="24"/>
          <w:szCs w:val="24"/>
        </w:rPr>
      </w:pPr>
    </w:p>
    <w:tbl>
      <w:tblPr>
        <w:tblW w:w="0" w:type="auto"/>
        <w:tblLook w:val="04A0"/>
      </w:tblPr>
      <w:tblGrid>
        <w:gridCol w:w="8810"/>
        <w:gridCol w:w="1076"/>
      </w:tblGrid>
      <w:tr w:rsidR="00486EA5" w:rsidRPr="00486EA5" w:rsidTr="00486EA5">
        <w:tc>
          <w:tcPr>
            <w:tcW w:w="9039" w:type="dxa"/>
          </w:tcPr>
          <w:p w:rsidR="00486EA5" w:rsidRPr="00486EA5" w:rsidRDefault="00BC65A2" w:rsidP="00486EA5">
            <w:pPr>
              <w:spacing w:after="0" w:line="240" w:lineRule="auto"/>
              <w:rPr>
                <w:rFonts w:ascii="Times New Roman" w:hAnsi="Times New Roman"/>
                <w:sz w:val="24"/>
                <w:szCs w:val="24"/>
              </w:rPr>
            </w:pPr>
            <w:hyperlink w:anchor="bookmark0" w:history="1">
              <w:r w:rsidR="00486EA5" w:rsidRPr="00486EA5">
                <w:rPr>
                  <w:rFonts w:ascii="Times New Roman" w:hAnsi="Times New Roman"/>
                  <w:sz w:val="24"/>
                  <w:szCs w:val="24"/>
                </w:rPr>
                <w:t xml:space="preserve">Общая характеристика рабочей программы общеобразовательной </w:t>
              </w:r>
            </w:hyperlink>
            <w:r w:rsidR="00486EA5" w:rsidRPr="00486EA5">
              <w:rPr>
                <w:rFonts w:ascii="Times New Roman" w:hAnsi="Times New Roman"/>
                <w:sz w:val="24"/>
                <w:szCs w:val="24"/>
              </w:rPr>
              <w:t>дисциплины</w:t>
            </w:r>
          </w:p>
        </w:tc>
        <w:tc>
          <w:tcPr>
            <w:tcW w:w="1098" w:type="dxa"/>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4</w:t>
            </w:r>
          </w:p>
        </w:tc>
      </w:tr>
      <w:tr w:rsidR="00486EA5" w:rsidRPr="00486EA5" w:rsidTr="00486EA5">
        <w:tc>
          <w:tcPr>
            <w:tcW w:w="9039" w:type="dxa"/>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Структура и содержание общеобразовательной дисциплины</w:t>
            </w:r>
          </w:p>
        </w:tc>
        <w:tc>
          <w:tcPr>
            <w:tcW w:w="1098" w:type="dxa"/>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24</w:t>
            </w:r>
          </w:p>
        </w:tc>
      </w:tr>
      <w:tr w:rsidR="00486EA5" w:rsidRPr="00486EA5" w:rsidTr="00486EA5">
        <w:tc>
          <w:tcPr>
            <w:tcW w:w="9039" w:type="dxa"/>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Условия реализации</w:t>
            </w:r>
            <w:bookmarkStart w:id="38" w:name="_GoBack"/>
            <w:bookmarkEnd w:id="38"/>
            <w:r w:rsidRPr="00486EA5">
              <w:rPr>
                <w:rFonts w:ascii="Times New Roman" w:hAnsi="Times New Roman"/>
                <w:sz w:val="24"/>
                <w:szCs w:val="24"/>
              </w:rPr>
              <w:t xml:space="preserve"> программы общеобразовательной дисциплины</w:t>
            </w:r>
          </w:p>
        </w:tc>
        <w:tc>
          <w:tcPr>
            <w:tcW w:w="1098" w:type="dxa"/>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35</w:t>
            </w:r>
          </w:p>
        </w:tc>
      </w:tr>
      <w:tr w:rsidR="00486EA5" w:rsidRPr="00486EA5" w:rsidTr="00486EA5">
        <w:tc>
          <w:tcPr>
            <w:tcW w:w="9039" w:type="dxa"/>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Контроль и оценка результатов освоения общеобразовательной дисциплины.</w:t>
            </w:r>
          </w:p>
        </w:tc>
        <w:tc>
          <w:tcPr>
            <w:tcW w:w="1098" w:type="dxa"/>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38</w:t>
            </w:r>
          </w:p>
        </w:tc>
      </w:tr>
    </w:tbl>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sectPr w:rsidR="00486EA5" w:rsidRPr="00486EA5">
          <w:pgSz w:w="11910" w:h="16840"/>
          <w:pgMar w:top="1040" w:right="740" w:bottom="1200" w:left="1500" w:header="0" w:footer="1007" w:gutter="0"/>
          <w:cols w:space="720"/>
        </w:sectPr>
      </w:pPr>
    </w:p>
    <w:p w:rsidR="00486EA5" w:rsidRPr="00486EA5" w:rsidRDefault="00486EA5" w:rsidP="002C53BF">
      <w:pPr>
        <w:pStyle w:val="aa"/>
        <w:numPr>
          <w:ilvl w:val="0"/>
          <w:numId w:val="32"/>
        </w:numPr>
        <w:spacing w:after="0" w:line="240" w:lineRule="auto"/>
        <w:rPr>
          <w:rFonts w:ascii="Times New Roman" w:hAnsi="Times New Roman"/>
          <w:b/>
          <w:sz w:val="24"/>
          <w:szCs w:val="24"/>
        </w:rPr>
      </w:pPr>
      <w:bookmarkStart w:id="39" w:name="1._Общая_характеристика_примерной_рабоче"/>
      <w:bookmarkStart w:id="40" w:name="_bookmark0"/>
      <w:bookmarkEnd w:id="39"/>
      <w:bookmarkEnd w:id="40"/>
      <w:r w:rsidRPr="00486EA5">
        <w:rPr>
          <w:rFonts w:ascii="Times New Roman" w:hAnsi="Times New Roman"/>
          <w:b/>
          <w:sz w:val="24"/>
          <w:szCs w:val="24"/>
        </w:rPr>
        <w:lastRenderedPageBreak/>
        <w:t>Общая характеристика  рабочей программы общеобразовательной дисциплины «География»</w:t>
      </w: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jc w:val="both"/>
        <w:rPr>
          <w:rFonts w:ascii="Times New Roman" w:hAnsi="Times New Roman"/>
          <w:sz w:val="24"/>
          <w:szCs w:val="24"/>
        </w:rPr>
      </w:pPr>
      <w:r w:rsidRPr="00486EA5">
        <w:rPr>
          <w:rFonts w:ascii="Times New Roman" w:hAnsi="Times New Roman"/>
          <w:sz w:val="24"/>
          <w:szCs w:val="24"/>
        </w:rPr>
        <w:t xml:space="preserve"> Место дисциплины в структуре основной образовательной программы СПО</w:t>
      </w:r>
    </w:p>
    <w:p w:rsidR="00486EA5" w:rsidRPr="00486EA5" w:rsidRDefault="00486EA5" w:rsidP="00486EA5">
      <w:pPr>
        <w:spacing w:after="0" w:line="240" w:lineRule="auto"/>
        <w:jc w:val="both"/>
        <w:rPr>
          <w:rFonts w:ascii="Times New Roman" w:hAnsi="Times New Roman"/>
          <w:sz w:val="24"/>
          <w:szCs w:val="24"/>
        </w:rPr>
      </w:pPr>
      <w:r w:rsidRPr="00486EA5">
        <w:rPr>
          <w:rFonts w:ascii="Times New Roman" w:hAnsi="Times New Roman"/>
          <w:sz w:val="24"/>
          <w:szCs w:val="24"/>
        </w:rPr>
        <w:t>Общеобразовательная дисциплина «География» является обязательной частью общеобразовательного цикла образовательной программы в соответствии с ФГОС СПО по 43.01.09 «Повар, кондитер»</w:t>
      </w: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b/>
          <w:sz w:val="24"/>
          <w:szCs w:val="24"/>
        </w:rPr>
      </w:pPr>
      <w:r w:rsidRPr="00486EA5">
        <w:rPr>
          <w:rFonts w:ascii="Times New Roman" w:hAnsi="Times New Roman"/>
          <w:b/>
          <w:sz w:val="24"/>
          <w:szCs w:val="24"/>
        </w:rPr>
        <w:t>1.1 Цели и планируемые результаты освоения дисциплины</w:t>
      </w: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b/>
          <w:sz w:val="24"/>
          <w:szCs w:val="24"/>
        </w:rPr>
      </w:pPr>
      <w:r w:rsidRPr="00486EA5">
        <w:rPr>
          <w:rFonts w:ascii="Times New Roman" w:hAnsi="Times New Roman"/>
          <w:b/>
          <w:sz w:val="24"/>
          <w:szCs w:val="24"/>
        </w:rPr>
        <w:t>Цели дисциплины</w:t>
      </w:r>
    </w:p>
    <w:p w:rsidR="00486EA5" w:rsidRPr="00486EA5" w:rsidRDefault="00486EA5" w:rsidP="00486EA5">
      <w:pPr>
        <w:spacing w:after="0" w:line="240" w:lineRule="auto"/>
        <w:ind w:firstLine="284"/>
        <w:jc w:val="both"/>
        <w:rPr>
          <w:rFonts w:ascii="Times New Roman" w:hAnsi="Times New Roman"/>
          <w:sz w:val="24"/>
          <w:szCs w:val="24"/>
        </w:rPr>
      </w:pPr>
      <w:r w:rsidRPr="00486EA5">
        <w:rPr>
          <w:rFonts w:ascii="Times New Roman" w:hAnsi="Times New Roman"/>
          <w:sz w:val="24"/>
          <w:szCs w:val="24"/>
        </w:rP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w:t>
      </w:r>
    </w:p>
    <w:p w:rsidR="00486EA5" w:rsidRPr="00486EA5" w:rsidRDefault="00486EA5" w:rsidP="00486EA5">
      <w:pPr>
        <w:spacing w:after="0" w:line="240" w:lineRule="auto"/>
        <w:ind w:firstLine="284"/>
        <w:jc w:val="both"/>
        <w:rPr>
          <w:rFonts w:ascii="Times New Roman" w:hAnsi="Times New Roman"/>
          <w:sz w:val="24"/>
          <w:szCs w:val="24"/>
        </w:rPr>
      </w:pPr>
      <w:r w:rsidRPr="00486EA5">
        <w:rPr>
          <w:rFonts w:ascii="Times New Roman" w:hAnsi="Times New Roman"/>
          <w:sz w:val="24"/>
          <w:szCs w:val="24"/>
        </w:rPr>
        <w:t>Содержание программы общеобразовательной дисциплины «География»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w:t>
      </w:r>
      <w:r>
        <w:rPr>
          <w:rFonts w:ascii="Times New Roman" w:hAnsi="Times New Roman"/>
          <w:sz w:val="24"/>
          <w:szCs w:val="24"/>
        </w:rPr>
        <w:t xml:space="preserve"> </w:t>
      </w:r>
      <w:r w:rsidRPr="00486EA5">
        <w:rPr>
          <w:rFonts w:ascii="Times New Roman" w:hAnsi="Times New Roman"/>
          <w:sz w:val="24"/>
          <w:szCs w:val="24"/>
        </w:rPr>
        <w:t>на</w:t>
      </w:r>
    </w:p>
    <w:p w:rsidR="00486EA5" w:rsidRPr="00486EA5" w:rsidRDefault="00486EA5" w:rsidP="00486EA5">
      <w:pPr>
        <w:spacing w:after="0" w:line="240" w:lineRule="auto"/>
        <w:ind w:firstLine="284"/>
        <w:jc w:val="both"/>
        <w:rPr>
          <w:rFonts w:ascii="Times New Roman" w:hAnsi="Times New Roman"/>
          <w:b/>
          <w:sz w:val="24"/>
          <w:szCs w:val="24"/>
        </w:rPr>
      </w:pPr>
      <w:r w:rsidRPr="00486EA5">
        <w:rPr>
          <w:rFonts w:ascii="Times New Roman" w:hAnsi="Times New Roman"/>
          <w:sz w:val="24"/>
          <w:szCs w:val="24"/>
        </w:rPr>
        <w:t xml:space="preserve">. </w:t>
      </w:r>
      <w:r w:rsidRPr="00486EA5">
        <w:rPr>
          <w:rFonts w:ascii="Times New Roman" w:hAnsi="Times New Roman"/>
          <w:b/>
          <w:sz w:val="24"/>
          <w:szCs w:val="24"/>
        </w:rPr>
        <w:t>1.2 Планируемые результаты освоения общеобразовательной дисциплины в соответствии с ФГОС СПО и на основе ФГОС СОО</w:t>
      </w:r>
    </w:p>
    <w:p w:rsidR="00486EA5" w:rsidRPr="00486EA5" w:rsidRDefault="00486EA5" w:rsidP="00486EA5">
      <w:pPr>
        <w:spacing w:after="0" w:line="240" w:lineRule="auto"/>
        <w:ind w:firstLine="284"/>
        <w:jc w:val="both"/>
        <w:rPr>
          <w:rFonts w:ascii="Times New Roman" w:hAnsi="Times New Roman"/>
          <w:sz w:val="24"/>
          <w:szCs w:val="24"/>
        </w:rPr>
        <w:sectPr w:rsidR="00486EA5" w:rsidRPr="00486EA5">
          <w:pgSz w:w="11910" w:h="16840"/>
          <w:pgMar w:top="1040" w:right="740" w:bottom="1200" w:left="1500" w:header="0" w:footer="1007" w:gutter="0"/>
          <w:cols w:space="720"/>
        </w:sectPr>
      </w:pPr>
      <w:r w:rsidRPr="00486EA5">
        <w:rPr>
          <w:rFonts w:ascii="Times New Roman" w:hAnsi="Times New Roman"/>
          <w:sz w:val="24"/>
          <w:szCs w:val="24"/>
        </w:rPr>
        <w:t>Особое значение дисциплина имеет при формировании и развитии ОК и ПК</w:t>
      </w:r>
    </w:p>
    <w:p w:rsidR="00486EA5" w:rsidRPr="00486EA5" w:rsidRDefault="00486EA5" w:rsidP="00486EA5">
      <w:pPr>
        <w:spacing w:after="0" w:line="240" w:lineRule="auto"/>
        <w:rPr>
          <w:rFonts w:ascii="Times New Roman" w:hAnsi="Times New Roman"/>
          <w:sz w:val="24"/>
          <w:szCs w:val="24"/>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1"/>
        <w:gridCol w:w="4962"/>
        <w:gridCol w:w="5078"/>
      </w:tblGrid>
      <w:tr w:rsidR="00486EA5" w:rsidRPr="00486EA5" w:rsidTr="00486EA5">
        <w:trPr>
          <w:trHeight w:val="360"/>
          <w:tblHeader/>
        </w:trPr>
        <w:tc>
          <w:tcPr>
            <w:tcW w:w="4531" w:type="dxa"/>
            <w:vMerge w:val="restart"/>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Код и наименование формируемых компетенций</w:t>
            </w:r>
          </w:p>
        </w:tc>
        <w:tc>
          <w:tcPr>
            <w:tcW w:w="100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Планируемые результаты</w:t>
            </w:r>
          </w:p>
        </w:tc>
      </w:tr>
      <w:tr w:rsidR="00486EA5" w:rsidRPr="00486EA5" w:rsidTr="00486EA5">
        <w:trPr>
          <w:trHeight w:val="376"/>
          <w:tblHeader/>
        </w:trPr>
        <w:tc>
          <w:tcPr>
            <w:tcW w:w="4531" w:type="dxa"/>
            <w:vMerge/>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Общие</w:t>
            </w:r>
            <w:r w:rsidRPr="00486EA5">
              <w:rPr>
                <w:rFonts w:ascii="Times New Roman" w:hAnsi="Times New Roman"/>
                <w:sz w:val="24"/>
                <w:szCs w:val="24"/>
              </w:rPr>
              <w:footnoteReference w:id="9"/>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Дисциплинарные</w:t>
            </w:r>
            <w:r w:rsidRPr="00486EA5">
              <w:rPr>
                <w:rFonts w:ascii="Times New Roman" w:hAnsi="Times New Roman"/>
                <w:sz w:val="24"/>
                <w:szCs w:val="24"/>
              </w:rPr>
              <w:footnoteReference w:id="10"/>
            </w:r>
          </w:p>
        </w:tc>
      </w:tr>
      <w:tr w:rsidR="00486EA5" w:rsidRPr="00486EA5" w:rsidTr="00486EA5">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ОК 01. Выбирать способы решения задач профессиональной деятельности применительно к различным контекстам </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highlight w:val="white"/>
              </w:rPr>
            </w:pPr>
            <w:r w:rsidRPr="00486EA5">
              <w:rPr>
                <w:rFonts w:ascii="Times New Roman" w:hAnsi="Times New Roman"/>
                <w:sz w:val="24"/>
                <w:szCs w:val="24"/>
                <w:highlight w:val="white"/>
              </w:rPr>
              <w:t>В части трудового воспитания: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готовность к труду, осознание ценности мастерства, трудолюбие;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86EA5" w:rsidRPr="00486EA5" w:rsidRDefault="00486EA5" w:rsidP="00486EA5">
            <w:pPr>
              <w:spacing w:after="0" w:line="240" w:lineRule="auto"/>
              <w:rPr>
                <w:rFonts w:ascii="Times New Roman" w:hAnsi="Times New Roman"/>
                <w:sz w:val="24"/>
                <w:szCs w:val="24"/>
                <w:highlight w:val="white"/>
              </w:rPr>
            </w:pPr>
            <w:r w:rsidRPr="00486EA5">
              <w:rPr>
                <w:rFonts w:ascii="Times New Roman" w:hAnsi="Times New Roman"/>
                <w:sz w:val="24"/>
                <w:szCs w:val="24"/>
                <w:highlight w:val="white"/>
              </w:rPr>
              <w:t>- интерес к различным сферам профессиональной деятельности,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Овладение универсальными учебными познавательными действиями:</w:t>
            </w:r>
          </w:p>
          <w:p w:rsidR="00486EA5" w:rsidRPr="00486EA5" w:rsidRDefault="00486EA5" w:rsidP="00486EA5">
            <w:pPr>
              <w:spacing w:after="0" w:line="240" w:lineRule="auto"/>
              <w:rPr>
                <w:rFonts w:ascii="Times New Roman" w:hAnsi="Times New Roman"/>
                <w:sz w:val="24"/>
                <w:szCs w:val="24"/>
                <w:highlight w:val="white"/>
              </w:rPr>
            </w:pPr>
            <w:r w:rsidRPr="00486EA5">
              <w:rPr>
                <w:rFonts w:ascii="Times New Roman" w:hAnsi="Times New Roman"/>
                <w:sz w:val="24"/>
                <w:szCs w:val="24"/>
              </w:rPr>
              <w:t xml:space="preserve"> а) </w:t>
            </w:r>
            <w:r w:rsidRPr="00486EA5">
              <w:rPr>
                <w:rFonts w:ascii="Times New Roman" w:hAnsi="Times New Roman"/>
                <w:sz w:val="24"/>
                <w:szCs w:val="24"/>
                <w:highlight w:val="white"/>
              </w:rPr>
              <w:t>базовые логические действия: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xml:space="preserve">- самостоятельно формулировать и актуализировать проблему, рассматривать ее всесторонне; </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определять цели деятельности, задавать параметры и критерии их достижения;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 выявлять закономерности и противоречия в рассматриваемых явлениях; </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 вносить коррективы в деятельность, </w:t>
            </w:r>
            <w:r w:rsidRPr="00486EA5">
              <w:rPr>
                <w:rFonts w:ascii="Times New Roman" w:hAnsi="Times New Roman"/>
                <w:sz w:val="24"/>
                <w:szCs w:val="24"/>
              </w:rPr>
              <w:lastRenderedPageBreak/>
              <w:t xml:space="preserve">оценивать соответствие результатов целям, оценивать риски последствий деятельности; </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 развивать креативное мышление при решении жизненных проблем </w:t>
            </w:r>
          </w:p>
          <w:p w:rsidR="00486EA5" w:rsidRPr="00486EA5" w:rsidRDefault="00486EA5" w:rsidP="00486EA5">
            <w:pPr>
              <w:spacing w:after="0" w:line="240" w:lineRule="auto"/>
              <w:rPr>
                <w:rFonts w:ascii="Times New Roman" w:hAnsi="Times New Roman"/>
                <w:sz w:val="24"/>
                <w:szCs w:val="24"/>
                <w:highlight w:val="white"/>
              </w:rPr>
            </w:pPr>
            <w:r w:rsidRPr="00486EA5">
              <w:rPr>
                <w:rFonts w:ascii="Times New Roman" w:hAnsi="Times New Roman"/>
                <w:sz w:val="24"/>
                <w:szCs w:val="24"/>
              </w:rPr>
              <w:t>б)</w:t>
            </w:r>
            <w:r w:rsidRPr="00486EA5">
              <w:rPr>
                <w:rFonts w:ascii="Times New Roman" w:hAnsi="Times New Roman"/>
                <w:sz w:val="24"/>
                <w:szCs w:val="24"/>
                <w:highlight w:val="white"/>
              </w:rPr>
              <w:t> базовые исследовательские действия: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уметь переносить знания в познавательную и практическую области жизнедеятельности;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 уметь интегрировать знания из разных предметных областей; </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 выдвигать новые идеи, предлагать оригинальные подходы и решения; </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 способность их использования в познавательной и социальной практике </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ПРб 1.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ПРб 3. Сформировать системы комплексных социально ориентированных географических </w:t>
            </w:r>
            <w:r w:rsidRPr="00486EA5">
              <w:rPr>
                <w:rFonts w:ascii="Times New Roman" w:hAnsi="Times New Roman"/>
                <w:sz w:val="24"/>
                <w:szCs w:val="24"/>
              </w:rPr>
              <w:lastRenderedPageBreak/>
              <w:t>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ПРб 10. Сформировать знания об основных проблемах взаимодействия природы и </w:t>
            </w:r>
            <w:r w:rsidRPr="00486EA5">
              <w:rPr>
                <w:rFonts w:ascii="Times New Roman" w:hAnsi="Times New Roman"/>
                <w:sz w:val="24"/>
                <w:szCs w:val="24"/>
              </w:rPr>
              <w:lastRenderedPageBreak/>
              <w:t>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486EA5" w:rsidRPr="00486EA5" w:rsidTr="00486EA5">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highlight w:val="white"/>
              </w:rPr>
            </w:pPr>
            <w:r w:rsidRPr="00486EA5">
              <w:rPr>
                <w:rFonts w:ascii="Times New Roman" w:hAnsi="Times New Roman"/>
                <w:sz w:val="24"/>
                <w:szCs w:val="24"/>
                <w:highlight w:val="white"/>
              </w:rPr>
              <w:t>В области ценности научного познания: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Овладение универсальными учебными познавательными действиями: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в) работа с информацией:</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 владеть навыками получения информации из источников разных типов, самостоятельно </w:t>
            </w:r>
            <w:r w:rsidRPr="00486EA5">
              <w:rPr>
                <w:rFonts w:ascii="Times New Roman" w:hAnsi="Times New Roman"/>
                <w:sz w:val="24"/>
                <w:szCs w:val="24"/>
              </w:rPr>
              <w:lastRenderedPageBreak/>
              <w:t>осуществлять поиск, анализ, систематизацию и интерпретацию информации различных видов и форм представления;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владеть навыками распознавания и защиты информации, информационной безопасности личности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ПРб 5.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w:t>
            </w:r>
            <w:r w:rsidRPr="00486EA5">
              <w:rPr>
                <w:rFonts w:ascii="Times New Roman" w:hAnsi="Times New Roman"/>
                <w:sz w:val="24"/>
                <w:szCs w:val="24"/>
              </w:rPr>
              <w:lastRenderedPageBreak/>
              <w:t>обобщения и выводы по результатам наблюдения;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ПРб 6.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w:t>
            </w:r>
            <w:r w:rsidRPr="00486EA5">
              <w:rPr>
                <w:rFonts w:ascii="Times New Roman" w:hAnsi="Times New Roman"/>
                <w:sz w:val="24"/>
                <w:szCs w:val="24"/>
              </w:rPr>
              <w:lastRenderedPageBreak/>
              <w:t>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highlight w:val="white"/>
              </w:rPr>
            </w:pPr>
            <w:r w:rsidRPr="00486EA5">
              <w:rPr>
                <w:rFonts w:ascii="Times New Roman" w:hAnsi="Times New Roman"/>
                <w:sz w:val="24"/>
                <w:szCs w:val="24"/>
                <w:highlight w:val="white"/>
              </w:rPr>
              <w:t xml:space="preserve"> В области духовно-нравственного воспитания: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сформированность нравственного сознания, этического поведения;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осознание личного вклада в построение устойчивого будущего;</w:t>
            </w:r>
          </w:p>
          <w:p w:rsidR="00486EA5" w:rsidRPr="00486EA5" w:rsidRDefault="00486EA5" w:rsidP="00486EA5">
            <w:pPr>
              <w:spacing w:after="0" w:line="240" w:lineRule="auto"/>
              <w:rPr>
                <w:rFonts w:ascii="Times New Roman" w:hAnsi="Times New Roman"/>
                <w:sz w:val="24"/>
                <w:szCs w:val="24"/>
                <w:highlight w:val="white"/>
              </w:rPr>
            </w:pPr>
            <w:r w:rsidRPr="00486EA5">
              <w:rPr>
                <w:rFonts w:ascii="Times New Roman" w:hAnsi="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Овладение универсальными регулятивными действиями: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а) самоорганизация: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 самостоятельно осуществлять познавательную деятельность, выявлять </w:t>
            </w:r>
            <w:r w:rsidRPr="00486EA5">
              <w:rPr>
                <w:rFonts w:ascii="Times New Roman" w:hAnsi="Times New Roman"/>
                <w:sz w:val="24"/>
                <w:szCs w:val="24"/>
              </w:rPr>
              <w:lastRenderedPageBreak/>
              <w:t>проблемы, ставить и формулировать собственные задачи в образовательной деятельности и жизненных ситуациях;</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давать оценку новым ситуациям;</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б) самоконтроль:</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использовать приемы рефлексии для оценки ситуации, выбора верного решения;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уметь оценивать риски и своевременно принимать решения по их снижению;</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в) эмоциональный интеллект, предполагающий сформированность:</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w:t>
            </w:r>
            <w:r w:rsidRPr="00486EA5">
              <w:rPr>
                <w:rFonts w:ascii="Times New Roman" w:hAnsi="Times New Roman"/>
                <w:sz w:val="24"/>
                <w:szCs w:val="24"/>
              </w:rPr>
              <w:lastRenderedPageBreak/>
              <w:t>ориентированных задач</w:t>
            </w:r>
          </w:p>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ОК 04.Эффективно взаимодействовать и работать в коллективе и команде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highlight w:val="white"/>
              </w:rPr>
            </w:pPr>
            <w:r w:rsidRPr="00486EA5">
              <w:rPr>
                <w:rFonts w:ascii="Times New Roman" w:hAnsi="Times New Roman"/>
                <w:sz w:val="24"/>
                <w:szCs w:val="24"/>
                <w:highlight w:val="white"/>
              </w:rPr>
              <w:t>- готовность к саморазвитию, самостоятельности и самоопределению;</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-овладение навыками учебно-исследовательской, проектной и социальной деятельности;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Овладение универсальными коммуникативными действиями: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б) совместная деятельность:</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понимать и использовать преимущества командной и индивидуальной работы;</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Овладение универсальными регулятивными действиями: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г) принятие себя и других людей:</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принимать мотивы и аргументы других людей при анализе результатов деятельности;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признавать свое право и право других людей на ошибки;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развивать способность понимать мир с позиции другого человека</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 xml:space="preserve">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highlight w:val="white"/>
              </w:rPr>
            </w:pPr>
            <w:r w:rsidRPr="00486EA5">
              <w:rPr>
                <w:rFonts w:ascii="Times New Roman" w:hAnsi="Times New Roman"/>
                <w:sz w:val="24"/>
                <w:szCs w:val="24"/>
                <w:highlight w:val="white"/>
              </w:rPr>
              <w:t>В области эстетического воспитания: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86EA5" w:rsidRPr="00486EA5" w:rsidRDefault="00486EA5" w:rsidP="00486EA5">
            <w:pPr>
              <w:spacing w:after="0" w:line="240" w:lineRule="auto"/>
              <w:rPr>
                <w:rFonts w:ascii="Times New Roman" w:hAnsi="Times New Roman"/>
                <w:sz w:val="24"/>
                <w:szCs w:val="24"/>
                <w:highlight w:val="white"/>
              </w:rPr>
            </w:pPr>
            <w:r w:rsidRPr="00486EA5">
              <w:rPr>
                <w:rFonts w:ascii="Times New Roman" w:hAnsi="Times New Roman"/>
                <w:sz w:val="24"/>
                <w:szCs w:val="24"/>
                <w:highlight w:val="white"/>
              </w:rPr>
              <w:t>- готовность к самовыражению в разных видах искусства, стремление проявлять качества творческой личности;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Овладение универсальными коммуникативными действиями: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а) общение: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осуществлять коммуникации во всех сферах жизни;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развернуто и логично излагать свою точку зрения с использованием языковых средств</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ПРб 3.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w:t>
            </w:r>
            <w:r w:rsidRPr="00486EA5">
              <w:rPr>
                <w:rFonts w:ascii="Times New Roman" w:hAnsi="Times New Roman"/>
                <w:sz w:val="24"/>
                <w:szCs w:val="24"/>
              </w:rPr>
              <w:lastRenderedPageBreak/>
              <w:t>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ОК 06.Проявлять гражданско-патриотическую позицию, демонстрировать осознанное поведение на основе традиционных российскихдуховно-нравственных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осознание обучающимися российской гражданской идентичности;</w:t>
            </w:r>
          </w:p>
          <w:p w:rsidR="00486EA5" w:rsidRPr="00486EA5" w:rsidRDefault="00486EA5" w:rsidP="00486EA5">
            <w:pPr>
              <w:spacing w:after="0" w:line="240" w:lineRule="auto"/>
              <w:rPr>
                <w:rFonts w:ascii="Times New Roman" w:hAnsi="Times New Roman"/>
                <w:sz w:val="24"/>
                <w:szCs w:val="24"/>
                <w:highlight w:val="white"/>
              </w:rPr>
            </w:pPr>
            <w:r w:rsidRPr="00486EA5">
              <w:rPr>
                <w:rFonts w:ascii="Times New Roman" w:hAnsi="Times New Roman"/>
                <w:sz w:val="24"/>
                <w:szCs w:val="24"/>
                <w:highlight w:val="white"/>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w:t>
            </w:r>
            <w:r w:rsidRPr="00486EA5">
              <w:rPr>
                <w:rFonts w:ascii="Times New Roman" w:hAnsi="Times New Roman"/>
                <w:sz w:val="24"/>
                <w:szCs w:val="24"/>
                <w:highlight w:val="white"/>
              </w:rPr>
              <w:lastRenderedPageBreak/>
              <w:t>ставить цели и строить жизненные планы;</w:t>
            </w:r>
          </w:p>
          <w:p w:rsidR="00486EA5" w:rsidRPr="00486EA5" w:rsidRDefault="00486EA5" w:rsidP="00486EA5">
            <w:pPr>
              <w:spacing w:after="0" w:line="240" w:lineRule="auto"/>
              <w:rPr>
                <w:rFonts w:ascii="Times New Roman" w:hAnsi="Times New Roman"/>
                <w:sz w:val="24"/>
                <w:szCs w:val="24"/>
                <w:highlight w:val="white"/>
              </w:rPr>
            </w:pPr>
            <w:r w:rsidRPr="00486EA5">
              <w:rPr>
                <w:rFonts w:ascii="Times New Roman" w:hAnsi="Times New Roman"/>
                <w:sz w:val="24"/>
                <w:szCs w:val="24"/>
                <w:highlight w:val="white"/>
              </w:rPr>
              <w:t>В части гражданского воспитания: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осознание своих конституционных прав и обязанностей, уважение закона и правопорядка;</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принятие традиционных национальных, общечеловеческих гуманистических и демократических ценностей;</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умение взаимодействовать с социальными институтами в соответствии с их функциями и назначением;</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готовность к гуманитарной и волонтерской деятельности;</w:t>
            </w:r>
          </w:p>
          <w:p w:rsidR="00486EA5" w:rsidRPr="00486EA5" w:rsidRDefault="00486EA5" w:rsidP="00486EA5">
            <w:pPr>
              <w:spacing w:after="0" w:line="240" w:lineRule="auto"/>
              <w:rPr>
                <w:rFonts w:ascii="Times New Roman" w:hAnsi="Times New Roman"/>
                <w:sz w:val="24"/>
                <w:szCs w:val="24"/>
                <w:highlight w:val="white"/>
              </w:rPr>
            </w:pPr>
            <w:r w:rsidRPr="00486EA5">
              <w:rPr>
                <w:rFonts w:ascii="Times New Roman" w:hAnsi="Times New Roman"/>
                <w:sz w:val="24"/>
                <w:szCs w:val="24"/>
                <w:highlight w:val="white"/>
              </w:rPr>
              <w:t>патриотического воспитания: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xml:space="preserve">- сформированность российской гражданской идентичности, патриотизма, уважения к своему народу, чувства ответственности </w:t>
            </w:r>
            <w:r w:rsidRPr="00486EA5">
              <w:rPr>
                <w:rFonts w:ascii="Times New Roman" w:hAnsi="Times New Roman"/>
                <w:sz w:val="24"/>
                <w:szCs w:val="24"/>
                <w:highlight w:val="white"/>
              </w:rPr>
              <w:lastRenderedPageBreak/>
              <w:t>перед Родиной, гордости за свой край, свою Родину, свой язык и культуру, прошлое и настоящее многонационального народа России;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86EA5" w:rsidRPr="00486EA5" w:rsidRDefault="00486EA5" w:rsidP="00486EA5">
            <w:pPr>
              <w:spacing w:after="0" w:line="240" w:lineRule="auto"/>
              <w:rPr>
                <w:rFonts w:ascii="Times New Roman" w:hAnsi="Times New Roman"/>
                <w:sz w:val="24"/>
                <w:szCs w:val="24"/>
                <w:highlight w:val="white"/>
              </w:rPr>
            </w:pPr>
            <w:r w:rsidRPr="00486EA5">
              <w:rPr>
                <w:rFonts w:ascii="Times New Roman" w:hAnsi="Times New Roman"/>
                <w:sz w:val="24"/>
                <w:szCs w:val="24"/>
                <w:highlight w:val="white"/>
              </w:rPr>
              <w:t>- идейная убежденность, готовность к служению и защите Отечества, ответственность за его судьбу;</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 овладение навыками учебно-исследовательской, проектной и социальной </w:t>
            </w:r>
            <w:r w:rsidRPr="00486EA5">
              <w:rPr>
                <w:rFonts w:ascii="Times New Roman" w:hAnsi="Times New Roman"/>
                <w:sz w:val="24"/>
                <w:szCs w:val="24"/>
              </w:rPr>
              <w:lastRenderedPageBreak/>
              <w:t>деятельности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ПРб 1.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ПРб 7. Владеть умениями географического </w:t>
            </w:r>
            <w:r w:rsidRPr="00486EA5">
              <w:rPr>
                <w:rFonts w:ascii="Times New Roman" w:hAnsi="Times New Roman"/>
                <w:sz w:val="24"/>
                <w:szCs w:val="24"/>
              </w:rPr>
              <w:lastRenderedPageBreak/>
              <w:t>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ПРб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w:t>
            </w:r>
            <w:r w:rsidRPr="00486EA5">
              <w:rPr>
                <w:rFonts w:ascii="Times New Roman" w:hAnsi="Times New Roman"/>
                <w:sz w:val="24"/>
                <w:szCs w:val="24"/>
              </w:rPr>
              <w:lastRenderedPageBreak/>
              <w:t>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highlight w:val="white"/>
              </w:rPr>
            </w:pPr>
            <w:r w:rsidRPr="00486EA5">
              <w:rPr>
                <w:rFonts w:ascii="Times New Roman" w:hAnsi="Times New Roman"/>
                <w:sz w:val="24"/>
                <w:szCs w:val="24"/>
                <w:highlight w:val="white"/>
              </w:rPr>
              <w:t>В области экологического воспитания:</w:t>
            </w:r>
          </w:p>
          <w:p w:rsidR="00486EA5" w:rsidRPr="00486EA5" w:rsidRDefault="00486EA5" w:rsidP="00486EA5">
            <w:pPr>
              <w:spacing w:after="0" w:line="240" w:lineRule="auto"/>
              <w:rPr>
                <w:rFonts w:ascii="Times New Roman" w:hAnsi="Times New Roman"/>
                <w:sz w:val="24"/>
                <w:szCs w:val="24"/>
                <w:highlight w:val="white"/>
              </w:rPr>
            </w:pPr>
            <w:r w:rsidRPr="00486EA5">
              <w:rPr>
                <w:rFonts w:ascii="Times New Roman" w:hAnsi="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активное неприятие действий, приносящих вред окружающей среде;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умение прогнозировать неблагоприятные экологические последствия предпринимаемых действий, предотвращать их;</w:t>
            </w:r>
          </w:p>
          <w:p w:rsidR="00486EA5" w:rsidRPr="00486EA5" w:rsidRDefault="00486EA5" w:rsidP="00486EA5">
            <w:pPr>
              <w:spacing w:after="0" w:line="240" w:lineRule="auto"/>
              <w:rPr>
                <w:rFonts w:ascii="Times New Roman" w:hAnsi="Times New Roman"/>
                <w:sz w:val="24"/>
                <w:szCs w:val="24"/>
                <w:highlight w:val="white"/>
              </w:rPr>
            </w:pPr>
            <w:r w:rsidRPr="00486EA5">
              <w:rPr>
                <w:rFonts w:ascii="Times New Roman" w:hAnsi="Times New Roman"/>
                <w:sz w:val="24"/>
                <w:szCs w:val="24"/>
                <w:highlight w:val="white"/>
              </w:rPr>
              <w:t>- расширение опыта деятельности экологической направленности;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овладение навыками учебно-исследовательской, проектной и социальной деятельности;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ПРб 3.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w:t>
            </w:r>
            <w:r w:rsidRPr="00486EA5">
              <w:rPr>
                <w:rFonts w:ascii="Times New Roman" w:hAnsi="Times New Roman"/>
                <w:sz w:val="24"/>
                <w:szCs w:val="24"/>
              </w:rPr>
              <w:lastRenderedPageBreak/>
              <w:t>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ПРб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w:t>
            </w:r>
            <w:r w:rsidRPr="00486EA5">
              <w:rPr>
                <w:rFonts w:ascii="Times New Roman" w:hAnsi="Times New Roman"/>
                <w:sz w:val="24"/>
                <w:szCs w:val="24"/>
              </w:rPr>
              <w:lastRenderedPageBreak/>
              <w:t>населении мира, об особенностях взаимодействия природы и общества для решения учебных и (или) практико-ориентированных задач;</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Прб 9.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tc>
      </w:tr>
      <w:tr w:rsidR="00486EA5" w:rsidRPr="00486EA5" w:rsidTr="00486EA5">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ОК 09.Пользоваться профессиональной документацией на государственном и иностранном языках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highlight w:val="white"/>
              </w:rPr>
            </w:pPr>
            <w:r w:rsidRPr="00486EA5">
              <w:rPr>
                <w:rFonts w:ascii="Times New Roman" w:hAnsi="Times New Roman"/>
                <w:sz w:val="24"/>
                <w:szCs w:val="24"/>
                <w:highlight w:val="white"/>
              </w:rPr>
              <w:t xml:space="preserve">- наличие мотивации к обучению и личностному развитию; </w:t>
            </w:r>
          </w:p>
          <w:p w:rsidR="00486EA5" w:rsidRPr="00486EA5" w:rsidRDefault="00486EA5" w:rsidP="00486EA5">
            <w:pPr>
              <w:spacing w:after="0" w:line="240" w:lineRule="auto"/>
              <w:rPr>
                <w:rFonts w:ascii="Times New Roman" w:hAnsi="Times New Roman"/>
                <w:sz w:val="24"/>
                <w:szCs w:val="24"/>
                <w:highlight w:val="white"/>
              </w:rPr>
            </w:pPr>
            <w:r w:rsidRPr="00486EA5">
              <w:rPr>
                <w:rFonts w:ascii="Times New Roman" w:hAnsi="Times New Roman"/>
                <w:sz w:val="24"/>
                <w:szCs w:val="24"/>
                <w:highlight w:val="white"/>
              </w:rPr>
              <w:t>В области ценности научного познания: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 совершенствование языковой и читательской культуры как средства взаимодействия между людьми и познания мира;</w:t>
            </w:r>
          </w:p>
          <w:p w:rsidR="00486EA5" w:rsidRPr="00486EA5" w:rsidRDefault="00486EA5" w:rsidP="00486EA5">
            <w:pPr>
              <w:spacing w:after="0" w:line="240" w:lineRule="auto"/>
              <w:rPr>
                <w:rFonts w:ascii="Times New Roman" w:hAnsi="Times New Roman"/>
                <w:sz w:val="24"/>
                <w:szCs w:val="24"/>
                <w:highlight w:val="white"/>
              </w:rPr>
            </w:pPr>
            <w:r w:rsidRPr="00486EA5">
              <w:rPr>
                <w:rFonts w:ascii="Times New Roman" w:hAnsi="Times New Roman"/>
                <w:sz w:val="24"/>
                <w:szCs w:val="24"/>
                <w:highlight w:val="white"/>
              </w:rPr>
              <w:t xml:space="preserve">- осознание ценности научной деятельности, </w:t>
            </w:r>
            <w:r w:rsidRPr="00486EA5">
              <w:rPr>
                <w:rFonts w:ascii="Times New Roman" w:hAnsi="Times New Roman"/>
                <w:sz w:val="24"/>
                <w:szCs w:val="24"/>
                <w:highlight w:val="white"/>
              </w:rPr>
              <w:lastRenderedPageBreak/>
              <w:t>готовность осуществлять проектную и исследовательскую деятельность индивидуально и в группе;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highlight w:val="white"/>
              </w:rPr>
              <w:t>Овладение универсальными учебными познавательными действиями:</w:t>
            </w:r>
          </w:p>
          <w:p w:rsidR="00486EA5" w:rsidRPr="00486EA5" w:rsidRDefault="00486EA5" w:rsidP="00486EA5">
            <w:pPr>
              <w:spacing w:after="0" w:line="240" w:lineRule="auto"/>
              <w:rPr>
                <w:rFonts w:ascii="Times New Roman" w:hAnsi="Times New Roman"/>
                <w:sz w:val="24"/>
                <w:szCs w:val="24"/>
                <w:highlight w:val="white"/>
              </w:rPr>
            </w:pPr>
            <w:r w:rsidRPr="00486EA5">
              <w:rPr>
                <w:rFonts w:ascii="Times New Roman" w:hAnsi="Times New Roman"/>
                <w:sz w:val="24"/>
                <w:szCs w:val="24"/>
              </w:rPr>
              <w:t>б)</w:t>
            </w:r>
            <w:r w:rsidRPr="00486EA5">
              <w:rPr>
                <w:rFonts w:ascii="Times New Roman" w:hAnsi="Times New Roman"/>
                <w:sz w:val="24"/>
                <w:szCs w:val="24"/>
                <w:highlight w:val="white"/>
              </w:rPr>
              <w:t> базовые исследовательские действия: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ПРб 4. Владеть географической терминологией и системой базовых </w:t>
            </w:r>
            <w:r w:rsidRPr="00486EA5">
              <w:rPr>
                <w:rFonts w:ascii="Times New Roman" w:hAnsi="Times New Roman"/>
                <w:sz w:val="24"/>
                <w:szCs w:val="24"/>
              </w:rPr>
              <w:lastRenderedPageBreak/>
              <w:t>географических понятий, умение применять социально-экономические понятия для решения учебных и (или) практико-ориентированных задач;</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ПРб 8. Сформировать умения применять географические знания для объяснения </w:t>
            </w:r>
            <w:r w:rsidRPr="00486EA5">
              <w:rPr>
                <w:rFonts w:ascii="Times New Roman" w:hAnsi="Times New Roman"/>
                <w:sz w:val="24"/>
                <w:szCs w:val="24"/>
              </w:rPr>
              <w:lastRenderedPageBreak/>
              <w:t>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486EA5" w:rsidRPr="00486EA5" w:rsidTr="00486EA5">
        <w:trPr>
          <w:trHeight w:val="79"/>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tc>
        <w:tc>
          <w:tcPr>
            <w:tcW w:w="5078" w:type="dxa"/>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p>
        </w:tc>
      </w:tr>
    </w:tbl>
    <w:p w:rsidR="00486EA5" w:rsidRPr="00486EA5" w:rsidRDefault="00486EA5" w:rsidP="00486EA5">
      <w:pPr>
        <w:spacing w:after="0" w:line="240" w:lineRule="auto"/>
        <w:rPr>
          <w:rFonts w:ascii="Times New Roman" w:hAnsi="Times New Roman"/>
          <w:sz w:val="24"/>
          <w:szCs w:val="24"/>
        </w:rPr>
        <w:sectPr w:rsidR="00486EA5" w:rsidRPr="00486EA5">
          <w:footerReference w:type="even" r:id="rId53"/>
          <w:footerReference w:type="default" r:id="rId54"/>
          <w:pgSz w:w="16838" w:h="11906" w:orient="landscape"/>
          <w:pgMar w:top="1701" w:right="1134" w:bottom="850" w:left="1134" w:header="708" w:footer="708" w:gutter="0"/>
          <w:cols w:space="720"/>
          <w:titlePg/>
        </w:sectPr>
      </w:pPr>
    </w:p>
    <w:p w:rsidR="00486EA5" w:rsidRPr="00486EA5" w:rsidRDefault="00486EA5" w:rsidP="00486EA5">
      <w:pPr>
        <w:spacing w:after="0" w:line="240" w:lineRule="auto"/>
        <w:rPr>
          <w:rFonts w:ascii="Times New Roman" w:hAnsi="Times New Roman"/>
          <w:b/>
          <w:sz w:val="24"/>
          <w:szCs w:val="24"/>
        </w:rPr>
      </w:pPr>
      <w:r w:rsidRPr="00486EA5">
        <w:rPr>
          <w:rFonts w:ascii="Times New Roman" w:hAnsi="Times New Roman"/>
          <w:b/>
          <w:sz w:val="24"/>
          <w:szCs w:val="24"/>
        </w:rPr>
        <w:lastRenderedPageBreak/>
        <w:t>2. Структура и содержание общеобразовательной дисциплины</w:t>
      </w:r>
    </w:p>
    <w:p w:rsidR="00486EA5" w:rsidRPr="00486EA5" w:rsidRDefault="00486EA5" w:rsidP="00486EA5">
      <w:pPr>
        <w:spacing w:after="0" w:line="240" w:lineRule="auto"/>
        <w:rPr>
          <w:rFonts w:ascii="Times New Roman" w:hAnsi="Times New Roman"/>
          <w:b/>
          <w:sz w:val="24"/>
          <w:szCs w:val="24"/>
        </w:rPr>
      </w:pPr>
    </w:p>
    <w:p w:rsidR="00486EA5" w:rsidRPr="00486EA5" w:rsidRDefault="00486EA5" w:rsidP="00486EA5">
      <w:pPr>
        <w:spacing w:after="0" w:line="240" w:lineRule="auto"/>
        <w:rPr>
          <w:rFonts w:ascii="Times New Roman" w:hAnsi="Times New Roman"/>
          <w:b/>
          <w:sz w:val="24"/>
          <w:szCs w:val="24"/>
        </w:rPr>
      </w:pPr>
      <w:r w:rsidRPr="00486EA5">
        <w:rPr>
          <w:rFonts w:ascii="Times New Roman" w:hAnsi="Times New Roman"/>
          <w:b/>
          <w:sz w:val="24"/>
          <w:szCs w:val="24"/>
        </w:rPr>
        <w:t>2.1. Объем дисциплины и виды учебной работы</w:t>
      </w:r>
    </w:p>
    <w:p w:rsidR="00486EA5" w:rsidRPr="00486EA5" w:rsidRDefault="00486EA5" w:rsidP="00486EA5">
      <w:pPr>
        <w:spacing w:after="0" w:line="240" w:lineRule="auto"/>
        <w:rPr>
          <w:rFonts w:ascii="Times New Roman" w:hAnsi="Times New Roman"/>
          <w:sz w:val="24"/>
          <w:szCs w:val="24"/>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797"/>
        <w:gridCol w:w="1559"/>
      </w:tblGrid>
      <w:tr w:rsidR="00486EA5" w:rsidRPr="00486EA5" w:rsidTr="00486EA5">
        <w:trPr>
          <w:trHeight w:val="460"/>
        </w:trPr>
        <w:tc>
          <w:tcPr>
            <w:tcW w:w="7797" w:type="dxa"/>
            <w:tcBorders>
              <w:top w:val="single" w:sz="6" w:space="0" w:color="000000"/>
              <w:left w:val="single" w:sz="6" w:space="0" w:color="000000"/>
              <w:bottom w:val="single" w:sz="6" w:space="0" w:color="000000"/>
              <w:right w:val="single" w:sz="6"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Вид учебной работы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Объем в часах*</w:t>
            </w:r>
          </w:p>
        </w:tc>
      </w:tr>
      <w:tr w:rsidR="00486EA5" w:rsidRPr="00486EA5" w:rsidTr="00486EA5">
        <w:trPr>
          <w:trHeight w:val="460"/>
        </w:trPr>
        <w:tc>
          <w:tcPr>
            <w:tcW w:w="7797" w:type="dxa"/>
            <w:tcBorders>
              <w:top w:val="single" w:sz="6" w:space="0" w:color="000000"/>
              <w:left w:val="single" w:sz="6" w:space="0" w:color="000000"/>
              <w:bottom w:val="single" w:sz="6" w:space="0" w:color="000000"/>
              <w:right w:val="single" w:sz="6"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Объем образовательной программы дисциплины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72</w:t>
            </w:r>
          </w:p>
        </w:tc>
      </w:tr>
      <w:tr w:rsidR="00486EA5" w:rsidRPr="00486EA5" w:rsidTr="00486EA5">
        <w:trPr>
          <w:trHeight w:val="490"/>
        </w:trPr>
        <w:tc>
          <w:tcPr>
            <w:tcW w:w="9356" w:type="dxa"/>
            <w:gridSpan w:val="2"/>
            <w:tcBorders>
              <w:top w:val="single" w:sz="6" w:space="0" w:color="000000"/>
              <w:left w:val="single" w:sz="6" w:space="0" w:color="000000"/>
              <w:bottom w:val="single" w:sz="6" w:space="0" w:color="000000"/>
              <w:right w:val="single" w:sz="6" w:space="0" w:color="000000"/>
            </w:tcBorders>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в т. ч.:</w:t>
            </w:r>
          </w:p>
        </w:tc>
      </w:tr>
      <w:tr w:rsidR="00486EA5" w:rsidRPr="00486EA5" w:rsidTr="00486EA5">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Основное содержание</w:t>
            </w:r>
          </w:p>
        </w:tc>
        <w:tc>
          <w:tcPr>
            <w:tcW w:w="1559" w:type="dxa"/>
            <w:tcBorders>
              <w:top w:val="single" w:sz="6" w:space="0" w:color="000000"/>
              <w:left w:val="single" w:sz="6" w:space="0" w:color="000000"/>
              <w:bottom w:val="single" w:sz="6" w:space="0" w:color="000000"/>
              <w:right w:val="single" w:sz="6" w:space="0" w:color="000000"/>
            </w:tcBorders>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54</w:t>
            </w:r>
          </w:p>
        </w:tc>
      </w:tr>
      <w:tr w:rsidR="00486EA5" w:rsidRPr="00486EA5" w:rsidTr="00486EA5">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в т. ч.:</w:t>
            </w:r>
          </w:p>
        </w:tc>
        <w:tc>
          <w:tcPr>
            <w:tcW w:w="1559" w:type="dxa"/>
            <w:tcBorders>
              <w:top w:val="single" w:sz="6" w:space="0" w:color="000000"/>
              <w:left w:val="single" w:sz="6" w:space="0" w:color="000000"/>
              <w:bottom w:val="single" w:sz="6" w:space="0" w:color="000000"/>
              <w:right w:val="single" w:sz="6" w:space="0" w:color="000000"/>
            </w:tcBorders>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теоретическое обучение</w:t>
            </w:r>
          </w:p>
        </w:tc>
        <w:tc>
          <w:tcPr>
            <w:tcW w:w="1559" w:type="dxa"/>
            <w:tcBorders>
              <w:top w:val="single" w:sz="6" w:space="0" w:color="000000"/>
              <w:left w:val="single" w:sz="6" w:space="0" w:color="000000"/>
              <w:bottom w:val="single" w:sz="6" w:space="0" w:color="000000"/>
              <w:right w:val="single" w:sz="6" w:space="0" w:color="000000"/>
            </w:tcBorders>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28</w:t>
            </w:r>
          </w:p>
        </w:tc>
      </w:tr>
      <w:tr w:rsidR="00486EA5" w:rsidRPr="00486EA5" w:rsidTr="00486EA5">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26</w:t>
            </w:r>
          </w:p>
        </w:tc>
      </w:tr>
      <w:tr w:rsidR="00486EA5" w:rsidRPr="00486EA5" w:rsidTr="00486EA5">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*Профессиональноориентированное содержание (содержание прикладного модуля)</w:t>
            </w:r>
          </w:p>
        </w:tc>
        <w:tc>
          <w:tcPr>
            <w:tcW w:w="1559" w:type="dxa"/>
            <w:tcBorders>
              <w:top w:val="single" w:sz="6" w:space="0" w:color="000000"/>
              <w:left w:val="single" w:sz="6" w:space="0" w:color="000000"/>
              <w:bottom w:val="single" w:sz="6" w:space="0" w:color="000000"/>
              <w:right w:val="single" w:sz="6" w:space="0" w:color="000000"/>
            </w:tcBorders>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16*</w:t>
            </w:r>
          </w:p>
        </w:tc>
      </w:tr>
      <w:tr w:rsidR="00486EA5" w:rsidRPr="00486EA5" w:rsidTr="00486EA5">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в т. ч.:</w:t>
            </w:r>
          </w:p>
        </w:tc>
        <w:tc>
          <w:tcPr>
            <w:tcW w:w="1559" w:type="dxa"/>
            <w:tcBorders>
              <w:top w:val="single" w:sz="6" w:space="0" w:color="000000"/>
              <w:left w:val="single" w:sz="6" w:space="0" w:color="000000"/>
              <w:bottom w:val="single" w:sz="6" w:space="0" w:color="000000"/>
              <w:right w:val="single" w:sz="6" w:space="0" w:color="000000"/>
            </w:tcBorders>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теоретическое обучение</w:t>
            </w:r>
          </w:p>
        </w:tc>
        <w:tc>
          <w:tcPr>
            <w:tcW w:w="1559" w:type="dxa"/>
            <w:tcBorders>
              <w:top w:val="single" w:sz="6" w:space="0" w:color="000000"/>
              <w:left w:val="single" w:sz="6" w:space="0" w:color="000000"/>
              <w:bottom w:val="single" w:sz="6" w:space="0" w:color="000000"/>
              <w:right w:val="single" w:sz="6" w:space="0" w:color="000000"/>
            </w:tcBorders>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8</w:t>
            </w:r>
          </w:p>
        </w:tc>
      </w:tr>
      <w:tr w:rsidR="00486EA5" w:rsidRPr="00486EA5" w:rsidTr="00486EA5">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8</w:t>
            </w:r>
          </w:p>
        </w:tc>
      </w:tr>
      <w:tr w:rsidR="00486EA5" w:rsidRPr="00486EA5" w:rsidTr="00486EA5">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Индивидуальный проект(да/нет)**</w:t>
            </w:r>
          </w:p>
        </w:tc>
        <w:tc>
          <w:tcPr>
            <w:tcW w:w="1559" w:type="dxa"/>
            <w:tcBorders>
              <w:top w:val="single" w:sz="6" w:space="0" w:color="000000"/>
              <w:left w:val="single" w:sz="6" w:space="0" w:color="000000"/>
              <w:bottom w:val="single" w:sz="6" w:space="0" w:color="000000"/>
              <w:right w:val="single" w:sz="6" w:space="0" w:color="000000"/>
            </w:tcBorders>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w:t>
            </w:r>
          </w:p>
        </w:tc>
      </w:tr>
      <w:tr w:rsidR="00486EA5" w:rsidRPr="00486EA5" w:rsidTr="00486EA5">
        <w:trPr>
          <w:trHeight w:val="602"/>
        </w:trPr>
        <w:tc>
          <w:tcPr>
            <w:tcW w:w="7797" w:type="dxa"/>
            <w:tcBorders>
              <w:top w:val="single" w:sz="6" w:space="0" w:color="000000"/>
              <w:left w:val="single" w:sz="6" w:space="0" w:color="000000"/>
              <w:bottom w:val="single" w:sz="6" w:space="0" w:color="000000"/>
              <w:right w:val="single" w:sz="6" w:space="0" w:color="000000"/>
            </w:tcBorders>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Промежуточная аттестация (дифференцированный зачет)</w:t>
            </w:r>
          </w:p>
        </w:tc>
        <w:tc>
          <w:tcPr>
            <w:tcW w:w="1559" w:type="dxa"/>
            <w:tcBorders>
              <w:top w:val="single" w:sz="6" w:space="0" w:color="000000"/>
              <w:left w:val="single" w:sz="6" w:space="0" w:color="000000"/>
              <w:bottom w:val="single" w:sz="6" w:space="0" w:color="000000"/>
              <w:right w:val="single" w:sz="6" w:space="0" w:color="000000"/>
            </w:tcBorders>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r>
    </w:tbl>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br w:type="page"/>
      </w:r>
    </w:p>
    <w:p w:rsidR="00486EA5" w:rsidRPr="00486EA5" w:rsidRDefault="00486EA5" w:rsidP="00486EA5">
      <w:pPr>
        <w:spacing w:after="0" w:line="240" w:lineRule="auto"/>
        <w:rPr>
          <w:rFonts w:ascii="Times New Roman" w:hAnsi="Times New Roman"/>
          <w:sz w:val="24"/>
          <w:szCs w:val="24"/>
        </w:rPr>
        <w:sectPr w:rsidR="00486EA5" w:rsidRPr="00486EA5">
          <w:footerReference w:type="even" r:id="rId55"/>
          <w:footerReference w:type="default" r:id="rId56"/>
          <w:pgSz w:w="11906" w:h="16838"/>
          <w:pgMar w:top="1134" w:right="850" w:bottom="1134" w:left="1701" w:header="708" w:footer="708" w:gutter="0"/>
          <w:cols w:space="720"/>
        </w:sectPr>
      </w:pPr>
    </w:p>
    <w:p w:rsidR="00486EA5" w:rsidRPr="00486EA5" w:rsidRDefault="00486EA5" w:rsidP="00486EA5">
      <w:pPr>
        <w:spacing w:after="0" w:line="240" w:lineRule="auto"/>
        <w:rPr>
          <w:rFonts w:ascii="Times New Roman" w:hAnsi="Times New Roman"/>
          <w:b/>
          <w:sz w:val="24"/>
          <w:szCs w:val="24"/>
        </w:rPr>
      </w:pPr>
      <w:r w:rsidRPr="00486EA5">
        <w:rPr>
          <w:rFonts w:ascii="Times New Roman" w:hAnsi="Times New Roman"/>
          <w:b/>
          <w:sz w:val="24"/>
          <w:szCs w:val="24"/>
        </w:rPr>
        <w:lastRenderedPageBreak/>
        <w:t>2.2. Тематический план и содержание дисциплины «География»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5"/>
        <w:gridCol w:w="8930"/>
        <w:gridCol w:w="1134"/>
        <w:gridCol w:w="1845"/>
      </w:tblGrid>
      <w:tr w:rsidR="00486EA5" w:rsidRPr="00486EA5" w:rsidTr="00486EA5">
        <w:trPr>
          <w:trHeight w:val="411"/>
          <w:tblHeader/>
        </w:trPr>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Наименование разделов и тем</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Объём часов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Формируемые компетенции</w:t>
            </w:r>
          </w:p>
        </w:tc>
      </w:tr>
      <w:tr w:rsidR="00486EA5" w:rsidRPr="00486EA5" w:rsidTr="00486EA5">
        <w:trPr>
          <w:trHeight w:val="411"/>
        </w:trPr>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4</w:t>
            </w:r>
          </w:p>
        </w:tc>
      </w:tr>
      <w:tr w:rsidR="00486EA5" w:rsidRPr="00486EA5" w:rsidTr="00486EA5">
        <w:trPr>
          <w:trHeight w:val="106"/>
        </w:trPr>
        <w:tc>
          <w:tcPr>
            <w:tcW w:w="14574" w:type="dxa"/>
            <w:gridSpan w:val="4"/>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Основное содержание</w:t>
            </w:r>
          </w:p>
        </w:tc>
      </w:tr>
      <w:tr w:rsidR="00486EA5" w:rsidRPr="00486EA5" w:rsidTr="00486EA5">
        <w:trPr>
          <w:trHeight w:val="106"/>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Раздел 1. География как наука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1.1. Традиционные и новые методы в географии.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Географические прогнозы.</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Географическая культура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02</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03</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05</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06</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07</w:t>
            </w: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Теоретическое обучение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1.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геоинформационные системы .Географические прогнозы как результат географических исследований. </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106"/>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Раздел2.Природопользованиеигеоэкология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12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2.1. Географическая среда. Естественный и антропогенный ландшафты</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4</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02</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03</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05</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06</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07</w:t>
            </w: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Теоретическое обучение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1.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 Естественный и антропогенный ландшафты. Проблема сохранения ландшафтного и культурного разнообразия на Земле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3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1. Классификация ландшафтов с использованием источников географической информации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Тема 2.2. </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Проблемы взаимодействия человек   и природы</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4</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02</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03</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05</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06</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ОК 07</w:t>
            </w:r>
          </w:p>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Теоретическое обучение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w:t>
            </w:r>
            <w:r w:rsidRPr="00486EA5">
              <w:rPr>
                <w:rFonts w:ascii="Times New Roman" w:hAnsi="Times New Roman"/>
                <w:sz w:val="24"/>
                <w:szCs w:val="24"/>
              </w:rPr>
              <w:lastRenderedPageBreak/>
              <w:t>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1009"/>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2.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2.3. Природные ресурсы и их виды</w:t>
            </w:r>
          </w:p>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4</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02</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03</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05</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06</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07</w:t>
            </w:r>
          </w:p>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Теоретическое обучение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Практические занятия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3. Оценка природно-ресурсного капитала одной из стран (по выбору) по источникам географической информации.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4. Определение ресурсообеспеченности стран отдельными видами природных ресурсов</w:t>
            </w:r>
          </w:p>
          <w:p w:rsidR="00486EA5" w:rsidRPr="00486EA5" w:rsidRDefault="00486EA5" w:rsidP="00486EA5">
            <w:pPr>
              <w:spacing w:after="0" w:line="240" w:lineRule="auto"/>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106"/>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Раздел3.Современнаяполитическаякарта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16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3.1. Политическая география и геополитика.</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Классификация и </w:t>
            </w:r>
            <w:r w:rsidRPr="00486EA5">
              <w:rPr>
                <w:rFonts w:ascii="Times New Roman" w:hAnsi="Times New Roman"/>
                <w:sz w:val="24"/>
                <w:szCs w:val="24"/>
              </w:rPr>
              <w:lastRenderedPageBreak/>
              <w:t>типология стран мира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02</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04</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09</w:t>
            </w:r>
          </w:p>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Теоретическое обучение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1. Теоретические основы геополитики как науки. Политическая география и геополитика. Политическая карта мира и изменения, на ней происходящие. Новая </w:t>
            </w:r>
            <w:r w:rsidRPr="00486EA5">
              <w:rPr>
                <w:rFonts w:ascii="Times New Roman" w:hAnsi="Times New Roman"/>
                <w:sz w:val="24"/>
                <w:szCs w:val="24"/>
              </w:rPr>
              <w:lastRenderedPageBreak/>
              <w:t>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 Основные типы стран: критерии их выделения. Формы правления государств мира, унитарное и федеративное государственное устройство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106"/>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Раздел4.Населениемира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12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4.1. Численность и воспроизводство населения.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Состав и структура населения</w:t>
            </w:r>
          </w:p>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6</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02</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09</w:t>
            </w:r>
          </w:p>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Теоретическое обучение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1.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Практические занятия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4</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5. Определение и равнение темпов роста населения крупных по численности населения стран и регионов мира (форма фиксации результатов анализа по выбору обучающихся).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№6.Объяснениеособенности демографической политики в странах с различным типом воспроизводства населения</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Тема 4.2. </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Размещение населения.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Качество жизни населения</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6</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ОК 01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02</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09</w:t>
            </w: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Теоретическое обучение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1. Географические особенности размещения населения и факторы, его определяющие. Плотность населения, ареалы высокой и низкой плотности </w:t>
            </w:r>
            <w:r w:rsidRPr="00486EA5">
              <w:rPr>
                <w:rFonts w:ascii="Times New Roman" w:hAnsi="Times New Roman"/>
                <w:sz w:val="24"/>
                <w:szCs w:val="24"/>
              </w:rPr>
              <w:lastRenderedPageBreak/>
              <w:t>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 экономических типов. Городские агломерации и мегалополисы мира.</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Практические занятия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4</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7.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8.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106"/>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Раздел5.Мировоехозяйство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18</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Тема 5.1. </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Состав и структура мирового хозяйства.</w:t>
            </w: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Международное географическое разделение труда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4</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02</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03</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04</w:t>
            </w: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Теоретическое обучение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Мировое хозяйство: определение и состав. Основные этапы развития мирового хозяйства.</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9. Сравнение структуры экономики аграрных, индустриальных и постиндустриальных стран</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Тема 5.2. </w:t>
            </w:r>
            <w:r w:rsidRPr="00486EA5">
              <w:rPr>
                <w:rFonts w:ascii="Times New Roman" w:hAnsi="Times New Roman"/>
                <w:sz w:val="24"/>
                <w:szCs w:val="24"/>
              </w:rPr>
              <w:lastRenderedPageBreak/>
              <w:t>Международная экономическая интеграция</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ОК 02</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03</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04</w:t>
            </w:r>
          </w:p>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20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 экономических типов. Транснациональные корпорации (ТНК) и их роль в мировой экономике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106"/>
        </w:trPr>
        <w:tc>
          <w:tcPr>
            <w:tcW w:w="14574" w:type="dxa"/>
            <w:gridSpan w:val="4"/>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Профессионально ориентированное содержание (содержание прикладного модуля)</w:t>
            </w:r>
          </w:p>
        </w:tc>
      </w:tr>
      <w:tr w:rsidR="00486EA5" w:rsidRPr="00486EA5" w:rsidTr="00486EA5">
        <w:trPr>
          <w:trHeight w:val="229"/>
        </w:trPr>
        <w:tc>
          <w:tcPr>
            <w:tcW w:w="2665" w:type="dxa"/>
            <w:vMerge w:val="restart"/>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Тема 5.3. </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География главных отраслей мирового хозяйства. Промышленность мира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Содержание учебного материала(профессионально ориентированное)*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12</w:t>
            </w:r>
          </w:p>
        </w:tc>
        <w:tc>
          <w:tcPr>
            <w:tcW w:w="1845" w:type="dxa"/>
            <w:vMerge w:val="restart"/>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02</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03</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04</w:t>
            </w: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Теоретическое обучение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 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6</w:t>
            </w:r>
          </w:p>
          <w:p w:rsidR="00486EA5" w:rsidRPr="00486EA5" w:rsidRDefault="00486EA5" w:rsidP="00486EA5">
            <w:pPr>
              <w:spacing w:after="0" w:line="240" w:lineRule="auto"/>
              <w:rPr>
                <w:rFonts w:ascii="Times New Roman" w:hAnsi="Times New Roman"/>
                <w:sz w:val="24"/>
                <w:szCs w:val="24"/>
              </w:rPr>
            </w:pPr>
          </w:p>
        </w:tc>
        <w:tc>
          <w:tcPr>
            <w:tcW w:w="1845" w:type="dxa"/>
            <w:vMerge/>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1845" w:type="dxa"/>
            <w:vMerge/>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316"/>
        </w:trPr>
        <w:tc>
          <w:tcPr>
            <w:tcW w:w="2665" w:type="dxa"/>
            <w:vMerge/>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1845" w:type="dxa"/>
            <w:vMerge/>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w:t>
            </w:r>
            <w:r w:rsidRPr="00486EA5">
              <w:rPr>
                <w:rFonts w:ascii="Times New Roman" w:hAnsi="Times New Roman"/>
                <w:sz w:val="24"/>
                <w:szCs w:val="24"/>
              </w:rPr>
              <w:lastRenderedPageBreak/>
              <w:t>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1845" w:type="dxa"/>
            <w:vMerge/>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Сельское хозяйство.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1845" w:type="dxa"/>
            <w:vMerge/>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1845" w:type="dxa"/>
            <w:vMerge/>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Практические занятия</w:t>
            </w:r>
            <w:r w:rsidRPr="00486EA5">
              <w:rPr>
                <w:rFonts w:ascii="Times New Roman" w:hAnsi="Times New Roman"/>
                <w:sz w:val="24"/>
                <w:szCs w:val="24"/>
              </w:rPr>
              <w:footnoteReference w:id="11"/>
            </w:r>
            <w:r w:rsidRPr="00486EA5">
              <w:rPr>
                <w:rFonts w:ascii="Times New Roman" w:hAnsi="Times New Roman"/>
                <w:sz w:val="24"/>
                <w:szCs w:val="24"/>
              </w:rPr>
              <w: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6</w:t>
            </w:r>
          </w:p>
        </w:tc>
        <w:tc>
          <w:tcPr>
            <w:tcW w:w="1845" w:type="dxa"/>
            <w:vMerge/>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727"/>
        </w:trPr>
        <w:tc>
          <w:tcPr>
            <w:tcW w:w="2665" w:type="dxa"/>
            <w:vMerge/>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10. Представление в виде диаграмм данных о динамике изменения объёмов и структуры производства электроэнергиивмире.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11. Размещение профильной отрасли мирового хозяйства на карте мира.</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12. Составление экономико-географической характеристики профильной отрасли.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13.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c>
          <w:tcPr>
            <w:tcW w:w="1845" w:type="dxa"/>
            <w:vMerge/>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284"/>
        </w:trPr>
        <w:tc>
          <w:tcPr>
            <w:tcW w:w="14574" w:type="dxa"/>
            <w:gridSpan w:val="4"/>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Основное содержание</w:t>
            </w:r>
          </w:p>
        </w:tc>
      </w:tr>
      <w:tr w:rsidR="00486EA5" w:rsidRPr="00486EA5" w:rsidTr="00486EA5">
        <w:trPr>
          <w:trHeight w:val="284"/>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Раздел 6. Регионы и страны мира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27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6.1.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Регионы мира. Зарубежная Европа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4</w:t>
            </w:r>
          </w:p>
        </w:tc>
        <w:tc>
          <w:tcPr>
            <w:tcW w:w="1845" w:type="dxa"/>
            <w:vMerge w:val="restart"/>
            <w:tcBorders>
              <w:top w:val="single" w:sz="4" w:space="0" w:color="000000"/>
              <w:left w:val="single" w:sz="4" w:space="0" w:color="000000"/>
              <w:bottom w:val="single" w:sz="4" w:space="0" w:color="000000"/>
              <w:right w:val="single" w:sz="4" w:space="0" w:color="000000"/>
            </w:tcBorders>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02</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03</w:t>
            </w: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Теоретическое обучение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Зарубежная Европа: состав (субрегионы Западная Европа, Северная Европа, Южная Европа, Восточная Европа), общая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25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Практическое занятие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14.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224"/>
        </w:trPr>
        <w:tc>
          <w:tcPr>
            <w:tcW w:w="2665" w:type="dxa"/>
            <w:vMerge w:val="restart"/>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6.2. Зарубежная Азия</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284"/>
        </w:trPr>
        <w:tc>
          <w:tcPr>
            <w:tcW w:w="2665" w:type="dxa"/>
            <w:vMerge/>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Теоретическое обучение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02</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03</w:t>
            </w:r>
          </w:p>
        </w:tc>
      </w:tr>
      <w:tr w:rsidR="00486EA5" w:rsidRPr="00486EA5" w:rsidTr="00486EA5">
        <w:trPr>
          <w:trHeight w:val="285"/>
        </w:trPr>
        <w:tc>
          <w:tcPr>
            <w:tcW w:w="2665" w:type="dxa"/>
            <w:vMerge/>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15.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29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6.3.</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Америка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Теоретическое обучение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Америка: состав (субрегионы: Северная Америка, Латинская Америка), общие черты и особенности природно- ресурсного капитала, населения и хозяйства субрегионов. Особенности экономико-географического положения природно-</w:t>
            </w:r>
            <w:r w:rsidRPr="00486EA5">
              <w:rPr>
                <w:rFonts w:ascii="Times New Roman" w:hAnsi="Times New Roman"/>
                <w:sz w:val="24"/>
                <w:szCs w:val="24"/>
              </w:rPr>
              <w:lastRenderedPageBreak/>
              <w:t>ресурсного капитала, населения, хозяйства США и Канады, стран Латинской Америки, современные проблемы (на примере США, Канады, Мексики, Бразилии)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02</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03</w:t>
            </w:r>
          </w:p>
        </w:tc>
      </w:tr>
      <w:tr w:rsidR="00486EA5" w:rsidRPr="00486EA5" w:rsidTr="00486EA5">
        <w:trPr>
          <w:trHeight w:val="259"/>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658"/>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16. Объяснение особенностей территориальной структуры хозяйства Канады и Бразилии на основе анализа географических карт</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303"/>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Тема 6.4. </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Африка.</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Австралия и Океания</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Теоретическое обучение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Африка: состав (субрегионы: Северная Африка, ЗападнаяАфрика, Центральная Африка, Восточная Африка, Южная Африка), общая экономико-географическая характеристика. Особенности природно- ресурсного капитала, населения и хозяйства стран субрегионов. Последствия колониализма в экономике Африки. Экономические и социальные проблемы региона. Особенности экономико-географического положения, природно- ресурсного капитала, населения, хозяйства стран Африки (на примере ЮАР, Египта, Алжира, Нигерии)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Океании: особенности природных ресурсов, населения и хозяйства. Место в международном географическом разделении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02</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03</w:t>
            </w:r>
          </w:p>
        </w:tc>
      </w:tr>
      <w:tr w:rsidR="00486EA5" w:rsidRPr="00486EA5" w:rsidTr="00486EA5">
        <w:trPr>
          <w:trHeight w:val="313"/>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17. Сравнение на основе анализа статистических данных роли сельского хозяйства в экономике Алжира и Эфиопии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106"/>
        </w:trPr>
        <w:tc>
          <w:tcPr>
            <w:tcW w:w="14574" w:type="dxa"/>
            <w:gridSpan w:val="4"/>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Профессионально ориентированное содержание</w:t>
            </w:r>
          </w:p>
        </w:tc>
      </w:tr>
      <w:tr w:rsidR="00486EA5" w:rsidRPr="00486EA5" w:rsidTr="00486EA5">
        <w:trPr>
          <w:trHeight w:val="103"/>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6.5.</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Россия на геополитической, геоэкономической и геодемографической карте мира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4</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02</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03</w:t>
            </w:r>
          </w:p>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Теоретическое обучение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 География отраслей международной специализации РФ. Развитие и размещение </w:t>
            </w:r>
            <w:r w:rsidRPr="00486EA5">
              <w:rPr>
                <w:rFonts w:ascii="Times New Roman" w:hAnsi="Times New Roman"/>
                <w:sz w:val="24"/>
                <w:szCs w:val="24"/>
              </w:rPr>
              <w:lastRenderedPageBreak/>
              <w:t>предприятий профильной отрасли в России*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32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18. Изменение направления международных экономических связей России в новых геоэкономических  и геополитических условиях*</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106"/>
        </w:trPr>
        <w:tc>
          <w:tcPr>
            <w:tcW w:w="14574" w:type="dxa"/>
            <w:gridSpan w:val="4"/>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Основное содержание </w:t>
            </w:r>
          </w:p>
        </w:tc>
      </w:tr>
      <w:tr w:rsidR="00486EA5" w:rsidRPr="00486EA5" w:rsidTr="00486EA5">
        <w:trPr>
          <w:trHeight w:val="199"/>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Раздел 7. Глобальные проблемы человечества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4</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02</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03</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04</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05</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06</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07</w:t>
            </w:r>
          </w:p>
        </w:tc>
      </w:tr>
      <w:tr w:rsidR="00486EA5" w:rsidRPr="00486EA5" w:rsidTr="00486EA5">
        <w:trPr>
          <w:trHeight w:val="20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7.1. Глобальные проблемы человечества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4</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Теоретическое обучение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Группы глобальных проблем: геополитические, экологические, демографические. 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человека и его экономику.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Глобальные проблемы народонаселения: демографическая, продовольственная, роста городов, здоровья и долголетия человека. 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29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19.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308"/>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highlight w:val="white"/>
              </w:rPr>
            </w:pPr>
            <w:r w:rsidRPr="00486EA5">
              <w:rPr>
                <w:rFonts w:ascii="Times New Roman" w:hAnsi="Times New Roman"/>
                <w:sz w:val="24"/>
                <w:szCs w:val="24"/>
              </w:rPr>
              <w:lastRenderedPageBreak/>
              <w:t>Промежуточная аттестация (Дифференцированный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trHeight w:val="305"/>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72 часа</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EA5" w:rsidRPr="00486EA5" w:rsidRDefault="00486EA5" w:rsidP="00486EA5">
            <w:pPr>
              <w:spacing w:after="0" w:line="240" w:lineRule="auto"/>
              <w:rPr>
                <w:rFonts w:ascii="Times New Roman" w:hAnsi="Times New Roman"/>
                <w:sz w:val="24"/>
                <w:szCs w:val="24"/>
              </w:rPr>
            </w:pPr>
          </w:p>
        </w:tc>
      </w:tr>
    </w:tbl>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По каждой теме описывается содержание учебного материала (в дидактических единицах), наименования необходимых лабораторных, практическихи иных занятий. Объем часов определяется по каждой позиции столбца 3.</w:t>
      </w:r>
    </w:p>
    <w:p w:rsidR="00486EA5" w:rsidRPr="00486EA5" w:rsidRDefault="00486EA5" w:rsidP="00486EA5">
      <w:pPr>
        <w:spacing w:after="0" w:line="240" w:lineRule="auto"/>
        <w:rPr>
          <w:rFonts w:ascii="Times New Roman" w:hAnsi="Times New Roman"/>
          <w:sz w:val="24"/>
          <w:szCs w:val="24"/>
        </w:rPr>
        <w:sectPr w:rsidR="00486EA5" w:rsidRPr="00486EA5">
          <w:footerReference w:type="even" r:id="rId57"/>
          <w:footerReference w:type="default" r:id="rId58"/>
          <w:pgSz w:w="16840" w:h="11907" w:orient="landscape"/>
          <w:pgMar w:top="851" w:right="1134" w:bottom="851" w:left="992" w:header="709" w:footer="709" w:gutter="0"/>
          <w:cols w:space="720"/>
        </w:sectPr>
      </w:pPr>
    </w:p>
    <w:p w:rsidR="00486EA5" w:rsidRPr="00486EA5" w:rsidRDefault="00486EA5" w:rsidP="00486EA5">
      <w:pPr>
        <w:spacing w:after="0" w:line="240" w:lineRule="auto"/>
        <w:rPr>
          <w:rFonts w:ascii="Times New Roman" w:hAnsi="Times New Roman"/>
          <w:b/>
          <w:sz w:val="24"/>
          <w:szCs w:val="24"/>
        </w:rPr>
      </w:pPr>
      <w:r w:rsidRPr="00486EA5">
        <w:rPr>
          <w:rFonts w:ascii="Times New Roman" w:hAnsi="Times New Roman"/>
          <w:b/>
          <w:sz w:val="24"/>
          <w:szCs w:val="24"/>
        </w:rPr>
        <w:lastRenderedPageBreak/>
        <w:t>3. Условия реализации программы общеобразовательной дисциплины</w:t>
      </w:r>
    </w:p>
    <w:p w:rsidR="00486EA5" w:rsidRPr="00486EA5" w:rsidRDefault="00486EA5" w:rsidP="00486EA5">
      <w:pPr>
        <w:spacing w:after="0" w:line="240" w:lineRule="auto"/>
        <w:rPr>
          <w:rFonts w:ascii="Times New Roman" w:hAnsi="Times New Roman"/>
          <w:b/>
          <w:sz w:val="24"/>
          <w:szCs w:val="24"/>
        </w:rPr>
      </w:pPr>
      <w:r w:rsidRPr="00486EA5">
        <w:rPr>
          <w:rFonts w:ascii="Times New Roman" w:hAnsi="Times New Roman"/>
          <w:b/>
          <w:sz w:val="24"/>
          <w:szCs w:val="24"/>
        </w:rPr>
        <w:t>3.1. Требования к минимальному материально-техническому обеспечению</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Оборудование учебного кабинета:</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посадочные места по количеству обучающихся;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рабочее место преподавателя.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Технические средства обучения: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компьютер с лицензионным программным обеспечением мультимедиа.</w:t>
      </w: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b/>
          <w:sz w:val="24"/>
          <w:szCs w:val="24"/>
        </w:rPr>
        <w:t>Оборудование лаборатории и рабочих мест лаборатории</w:t>
      </w:r>
      <w:r w:rsidRPr="00486EA5">
        <w:rPr>
          <w:rFonts w:ascii="Times New Roman" w:hAnsi="Times New Roman"/>
          <w:sz w:val="24"/>
          <w:szCs w:val="24"/>
        </w:rPr>
        <w:t xml:space="preserve">: </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1.Комплект учебно-наглядных пособий:</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атлас мира</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контурные карты</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карта мира</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2.Комплект электронных пособий:</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Развивающие фильмы: «Глобальное потепление», «Транссибирский экспресс»,</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«Циклопические постройки мира», «Путешествие по Австралии» и др.</w:t>
      </w: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b/>
          <w:sz w:val="24"/>
          <w:szCs w:val="24"/>
        </w:rPr>
      </w:pPr>
      <w:r w:rsidRPr="00486EA5">
        <w:rPr>
          <w:rFonts w:ascii="Times New Roman" w:hAnsi="Times New Roman"/>
          <w:b/>
          <w:sz w:val="24"/>
          <w:szCs w:val="24"/>
        </w:rPr>
        <w:t>3.2.Информационное обеспечение реализации программы</w:t>
      </w: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b/>
          <w:sz w:val="24"/>
          <w:szCs w:val="24"/>
        </w:rPr>
        <w:t>Для студентов излагается в следующей редакции</w:t>
      </w:r>
      <w:r w:rsidRPr="00486EA5">
        <w:rPr>
          <w:rFonts w:ascii="Times New Roman" w:hAnsi="Times New Roman"/>
          <w:sz w:val="24"/>
          <w:szCs w:val="24"/>
        </w:rPr>
        <w:t>:</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Баранчиков Е.В. География: учебник для студентов профессиональных образовательных организаций, осваивающих профессии и специальности СПО. - М., 2018</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Петрусюк О.А. География. Дидактические материалы: учеб. пособие для студентов профессиональных образовательных организаций, осваивающих профессии и специальности СПО.- М., 2017</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Петрусюк О.А. География. Контрольные задания: учеб. пособие для студентов профессиональных образовательных организаций, осваивающих профессии и специальности СПО. - М., 2017</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Петрусюк О.А., Баранчиков Е.В., География. Практикум: учеб. пособие для студентов профессиональных образовательных организаций, осваивающих профессии и специальности СПО.- М., 2017</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Для преподавателей</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Излагается в следующей редакции:</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Об образовании в Российской Федерации: федер. закон от</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2012 № 273-ФЗ (в ред. Федеральных законов от 07.05.2013 № 99-ФЗ, от</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120-ФЗ, от 02.07.2013 № 170-ФЗ, от 23.07.2013 № 203-ФЗ, от</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317-ФЗ, от 03.02.2014 № 11-ФЗ, от 03.02.2014 № 15-ФЗ, от</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84-ФЗ, от 27.05.2014 № 135-ФЗ, от 04.06.2014 № 148-ФЗ, с изм., внесенными Федеральным законом от 04.06.2014 № 145-ФЗ, в ред. от</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с изм. от 19.12.2016.)</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Приказ Министерства образования и науки РФ от 31 декабря </w:t>
      </w:r>
      <w:smartTag w:uri="urn:schemas-microsoft-com:office:smarttags" w:element="metricconverter">
        <w:smartTagPr>
          <w:attr w:name="ProductID" w:val="2015 г"/>
        </w:smartTagPr>
        <w:r w:rsidRPr="00486EA5">
          <w:rPr>
            <w:rFonts w:ascii="Times New Roman" w:hAnsi="Times New Roman"/>
            <w:sz w:val="24"/>
            <w:szCs w:val="24"/>
          </w:rPr>
          <w:t>2015 г</w:t>
        </w:r>
      </w:smartTag>
      <w:r w:rsidRPr="00486EA5">
        <w:rPr>
          <w:rFonts w:ascii="Times New Roman" w:hAnsi="Times New Roman"/>
          <w:sz w:val="24"/>
          <w:szCs w:val="24"/>
        </w:rPr>
        <w:t xml:space="preserve">.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Pr="00486EA5">
          <w:rPr>
            <w:rFonts w:ascii="Times New Roman" w:hAnsi="Times New Roman"/>
            <w:sz w:val="24"/>
            <w:szCs w:val="24"/>
          </w:rPr>
          <w:t>2012 г</w:t>
        </w:r>
      </w:smartTag>
      <w:r w:rsidRPr="00486EA5">
        <w:rPr>
          <w:rFonts w:ascii="Times New Roman" w:hAnsi="Times New Roman"/>
          <w:sz w:val="24"/>
          <w:szCs w:val="24"/>
        </w:rPr>
        <w:t>. N413"</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 xml:space="preserve">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w:t>
      </w:r>
      <w:smartTag w:uri="urn:schemas-microsoft-com:office:smarttags" w:element="metricconverter">
        <w:smartTagPr>
          <w:attr w:name="ProductID" w:val="2016 г"/>
        </w:smartTagPr>
        <w:r w:rsidRPr="00486EA5">
          <w:rPr>
            <w:rFonts w:ascii="Times New Roman" w:hAnsi="Times New Roman"/>
            <w:sz w:val="24"/>
            <w:szCs w:val="24"/>
          </w:rPr>
          <w:t>2016 г</w:t>
        </w:r>
      </w:smartTag>
      <w:r w:rsidRPr="00486EA5">
        <w:rPr>
          <w:rFonts w:ascii="Times New Roman" w:hAnsi="Times New Roman"/>
          <w:sz w:val="24"/>
          <w:szCs w:val="24"/>
        </w:rPr>
        <w:t>. № 2/16-з).</w:t>
      </w: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bookmarkStart w:id="41" w:name="bookmark8"/>
      <w:r w:rsidRPr="00486EA5">
        <w:rPr>
          <w:rFonts w:ascii="Times New Roman" w:hAnsi="Times New Roman"/>
          <w:sz w:val="24"/>
          <w:szCs w:val="24"/>
        </w:rPr>
        <w:t>Интернет-ресурсы</w:t>
      </w:r>
      <w:bookmarkEnd w:id="41"/>
    </w:p>
    <w:p w:rsidR="00486EA5" w:rsidRPr="00486EA5" w:rsidRDefault="00BC65A2" w:rsidP="00486EA5">
      <w:pPr>
        <w:spacing w:after="0" w:line="240" w:lineRule="auto"/>
        <w:rPr>
          <w:rFonts w:ascii="Times New Roman" w:hAnsi="Times New Roman"/>
          <w:sz w:val="24"/>
          <w:szCs w:val="24"/>
        </w:rPr>
      </w:pPr>
      <w:hyperlink r:id="rId59" w:history="1">
        <w:r w:rsidR="00486EA5" w:rsidRPr="00486EA5">
          <w:rPr>
            <w:rFonts w:ascii="Times New Roman" w:hAnsi="Times New Roman"/>
            <w:sz w:val="24"/>
            <w:szCs w:val="24"/>
          </w:rPr>
          <w:t>www.cia.gov/library</w:t>
        </w:r>
      </w:hyperlink>
      <w:r w:rsidR="00486EA5" w:rsidRPr="00486EA5">
        <w:rPr>
          <w:rFonts w:ascii="Times New Roman" w:hAnsi="Times New Roman"/>
          <w:sz w:val="24"/>
          <w:szCs w:val="24"/>
        </w:rPr>
        <w:t xml:space="preserve"> — сайт ЦРУ США</w:t>
      </w:r>
    </w:p>
    <w:p w:rsidR="00486EA5" w:rsidRPr="00486EA5" w:rsidRDefault="00BC65A2" w:rsidP="00486EA5">
      <w:pPr>
        <w:spacing w:after="0" w:line="240" w:lineRule="auto"/>
        <w:rPr>
          <w:rFonts w:ascii="Times New Roman" w:hAnsi="Times New Roman"/>
          <w:sz w:val="24"/>
          <w:szCs w:val="24"/>
        </w:rPr>
      </w:pPr>
      <w:hyperlink r:id="rId60" w:history="1">
        <w:r w:rsidR="00486EA5" w:rsidRPr="00486EA5">
          <w:rPr>
            <w:rFonts w:ascii="Times New Roman" w:hAnsi="Times New Roman"/>
            <w:sz w:val="24"/>
            <w:szCs w:val="24"/>
          </w:rPr>
          <w:t>www.wikipedia.org</w:t>
        </w:r>
      </w:hyperlink>
      <w:r w:rsidR="00486EA5" w:rsidRPr="00486EA5">
        <w:rPr>
          <w:rFonts w:ascii="Times New Roman" w:hAnsi="Times New Roman"/>
          <w:sz w:val="24"/>
          <w:szCs w:val="24"/>
        </w:rPr>
        <w:t xml:space="preserve"> — сайт общедоступной мультиязычной универсаль</w:t>
      </w:r>
      <w:r w:rsidR="00486EA5" w:rsidRPr="00486EA5">
        <w:rPr>
          <w:rFonts w:ascii="Times New Roman" w:hAnsi="Times New Roman"/>
          <w:sz w:val="24"/>
          <w:szCs w:val="24"/>
        </w:rPr>
        <w:softHyphen/>
        <w:t>ной интернет-энциклопедии</w:t>
      </w:r>
    </w:p>
    <w:p w:rsidR="00486EA5" w:rsidRPr="00486EA5" w:rsidRDefault="00BC65A2" w:rsidP="00486EA5">
      <w:pPr>
        <w:spacing w:after="0" w:line="240" w:lineRule="auto"/>
        <w:rPr>
          <w:rFonts w:ascii="Times New Roman" w:hAnsi="Times New Roman"/>
          <w:sz w:val="24"/>
          <w:szCs w:val="24"/>
        </w:rPr>
      </w:pPr>
      <w:hyperlink r:id="rId61" w:history="1">
        <w:r w:rsidR="00486EA5" w:rsidRPr="00486EA5">
          <w:rPr>
            <w:rFonts w:ascii="Times New Roman" w:hAnsi="Times New Roman"/>
            <w:sz w:val="24"/>
            <w:szCs w:val="24"/>
          </w:rPr>
          <w:t>www.faostat3.fao.org</w:t>
        </w:r>
      </w:hyperlink>
      <w:r w:rsidR="00486EA5" w:rsidRPr="00486EA5">
        <w:rPr>
          <w:rFonts w:ascii="Times New Roman" w:hAnsi="Times New Roman"/>
          <w:sz w:val="24"/>
          <w:szCs w:val="24"/>
        </w:rPr>
        <w:t xml:space="preserve"> — сайт Международной сельскохозяйственной и продовольственной организации при ООН (ФАО)</w:t>
      </w:r>
    </w:p>
    <w:p w:rsidR="00486EA5" w:rsidRPr="00486EA5" w:rsidRDefault="00BC65A2" w:rsidP="00486EA5">
      <w:pPr>
        <w:spacing w:after="0" w:line="240" w:lineRule="auto"/>
        <w:rPr>
          <w:rFonts w:ascii="Times New Roman" w:hAnsi="Times New Roman"/>
          <w:sz w:val="24"/>
          <w:szCs w:val="24"/>
        </w:rPr>
      </w:pPr>
      <w:hyperlink r:id="rId62" w:history="1">
        <w:r w:rsidR="00486EA5" w:rsidRPr="00486EA5">
          <w:rPr>
            <w:rFonts w:ascii="Times New Roman" w:hAnsi="Times New Roman"/>
            <w:sz w:val="24"/>
            <w:szCs w:val="24"/>
          </w:rPr>
          <w:t>www.minerals.usgs.gov/minerals/pubs/county</w:t>
        </w:r>
      </w:hyperlink>
      <w:r w:rsidR="00486EA5" w:rsidRPr="00486EA5">
        <w:rPr>
          <w:rFonts w:ascii="Times New Roman" w:hAnsi="Times New Roman"/>
          <w:sz w:val="24"/>
          <w:szCs w:val="24"/>
        </w:rPr>
        <w:t xml:space="preserve"> — сайт Геологической службы США</w:t>
      </w:r>
    </w:p>
    <w:p w:rsidR="00486EA5" w:rsidRPr="00486EA5" w:rsidRDefault="00BC65A2" w:rsidP="00486EA5">
      <w:pPr>
        <w:spacing w:after="0" w:line="240" w:lineRule="auto"/>
        <w:rPr>
          <w:rFonts w:ascii="Times New Roman" w:hAnsi="Times New Roman"/>
          <w:sz w:val="24"/>
          <w:szCs w:val="24"/>
        </w:rPr>
      </w:pPr>
      <w:hyperlink r:id="rId63" w:history="1">
        <w:r w:rsidR="00486EA5" w:rsidRPr="00486EA5">
          <w:rPr>
            <w:rFonts w:ascii="Times New Roman" w:hAnsi="Times New Roman"/>
            <w:sz w:val="24"/>
            <w:szCs w:val="24"/>
          </w:rPr>
          <w:t>www.school-collection.edu.ru</w:t>
        </w:r>
      </w:hyperlink>
      <w:r w:rsidR="00486EA5" w:rsidRPr="00486EA5">
        <w:rPr>
          <w:rFonts w:ascii="Times New Roman" w:hAnsi="Times New Roman"/>
          <w:sz w:val="24"/>
          <w:szCs w:val="24"/>
        </w:rPr>
        <w:t xml:space="preserve"> — Единая коллекции Цифровых образова</w:t>
      </w:r>
      <w:r w:rsidR="00486EA5" w:rsidRPr="00486EA5">
        <w:rPr>
          <w:rFonts w:ascii="Times New Roman" w:hAnsi="Times New Roman"/>
          <w:sz w:val="24"/>
          <w:szCs w:val="24"/>
        </w:rPr>
        <w:softHyphen/>
        <w:t>тельных ресурсов</w:t>
      </w:r>
    </w:p>
    <w:p w:rsidR="00486EA5" w:rsidRPr="00486EA5" w:rsidRDefault="00BC65A2" w:rsidP="00486EA5">
      <w:pPr>
        <w:spacing w:after="0" w:line="240" w:lineRule="auto"/>
        <w:rPr>
          <w:rFonts w:ascii="Times New Roman" w:hAnsi="Times New Roman"/>
          <w:sz w:val="24"/>
          <w:szCs w:val="24"/>
        </w:rPr>
      </w:pPr>
      <w:hyperlink r:id="rId64" w:history="1">
        <w:r w:rsidR="00486EA5" w:rsidRPr="00486EA5">
          <w:rPr>
            <w:rFonts w:ascii="Times New Roman" w:hAnsi="Times New Roman"/>
            <w:sz w:val="24"/>
            <w:szCs w:val="24"/>
          </w:rPr>
          <w:t>http://simvolika.rsl.ru</w:t>
        </w:r>
      </w:hyperlink>
      <w:r w:rsidR="00486EA5" w:rsidRPr="00486EA5">
        <w:rPr>
          <w:rFonts w:ascii="Times New Roman" w:hAnsi="Times New Roman"/>
          <w:sz w:val="24"/>
          <w:szCs w:val="24"/>
        </w:rPr>
        <w:t xml:space="preserve"> — Г ербы городов Российской Федерации</w:t>
      </w:r>
    </w:p>
    <w:p w:rsidR="00486EA5" w:rsidRPr="00486EA5" w:rsidRDefault="00486EA5" w:rsidP="00486EA5">
      <w:pPr>
        <w:spacing w:after="0" w:line="240" w:lineRule="auto"/>
        <w:rPr>
          <w:rFonts w:ascii="Times New Roman" w:hAnsi="Times New Roman"/>
          <w:sz w:val="24"/>
          <w:szCs w:val="24"/>
        </w:rPr>
      </w:pP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br w:type="page"/>
      </w:r>
    </w:p>
    <w:p w:rsidR="00486EA5" w:rsidRPr="00486EA5" w:rsidRDefault="00486EA5" w:rsidP="00486EA5">
      <w:pPr>
        <w:spacing w:after="0" w:line="240" w:lineRule="auto"/>
        <w:rPr>
          <w:rFonts w:ascii="Times New Roman" w:hAnsi="Times New Roman"/>
          <w:b/>
          <w:sz w:val="24"/>
          <w:szCs w:val="24"/>
        </w:rPr>
      </w:pPr>
      <w:r w:rsidRPr="00486EA5">
        <w:rPr>
          <w:rFonts w:ascii="Times New Roman" w:hAnsi="Times New Roman"/>
          <w:b/>
          <w:sz w:val="24"/>
          <w:szCs w:val="24"/>
        </w:rPr>
        <w:lastRenderedPageBreak/>
        <w:t>4. Контроль и оценка результатов освоения общеобразовательной дисциплины</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486EA5" w:rsidRPr="00486EA5" w:rsidRDefault="00486EA5" w:rsidP="00486EA5">
      <w:pPr>
        <w:spacing w:after="0" w:line="240" w:lineRule="auto"/>
        <w:rPr>
          <w:rFonts w:ascii="Times New Roman" w:hAnsi="Times New Roman"/>
          <w:sz w:val="24"/>
          <w:szCs w:val="24"/>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4"/>
        <w:gridCol w:w="3402"/>
        <w:gridCol w:w="2839"/>
      </w:tblGrid>
      <w:tr w:rsidR="00486EA5" w:rsidRPr="00486EA5" w:rsidTr="00486EA5">
        <w:trPr>
          <w:trHeight w:val="317"/>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Общая/профессиональная компетенция</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Раздел/Тема</w:t>
            </w:r>
          </w:p>
        </w:tc>
        <w:tc>
          <w:tcPr>
            <w:tcW w:w="2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Тип оценочных мероприятий</w:t>
            </w:r>
          </w:p>
        </w:tc>
      </w:tr>
      <w:tr w:rsidR="00486EA5" w:rsidRPr="00486EA5" w:rsidTr="00486EA5">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ОК 01. Выбирать способы решения задач профессиональной деятельности применительно к различным контекстам </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1.1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2.1- 2.3</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4.1, 4.2</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5.1– 5.3</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6.1- 6.5</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7.1</w:t>
            </w:r>
          </w:p>
        </w:tc>
        <w:tc>
          <w:tcPr>
            <w:tcW w:w="28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тестирование</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кейс задания</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географический диктант</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устный опрос</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фронтальный письменный опрос</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эссе, доклады, рефераты</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оценка составленных презентаций по темам раздела</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оценка работы с картами атласа мира, заполнение контурных карт</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контрольная работа</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оценка самостоятельно выполненных заданий</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дифференцированный зачет проводится в форме тестирования</w:t>
            </w:r>
          </w:p>
        </w:tc>
      </w:tr>
      <w:tr w:rsidR="00486EA5" w:rsidRPr="00486EA5" w:rsidTr="00486EA5">
        <w:trPr>
          <w:trHeight w:val="1006"/>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1.1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2.1-2.3</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3.1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4.1, 4.2</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5.1– 5.3</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6.1- 6.5</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7.1</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1.1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2.1- 2.3</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5.1– 5.3</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6.1- 6.5</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7.1</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04.</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Эффективно взаимодействовать и работать в коллективе и команде</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3.1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5.1– 5.3</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7.1</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05.</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1.1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2.1 - 2.3</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7.1</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 xml:space="preserve">ОК 06. Проявлять гражданско-патриотическую позицию, демонстрировать осознанное поведение на </w:t>
            </w:r>
            <w:r w:rsidRPr="00486EA5">
              <w:rPr>
                <w:rFonts w:ascii="Times New Roman" w:hAnsi="Times New Roman"/>
                <w:sz w:val="24"/>
                <w:szCs w:val="24"/>
              </w:rPr>
              <w:lastRenderedPageBreak/>
              <w:t>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Тема 1.1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2.1- 2.3</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7.1</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1.1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2.1 - 2.3</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7.1</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EA5" w:rsidRPr="00486EA5" w:rsidRDefault="00486EA5" w:rsidP="00486EA5">
            <w:pPr>
              <w:spacing w:after="0" w:line="240" w:lineRule="auto"/>
              <w:rPr>
                <w:rFonts w:ascii="Times New Roman" w:hAnsi="Times New Roman"/>
                <w:sz w:val="24"/>
                <w:szCs w:val="24"/>
              </w:rPr>
            </w:pPr>
          </w:p>
        </w:tc>
      </w:tr>
      <w:tr w:rsidR="00486EA5" w:rsidRPr="00486EA5" w:rsidTr="00486EA5">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ОК 09.</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Пользоваться профессиональной документацией на государственном и иностранном языках</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3.1</w:t>
            </w:r>
          </w:p>
          <w:p w:rsidR="00486EA5" w:rsidRPr="00486EA5" w:rsidRDefault="00486EA5" w:rsidP="00486EA5">
            <w:pPr>
              <w:spacing w:after="0" w:line="240" w:lineRule="auto"/>
              <w:rPr>
                <w:rFonts w:ascii="Times New Roman" w:hAnsi="Times New Roman"/>
                <w:sz w:val="24"/>
                <w:szCs w:val="24"/>
              </w:rPr>
            </w:pPr>
            <w:r w:rsidRPr="00486EA5">
              <w:rPr>
                <w:rFonts w:ascii="Times New Roman" w:hAnsi="Times New Roman"/>
                <w:sz w:val="24"/>
                <w:szCs w:val="24"/>
              </w:rPr>
              <w:t>Тема 4.1, 4.2</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EA5" w:rsidRPr="00486EA5" w:rsidRDefault="00486EA5" w:rsidP="00486EA5">
            <w:pPr>
              <w:spacing w:after="0" w:line="240" w:lineRule="auto"/>
              <w:rPr>
                <w:rFonts w:ascii="Times New Roman" w:hAnsi="Times New Roman"/>
                <w:sz w:val="24"/>
                <w:szCs w:val="24"/>
              </w:rPr>
            </w:pPr>
          </w:p>
        </w:tc>
      </w:tr>
    </w:tbl>
    <w:p w:rsidR="00486EA5" w:rsidRPr="00486EA5" w:rsidRDefault="00486EA5" w:rsidP="00486EA5">
      <w:pPr>
        <w:spacing w:after="0" w:line="240" w:lineRule="auto"/>
        <w:rPr>
          <w:rFonts w:ascii="Times New Roman" w:hAnsi="Times New Roman"/>
          <w:sz w:val="24"/>
          <w:szCs w:val="24"/>
        </w:rPr>
      </w:pPr>
    </w:p>
    <w:p w:rsidR="00B57870" w:rsidRDefault="00B57870">
      <w:pPr>
        <w:spacing w:after="0" w:line="240" w:lineRule="auto"/>
        <w:rPr>
          <w:rFonts w:ascii="Times New Roman" w:hAnsi="Times New Roman"/>
          <w:sz w:val="24"/>
          <w:szCs w:val="24"/>
        </w:rPr>
      </w:pPr>
      <w:r>
        <w:rPr>
          <w:rFonts w:ascii="Times New Roman" w:hAnsi="Times New Roman"/>
          <w:sz w:val="24"/>
          <w:szCs w:val="24"/>
        </w:rPr>
        <w:br w:type="page"/>
      </w:r>
    </w:p>
    <w:p w:rsidR="00B57870" w:rsidRDefault="00B57870" w:rsidP="00B57870">
      <w:pPr>
        <w:spacing w:after="0"/>
        <w:jc w:val="center"/>
        <w:rPr>
          <w:rFonts w:ascii="Times New Roman" w:hAnsi="Times New Roman"/>
          <w:sz w:val="28"/>
        </w:rPr>
      </w:pPr>
    </w:p>
    <w:p w:rsidR="00B57870" w:rsidRPr="00DA72D9" w:rsidRDefault="00B57870" w:rsidP="00B57870">
      <w:pPr>
        <w:widowControl w:val="0"/>
        <w:tabs>
          <w:tab w:val="left" w:pos="298"/>
        </w:tabs>
        <w:spacing w:after="0" w:line="240" w:lineRule="auto"/>
        <w:ind w:left="23" w:right="23"/>
        <w:jc w:val="center"/>
        <w:rPr>
          <w:rFonts w:ascii="Times New Roman" w:hAnsi="Times New Roman"/>
          <w:sz w:val="24"/>
          <w:szCs w:val="24"/>
        </w:rPr>
      </w:pPr>
      <w:r w:rsidRPr="00DA72D9">
        <w:rPr>
          <w:rFonts w:ascii="Times New Roman" w:hAnsi="Times New Roman"/>
          <w:sz w:val="24"/>
          <w:szCs w:val="24"/>
        </w:rPr>
        <w:t>Министерство общего и профессионального образования Ростовской области</w:t>
      </w:r>
    </w:p>
    <w:p w:rsidR="00B57870" w:rsidRPr="00DA72D9" w:rsidRDefault="00B57870" w:rsidP="00B57870">
      <w:pPr>
        <w:widowControl w:val="0"/>
        <w:pBdr>
          <w:bottom w:val="single" w:sz="6" w:space="1" w:color="auto"/>
        </w:pBdr>
        <w:tabs>
          <w:tab w:val="left" w:pos="298"/>
        </w:tabs>
        <w:spacing w:after="0" w:line="240" w:lineRule="auto"/>
        <w:ind w:left="23" w:right="23"/>
        <w:jc w:val="center"/>
        <w:rPr>
          <w:rFonts w:ascii="Times New Roman" w:hAnsi="Times New Roman"/>
          <w:sz w:val="24"/>
          <w:szCs w:val="24"/>
        </w:rPr>
      </w:pPr>
      <w:r w:rsidRPr="00DA72D9">
        <w:rPr>
          <w:rFonts w:ascii="Times New Roman" w:hAnsi="Times New Roman"/>
          <w:sz w:val="24"/>
          <w:szCs w:val="24"/>
        </w:rPr>
        <w:t>государственное бюджетное профессиональное образовательное учреждение</w:t>
      </w:r>
    </w:p>
    <w:p w:rsidR="00B57870" w:rsidRPr="00DA72D9" w:rsidRDefault="00B57870" w:rsidP="00B57870">
      <w:pPr>
        <w:widowControl w:val="0"/>
        <w:pBdr>
          <w:bottom w:val="single" w:sz="6" w:space="1" w:color="auto"/>
        </w:pBdr>
        <w:tabs>
          <w:tab w:val="left" w:pos="298"/>
        </w:tabs>
        <w:spacing w:after="0" w:line="240" w:lineRule="auto"/>
        <w:ind w:left="23" w:right="23"/>
        <w:jc w:val="center"/>
        <w:rPr>
          <w:rFonts w:ascii="Times New Roman" w:hAnsi="Times New Roman"/>
          <w:sz w:val="24"/>
          <w:szCs w:val="24"/>
        </w:rPr>
      </w:pPr>
      <w:r w:rsidRPr="00DA72D9">
        <w:rPr>
          <w:rFonts w:ascii="Times New Roman" w:hAnsi="Times New Roman"/>
          <w:sz w:val="24"/>
          <w:szCs w:val="24"/>
        </w:rPr>
        <w:t xml:space="preserve"> Ростовской области</w:t>
      </w:r>
    </w:p>
    <w:p w:rsidR="00B57870" w:rsidRPr="00DA72D9" w:rsidRDefault="00B57870" w:rsidP="00B57870">
      <w:pPr>
        <w:widowControl w:val="0"/>
        <w:pBdr>
          <w:bottom w:val="single" w:sz="6" w:space="1" w:color="auto"/>
        </w:pBdr>
        <w:tabs>
          <w:tab w:val="left" w:pos="298"/>
        </w:tabs>
        <w:spacing w:after="0" w:line="240" w:lineRule="auto"/>
        <w:ind w:left="23" w:right="23"/>
        <w:jc w:val="center"/>
        <w:rPr>
          <w:rFonts w:ascii="Times New Roman" w:hAnsi="Times New Roman"/>
          <w:sz w:val="24"/>
          <w:szCs w:val="24"/>
        </w:rPr>
      </w:pPr>
      <w:r w:rsidRPr="00DA72D9">
        <w:rPr>
          <w:rFonts w:ascii="Times New Roman" w:hAnsi="Times New Roman"/>
          <w:sz w:val="24"/>
          <w:szCs w:val="24"/>
        </w:rPr>
        <w:t>«Красносулинский колледж промышленных технологий»</w:t>
      </w:r>
    </w:p>
    <w:p w:rsidR="00B57870" w:rsidRPr="00DA72D9" w:rsidRDefault="00BC65A2" w:rsidP="00B57870">
      <w:pPr>
        <w:widowControl w:val="0"/>
        <w:tabs>
          <w:tab w:val="left" w:pos="298"/>
        </w:tabs>
        <w:spacing w:after="0" w:line="240" w:lineRule="auto"/>
        <w:ind w:left="23" w:right="23"/>
        <w:jc w:val="center"/>
        <w:rPr>
          <w:rFonts w:ascii="Times New Roman" w:hAnsi="Times New Roman"/>
        </w:rPr>
      </w:pPr>
      <w:r w:rsidRPr="00BC65A2">
        <w:rPr>
          <w:noProof/>
        </w:rPr>
        <w:pict>
          <v:rect id="_x0000_s1078" style="position:absolute;left:0;text-align:left;margin-left:330.45pt;margin-top:9.7pt;width:144.75pt;height:78pt;z-index:251684864" stroked="f">
            <v:textbox style="mso-next-textbox:#_x0000_s1078">
              <w:txbxContent>
                <w:p w:rsidR="00B57870" w:rsidRPr="00DA72D9" w:rsidRDefault="00B57870" w:rsidP="00B57870">
                  <w:pPr>
                    <w:spacing w:after="0" w:line="240" w:lineRule="auto"/>
                    <w:rPr>
                      <w:rFonts w:ascii="Times New Roman" w:hAnsi="Times New Roman"/>
                    </w:rPr>
                  </w:pPr>
                  <w:r w:rsidRPr="00DA72D9">
                    <w:rPr>
                      <w:rFonts w:ascii="Times New Roman" w:hAnsi="Times New Roman"/>
                    </w:rPr>
                    <w:t>УТВЕРЖДАЮ</w:t>
                  </w:r>
                </w:p>
                <w:p w:rsidR="00B57870" w:rsidRPr="00DA72D9" w:rsidRDefault="00B57870" w:rsidP="00B57870">
                  <w:pPr>
                    <w:spacing w:after="0" w:line="240" w:lineRule="auto"/>
                    <w:rPr>
                      <w:rFonts w:ascii="Times New Roman" w:hAnsi="Times New Roman"/>
                    </w:rPr>
                  </w:pPr>
                  <w:r w:rsidRPr="00DA72D9">
                    <w:rPr>
                      <w:rFonts w:ascii="Times New Roman" w:hAnsi="Times New Roman"/>
                    </w:rPr>
                    <w:t>Заместитель директора</w:t>
                  </w:r>
                </w:p>
                <w:p w:rsidR="00B57870" w:rsidRPr="00DA72D9" w:rsidRDefault="00B57870" w:rsidP="00B57870">
                  <w:pPr>
                    <w:spacing w:after="0" w:line="240" w:lineRule="auto"/>
                    <w:rPr>
                      <w:rFonts w:ascii="Times New Roman" w:hAnsi="Times New Roman"/>
                    </w:rPr>
                  </w:pPr>
                  <w:r w:rsidRPr="00DA72D9">
                    <w:rPr>
                      <w:rFonts w:ascii="Times New Roman" w:hAnsi="Times New Roman"/>
                    </w:rPr>
                    <w:t xml:space="preserve"> по учебной работе</w:t>
                  </w:r>
                </w:p>
                <w:p w:rsidR="00B57870" w:rsidRPr="00DA72D9" w:rsidRDefault="00B57870" w:rsidP="00B57870">
                  <w:pPr>
                    <w:spacing w:after="0" w:line="240" w:lineRule="auto"/>
                    <w:rPr>
                      <w:rFonts w:ascii="Times New Roman" w:hAnsi="Times New Roman"/>
                    </w:rPr>
                  </w:pPr>
                  <w:r w:rsidRPr="00DA72D9">
                    <w:rPr>
                      <w:rFonts w:ascii="Times New Roman" w:hAnsi="Times New Roman"/>
                    </w:rPr>
                    <w:t>_______/С.А.Малофеева/</w:t>
                  </w:r>
                </w:p>
                <w:p w:rsidR="00B57870" w:rsidRPr="00DA72D9" w:rsidRDefault="00B57870" w:rsidP="00B57870">
                  <w:pPr>
                    <w:spacing w:after="0" w:line="240" w:lineRule="auto"/>
                    <w:rPr>
                      <w:rFonts w:ascii="Times New Roman" w:hAnsi="Times New Roman"/>
                    </w:rPr>
                  </w:pPr>
                  <w:r w:rsidRPr="00DA72D9">
                    <w:rPr>
                      <w:rFonts w:ascii="Times New Roman" w:hAnsi="Times New Roman"/>
                    </w:rPr>
                    <w:t>«_____»________202_ г.</w:t>
                  </w:r>
                </w:p>
              </w:txbxContent>
            </v:textbox>
          </v:rect>
        </w:pict>
      </w:r>
    </w:p>
    <w:p w:rsidR="00B57870" w:rsidRPr="00DA72D9" w:rsidRDefault="00B57870" w:rsidP="00B57870">
      <w:pPr>
        <w:widowControl w:val="0"/>
        <w:tabs>
          <w:tab w:val="left" w:pos="298"/>
        </w:tabs>
        <w:spacing w:after="0" w:line="240" w:lineRule="auto"/>
        <w:ind w:left="23" w:right="23"/>
        <w:jc w:val="center"/>
        <w:rPr>
          <w:rFonts w:ascii="Times New Roman" w:hAnsi="Times New Roman"/>
        </w:rPr>
      </w:pPr>
    </w:p>
    <w:p w:rsidR="00B57870" w:rsidRPr="00DA72D9" w:rsidRDefault="00B57870" w:rsidP="00B57870">
      <w:pPr>
        <w:widowControl w:val="0"/>
        <w:tabs>
          <w:tab w:val="left" w:pos="298"/>
        </w:tabs>
        <w:spacing w:after="0" w:line="240" w:lineRule="auto"/>
        <w:ind w:left="23" w:right="23"/>
        <w:jc w:val="center"/>
        <w:rPr>
          <w:rFonts w:ascii="Times New Roman" w:hAnsi="Times New Roman"/>
        </w:rPr>
      </w:pPr>
    </w:p>
    <w:p w:rsidR="00B57870" w:rsidRPr="00DA72D9" w:rsidRDefault="00B57870" w:rsidP="00B57870">
      <w:pPr>
        <w:widowControl w:val="0"/>
        <w:tabs>
          <w:tab w:val="left" w:pos="298"/>
        </w:tabs>
        <w:spacing w:after="0" w:line="240" w:lineRule="auto"/>
        <w:ind w:left="23" w:right="23"/>
        <w:jc w:val="center"/>
        <w:rPr>
          <w:rFonts w:ascii="Times New Roman" w:hAnsi="Times New Roman"/>
        </w:rPr>
      </w:pPr>
    </w:p>
    <w:p w:rsidR="00B57870" w:rsidRPr="00DA72D9" w:rsidRDefault="00B57870" w:rsidP="00B57870">
      <w:pPr>
        <w:widowControl w:val="0"/>
        <w:tabs>
          <w:tab w:val="left" w:pos="298"/>
        </w:tabs>
        <w:spacing w:after="0" w:line="240" w:lineRule="auto"/>
        <w:ind w:left="23" w:right="23"/>
        <w:jc w:val="center"/>
        <w:rPr>
          <w:rFonts w:ascii="Times New Roman" w:hAnsi="Times New Roman"/>
        </w:rPr>
      </w:pPr>
    </w:p>
    <w:p w:rsidR="00B57870" w:rsidRPr="00DA72D9" w:rsidRDefault="00B57870" w:rsidP="00B57870">
      <w:pPr>
        <w:widowControl w:val="0"/>
        <w:tabs>
          <w:tab w:val="left" w:pos="298"/>
        </w:tabs>
        <w:spacing w:after="0" w:line="240" w:lineRule="auto"/>
        <w:ind w:left="23" w:right="23"/>
        <w:rPr>
          <w:rFonts w:ascii="Times New Roman" w:hAnsi="Times New Roman"/>
        </w:rPr>
      </w:pPr>
    </w:p>
    <w:p w:rsidR="00B57870" w:rsidRPr="00DA72D9" w:rsidRDefault="00B57870" w:rsidP="00B57870">
      <w:pPr>
        <w:widowControl w:val="0"/>
        <w:tabs>
          <w:tab w:val="left" w:pos="298"/>
        </w:tabs>
        <w:spacing w:after="0" w:line="240" w:lineRule="auto"/>
        <w:ind w:left="23" w:right="23"/>
        <w:jc w:val="both"/>
        <w:rPr>
          <w:rFonts w:ascii="Times New Roman" w:hAnsi="Times New Roman"/>
          <w:sz w:val="18"/>
          <w:szCs w:val="18"/>
        </w:rPr>
      </w:pPr>
    </w:p>
    <w:p w:rsidR="00B57870" w:rsidRPr="00DA72D9" w:rsidRDefault="00B57870" w:rsidP="00B57870">
      <w:pPr>
        <w:widowControl w:val="0"/>
        <w:tabs>
          <w:tab w:val="left" w:pos="298"/>
        </w:tabs>
        <w:spacing w:after="0" w:line="240" w:lineRule="auto"/>
        <w:ind w:left="23" w:right="23"/>
        <w:jc w:val="both"/>
        <w:rPr>
          <w:rFonts w:ascii="Times New Roman" w:hAnsi="Times New Roman"/>
          <w:sz w:val="18"/>
          <w:szCs w:val="18"/>
        </w:rPr>
      </w:pPr>
    </w:p>
    <w:p w:rsidR="00B57870" w:rsidRPr="00DA72D9" w:rsidRDefault="00B57870" w:rsidP="00B57870">
      <w:pPr>
        <w:widowControl w:val="0"/>
        <w:tabs>
          <w:tab w:val="left" w:pos="298"/>
        </w:tabs>
        <w:spacing w:after="0" w:line="240" w:lineRule="auto"/>
        <w:ind w:left="23" w:right="23"/>
        <w:jc w:val="both"/>
        <w:rPr>
          <w:rFonts w:ascii="Times New Roman" w:hAnsi="Times New Roman"/>
          <w:sz w:val="18"/>
          <w:szCs w:val="18"/>
        </w:rPr>
      </w:pPr>
    </w:p>
    <w:p w:rsidR="00B57870" w:rsidRPr="00DA72D9" w:rsidRDefault="00B57870" w:rsidP="00B578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0"/>
          <w:szCs w:val="40"/>
        </w:rPr>
      </w:pPr>
    </w:p>
    <w:p w:rsidR="00B57870" w:rsidRPr="00DA72D9" w:rsidRDefault="00B57870" w:rsidP="00B578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0"/>
          <w:szCs w:val="40"/>
        </w:rPr>
      </w:pPr>
    </w:p>
    <w:p w:rsidR="00B57870" w:rsidRPr="00DA72D9" w:rsidRDefault="00B57870" w:rsidP="00B578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0"/>
          <w:szCs w:val="40"/>
        </w:rPr>
      </w:pPr>
    </w:p>
    <w:p w:rsidR="00B57870" w:rsidRPr="00DA72D9" w:rsidRDefault="00B57870" w:rsidP="00B578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8"/>
          <w:szCs w:val="48"/>
        </w:rPr>
      </w:pPr>
      <w:r w:rsidRPr="00DA72D9">
        <w:rPr>
          <w:rFonts w:ascii="Times New Roman" w:hAnsi="Times New Roman"/>
          <w:b/>
          <w:caps/>
          <w:sz w:val="48"/>
          <w:szCs w:val="48"/>
        </w:rPr>
        <w:t>рабочая ПРОГРАММа</w:t>
      </w:r>
    </w:p>
    <w:p w:rsidR="00B57870" w:rsidRPr="00DA72D9" w:rsidRDefault="00B57870" w:rsidP="00B578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u w:val="single"/>
        </w:rPr>
      </w:pPr>
      <w:r w:rsidRPr="00DA72D9">
        <w:rPr>
          <w:rFonts w:ascii="Times New Roman" w:hAnsi="Times New Roman"/>
          <w:b/>
          <w:caps/>
          <w:sz w:val="28"/>
          <w:szCs w:val="28"/>
        </w:rPr>
        <w:t>УЧЕБНОЙ ДИСЦИПЛИНЫ</w:t>
      </w:r>
    </w:p>
    <w:p w:rsidR="00B57870" w:rsidRPr="00DA72D9" w:rsidRDefault="00B57870" w:rsidP="00B578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БД</w:t>
      </w:r>
      <w:r w:rsidRPr="00DA72D9">
        <w:rPr>
          <w:rFonts w:ascii="Times New Roman" w:hAnsi="Times New Roman"/>
          <w:b/>
          <w:sz w:val="32"/>
          <w:szCs w:val="32"/>
        </w:rPr>
        <w:t>.0</w:t>
      </w:r>
      <w:r>
        <w:rPr>
          <w:rFonts w:ascii="Times New Roman" w:hAnsi="Times New Roman"/>
          <w:b/>
          <w:sz w:val="32"/>
          <w:szCs w:val="32"/>
        </w:rPr>
        <w:t>6</w:t>
      </w:r>
      <w:r w:rsidRPr="00DA72D9">
        <w:rPr>
          <w:rFonts w:ascii="Times New Roman" w:hAnsi="Times New Roman"/>
          <w:b/>
          <w:sz w:val="32"/>
          <w:szCs w:val="32"/>
        </w:rPr>
        <w:t xml:space="preserve"> Физи</w:t>
      </w:r>
      <w:r>
        <w:rPr>
          <w:rFonts w:ascii="Times New Roman" w:hAnsi="Times New Roman"/>
          <w:b/>
          <w:sz w:val="32"/>
          <w:szCs w:val="32"/>
        </w:rPr>
        <w:t>ческая культура</w:t>
      </w:r>
    </w:p>
    <w:p w:rsidR="00B57870" w:rsidRPr="00DA72D9" w:rsidRDefault="00B57870" w:rsidP="00B57870">
      <w:pPr>
        <w:widowControl w:val="0"/>
        <w:spacing w:after="0" w:line="240" w:lineRule="auto"/>
        <w:ind w:left="23"/>
        <w:rPr>
          <w:rFonts w:ascii="Times New Roman" w:hAnsi="Times New Roman"/>
          <w:b/>
          <w:bCs/>
          <w:sz w:val="28"/>
          <w:szCs w:val="28"/>
          <w:shd w:val="clear" w:color="auto" w:fill="FFFFFF"/>
        </w:rPr>
      </w:pPr>
    </w:p>
    <w:p w:rsidR="00B57870" w:rsidRDefault="00B57870" w:rsidP="00B57870">
      <w:pPr>
        <w:widowControl w:val="0"/>
        <w:spacing w:after="0" w:line="240" w:lineRule="auto"/>
        <w:ind w:left="23"/>
        <w:rPr>
          <w:rFonts w:ascii="Times New Roman" w:hAnsi="Times New Roman"/>
          <w:bCs/>
          <w:sz w:val="28"/>
          <w:szCs w:val="28"/>
          <w:shd w:val="clear" w:color="auto" w:fill="FFFFFF"/>
        </w:rPr>
      </w:pPr>
      <w:r w:rsidRPr="00DA72D9">
        <w:rPr>
          <w:rFonts w:ascii="Times New Roman" w:hAnsi="Times New Roman"/>
          <w:b/>
          <w:bCs/>
          <w:sz w:val="28"/>
          <w:szCs w:val="28"/>
          <w:shd w:val="clear" w:color="auto" w:fill="FFFFFF"/>
        </w:rPr>
        <w:t xml:space="preserve">Преподаватель: </w:t>
      </w:r>
      <w:r w:rsidRPr="00456CCB">
        <w:rPr>
          <w:rFonts w:ascii="Times New Roman" w:hAnsi="Times New Roman"/>
          <w:bCs/>
          <w:sz w:val="28"/>
          <w:szCs w:val="28"/>
          <w:u w:val="single"/>
          <w:shd w:val="clear" w:color="auto" w:fill="FFFFFF"/>
        </w:rPr>
        <w:t>Дьяченко Н.А</w:t>
      </w:r>
      <w:r w:rsidRPr="00456CCB">
        <w:rPr>
          <w:rFonts w:ascii="Times New Roman" w:hAnsi="Times New Roman"/>
          <w:b/>
          <w:bCs/>
          <w:sz w:val="28"/>
          <w:szCs w:val="28"/>
          <w:u w:val="single"/>
          <w:shd w:val="clear" w:color="auto" w:fill="FFFFFF"/>
        </w:rPr>
        <w:t>.</w:t>
      </w:r>
      <w:r w:rsidRPr="00DA72D9">
        <w:rPr>
          <w:rFonts w:ascii="Times New Roman" w:hAnsi="Times New Roman"/>
          <w:bCs/>
          <w:sz w:val="28"/>
          <w:szCs w:val="28"/>
          <w:shd w:val="clear" w:color="auto" w:fill="FFFFFF"/>
        </w:rPr>
        <w:t xml:space="preserve"> </w:t>
      </w:r>
    </w:p>
    <w:p w:rsidR="00B57870" w:rsidRPr="00DA72D9" w:rsidRDefault="00B57870" w:rsidP="00B57870">
      <w:pPr>
        <w:widowControl w:val="0"/>
        <w:spacing w:after="0" w:line="240" w:lineRule="auto"/>
        <w:ind w:left="23"/>
        <w:rPr>
          <w:rFonts w:ascii="Times New Roman" w:hAnsi="Times New Roman"/>
          <w:b/>
          <w:bCs/>
          <w:sz w:val="28"/>
          <w:szCs w:val="28"/>
        </w:rPr>
      </w:pPr>
    </w:p>
    <w:p w:rsidR="00B57870" w:rsidRPr="001345DB" w:rsidRDefault="00DC7D16" w:rsidP="00B57870">
      <w:pPr>
        <w:spacing w:after="0" w:line="240" w:lineRule="auto"/>
        <w:jc w:val="both"/>
        <w:rPr>
          <w:rFonts w:ascii="Times New Roman" w:hAnsi="Times New Roman"/>
          <w:sz w:val="28"/>
          <w:szCs w:val="28"/>
        </w:rPr>
      </w:pPr>
      <w:r>
        <w:rPr>
          <w:rFonts w:ascii="Times New Roman" w:hAnsi="Times New Roman"/>
          <w:b/>
          <w:bCs/>
          <w:sz w:val="28"/>
          <w:szCs w:val="28"/>
          <w:shd w:val="clear" w:color="auto" w:fill="FFFFFF"/>
        </w:rPr>
        <w:t>Профессия</w:t>
      </w:r>
      <w:r w:rsidR="00B57870" w:rsidRPr="00DA72D9">
        <w:rPr>
          <w:rFonts w:ascii="Times New Roman" w:hAnsi="Times New Roman"/>
          <w:b/>
          <w:bCs/>
          <w:sz w:val="28"/>
          <w:szCs w:val="28"/>
          <w:shd w:val="clear" w:color="auto" w:fill="FFFFFF"/>
        </w:rPr>
        <w:t xml:space="preserve"> </w:t>
      </w:r>
      <w:r w:rsidR="00B57870">
        <w:rPr>
          <w:rFonts w:ascii="Times New Roman" w:hAnsi="Times New Roman"/>
          <w:bCs/>
          <w:sz w:val="28"/>
          <w:szCs w:val="28"/>
          <w:u w:val="single"/>
          <w:shd w:val="clear" w:color="auto" w:fill="FFFFFF"/>
        </w:rPr>
        <w:t xml:space="preserve">43.01.09 Повар, кондитер. </w:t>
      </w:r>
    </w:p>
    <w:p w:rsidR="00B57870" w:rsidRPr="00DA72D9" w:rsidRDefault="00B57870" w:rsidP="00B57870">
      <w:pPr>
        <w:spacing w:after="0" w:line="240" w:lineRule="auto"/>
        <w:jc w:val="center"/>
        <w:rPr>
          <w:rFonts w:ascii="Times New Roman" w:hAnsi="Times New Roman"/>
          <w:b/>
          <w:bCs/>
          <w:u w:val="single"/>
          <w:shd w:val="clear" w:color="auto" w:fill="FFFFFF"/>
        </w:rPr>
      </w:pPr>
    </w:p>
    <w:p w:rsidR="00B57870" w:rsidRPr="00DA72D9" w:rsidRDefault="00B57870" w:rsidP="00B57870">
      <w:pPr>
        <w:spacing w:after="0" w:line="240" w:lineRule="auto"/>
        <w:ind w:left="-337"/>
        <w:jc w:val="both"/>
        <w:rPr>
          <w:rFonts w:ascii="Times New Roman" w:hAnsi="Times New Roman"/>
          <w:sz w:val="27"/>
          <w:szCs w:val="27"/>
          <w:u w:val="single"/>
          <w:shd w:val="clear" w:color="auto" w:fill="FFFFFF"/>
        </w:rPr>
      </w:pPr>
    </w:p>
    <w:p w:rsidR="00B57870" w:rsidRPr="00DA72D9" w:rsidRDefault="00B57870" w:rsidP="00B57870">
      <w:pPr>
        <w:widowControl w:val="0"/>
        <w:spacing w:after="0" w:line="240" w:lineRule="auto"/>
        <w:ind w:left="23"/>
        <w:rPr>
          <w:rFonts w:ascii="Times New Roman" w:hAnsi="Times New Roman"/>
          <w:b/>
          <w:bCs/>
          <w:sz w:val="28"/>
          <w:szCs w:val="28"/>
          <w:shd w:val="clear" w:color="auto" w:fill="FFFFFF"/>
        </w:rPr>
      </w:pPr>
      <w:r w:rsidRPr="00DA72D9">
        <w:rPr>
          <w:rFonts w:ascii="Times New Roman" w:hAnsi="Times New Roman"/>
          <w:bCs/>
          <w:sz w:val="28"/>
          <w:szCs w:val="28"/>
          <w:u w:val="single"/>
          <w:shd w:val="clear" w:color="auto" w:fill="FFFFFF"/>
        </w:rPr>
        <w:t xml:space="preserve"> </w:t>
      </w:r>
    </w:p>
    <w:p w:rsidR="00B57870" w:rsidRPr="00DA72D9" w:rsidRDefault="00BC65A2" w:rsidP="00B57870">
      <w:pPr>
        <w:widowControl w:val="0"/>
        <w:spacing w:after="0" w:line="360" w:lineRule="auto"/>
        <w:ind w:left="23"/>
        <w:rPr>
          <w:rFonts w:ascii="Times New Roman" w:hAnsi="Times New Roman"/>
          <w:b/>
          <w:bCs/>
          <w:sz w:val="28"/>
          <w:szCs w:val="28"/>
          <w:shd w:val="clear" w:color="auto" w:fill="FFFFFF"/>
        </w:rPr>
      </w:pPr>
      <w:r w:rsidRPr="00BC65A2">
        <w:rPr>
          <w:noProof/>
          <w:szCs w:val="20"/>
        </w:rPr>
        <w:pict>
          <v:shape id="_x0000_s1079" type="#_x0000_t32" style="position:absolute;left:0;text-align:left;margin-left:229.2pt;margin-top:37.3pt;width:255pt;height:0;z-index:251685888" o:connectortype="straight"/>
        </w:pict>
      </w:r>
      <w:r w:rsidR="00B57870" w:rsidRPr="00DA72D9">
        <w:rPr>
          <w:rFonts w:ascii="Times New Roman" w:hAnsi="Times New Roman"/>
          <w:b/>
          <w:bCs/>
          <w:sz w:val="28"/>
          <w:szCs w:val="28"/>
          <w:shd w:val="clear" w:color="auto" w:fill="FFFFFF"/>
        </w:rPr>
        <w:t>Рассмотрена на заседании предметно - цикловой комиссии общеобразовательных дисциплин</w:t>
      </w:r>
    </w:p>
    <w:p w:rsidR="00B57870" w:rsidRPr="00DA72D9" w:rsidRDefault="00B57870" w:rsidP="00B57870">
      <w:pPr>
        <w:spacing w:after="0" w:line="360" w:lineRule="auto"/>
        <w:jc w:val="both"/>
        <w:rPr>
          <w:rFonts w:ascii="Times New Roman" w:hAnsi="Times New Roman"/>
          <w:sz w:val="28"/>
          <w:szCs w:val="28"/>
          <w:shd w:val="clear" w:color="auto" w:fill="FFFFFF"/>
        </w:rPr>
      </w:pPr>
      <w:r w:rsidRPr="00DA72D9">
        <w:rPr>
          <w:rFonts w:ascii="Times New Roman" w:hAnsi="Times New Roman"/>
          <w:sz w:val="28"/>
          <w:szCs w:val="28"/>
          <w:shd w:val="clear" w:color="auto" w:fill="FFFFFF"/>
        </w:rPr>
        <w:t>Протокол от «____» ________</w:t>
      </w:r>
      <w:r w:rsidRPr="00DA72D9">
        <w:rPr>
          <w:rFonts w:ascii="Times New Roman" w:hAnsi="Times New Roman"/>
          <w:sz w:val="28"/>
          <w:szCs w:val="28"/>
          <w:u w:val="single"/>
          <w:shd w:val="clear" w:color="auto" w:fill="FFFFFF"/>
        </w:rPr>
        <w:t>202</w:t>
      </w:r>
      <w:r>
        <w:rPr>
          <w:rFonts w:ascii="Times New Roman" w:hAnsi="Times New Roman"/>
          <w:sz w:val="28"/>
          <w:szCs w:val="28"/>
          <w:u w:val="single"/>
          <w:shd w:val="clear" w:color="auto" w:fill="FFFFFF"/>
        </w:rPr>
        <w:t>4</w:t>
      </w:r>
      <w:r w:rsidRPr="00DA72D9">
        <w:rPr>
          <w:rFonts w:ascii="Times New Roman" w:hAnsi="Times New Roman"/>
          <w:sz w:val="28"/>
          <w:szCs w:val="28"/>
          <w:shd w:val="clear" w:color="auto" w:fill="FFFFFF"/>
        </w:rPr>
        <w:t xml:space="preserve">г. № </w:t>
      </w:r>
    </w:p>
    <w:p w:rsidR="00B57870" w:rsidRPr="00DA72D9" w:rsidRDefault="00B57870" w:rsidP="00B57870">
      <w:pPr>
        <w:spacing w:after="0" w:line="360" w:lineRule="auto"/>
        <w:jc w:val="both"/>
        <w:rPr>
          <w:rFonts w:ascii="Times New Roman" w:hAnsi="Times New Roman"/>
          <w:sz w:val="28"/>
          <w:szCs w:val="28"/>
          <w:u w:val="single"/>
          <w:shd w:val="clear" w:color="auto" w:fill="FFFFFF"/>
        </w:rPr>
      </w:pPr>
      <w:r w:rsidRPr="00DA72D9">
        <w:rPr>
          <w:rFonts w:ascii="Times New Roman" w:hAnsi="Times New Roman"/>
          <w:sz w:val="28"/>
          <w:szCs w:val="28"/>
          <w:shd w:val="clear" w:color="auto" w:fill="FFFFFF"/>
        </w:rPr>
        <w:t>Председатель предметно - цикловой комиссии ___________/</w:t>
      </w:r>
      <w:r>
        <w:rPr>
          <w:rFonts w:ascii="Times New Roman" w:hAnsi="Times New Roman"/>
          <w:sz w:val="28"/>
          <w:szCs w:val="28"/>
          <w:shd w:val="clear" w:color="auto" w:fill="FFFFFF"/>
        </w:rPr>
        <w:t>Голова О.И.</w:t>
      </w:r>
      <w:r w:rsidRPr="00DA72D9">
        <w:rPr>
          <w:rFonts w:ascii="Times New Roman" w:hAnsi="Times New Roman"/>
          <w:sz w:val="28"/>
          <w:szCs w:val="28"/>
          <w:u w:val="single"/>
          <w:shd w:val="clear" w:color="auto" w:fill="FFFFFF"/>
        </w:rPr>
        <w:t>/</w:t>
      </w:r>
    </w:p>
    <w:p w:rsidR="00B57870" w:rsidRPr="005A1970" w:rsidRDefault="00B57870" w:rsidP="00B57870">
      <w:pPr>
        <w:pStyle w:val="141"/>
        <w:shd w:val="clear" w:color="auto" w:fill="auto"/>
        <w:spacing w:after="120" w:line="240" w:lineRule="auto"/>
        <w:ind w:left="23"/>
        <w:rPr>
          <w:rFonts w:ascii="Times New Roman" w:hAnsi="Times New Roman"/>
          <w:b w:val="0"/>
          <w:bCs w:val="0"/>
          <w:kern w:val="28"/>
          <w:sz w:val="28"/>
          <w:szCs w:val="28"/>
        </w:rPr>
      </w:pPr>
      <w:r>
        <w:br w:type="page"/>
      </w:r>
      <w:r w:rsidRPr="00753088">
        <w:rPr>
          <w:rFonts w:ascii="Times New Roman" w:hAnsi="Times New Roman"/>
          <w:sz w:val="28"/>
          <w:szCs w:val="28"/>
        </w:rPr>
        <w:lastRenderedPageBreak/>
        <w:t xml:space="preserve"> </w:t>
      </w:r>
      <w:r w:rsidRPr="005A1970">
        <w:rPr>
          <w:rFonts w:ascii="Times New Roman" w:hAnsi="Times New Roman"/>
          <w:b w:val="0"/>
          <w:bCs w:val="0"/>
          <w:kern w:val="28"/>
          <w:sz w:val="28"/>
          <w:szCs w:val="28"/>
        </w:rPr>
        <w:t>Рабочая программа учебной дисциплины разработана на основе требований:</w:t>
      </w:r>
    </w:p>
    <w:p w:rsidR="00B57870" w:rsidRPr="00442AC3" w:rsidRDefault="00B57870" w:rsidP="00B57870">
      <w:pPr>
        <w:numPr>
          <w:ilvl w:val="0"/>
          <w:numId w:val="5"/>
        </w:numPr>
        <w:spacing w:after="0" w:line="240" w:lineRule="auto"/>
        <w:ind w:left="142" w:right="-1" w:firstLine="425"/>
        <w:jc w:val="both"/>
        <w:rPr>
          <w:rFonts w:ascii="Times New Roman" w:hAnsi="Times New Roman"/>
          <w:sz w:val="28"/>
          <w:szCs w:val="28"/>
        </w:rPr>
      </w:pPr>
      <w:r w:rsidRPr="00442AC3">
        <w:rPr>
          <w:rFonts w:ascii="Times New Roman" w:hAnsi="Times New Roman"/>
          <w:sz w:val="28"/>
          <w:szCs w:val="28"/>
        </w:rPr>
        <w:t>Федеральн</w:t>
      </w:r>
      <w:r>
        <w:rPr>
          <w:rFonts w:ascii="Times New Roman" w:hAnsi="Times New Roman"/>
          <w:sz w:val="28"/>
          <w:szCs w:val="28"/>
        </w:rPr>
        <w:t>ого</w:t>
      </w:r>
      <w:r w:rsidRPr="00442AC3">
        <w:rPr>
          <w:rFonts w:ascii="Times New Roman" w:hAnsi="Times New Roman"/>
          <w:sz w:val="28"/>
          <w:szCs w:val="28"/>
        </w:rPr>
        <w:t xml:space="preserve"> закон</w:t>
      </w:r>
      <w:r>
        <w:rPr>
          <w:rFonts w:ascii="Times New Roman" w:hAnsi="Times New Roman"/>
          <w:sz w:val="28"/>
          <w:szCs w:val="28"/>
        </w:rPr>
        <w:t>а</w:t>
      </w:r>
      <w:r w:rsidRPr="00442AC3">
        <w:rPr>
          <w:rFonts w:ascii="Times New Roman" w:hAnsi="Times New Roman"/>
          <w:sz w:val="28"/>
          <w:szCs w:val="28"/>
        </w:rPr>
        <w:t xml:space="preserve"> от 29.12.2012 № 273-ФЗ «Об образовании в Российской Федерации»;</w:t>
      </w:r>
    </w:p>
    <w:p w:rsidR="00B57870" w:rsidRPr="00442AC3" w:rsidRDefault="00B57870" w:rsidP="00B57870">
      <w:pPr>
        <w:numPr>
          <w:ilvl w:val="0"/>
          <w:numId w:val="5"/>
        </w:numPr>
        <w:spacing w:after="0" w:line="240" w:lineRule="auto"/>
        <w:ind w:left="142" w:right="-1" w:firstLine="425"/>
        <w:jc w:val="both"/>
        <w:rPr>
          <w:rFonts w:ascii="Times New Roman" w:hAnsi="Times New Roman"/>
          <w:kern w:val="28"/>
          <w:sz w:val="28"/>
          <w:szCs w:val="28"/>
        </w:rPr>
      </w:pPr>
      <w:r w:rsidRPr="005A1970">
        <w:rPr>
          <w:rFonts w:ascii="Times New Roman" w:hAnsi="Times New Roman"/>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B57870" w:rsidRPr="00442AC3" w:rsidRDefault="00B57870" w:rsidP="00B57870">
      <w:pPr>
        <w:numPr>
          <w:ilvl w:val="0"/>
          <w:numId w:val="5"/>
        </w:numPr>
        <w:spacing w:after="0" w:line="240" w:lineRule="auto"/>
        <w:ind w:left="142" w:right="-1" w:firstLine="425"/>
        <w:jc w:val="both"/>
        <w:rPr>
          <w:rFonts w:ascii="Times New Roman" w:hAnsi="Times New Roman"/>
          <w:kern w:val="28"/>
          <w:sz w:val="28"/>
          <w:szCs w:val="28"/>
        </w:rPr>
      </w:pPr>
      <w:r w:rsidRPr="005A1970">
        <w:rPr>
          <w:rFonts w:ascii="Times New Roman" w:hAnsi="Times New Roman"/>
          <w:sz w:val="28"/>
          <w:szCs w:val="28"/>
        </w:rPr>
        <w:t xml:space="preserve">Федерального государственного образовательного стандарта  среднего </w:t>
      </w:r>
      <w:r>
        <w:rPr>
          <w:rFonts w:ascii="Times New Roman" w:hAnsi="Times New Roman"/>
          <w:sz w:val="28"/>
          <w:szCs w:val="28"/>
        </w:rPr>
        <w:t>профессионального</w:t>
      </w:r>
      <w:r w:rsidRPr="005A1970">
        <w:rPr>
          <w:rFonts w:ascii="Times New Roman" w:hAnsi="Times New Roman"/>
          <w:sz w:val="28"/>
          <w:szCs w:val="28"/>
        </w:rPr>
        <w:t xml:space="preserve"> образования </w:t>
      </w:r>
      <w:r>
        <w:rPr>
          <w:rFonts w:ascii="Times New Roman" w:hAnsi="Times New Roman"/>
          <w:sz w:val="28"/>
          <w:szCs w:val="28"/>
        </w:rPr>
        <w:t xml:space="preserve">по профессии </w:t>
      </w:r>
      <w:r>
        <w:rPr>
          <w:rFonts w:ascii="Times New Roman" w:hAnsi="Times New Roman"/>
          <w:bCs/>
          <w:sz w:val="28"/>
          <w:szCs w:val="28"/>
          <w:u w:val="single"/>
          <w:shd w:val="clear" w:color="auto" w:fill="FFFFFF"/>
        </w:rPr>
        <w:t xml:space="preserve">43.01.09 Повар, кондитер. </w:t>
      </w:r>
      <w:r>
        <w:rPr>
          <w:rFonts w:ascii="Times New Roman" w:hAnsi="Times New Roman"/>
          <w:sz w:val="28"/>
          <w:szCs w:val="28"/>
        </w:rPr>
        <w:t xml:space="preserve"> </w:t>
      </w:r>
      <w:r w:rsidRPr="005A1970">
        <w:rPr>
          <w:rFonts w:ascii="Times New Roman" w:hAnsi="Times New Roman"/>
          <w:sz w:val="28"/>
          <w:szCs w:val="28"/>
        </w:rPr>
        <w:t>(</w:t>
      </w:r>
      <w:r w:rsidRPr="001345DB">
        <w:rPr>
          <w:rFonts w:ascii="Times New Roman" w:hAnsi="Times New Roman"/>
          <w:sz w:val="28"/>
          <w:szCs w:val="28"/>
        </w:rPr>
        <w:t xml:space="preserve">Зарегистрировано в Минюсте России </w:t>
      </w:r>
      <w:r>
        <w:rPr>
          <w:rFonts w:ascii="Times New Roman" w:hAnsi="Times New Roman"/>
          <w:sz w:val="28"/>
          <w:szCs w:val="28"/>
        </w:rPr>
        <w:t>22</w:t>
      </w:r>
      <w:r w:rsidRPr="00D35622">
        <w:rPr>
          <w:rFonts w:ascii="Times New Roman" w:hAnsi="Times New Roman"/>
          <w:sz w:val="28"/>
          <w:szCs w:val="28"/>
        </w:rPr>
        <w:t>.</w:t>
      </w:r>
      <w:r>
        <w:rPr>
          <w:rFonts w:ascii="Times New Roman" w:hAnsi="Times New Roman"/>
          <w:sz w:val="28"/>
          <w:szCs w:val="28"/>
        </w:rPr>
        <w:t>12</w:t>
      </w:r>
      <w:r w:rsidRPr="00D35622">
        <w:rPr>
          <w:rFonts w:ascii="Times New Roman" w:hAnsi="Times New Roman"/>
          <w:sz w:val="28"/>
          <w:szCs w:val="28"/>
        </w:rPr>
        <w:t>.20</w:t>
      </w:r>
      <w:r>
        <w:rPr>
          <w:rFonts w:ascii="Times New Roman" w:hAnsi="Times New Roman"/>
          <w:sz w:val="28"/>
          <w:szCs w:val="28"/>
        </w:rPr>
        <w:t>16</w:t>
      </w:r>
      <w:r w:rsidRPr="00D35622">
        <w:rPr>
          <w:rFonts w:ascii="Times New Roman" w:hAnsi="Times New Roman"/>
          <w:sz w:val="28"/>
          <w:szCs w:val="28"/>
        </w:rPr>
        <w:t xml:space="preserve"> №</w:t>
      </w:r>
      <w:r>
        <w:rPr>
          <w:rFonts w:ascii="Times New Roman" w:hAnsi="Times New Roman"/>
          <w:sz w:val="28"/>
          <w:szCs w:val="28"/>
        </w:rPr>
        <w:t>44898</w:t>
      </w:r>
      <w:r w:rsidRPr="001345DB">
        <w:rPr>
          <w:rFonts w:ascii="Times New Roman" w:hAnsi="Times New Roman"/>
          <w:sz w:val="28"/>
          <w:szCs w:val="28"/>
        </w:rPr>
        <w:t>);</w:t>
      </w:r>
    </w:p>
    <w:p w:rsidR="00B57870" w:rsidRDefault="00B57870" w:rsidP="00B57870">
      <w:pPr>
        <w:numPr>
          <w:ilvl w:val="0"/>
          <w:numId w:val="5"/>
        </w:numPr>
        <w:spacing w:after="0" w:line="240" w:lineRule="auto"/>
        <w:ind w:left="142" w:right="-1" w:firstLine="425"/>
        <w:jc w:val="both"/>
        <w:rPr>
          <w:rFonts w:ascii="Times New Roman" w:hAnsi="Times New Roman"/>
          <w:sz w:val="28"/>
          <w:szCs w:val="28"/>
        </w:rPr>
      </w:pPr>
      <w:r w:rsidRPr="005A1970">
        <w:rPr>
          <w:rFonts w:ascii="Times New Roman" w:hAnsi="Times New Roman"/>
          <w:sz w:val="28"/>
          <w:szCs w:val="28"/>
        </w:rPr>
        <w:t>Приказа Ми</w:t>
      </w:r>
      <w:r>
        <w:rPr>
          <w:rFonts w:ascii="Times New Roman" w:hAnsi="Times New Roman"/>
          <w:sz w:val="28"/>
          <w:szCs w:val="28"/>
        </w:rPr>
        <w:t>нпросвещения</w:t>
      </w:r>
      <w:r w:rsidRPr="005A1970">
        <w:rPr>
          <w:rFonts w:ascii="Times New Roman" w:hAnsi="Times New Roman"/>
          <w:sz w:val="28"/>
          <w:szCs w:val="28"/>
        </w:rPr>
        <w:t xml:space="preserve"> России от </w:t>
      </w:r>
      <w:r>
        <w:rPr>
          <w:rFonts w:ascii="Times New Roman" w:hAnsi="Times New Roman"/>
          <w:sz w:val="28"/>
          <w:szCs w:val="28"/>
        </w:rPr>
        <w:t>12</w:t>
      </w:r>
      <w:r w:rsidRPr="005A1970">
        <w:rPr>
          <w:rFonts w:ascii="Times New Roman" w:hAnsi="Times New Roman"/>
          <w:sz w:val="28"/>
          <w:szCs w:val="28"/>
        </w:rPr>
        <w:t>.0</w:t>
      </w:r>
      <w:r>
        <w:rPr>
          <w:rFonts w:ascii="Times New Roman" w:hAnsi="Times New Roman"/>
          <w:sz w:val="28"/>
          <w:szCs w:val="28"/>
        </w:rPr>
        <w:t>8.2022г.</w:t>
      </w:r>
      <w:r w:rsidRPr="005A1970">
        <w:rPr>
          <w:rFonts w:ascii="Times New Roman" w:hAnsi="Times New Roman"/>
          <w:sz w:val="28"/>
          <w:szCs w:val="28"/>
        </w:rPr>
        <w:t xml:space="preserve"> №</w:t>
      </w:r>
      <w:r>
        <w:rPr>
          <w:rFonts w:ascii="Times New Roman" w:hAnsi="Times New Roman"/>
          <w:sz w:val="28"/>
          <w:szCs w:val="28"/>
        </w:rPr>
        <w:t>732</w:t>
      </w:r>
      <w:r w:rsidRPr="005A1970">
        <w:rPr>
          <w:rFonts w:ascii="Times New Roman" w:hAnsi="Times New Roman"/>
          <w:sz w:val="28"/>
          <w:szCs w:val="28"/>
        </w:rPr>
        <w:t xml:space="preserve"> «О внесении изменений в федеральный государственн</w:t>
      </w:r>
      <w:r>
        <w:rPr>
          <w:rFonts w:ascii="Times New Roman" w:hAnsi="Times New Roman"/>
          <w:sz w:val="28"/>
          <w:szCs w:val="28"/>
        </w:rPr>
        <w:t>ый</w:t>
      </w:r>
      <w:r w:rsidRPr="005A1970">
        <w:rPr>
          <w:rFonts w:ascii="Times New Roman" w:hAnsi="Times New Roman"/>
          <w:sz w:val="28"/>
          <w:szCs w:val="28"/>
        </w:rPr>
        <w:t xml:space="preserve"> образовательн</w:t>
      </w:r>
      <w:r>
        <w:rPr>
          <w:rFonts w:ascii="Times New Roman" w:hAnsi="Times New Roman"/>
          <w:sz w:val="28"/>
          <w:szCs w:val="28"/>
        </w:rPr>
        <w:t>ый</w:t>
      </w:r>
      <w:r w:rsidRPr="005A1970">
        <w:rPr>
          <w:rFonts w:ascii="Times New Roman" w:hAnsi="Times New Roman"/>
          <w:sz w:val="28"/>
          <w:szCs w:val="28"/>
        </w:rPr>
        <w:t xml:space="preserve"> стандарт</w:t>
      </w:r>
      <w:r>
        <w:rPr>
          <w:rFonts w:ascii="Times New Roman" w:hAnsi="Times New Roman"/>
          <w:sz w:val="28"/>
          <w:szCs w:val="28"/>
        </w:rPr>
        <w:t xml:space="preserve"> среднего общего образования</w:t>
      </w:r>
      <w:r w:rsidRPr="005A1970">
        <w:rPr>
          <w:rFonts w:ascii="Times New Roman" w:hAnsi="Times New Roman"/>
          <w:sz w:val="28"/>
          <w:szCs w:val="28"/>
        </w:rPr>
        <w:t>, утвержденный приказом Мин</w:t>
      </w:r>
      <w:r>
        <w:rPr>
          <w:rFonts w:ascii="Times New Roman" w:hAnsi="Times New Roman"/>
          <w:sz w:val="28"/>
          <w:szCs w:val="28"/>
        </w:rPr>
        <w:t xml:space="preserve">истерства </w:t>
      </w:r>
      <w:r w:rsidRPr="005A1970">
        <w:rPr>
          <w:rFonts w:ascii="Times New Roman" w:hAnsi="Times New Roman"/>
          <w:sz w:val="28"/>
          <w:szCs w:val="28"/>
        </w:rPr>
        <w:t xml:space="preserve">образования </w:t>
      </w:r>
      <w:r>
        <w:rPr>
          <w:rFonts w:ascii="Times New Roman" w:hAnsi="Times New Roman"/>
          <w:sz w:val="28"/>
          <w:szCs w:val="28"/>
        </w:rPr>
        <w:t xml:space="preserve">и науки </w:t>
      </w:r>
      <w:r w:rsidRPr="005A1970">
        <w:rPr>
          <w:rFonts w:ascii="Times New Roman" w:hAnsi="Times New Roman"/>
          <w:sz w:val="28"/>
          <w:szCs w:val="28"/>
        </w:rPr>
        <w:t>Росси</w:t>
      </w:r>
      <w:r>
        <w:rPr>
          <w:rFonts w:ascii="Times New Roman" w:hAnsi="Times New Roman"/>
          <w:sz w:val="28"/>
          <w:szCs w:val="28"/>
        </w:rPr>
        <w:t xml:space="preserve">йской Федерации от </w:t>
      </w:r>
      <w:r w:rsidRPr="005A1970">
        <w:rPr>
          <w:rFonts w:ascii="Times New Roman" w:hAnsi="Times New Roman"/>
          <w:sz w:val="28"/>
          <w:szCs w:val="28"/>
        </w:rPr>
        <w:t xml:space="preserve"> 17.05.2012 № 413</w:t>
      </w:r>
      <w:r>
        <w:rPr>
          <w:rFonts w:ascii="Times New Roman" w:hAnsi="Times New Roman"/>
          <w:sz w:val="28"/>
          <w:szCs w:val="28"/>
        </w:rPr>
        <w:t>;</w:t>
      </w:r>
    </w:p>
    <w:p w:rsidR="00B57870" w:rsidRDefault="00B57870" w:rsidP="00B57870">
      <w:pPr>
        <w:numPr>
          <w:ilvl w:val="0"/>
          <w:numId w:val="5"/>
        </w:numPr>
        <w:spacing w:after="0" w:line="240" w:lineRule="auto"/>
        <w:ind w:left="142" w:right="-1" w:firstLine="425"/>
        <w:jc w:val="both"/>
        <w:rPr>
          <w:rFonts w:ascii="Times New Roman" w:hAnsi="Times New Roman"/>
          <w:sz w:val="28"/>
          <w:szCs w:val="28"/>
        </w:rPr>
      </w:pPr>
      <w:r w:rsidRPr="00166AA8">
        <w:rPr>
          <w:rFonts w:ascii="Times New Roman" w:hAnsi="Times New Roman"/>
          <w:sz w:val="28"/>
          <w:szCs w:val="28"/>
        </w:rPr>
        <w:t xml:space="preserve">Приказа Министерства просвещения Российской Федерации от 23.11.2022 № 1014 "Об утверждении федеральной образовательной программы среднего общего образования" </w:t>
      </w:r>
      <w:r>
        <w:rPr>
          <w:rFonts w:ascii="Times New Roman" w:hAnsi="Times New Roman"/>
          <w:sz w:val="28"/>
          <w:szCs w:val="28"/>
        </w:rPr>
        <w:t>(зарегистрирован 22.12.2022 г № 71763)</w:t>
      </w:r>
    </w:p>
    <w:p w:rsidR="00B57870" w:rsidRPr="00166AA8" w:rsidRDefault="00B57870" w:rsidP="00B57870">
      <w:pPr>
        <w:numPr>
          <w:ilvl w:val="0"/>
          <w:numId w:val="5"/>
        </w:numPr>
        <w:spacing w:after="0" w:line="240" w:lineRule="auto"/>
        <w:ind w:left="142" w:right="-1" w:firstLine="425"/>
        <w:jc w:val="both"/>
        <w:rPr>
          <w:rFonts w:ascii="Times New Roman" w:hAnsi="Times New Roman"/>
          <w:sz w:val="28"/>
          <w:szCs w:val="28"/>
        </w:rPr>
      </w:pPr>
      <w:r w:rsidRPr="00166AA8">
        <w:rPr>
          <w:rFonts w:ascii="Times New Roman" w:hAnsi="Times New Roman"/>
          <w:sz w:val="28"/>
          <w:szCs w:val="28"/>
        </w:rPr>
        <w:t xml:space="preserve">Примерной программы общеобразовательной дисциплины «Физика», одобренной Советом по оценке содержания и качества примерных рабочих программ общеобразовательного и социально - гуманитарного циклов среднего профессионального образования (Протокол № 14 от «30» ноября </w:t>
      </w:r>
      <w:smartTag w:uri="urn:schemas-microsoft-com:office:smarttags" w:element="metricconverter">
        <w:smartTagPr>
          <w:attr w:name="ProductID" w:val="2022 г"/>
        </w:smartTagPr>
        <w:r w:rsidRPr="00166AA8">
          <w:rPr>
            <w:rFonts w:ascii="Times New Roman" w:hAnsi="Times New Roman"/>
            <w:sz w:val="28"/>
            <w:szCs w:val="28"/>
          </w:rPr>
          <w:t>2022 г</w:t>
        </w:r>
      </w:smartTag>
      <w:r w:rsidRPr="00166AA8">
        <w:rPr>
          <w:rFonts w:ascii="Times New Roman" w:hAnsi="Times New Roman"/>
          <w:sz w:val="28"/>
          <w:szCs w:val="28"/>
        </w:rPr>
        <w:t>)</w:t>
      </w:r>
    </w:p>
    <w:p w:rsidR="00B57870" w:rsidRDefault="00B57870" w:rsidP="00B57870">
      <w:pPr>
        <w:numPr>
          <w:ilvl w:val="0"/>
          <w:numId w:val="5"/>
        </w:numPr>
        <w:spacing w:after="0" w:line="240" w:lineRule="auto"/>
        <w:ind w:left="142" w:right="-1" w:firstLine="425"/>
        <w:jc w:val="both"/>
        <w:rPr>
          <w:rFonts w:ascii="Times New Roman" w:hAnsi="Times New Roman"/>
          <w:sz w:val="28"/>
          <w:szCs w:val="28"/>
        </w:rPr>
      </w:pPr>
      <w:r>
        <w:rPr>
          <w:rFonts w:ascii="Times New Roman" w:hAnsi="Times New Roman"/>
          <w:sz w:val="28"/>
          <w:szCs w:val="28"/>
        </w:rPr>
        <w:t>Рекомендации по реализации среднего общего образования в пределах образовательной программы среднего профессионального образования.</w:t>
      </w:r>
    </w:p>
    <w:p w:rsidR="00B57870" w:rsidRPr="00D35622" w:rsidRDefault="00B57870" w:rsidP="00B57870">
      <w:pPr>
        <w:numPr>
          <w:ilvl w:val="0"/>
          <w:numId w:val="5"/>
        </w:numPr>
        <w:spacing w:after="0" w:line="240" w:lineRule="auto"/>
        <w:ind w:left="142" w:right="-1" w:firstLine="425"/>
        <w:jc w:val="both"/>
        <w:rPr>
          <w:rFonts w:ascii="Times New Roman" w:hAnsi="Times New Roman"/>
          <w:sz w:val="28"/>
          <w:szCs w:val="28"/>
        </w:rPr>
      </w:pPr>
      <w:r w:rsidRPr="007B5B39">
        <w:rPr>
          <w:rFonts w:ascii="Times New Roman" w:hAnsi="Times New Roman"/>
          <w:sz w:val="28"/>
          <w:szCs w:val="28"/>
        </w:rPr>
        <w:t>Приказ</w:t>
      </w:r>
      <w:r>
        <w:rPr>
          <w:rFonts w:ascii="Times New Roman" w:hAnsi="Times New Roman"/>
          <w:sz w:val="28"/>
          <w:szCs w:val="28"/>
        </w:rPr>
        <w:t>а</w:t>
      </w:r>
      <w:r w:rsidRPr="007B5B39">
        <w:rPr>
          <w:rFonts w:ascii="Times New Roman" w:hAnsi="Times New Roman"/>
          <w:sz w:val="28"/>
          <w:szCs w:val="28"/>
        </w:rPr>
        <w:t xml:space="preserve"> Министерства просвещения Российской Федерации от 03.07.2024 № 464"О внесении изменений в федеральные государственные образовательные стандарты среднего профессионального образования"</w:t>
      </w:r>
      <w:r>
        <w:rPr>
          <w:rFonts w:ascii="Times New Roman" w:hAnsi="Times New Roman"/>
          <w:sz w:val="28"/>
          <w:szCs w:val="28"/>
        </w:rPr>
        <w:t xml:space="preserve"> </w:t>
      </w:r>
      <w:r w:rsidRPr="007B5B39">
        <w:rPr>
          <w:rFonts w:ascii="Times New Roman" w:hAnsi="Times New Roman"/>
          <w:sz w:val="28"/>
          <w:szCs w:val="28"/>
        </w:rPr>
        <w:t>(Зарегистрирован 09.08.2024 № 79088)</w:t>
      </w:r>
    </w:p>
    <w:p w:rsidR="00B57870" w:rsidRPr="00753088" w:rsidRDefault="00B57870" w:rsidP="00B57870">
      <w:pPr>
        <w:spacing w:after="0" w:line="240" w:lineRule="auto"/>
        <w:rPr>
          <w:rFonts w:ascii="Times New Roman" w:hAnsi="Times New Roman"/>
          <w:sz w:val="28"/>
          <w:szCs w:val="28"/>
        </w:rPr>
      </w:pPr>
    </w:p>
    <w:p w:rsidR="00B57870" w:rsidRPr="005A1970" w:rsidRDefault="00B57870" w:rsidP="00B578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8"/>
          <w:szCs w:val="28"/>
        </w:rPr>
      </w:pPr>
      <w:r w:rsidRPr="005A1970">
        <w:rPr>
          <w:rFonts w:ascii="Times New Roman" w:hAnsi="Times New Roman"/>
          <w:sz w:val="28"/>
          <w:szCs w:val="28"/>
        </w:rPr>
        <w:t>Организация-разработчик: Красносулинский колледж промышленных технологий</w:t>
      </w:r>
      <w:r>
        <w:rPr>
          <w:rFonts w:ascii="Times New Roman" w:hAnsi="Times New Roman"/>
          <w:sz w:val="28"/>
          <w:szCs w:val="28"/>
        </w:rPr>
        <w:t>.</w:t>
      </w:r>
    </w:p>
    <w:p w:rsidR="00B57870" w:rsidRPr="005A1970" w:rsidRDefault="00B57870" w:rsidP="00B578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8"/>
          <w:szCs w:val="28"/>
        </w:rPr>
      </w:pPr>
      <w:r w:rsidRPr="005A1970">
        <w:rPr>
          <w:rFonts w:ascii="Times New Roman" w:hAnsi="Times New Roman"/>
          <w:sz w:val="28"/>
          <w:szCs w:val="28"/>
        </w:rPr>
        <w:t xml:space="preserve">Разработчик: </w:t>
      </w:r>
      <w:r>
        <w:rPr>
          <w:rFonts w:ascii="Times New Roman" w:hAnsi="Times New Roman"/>
          <w:sz w:val="28"/>
          <w:szCs w:val="28"/>
        </w:rPr>
        <w:t>Дьяченко Н.А. преподаватель высшей категории по физической культуре ГБПОУ РО ККПТ.</w:t>
      </w:r>
    </w:p>
    <w:p w:rsidR="00B57870" w:rsidRDefault="00B57870" w:rsidP="00B57870">
      <w:pPr>
        <w:ind w:left="709"/>
        <w:rPr>
          <w:rFonts w:ascii="Times New Roman" w:hAnsi="Times New Roman"/>
          <w:b/>
          <w:sz w:val="24"/>
        </w:rPr>
      </w:pPr>
      <w:r w:rsidRPr="005A1970">
        <w:rPr>
          <w:rFonts w:ascii="Times New Roman" w:hAnsi="Times New Roman"/>
          <w:sz w:val="28"/>
          <w:szCs w:val="28"/>
        </w:rPr>
        <w:t xml:space="preserve">Рецензенты: </w:t>
      </w:r>
      <w:r>
        <w:rPr>
          <w:rFonts w:ascii="Times New Roman" w:hAnsi="Times New Roman"/>
          <w:sz w:val="28"/>
          <w:szCs w:val="28"/>
        </w:rPr>
        <w:t>Козырев И.К. заслуженный учитель России по физической культуре и спорту. Председатель Федерации волейбола г. Красный Сулин.</w:t>
      </w:r>
    </w:p>
    <w:p w:rsidR="00B57870" w:rsidRPr="003239AB" w:rsidRDefault="00B57870" w:rsidP="00B57870">
      <w:pPr>
        <w:ind w:left="709"/>
        <w:rPr>
          <w:rFonts w:ascii="Times New Roman" w:hAnsi="Times New Roman"/>
          <w:sz w:val="28"/>
          <w:szCs w:val="28"/>
        </w:rPr>
      </w:pPr>
      <w:r w:rsidRPr="003239AB">
        <w:rPr>
          <w:rFonts w:ascii="Times New Roman" w:hAnsi="Times New Roman"/>
          <w:sz w:val="28"/>
          <w:szCs w:val="28"/>
        </w:rPr>
        <w:t>Козырев С.И. преподаватель высшей категории по физической культуре ГБПОУ РО ККПТ.</w:t>
      </w:r>
    </w:p>
    <w:p w:rsidR="00B57870" w:rsidRDefault="00B57870" w:rsidP="00B57870">
      <w:pPr>
        <w:ind w:left="709"/>
        <w:rPr>
          <w:rFonts w:ascii="Times New Roman" w:hAnsi="Times New Roman"/>
          <w:b/>
          <w:sz w:val="24"/>
        </w:rPr>
      </w:pPr>
      <w:r w:rsidRPr="003239AB">
        <w:rPr>
          <w:rFonts w:ascii="Times New Roman" w:hAnsi="Times New Roman"/>
          <w:sz w:val="24"/>
        </w:rPr>
        <w:br w:type="page"/>
      </w:r>
    </w:p>
    <w:p w:rsidR="00B57870" w:rsidRDefault="00B57870" w:rsidP="00B57870">
      <w:pPr>
        <w:spacing w:after="0"/>
        <w:rPr>
          <w:rFonts w:ascii="Times New Roman" w:hAnsi="Times New Roman"/>
          <w:b/>
          <w:sz w:val="24"/>
        </w:rPr>
      </w:pPr>
    </w:p>
    <w:p w:rsidR="00B57870" w:rsidRDefault="00B57870" w:rsidP="00B57870">
      <w:pPr>
        <w:spacing w:after="0"/>
        <w:jc w:val="center"/>
        <w:rPr>
          <w:rFonts w:ascii="Times New Roman" w:hAnsi="Times New Roman"/>
          <w:b/>
          <w:sz w:val="28"/>
        </w:rPr>
      </w:pPr>
      <w:r>
        <w:rPr>
          <w:rFonts w:ascii="Times New Roman" w:hAnsi="Times New Roman"/>
          <w:b/>
          <w:sz w:val="28"/>
        </w:rPr>
        <w:t>СОДЕРЖАНИЕ</w:t>
      </w:r>
    </w:p>
    <w:p w:rsidR="00B57870" w:rsidRDefault="00B57870" w:rsidP="00B57870">
      <w:pPr>
        <w:spacing w:after="0"/>
        <w:rPr>
          <w:rFonts w:ascii="Times New Roman" w:hAnsi="Times New Roman"/>
          <w:b/>
          <w:sz w:val="28"/>
        </w:rPr>
      </w:pPr>
    </w:p>
    <w:p w:rsidR="00B57870" w:rsidRDefault="00B57870" w:rsidP="00B57870">
      <w:pPr>
        <w:pStyle w:val="ac"/>
        <w:tabs>
          <w:tab w:val="left" w:pos="284"/>
        </w:tabs>
        <w:ind w:right="-1"/>
        <w:rPr>
          <w:color w:val="000000"/>
        </w:rPr>
      </w:pPr>
    </w:p>
    <w:p w:rsidR="00B57870" w:rsidRPr="00950895" w:rsidRDefault="00B57870" w:rsidP="00B57870">
      <w:pPr>
        <w:rPr>
          <w:sz w:val="28"/>
          <w:szCs w:val="24"/>
        </w:rPr>
      </w:pPr>
      <w:r>
        <w:rPr>
          <w:sz w:val="28"/>
          <w:szCs w:val="24"/>
        </w:rPr>
        <w:t>1</w:t>
      </w:r>
      <w:r w:rsidRPr="001B7797">
        <w:rPr>
          <w:rFonts w:ascii="Times New Roman" w:hAnsi="Times New Roman"/>
          <w:sz w:val="28"/>
          <w:szCs w:val="24"/>
        </w:rPr>
        <w:t>. Общая характеристика рабочей программы общеобразовательной дисциплины «Физическая культура»……………………………………………</w:t>
      </w:r>
      <w:r>
        <w:rPr>
          <w:sz w:val="28"/>
          <w:szCs w:val="24"/>
        </w:rPr>
        <w:t>4</w:t>
      </w:r>
    </w:p>
    <w:p w:rsidR="00B57870" w:rsidRPr="00DB1257" w:rsidRDefault="00B57870" w:rsidP="00B57870">
      <w:pPr>
        <w:spacing w:after="0"/>
        <w:rPr>
          <w:rFonts w:ascii="Times New Roman" w:hAnsi="Times New Roman"/>
          <w:sz w:val="28"/>
          <w:szCs w:val="28"/>
        </w:rPr>
      </w:pPr>
      <w:r w:rsidRPr="00DB1257">
        <w:rPr>
          <w:rFonts w:ascii="Times New Roman" w:hAnsi="Times New Roman"/>
          <w:sz w:val="28"/>
          <w:szCs w:val="28"/>
        </w:rPr>
        <w:t>2.Структура и содержание общеобразовательной дисциплины</w:t>
      </w:r>
      <w:r>
        <w:rPr>
          <w:rFonts w:ascii="Times New Roman" w:hAnsi="Times New Roman"/>
          <w:sz w:val="28"/>
          <w:szCs w:val="28"/>
        </w:rPr>
        <w:t>…10</w:t>
      </w:r>
    </w:p>
    <w:p w:rsidR="00B57870" w:rsidRPr="00DB1257" w:rsidRDefault="00B57870" w:rsidP="00B57870">
      <w:pPr>
        <w:spacing w:after="0"/>
        <w:rPr>
          <w:rFonts w:ascii="Times New Roman" w:hAnsi="Times New Roman"/>
          <w:sz w:val="28"/>
          <w:szCs w:val="28"/>
        </w:rPr>
      </w:pPr>
      <w:r w:rsidRPr="00DB1257">
        <w:rPr>
          <w:rFonts w:ascii="Times New Roman" w:hAnsi="Times New Roman"/>
          <w:sz w:val="28"/>
          <w:szCs w:val="28"/>
        </w:rPr>
        <w:t>3.Условия реализации программы общеобразовательной дисциплины</w:t>
      </w:r>
      <w:r>
        <w:rPr>
          <w:rFonts w:ascii="Times New Roman" w:hAnsi="Times New Roman"/>
          <w:sz w:val="28"/>
          <w:szCs w:val="28"/>
        </w:rPr>
        <w:t>..19</w:t>
      </w:r>
    </w:p>
    <w:p w:rsidR="00B57870" w:rsidRPr="00DB1257" w:rsidRDefault="00B57870" w:rsidP="00B57870">
      <w:pPr>
        <w:pStyle w:val="1"/>
        <w:tabs>
          <w:tab w:val="left" w:pos="310"/>
        </w:tabs>
        <w:spacing w:line="276" w:lineRule="auto"/>
        <w:rPr>
          <w:b/>
        </w:rPr>
      </w:pPr>
      <w:r w:rsidRPr="00DB1257">
        <w:t>4. Контроль и оценка результатов освоения общеобразовательной дисциплины</w:t>
      </w:r>
      <w:r>
        <w:t>…………………………………………………………..20</w:t>
      </w:r>
    </w:p>
    <w:p w:rsidR="00B57870" w:rsidRPr="00950895" w:rsidRDefault="00B57870" w:rsidP="00B57870">
      <w:pPr>
        <w:pStyle w:val="1"/>
        <w:spacing w:line="276" w:lineRule="auto"/>
        <w:rPr>
          <w:b/>
          <w:color w:val="000000"/>
          <w:sz w:val="36"/>
        </w:rPr>
      </w:pPr>
      <w:r w:rsidRPr="00DB1257">
        <w:br w:type="page"/>
      </w:r>
    </w:p>
    <w:p w:rsidR="00B57870" w:rsidRDefault="00B57870" w:rsidP="00B57870">
      <w:pPr>
        <w:pStyle w:val="1"/>
        <w:keepLines/>
        <w:numPr>
          <w:ilvl w:val="0"/>
          <w:numId w:val="120"/>
        </w:numPr>
        <w:autoSpaceDE/>
        <w:autoSpaceDN/>
        <w:jc w:val="center"/>
        <w:rPr>
          <w:color w:val="000000"/>
        </w:rPr>
      </w:pPr>
      <w:r>
        <w:rPr>
          <w:color w:val="000000"/>
        </w:rPr>
        <w:lastRenderedPageBreak/>
        <w:t>Общая характеристика  рабочей программы общеобразовательной дисциплины «Физическая культура»</w:t>
      </w:r>
    </w:p>
    <w:p w:rsidR="00B57870" w:rsidRDefault="00B57870" w:rsidP="00B57870">
      <w:pPr>
        <w:rPr>
          <w:rFonts w:ascii="Times New Roman" w:hAnsi="Times New Roman"/>
        </w:rPr>
      </w:pPr>
    </w:p>
    <w:p w:rsidR="00B57870" w:rsidRDefault="00B57870" w:rsidP="00B5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rPr>
      </w:pPr>
      <w:r>
        <w:rPr>
          <w:rFonts w:ascii="Times New Roman" w:hAnsi="Times New Roman"/>
          <w:b/>
          <w:sz w:val="28"/>
        </w:rPr>
        <w:t xml:space="preserve">1.1. Место дисциплины в структуре образовательной программы СПО: </w:t>
      </w:r>
    </w:p>
    <w:p w:rsidR="00B57870" w:rsidRDefault="00B57870" w:rsidP="00B578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rPr>
      </w:pPr>
    </w:p>
    <w:p w:rsidR="00B57870" w:rsidRDefault="00B57870" w:rsidP="00B578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rPr>
      </w:pPr>
      <w:r>
        <w:rPr>
          <w:rFonts w:ascii="Times New Roman" w:hAnsi="Times New Roman"/>
          <w:sz w:val="28"/>
        </w:rPr>
        <w:t>Общеобразовательная дисциплина «</w:t>
      </w:r>
      <w:r>
        <w:rPr>
          <w:rFonts w:ascii="Times New Roman" w:hAnsi="Times New Roman"/>
          <w:sz w:val="28"/>
          <w:u w:val="single"/>
        </w:rPr>
        <w:t>Физическая культура</w:t>
      </w:r>
      <w:r>
        <w:rPr>
          <w:rFonts w:ascii="Times New Roman" w:hAnsi="Times New Roman"/>
          <w:sz w:val="28"/>
        </w:rPr>
        <w:t xml:space="preserve">» является обязательной частью общеобразовательного цикла образовательной программы в соответствии с ФГОС СПО по профессии 43.01.09 Повар, кондитер. ____________________________. </w:t>
      </w:r>
    </w:p>
    <w:p w:rsidR="00B57870" w:rsidRDefault="00B57870" w:rsidP="00B57870">
      <w:pPr>
        <w:spacing w:after="0"/>
        <w:ind w:firstLine="709"/>
        <w:jc w:val="center"/>
        <w:rPr>
          <w:rFonts w:ascii="Times New Roman" w:hAnsi="Times New Roman"/>
          <w:b/>
          <w:sz w:val="28"/>
        </w:rPr>
      </w:pPr>
      <w:r>
        <w:rPr>
          <w:rFonts w:ascii="Times New Roman" w:hAnsi="Times New Roman"/>
          <w:i/>
          <w:sz w:val="32"/>
          <w:vertAlign w:val="superscript"/>
        </w:rPr>
        <w:t xml:space="preserve">                                                                                    (профессии/специальности)</w:t>
      </w:r>
    </w:p>
    <w:p w:rsidR="00B57870" w:rsidRDefault="00B57870" w:rsidP="00B57870">
      <w:pPr>
        <w:spacing w:after="0"/>
        <w:rPr>
          <w:rFonts w:ascii="Times New Roman" w:hAnsi="Times New Roman"/>
          <w:b/>
          <w:sz w:val="28"/>
        </w:rPr>
      </w:pPr>
      <w:r>
        <w:rPr>
          <w:rFonts w:ascii="Times New Roman" w:hAnsi="Times New Roman"/>
          <w:b/>
          <w:sz w:val="28"/>
        </w:rPr>
        <w:t>1.2. Цели и планируемые результаты освоения дисциплины:</w:t>
      </w:r>
    </w:p>
    <w:p w:rsidR="00B57870" w:rsidRDefault="00B57870" w:rsidP="00B5787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rPr>
      </w:pPr>
    </w:p>
    <w:p w:rsidR="00B57870" w:rsidRDefault="00B57870" w:rsidP="00B5787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rPr>
      </w:pPr>
      <w:r>
        <w:rPr>
          <w:rFonts w:ascii="Times New Roman" w:hAnsi="Times New Roman"/>
          <w:b/>
          <w:sz w:val="28"/>
        </w:rPr>
        <w:t>1.2.1. Цели дисциплины</w:t>
      </w:r>
    </w:p>
    <w:p w:rsidR="00B57870" w:rsidRDefault="00B57870" w:rsidP="00B5787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rPr>
      </w:pPr>
      <w:r>
        <w:rPr>
          <w:rFonts w:ascii="Times New Roman" w:hAnsi="Times New Roman"/>
          <w:sz w:val="28"/>
        </w:rPr>
        <w:t>Содержание программы общеобразовательной дисциплины «Физическая культура» направлено на достижение следующих целей: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w:t>
      </w:r>
    </w:p>
    <w:p w:rsidR="00B57870" w:rsidRDefault="00B57870" w:rsidP="00B57870">
      <w:pPr>
        <w:spacing w:after="0"/>
        <w:ind w:firstLine="709"/>
        <w:jc w:val="both"/>
        <w:rPr>
          <w:rFonts w:ascii="Times New Roman" w:hAnsi="Times New Roman"/>
          <w:sz w:val="28"/>
        </w:rPr>
      </w:pPr>
    </w:p>
    <w:p w:rsidR="00B57870" w:rsidRDefault="00B57870" w:rsidP="00B57870">
      <w:pPr>
        <w:spacing w:after="0"/>
        <w:jc w:val="both"/>
        <w:rPr>
          <w:rFonts w:ascii="Times New Roman" w:hAnsi="Times New Roman"/>
          <w:b/>
          <w:sz w:val="28"/>
        </w:rPr>
      </w:pPr>
      <w:r>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rsidR="00B57870" w:rsidRDefault="00B57870" w:rsidP="00B57870">
      <w:pPr>
        <w:spacing w:after="0"/>
        <w:ind w:firstLine="709"/>
        <w:jc w:val="both"/>
        <w:rPr>
          <w:rFonts w:ascii="Times New Roman" w:hAnsi="Times New Roman"/>
          <w:sz w:val="28"/>
        </w:rPr>
      </w:pPr>
      <w:r>
        <w:rPr>
          <w:rFonts w:ascii="Times New Roman" w:hAnsi="Times New Roman"/>
          <w:sz w:val="28"/>
        </w:rPr>
        <w:t xml:space="preserve">Особое значение дисциплина имеет при формировании и развитии ОК и ПК </w:t>
      </w:r>
      <w:r>
        <w:rPr>
          <w:rFonts w:ascii="Times New Roman" w:hAnsi="Times New Roman"/>
          <w:i/>
          <w:sz w:val="28"/>
        </w:rPr>
        <w:t>(ОК указываются из нового макета ФГОС СПО 2022 года по профессии 43.01.09 Повар, кондитер.</w:t>
      </w:r>
    </w:p>
    <w:p w:rsidR="00B57870" w:rsidRDefault="00B57870" w:rsidP="00B57870">
      <w:pPr>
        <w:spacing w:after="0"/>
        <w:jc w:val="center"/>
        <w:rPr>
          <w:rFonts w:ascii="Times New Roman" w:hAnsi="Times New Roman"/>
          <w:b/>
          <w:sz w:val="28"/>
        </w:rPr>
      </w:pPr>
    </w:p>
    <w:p w:rsidR="00B57870" w:rsidRDefault="00B57870" w:rsidP="00B578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rPr>
      </w:pPr>
    </w:p>
    <w:p w:rsidR="00B57870" w:rsidRDefault="00B57870" w:rsidP="00B57870">
      <w:pPr>
        <w:sectPr w:rsidR="00B57870">
          <w:footerReference w:type="default" r:id="rId65"/>
          <w:footerReference w:type="first" r:id="rId66"/>
          <w:pgSz w:w="11906" w:h="16838"/>
          <w:pgMar w:top="1134" w:right="850" w:bottom="284" w:left="1701" w:header="708" w:footer="708" w:gutter="0"/>
          <w:cols w:space="720"/>
          <w:titlePg/>
        </w:sect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31"/>
        <w:gridCol w:w="5103"/>
        <w:gridCol w:w="5103"/>
      </w:tblGrid>
      <w:tr w:rsidR="00B57870" w:rsidRPr="004938DC" w:rsidTr="00E701D5">
        <w:trPr>
          <w:trHeight w:val="270"/>
          <w:tblHeader/>
        </w:trPr>
        <w:tc>
          <w:tcPr>
            <w:tcW w:w="4531" w:type="dxa"/>
            <w:vMerge w:val="restart"/>
            <w:tcMar>
              <w:top w:w="0" w:type="dxa"/>
              <w:left w:w="108" w:type="dxa"/>
              <w:bottom w:w="0" w:type="dxa"/>
              <w:right w:w="108" w:type="dxa"/>
            </w:tcMar>
          </w:tcPr>
          <w:p w:rsidR="00B57870" w:rsidRDefault="00B57870" w:rsidP="00E701D5">
            <w:pPr>
              <w:spacing w:after="0"/>
              <w:jc w:val="center"/>
              <w:rPr>
                <w:rFonts w:ascii="Times New Roman" w:hAnsi="Times New Roman"/>
                <w:b/>
                <w:sz w:val="24"/>
              </w:rPr>
            </w:pPr>
            <w:r>
              <w:rPr>
                <w:rFonts w:ascii="Times New Roman" w:hAnsi="Times New Roman"/>
                <w:b/>
                <w:sz w:val="24"/>
              </w:rPr>
              <w:lastRenderedPageBreak/>
              <w:t>Код и наименование формируемых компетенций</w:t>
            </w:r>
          </w:p>
        </w:tc>
        <w:tc>
          <w:tcPr>
            <w:tcW w:w="10206" w:type="dxa"/>
            <w:gridSpan w:val="2"/>
            <w:tcMar>
              <w:top w:w="0" w:type="dxa"/>
              <w:left w:w="108" w:type="dxa"/>
              <w:bottom w:w="0" w:type="dxa"/>
              <w:right w:w="108" w:type="dxa"/>
            </w:tcMar>
          </w:tcPr>
          <w:p w:rsidR="00B57870" w:rsidRDefault="00B57870" w:rsidP="00E701D5">
            <w:pPr>
              <w:spacing w:after="0"/>
              <w:jc w:val="center"/>
              <w:rPr>
                <w:rFonts w:ascii="Times New Roman" w:hAnsi="Times New Roman"/>
                <w:b/>
                <w:sz w:val="24"/>
              </w:rPr>
            </w:pPr>
            <w:r>
              <w:rPr>
                <w:rFonts w:ascii="Times New Roman" w:hAnsi="Times New Roman"/>
                <w:b/>
                <w:sz w:val="24"/>
              </w:rPr>
              <w:t>Планируемые результаты</w:t>
            </w:r>
          </w:p>
        </w:tc>
      </w:tr>
      <w:tr w:rsidR="00B57870" w:rsidRPr="004938DC" w:rsidTr="00E701D5">
        <w:trPr>
          <w:trHeight w:val="270"/>
          <w:tblHeader/>
        </w:trPr>
        <w:tc>
          <w:tcPr>
            <w:tcW w:w="4531" w:type="dxa"/>
            <w:vMerge/>
            <w:tcMar>
              <w:top w:w="0" w:type="dxa"/>
              <w:left w:w="108" w:type="dxa"/>
              <w:bottom w:w="0" w:type="dxa"/>
              <w:right w:w="108" w:type="dxa"/>
            </w:tcMar>
          </w:tcPr>
          <w:p w:rsidR="00B57870" w:rsidRPr="004938DC" w:rsidRDefault="00B57870" w:rsidP="00E701D5"/>
        </w:tc>
        <w:tc>
          <w:tcPr>
            <w:tcW w:w="5103" w:type="dxa"/>
            <w:tcMar>
              <w:top w:w="0" w:type="dxa"/>
              <w:left w:w="108" w:type="dxa"/>
              <w:bottom w:w="0" w:type="dxa"/>
              <w:right w:w="108" w:type="dxa"/>
            </w:tcMar>
          </w:tcPr>
          <w:p w:rsidR="00B57870" w:rsidRDefault="00B57870" w:rsidP="00E701D5">
            <w:pPr>
              <w:spacing w:after="0"/>
              <w:jc w:val="center"/>
              <w:rPr>
                <w:rFonts w:ascii="Times New Roman" w:hAnsi="Times New Roman"/>
                <w:b/>
                <w:sz w:val="24"/>
              </w:rPr>
            </w:pPr>
            <w:r>
              <w:rPr>
                <w:rFonts w:ascii="Times New Roman" w:hAnsi="Times New Roman"/>
                <w:b/>
                <w:sz w:val="24"/>
              </w:rPr>
              <w:t>Общие</w:t>
            </w:r>
            <w:r>
              <w:rPr>
                <w:rFonts w:ascii="Times New Roman" w:hAnsi="Times New Roman"/>
                <w:b/>
                <w:sz w:val="24"/>
                <w:vertAlign w:val="superscript"/>
              </w:rPr>
              <w:footnoteReference w:id="12"/>
            </w:r>
          </w:p>
        </w:tc>
        <w:tc>
          <w:tcPr>
            <w:tcW w:w="5103" w:type="dxa"/>
            <w:tcMar>
              <w:top w:w="0" w:type="dxa"/>
              <w:left w:w="108" w:type="dxa"/>
              <w:bottom w:w="0" w:type="dxa"/>
              <w:right w:w="108" w:type="dxa"/>
            </w:tcMar>
          </w:tcPr>
          <w:p w:rsidR="00B57870" w:rsidRDefault="00B57870" w:rsidP="00E701D5">
            <w:pPr>
              <w:spacing w:after="0"/>
              <w:jc w:val="center"/>
              <w:rPr>
                <w:rFonts w:ascii="Times New Roman" w:hAnsi="Times New Roman"/>
                <w:b/>
                <w:sz w:val="24"/>
              </w:rPr>
            </w:pPr>
            <w:r>
              <w:rPr>
                <w:rFonts w:ascii="Times New Roman" w:hAnsi="Times New Roman"/>
                <w:b/>
                <w:sz w:val="24"/>
              </w:rPr>
              <w:t>Дисциплинарные</w:t>
            </w:r>
            <w:r>
              <w:rPr>
                <w:rFonts w:ascii="Times New Roman" w:hAnsi="Times New Roman"/>
                <w:b/>
                <w:sz w:val="24"/>
                <w:vertAlign w:val="superscript"/>
              </w:rPr>
              <w:footnoteReference w:id="13"/>
            </w:r>
          </w:p>
        </w:tc>
      </w:tr>
      <w:tr w:rsidR="00B57870" w:rsidRPr="004938DC" w:rsidTr="00E701D5">
        <w:tc>
          <w:tcPr>
            <w:tcW w:w="4531" w:type="dxa"/>
            <w:tcMar>
              <w:top w:w="0" w:type="dxa"/>
              <w:left w:w="108" w:type="dxa"/>
              <w:bottom w:w="0" w:type="dxa"/>
              <w:right w:w="108" w:type="dxa"/>
            </w:tcMar>
          </w:tcPr>
          <w:p w:rsidR="00B57870" w:rsidRDefault="00B57870" w:rsidP="00E701D5">
            <w:pPr>
              <w:spacing w:after="0"/>
              <w:jc w:val="both"/>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к различным контекстам </w:t>
            </w:r>
          </w:p>
        </w:tc>
        <w:tc>
          <w:tcPr>
            <w:tcW w:w="5103" w:type="dxa"/>
            <w:tcMar>
              <w:top w:w="0" w:type="dxa"/>
              <w:left w:w="108" w:type="dxa"/>
              <w:bottom w:w="0" w:type="dxa"/>
              <w:right w:w="108" w:type="dxa"/>
            </w:tcMar>
          </w:tcPr>
          <w:p w:rsidR="00B57870" w:rsidRDefault="00B57870" w:rsidP="00E701D5">
            <w:pPr>
              <w:spacing w:after="0"/>
              <w:jc w:val="both"/>
              <w:rPr>
                <w:rFonts w:ascii="Times New Roman" w:hAnsi="Times New Roman"/>
                <w:sz w:val="24"/>
                <w:highlight w:val="white"/>
              </w:rPr>
            </w:pPr>
            <w:r>
              <w:rPr>
                <w:rFonts w:ascii="Times New Roman" w:hAnsi="Times New Roman"/>
                <w:sz w:val="24"/>
                <w:highlight w:val="white"/>
              </w:rPr>
              <w:t>В части трудового воспитания:</w:t>
            </w:r>
          </w:p>
          <w:p w:rsidR="00B57870" w:rsidRDefault="00B57870" w:rsidP="00E701D5">
            <w:pPr>
              <w:spacing w:after="0"/>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r>
              <w:rPr>
                <w:rFonts w:ascii="Times New Roman" w:hAnsi="Times New Roman"/>
                <w:sz w:val="24"/>
              </w:rPr>
              <w:t xml:space="preserve"> </w:t>
            </w:r>
          </w:p>
          <w:p w:rsidR="00B57870" w:rsidRDefault="00B57870" w:rsidP="00E701D5">
            <w:pPr>
              <w:spacing w:after="0"/>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Times New Roman" w:hAnsi="Times New Roman"/>
                <w:sz w:val="24"/>
              </w:rPr>
              <w:t xml:space="preserve"> </w:t>
            </w:r>
          </w:p>
          <w:p w:rsidR="00B57870" w:rsidRDefault="00B57870" w:rsidP="00E701D5">
            <w:pPr>
              <w:spacing w:after="0"/>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rsidR="00B57870" w:rsidRDefault="00B57870" w:rsidP="00E701D5">
            <w:pPr>
              <w:spacing w:after="0"/>
              <w:jc w:val="both"/>
              <w:rPr>
                <w:rFonts w:ascii="Times New Roman" w:hAnsi="Times New Roman"/>
                <w:color w:val="808080"/>
                <w:sz w:val="24"/>
                <w:highlight w:val="white"/>
              </w:rPr>
            </w:pPr>
            <w:r>
              <w:rPr>
                <w:rFonts w:ascii="Times New Roman" w:hAnsi="Times New Roman"/>
                <w:sz w:val="24"/>
                <w:highlight w:val="white"/>
              </w:rPr>
              <w:t>Овладение универсальными учебными познавательными действиями:</w:t>
            </w:r>
          </w:p>
          <w:p w:rsidR="00B57870" w:rsidRDefault="00B57870" w:rsidP="00E701D5">
            <w:pPr>
              <w:spacing w:after="0"/>
              <w:jc w:val="both"/>
              <w:rPr>
                <w:rFonts w:ascii="Times New Roman" w:hAnsi="Times New Roman"/>
                <w:sz w:val="24"/>
                <w:highlight w:val="white"/>
              </w:rPr>
            </w:pPr>
            <w:r>
              <w:rPr>
                <w:rFonts w:ascii="Times New Roman" w:hAnsi="Times New Roman"/>
                <w:color w:val="808080"/>
                <w:sz w:val="24"/>
                <w:highlight w:val="white"/>
              </w:rPr>
              <w:t xml:space="preserve"> а) </w:t>
            </w:r>
            <w:r>
              <w:rPr>
                <w:rFonts w:ascii="Times New Roman" w:hAnsi="Times New Roman"/>
                <w:sz w:val="24"/>
                <w:highlight w:val="white"/>
              </w:rPr>
              <w:t>базовые логические действия:</w:t>
            </w:r>
          </w:p>
          <w:p w:rsidR="00B57870" w:rsidRDefault="00B57870" w:rsidP="00E701D5">
            <w:pPr>
              <w:spacing w:after="0"/>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rsidR="00B57870" w:rsidRDefault="00B57870" w:rsidP="00E701D5">
            <w:pPr>
              <w:spacing w:after="0"/>
              <w:jc w:val="both"/>
              <w:rPr>
                <w:rFonts w:ascii="Times New Roman" w:hAnsi="Times New Roman"/>
                <w:sz w:val="24"/>
              </w:rPr>
            </w:pPr>
            <w:r>
              <w:rPr>
                <w:rFonts w:ascii="Times New Roman" w:hAnsi="Times New Roman"/>
                <w:sz w:val="24"/>
              </w:rPr>
              <w:t xml:space="preserve">- устанавливать существенный признак или основания для сравнения, классификации и обобщения; </w:t>
            </w:r>
          </w:p>
          <w:p w:rsidR="00B57870" w:rsidRDefault="00B57870" w:rsidP="00E701D5">
            <w:pPr>
              <w:spacing w:after="0"/>
              <w:jc w:val="both"/>
              <w:rPr>
                <w:rFonts w:ascii="Times New Roman" w:hAnsi="Times New Roman"/>
                <w:sz w:val="24"/>
              </w:rPr>
            </w:pPr>
            <w:r>
              <w:rPr>
                <w:rFonts w:ascii="Times New Roman" w:hAnsi="Times New Roman"/>
                <w:sz w:val="24"/>
              </w:rPr>
              <w:t xml:space="preserve">- определять цели деятельности, задавать </w:t>
            </w:r>
            <w:r>
              <w:rPr>
                <w:rFonts w:ascii="Times New Roman" w:hAnsi="Times New Roman"/>
                <w:sz w:val="24"/>
              </w:rPr>
              <w:lastRenderedPageBreak/>
              <w:t>параметры и критерии их достижения;</w:t>
            </w:r>
          </w:p>
          <w:p w:rsidR="00B57870" w:rsidRDefault="00B57870" w:rsidP="00E701D5">
            <w:pPr>
              <w:spacing w:after="0"/>
              <w:jc w:val="both"/>
              <w:rPr>
                <w:rFonts w:ascii="Times New Roman" w:hAnsi="Times New Roman"/>
                <w:sz w:val="24"/>
              </w:rPr>
            </w:pPr>
            <w:r>
              <w:rPr>
                <w:rFonts w:ascii="Times New Roman" w:hAnsi="Times New Roman"/>
                <w:sz w:val="24"/>
              </w:rPr>
              <w:t xml:space="preserve">- выявлять закономерности и противоречия в рассматриваемых явлениях; </w:t>
            </w:r>
          </w:p>
          <w:p w:rsidR="00B57870" w:rsidRDefault="00B57870" w:rsidP="00E701D5">
            <w:pPr>
              <w:spacing w:after="0"/>
              <w:jc w:val="both"/>
              <w:rPr>
                <w:rFonts w:ascii="Times New Roman" w:hAnsi="Times New Roman"/>
                <w:sz w:val="24"/>
              </w:rPr>
            </w:pPr>
            <w:r>
              <w:rPr>
                <w:rFonts w:ascii="Times New Roman" w:hAnsi="Times New Roman"/>
                <w:sz w:val="24"/>
              </w:rPr>
              <w:t xml:space="preserve">- вносить коррективы в деятельность, оценивать соответствие результатов целям, оценивать риски последствий деятельности; </w:t>
            </w:r>
          </w:p>
          <w:p w:rsidR="00B57870" w:rsidRDefault="00B57870" w:rsidP="00E701D5">
            <w:pPr>
              <w:spacing w:after="0"/>
              <w:jc w:val="both"/>
              <w:rPr>
                <w:rFonts w:ascii="Times New Roman" w:hAnsi="Times New Roman"/>
                <w:sz w:val="24"/>
              </w:rPr>
            </w:pPr>
            <w:r>
              <w:rPr>
                <w:rFonts w:ascii="Times New Roman" w:hAnsi="Times New Roman"/>
                <w:sz w:val="24"/>
              </w:rPr>
              <w:t xml:space="preserve">- развивать креативное мышление при решении жизненных проблем </w:t>
            </w:r>
          </w:p>
          <w:p w:rsidR="00B57870" w:rsidRDefault="00B57870" w:rsidP="00E701D5">
            <w:pPr>
              <w:spacing w:after="0"/>
              <w:jc w:val="both"/>
              <w:rPr>
                <w:rFonts w:ascii="Times New Roman" w:hAnsi="Times New Roman"/>
                <w:sz w:val="24"/>
                <w:highlight w:val="white"/>
              </w:rPr>
            </w:pPr>
            <w:r>
              <w:rPr>
                <w:rFonts w:ascii="Times New Roman" w:hAnsi="Times New Roman"/>
                <w:color w:val="808080"/>
                <w:sz w:val="24"/>
                <w:highlight w:val="white"/>
              </w:rPr>
              <w:t>б)</w:t>
            </w:r>
            <w:r>
              <w:rPr>
                <w:rFonts w:ascii="Times New Roman" w:hAnsi="Times New Roman"/>
                <w:sz w:val="24"/>
                <w:highlight w:val="white"/>
              </w:rPr>
              <w:t> базовые исследовательские действия:</w:t>
            </w:r>
          </w:p>
          <w:p w:rsidR="00B57870" w:rsidRDefault="00B57870" w:rsidP="00E701D5">
            <w:pPr>
              <w:spacing w:after="0"/>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rsidR="00B57870" w:rsidRDefault="00B57870" w:rsidP="00E701D5">
            <w:pPr>
              <w:spacing w:after="0"/>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B57870" w:rsidRDefault="00B57870" w:rsidP="00E701D5">
            <w:pPr>
              <w:spacing w:after="0"/>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57870" w:rsidRDefault="00B57870" w:rsidP="00E701D5">
            <w:pPr>
              <w:spacing w:after="0"/>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rsidR="00B57870" w:rsidRDefault="00B57870" w:rsidP="00E701D5">
            <w:pPr>
              <w:spacing w:after="0"/>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rsidR="00B57870" w:rsidRDefault="00B57870" w:rsidP="00E701D5">
            <w:pPr>
              <w:spacing w:after="0"/>
              <w:jc w:val="both"/>
              <w:rPr>
                <w:rFonts w:ascii="Times New Roman" w:hAnsi="Times New Roman"/>
                <w:sz w:val="24"/>
              </w:rPr>
            </w:pPr>
            <w:r>
              <w:rPr>
                <w:rFonts w:ascii="Times New Roman" w:hAnsi="Times New Roman"/>
                <w:sz w:val="24"/>
              </w:rPr>
              <w:t xml:space="preserve">- выдвигать новые идеи, предлагать </w:t>
            </w:r>
            <w:r>
              <w:rPr>
                <w:rFonts w:ascii="Times New Roman" w:hAnsi="Times New Roman"/>
                <w:sz w:val="24"/>
              </w:rPr>
              <w:lastRenderedPageBreak/>
              <w:t xml:space="preserve">оригинальные подходы и решения; </w:t>
            </w:r>
          </w:p>
          <w:p w:rsidR="00B57870" w:rsidRDefault="00B57870" w:rsidP="00E701D5">
            <w:pPr>
              <w:spacing w:after="0"/>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p>
        </w:tc>
        <w:tc>
          <w:tcPr>
            <w:tcW w:w="5103" w:type="dxa"/>
            <w:shd w:val="clear" w:color="auto" w:fill="FFFFFF"/>
            <w:tcMar>
              <w:top w:w="0" w:type="dxa"/>
              <w:left w:w="108" w:type="dxa"/>
              <w:bottom w:w="0" w:type="dxa"/>
              <w:right w:w="108" w:type="dxa"/>
            </w:tcMar>
          </w:tcPr>
          <w:p w:rsidR="00B57870" w:rsidRDefault="00B57870" w:rsidP="00E70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highlight w:val="white"/>
              </w:rPr>
            </w:pPr>
            <w:r>
              <w:rPr>
                <w:rFonts w:ascii="Times New Roman" w:hAnsi="Times New Roman"/>
                <w:sz w:val="24"/>
                <w:highlight w:val="white"/>
              </w:rPr>
              <w:lastRenderedPageBreak/>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B57870" w:rsidRDefault="00B57870" w:rsidP="00E70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highlight w:val="white"/>
              </w:rPr>
            </w:pPr>
            <w:r>
              <w:rPr>
                <w:rFonts w:ascii="Times New Roman" w:hAnsi="Times New Roman"/>
                <w:sz w:val="24"/>
                <w:highlight w:val="white"/>
              </w:rPr>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B57870" w:rsidRDefault="00B57870" w:rsidP="00E70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highlight w:val="white"/>
              </w:rPr>
            </w:pPr>
            <w:r>
              <w:rPr>
                <w:rFonts w:ascii="Times New Roman" w:hAnsi="Times New Roman"/>
                <w:sz w:val="24"/>
                <w:highlight w:val="white"/>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B57870" w:rsidRPr="004938DC" w:rsidTr="00E701D5">
        <w:tc>
          <w:tcPr>
            <w:tcW w:w="4531" w:type="dxa"/>
            <w:tcMar>
              <w:top w:w="0" w:type="dxa"/>
              <w:left w:w="108" w:type="dxa"/>
              <w:bottom w:w="0" w:type="dxa"/>
              <w:right w:w="108" w:type="dxa"/>
            </w:tcMar>
          </w:tcPr>
          <w:p w:rsidR="00B57870" w:rsidRDefault="00B57870" w:rsidP="00E701D5">
            <w:pPr>
              <w:spacing w:after="0"/>
              <w:jc w:val="both"/>
              <w:rPr>
                <w:rFonts w:ascii="Times New Roman" w:hAnsi="Times New Roman"/>
                <w:sz w:val="24"/>
              </w:rPr>
            </w:pPr>
            <w:r>
              <w:rPr>
                <w:rFonts w:ascii="Times New Roman" w:hAnsi="Times New Roman"/>
                <w:sz w:val="24"/>
              </w:rPr>
              <w:lastRenderedPageBreak/>
              <w:t>ОК 04. Эффективно взаимодействовать и работать в коллективе и команде</w:t>
            </w:r>
          </w:p>
        </w:tc>
        <w:tc>
          <w:tcPr>
            <w:tcW w:w="5103" w:type="dxa"/>
            <w:tcMar>
              <w:top w:w="0" w:type="dxa"/>
              <w:left w:w="108" w:type="dxa"/>
              <w:bottom w:w="0" w:type="dxa"/>
              <w:right w:w="108" w:type="dxa"/>
            </w:tcMar>
          </w:tcPr>
          <w:p w:rsidR="00B57870" w:rsidRDefault="00B57870" w:rsidP="00E701D5">
            <w:pPr>
              <w:spacing w:after="0" w:line="240" w:lineRule="auto"/>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rsidR="00B57870" w:rsidRDefault="00B57870" w:rsidP="00E701D5">
            <w:pPr>
              <w:spacing w:after="0" w:line="240" w:lineRule="auto"/>
              <w:jc w:val="both"/>
              <w:rPr>
                <w:rFonts w:ascii="Times New Roman" w:hAnsi="Times New Roman"/>
                <w:sz w:val="24"/>
              </w:rPr>
            </w:pPr>
            <w:r>
              <w:rPr>
                <w:rFonts w:ascii="Times New Roman" w:hAnsi="Times New Roman"/>
                <w:sz w:val="24"/>
              </w:rPr>
              <w:t>-овладение навыками учебно-исследовательской, проектной и социальной деятельности;</w:t>
            </w:r>
          </w:p>
          <w:p w:rsidR="00B57870" w:rsidRDefault="00B57870" w:rsidP="00E701D5">
            <w:pPr>
              <w:spacing w:after="0" w:line="240" w:lineRule="auto"/>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rsidR="00B57870" w:rsidRDefault="00B57870" w:rsidP="00E701D5">
            <w:pPr>
              <w:spacing w:after="0" w:line="240" w:lineRule="auto"/>
              <w:jc w:val="both"/>
              <w:rPr>
                <w:rFonts w:ascii="Times New Roman" w:hAnsi="Times New Roman"/>
                <w:sz w:val="24"/>
              </w:rPr>
            </w:pPr>
            <w:r>
              <w:rPr>
                <w:rFonts w:ascii="Times New Roman" w:hAnsi="Times New Roman"/>
                <w:color w:val="808080"/>
                <w:sz w:val="24"/>
              </w:rPr>
              <w:t>б)</w:t>
            </w:r>
            <w:r>
              <w:rPr>
                <w:rFonts w:ascii="Times New Roman" w:hAnsi="Times New Roman"/>
                <w:sz w:val="24"/>
              </w:rPr>
              <w:t> совместная деятельность:</w:t>
            </w:r>
          </w:p>
          <w:p w:rsidR="00B57870" w:rsidRDefault="00B57870" w:rsidP="00E701D5">
            <w:pPr>
              <w:spacing w:after="0" w:line="240" w:lineRule="auto"/>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rsidR="00B57870" w:rsidRDefault="00B57870" w:rsidP="00E701D5">
            <w:pPr>
              <w:spacing w:after="0" w:line="240" w:lineRule="auto"/>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57870" w:rsidRDefault="00B57870" w:rsidP="00E701D5">
            <w:pPr>
              <w:spacing w:after="0" w:line="240" w:lineRule="auto"/>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rsidR="00B57870" w:rsidRDefault="00B57870" w:rsidP="00E701D5">
            <w:pPr>
              <w:spacing w:after="0" w:line="240" w:lineRule="auto"/>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rsidR="00B57870" w:rsidRDefault="00B57870" w:rsidP="00E701D5">
            <w:pPr>
              <w:spacing w:after="0" w:line="240" w:lineRule="auto"/>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B57870" w:rsidRDefault="00B57870" w:rsidP="00E701D5">
            <w:pPr>
              <w:spacing w:after="0" w:line="240" w:lineRule="auto"/>
              <w:jc w:val="both"/>
              <w:rPr>
                <w:rFonts w:ascii="Times New Roman" w:hAnsi="Times New Roman"/>
                <w:sz w:val="24"/>
              </w:rPr>
            </w:pPr>
            <w:r>
              <w:rPr>
                <w:rFonts w:ascii="Times New Roman" w:hAnsi="Times New Roman"/>
                <w:color w:val="808080"/>
                <w:sz w:val="24"/>
              </w:rPr>
              <w:t>г)</w:t>
            </w:r>
            <w:r>
              <w:rPr>
                <w:rFonts w:ascii="Times New Roman" w:hAnsi="Times New Roman"/>
                <w:sz w:val="24"/>
              </w:rPr>
              <w:t> принятие себя и других людей:</w:t>
            </w:r>
          </w:p>
          <w:p w:rsidR="00B57870" w:rsidRDefault="00B57870" w:rsidP="00E701D5">
            <w:pPr>
              <w:spacing w:after="0" w:line="240" w:lineRule="auto"/>
              <w:jc w:val="both"/>
              <w:rPr>
                <w:rFonts w:ascii="Times New Roman" w:hAnsi="Times New Roman"/>
                <w:sz w:val="24"/>
              </w:rPr>
            </w:pPr>
            <w:r>
              <w:rPr>
                <w:rFonts w:ascii="Times New Roman" w:hAnsi="Times New Roman"/>
                <w:sz w:val="24"/>
              </w:rPr>
              <w:lastRenderedPageBreak/>
              <w:t>- принимать мотивы и аргументы других людей при анализе результатов деятельности;</w:t>
            </w:r>
          </w:p>
          <w:p w:rsidR="00B57870" w:rsidRDefault="00B57870" w:rsidP="00E701D5">
            <w:pPr>
              <w:spacing w:after="0" w:line="240" w:lineRule="auto"/>
              <w:jc w:val="both"/>
              <w:rPr>
                <w:rFonts w:ascii="Times New Roman" w:hAnsi="Times New Roman"/>
                <w:sz w:val="24"/>
              </w:rPr>
            </w:pPr>
            <w:r>
              <w:rPr>
                <w:rFonts w:ascii="Times New Roman" w:hAnsi="Times New Roman"/>
                <w:sz w:val="24"/>
              </w:rPr>
              <w:t>- признавать свое право и право других людей на ошибки;</w:t>
            </w:r>
          </w:p>
          <w:p w:rsidR="00B57870" w:rsidRDefault="00B57870" w:rsidP="00E701D5">
            <w:pPr>
              <w:spacing w:after="0" w:line="240" w:lineRule="auto"/>
              <w:jc w:val="both"/>
              <w:rPr>
                <w:rFonts w:ascii="Times New Roman" w:hAnsi="Times New Roman"/>
                <w:sz w:val="24"/>
              </w:rPr>
            </w:pPr>
            <w:r>
              <w:rPr>
                <w:rFonts w:ascii="Times New Roman" w:hAnsi="Times New Roman"/>
                <w:sz w:val="24"/>
              </w:rPr>
              <w:t>- развивать способность понимать мир с позиции другого человека</w:t>
            </w:r>
          </w:p>
        </w:tc>
        <w:tc>
          <w:tcPr>
            <w:tcW w:w="5103" w:type="dxa"/>
            <w:shd w:val="clear" w:color="auto" w:fill="FFFFFF"/>
            <w:tcMar>
              <w:top w:w="0" w:type="dxa"/>
              <w:left w:w="108" w:type="dxa"/>
              <w:bottom w:w="0" w:type="dxa"/>
              <w:right w:w="108" w:type="dxa"/>
            </w:tcMar>
          </w:tcPr>
          <w:p w:rsidR="00B57870" w:rsidRDefault="00B57870" w:rsidP="00E70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lastRenderedPageBreak/>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B57870" w:rsidRDefault="00B57870" w:rsidP="00E70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B57870" w:rsidRPr="004938DC" w:rsidTr="00E701D5">
        <w:tc>
          <w:tcPr>
            <w:tcW w:w="4531" w:type="dxa"/>
            <w:tcMar>
              <w:top w:w="0" w:type="dxa"/>
              <w:left w:w="108" w:type="dxa"/>
              <w:bottom w:w="0" w:type="dxa"/>
              <w:right w:w="108" w:type="dxa"/>
            </w:tcMar>
          </w:tcPr>
          <w:p w:rsidR="00B57870" w:rsidRDefault="00B57870" w:rsidP="00E701D5">
            <w:pPr>
              <w:spacing w:after="0"/>
              <w:jc w:val="both"/>
              <w:rPr>
                <w:rFonts w:ascii="Times New Roman" w:hAnsi="Times New Roman"/>
                <w:sz w:val="24"/>
              </w:rPr>
            </w:pPr>
            <w:r>
              <w:rPr>
                <w:rFonts w:ascii="Times New Roman" w:hAnsi="Times New Roman"/>
                <w:sz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03" w:type="dxa"/>
            <w:tcMar>
              <w:top w:w="0" w:type="dxa"/>
              <w:left w:w="108" w:type="dxa"/>
              <w:bottom w:w="0" w:type="dxa"/>
              <w:right w:w="108" w:type="dxa"/>
            </w:tcMar>
          </w:tcPr>
          <w:p w:rsidR="00B57870" w:rsidRDefault="00B57870" w:rsidP="00E701D5">
            <w:pPr>
              <w:spacing w:after="0" w:line="240" w:lineRule="auto"/>
              <w:jc w:val="both"/>
              <w:rPr>
                <w:rFonts w:ascii="Times New Roman" w:hAnsi="Times New Roman"/>
                <w:sz w:val="24"/>
                <w:highlight w:val="white"/>
              </w:rPr>
            </w:pPr>
            <w:r>
              <w:rPr>
                <w:rFonts w:ascii="Times New Roman" w:hAnsi="Times New Roman"/>
                <w:sz w:val="24"/>
                <w:highlight w:val="white"/>
              </w:rPr>
              <w:t>готовность к саморазвитию, самостоятельности и самоопределению;</w:t>
            </w:r>
          </w:p>
          <w:p w:rsidR="00B57870" w:rsidRDefault="00B57870" w:rsidP="00E701D5">
            <w:pPr>
              <w:spacing w:after="0" w:line="240" w:lineRule="auto"/>
              <w:jc w:val="both"/>
              <w:rPr>
                <w:rFonts w:ascii="Times New Roman" w:hAnsi="Times New Roman"/>
                <w:sz w:val="24"/>
                <w:highlight w:val="white"/>
              </w:rPr>
            </w:pPr>
            <w:r>
              <w:rPr>
                <w:rFonts w:ascii="Times New Roman" w:hAnsi="Times New Roman"/>
                <w:sz w:val="24"/>
                <w:highlight w:val="white"/>
              </w:rPr>
              <w:t>наличие мотивации к обучению и личностному развитию;</w:t>
            </w:r>
          </w:p>
          <w:p w:rsidR="00B57870" w:rsidRDefault="00B57870" w:rsidP="00E701D5">
            <w:pPr>
              <w:spacing w:after="0" w:line="240" w:lineRule="auto"/>
              <w:jc w:val="both"/>
              <w:rPr>
                <w:rFonts w:ascii="Times New Roman" w:hAnsi="Times New Roman"/>
                <w:sz w:val="24"/>
                <w:highlight w:val="white"/>
              </w:rPr>
            </w:pPr>
            <w:r>
              <w:rPr>
                <w:rFonts w:ascii="Times New Roman" w:hAnsi="Times New Roman"/>
                <w:sz w:val="24"/>
                <w:highlight w:val="white"/>
              </w:rPr>
              <w:t xml:space="preserve">В части </w:t>
            </w:r>
            <w:r>
              <w:rPr>
                <w:rFonts w:ascii="Times New Roman" w:hAnsi="Times New Roman"/>
                <w:sz w:val="24"/>
              </w:rPr>
              <w:t>физического воспитания:</w:t>
            </w:r>
          </w:p>
          <w:p w:rsidR="00B57870" w:rsidRDefault="00B57870" w:rsidP="00E701D5">
            <w:pPr>
              <w:spacing w:after="0" w:line="240" w:lineRule="auto"/>
              <w:jc w:val="both"/>
              <w:rPr>
                <w:rFonts w:ascii="Times New Roman" w:hAnsi="Times New Roman"/>
                <w:sz w:val="24"/>
                <w:highlight w:val="white"/>
              </w:rPr>
            </w:pPr>
            <w:r>
              <w:rPr>
                <w:rFonts w:ascii="Times New Roman" w:hAnsi="Times New Roman"/>
                <w:sz w:val="24"/>
              </w:rPr>
              <w:t>- сформированность здорового и безопасного образа жизни, ответственного отношения к своему здоровью;</w:t>
            </w:r>
          </w:p>
          <w:p w:rsidR="00B57870" w:rsidRDefault="00B57870" w:rsidP="00E701D5">
            <w:pPr>
              <w:spacing w:after="0" w:line="240" w:lineRule="auto"/>
              <w:jc w:val="both"/>
              <w:rPr>
                <w:rFonts w:ascii="Times New Roman" w:hAnsi="Times New Roman"/>
                <w:sz w:val="24"/>
                <w:highlight w:val="white"/>
              </w:rPr>
            </w:pPr>
            <w:r>
              <w:rPr>
                <w:rFonts w:ascii="Times New Roman" w:hAnsi="Times New Roman"/>
                <w:sz w:val="24"/>
              </w:rPr>
              <w:t>- потребность в физическом совершенствовании, занятиях спортивно-оздоровительной деятельностью;</w:t>
            </w:r>
          </w:p>
          <w:p w:rsidR="00B57870" w:rsidRDefault="00B57870" w:rsidP="00E701D5">
            <w:pPr>
              <w:spacing w:after="0" w:line="240" w:lineRule="auto"/>
              <w:jc w:val="both"/>
              <w:rPr>
                <w:rFonts w:ascii="Times New Roman" w:hAnsi="Times New Roman"/>
                <w:sz w:val="24"/>
                <w:highlight w:val="white"/>
              </w:rPr>
            </w:pPr>
            <w:r>
              <w:rPr>
                <w:rFonts w:ascii="Times New Roman" w:hAnsi="Times New Roman"/>
                <w:sz w:val="24"/>
              </w:rPr>
              <w:t>- активное неприятие вредных привычек и иных форм причинения вреда физическому и психическому здоровью;</w:t>
            </w:r>
          </w:p>
          <w:p w:rsidR="00B57870" w:rsidRDefault="00B57870" w:rsidP="00E701D5">
            <w:pPr>
              <w:widowControl w:val="0"/>
              <w:spacing w:after="0" w:line="240" w:lineRule="auto"/>
              <w:ind w:firstLine="709"/>
              <w:contextualSpacing/>
              <w:jc w:val="both"/>
              <w:rPr>
                <w:rFonts w:ascii="Times New Roman" w:hAnsi="Times New Roman"/>
                <w:sz w:val="24"/>
              </w:rPr>
            </w:pPr>
            <w:r>
              <w:rPr>
                <w:rFonts w:ascii="Times New Roman" w:hAnsi="Times New Roman"/>
                <w:sz w:val="24"/>
              </w:rPr>
              <w:t>Овладения универсальными регулятивными действиями:</w:t>
            </w:r>
          </w:p>
          <w:p w:rsidR="00B57870" w:rsidRDefault="00B57870" w:rsidP="00E701D5">
            <w:pPr>
              <w:widowControl w:val="0"/>
              <w:spacing w:after="0" w:line="240" w:lineRule="auto"/>
              <w:contextualSpacing/>
              <w:jc w:val="both"/>
              <w:rPr>
                <w:rFonts w:ascii="Times New Roman" w:hAnsi="Times New Roman"/>
                <w:sz w:val="24"/>
              </w:rPr>
            </w:pPr>
            <w:r>
              <w:rPr>
                <w:rFonts w:ascii="Times New Roman" w:hAnsi="Times New Roman"/>
                <w:sz w:val="24"/>
              </w:rPr>
              <w:t>- самостоятельно составлять план решения проблемы с учётом имеющихся ресурсов, собственных возможностей и предпочтений;</w:t>
            </w:r>
          </w:p>
          <w:p w:rsidR="00B57870" w:rsidRDefault="00B57870" w:rsidP="00E701D5">
            <w:pPr>
              <w:widowControl w:val="0"/>
              <w:spacing w:after="0" w:line="240" w:lineRule="auto"/>
              <w:contextualSpacing/>
              <w:jc w:val="both"/>
              <w:rPr>
                <w:rFonts w:ascii="Times New Roman" w:hAnsi="Times New Roman"/>
                <w:sz w:val="24"/>
              </w:rPr>
            </w:pPr>
            <w:r>
              <w:rPr>
                <w:rFonts w:ascii="Times New Roman" w:hAnsi="Times New Roman"/>
                <w:sz w:val="24"/>
              </w:rPr>
              <w:t>- давать оценку новым ситуациям;</w:t>
            </w:r>
          </w:p>
          <w:p w:rsidR="00B57870" w:rsidRDefault="00B57870" w:rsidP="00E701D5">
            <w:pPr>
              <w:widowControl w:val="0"/>
              <w:spacing w:after="0" w:line="240" w:lineRule="auto"/>
              <w:contextualSpacing/>
              <w:jc w:val="both"/>
              <w:rPr>
                <w:rFonts w:ascii="Times New Roman" w:hAnsi="Times New Roman"/>
                <w:sz w:val="24"/>
              </w:rPr>
            </w:pPr>
            <w:r>
              <w:rPr>
                <w:rFonts w:ascii="Times New Roman" w:hAnsi="Times New Roman"/>
                <w:sz w:val="24"/>
              </w:rPr>
              <w:t>- расширять рамки учебного предмета на основе личных предпочтений;</w:t>
            </w:r>
          </w:p>
          <w:p w:rsidR="00B57870" w:rsidRDefault="00B57870" w:rsidP="00E701D5">
            <w:pPr>
              <w:widowControl w:val="0"/>
              <w:spacing w:after="0" w:line="240" w:lineRule="auto"/>
              <w:contextualSpacing/>
              <w:jc w:val="both"/>
              <w:rPr>
                <w:rFonts w:ascii="Times New Roman" w:hAnsi="Times New Roman"/>
                <w:sz w:val="24"/>
              </w:rPr>
            </w:pPr>
            <w:r>
              <w:rPr>
                <w:rFonts w:ascii="Times New Roman" w:hAnsi="Times New Roman"/>
                <w:sz w:val="24"/>
              </w:rPr>
              <w:t xml:space="preserve">- делать осознанный выбор, аргументировать </w:t>
            </w:r>
            <w:r>
              <w:rPr>
                <w:rFonts w:ascii="Times New Roman" w:hAnsi="Times New Roman"/>
                <w:sz w:val="24"/>
              </w:rPr>
              <w:lastRenderedPageBreak/>
              <w:t>его, брать ответственность за решение;</w:t>
            </w:r>
          </w:p>
          <w:p w:rsidR="00B57870" w:rsidRDefault="00B57870" w:rsidP="00E701D5">
            <w:pPr>
              <w:widowControl w:val="0"/>
              <w:spacing w:after="0" w:line="240" w:lineRule="auto"/>
              <w:contextualSpacing/>
              <w:jc w:val="both"/>
              <w:rPr>
                <w:rFonts w:ascii="Times New Roman" w:hAnsi="Times New Roman"/>
                <w:sz w:val="24"/>
              </w:rPr>
            </w:pPr>
            <w:r>
              <w:rPr>
                <w:rFonts w:ascii="Times New Roman" w:hAnsi="Times New Roman"/>
                <w:sz w:val="24"/>
              </w:rPr>
              <w:t>- оценивать приобретённый опыт;</w:t>
            </w:r>
          </w:p>
          <w:p w:rsidR="00B57870" w:rsidRDefault="00B57870" w:rsidP="00E701D5">
            <w:pPr>
              <w:widowControl w:val="0"/>
              <w:spacing w:after="0" w:line="240" w:lineRule="auto"/>
              <w:contextualSpacing/>
              <w:jc w:val="both"/>
              <w:rPr>
                <w:rFonts w:ascii="Times New Roman" w:hAnsi="Times New Roman"/>
                <w:sz w:val="24"/>
              </w:rPr>
            </w:pPr>
            <w:r>
              <w:rPr>
                <w:rFonts w:ascii="Times New Roman" w:hAnsi="Times New Roman"/>
                <w:sz w:val="24"/>
              </w:rPr>
              <w:t xml:space="preserve">- способствовать формированию и проявлению широкой эрудиции в разных областях знаний; </w:t>
            </w:r>
          </w:p>
          <w:p w:rsidR="00B57870" w:rsidRDefault="00B57870" w:rsidP="00E701D5">
            <w:pPr>
              <w:widowControl w:val="0"/>
              <w:spacing w:after="0" w:line="240" w:lineRule="auto"/>
              <w:contextualSpacing/>
              <w:jc w:val="both"/>
              <w:rPr>
                <w:rFonts w:ascii="Times New Roman" w:hAnsi="Times New Roman"/>
                <w:sz w:val="24"/>
              </w:rPr>
            </w:pPr>
            <w:r>
              <w:rPr>
                <w:rFonts w:ascii="Times New Roman" w:hAnsi="Times New Roman"/>
                <w:sz w:val="24"/>
              </w:rPr>
              <w:t>- постоянно повышать свой образовательный и культурный уровень;</w:t>
            </w:r>
          </w:p>
          <w:p w:rsidR="00B57870" w:rsidRDefault="00B57870" w:rsidP="00E701D5">
            <w:pPr>
              <w:spacing w:after="0" w:line="240" w:lineRule="auto"/>
              <w:jc w:val="both"/>
              <w:rPr>
                <w:rFonts w:ascii="Times New Roman" w:hAnsi="Times New Roman"/>
                <w:sz w:val="24"/>
                <w:highlight w:val="white"/>
              </w:rPr>
            </w:pPr>
          </w:p>
        </w:tc>
        <w:tc>
          <w:tcPr>
            <w:tcW w:w="5103" w:type="dxa"/>
            <w:shd w:val="clear" w:color="auto" w:fill="FFFFFF"/>
            <w:tcMar>
              <w:top w:w="0" w:type="dxa"/>
              <w:left w:w="108" w:type="dxa"/>
              <w:bottom w:w="0" w:type="dxa"/>
              <w:right w:w="108" w:type="dxa"/>
            </w:tcMar>
          </w:tcPr>
          <w:p w:rsidR="00B57870" w:rsidRDefault="00B57870" w:rsidP="00E70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lastRenderedPageBreak/>
              <w:t xml:space="preserve">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B57870" w:rsidRDefault="00B57870" w:rsidP="00E70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B57870" w:rsidRDefault="00B57870" w:rsidP="00E70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t xml:space="preserve">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rsidR="00B57870" w:rsidRDefault="00B57870" w:rsidP="00E70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t xml:space="preserve">ПРб 4. владение физическими упражнениями разной функциональной направленности, использование их в режиме учебной и </w:t>
            </w:r>
            <w:r>
              <w:rPr>
                <w:rFonts w:ascii="Times New Roman" w:hAnsi="Times New Roman"/>
                <w:sz w:val="24"/>
              </w:rPr>
              <w:lastRenderedPageBreak/>
              <w:t xml:space="preserve">производственной деятельности с целью профилактики переутомления и сохранения высокой работоспособности; </w:t>
            </w:r>
          </w:p>
          <w:p w:rsidR="00B57870" w:rsidRDefault="00B57870" w:rsidP="00E70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B57870" w:rsidRDefault="00B57870" w:rsidP="00E70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t>ПРб 6. Положительную динамику в развитии основных физических качеств (силы, быстроты, выносливости, гибкости и ловкости)</w:t>
            </w:r>
          </w:p>
        </w:tc>
      </w:tr>
      <w:tr w:rsidR="00B57870" w:rsidRPr="004938DC" w:rsidTr="00E701D5">
        <w:tc>
          <w:tcPr>
            <w:tcW w:w="4531" w:type="dxa"/>
            <w:tcMar>
              <w:top w:w="0" w:type="dxa"/>
              <w:left w:w="108" w:type="dxa"/>
              <w:bottom w:w="0" w:type="dxa"/>
              <w:right w:w="108" w:type="dxa"/>
            </w:tcMar>
          </w:tcPr>
          <w:p w:rsidR="00B57870" w:rsidRPr="003835FF" w:rsidRDefault="00B57870" w:rsidP="00E701D5">
            <w:pPr>
              <w:spacing w:after="0"/>
              <w:jc w:val="both"/>
              <w:rPr>
                <w:rFonts w:ascii="Times New Roman" w:hAnsi="Times New Roman"/>
                <w:sz w:val="24"/>
                <w:szCs w:val="24"/>
              </w:rPr>
            </w:pPr>
            <w:r w:rsidRPr="003835FF">
              <w:rPr>
                <w:rFonts w:ascii="Times New Roman" w:hAnsi="Times New Roman"/>
                <w:sz w:val="24"/>
                <w:szCs w:val="24"/>
                <w:shd w:val="clear" w:color="auto" w:fill="FFFFFF"/>
              </w:rPr>
              <w:lastRenderedPageBreak/>
              <w:t xml:space="preserve">ПК </w:t>
            </w:r>
            <w:r>
              <w:rPr>
                <w:rFonts w:ascii="Times New Roman" w:hAnsi="Times New Roman"/>
                <w:sz w:val="24"/>
                <w:szCs w:val="24"/>
                <w:shd w:val="clear" w:color="auto" w:fill="FFFFFF"/>
              </w:rPr>
              <w:t>2.3 Осуществлять приготовление, творческое оформление и подготовку к реализации супов разнообразного ассортимента.</w:t>
            </w:r>
          </w:p>
        </w:tc>
        <w:tc>
          <w:tcPr>
            <w:tcW w:w="5103" w:type="dxa"/>
            <w:tcMar>
              <w:top w:w="0" w:type="dxa"/>
              <w:left w:w="108" w:type="dxa"/>
              <w:bottom w:w="0" w:type="dxa"/>
              <w:right w:w="108" w:type="dxa"/>
            </w:tcMar>
          </w:tcPr>
          <w:p w:rsidR="00B57870" w:rsidRPr="005269EB" w:rsidRDefault="00B57870" w:rsidP="00E701D5">
            <w:pPr>
              <w:spacing w:after="0" w:line="240" w:lineRule="auto"/>
              <w:jc w:val="both"/>
              <w:rPr>
                <w:rFonts w:ascii="Times New Roman" w:hAnsi="Times New Roman"/>
                <w:sz w:val="24"/>
                <w:szCs w:val="24"/>
                <w:highlight w:val="white"/>
              </w:rPr>
            </w:pPr>
            <w:r w:rsidRPr="005269EB">
              <w:rPr>
                <w:rFonts w:ascii="Times New Roman" w:hAnsi="Times New Roman"/>
                <w:sz w:val="24"/>
                <w:szCs w:val="24"/>
                <w:highlight w:val="white"/>
              </w:rPr>
              <w:t>Давать оценку новым ситуациям,</w:t>
            </w:r>
            <w:r>
              <w:rPr>
                <w:rFonts w:ascii="Times New Roman" w:hAnsi="Times New Roman"/>
                <w:sz w:val="24"/>
                <w:szCs w:val="24"/>
                <w:highlight w:val="white"/>
              </w:rPr>
              <w:t xml:space="preserve"> оценивать приобретенный опыт; </w:t>
            </w:r>
            <w:r w:rsidRPr="005269EB">
              <w:rPr>
                <w:rFonts w:ascii="Times New Roman" w:hAnsi="Times New Roman"/>
                <w:sz w:val="24"/>
                <w:szCs w:val="24"/>
                <w:highlight w:val="white"/>
              </w:rPr>
              <w:t>самостоятельно составлять план решения проблем с учетом собственных возможностей</w:t>
            </w:r>
            <w:r>
              <w:rPr>
                <w:rFonts w:ascii="Times New Roman" w:hAnsi="Times New Roman"/>
                <w:sz w:val="24"/>
                <w:szCs w:val="24"/>
                <w:highlight w:val="white"/>
              </w:rPr>
              <w:t xml:space="preserve">; понимать и использовать преимущество  командной и индивидуальной работы. </w:t>
            </w:r>
          </w:p>
        </w:tc>
        <w:tc>
          <w:tcPr>
            <w:tcW w:w="5103" w:type="dxa"/>
            <w:shd w:val="clear" w:color="auto" w:fill="FFFFFF"/>
            <w:tcMar>
              <w:top w:w="0" w:type="dxa"/>
              <w:left w:w="108" w:type="dxa"/>
              <w:bottom w:w="0" w:type="dxa"/>
              <w:right w:w="108" w:type="dxa"/>
            </w:tcMar>
          </w:tcPr>
          <w:p w:rsidR="00B57870" w:rsidRPr="005269EB" w:rsidRDefault="00B57870" w:rsidP="00E70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t>Владение современными технологиями укрепления и сохранение здоровья; владение физическими упражнениями функциональной направленности использование их, в режиме учебной и профессиональной деятельности с целью профилактики переутомления и сохранения высокой работоспособности.</w:t>
            </w:r>
          </w:p>
        </w:tc>
      </w:tr>
    </w:tbl>
    <w:p w:rsidR="00B57870" w:rsidRDefault="00B57870" w:rsidP="00B57870">
      <w:pPr>
        <w:sectPr w:rsidR="00B57870" w:rsidSect="00950895">
          <w:footerReference w:type="default" r:id="rId67"/>
          <w:footerReference w:type="first" r:id="rId68"/>
          <w:pgSz w:w="16838" w:h="11906" w:orient="landscape"/>
          <w:pgMar w:top="1701" w:right="2237" w:bottom="850" w:left="993" w:header="708" w:footer="708" w:gutter="0"/>
          <w:cols w:space="720"/>
          <w:titlePg/>
        </w:sectPr>
      </w:pPr>
    </w:p>
    <w:p w:rsidR="00B57870" w:rsidRDefault="00B57870" w:rsidP="00B57870">
      <w:pPr>
        <w:pStyle w:val="1"/>
      </w:pPr>
      <w:r>
        <w:lastRenderedPageBreak/>
        <w:t>2. Структура и содержание общеобразовательной дисциплины</w:t>
      </w:r>
    </w:p>
    <w:p w:rsidR="00B57870" w:rsidRDefault="00B57870" w:rsidP="00B57870">
      <w:pPr>
        <w:spacing w:after="0"/>
        <w:jc w:val="center"/>
        <w:rPr>
          <w:rFonts w:ascii="Times New Roman" w:hAnsi="Times New Roman"/>
          <w:b/>
          <w:sz w:val="28"/>
        </w:rPr>
      </w:pPr>
    </w:p>
    <w:p w:rsidR="00B57870" w:rsidRDefault="00B57870" w:rsidP="00B57870">
      <w:pPr>
        <w:spacing w:after="0"/>
        <w:rPr>
          <w:rFonts w:ascii="Times New Roman" w:hAnsi="Times New Roman"/>
          <w:b/>
          <w:sz w:val="28"/>
        </w:rPr>
      </w:pPr>
      <w:r>
        <w:rPr>
          <w:rFonts w:ascii="Times New Roman" w:hAnsi="Times New Roman"/>
          <w:b/>
          <w:sz w:val="28"/>
        </w:rPr>
        <w:t>2.1. Объем дисциплины и виды учебной работы</w:t>
      </w:r>
    </w:p>
    <w:p w:rsidR="00B57870" w:rsidRDefault="00B57870" w:rsidP="00B57870">
      <w:pPr>
        <w:rPr>
          <w:rFonts w:ascii="Times New Roman" w:hAnsi="Times New Roman"/>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884"/>
        <w:gridCol w:w="2464"/>
      </w:tblGrid>
      <w:tr w:rsidR="00B57870" w:rsidRPr="004938DC" w:rsidTr="00E701D5">
        <w:trPr>
          <w:trHeight w:val="490"/>
        </w:trPr>
        <w:tc>
          <w:tcPr>
            <w:tcW w:w="6884" w:type="dxa"/>
            <w:vAlign w:val="center"/>
          </w:tcPr>
          <w:p w:rsidR="00B57870" w:rsidRDefault="00B57870" w:rsidP="00E701D5">
            <w:pPr>
              <w:spacing w:after="0"/>
              <w:jc w:val="center"/>
              <w:rPr>
                <w:rFonts w:ascii="Times New Roman" w:hAnsi="Times New Roman"/>
                <w:b/>
                <w:sz w:val="28"/>
              </w:rPr>
            </w:pPr>
            <w:r>
              <w:rPr>
                <w:rFonts w:ascii="Times New Roman" w:hAnsi="Times New Roman"/>
                <w:b/>
                <w:sz w:val="28"/>
              </w:rPr>
              <w:t>Вид учебной работы</w:t>
            </w:r>
          </w:p>
        </w:tc>
        <w:tc>
          <w:tcPr>
            <w:tcW w:w="2464" w:type="dxa"/>
            <w:vAlign w:val="center"/>
          </w:tcPr>
          <w:p w:rsidR="00B57870" w:rsidRDefault="00B57870" w:rsidP="00E701D5">
            <w:pPr>
              <w:spacing w:after="0"/>
              <w:rPr>
                <w:rFonts w:ascii="Times New Roman" w:hAnsi="Times New Roman"/>
                <w:b/>
                <w:sz w:val="28"/>
              </w:rPr>
            </w:pPr>
            <w:r>
              <w:rPr>
                <w:rFonts w:ascii="Times New Roman" w:hAnsi="Times New Roman"/>
                <w:b/>
                <w:sz w:val="28"/>
              </w:rPr>
              <w:t>Объем в часах</w:t>
            </w:r>
          </w:p>
        </w:tc>
      </w:tr>
      <w:tr w:rsidR="00B57870" w:rsidRPr="004938DC" w:rsidTr="00E701D5">
        <w:trPr>
          <w:trHeight w:val="490"/>
        </w:trPr>
        <w:tc>
          <w:tcPr>
            <w:tcW w:w="6884" w:type="dxa"/>
            <w:vAlign w:val="center"/>
          </w:tcPr>
          <w:p w:rsidR="00B57870" w:rsidRDefault="00B57870" w:rsidP="00E701D5">
            <w:pPr>
              <w:spacing w:after="0"/>
              <w:rPr>
                <w:rFonts w:ascii="Times New Roman" w:hAnsi="Times New Roman"/>
                <w:b/>
                <w:sz w:val="28"/>
              </w:rPr>
            </w:pPr>
            <w:r>
              <w:rPr>
                <w:rFonts w:ascii="Times New Roman" w:hAnsi="Times New Roman"/>
                <w:b/>
                <w:sz w:val="28"/>
              </w:rPr>
              <w:t>Объем образовательной программы дисциплины</w:t>
            </w:r>
          </w:p>
        </w:tc>
        <w:tc>
          <w:tcPr>
            <w:tcW w:w="2464" w:type="dxa"/>
            <w:vAlign w:val="center"/>
          </w:tcPr>
          <w:p w:rsidR="00B57870" w:rsidRDefault="00B57870" w:rsidP="00E701D5">
            <w:pPr>
              <w:spacing w:after="0"/>
              <w:jc w:val="center"/>
              <w:rPr>
                <w:rFonts w:ascii="Times New Roman" w:hAnsi="Times New Roman"/>
                <w:b/>
                <w:sz w:val="28"/>
              </w:rPr>
            </w:pPr>
            <w:r>
              <w:rPr>
                <w:rFonts w:ascii="Times New Roman" w:hAnsi="Times New Roman"/>
                <w:b/>
                <w:sz w:val="28"/>
              </w:rPr>
              <w:t>72</w:t>
            </w:r>
          </w:p>
        </w:tc>
      </w:tr>
      <w:tr w:rsidR="00B57870" w:rsidRPr="004938DC" w:rsidTr="00E701D5">
        <w:trPr>
          <w:trHeight w:val="490"/>
        </w:trPr>
        <w:tc>
          <w:tcPr>
            <w:tcW w:w="6884" w:type="dxa"/>
            <w:vAlign w:val="center"/>
          </w:tcPr>
          <w:p w:rsidR="00B57870" w:rsidRDefault="00B57870" w:rsidP="00E701D5">
            <w:pPr>
              <w:spacing w:after="0"/>
              <w:rPr>
                <w:rFonts w:ascii="Times New Roman" w:hAnsi="Times New Roman"/>
                <w:b/>
                <w:sz w:val="28"/>
              </w:rPr>
            </w:pPr>
            <w:r>
              <w:rPr>
                <w:rFonts w:ascii="Times New Roman" w:hAnsi="Times New Roman"/>
                <w:b/>
                <w:sz w:val="28"/>
              </w:rPr>
              <w:t>в т. ч.</w:t>
            </w:r>
          </w:p>
        </w:tc>
        <w:tc>
          <w:tcPr>
            <w:tcW w:w="2464" w:type="dxa"/>
            <w:vAlign w:val="center"/>
          </w:tcPr>
          <w:p w:rsidR="00B57870" w:rsidRDefault="00B57870" w:rsidP="00E701D5">
            <w:pPr>
              <w:spacing w:after="0"/>
              <w:jc w:val="center"/>
              <w:rPr>
                <w:rFonts w:ascii="Times New Roman" w:hAnsi="Times New Roman"/>
                <w:b/>
                <w:sz w:val="28"/>
              </w:rPr>
            </w:pPr>
          </w:p>
        </w:tc>
      </w:tr>
      <w:tr w:rsidR="00B57870" w:rsidRPr="004938DC" w:rsidTr="00E701D5">
        <w:trPr>
          <w:trHeight w:val="490"/>
        </w:trPr>
        <w:tc>
          <w:tcPr>
            <w:tcW w:w="6884" w:type="dxa"/>
            <w:vAlign w:val="center"/>
          </w:tcPr>
          <w:p w:rsidR="00B57870" w:rsidRDefault="00B57870" w:rsidP="00E701D5">
            <w:pPr>
              <w:spacing w:after="0"/>
              <w:rPr>
                <w:rFonts w:ascii="Times New Roman" w:hAnsi="Times New Roman"/>
                <w:b/>
                <w:sz w:val="28"/>
              </w:rPr>
            </w:pPr>
            <w:r>
              <w:rPr>
                <w:rFonts w:ascii="Times New Roman" w:hAnsi="Times New Roman"/>
                <w:b/>
                <w:sz w:val="28"/>
              </w:rPr>
              <w:t>Основное содержание</w:t>
            </w:r>
          </w:p>
        </w:tc>
        <w:tc>
          <w:tcPr>
            <w:tcW w:w="2464" w:type="dxa"/>
            <w:vAlign w:val="center"/>
          </w:tcPr>
          <w:p w:rsidR="00B57870" w:rsidRDefault="00B57870" w:rsidP="00E701D5">
            <w:pPr>
              <w:spacing w:after="0"/>
              <w:jc w:val="center"/>
              <w:rPr>
                <w:rFonts w:ascii="Times New Roman" w:hAnsi="Times New Roman"/>
                <w:b/>
                <w:sz w:val="28"/>
              </w:rPr>
            </w:pPr>
            <w:r>
              <w:rPr>
                <w:rFonts w:ascii="Times New Roman" w:hAnsi="Times New Roman"/>
                <w:b/>
                <w:sz w:val="28"/>
              </w:rPr>
              <w:t>52</w:t>
            </w:r>
          </w:p>
        </w:tc>
      </w:tr>
      <w:tr w:rsidR="00B57870" w:rsidRPr="004938DC" w:rsidTr="00E701D5">
        <w:trPr>
          <w:trHeight w:val="490"/>
        </w:trPr>
        <w:tc>
          <w:tcPr>
            <w:tcW w:w="9348" w:type="dxa"/>
            <w:gridSpan w:val="2"/>
            <w:vAlign w:val="center"/>
          </w:tcPr>
          <w:p w:rsidR="00B57870" w:rsidRDefault="00B57870" w:rsidP="00E701D5">
            <w:pPr>
              <w:spacing w:after="0"/>
              <w:rPr>
                <w:rFonts w:ascii="Times New Roman" w:hAnsi="Times New Roman"/>
                <w:sz w:val="28"/>
              </w:rPr>
            </w:pPr>
            <w:r>
              <w:rPr>
                <w:rFonts w:ascii="Times New Roman" w:hAnsi="Times New Roman"/>
                <w:sz w:val="28"/>
              </w:rPr>
              <w:t>в т. ч.:</w:t>
            </w:r>
          </w:p>
        </w:tc>
      </w:tr>
      <w:tr w:rsidR="00B57870" w:rsidRPr="004938DC" w:rsidTr="00E701D5">
        <w:trPr>
          <w:trHeight w:val="490"/>
        </w:trPr>
        <w:tc>
          <w:tcPr>
            <w:tcW w:w="6884" w:type="dxa"/>
            <w:vAlign w:val="center"/>
          </w:tcPr>
          <w:p w:rsidR="00B57870" w:rsidRDefault="00B57870" w:rsidP="00E701D5">
            <w:pPr>
              <w:spacing w:after="0"/>
              <w:rPr>
                <w:rFonts w:ascii="Times New Roman" w:hAnsi="Times New Roman"/>
                <w:sz w:val="28"/>
              </w:rPr>
            </w:pPr>
            <w:r>
              <w:rPr>
                <w:rFonts w:ascii="Times New Roman" w:hAnsi="Times New Roman"/>
                <w:sz w:val="28"/>
              </w:rPr>
              <w:t>теоретическое обучение</w:t>
            </w:r>
          </w:p>
        </w:tc>
        <w:tc>
          <w:tcPr>
            <w:tcW w:w="2464" w:type="dxa"/>
            <w:vAlign w:val="center"/>
          </w:tcPr>
          <w:p w:rsidR="00B57870" w:rsidRDefault="00B57870" w:rsidP="00E701D5">
            <w:pPr>
              <w:spacing w:after="0"/>
              <w:jc w:val="center"/>
              <w:rPr>
                <w:rFonts w:ascii="Times New Roman" w:hAnsi="Times New Roman"/>
                <w:sz w:val="28"/>
              </w:rPr>
            </w:pPr>
            <w:r>
              <w:rPr>
                <w:rFonts w:ascii="Times New Roman" w:hAnsi="Times New Roman"/>
                <w:sz w:val="28"/>
              </w:rPr>
              <w:t>2</w:t>
            </w:r>
          </w:p>
        </w:tc>
      </w:tr>
      <w:tr w:rsidR="00B57870" w:rsidRPr="004938DC" w:rsidTr="00E701D5">
        <w:trPr>
          <w:trHeight w:val="490"/>
        </w:trPr>
        <w:tc>
          <w:tcPr>
            <w:tcW w:w="6884" w:type="dxa"/>
            <w:vAlign w:val="center"/>
          </w:tcPr>
          <w:p w:rsidR="00B57870" w:rsidRDefault="00B57870" w:rsidP="00E701D5">
            <w:pPr>
              <w:spacing w:after="0"/>
              <w:rPr>
                <w:rFonts w:ascii="Times New Roman" w:hAnsi="Times New Roman"/>
                <w:sz w:val="28"/>
              </w:rPr>
            </w:pPr>
            <w:r>
              <w:rPr>
                <w:rFonts w:ascii="Times New Roman" w:hAnsi="Times New Roman"/>
                <w:sz w:val="28"/>
              </w:rPr>
              <w:t>практические занятия</w:t>
            </w:r>
            <w:r>
              <w:rPr>
                <w:rFonts w:ascii="Times New Roman" w:hAnsi="Times New Roman"/>
                <w:i/>
                <w:sz w:val="28"/>
              </w:rPr>
              <w:t xml:space="preserve"> </w:t>
            </w:r>
          </w:p>
        </w:tc>
        <w:tc>
          <w:tcPr>
            <w:tcW w:w="2464" w:type="dxa"/>
            <w:vAlign w:val="center"/>
          </w:tcPr>
          <w:p w:rsidR="00B57870" w:rsidRDefault="00B57870" w:rsidP="00E701D5">
            <w:pPr>
              <w:spacing w:after="0"/>
              <w:jc w:val="center"/>
              <w:rPr>
                <w:rFonts w:ascii="Times New Roman" w:hAnsi="Times New Roman"/>
                <w:sz w:val="28"/>
              </w:rPr>
            </w:pPr>
            <w:r>
              <w:rPr>
                <w:rFonts w:ascii="Times New Roman" w:hAnsi="Times New Roman"/>
                <w:sz w:val="28"/>
              </w:rPr>
              <w:t>50</w:t>
            </w:r>
          </w:p>
        </w:tc>
      </w:tr>
      <w:tr w:rsidR="00B57870" w:rsidRPr="004938DC" w:rsidTr="00E701D5">
        <w:trPr>
          <w:trHeight w:val="490"/>
        </w:trPr>
        <w:tc>
          <w:tcPr>
            <w:tcW w:w="6884" w:type="dxa"/>
            <w:vAlign w:val="center"/>
          </w:tcPr>
          <w:p w:rsidR="00B57870" w:rsidRDefault="00B57870" w:rsidP="00E701D5">
            <w:pPr>
              <w:spacing w:after="0"/>
              <w:rPr>
                <w:rFonts w:ascii="Times New Roman" w:hAnsi="Times New Roman"/>
                <w:b/>
                <w:sz w:val="28"/>
              </w:rPr>
            </w:pPr>
            <w:r>
              <w:rPr>
                <w:rFonts w:ascii="Times New Roman" w:hAnsi="Times New Roman"/>
                <w:b/>
                <w:sz w:val="28"/>
              </w:rPr>
              <w:t>Профессионально-ориентированное содержание (содержание прикладного модуля)</w:t>
            </w:r>
          </w:p>
        </w:tc>
        <w:tc>
          <w:tcPr>
            <w:tcW w:w="2464" w:type="dxa"/>
            <w:vAlign w:val="center"/>
          </w:tcPr>
          <w:p w:rsidR="00B57870" w:rsidRDefault="00B57870" w:rsidP="00E701D5">
            <w:pPr>
              <w:spacing w:after="0"/>
              <w:jc w:val="center"/>
              <w:rPr>
                <w:rFonts w:ascii="Times New Roman" w:hAnsi="Times New Roman"/>
                <w:b/>
                <w:sz w:val="28"/>
              </w:rPr>
            </w:pPr>
            <w:r>
              <w:rPr>
                <w:rFonts w:ascii="Times New Roman" w:hAnsi="Times New Roman"/>
                <w:b/>
                <w:sz w:val="28"/>
              </w:rPr>
              <w:t>18</w:t>
            </w:r>
          </w:p>
        </w:tc>
      </w:tr>
      <w:tr w:rsidR="00B57870" w:rsidRPr="004938DC" w:rsidTr="00E701D5">
        <w:trPr>
          <w:trHeight w:val="490"/>
        </w:trPr>
        <w:tc>
          <w:tcPr>
            <w:tcW w:w="6884" w:type="dxa"/>
            <w:vAlign w:val="center"/>
          </w:tcPr>
          <w:p w:rsidR="00B57870" w:rsidRDefault="00B57870" w:rsidP="00E701D5">
            <w:pPr>
              <w:spacing w:after="0"/>
              <w:rPr>
                <w:rFonts w:ascii="Times New Roman" w:hAnsi="Times New Roman"/>
                <w:sz w:val="28"/>
              </w:rPr>
            </w:pPr>
            <w:r>
              <w:rPr>
                <w:rFonts w:ascii="Times New Roman" w:hAnsi="Times New Roman"/>
                <w:sz w:val="28"/>
              </w:rPr>
              <w:t>в т. ч.:</w:t>
            </w:r>
          </w:p>
        </w:tc>
        <w:tc>
          <w:tcPr>
            <w:tcW w:w="2464" w:type="dxa"/>
            <w:vAlign w:val="center"/>
          </w:tcPr>
          <w:p w:rsidR="00B57870" w:rsidRDefault="00B57870" w:rsidP="00E701D5">
            <w:pPr>
              <w:spacing w:after="0"/>
              <w:jc w:val="center"/>
              <w:rPr>
                <w:rFonts w:ascii="Times New Roman" w:hAnsi="Times New Roman"/>
                <w:sz w:val="28"/>
              </w:rPr>
            </w:pPr>
          </w:p>
        </w:tc>
      </w:tr>
      <w:tr w:rsidR="00B57870" w:rsidRPr="004938DC" w:rsidTr="00E701D5">
        <w:trPr>
          <w:trHeight w:val="490"/>
        </w:trPr>
        <w:tc>
          <w:tcPr>
            <w:tcW w:w="6884" w:type="dxa"/>
            <w:vAlign w:val="center"/>
          </w:tcPr>
          <w:p w:rsidR="00B57870" w:rsidRDefault="00B57870" w:rsidP="00E701D5">
            <w:pPr>
              <w:spacing w:after="0"/>
              <w:rPr>
                <w:rFonts w:ascii="Times New Roman" w:hAnsi="Times New Roman"/>
                <w:sz w:val="28"/>
              </w:rPr>
            </w:pPr>
            <w:r>
              <w:rPr>
                <w:rFonts w:ascii="Times New Roman" w:hAnsi="Times New Roman"/>
                <w:sz w:val="28"/>
              </w:rPr>
              <w:t>теоретическое обучение</w:t>
            </w:r>
          </w:p>
        </w:tc>
        <w:tc>
          <w:tcPr>
            <w:tcW w:w="2464" w:type="dxa"/>
            <w:vAlign w:val="center"/>
          </w:tcPr>
          <w:p w:rsidR="00B57870" w:rsidRDefault="00B57870" w:rsidP="00E701D5">
            <w:pPr>
              <w:spacing w:after="0"/>
              <w:jc w:val="center"/>
              <w:rPr>
                <w:rFonts w:ascii="Times New Roman" w:hAnsi="Times New Roman"/>
                <w:sz w:val="28"/>
              </w:rPr>
            </w:pPr>
            <w:r>
              <w:rPr>
                <w:rFonts w:ascii="Times New Roman" w:hAnsi="Times New Roman"/>
                <w:sz w:val="28"/>
              </w:rPr>
              <w:t>2</w:t>
            </w:r>
          </w:p>
        </w:tc>
      </w:tr>
      <w:tr w:rsidR="00B57870" w:rsidRPr="004938DC" w:rsidTr="00E701D5">
        <w:trPr>
          <w:trHeight w:val="490"/>
        </w:trPr>
        <w:tc>
          <w:tcPr>
            <w:tcW w:w="6884" w:type="dxa"/>
            <w:vAlign w:val="center"/>
          </w:tcPr>
          <w:p w:rsidR="00B57870" w:rsidRDefault="00B57870" w:rsidP="00E701D5">
            <w:pPr>
              <w:spacing w:after="0"/>
              <w:rPr>
                <w:rFonts w:ascii="Times New Roman" w:hAnsi="Times New Roman"/>
                <w:sz w:val="28"/>
              </w:rPr>
            </w:pPr>
            <w:r>
              <w:rPr>
                <w:rFonts w:ascii="Times New Roman" w:hAnsi="Times New Roman"/>
                <w:sz w:val="28"/>
              </w:rPr>
              <w:t>практические занятия</w:t>
            </w:r>
            <w:r>
              <w:rPr>
                <w:rFonts w:ascii="Times New Roman" w:hAnsi="Times New Roman"/>
                <w:i/>
                <w:sz w:val="28"/>
              </w:rPr>
              <w:t xml:space="preserve"> </w:t>
            </w:r>
          </w:p>
        </w:tc>
        <w:tc>
          <w:tcPr>
            <w:tcW w:w="2464" w:type="dxa"/>
            <w:vAlign w:val="center"/>
          </w:tcPr>
          <w:p w:rsidR="00B57870" w:rsidRDefault="00B57870" w:rsidP="00E701D5">
            <w:pPr>
              <w:spacing w:after="0"/>
              <w:jc w:val="center"/>
              <w:rPr>
                <w:rFonts w:ascii="Times New Roman" w:hAnsi="Times New Roman"/>
                <w:sz w:val="28"/>
              </w:rPr>
            </w:pPr>
            <w:r>
              <w:rPr>
                <w:rFonts w:ascii="Times New Roman" w:hAnsi="Times New Roman"/>
                <w:sz w:val="28"/>
              </w:rPr>
              <w:t>16</w:t>
            </w:r>
          </w:p>
        </w:tc>
      </w:tr>
      <w:tr w:rsidR="00B57870" w:rsidRPr="004938DC" w:rsidTr="00E701D5">
        <w:trPr>
          <w:trHeight w:val="331"/>
        </w:trPr>
        <w:tc>
          <w:tcPr>
            <w:tcW w:w="6884" w:type="dxa"/>
            <w:vAlign w:val="center"/>
          </w:tcPr>
          <w:p w:rsidR="00B57870" w:rsidRDefault="00B57870" w:rsidP="00E701D5">
            <w:pPr>
              <w:spacing w:after="0"/>
              <w:rPr>
                <w:rFonts w:ascii="Times New Roman" w:hAnsi="Times New Roman"/>
                <w:i/>
                <w:sz w:val="28"/>
              </w:rPr>
            </w:pPr>
            <w:r>
              <w:rPr>
                <w:rFonts w:ascii="Times New Roman" w:hAnsi="Times New Roman"/>
                <w:b/>
                <w:sz w:val="28"/>
              </w:rPr>
              <w:t>Индивидуальный проект</w:t>
            </w:r>
            <w:r>
              <w:rPr>
                <w:rFonts w:ascii="Times New Roman" w:hAnsi="Times New Roman"/>
                <w:i/>
                <w:sz w:val="28"/>
              </w:rPr>
              <w:t xml:space="preserve"> (да/нет)**</w:t>
            </w:r>
          </w:p>
        </w:tc>
        <w:tc>
          <w:tcPr>
            <w:tcW w:w="2464" w:type="dxa"/>
            <w:vAlign w:val="center"/>
          </w:tcPr>
          <w:p w:rsidR="00B57870" w:rsidRDefault="00B57870" w:rsidP="00E701D5">
            <w:pPr>
              <w:spacing w:after="0"/>
              <w:jc w:val="center"/>
              <w:rPr>
                <w:rFonts w:ascii="Times New Roman" w:hAnsi="Times New Roman"/>
                <w:b/>
                <w:sz w:val="28"/>
              </w:rPr>
            </w:pPr>
            <w:r>
              <w:rPr>
                <w:rFonts w:ascii="Times New Roman" w:hAnsi="Times New Roman"/>
                <w:b/>
                <w:sz w:val="28"/>
              </w:rPr>
              <w:t>-</w:t>
            </w:r>
          </w:p>
        </w:tc>
      </w:tr>
      <w:tr w:rsidR="00B57870" w:rsidRPr="004938DC" w:rsidTr="00E701D5">
        <w:trPr>
          <w:trHeight w:val="331"/>
        </w:trPr>
        <w:tc>
          <w:tcPr>
            <w:tcW w:w="6884" w:type="dxa"/>
            <w:vAlign w:val="center"/>
          </w:tcPr>
          <w:p w:rsidR="00B57870" w:rsidRDefault="00B57870" w:rsidP="00E701D5">
            <w:pPr>
              <w:spacing w:after="0"/>
              <w:rPr>
                <w:rFonts w:ascii="Times New Roman" w:hAnsi="Times New Roman"/>
                <w:b/>
                <w:sz w:val="28"/>
              </w:rPr>
            </w:pPr>
            <w:r>
              <w:rPr>
                <w:rFonts w:ascii="Times New Roman" w:hAnsi="Times New Roman"/>
                <w:b/>
                <w:sz w:val="28"/>
              </w:rPr>
              <w:t xml:space="preserve">Промежуточная аттестация </w:t>
            </w:r>
          </w:p>
          <w:p w:rsidR="00B57870" w:rsidRDefault="00B57870" w:rsidP="00E701D5">
            <w:pPr>
              <w:spacing w:after="0"/>
              <w:rPr>
                <w:rFonts w:ascii="Times New Roman" w:hAnsi="Times New Roman"/>
                <w:b/>
                <w:i/>
                <w:sz w:val="28"/>
              </w:rPr>
            </w:pPr>
            <w:r>
              <w:rPr>
                <w:rFonts w:ascii="Times New Roman" w:hAnsi="Times New Roman"/>
                <w:b/>
                <w:sz w:val="28"/>
              </w:rPr>
              <w:t>(дифференцированный зачет)</w:t>
            </w:r>
          </w:p>
        </w:tc>
        <w:tc>
          <w:tcPr>
            <w:tcW w:w="2464" w:type="dxa"/>
            <w:vAlign w:val="center"/>
          </w:tcPr>
          <w:p w:rsidR="00B57870" w:rsidRDefault="00B57870" w:rsidP="00E701D5">
            <w:pPr>
              <w:spacing w:after="0"/>
              <w:jc w:val="center"/>
              <w:rPr>
                <w:rFonts w:ascii="Times New Roman" w:hAnsi="Times New Roman"/>
                <w:b/>
                <w:sz w:val="28"/>
              </w:rPr>
            </w:pPr>
            <w:r>
              <w:rPr>
                <w:rFonts w:ascii="Times New Roman" w:hAnsi="Times New Roman"/>
                <w:b/>
                <w:sz w:val="28"/>
              </w:rPr>
              <w:t>2</w:t>
            </w:r>
          </w:p>
        </w:tc>
      </w:tr>
    </w:tbl>
    <w:p w:rsidR="00B57870" w:rsidRPr="00950895" w:rsidRDefault="00B57870" w:rsidP="00B57870">
      <w:pPr>
        <w:spacing w:before="100" w:beforeAutospacing="1" w:after="0" w:line="240" w:lineRule="auto"/>
        <w:jc w:val="both"/>
        <w:rPr>
          <w:rFonts w:ascii="Times New Roman" w:hAnsi="Times New Roman"/>
          <w:i/>
          <w:sz w:val="20"/>
        </w:rPr>
      </w:pPr>
    </w:p>
    <w:p w:rsidR="00B57870" w:rsidRDefault="00B57870" w:rsidP="00B57870">
      <w:pPr>
        <w:spacing w:after="0"/>
        <w:rPr>
          <w:rFonts w:ascii="Times New Roman" w:hAnsi="Times New Roman"/>
          <w:b/>
          <w:i/>
          <w:sz w:val="24"/>
        </w:rPr>
      </w:pPr>
    </w:p>
    <w:p w:rsidR="00B57870" w:rsidRDefault="00B57870" w:rsidP="00B57870">
      <w:pPr>
        <w:sectPr w:rsidR="00B57870">
          <w:footerReference w:type="default" r:id="rId69"/>
          <w:footerReference w:type="first" r:id="rId70"/>
          <w:pgSz w:w="11906" w:h="16838"/>
          <w:pgMar w:top="1134" w:right="850" w:bottom="284" w:left="1701" w:header="708" w:footer="708" w:gutter="0"/>
          <w:cols w:space="720"/>
        </w:sectPr>
      </w:pPr>
    </w:p>
    <w:p w:rsidR="00B57870" w:rsidRDefault="00B57870" w:rsidP="00B57870">
      <w:pPr>
        <w:spacing w:after="0"/>
        <w:rPr>
          <w:rFonts w:ascii="Times New Roman" w:hAnsi="Times New Roman"/>
          <w:b/>
          <w:sz w:val="28"/>
        </w:rPr>
      </w:pPr>
      <w:r>
        <w:rPr>
          <w:rFonts w:ascii="Times New Roman" w:hAnsi="Times New Roman"/>
          <w:b/>
          <w:sz w:val="28"/>
        </w:rPr>
        <w:lastRenderedPageBreak/>
        <w:t xml:space="preserve">2.2. Тематический план и содержание дисциплины </w:t>
      </w:r>
    </w:p>
    <w:p w:rsidR="00B57870" w:rsidRDefault="00B57870" w:rsidP="00B57870">
      <w:pPr>
        <w:spacing w:after="0"/>
        <w:rPr>
          <w:rFonts w:ascii="Times New Roman" w:hAnsi="Times New Roman"/>
        </w:rPr>
      </w:pPr>
    </w:p>
    <w:tbl>
      <w:tblPr>
        <w:tblW w:w="15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14"/>
        <w:gridCol w:w="8296"/>
        <w:gridCol w:w="1990"/>
        <w:gridCol w:w="2545"/>
      </w:tblGrid>
      <w:tr w:rsidR="00B57870" w:rsidRPr="004938DC" w:rsidTr="00E701D5">
        <w:trPr>
          <w:trHeight w:val="20"/>
          <w:tblHeader/>
        </w:trPr>
        <w:tc>
          <w:tcPr>
            <w:tcW w:w="2614" w:type="dxa"/>
            <w:shd w:val="clear" w:color="auto" w:fill="FFFFFF"/>
            <w:vAlign w:val="center"/>
          </w:tcPr>
          <w:p w:rsidR="00B57870" w:rsidRDefault="00B57870" w:rsidP="00E701D5">
            <w:pPr>
              <w:spacing w:after="0"/>
              <w:jc w:val="center"/>
              <w:rPr>
                <w:rFonts w:ascii="Times New Roman" w:hAnsi="Times New Roman"/>
                <w:b/>
                <w:sz w:val="24"/>
              </w:rPr>
            </w:pPr>
            <w:r>
              <w:rPr>
                <w:rFonts w:ascii="Times New Roman" w:hAnsi="Times New Roman"/>
                <w:b/>
                <w:sz w:val="24"/>
              </w:rPr>
              <w:t>Наименование разделов и тем</w:t>
            </w:r>
          </w:p>
        </w:tc>
        <w:tc>
          <w:tcPr>
            <w:tcW w:w="8296" w:type="dxa"/>
            <w:shd w:val="clear" w:color="auto" w:fill="FFFFFF"/>
            <w:vAlign w:val="center"/>
          </w:tcPr>
          <w:p w:rsidR="00B57870" w:rsidRDefault="00B57870" w:rsidP="00E701D5">
            <w:pPr>
              <w:spacing w:after="0"/>
              <w:jc w:val="center"/>
              <w:rPr>
                <w:rFonts w:ascii="Times New Roman" w:hAnsi="Times New Roman"/>
                <w:b/>
                <w:sz w:val="24"/>
              </w:rPr>
            </w:pPr>
            <w:r>
              <w:rPr>
                <w:rFonts w:ascii="Times New Roman" w:hAnsi="Times New Roman"/>
                <w:b/>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990" w:type="dxa"/>
            <w:shd w:val="clear" w:color="auto" w:fill="FFFFFF"/>
            <w:vAlign w:val="center"/>
          </w:tcPr>
          <w:p w:rsidR="00B57870" w:rsidRDefault="00B57870" w:rsidP="00E701D5">
            <w:pPr>
              <w:spacing w:after="0"/>
              <w:jc w:val="center"/>
              <w:rPr>
                <w:rFonts w:ascii="Times New Roman" w:hAnsi="Times New Roman"/>
                <w:b/>
                <w:sz w:val="24"/>
              </w:rPr>
            </w:pPr>
            <w:r>
              <w:rPr>
                <w:rFonts w:ascii="Times New Roman" w:hAnsi="Times New Roman"/>
                <w:b/>
                <w:sz w:val="24"/>
              </w:rPr>
              <w:t>Объем часов</w:t>
            </w:r>
          </w:p>
        </w:tc>
        <w:tc>
          <w:tcPr>
            <w:tcW w:w="2545" w:type="dxa"/>
            <w:shd w:val="clear" w:color="auto" w:fill="FFFFFF"/>
            <w:vAlign w:val="center"/>
          </w:tcPr>
          <w:p w:rsidR="00B57870" w:rsidRDefault="00B57870" w:rsidP="00E701D5">
            <w:pPr>
              <w:spacing w:after="0"/>
              <w:jc w:val="center"/>
              <w:rPr>
                <w:rFonts w:ascii="Times New Roman" w:hAnsi="Times New Roman"/>
                <w:b/>
                <w:sz w:val="24"/>
              </w:rPr>
            </w:pPr>
            <w:r>
              <w:rPr>
                <w:rFonts w:ascii="Times New Roman" w:hAnsi="Times New Roman"/>
                <w:b/>
                <w:sz w:val="24"/>
              </w:rPr>
              <w:t>Формируемые компетенции</w:t>
            </w:r>
          </w:p>
        </w:tc>
      </w:tr>
      <w:tr w:rsidR="00B57870" w:rsidRPr="004938DC" w:rsidTr="00E701D5">
        <w:trPr>
          <w:trHeight w:val="20"/>
        </w:trPr>
        <w:tc>
          <w:tcPr>
            <w:tcW w:w="2614" w:type="dxa"/>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1</w:t>
            </w:r>
          </w:p>
        </w:tc>
        <w:tc>
          <w:tcPr>
            <w:tcW w:w="8296" w:type="dxa"/>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2</w:t>
            </w:r>
          </w:p>
        </w:tc>
        <w:tc>
          <w:tcPr>
            <w:tcW w:w="1990" w:type="dxa"/>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3</w:t>
            </w:r>
          </w:p>
        </w:tc>
        <w:tc>
          <w:tcPr>
            <w:tcW w:w="2545" w:type="dxa"/>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4</w:t>
            </w:r>
          </w:p>
        </w:tc>
      </w:tr>
      <w:tr w:rsidR="00B57870" w:rsidRPr="004938DC" w:rsidTr="00E701D5">
        <w:trPr>
          <w:trHeight w:val="382"/>
        </w:trPr>
        <w:tc>
          <w:tcPr>
            <w:tcW w:w="10910" w:type="dxa"/>
            <w:gridSpan w:val="2"/>
            <w:shd w:val="clear" w:color="auto" w:fill="FFFFFF"/>
          </w:tcPr>
          <w:p w:rsidR="00B57870" w:rsidRDefault="00B57870" w:rsidP="00E70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Pr>
                <w:rFonts w:ascii="Times New Roman" w:hAnsi="Times New Roman"/>
                <w:b/>
                <w:sz w:val="24"/>
              </w:rPr>
              <w:t>Раздел 1. Физическая культура как часть культуры общества и человека</w:t>
            </w:r>
          </w:p>
        </w:tc>
        <w:tc>
          <w:tcPr>
            <w:tcW w:w="1990" w:type="dxa"/>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4</w:t>
            </w:r>
          </w:p>
        </w:tc>
        <w:tc>
          <w:tcPr>
            <w:tcW w:w="2545" w:type="dxa"/>
            <w:shd w:val="clear" w:color="auto" w:fill="FFFFFF"/>
          </w:tcPr>
          <w:p w:rsidR="00B57870" w:rsidRDefault="00B57870" w:rsidP="00E701D5">
            <w:pPr>
              <w:spacing w:after="0"/>
              <w:jc w:val="center"/>
              <w:rPr>
                <w:rFonts w:ascii="Times New Roman" w:hAnsi="Times New Roman"/>
                <w:sz w:val="24"/>
              </w:rPr>
            </w:pPr>
            <w:r>
              <w:rPr>
                <w:rFonts w:ascii="Times New Roman" w:hAnsi="Times New Roman"/>
                <w:sz w:val="24"/>
              </w:rPr>
              <w:t>ОК 01, ОК 04,</w:t>
            </w:r>
          </w:p>
          <w:p w:rsidR="00B57870" w:rsidRDefault="00B57870" w:rsidP="00E701D5">
            <w:pPr>
              <w:spacing w:after="0"/>
              <w:jc w:val="center"/>
              <w:rPr>
                <w:rFonts w:ascii="Times New Roman" w:hAnsi="Times New Roman"/>
                <w:sz w:val="24"/>
              </w:rPr>
            </w:pPr>
            <w:r>
              <w:rPr>
                <w:rFonts w:ascii="Times New Roman" w:hAnsi="Times New Roman"/>
                <w:sz w:val="24"/>
              </w:rPr>
              <w:t>ОК 08</w:t>
            </w:r>
          </w:p>
          <w:p w:rsidR="00B57870" w:rsidRPr="000F65B8" w:rsidRDefault="00B57870" w:rsidP="00E701D5">
            <w:pPr>
              <w:spacing w:after="0"/>
              <w:jc w:val="center"/>
              <w:rPr>
                <w:rFonts w:ascii="Times New Roman" w:hAnsi="Times New Roman"/>
                <w:sz w:val="24"/>
              </w:rPr>
            </w:pPr>
            <w:r w:rsidRPr="000F65B8">
              <w:rPr>
                <w:rFonts w:ascii="Times New Roman" w:hAnsi="Times New Roman"/>
                <w:i/>
                <w:sz w:val="24"/>
              </w:rPr>
              <w:t>ПК</w:t>
            </w:r>
            <w:r>
              <w:rPr>
                <w:rFonts w:ascii="Times New Roman" w:hAnsi="Times New Roman"/>
                <w:i/>
                <w:sz w:val="24"/>
              </w:rPr>
              <w:t>2.3</w:t>
            </w:r>
          </w:p>
        </w:tc>
      </w:tr>
      <w:tr w:rsidR="00B57870" w:rsidRPr="004938DC" w:rsidTr="00E701D5">
        <w:trPr>
          <w:trHeight w:val="20"/>
        </w:trPr>
        <w:tc>
          <w:tcPr>
            <w:tcW w:w="10910" w:type="dxa"/>
            <w:gridSpan w:val="2"/>
            <w:shd w:val="clear" w:color="auto" w:fill="FFFFFF"/>
          </w:tcPr>
          <w:p w:rsidR="00B57870" w:rsidRDefault="00B57870" w:rsidP="00E701D5">
            <w:pPr>
              <w:spacing w:after="0"/>
              <w:jc w:val="both"/>
              <w:rPr>
                <w:rFonts w:ascii="Times New Roman" w:hAnsi="Times New Roman"/>
                <w:b/>
                <w:sz w:val="24"/>
              </w:rPr>
            </w:pPr>
            <w:r>
              <w:rPr>
                <w:rFonts w:ascii="Times New Roman" w:hAnsi="Times New Roman"/>
                <w:b/>
                <w:sz w:val="24"/>
              </w:rPr>
              <w:t>Основное содержание</w:t>
            </w:r>
          </w:p>
        </w:tc>
        <w:tc>
          <w:tcPr>
            <w:tcW w:w="1990" w:type="dxa"/>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2</w:t>
            </w:r>
          </w:p>
        </w:tc>
        <w:tc>
          <w:tcPr>
            <w:tcW w:w="2545" w:type="dxa"/>
            <w:shd w:val="clear" w:color="auto" w:fill="FFFFFF"/>
          </w:tcPr>
          <w:p w:rsidR="00B57870" w:rsidRDefault="00B57870" w:rsidP="00E701D5">
            <w:pPr>
              <w:spacing w:after="0"/>
              <w:rPr>
                <w:rFonts w:ascii="Times New Roman" w:hAnsi="Times New Roman"/>
                <w:b/>
                <w:i/>
                <w:sz w:val="24"/>
              </w:rPr>
            </w:pPr>
          </w:p>
        </w:tc>
      </w:tr>
      <w:tr w:rsidR="00B57870" w:rsidRPr="004938DC" w:rsidTr="00E701D5">
        <w:trPr>
          <w:trHeight w:val="20"/>
        </w:trPr>
        <w:tc>
          <w:tcPr>
            <w:tcW w:w="2614" w:type="dxa"/>
            <w:vMerge w:val="restart"/>
            <w:shd w:val="clear" w:color="auto" w:fill="FFFFFF"/>
          </w:tcPr>
          <w:p w:rsidR="00B57870" w:rsidRDefault="00B57870" w:rsidP="00E701D5">
            <w:pPr>
              <w:spacing w:after="0"/>
              <w:rPr>
                <w:rFonts w:ascii="Times New Roman" w:hAnsi="Times New Roman"/>
                <w:b/>
                <w:i/>
                <w:sz w:val="24"/>
              </w:rPr>
            </w:pPr>
            <w:r>
              <w:rPr>
                <w:rFonts w:ascii="Times New Roman" w:hAnsi="Times New Roman"/>
                <w:b/>
                <w:sz w:val="24"/>
              </w:rPr>
              <w:t>Тема 1.1.</w:t>
            </w:r>
            <w:r>
              <w:rPr>
                <w:rFonts w:ascii="Times New Roman" w:hAnsi="Times New Roman"/>
                <w:i/>
                <w:sz w:val="24"/>
              </w:rPr>
              <w:t xml:space="preserve"> </w:t>
            </w:r>
          </w:p>
          <w:p w:rsidR="00B57870" w:rsidRDefault="00B57870" w:rsidP="00E701D5">
            <w:pPr>
              <w:spacing w:after="0"/>
              <w:rPr>
                <w:rFonts w:ascii="Times New Roman" w:hAnsi="Times New Roman"/>
                <w:b/>
                <w:i/>
                <w:sz w:val="24"/>
              </w:rPr>
            </w:pPr>
            <w:r>
              <w:rPr>
                <w:rFonts w:ascii="Times New Roman" w:hAnsi="Times New Roman"/>
                <w:sz w:val="24"/>
              </w:rPr>
              <w:t>Современное состояние физической культуры и спорта. Здоровье и здоровый образ жизни</w:t>
            </w:r>
          </w:p>
          <w:p w:rsidR="00B57870" w:rsidRDefault="00B57870" w:rsidP="00E701D5">
            <w:pPr>
              <w:spacing w:after="0"/>
              <w:rPr>
                <w:rFonts w:ascii="Times New Roman" w:hAnsi="Times New Roman"/>
                <w:sz w:val="24"/>
              </w:rPr>
            </w:pPr>
          </w:p>
        </w:tc>
        <w:tc>
          <w:tcPr>
            <w:tcW w:w="8296" w:type="dxa"/>
            <w:shd w:val="clear" w:color="auto" w:fill="FFFFFF"/>
          </w:tcPr>
          <w:p w:rsidR="00B57870" w:rsidRDefault="00B57870" w:rsidP="00E701D5">
            <w:pPr>
              <w:spacing w:after="0"/>
              <w:rPr>
                <w:rFonts w:ascii="Times New Roman" w:hAnsi="Times New Roman"/>
                <w:b/>
                <w:i/>
                <w:sz w:val="24"/>
              </w:rPr>
            </w:pPr>
            <w:r>
              <w:rPr>
                <w:rFonts w:ascii="Times New Roman" w:hAnsi="Times New Roman"/>
                <w:b/>
                <w:sz w:val="24"/>
              </w:rPr>
              <w:t>Содержание учебного материала</w:t>
            </w:r>
          </w:p>
        </w:tc>
        <w:tc>
          <w:tcPr>
            <w:tcW w:w="1990" w:type="dxa"/>
            <w:vMerge w:val="restart"/>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2</w:t>
            </w:r>
          </w:p>
        </w:tc>
        <w:tc>
          <w:tcPr>
            <w:tcW w:w="2545" w:type="dxa"/>
            <w:vMerge w:val="restart"/>
            <w:shd w:val="clear" w:color="auto" w:fill="FFFFFF"/>
            <w:tcMar>
              <w:top w:w="0" w:type="dxa"/>
              <w:left w:w="108" w:type="dxa"/>
              <w:bottom w:w="0" w:type="dxa"/>
              <w:right w:w="108" w:type="dxa"/>
            </w:tcMar>
          </w:tcPr>
          <w:p w:rsidR="00B57870" w:rsidRDefault="00B57870" w:rsidP="00E701D5">
            <w:pPr>
              <w:spacing w:after="0"/>
              <w:jc w:val="center"/>
              <w:rPr>
                <w:rFonts w:ascii="Times New Roman" w:hAnsi="Times New Roman"/>
                <w:sz w:val="24"/>
              </w:rPr>
            </w:pPr>
            <w:r>
              <w:rPr>
                <w:rFonts w:ascii="Times New Roman" w:hAnsi="Times New Roman"/>
                <w:sz w:val="24"/>
              </w:rPr>
              <w:t>ОК 01, ОК 04,</w:t>
            </w:r>
          </w:p>
          <w:p w:rsidR="00B57870" w:rsidRDefault="00B57870" w:rsidP="00E701D5">
            <w:pPr>
              <w:spacing w:after="0"/>
              <w:jc w:val="center"/>
              <w:rPr>
                <w:rFonts w:ascii="Times New Roman" w:hAnsi="Times New Roman"/>
                <w:sz w:val="24"/>
              </w:rPr>
            </w:pPr>
            <w:r>
              <w:rPr>
                <w:rFonts w:ascii="Times New Roman" w:hAnsi="Times New Roman"/>
                <w:sz w:val="24"/>
              </w:rPr>
              <w:t>ОК 08</w:t>
            </w:r>
          </w:p>
          <w:p w:rsidR="00B57870" w:rsidRDefault="00B57870" w:rsidP="00E701D5">
            <w:pPr>
              <w:spacing w:after="0"/>
              <w:jc w:val="center"/>
              <w:rPr>
                <w:rFonts w:ascii="Times New Roman" w:hAnsi="Times New Roman"/>
                <w:sz w:val="24"/>
              </w:rPr>
            </w:pPr>
          </w:p>
        </w:tc>
      </w:tr>
      <w:tr w:rsidR="00B57870" w:rsidRPr="004938DC" w:rsidTr="00E701D5">
        <w:trPr>
          <w:trHeight w:val="483"/>
        </w:trPr>
        <w:tc>
          <w:tcPr>
            <w:tcW w:w="2614" w:type="dxa"/>
            <w:vMerge/>
            <w:shd w:val="clear" w:color="auto" w:fill="FFFFFF"/>
          </w:tcPr>
          <w:p w:rsidR="00B57870" w:rsidRPr="004938DC" w:rsidRDefault="00B57870" w:rsidP="00E701D5"/>
        </w:tc>
        <w:tc>
          <w:tcPr>
            <w:tcW w:w="8296" w:type="dxa"/>
            <w:shd w:val="clear" w:color="auto" w:fill="FFFFFF"/>
          </w:tcPr>
          <w:p w:rsidR="00B57870" w:rsidRDefault="00B57870" w:rsidP="00E701D5">
            <w:pPr>
              <w:spacing w:after="0"/>
              <w:jc w:val="both"/>
              <w:rPr>
                <w:rFonts w:ascii="Times New Roman" w:hAnsi="Times New Roman"/>
                <w:b/>
                <w:sz w:val="24"/>
              </w:rPr>
            </w:pPr>
            <w:r>
              <w:rPr>
                <w:rFonts w:ascii="Times New Roman" w:hAnsi="Times New Roman"/>
                <w:sz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1990" w:type="dxa"/>
            <w:vMerge/>
            <w:shd w:val="clear" w:color="auto" w:fill="FFFFFF"/>
          </w:tcPr>
          <w:p w:rsidR="00B57870" w:rsidRPr="004938DC" w:rsidRDefault="00B57870" w:rsidP="00E701D5"/>
        </w:tc>
        <w:tc>
          <w:tcPr>
            <w:tcW w:w="2545" w:type="dxa"/>
            <w:vMerge/>
            <w:shd w:val="clear" w:color="auto" w:fill="FFFFFF"/>
            <w:tcMar>
              <w:top w:w="0" w:type="dxa"/>
              <w:left w:w="108" w:type="dxa"/>
              <w:bottom w:w="0" w:type="dxa"/>
              <w:right w:w="108" w:type="dxa"/>
            </w:tcMar>
          </w:tcPr>
          <w:p w:rsidR="00B57870" w:rsidRPr="004938DC" w:rsidRDefault="00B57870" w:rsidP="00E701D5"/>
        </w:tc>
      </w:tr>
      <w:tr w:rsidR="00B57870" w:rsidRPr="004938DC" w:rsidTr="00E701D5">
        <w:trPr>
          <w:trHeight w:val="547"/>
        </w:trPr>
        <w:tc>
          <w:tcPr>
            <w:tcW w:w="2614" w:type="dxa"/>
            <w:vMerge/>
            <w:shd w:val="clear" w:color="auto" w:fill="FFFFFF"/>
          </w:tcPr>
          <w:p w:rsidR="00B57870" w:rsidRPr="004938DC" w:rsidRDefault="00B57870" w:rsidP="00E701D5"/>
        </w:tc>
        <w:tc>
          <w:tcPr>
            <w:tcW w:w="8296" w:type="dxa"/>
            <w:shd w:val="clear" w:color="auto" w:fill="FFFFFF"/>
          </w:tcPr>
          <w:p w:rsidR="00B57870" w:rsidRDefault="00B57870" w:rsidP="00E701D5">
            <w:pPr>
              <w:spacing w:after="0"/>
              <w:jc w:val="both"/>
              <w:rPr>
                <w:rFonts w:ascii="Times New Roman" w:hAnsi="Times New Roman"/>
                <w:b/>
                <w:i/>
                <w:sz w:val="24"/>
              </w:rPr>
            </w:pPr>
            <w:r>
              <w:rPr>
                <w:rFonts w:ascii="Times New Roman" w:hAnsi="Times New Roman"/>
                <w:sz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история и развитие комплекса «Готов к труду и обороне». Характеристика нормативных требований для обучающихся СПО</w:t>
            </w:r>
          </w:p>
        </w:tc>
        <w:tc>
          <w:tcPr>
            <w:tcW w:w="1990" w:type="dxa"/>
            <w:vMerge/>
            <w:shd w:val="clear" w:color="auto" w:fill="FFFFFF"/>
          </w:tcPr>
          <w:p w:rsidR="00B57870" w:rsidRPr="004938DC" w:rsidRDefault="00B57870" w:rsidP="00E701D5"/>
        </w:tc>
        <w:tc>
          <w:tcPr>
            <w:tcW w:w="2545" w:type="dxa"/>
            <w:vMerge/>
            <w:shd w:val="clear" w:color="auto" w:fill="FFFFFF"/>
            <w:tcMar>
              <w:top w:w="0" w:type="dxa"/>
              <w:left w:w="108" w:type="dxa"/>
              <w:bottom w:w="0" w:type="dxa"/>
              <w:right w:w="108" w:type="dxa"/>
            </w:tcMar>
          </w:tcPr>
          <w:p w:rsidR="00B57870" w:rsidRPr="004938DC" w:rsidRDefault="00B57870" w:rsidP="00E701D5"/>
        </w:tc>
      </w:tr>
      <w:tr w:rsidR="00B57870" w:rsidRPr="004938DC" w:rsidTr="00E701D5">
        <w:trPr>
          <w:trHeight w:val="255"/>
        </w:trPr>
        <w:tc>
          <w:tcPr>
            <w:tcW w:w="2614" w:type="dxa"/>
            <w:vMerge/>
            <w:shd w:val="clear" w:color="auto" w:fill="FFFFFF"/>
          </w:tcPr>
          <w:p w:rsidR="00B57870" w:rsidRPr="004938DC" w:rsidRDefault="00B57870" w:rsidP="00E701D5"/>
        </w:tc>
        <w:tc>
          <w:tcPr>
            <w:tcW w:w="8296" w:type="dxa"/>
            <w:shd w:val="clear" w:color="auto" w:fill="FFFFFF"/>
          </w:tcPr>
          <w:p w:rsidR="00B57870" w:rsidRDefault="00B57870" w:rsidP="00E701D5">
            <w:pPr>
              <w:spacing w:after="0"/>
              <w:rPr>
                <w:rFonts w:ascii="Times New Roman" w:hAnsi="Times New Roman"/>
                <w:b/>
                <w:i/>
                <w:sz w:val="24"/>
              </w:rPr>
            </w:pPr>
            <w:r>
              <w:rPr>
                <w:rFonts w:ascii="Times New Roman" w:hAnsi="Times New Roman"/>
                <w:sz w:val="24"/>
              </w:rPr>
              <w:t>Здоровье как базовая ценность человека и общества. Характеристика основных компонентов здоровья, их связь с занятиями физической культуры. Факторы, определяющие здоровье. Психосоматические заболевания</w:t>
            </w:r>
          </w:p>
        </w:tc>
        <w:tc>
          <w:tcPr>
            <w:tcW w:w="1990" w:type="dxa"/>
            <w:vMerge/>
            <w:shd w:val="clear" w:color="auto" w:fill="FFFFFF"/>
          </w:tcPr>
          <w:p w:rsidR="00B57870" w:rsidRPr="004938DC" w:rsidRDefault="00B57870" w:rsidP="00E701D5"/>
        </w:tc>
        <w:tc>
          <w:tcPr>
            <w:tcW w:w="2545" w:type="dxa"/>
            <w:vMerge/>
            <w:shd w:val="clear" w:color="auto" w:fill="FFFFFF"/>
            <w:tcMar>
              <w:top w:w="0" w:type="dxa"/>
              <w:left w:w="108" w:type="dxa"/>
              <w:bottom w:w="0" w:type="dxa"/>
              <w:right w:w="108" w:type="dxa"/>
            </w:tcMar>
          </w:tcPr>
          <w:p w:rsidR="00B57870" w:rsidRPr="004938DC" w:rsidRDefault="00B57870" w:rsidP="00E701D5"/>
        </w:tc>
      </w:tr>
      <w:tr w:rsidR="00B57870" w:rsidRPr="004938DC" w:rsidTr="00E701D5">
        <w:trPr>
          <w:trHeight w:val="255"/>
        </w:trPr>
        <w:tc>
          <w:tcPr>
            <w:tcW w:w="2614" w:type="dxa"/>
            <w:vMerge/>
            <w:shd w:val="clear" w:color="auto" w:fill="FFFFFF"/>
          </w:tcPr>
          <w:p w:rsidR="00B57870" w:rsidRPr="004938DC" w:rsidRDefault="00B57870" w:rsidP="00E701D5"/>
        </w:tc>
        <w:tc>
          <w:tcPr>
            <w:tcW w:w="8296" w:type="dxa"/>
            <w:shd w:val="clear" w:color="auto" w:fill="FFFFFF"/>
          </w:tcPr>
          <w:p w:rsidR="00B57870" w:rsidRDefault="00B57870" w:rsidP="00E701D5">
            <w:pPr>
              <w:spacing w:after="0"/>
              <w:jc w:val="both"/>
              <w:rPr>
                <w:rFonts w:ascii="Times New Roman" w:hAnsi="Times New Roman"/>
                <w:b/>
                <w:i/>
                <w:sz w:val="24"/>
              </w:rPr>
            </w:pPr>
            <w:r>
              <w:rPr>
                <w:rFonts w:ascii="Times New Roman" w:hAnsi="Times New Roman"/>
                <w:sz w:val="24"/>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1990" w:type="dxa"/>
            <w:vMerge/>
            <w:shd w:val="clear" w:color="auto" w:fill="FFFFFF"/>
          </w:tcPr>
          <w:p w:rsidR="00B57870" w:rsidRPr="004938DC" w:rsidRDefault="00B57870" w:rsidP="00E701D5"/>
        </w:tc>
        <w:tc>
          <w:tcPr>
            <w:tcW w:w="2545" w:type="dxa"/>
            <w:vMerge/>
            <w:shd w:val="clear" w:color="auto" w:fill="FFFFFF"/>
            <w:tcMar>
              <w:top w:w="0" w:type="dxa"/>
              <w:left w:w="108" w:type="dxa"/>
              <w:bottom w:w="0" w:type="dxa"/>
              <w:right w:w="108" w:type="dxa"/>
            </w:tcMar>
          </w:tcPr>
          <w:p w:rsidR="00B57870" w:rsidRPr="004938DC" w:rsidRDefault="00B57870" w:rsidP="00E701D5"/>
        </w:tc>
      </w:tr>
      <w:tr w:rsidR="00B57870" w:rsidRPr="004938DC" w:rsidTr="00E701D5">
        <w:trPr>
          <w:trHeight w:val="255"/>
        </w:trPr>
        <w:tc>
          <w:tcPr>
            <w:tcW w:w="2614" w:type="dxa"/>
            <w:vMerge/>
            <w:shd w:val="clear" w:color="auto" w:fill="FFFFFF"/>
          </w:tcPr>
          <w:p w:rsidR="00B57870" w:rsidRPr="004938DC" w:rsidRDefault="00B57870" w:rsidP="00E701D5"/>
        </w:tc>
        <w:tc>
          <w:tcPr>
            <w:tcW w:w="8296" w:type="dxa"/>
            <w:shd w:val="clear" w:color="auto" w:fill="FFFFFF"/>
          </w:tcPr>
          <w:p w:rsidR="00B57870" w:rsidRDefault="00B57870" w:rsidP="00E701D5">
            <w:pPr>
              <w:spacing w:after="0"/>
              <w:contextualSpacing/>
              <w:jc w:val="both"/>
              <w:rPr>
                <w:rFonts w:ascii="Times New Roman" w:hAnsi="Times New Roman"/>
                <w:sz w:val="24"/>
              </w:rPr>
            </w:pPr>
            <w:r>
              <w:rPr>
                <w:rFonts w:ascii="Times New Roman" w:hAnsi="Times New Roman"/>
                <w:sz w:val="24"/>
              </w:rPr>
              <w:t xml:space="preserve">Влияние двигательной активности на здоровье. Оздоровительное воздействие физических упражнений на организм занимающихся. </w:t>
            </w:r>
          </w:p>
          <w:p w:rsidR="00B57870" w:rsidRDefault="00B57870" w:rsidP="00E701D5">
            <w:pPr>
              <w:spacing w:after="0"/>
              <w:jc w:val="both"/>
              <w:rPr>
                <w:rFonts w:ascii="Times New Roman" w:hAnsi="Times New Roman"/>
                <w:sz w:val="24"/>
              </w:rPr>
            </w:pPr>
            <w:r>
              <w:rPr>
                <w:rFonts w:ascii="Times New Roman" w:hAnsi="Times New Roman"/>
                <w:sz w:val="24"/>
              </w:rPr>
              <w:t>Двигательная рекреация и ее роль в организации здорового образа жизни современного человека</w:t>
            </w:r>
          </w:p>
        </w:tc>
        <w:tc>
          <w:tcPr>
            <w:tcW w:w="1990" w:type="dxa"/>
            <w:vMerge/>
            <w:shd w:val="clear" w:color="auto" w:fill="FFFFFF"/>
          </w:tcPr>
          <w:p w:rsidR="00B57870" w:rsidRPr="004938DC" w:rsidRDefault="00B57870" w:rsidP="00E701D5"/>
        </w:tc>
        <w:tc>
          <w:tcPr>
            <w:tcW w:w="2545" w:type="dxa"/>
            <w:vMerge/>
            <w:shd w:val="clear" w:color="auto" w:fill="FFFFFF"/>
            <w:tcMar>
              <w:top w:w="0" w:type="dxa"/>
              <w:left w:w="108" w:type="dxa"/>
              <w:bottom w:w="0" w:type="dxa"/>
              <w:right w:w="108" w:type="dxa"/>
            </w:tcMar>
          </w:tcPr>
          <w:p w:rsidR="00B57870" w:rsidRPr="004938DC" w:rsidRDefault="00B57870" w:rsidP="00E701D5"/>
        </w:tc>
      </w:tr>
      <w:tr w:rsidR="00B57870" w:rsidRPr="004938DC" w:rsidTr="00E701D5">
        <w:trPr>
          <w:trHeight w:val="255"/>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tabs>
                <w:tab w:val="left" w:pos="42"/>
                <w:tab w:val="left" w:pos="423"/>
              </w:tabs>
              <w:spacing w:after="0"/>
              <w:ind w:left="42"/>
              <w:contextualSpacing/>
              <w:jc w:val="both"/>
              <w:rPr>
                <w:rFonts w:ascii="Times New Roman" w:hAnsi="Times New Roman"/>
                <w:i/>
                <w:sz w:val="24"/>
              </w:rPr>
            </w:pPr>
            <w:r>
              <w:rPr>
                <w:rFonts w:ascii="Times New Roman" w:hAnsi="Times New Roman"/>
                <w:sz w:val="24"/>
              </w:rPr>
              <w:t xml:space="preserve">Общие представления об истории и развитии популярных систем оздоровительной физической культуры, их целевая ориентация и предметное содержание. Представления о современных системах и технологиях укрепления и сохранения здоровья </w:t>
            </w:r>
            <w:r>
              <w:rPr>
                <w:rFonts w:ascii="Times New Roman" w:hAnsi="Times New Roman"/>
                <w:i/>
                <w:sz w:val="24"/>
              </w:rPr>
              <w:t>(дыхательная гимнастика, антистрессовая гимнастика, глазодвигательная гимнастика, суставная гимнастика, оздоровительная ходьба, северная или скандинавская ходьба и оздоровительный бег и др.</w:t>
            </w:r>
            <w:r>
              <w:rPr>
                <w:rFonts w:ascii="Times New Roman" w:hAnsi="Times New Roman"/>
                <w:sz w:val="24"/>
              </w:rPr>
              <w:t>)</w:t>
            </w:r>
          </w:p>
        </w:tc>
        <w:tc>
          <w:tcPr>
            <w:tcW w:w="1990" w:type="dxa"/>
            <w:vMerge/>
            <w:shd w:val="clear" w:color="auto" w:fill="FFFFFF"/>
          </w:tcPr>
          <w:p w:rsidR="00B57870" w:rsidRPr="004938DC" w:rsidRDefault="00B57870" w:rsidP="00E701D5"/>
        </w:tc>
        <w:tc>
          <w:tcPr>
            <w:tcW w:w="2545" w:type="dxa"/>
            <w:vMerge/>
            <w:shd w:val="clear" w:color="auto" w:fill="FFFFFF"/>
            <w:tcMar>
              <w:top w:w="0" w:type="dxa"/>
              <w:left w:w="108" w:type="dxa"/>
              <w:bottom w:w="0" w:type="dxa"/>
              <w:right w:w="108" w:type="dxa"/>
            </w:tcMar>
          </w:tcPr>
          <w:p w:rsidR="00B57870" w:rsidRPr="004938DC" w:rsidRDefault="00B57870" w:rsidP="00E701D5"/>
        </w:tc>
      </w:tr>
      <w:tr w:rsidR="00B57870" w:rsidRPr="004938DC" w:rsidTr="00E701D5">
        <w:trPr>
          <w:trHeight w:val="249"/>
        </w:trPr>
        <w:tc>
          <w:tcPr>
            <w:tcW w:w="2614" w:type="dxa"/>
            <w:vMerge/>
            <w:shd w:val="clear" w:color="auto" w:fill="FFFFFF"/>
          </w:tcPr>
          <w:p w:rsidR="00B57870" w:rsidRPr="004938DC" w:rsidRDefault="00B57870" w:rsidP="00E701D5"/>
        </w:tc>
        <w:tc>
          <w:tcPr>
            <w:tcW w:w="8296" w:type="dxa"/>
            <w:shd w:val="clear" w:color="auto" w:fill="FFFFFF"/>
          </w:tcPr>
          <w:p w:rsidR="00B57870" w:rsidRDefault="00B57870" w:rsidP="00E701D5">
            <w:pPr>
              <w:spacing w:after="0"/>
              <w:jc w:val="both"/>
              <w:rPr>
                <w:rFonts w:ascii="Times New Roman" w:hAnsi="Times New Roman"/>
                <w:sz w:val="24"/>
              </w:rPr>
            </w:pPr>
            <w:r>
              <w:rPr>
                <w:rFonts w:ascii="Times New Roman" w:hAnsi="Times New Roman"/>
                <w:sz w:val="24"/>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1990" w:type="dxa"/>
            <w:vMerge/>
            <w:shd w:val="clear" w:color="auto" w:fill="FFFFFF"/>
          </w:tcPr>
          <w:p w:rsidR="00B57870" w:rsidRPr="004938DC" w:rsidRDefault="00B57870" w:rsidP="00E701D5"/>
        </w:tc>
        <w:tc>
          <w:tcPr>
            <w:tcW w:w="2545" w:type="dxa"/>
            <w:vMerge/>
            <w:shd w:val="clear" w:color="auto" w:fill="FFFFFF"/>
            <w:tcMar>
              <w:top w:w="0" w:type="dxa"/>
              <w:left w:w="108" w:type="dxa"/>
              <w:bottom w:w="0" w:type="dxa"/>
              <w:right w:w="108" w:type="dxa"/>
            </w:tcMar>
          </w:tcPr>
          <w:p w:rsidR="00B57870" w:rsidRPr="004938DC" w:rsidRDefault="00B57870" w:rsidP="00E701D5"/>
        </w:tc>
      </w:tr>
      <w:tr w:rsidR="00B57870" w:rsidRPr="004938DC" w:rsidTr="00E701D5">
        <w:trPr>
          <w:trHeight w:val="597"/>
        </w:trPr>
        <w:tc>
          <w:tcPr>
            <w:tcW w:w="2614" w:type="dxa"/>
            <w:vMerge/>
            <w:shd w:val="clear" w:color="auto" w:fill="FFFFFF"/>
          </w:tcPr>
          <w:p w:rsidR="00B57870" w:rsidRPr="004938DC" w:rsidRDefault="00B57870" w:rsidP="00E701D5"/>
        </w:tc>
        <w:tc>
          <w:tcPr>
            <w:tcW w:w="8296" w:type="dxa"/>
            <w:shd w:val="clear" w:color="auto" w:fill="FFFFFF"/>
          </w:tcPr>
          <w:p w:rsidR="00B57870" w:rsidRDefault="00B57870" w:rsidP="00E701D5">
            <w:pPr>
              <w:spacing w:after="0"/>
              <w:contextualSpacing/>
              <w:jc w:val="both"/>
              <w:rPr>
                <w:rFonts w:ascii="Times New Roman" w:hAnsi="Times New Roman"/>
                <w:sz w:val="24"/>
              </w:rPr>
            </w:pPr>
            <w:r>
              <w:rPr>
                <w:rFonts w:ascii="Times New Roman" w:hAnsi="Times New Roman"/>
                <w:sz w:val="24"/>
              </w:rPr>
              <w:t>Формы организации самостоятельных занятий оздоровительной физической культурой и их особенности; соблюдение требований безопасности и гигиенических норм и правил во время занятий физической культурой</w:t>
            </w:r>
          </w:p>
        </w:tc>
        <w:tc>
          <w:tcPr>
            <w:tcW w:w="1990" w:type="dxa"/>
            <w:vMerge/>
            <w:shd w:val="clear" w:color="auto" w:fill="FFFFFF"/>
          </w:tcPr>
          <w:p w:rsidR="00B57870" w:rsidRPr="004938DC" w:rsidRDefault="00B57870" w:rsidP="00E701D5"/>
        </w:tc>
        <w:tc>
          <w:tcPr>
            <w:tcW w:w="2545" w:type="dxa"/>
            <w:vMerge/>
            <w:shd w:val="clear" w:color="auto" w:fill="FFFFFF"/>
            <w:tcMar>
              <w:top w:w="0" w:type="dxa"/>
              <w:left w:w="108" w:type="dxa"/>
              <w:bottom w:w="0" w:type="dxa"/>
              <w:right w:w="108" w:type="dxa"/>
            </w:tcMar>
          </w:tcPr>
          <w:p w:rsidR="00B57870" w:rsidRPr="004938DC" w:rsidRDefault="00B57870" w:rsidP="00E701D5"/>
        </w:tc>
      </w:tr>
      <w:tr w:rsidR="00B57870" w:rsidRPr="004938DC" w:rsidTr="00E701D5">
        <w:trPr>
          <w:trHeight w:val="134"/>
        </w:trPr>
        <w:tc>
          <w:tcPr>
            <w:tcW w:w="2614" w:type="dxa"/>
            <w:vMerge/>
            <w:shd w:val="clear" w:color="auto" w:fill="FFFFFF"/>
          </w:tcPr>
          <w:p w:rsidR="00B57870" w:rsidRPr="004938DC" w:rsidRDefault="00B57870" w:rsidP="00E701D5"/>
        </w:tc>
        <w:tc>
          <w:tcPr>
            <w:tcW w:w="8296" w:type="dxa"/>
            <w:tcBorders>
              <w:bottom w:val="nil"/>
            </w:tcBorders>
            <w:shd w:val="clear" w:color="auto" w:fill="FFFFFF"/>
          </w:tcPr>
          <w:p w:rsidR="00B57870" w:rsidRDefault="00B57870" w:rsidP="00E701D5">
            <w:pPr>
              <w:spacing w:after="0"/>
              <w:jc w:val="both"/>
              <w:rPr>
                <w:rFonts w:ascii="Times New Roman" w:hAnsi="Times New Roman"/>
                <w:sz w:val="24"/>
              </w:rPr>
            </w:pPr>
            <w:r>
              <w:rPr>
                <w:rFonts w:ascii="Times New Roman" w:hAnsi="Times New Roman"/>
                <w:sz w:val="24"/>
              </w:rPr>
              <w:t>Организация занятий физическими упражнениями различной направленности: подготовка к занятиям физической культурой (выбор мест занятий, инвентаря и одежды, планирование занятий с разной функциональной направленностью). Нагрузка и факторы регуляции нагрузки при проведении самостоятельных занятий физическими упражнениями</w:t>
            </w:r>
          </w:p>
        </w:tc>
        <w:tc>
          <w:tcPr>
            <w:tcW w:w="1990" w:type="dxa"/>
            <w:vMerge/>
            <w:shd w:val="clear" w:color="auto" w:fill="FFFFFF"/>
          </w:tcPr>
          <w:p w:rsidR="00B57870" w:rsidRPr="004938DC" w:rsidRDefault="00B57870" w:rsidP="00E701D5"/>
        </w:tc>
        <w:tc>
          <w:tcPr>
            <w:tcW w:w="2545" w:type="dxa"/>
            <w:vMerge/>
            <w:shd w:val="clear" w:color="auto" w:fill="FFFFFF"/>
            <w:tcMar>
              <w:top w:w="0" w:type="dxa"/>
              <w:left w:w="108" w:type="dxa"/>
              <w:bottom w:w="0" w:type="dxa"/>
              <w:right w:w="108" w:type="dxa"/>
            </w:tcMar>
          </w:tcPr>
          <w:p w:rsidR="00B57870" w:rsidRPr="004938DC" w:rsidRDefault="00B57870" w:rsidP="00E701D5"/>
        </w:tc>
      </w:tr>
      <w:tr w:rsidR="00B57870" w:rsidRPr="004938DC" w:rsidTr="00E701D5">
        <w:trPr>
          <w:trHeight w:hRule="exact" w:val="23"/>
        </w:trPr>
        <w:tc>
          <w:tcPr>
            <w:tcW w:w="2614" w:type="dxa"/>
            <w:vMerge/>
            <w:shd w:val="clear" w:color="auto" w:fill="FFFFFF"/>
          </w:tcPr>
          <w:p w:rsidR="00B57870" w:rsidRPr="004938DC" w:rsidRDefault="00B57870" w:rsidP="00E701D5"/>
        </w:tc>
        <w:tc>
          <w:tcPr>
            <w:tcW w:w="8296" w:type="dxa"/>
            <w:tcBorders>
              <w:top w:val="nil"/>
            </w:tcBorders>
            <w:shd w:val="clear" w:color="auto" w:fill="FFFFFF"/>
          </w:tcPr>
          <w:p w:rsidR="00B57870" w:rsidRDefault="00B57870" w:rsidP="00E701D5">
            <w:pPr>
              <w:spacing w:after="0"/>
              <w:ind w:right="864"/>
              <w:rPr>
                <w:rFonts w:ascii="Times New Roman" w:hAnsi="Times New Roman"/>
                <w:sz w:val="24"/>
              </w:rPr>
            </w:pPr>
            <w:r>
              <w:rPr>
                <w:rFonts w:ascii="Times New Roman" w:hAnsi="Times New Roman"/>
                <w:sz w:val="24"/>
              </w:rPr>
              <w:t xml:space="preserve">3. Основные принципы построения самостоятельных занятий. </w:t>
            </w:r>
          </w:p>
        </w:tc>
        <w:tc>
          <w:tcPr>
            <w:tcW w:w="1990" w:type="dxa"/>
            <w:vMerge/>
            <w:shd w:val="clear" w:color="auto" w:fill="FFFFFF"/>
          </w:tcPr>
          <w:p w:rsidR="00B57870" w:rsidRPr="004938DC" w:rsidRDefault="00B57870" w:rsidP="00E701D5"/>
        </w:tc>
        <w:tc>
          <w:tcPr>
            <w:tcW w:w="2545" w:type="dxa"/>
            <w:vMerge/>
            <w:shd w:val="clear" w:color="auto" w:fill="FFFFFF"/>
            <w:tcMar>
              <w:top w:w="0" w:type="dxa"/>
              <w:left w:w="108" w:type="dxa"/>
              <w:bottom w:w="0" w:type="dxa"/>
              <w:right w:w="108" w:type="dxa"/>
            </w:tcMar>
          </w:tcPr>
          <w:p w:rsidR="00B57870" w:rsidRPr="004938DC" w:rsidRDefault="00B57870" w:rsidP="00E701D5"/>
        </w:tc>
      </w:tr>
      <w:tr w:rsidR="00B57870" w:rsidRPr="004938DC" w:rsidTr="00E701D5">
        <w:trPr>
          <w:trHeight w:val="207"/>
        </w:trPr>
        <w:tc>
          <w:tcPr>
            <w:tcW w:w="2614" w:type="dxa"/>
            <w:vMerge/>
            <w:shd w:val="clear" w:color="auto" w:fill="FFFFFF"/>
          </w:tcPr>
          <w:p w:rsidR="00B57870" w:rsidRPr="004938DC" w:rsidRDefault="00B57870" w:rsidP="00E701D5"/>
        </w:tc>
        <w:tc>
          <w:tcPr>
            <w:tcW w:w="8296" w:type="dxa"/>
            <w:shd w:val="clear" w:color="auto" w:fill="FFFFFF"/>
          </w:tcPr>
          <w:p w:rsidR="00B57870" w:rsidRDefault="00B57870" w:rsidP="00E701D5">
            <w:pPr>
              <w:spacing w:after="0"/>
              <w:jc w:val="both"/>
              <w:rPr>
                <w:rFonts w:ascii="Times New Roman" w:hAnsi="Times New Roman"/>
                <w:sz w:val="24"/>
              </w:rPr>
            </w:pPr>
            <w:r>
              <w:rPr>
                <w:rFonts w:ascii="Times New Roman" w:hAnsi="Times New Roman"/>
                <w:sz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цель и задачи контроля, способы организации и проведения измерительных процедур. Дневник самоконтроля</w:t>
            </w:r>
          </w:p>
        </w:tc>
        <w:tc>
          <w:tcPr>
            <w:tcW w:w="1990" w:type="dxa"/>
            <w:vMerge/>
            <w:shd w:val="clear" w:color="auto" w:fill="FFFFFF"/>
          </w:tcPr>
          <w:p w:rsidR="00B57870" w:rsidRPr="004938DC" w:rsidRDefault="00B57870" w:rsidP="00E701D5"/>
        </w:tc>
        <w:tc>
          <w:tcPr>
            <w:tcW w:w="2545" w:type="dxa"/>
            <w:vMerge/>
            <w:shd w:val="clear" w:color="auto" w:fill="FFFFFF"/>
            <w:tcMar>
              <w:top w:w="0" w:type="dxa"/>
              <w:left w:w="108" w:type="dxa"/>
              <w:bottom w:w="0" w:type="dxa"/>
              <w:right w:w="108" w:type="dxa"/>
            </w:tcMar>
          </w:tcPr>
          <w:p w:rsidR="00B57870" w:rsidRPr="004938DC" w:rsidRDefault="00B57870" w:rsidP="00E701D5"/>
        </w:tc>
      </w:tr>
      <w:tr w:rsidR="00B57870" w:rsidRPr="004938DC" w:rsidTr="00E701D5">
        <w:trPr>
          <w:trHeight w:val="268"/>
        </w:trPr>
        <w:tc>
          <w:tcPr>
            <w:tcW w:w="10910" w:type="dxa"/>
            <w:gridSpan w:val="2"/>
            <w:shd w:val="clear" w:color="auto" w:fill="FFFFFF"/>
          </w:tcPr>
          <w:p w:rsidR="00B57870" w:rsidRDefault="00B57870" w:rsidP="00E701D5">
            <w:pPr>
              <w:spacing w:after="0"/>
              <w:rPr>
                <w:rFonts w:ascii="Times New Roman" w:hAnsi="Times New Roman"/>
                <w:b/>
                <w:sz w:val="24"/>
              </w:rPr>
            </w:pPr>
            <w:r>
              <w:rPr>
                <w:rFonts w:ascii="Times New Roman" w:hAnsi="Times New Roman"/>
                <w:b/>
                <w:sz w:val="24"/>
              </w:rPr>
              <w:t>*Профессионально ориентированное содержание</w:t>
            </w:r>
          </w:p>
        </w:tc>
        <w:tc>
          <w:tcPr>
            <w:tcW w:w="1990" w:type="dxa"/>
            <w:shd w:val="clear" w:color="auto" w:fill="FFFFFF"/>
            <w:vAlign w:val="center"/>
          </w:tcPr>
          <w:p w:rsidR="00B57870" w:rsidRDefault="00B57870" w:rsidP="00E701D5">
            <w:pPr>
              <w:spacing w:after="0"/>
              <w:jc w:val="center"/>
              <w:rPr>
                <w:rFonts w:ascii="Times New Roman" w:hAnsi="Times New Roman"/>
                <w:b/>
                <w:sz w:val="24"/>
              </w:rPr>
            </w:pPr>
            <w:r>
              <w:rPr>
                <w:rFonts w:ascii="Times New Roman" w:hAnsi="Times New Roman"/>
                <w:b/>
                <w:sz w:val="24"/>
              </w:rPr>
              <w:t>2</w:t>
            </w:r>
          </w:p>
        </w:tc>
        <w:tc>
          <w:tcPr>
            <w:tcW w:w="2545" w:type="dxa"/>
            <w:shd w:val="clear" w:color="auto" w:fill="FFFFFF"/>
          </w:tcPr>
          <w:p w:rsidR="00B57870" w:rsidRDefault="00B57870" w:rsidP="00E701D5">
            <w:pPr>
              <w:spacing w:after="0"/>
              <w:jc w:val="center"/>
              <w:rPr>
                <w:rFonts w:ascii="Times New Roman" w:hAnsi="Times New Roman"/>
                <w:b/>
                <w:i/>
                <w:sz w:val="24"/>
              </w:rPr>
            </w:pPr>
          </w:p>
        </w:tc>
      </w:tr>
      <w:tr w:rsidR="00B57870" w:rsidRPr="004938DC" w:rsidTr="00E701D5">
        <w:trPr>
          <w:trHeight w:val="189"/>
        </w:trPr>
        <w:tc>
          <w:tcPr>
            <w:tcW w:w="2614" w:type="dxa"/>
            <w:vMerge w:val="restart"/>
            <w:shd w:val="clear" w:color="auto" w:fill="FFFFFF"/>
          </w:tcPr>
          <w:p w:rsidR="00B57870" w:rsidRDefault="00B57870" w:rsidP="00E701D5">
            <w:pPr>
              <w:spacing w:after="0"/>
              <w:rPr>
                <w:rFonts w:ascii="Times New Roman" w:hAnsi="Times New Roman"/>
                <w:b/>
                <w:sz w:val="24"/>
              </w:rPr>
            </w:pPr>
            <w:r>
              <w:rPr>
                <w:rFonts w:ascii="Times New Roman" w:hAnsi="Times New Roman"/>
                <w:b/>
                <w:sz w:val="24"/>
              </w:rPr>
              <w:t>Тема 1.2.</w:t>
            </w:r>
            <w:r>
              <w:rPr>
                <w:rFonts w:ascii="Times New Roman" w:hAnsi="Times New Roman"/>
                <w:sz w:val="24"/>
              </w:rPr>
              <w:t xml:space="preserve"> </w:t>
            </w:r>
          </w:p>
          <w:p w:rsidR="00B57870" w:rsidRDefault="00B57870" w:rsidP="00E701D5">
            <w:pPr>
              <w:spacing w:after="0"/>
              <w:rPr>
                <w:rFonts w:ascii="Times New Roman" w:hAnsi="Times New Roman"/>
                <w:b/>
                <w:sz w:val="24"/>
              </w:rPr>
            </w:pPr>
            <w:r>
              <w:rPr>
                <w:rFonts w:ascii="Times New Roman" w:hAnsi="Times New Roman"/>
                <w:sz w:val="24"/>
              </w:rPr>
              <w:t xml:space="preserve">Профессионально- прикладная </w:t>
            </w:r>
            <w:r>
              <w:rPr>
                <w:rFonts w:ascii="Times New Roman" w:hAnsi="Times New Roman"/>
                <w:sz w:val="24"/>
              </w:rPr>
              <w:lastRenderedPageBreak/>
              <w:t>физическая подготовка</w:t>
            </w:r>
          </w:p>
        </w:tc>
        <w:tc>
          <w:tcPr>
            <w:tcW w:w="8296" w:type="dxa"/>
            <w:shd w:val="clear" w:color="auto" w:fill="FFFFFF"/>
            <w:vAlign w:val="bottom"/>
          </w:tcPr>
          <w:p w:rsidR="00B57870" w:rsidRDefault="00B57870" w:rsidP="00E701D5">
            <w:pPr>
              <w:spacing w:after="0"/>
              <w:rPr>
                <w:rFonts w:ascii="Times New Roman" w:hAnsi="Times New Roman"/>
                <w:b/>
                <w:i/>
                <w:sz w:val="24"/>
              </w:rPr>
            </w:pPr>
            <w:r>
              <w:rPr>
                <w:rFonts w:ascii="Times New Roman" w:hAnsi="Times New Roman"/>
                <w:b/>
                <w:sz w:val="24"/>
              </w:rPr>
              <w:lastRenderedPageBreak/>
              <w:t>Содержание учебного материала</w:t>
            </w:r>
          </w:p>
        </w:tc>
        <w:tc>
          <w:tcPr>
            <w:tcW w:w="1990" w:type="dxa"/>
            <w:vMerge w:val="restart"/>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2</w:t>
            </w:r>
          </w:p>
        </w:tc>
        <w:tc>
          <w:tcPr>
            <w:tcW w:w="2545" w:type="dxa"/>
            <w:vMerge w:val="restart"/>
            <w:shd w:val="clear" w:color="auto" w:fill="FFFFFF"/>
          </w:tcPr>
          <w:p w:rsidR="00B57870" w:rsidRDefault="00B57870" w:rsidP="00E701D5">
            <w:pPr>
              <w:spacing w:after="0"/>
              <w:jc w:val="center"/>
              <w:rPr>
                <w:rFonts w:ascii="Times New Roman" w:hAnsi="Times New Roman"/>
                <w:sz w:val="24"/>
              </w:rPr>
            </w:pPr>
            <w:r>
              <w:rPr>
                <w:rFonts w:ascii="Times New Roman" w:hAnsi="Times New Roman"/>
                <w:sz w:val="24"/>
              </w:rPr>
              <w:t>ОК 01, ОК 04,</w:t>
            </w:r>
          </w:p>
          <w:p w:rsidR="00B57870" w:rsidRDefault="00B57870" w:rsidP="00E701D5">
            <w:pPr>
              <w:spacing w:after="0"/>
              <w:jc w:val="center"/>
              <w:rPr>
                <w:rFonts w:ascii="Times New Roman" w:hAnsi="Times New Roman"/>
                <w:sz w:val="24"/>
              </w:rPr>
            </w:pPr>
            <w:r>
              <w:rPr>
                <w:rFonts w:ascii="Times New Roman" w:hAnsi="Times New Roman"/>
                <w:sz w:val="24"/>
              </w:rPr>
              <w:t>ОК 08</w:t>
            </w:r>
          </w:p>
          <w:p w:rsidR="00B57870" w:rsidRDefault="00B57870" w:rsidP="00E701D5">
            <w:pPr>
              <w:spacing w:after="0"/>
              <w:jc w:val="center"/>
              <w:rPr>
                <w:rFonts w:ascii="Times New Roman" w:hAnsi="Times New Roman"/>
                <w:sz w:val="24"/>
              </w:rPr>
            </w:pPr>
            <w:r>
              <w:rPr>
                <w:rFonts w:ascii="Times New Roman" w:hAnsi="Times New Roman"/>
                <w:sz w:val="24"/>
              </w:rPr>
              <w:t>ПК 2.3</w:t>
            </w:r>
          </w:p>
        </w:tc>
      </w:tr>
      <w:tr w:rsidR="00B57870" w:rsidRPr="004938DC" w:rsidTr="00E701D5">
        <w:trPr>
          <w:trHeight w:val="180"/>
        </w:trPr>
        <w:tc>
          <w:tcPr>
            <w:tcW w:w="2614" w:type="dxa"/>
            <w:vMerge/>
            <w:shd w:val="clear" w:color="auto" w:fill="FFFFFF"/>
          </w:tcPr>
          <w:p w:rsidR="00B57870" w:rsidRPr="004938DC" w:rsidRDefault="00B57870" w:rsidP="00E701D5"/>
        </w:tc>
        <w:tc>
          <w:tcPr>
            <w:tcW w:w="8296" w:type="dxa"/>
            <w:shd w:val="clear" w:color="auto" w:fill="FFFFFF"/>
          </w:tcPr>
          <w:p w:rsidR="00B57870" w:rsidRDefault="00B57870" w:rsidP="00E701D5">
            <w:pPr>
              <w:spacing w:after="0"/>
              <w:jc w:val="both"/>
              <w:rPr>
                <w:rFonts w:ascii="Times New Roman" w:hAnsi="Times New Roman"/>
                <w:sz w:val="24"/>
              </w:rPr>
            </w:pPr>
            <w:r>
              <w:rPr>
                <w:rFonts w:ascii="Times New Roman" w:hAnsi="Times New Roman"/>
                <w:sz w:val="24"/>
              </w:rPr>
              <w:t xml:space="preserve">Зоны риска физического здоровья в профессиональной деятельности. Рациональная организация труда, факторы сохранения и укрепления </w:t>
            </w:r>
            <w:r>
              <w:rPr>
                <w:rFonts w:ascii="Times New Roman" w:hAnsi="Times New Roman"/>
                <w:sz w:val="24"/>
              </w:rPr>
              <w:lastRenderedPageBreak/>
              <w:t xml:space="preserve">здоровья, профилактика переутомления. </w:t>
            </w:r>
            <w:r>
              <w:rPr>
                <w:rFonts w:ascii="Times New Roman" w:hAnsi="Times New Roman"/>
                <w:spacing w:val="-9"/>
                <w:sz w:val="24"/>
              </w:rPr>
              <w:t>Составление профессиограммы. Определение принадлежности выбранной профессии/специальности к группе труда</w:t>
            </w:r>
            <w:r>
              <w:rPr>
                <w:rFonts w:ascii="Times New Roman" w:hAnsi="Times New Roman"/>
                <w:sz w:val="24"/>
              </w:rPr>
              <w:t>. Подбор физических упражнений для проведения производственной гимнастики</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180"/>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jc w:val="both"/>
              <w:rPr>
                <w:rFonts w:ascii="Times New Roman" w:hAnsi="Times New Roman"/>
                <w:sz w:val="24"/>
              </w:rPr>
            </w:pPr>
            <w:r>
              <w:rPr>
                <w:rFonts w:ascii="Times New Roman" w:hAnsi="Times New Roman"/>
                <w:sz w:val="24"/>
              </w:rPr>
              <w:t xml:space="preserve">Понятие «профессионально-ориентированная физическая культура», цель, задачи, содержательное наполнение </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41"/>
        </w:trPr>
        <w:tc>
          <w:tcPr>
            <w:tcW w:w="2614" w:type="dxa"/>
            <w:vMerge/>
            <w:shd w:val="clear" w:color="auto" w:fill="FFFFFF"/>
          </w:tcPr>
          <w:p w:rsidR="00B57870" w:rsidRPr="004938DC" w:rsidRDefault="00B57870" w:rsidP="00E701D5"/>
        </w:tc>
        <w:tc>
          <w:tcPr>
            <w:tcW w:w="8296" w:type="dxa"/>
            <w:shd w:val="clear" w:color="auto" w:fill="FFFFFF"/>
          </w:tcPr>
          <w:p w:rsidR="00B57870" w:rsidRDefault="00B57870" w:rsidP="00E701D5">
            <w:pPr>
              <w:spacing w:after="0"/>
              <w:rPr>
                <w:rFonts w:ascii="Times New Roman" w:hAnsi="Times New Roman"/>
                <w:sz w:val="24"/>
              </w:rPr>
            </w:pPr>
            <w:r>
              <w:rPr>
                <w:rFonts w:ascii="Times New Roman" w:hAnsi="Times New Roman"/>
                <w:sz w:val="24"/>
              </w:rPr>
              <w:t>Определение значимых физических и личностных качеств с учётом специфики получаемой профессии/специальности; определение видов физкультурно-спортивной деятельности для развития профессионально-значимых физических и психических качеств</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0"/>
        </w:trPr>
        <w:tc>
          <w:tcPr>
            <w:tcW w:w="10910" w:type="dxa"/>
            <w:gridSpan w:val="2"/>
            <w:shd w:val="clear" w:color="auto" w:fill="FFFFFF"/>
          </w:tcPr>
          <w:p w:rsidR="00B57870" w:rsidRDefault="00B57870" w:rsidP="00E70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Pr>
                <w:rFonts w:ascii="Times New Roman" w:hAnsi="Times New Roman"/>
                <w:b/>
                <w:sz w:val="24"/>
              </w:rPr>
              <w:t>Раздел 2. Методические основы обучения различным видам физкультурно-спортивной деятельности</w:t>
            </w:r>
          </w:p>
        </w:tc>
        <w:tc>
          <w:tcPr>
            <w:tcW w:w="1990" w:type="dxa"/>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66</w:t>
            </w:r>
          </w:p>
        </w:tc>
        <w:tc>
          <w:tcPr>
            <w:tcW w:w="2545" w:type="dxa"/>
            <w:shd w:val="clear" w:color="auto" w:fill="FFFFFF"/>
          </w:tcPr>
          <w:p w:rsidR="00B57870" w:rsidRDefault="00B57870" w:rsidP="00E701D5">
            <w:pPr>
              <w:spacing w:after="0"/>
              <w:jc w:val="center"/>
              <w:rPr>
                <w:rFonts w:ascii="Times New Roman" w:hAnsi="Times New Roman"/>
                <w:sz w:val="24"/>
              </w:rPr>
            </w:pPr>
            <w:r>
              <w:rPr>
                <w:rFonts w:ascii="Times New Roman" w:hAnsi="Times New Roman"/>
                <w:sz w:val="24"/>
              </w:rPr>
              <w:t>ОК 01, ОК 04,</w:t>
            </w:r>
          </w:p>
          <w:p w:rsidR="00B57870" w:rsidRDefault="00B57870" w:rsidP="00E701D5">
            <w:pPr>
              <w:spacing w:after="0"/>
              <w:jc w:val="center"/>
              <w:rPr>
                <w:rFonts w:ascii="Times New Roman" w:hAnsi="Times New Roman"/>
                <w:sz w:val="24"/>
              </w:rPr>
            </w:pPr>
            <w:r>
              <w:rPr>
                <w:rFonts w:ascii="Times New Roman" w:hAnsi="Times New Roman"/>
                <w:sz w:val="24"/>
              </w:rPr>
              <w:t>ОК 08,</w:t>
            </w:r>
          </w:p>
          <w:p w:rsidR="00B57870" w:rsidRPr="000F65B8" w:rsidRDefault="00B57870" w:rsidP="00E701D5">
            <w:pPr>
              <w:spacing w:after="0"/>
              <w:jc w:val="center"/>
              <w:rPr>
                <w:rFonts w:ascii="Times New Roman" w:hAnsi="Times New Roman"/>
                <w:i/>
                <w:sz w:val="24"/>
              </w:rPr>
            </w:pPr>
            <w:r>
              <w:rPr>
                <w:rFonts w:ascii="Times New Roman" w:hAnsi="Times New Roman"/>
                <w:i/>
                <w:sz w:val="24"/>
              </w:rPr>
              <w:t>ПК 2.3</w:t>
            </w:r>
          </w:p>
        </w:tc>
      </w:tr>
      <w:tr w:rsidR="00B57870" w:rsidRPr="004938DC" w:rsidTr="00E701D5">
        <w:trPr>
          <w:trHeight w:val="288"/>
        </w:trPr>
        <w:tc>
          <w:tcPr>
            <w:tcW w:w="10910" w:type="dxa"/>
            <w:gridSpan w:val="2"/>
            <w:shd w:val="clear" w:color="auto" w:fill="FFFFFF"/>
            <w:tcMar>
              <w:top w:w="0" w:type="dxa"/>
              <w:left w:w="108" w:type="dxa"/>
              <w:bottom w:w="0" w:type="dxa"/>
              <w:right w:w="108" w:type="dxa"/>
            </w:tcMar>
          </w:tcPr>
          <w:p w:rsidR="00B57870" w:rsidRDefault="00B57870" w:rsidP="00E701D5">
            <w:pPr>
              <w:spacing w:after="0"/>
              <w:rPr>
                <w:rFonts w:ascii="Times New Roman" w:hAnsi="Times New Roman"/>
                <w:b/>
                <w:sz w:val="24"/>
              </w:rPr>
            </w:pPr>
            <w:r>
              <w:rPr>
                <w:rFonts w:ascii="Times New Roman" w:hAnsi="Times New Roman"/>
                <w:b/>
                <w:sz w:val="24"/>
              </w:rPr>
              <w:t>*Профессионально ориентированное содержание</w:t>
            </w:r>
          </w:p>
        </w:tc>
        <w:tc>
          <w:tcPr>
            <w:tcW w:w="1990" w:type="dxa"/>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16</w:t>
            </w:r>
          </w:p>
        </w:tc>
        <w:tc>
          <w:tcPr>
            <w:tcW w:w="2545" w:type="dxa"/>
            <w:shd w:val="clear" w:color="auto" w:fill="FFFFFF"/>
          </w:tcPr>
          <w:p w:rsidR="00B57870" w:rsidRDefault="00B57870" w:rsidP="00E701D5">
            <w:pPr>
              <w:spacing w:after="0"/>
              <w:jc w:val="center"/>
              <w:rPr>
                <w:rFonts w:ascii="Times New Roman" w:hAnsi="Times New Roman"/>
                <w:sz w:val="24"/>
              </w:rPr>
            </w:pPr>
          </w:p>
        </w:tc>
      </w:tr>
      <w:tr w:rsidR="00B57870" w:rsidRPr="004938DC" w:rsidTr="00E701D5">
        <w:trPr>
          <w:trHeight w:val="729"/>
        </w:trPr>
        <w:tc>
          <w:tcPr>
            <w:tcW w:w="2614" w:type="dxa"/>
            <w:vMerge w:val="restart"/>
            <w:shd w:val="clear" w:color="auto" w:fill="FFFFFF"/>
          </w:tcPr>
          <w:p w:rsidR="00B57870" w:rsidRDefault="00B57870" w:rsidP="00E701D5">
            <w:pPr>
              <w:spacing w:after="0"/>
              <w:rPr>
                <w:rFonts w:ascii="Times New Roman" w:hAnsi="Times New Roman"/>
                <w:b/>
                <w:sz w:val="24"/>
              </w:rPr>
            </w:pPr>
            <w:r>
              <w:rPr>
                <w:rFonts w:ascii="Times New Roman" w:hAnsi="Times New Roman"/>
                <w:b/>
                <w:sz w:val="24"/>
              </w:rPr>
              <w:t xml:space="preserve">Тема 2.1. </w:t>
            </w:r>
          </w:p>
          <w:p w:rsidR="00B57870" w:rsidRDefault="00B57870" w:rsidP="00E701D5">
            <w:pPr>
              <w:spacing w:after="0"/>
              <w:rPr>
                <w:rFonts w:ascii="Times New Roman" w:hAnsi="Times New Roman"/>
                <w:b/>
                <w:sz w:val="24"/>
              </w:rPr>
            </w:pPr>
            <w:r>
              <w:rPr>
                <w:rFonts w:ascii="Times New Roman" w:hAnsi="Times New Roman"/>
                <w:sz w:val="24"/>
              </w:rPr>
              <w:t>Подбор упражнений, составление и проведение комплексов упражнений для различных форм организации занятий физической культурой</w:t>
            </w:r>
          </w:p>
        </w:tc>
        <w:tc>
          <w:tcPr>
            <w:tcW w:w="8296" w:type="dxa"/>
            <w:shd w:val="clear" w:color="auto" w:fill="FFFFFF"/>
            <w:vAlign w:val="bottom"/>
          </w:tcPr>
          <w:p w:rsidR="00B57870" w:rsidRDefault="00B57870" w:rsidP="00E701D5">
            <w:pPr>
              <w:spacing w:after="0"/>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2</w:t>
            </w:r>
          </w:p>
        </w:tc>
        <w:tc>
          <w:tcPr>
            <w:tcW w:w="2545" w:type="dxa"/>
            <w:vMerge w:val="restart"/>
            <w:shd w:val="clear" w:color="auto" w:fill="FFFFFF"/>
          </w:tcPr>
          <w:p w:rsidR="00B57870" w:rsidRDefault="00B57870" w:rsidP="00E701D5">
            <w:pPr>
              <w:spacing w:after="0"/>
              <w:jc w:val="center"/>
              <w:rPr>
                <w:rFonts w:ascii="Times New Roman" w:hAnsi="Times New Roman"/>
                <w:sz w:val="24"/>
              </w:rPr>
            </w:pPr>
            <w:r>
              <w:rPr>
                <w:rFonts w:ascii="Times New Roman" w:hAnsi="Times New Roman"/>
                <w:sz w:val="24"/>
              </w:rPr>
              <w:t>ОК 01, ОК 04,</w:t>
            </w:r>
          </w:p>
          <w:p w:rsidR="00B57870" w:rsidRPr="000F65B8" w:rsidRDefault="00B57870" w:rsidP="00E701D5">
            <w:pPr>
              <w:spacing w:after="0"/>
              <w:jc w:val="center"/>
              <w:rPr>
                <w:rFonts w:ascii="Times New Roman" w:hAnsi="Times New Roman"/>
                <w:sz w:val="24"/>
              </w:rPr>
            </w:pPr>
            <w:r w:rsidRPr="000F65B8">
              <w:rPr>
                <w:rFonts w:ascii="Times New Roman" w:hAnsi="Times New Roman"/>
                <w:i/>
                <w:sz w:val="24"/>
              </w:rPr>
              <w:t xml:space="preserve">ПК </w:t>
            </w:r>
            <w:r>
              <w:rPr>
                <w:rFonts w:ascii="Times New Roman" w:hAnsi="Times New Roman"/>
                <w:i/>
                <w:sz w:val="24"/>
              </w:rPr>
              <w:t>2.3</w:t>
            </w:r>
          </w:p>
        </w:tc>
      </w:tr>
      <w:tr w:rsidR="00B57870" w:rsidRPr="004938DC" w:rsidTr="00E701D5">
        <w:trPr>
          <w:trHeight w:val="126"/>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jc w:val="both"/>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829"/>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jc w:val="both"/>
              <w:rPr>
                <w:rFonts w:ascii="Times New Roman" w:hAnsi="Times New Roman"/>
                <w:sz w:val="24"/>
              </w:rPr>
            </w:pPr>
            <w:r>
              <w:rPr>
                <w:rFonts w:ascii="Times New Roman" w:hAnsi="Times New Roman"/>
                <w:sz w:val="24"/>
              </w:rPr>
              <w:t>Освоение методики</w:t>
            </w:r>
            <w:r>
              <w:rPr>
                <w:rFonts w:ascii="Times New Roman" w:hAnsi="Times New Roman"/>
              </w:rPr>
              <w:t xml:space="preserve"> </w:t>
            </w:r>
            <w:r>
              <w:rPr>
                <w:rFonts w:ascii="Times New Roman" w:hAnsi="Times New Roman"/>
                <w:sz w:val="24"/>
              </w:rPr>
              <w:t>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p w:rsidR="00B57870" w:rsidRDefault="00B57870" w:rsidP="00E701D5">
            <w:pPr>
              <w:spacing w:after="0"/>
              <w:jc w:val="both"/>
              <w:rPr>
                <w:rFonts w:ascii="Times New Roman" w:hAnsi="Times New Roman"/>
                <w:sz w:val="24"/>
              </w:rPr>
            </w:pPr>
          </w:p>
          <w:p w:rsidR="00B57870" w:rsidRDefault="00B57870" w:rsidP="00E701D5">
            <w:pPr>
              <w:spacing w:after="0"/>
              <w:jc w:val="both"/>
              <w:rPr>
                <w:rFonts w:ascii="Times New Roman" w:hAnsi="Times New Roman"/>
                <w:sz w:val="24"/>
              </w:rPr>
            </w:pP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435"/>
        </w:trPr>
        <w:tc>
          <w:tcPr>
            <w:tcW w:w="2614" w:type="dxa"/>
            <w:vMerge/>
            <w:shd w:val="clear" w:color="auto" w:fill="FFFFFF"/>
          </w:tcPr>
          <w:p w:rsidR="00B57870" w:rsidRPr="004938DC" w:rsidRDefault="00B57870" w:rsidP="00E701D5"/>
        </w:tc>
        <w:tc>
          <w:tcPr>
            <w:tcW w:w="8296" w:type="dxa"/>
            <w:shd w:val="clear" w:color="auto" w:fill="FFFFFF"/>
          </w:tcPr>
          <w:p w:rsidR="00B57870" w:rsidRDefault="00B57870" w:rsidP="00E701D5">
            <w:pPr>
              <w:spacing w:after="0"/>
              <w:rPr>
                <w:rFonts w:ascii="Times New Roman" w:hAnsi="Times New Roman"/>
                <w:sz w:val="24"/>
                <w:highlight w:val="yellow"/>
              </w:rPr>
            </w:pPr>
            <w:r>
              <w:rPr>
                <w:rFonts w:ascii="Times New Roman" w:hAnsi="Times New Roman"/>
                <w:sz w:val="24"/>
              </w:rPr>
              <w:t>Освоение методики</w:t>
            </w:r>
            <w:r>
              <w:rPr>
                <w:rFonts w:ascii="Times New Roman" w:hAnsi="Times New Roman"/>
              </w:rPr>
              <w:t xml:space="preserve"> </w:t>
            </w:r>
            <w:r>
              <w:rPr>
                <w:rFonts w:ascii="Times New Roman" w:hAnsi="Times New Roman"/>
                <w:sz w:val="24"/>
              </w:rPr>
              <w:t>составления и проведения комплексов упражнений различной функциональной направленности</w:t>
            </w:r>
          </w:p>
          <w:p w:rsidR="00B57870" w:rsidRDefault="00B57870" w:rsidP="00E701D5">
            <w:pPr>
              <w:spacing w:after="0"/>
              <w:rPr>
                <w:rFonts w:ascii="Times New Roman" w:hAnsi="Times New Roman"/>
                <w:sz w:val="24"/>
                <w:highlight w:val="yellow"/>
              </w:rPr>
            </w:pP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161"/>
        </w:trPr>
        <w:tc>
          <w:tcPr>
            <w:tcW w:w="2614" w:type="dxa"/>
            <w:vMerge w:val="restart"/>
            <w:shd w:val="clear" w:color="auto" w:fill="FFFFFF"/>
          </w:tcPr>
          <w:p w:rsidR="00B57870" w:rsidRDefault="00B57870" w:rsidP="00E701D5">
            <w:pPr>
              <w:spacing w:after="0"/>
              <w:rPr>
                <w:rFonts w:ascii="Times New Roman" w:hAnsi="Times New Roman"/>
                <w:b/>
                <w:sz w:val="24"/>
              </w:rPr>
            </w:pPr>
            <w:r>
              <w:rPr>
                <w:rFonts w:ascii="Times New Roman" w:hAnsi="Times New Roman"/>
                <w:b/>
                <w:sz w:val="24"/>
              </w:rPr>
              <w:t xml:space="preserve">Тема 2.2. </w:t>
            </w:r>
          </w:p>
          <w:p w:rsidR="00B57870" w:rsidRDefault="00B57870" w:rsidP="00E701D5">
            <w:pPr>
              <w:spacing w:after="0"/>
              <w:rPr>
                <w:rFonts w:ascii="Times New Roman" w:hAnsi="Times New Roman"/>
                <w:b/>
                <w:sz w:val="24"/>
              </w:rPr>
            </w:pPr>
            <w:r>
              <w:rPr>
                <w:rFonts w:ascii="Times New Roman" w:hAnsi="Times New Roman"/>
                <w:sz w:val="24"/>
              </w:rPr>
              <w:lastRenderedPageBreak/>
              <w:t>Составление и проведение самостоятельных занятий по подготовке к сдаче норм и требований ВФСК «ГТО»</w:t>
            </w:r>
          </w:p>
        </w:tc>
        <w:tc>
          <w:tcPr>
            <w:tcW w:w="8296" w:type="dxa"/>
            <w:shd w:val="clear" w:color="auto" w:fill="FFFFFF"/>
            <w:vAlign w:val="bottom"/>
          </w:tcPr>
          <w:p w:rsidR="00B57870" w:rsidRDefault="00B57870" w:rsidP="00E701D5">
            <w:pPr>
              <w:spacing w:after="0"/>
              <w:jc w:val="both"/>
              <w:rPr>
                <w:rFonts w:ascii="Times New Roman" w:hAnsi="Times New Roman"/>
                <w:sz w:val="24"/>
              </w:rPr>
            </w:pPr>
            <w:r>
              <w:rPr>
                <w:rFonts w:ascii="Times New Roman" w:hAnsi="Times New Roman"/>
                <w:b/>
                <w:sz w:val="24"/>
              </w:rPr>
              <w:lastRenderedPageBreak/>
              <w:t>Содержание учебного материала</w:t>
            </w:r>
          </w:p>
        </w:tc>
        <w:tc>
          <w:tcPr>
            <w:tcW w:w="1990" w:type="dxa"/>
            <w:vMerge w:val="restart"/>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2</w:t>
            </w:r>
          </w:p>
        </w:tc>
        <w:tc>
          <w:tcPr>
            <w:tcW w:w="2545" w:type="dxa"/>
            <w:vMerge w:val="restart"/>
            <w:shd w:val="clear" w:color="auto" w:fill="FFFFFF"/>
          </w:tcPr>
          <w:p w:rsidR="00B57870" w:rsidRDefault="00B57870" w:rsidP="00E701D5">
            <w:pPr>
              <w:spacing w:after="0"/>
              <w:jc w:val="center"/>
              <w:rPr>
                <w:rFonts w:ascii="Times New Roman" w:hAnsi="Times New Roman"/>
                <w:sz w:val="24"/>
              </w:rPr>
            </w:pPr>
            <w:r>
              <w:rPr>
                <w:rFonts w:ascii="Times New Roman" w:hAnsi="Times New Roman"/>
                <w:sz w:val="24"/>
              </w:rPr>
              <w:t xml:space="preserve">ОК 01, ОК 04, </w:t>
            </w:r>
          </w:p>
          <w:p w:rsidR="00B57870" w:rsidRDefault="00B57870" w:rsidP="00E701D5">
            <w:pPr>
              <w:spacing w:after="0"/>
              <w:jc w:val="center"/>
              <w:rPr>
                <w:rFonts w:ascii="Times New Roman" w:hAnsi="Times New Roman"/>
                <w:sz w:val="24"/>
              </w:rPr>
            </w:pPr>
            <w:r>
              <w:rPr>
                <w:rFonts w:ascii="Times New Roman" w:hAnsi="Times New Roman"/>
                <w:sz w:val="24"/>
              </w:rPr>
              <w:lastRenderedPageBreak/>
              <w:t>ОК 08,</w:t>
            </w:r>
          </w:p>
          <w:p w:rsidR="00B57870" w:rsidRPr="000F65B8" w:rsidRDefault="00B57870" w:rsidP="00E701D5">
            <w:pPr>
              <w:spacing w:after="0"/>
              <w:jc w:val="center"/>
              <w:rPr>
                <w:rFonts w:ascii="Times New Roman" w:hAnsi="Times New Roman"/>
                <w:sz w:val="24"/>
              </w:rPr>
            </w:pPr>
            <w:r w:rsidRPr="000F65B8">
              <w:rPr>
                <w:rFonts w:ascii="Times New Roman" w:hAnsi="Times New Roman"/>
                <w:i/>
                <w:sz w:val="24"/>
              </w:rPr>
              <w:t xml:space="preserve">ПК </w:t>
            </w:r>
            <w:r>
              <w:rPr>
                <w:rFonts w:ascii="Times New Roman" w:hAnsi="Times New Roman"/>
                <w:i/>
                <w:sz w:val="24"/>
              </w:rPr>
              <w:t>2.3</w:t>
            </w:r>
          </w:p>
        </w:tc>
      </w:tr>
      <w:tr w:rsidR="00B57870" w:rsidRPr="004938DC" w:rsidTr="00E701D5">
        <w:trPr>
          <w:trHeight w:val="430"/>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jc w:val="both"/>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1702"/>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line="240" w:lineRule="auto"/>
              <w:jc w:val="both"/>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подготовки к выполнению тестовых упражнений</w:t>
            </w:r>
          </w:p>
          <w:p w:rsidR="00B57870" w:rsidRDefault="00B57870" w:rsidP="00E701D5">
            <w:pPr>
              <w:spacing w:after="0"/>
              <w:jc w:val="both"/>
              <w:rPr>
                <w:rFonts w:ascii="Times New Roman" w:hAnsi="Times New Roman"/>
                <w:sz w:val="24"/>
              </w:rPr>
            </w:pPr>
            <w:r>
              <w:rPr>
                <w:rFonts w:ascii="Times New Roman" w:hAnsi="Times New Roman"/>
                <w:sz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195"/>
        </w:trPr>
        <w:tc>
          <w:tcPr>
            <w:tcW w:w="2614" w:type="dxa"/>
            <w:vMerge w:val="restart"/>
            <w:shd w:val="clear" w:color="auto" w:fill="FFFFFF"/>
          </w:tcPr>
          <w:p w:rsidR="00B57870" w:rsidRDefault="00B57870" w:rsidP="00E701D5">
            <w:pPr>
              <w:spacing w:after="0"/>
              <w:rPr>
                <w:rFonts w:ascii="Times New Roman" w:hAnsi="Times New Roman"/>
                <w:b/>
                <w:sz w:val="24"/>
              </w:rPr>
            </w:pPr>
            <w:r>
              <w:rPr>
                <w:rFonts w:ascii="Times New Roman" w:hAnsi="Times New Roman"/>
                <w:b/>
                <w:sz w:val="24"/>
              </w:rPr>
              <w:t xml:space="preserve">Тема 2.3. </w:t>
            </w:r>
            <w:r>
              <w:rPr>
                <w:rFonts w:ascii="Times New Roman" w:hAnsi="Times New Roman"/>
                <w:sz w:val="24"/>
              </w:rPr>
              <w:t>Методы самоконтроля и оценка умственной и физической работоспособности</w:t>
            </w:r>
          </w:p>
        </w:tc>
        <w:tc>
          <w:tcPr>
            <w:tcW w:w="8296" w:type="dxa"/>
            <w:shd w:val="clear" w:color="auto" w:fill="FFFFFF"/>
            <w:vAlign w:val="bottom"/>
          </w:tcPr>
          <w:p w:rsidR="00B57870" w:rsidRDefault="00B57870" w:rsidP="00E701D5">
            <w:pPr>
              <w:spacing w:after="0"/>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2</w:t>
            </w:r>
          </w:p>
        </w:tc>
        <w:tc>
          <w:tcPr>
            <w:tcW w:w="2545" w:type="dxa"/>
            <w:vMerge w:val="restart"/>
            <w:shd w:val="clear" w:color="auto" w:fill="FFFFFF"/>
          </w:tcPr>
          <w:p w:rsidR="00B57870" w:rsidRDefault="00B57870" w:rsidP="00E701D5">
            <w:pPr>
              <w:spacing w:after="0"/>
              <w:jc w:val="center"/>
              <w:rPr>
                <w:rFonts w:ascii="Times New Roman" w:hAnsi="Times New Roman"/>
                <w:sz w:val="24"/>
              </w:rPr>
            </w:pPr>
            <w:r>
              <w:rPr>
                <w:rFonts w:ascii="Times New Roman" w:hAnsi="Times New Roman"/>
                <w:sz w:val="24"/>
              </w:rPr>
              <w:t>ОК 01, ОК 04,</w:t>
            </w:r>
          </w:p>
          <w:p w:rsidR="00B57870" w:rsidRDefault="00B57870" w:rsidP="00E701D5">
            <w:pPr>
              <w:spacing w:after="0"/>
              <w:jc w:val="center"/>
              <w:rPr>
                <w:rFonts w:ascii="Times New Roman" w:hAnsi="Times New Roman"/>
                <w:b/>
                <w:i/>
                <w:sz w:val="24"/>
              </w:rPr>
            </w:pPr>
          </w:p>
        </w:tc>
      </w:tr>
      <w:tr w:rsidR="00B57870" w:rsidRPr="004938DC" w:rsidTr="00E701D5">
        <w:trPr>
          <w:trHeight w:val="225"/>
        </w:trPr>
        <w:tc>
          <w:tcPr>
            <w:tcW w:w="2614" w:type="dxa"/>
            <w:vMerge/>
            <w:shd w:val="clear" w:color="auto" w:fill="FFFFFF"/>
          </w:tcPr>
          <w:p w:rsidR="00B57870" w:rsidRPr="004938DC" w:rsidRDefault="00B57870" w:rsidP="00E701D5"/>
        </w:tc>
        <w:tc>
          <w:tcPr>
            <w:tcW w:w="8296" w:type="dxa"/>
            <w:shd w:val="clear" w:color="auto" w:fill="FFFFFF"/>
          </w:tcPr>
          <w:p w:rsidR="00B57870" w:rsidRDefault="00B57870" w:rsidP="00E701D5">
            <w:pPr>
              <w:spacing w:after="0"/>
              <w:rPr>
                <w:rFonts w:ascii="Times New Roman" w:hAnsi="Times New Roman"/>
                <w:b/>
                <w:sz w:val="24"/>
              </w:rPr>
            </w:pPr>
            <w:r>
              <w:rPr>
                <w:rFonts w:ascii="Times New Roman" w:hAnsi="Times New Roman"/>
                <w:b/>
                <w:sz w:val="24"/>
              </w:rPr>
              <w:t>Практические занятия</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70"/>
        </w:trPr>
        <w:tc>
          <w:tcPr>
            <w:tcW w:w="2614" w:type="dxa"/>
            <w:vMerge/>
            <w:shd w:val="clear" w:color="auto" w:fill="FFFFFF"/>
          </w:tcPr>
          <w:p w:rsidR="00B57870" w:rsidRPr="004938DC" w:rsidRDefault="00B57870" w:rsidP="00E701D5"/>
        </w:tc>
        <w:tc>
          <w:tcPr>
            <w:tcW w:w="8296" w:type="dxa"/>
            <w:shd w:val="clear" w:color="auto" w:fill="FFFFFF"/>
          </w:tcPr>
          <w:p w:rsidR="00B57870" w:rsidRDefault="00B57870" w:rsidP="00E701D5">
            <w:pPr>
              <w:pStyle w:val="aa"/>
              <w:spacing w:after="0"/>
              <w:ind w:left="0"/>
              <w:rPr>
                <w:rFonts w:ascii="Times New Roman" w:hAnsi="Times New Roman"/>
                <w:sz w:val="24"/>
              </w:rPr>
            </w:pPr>
            <w:r>
              <w:rPr>
                <w:rFonts w:ascii="Times New Roman" w:hAnsi="Times New Roman"/>
                <w:sz w:val="24"/>
              </w:rPr>
              <w:t>Применение методов самоконтроля и оценка умственной и физической работоспособности</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13"/>
        </w:trPr>
        <w:tc>
          <w:tcPr>
            <w:tcW w:w="2614" w:type="dxa"/>
            <w:vMerge w:val="restart"/>
            <w:shd w:val="clear" w:color="auto" w:fill="FFFFFF"/>
          </w:tcPr>
          <w:p w:rsidR="00B57870" w:rsidRDefault="00B57870" w:rsidP="00E701D5">
            <w:pPr>
              <w:spacing w:after="0"/>
              <w:rPr>
                <w:rFonts w:ascii="Times New Roman" w:hAnsi="Times New Roman"/>
                <w:b/>
                <w:sz w:val="24"/>
              </w:rPr>
            </w:pPr>
            <w:r>
              <w:rPr>
                <w:rFonts w:ascii="Times New Roman" w:hAnsi="Times New Roman"/>
                <w:b/>
                <w:sz w:val="24"/>
              </w:rPr>
              <w:t>Тема 2.4.</w:t>
            </w:r>
            <w:r>
              <w:rPr>
                <w:rFonts w:ascii="Times New Roman" w:hAnsi="Times New Roman"/>
                <w:sz w:val="24"/>
              </w:rPr>
              <w:t xml:space="preserve">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8296" w:type="dxa"/>
            <w:shd w:val="clear" w:color="auto" w:fill="FFFFFF"/>
            <w:vAlign w:val="bottom"/>
          </w:tcPr>
          <w:p w:rsidR="00B57870" w:rsidRDefault="00B57870" w:rsidP="00E701D5">
            <w:pPr>
              <w:spacing w:after="0"/>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2</w:t>
            </w:r>
          </w:p>
        </w:tc>
        <w:tc>
          <w:tcPr>
            <w:tcW w:w="2545" w:type="dxa"/>
            <w:vMerge w:val="restart"/>
            <w:shd w:val="clear" w:color="auto" w:fill="FFFFFF"/>
          </w:tcPr>
          <w:p w:rsidR="00B57870" w:rsidRDefault="00B57870" w:rsidP="00E701D5">
            <w:pPr>
              <w:spacing w:after="0"/>
              <w:jc w:val="center"/>
              <w:rPr>
                <w:rFonts w:ascii="Times New Roman" w:hAnsi="Times New Roman"/>
                <w:sz w:val="24"/>
              </w:rPr>
            </w:pPr>
            <w:r>
              <w:rPr>
                <w:rFonts w:ascii="Times New Roman" w:hAnsi="Times New Roman"/>
                <w:sz w:val="24"/>
              </w:rPr>
              <w:t>ОК 01, ОК 04,</w:t>
            </w:r>
          </w:p>
          <w:p w:rsidR="00B57870" w:rsidRDefault="00B57870" w:rsidP="00E701D5">
            <w:pPr>
              <w:spacing w:after="0"/>
              <w:jc w:val="center"/>
              <w:rPr>
                <w:rFonts w:ascii="Times New Roman" w:hAnsi="Times New Roman"/>
                <w:sz w:val="24"/>
              </w:rPr>
            </w:pPr>
            <w:r>
              <w:rPr>
                <w:rFonts w:ascii="Times New Roman" w:hAnsi="Times New Roman"/>
                <w:sz w:val="24"/>
              </w:rPr>
              <w:t>ОК 08,</w:t>
            </w:r>
          </w:p>
          <w:p w:rsidR="00B57870" w:rsidRPr="000F65B8" w:rsidRDefault="00B57870" w:rsidP="00E701D5">
            <w:pPr>
              <w:spacing w:after="0"/>
              <w:jc w:val="center"/>
              <w:rPr>
                <w:rFonts w:ascii="Times New Roman" w:hAnsi="Times New Roman"/>
                <w:sz w:val="24"/>
              </w:rPr>
            </w:pPr>
            <w:r w:rsidRPr="000F65B8">
              <w:rPr>
                <w:rFonts w:ascii="Times New Roman" w:hAnsi="Times New Roman"/>
                <w:i/>
                <w:sz w:val="24"/>
              </w:rPr>
              <w:t xml:space="preserve">ПК </w:t>
            </w:r>
            <w:r>
              <w:rPr>
                <w:rFonts w:ascii="Times New Roman" w:hAnsi="Times New Roman"/>
                <w:i/>
                <w:sz w:val="24"/>
              </w:rPr>
              <w:t>2.3</w:t>
            </w:r>
          </w:p>
        </w:tc>
      </w:tr>
      <w:tr w:rsidR="00B57870" w:rsidRPr="004938DC" w:rsidTr="00E701D5">
        <w:trPr>
          <w:trHeight w:val="270"/>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jc w:val="both"/>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40"/>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jc w:val="both"/>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616"/>
        </w:trPr>
        <w:tc>
          <w:tcPr>
            <w:tcW w:w="2614" w:type="dxa"/>
            <w:vMerge/>
            <w:shd w:val="clear" w:color="auto" w:fill="FFFFFF"/>
          </w:tcPr>
          <w:p w:rsidR="00B57870" w:rsidRPr="004938DC" w:rsidRDefault="00B57870" w:rsidP="00E701D5"/>
        </w:tc>
        <w:tc>
          <w:tcPr>
            <w:tcW w:w="8296" w:type="dxa"/>
            <w:shd w:val="clear" w:color="auto" w:fill="FFFFFF"/>
          </w:tcPr>
          <w:p w:rsidR="00B57870" w:rsidRDefault="00B57870" w:rsidP="00E701D5">
            <w:pPr>
              <w:spacing w:after="0"/>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308"/>
        </w:trPr>
        <w:tc>
          <w:tcPr>
            <w:tcW w:w="2614" w:type="dxa"/>
            <w:vMerge w:val="restart"/>
            <w:shd w:val="clear" w:color="auto" w:fill="FFFFFF"/>
          </w:tcPr>
          <w:p w:rsidR="00B57870" w:rsidRDefault="00B57870" w:rsidP="00E701D5">
            <w:pPr>
              <w:spacing w:after="0"/>
              <w:jc w:val="both"/>
              <w:rPr>
                <w:rFonts w:ascii="Times New Roman" w:hAnsi="Times New Roman"/>
                <w:b/>
                <w:sz w:val="24"/>
              </w:rPr>
            </w:pPr>
            <w:r>
              <w:rPr>
                <w:rFonts w:ascii="Times New Roman" w:hAnsi="Times New Roman"/>
                <w:b/>
                <w:sz w:val="24"/>
              </w:rPr>
              <w:t>Тема 2.5.</w:t>
            </w:r>
          </w:p>
          <w:p w:rsidR="00B57870" w:rsidRDefault="00B57870" w:rsidP="00E701D5">
            <w:pPr>
              <w:spacing w:after="0"/>
              <w:jc w:val="both"/>
              <w:rPr>
                <w:rFonts w:ascii="Times New Roman" w:hAnsi="Times New Roman"/>
                <w:b/>
                <w:sz w:val="24"/>
              </w:rPr>
            </w:pPr>
            <w:r>
              <w:rPr>
                <w:rFonts w:ascii="Times New Roman" w:hAnsi="Times New Roman"/>
                <w:sz w:val="24"/>
              </w:rPr>
              <w:t>Профессионально-прикладная физическая подготовка</w:t>
            </w:r>
          </w:p>
        </w:tc>
        <w:tc>
          <w:tcPr>
            <w:tcW w:w="8296" w:type="dxa"/>
            <w:shd w:val="clear" w:color="auto" w:fill="FFFFFF"/>
            <w:vAlign w:val="bottom"/>
          </w:tcPr>
          <w:p w:rsidR="00B57870" w:rsidRDefault="00B57870" w:rsidP="00E701D5">
            <w:pPr>
              <w:spacing w:after="0"/>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8</w:t>
            </w:r>
          </w:p>
        </w:tc>
        <w:tc>
          <w:tcPr>
            <w:tcW w:w="2545" w:type="dxa"/>
            <w:vMerge w:val="restart"/>
            <w:shd w:val="clear" w:color="auto" w:fill="FFFFFF"/>
          </w:tcPr>
          <w:p w:rsidR="00B57870" w:rsidRDefault="00B57870" w:rsidP="00E701D5">
            <w:pPr>
              <w:spacing w:after="0"/>
              <w:jc w:val="center"/>
              <w:rPr>
                <w:rFonts w:ascii="Times New Roman" w:hAnsi="Times New Roman"/>
                <w:sz w:val="24"/>
              </w:rPr>
            </w:pPr>
            <w:r>
              <w:rPr>
                <w:rFonts w:ascii="Times New Roman" w:hAnsi="Times New Roman"/>
                <w:sz w:val="24"/>
              </w:rPr>
              <w:t>ОК 01, ОК 04,</w:t>
            </w:r>
          </w:p>
          <w:p w:rsidR="00B57870" w:rsidRDefault="00B57870" w:rsidP="00E701D5">
            <w:pPr>
              <w:spacing w:after="0"/>
              <w:jc w:val="center"/>
              <w:rPr>
                <w:rFonts w:ascii="Times New Roman" w:hAnsi="Times New Roman"/>
                <w:sz w:val="24"/>
              </w:rPr>
            </w:pPr>
            <w:r>
              <w:rPr>
                <w:rFonts w:ascii="Times New Roman" w:hAnsi="Times New Roman"/>
                <w:sz w:val="24"/>
              </w:rPr>
              <w:t>ОК 08,</w:t>
            </w:r>
          </w:p>
          <w:p w:rsidR="00B57870" w:rsidRPr="000F65B8" w:rsidRDefault="00B57870" w:rsidP="00E701D5">
            <w:pPr>
              <w:spacing w:after="0"/>
              <w:jc w:val="center"/>
              <w:rPr>
                <w:rFonts w:ascii="Times New Roman" w:hAnsi="Times New Roman"/>
                <w:sz w:val="24"/>
              </w:rPr>
            </w:pPr>
            <w:r w:rsidRPr="000F65B8">
              <w:rPr>
                <w:rFonts w:ascii="Times New Roman" w:hAnsi="Times New Roman"/>
                <w:i/>
                <w:sz w:val="24"/>
              </w:rPr>
              <w:t xml:space="preserve">ПК </w:t>
            </w:r>
            <w:r>
              <w:rPr>
                <w:rFonts w:ascii="Times New Roman" w:hAnsi="Times New Roman"/>
                <w:i/>
                <w:sz w:val="24"/>
              </w:rPr>
              <w:t>2.3</w:t>
            </w:r>
          </w:p>
        </w:tc>
      </w:tr>
      <w:tr w:rsidR="00B57870" w:rsidRPr="004938DC" w:rsidTr="00E701D5">
        <w:trPr>
          <w:trHeight w:val="283"/>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616"/>
        </w:trPr>
        <w:tc>
          <w:tcPr>
            <w:tcW w:w="2614" w:type="dxa"/>
            <w:vMerge/>
            <w:shd w:val="clear" w:color="auto" w:fill="FFFFFF"/>
          </w:tcPr>
          <w:p w:rsidR="00B57870" w:rsidRPr="004938DC" w:rsidRDefault="00B57870" w:rsidP="00E701D5"/>
        </w:tc>
        <w:tc>
          <w:tcPr>
            <w:tcW w:w="8296" w:type="dxa"/>
            <w:shd w:val="clear" w:color="auto" w:fill="FFFFFF"/>
          </w:tcPr>
          <w:p w:rsidR="00B57870" w:rsidRDefault="00B57870" w:rsidP="00E701D5">
            <w:pPr>
              <w:spacing w:after="0"/>
              <w:rPr>
                <w:rFonts w:ascii="Times New Roman" w:hAnsi="Times New Roman"/>
                <w:sz w:val="24"/>
              </w:rPr>
            </w:pPr>
            <w:r>
              <w:rPr>
                <w:rFonts w:ascii="Times New Roman" w:hAnsi="Times New Roman"/>
                <w:sz w:val="24"/>
              </w:rPr>
              <w:t xml:space="preserve">Характеристика профессиональной деятельности: группа труда, рабочее положение, рабочие движения, функциональные системы, обеспечивающие </w:t>
            </w:r>
            <w:r>
              <w:rPr>
                <w:rFonts w:ascii="Times New Roman" w:hAnsi="Times New Roman"/>
                <w:sz w:val="24"/>
              </w:rPr>
              <w:lastRenderedPageBreak/>
              <w:t>трудовой процесс, внешние условия или производственные факторы, профессиональные заболевания</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616"/>
        </w:trPr>
        <w:tc>
          <w:tcPr>
            <w:tcW w:w="2614" w:type="dxa"/>
            <w:vMerge/>
            <w:shd w:val="clear" w:color="auto" w:fill="FFFFFF"/>
          </w:tcPr>
          <w:p w:rsidR="00B57870" w:rsidRPr="004938DC" w:rsidRDefault="00B57870" w:rsidP="00E701D5"/>
        </w:tc>
        <w:tc>
          <w:tcPr>
            <w:tcW w:w="8296" w:type="dxa"/>
            <w:shd w:val="clear" w:color="auto" w:fill="FFFFFF"/>
          </w:tcPr>
          <w:p w:rsidR="00B57870" w:rsidRDefault="00B57870" w:rsidP="00E701D5">
            <w:pPr>
              <w:spacing w:after="0"/>
              <w:rPr>
                <w:rFonts w:ascii="Times New Roman" w:hAnsi="Times New Roman"/>
                <w:sz w:val="24"/>
              </w:rPr>
            </w:pPr>
            <w:r>
              <w:rPr>
                <w:rFonts w:ascii="Times New Roman" w:hAnsi="Times New Roman"/>
                <w:sz w:val="24"/>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56"/>
        </w:trPr>
        <w:tc>
          <w:tcPr>
            <w:tcW w:w="10910" w:type="dxa"/>
            <w:gridSpan w:val="2"/>
            <w:shd w:val="clear" w:color="auto" w:fill="FFFFFF"/>
          </w:tcPr>
          <w:p w:rsidR="00B57870" w:rsidRDefault="00B57870" w:rsidP="00E701D5">
            <w:pPr>
              <w:spacing w:after="0"/>
              <w:rPr>
                <w:rFonts w:ascii="Times New Roman" w:hAnsi="Times New Roman"/>
                <w:b/>
                <w:sz w:val="24"/>
              </w:rPr>
            </w:pPr>
            <w:r>
              <w:rPr>
                <w:rFonts w:ascii="Times New Roman" w:hAnsi="Times New Roman"/>
                <w:b/>
                <w:sz w:val="24"/>
              </w:rPr>
              <w:t>Основное содержание</w:t>
            </w:r>
          </w:p>
        </w:tc>
        <w:tc>
          <w:tcPr>
            <w:tcW w:w="1990" w:type="dxa"/>
            <w:shd w:val="clear" w:color="auto" w:fill="FFFFFF"/>
            <w:vAlign w:val="center"/>
          </w:tcPr>
          <w:p w:rsidR="00B57870" w:rsidRDefault="00B57870" w:rsidP="00E701D5">
            <w:pPr>
              <w:spacing w:after="0"/>
              <w:jc w:val="center"/>
              <w:rPr>
                <w:rFonts w:ascii="Times New Roman" w:hAnsi="Times New Roman"/>
                <w:b/>
                <w:sz w:val="24"/>
              </w:rPr>
            </w:pPr>
            <w:r>
              <w:rPr>
                <w:rFonts w:ascii="Times New Roman" w:hAnsi="Times New Roman"/>
                <w:b/>
                <w:sz w:val="24"/>
              </w:rPr>
              <w:t>52</w:t>
            </w:r>
          </w:p>
        </w:tc>
        <w:tc>
          <w:tcPr>
            <w:tcW w:w="2545" w:type="dxa"/>
            <w:shd w:val="clear" w:color="auto" w:fill="FFFFFF"/>
          </w:tcPr>
          <w:p w:rsidR="00B57870" w:rsidRDefault="00B57870" w:rsidP="00E701D5">
            <w:pPr>
              <w:spacing w:after="0"/>
              <w:jc w:val="center"/>
              <w:rPr>
                <w:rFonts w:ascii="Times New Roman" w:hAnsi="Times New Roman"/>
                <w:b/>
                <w:sz w:val="24"/>
              </w:rPr>
            </w:pPr>
          </w:p>
        </w:tc>
      </w:tr>
      <w:tr w:rsidR="00B57870" w:rsidRPr="004938DC" w:rsidTr="00E701D5">
        <w:trPr>
          <w:trHeight w:val="20"/>
        </w:trPr>
        <w:tc>
          <w:tcPr>
            <w:tcW w:w="10910" w:type="dxa"/>
            <w:gridSpan w:val="2"/>
            <w:shd w:val="clear" w:color="auto" w:fill="FFFFFF"/>
          </w:tcPr>
          <w:p w:rsidR="00B57870" w:rsidRDefault="00B57870" w:rsidP="00E701D5">
            <w:pPr>
              <w:spacing w:after="0"/>
              <w:rPr>
                <w:rFonts w:ascii="Times New Roman" w:hAnsi="Times New Roman"/>
                <w:b/>
                <w:sz w:val="24"/>
              </w:rPr>
            </w:pPr>
            <w:r>
              <w:rPr>
                <w:rFonts w:ascii="Times New Roman" w:hAnsi="Times New Roman"/>
                <w:b/>
                <w:sz w:val="24"/>
              </w:rPr>
              <w:t>Учебно-тренировочные занятия</w:t>
            </w:r>
          </w:p>
        </w:tc>
        <w:tc>
          <w:tcPr>
            <w:tcW w:w="1990" w:type="dxa"/>
            <w:shd w:val="clear" w:color="auto" w:fill="FFFFFF"/>
            <w:vAlign w:val="center"/>
          </w:tcPr>
          <w:p w:rsidR="00B57870" w:rsidRDefault="00B57870" w:rsidP="00E701D5">
            <w:pPr>
              <w:spacing w:after="0"/>
              <w:jc w:val="center"/>
              <w:rPr>
                <w:rFonts w:ascii="Times New Roman" w:hAnsi="Times New Roman"/>
                <w:b/>
                <w:sz w:val="24"/>
              </w:rPr>
            </w:pPr>
            <w:r>
              <w:rPr>
                <w:rFonts w:ascii="Times New Roman" w:hAnsi="Times New Roman"/>
                <w:b/>
                <w:sz w:val="24"/>
              </w:rPr>
              <w:t>52</w:t>
            </w:r>
          </w:p>
        </w:tc>
        <w:tc>
          <w:tcPr>
            <w:tcW w:w="2545" w:type="dxa"/>
            <w:shd w:val="clear" w:color="auto" w:fill="FFFFFF"/>
          </w:tcPr>
          <w:p w:rsidR="00B57870" w:rsidRDefault="00B57870" w:rsidP="00E701D5">
            <w:pPr>
              <w:spacing w:after="0"/>
              <w:jc w:val="center"/>
              <w:rPr>
                <w:rFonts w:ascii="Times New Roman" w:hAnsi="Times New Roman"/>
                <w:b/>
                <w:sz w:val="24"/>
              </w:rPr>
            </w:pPr>
          </w:p>
        </w:tc>
      </w:tr>
      <w:tr w:rsidR="00B57870" w:rsidRPr="004938DC" w:rsidTr="00E701D5">
        <w:trPr>
          <w:trHeight w:val="20"/>
        </w:trPr>
        <w:tc>
          <w:tcPr>
            <w:tcW w:w="10910" w:type="dxa"/>
            <w:gridSpan w:val="2"/>
            <w:shd w:val="clear" w:color="auto" w:fill="FFFFFF"/>
          </w:tcPr>
          <w:p w:rsidR="00B57870" w:rsidRDefault="00B57870" w:rsidP="00E701D5">
            <w:pPr>
              <w:spacing w:after="0"/>
              <w:rPr>
                <w:rFonts w:ascii="Times New Roman" w:hAnsi="Times New Roman"/>
                <w:b/>
                <w:sz w:val="24"/>
              </w:rPr>
            </w:pPr>
            <w:r>
              <w:rPr>
                <w:rFonts w:ascii="Times New Roman" w:hAnsi="Times New Roman"/>
                <w:b/>
                <w:i/>
                <w:sz w:val="24"/>
              </w:rPr>
              <w:t>Русская народная игра «Лапта»</w:t>
            </w:r>
          </w:p>
        </w:tc>
        <w:tc>
          <w:tcPr>
            <w:tcW w:w="1990" w:type="dxa"/>
            <w:shd w:val="clear" w:color="auto" w:fill="FFFFFF"/>
            <w:vAlign w:val="center"/>
          </w:tcPr>
          <w:p w:rsidR="00B57870" w:rsidRDefault="00B57870" w:rsidP="00E701D5">
            <w:pPr>
              <w:spacing w:after="0"/>
              <w:jc w:val="center"/>
              <w:rPr>
                <w:rFonts w:ascii="Times New Roman" w:hAnsi="Times New Roman"/>
                <w:b/>
                <w:sz w:val="24"/>
              </w:rPr>
            </w:pPr>
          </w:p>
        </w:tc>
        <w:tc>
          <w:tcPr>
            <w:tcW w:w="2545" w:type="dxa"/>
            <w:shd w:val="clear" w:color="auto" w:fill="FFFFFF"/>
          </w:tcPr>
          <w:p w:rsidR="00B57870" w:rsidRDefault="00B57870" w:rsidP="00E701D5">
            <w:pPr>
              <w:spacing w:after="0"/>
              <w:jc w:val="center"/>
              <w:rPr>
                <w:rFonts w:ascii="Times New Roman" w:hAnsi="Times New Roman"/>
                <w:b/>
                <w:sz w:val="24"/>
              </w:rPr>
            </w:pPr>
          </w:p>
        </w:tc>
      </w:tr>
      <w:tr w:rsidR="00B57870" w:rsidRPr="004938DC" w:rsidTr="00E701D5">
        <w:trPr>
          <w:trHeight w:val="198"/>
        </w:trPr>
        <w:tc>
          <w:tcPr>
            <w:tcW w:w="2614" w:type="dxa"/>
            <w:vMerge w:val="restart"/>
            <w:shd w:val="clear" w:color="auto" w:fill="FFFFFF"/>
          </w:tcPr>
          <w:p w:rsidR="00B57870" w:rsidRDefault="00B57870" w:rsidP="00E701D5">
            <w:pPr>
              <w:spacing w:after="0"/>
              <w:rPr>
                <w:rFonts w:ascii="Times New Roman" w:hAnsi="Times New Roman"/>
                <w:sz w:val="24"/>
              </w:rPr>
            </w:pPr>
            <w:r>
              <w:rPr>
                <w:rFonts w:ascii="Times New Roman" w:hAnsi="Times New Roman"/>
                <w:b/>
                <w:sz w:val="24"/>
              </w:rPr>
              <w:t xml:space="preserve">Тема 2.6. </w:t>
            </w:r>
            <w:r>
              <w:rPr>
                <w:rFonts w:ascii="Times New Roman" w:hAnsi="Times New Roman"/>
              </w:rPr>
              <w:br/>
            </w:r>
            <w:r>
              <w:rPr>
                <w:rFonts w:ascii="Times New Roman" w:hAnsi="Times New Roman"/>
                <w:sz w:val="24"/>
              </w:rPr>
              <w:t xml:space="preserve">Русская народная игра «Лапта» </w:t>
            </w:r>
          </w:p>
        </w:tc>
        <w:tc>
          <w:tcPr>
            <w:tcW w:w="8296" w:type="dxa"/>
            <w:shd w:val="clear" w:color="auto" w:fill="FFFFFF"/>
            <w:vAlign w:val="bottom"/>
          </w:tcPr>
          <w:p w:rsidR="00B57870" w:rsidRDefault="00B57870" w:rsidP="00E701D5">
            <w:pPr>
              <w:spacing w:after="0"/>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4</w:t>
            </w:r>
          </w:p>
        </w:tc>
        <w:tc>
          <w:tcPr>
            <w:tcW w:w="2545" w:type="dxa"/>
            <w:vMerge w:val="restart"/>
            <w:shd w:val="clear" w:color="auto" w:fill="FFFFFF"/>
          </w:tcPr>
          <w:p w:rsidR="00B57870" w:rsidRDefault="00B57870" w:rsidP="00E701D5">
            <w:pPr>
              <w:spacing w:after="0"/>
              <w:jc w:val="center"/>
              <w:rPr>
                <w:rFonts w:ascii="Times New Roman" w:hAnsi="Times New Roman"/>
                <w:sz w:val="24"/>
              </w:rPr>
            </w:pPr>
            <w:r>
              <w:rPr>
                <w:rFonts w:ascii="Times New Roman" w:hAnsi="Times New Roman"/>
                <w:sz w:val="24"/>
              </w:rPr>
              <w:t xml:space="preserve">ОК 01, ОК 04, </w:t>
            </w:r>
          </w:p>
          <w:p w:rsidR="00B57870" w:rsidRDefault="00B57870" w:rsidP="00E701D5">
            <w:pPr>
              <w:spacing w:after="0"/>
              <w:jc w:val="center"/>
              <w:rPr>
                <w:rFonts w:ascii="Times New Roman" w:hAnsi="Times New Roman"/>
                <w:b/>
                <w:sz w:val="24"/>
              </w:rPr>
            </w:pPr>
            <w:r>
              <w:rPr>
                <w:rFonts w:ascii="Times New Roman" w:hAnsi="Times New Roman"/>
                <w:sz w:val="24"/>
              </w:rPr>
              <w:t>ОК 08</w:t>
            </w:r>
          </w:p>
        </w:tc>
      </w:tr>
      <w:tr w:rsidR="00B57870" w:rsidRPr="004938DC" w:rsidTr="00E701D5">
        <w:trPr>
          <w:trHeight w:val="6"/>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rPr>
                <w:rFonts w:ascii="Times New Roman" w:hAnsi="Times New Roman"/>
                <w:b/>
                <w:sz w:val="24"/>
              </w:rPr>
            </w:pPr>
            <w:r>
              <w:rPr>
                <w:rFonts w:ascii="Times New Roman" w:hAnsi="Times New Roman"/>
                <w:b/>
                <w:sz w:val="24"/>
              </w:rPr>
              <w:t>Практические занятия</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55"/>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jc w:val="both"/>
              <w:rPr>
                <w:rFonts w:ascii="Times New Roman" w:hAnsi="Times New Roman"/>
                <w:sz w:val="24"/>
              </w:rPr>
            </w:pPr>
            <w:r>
              <w:rPr>
                <w:rFonts w:ascii="Times New Roman" w:hAnsi="Times New Roman"/>
                <w:sz w:val="24"/>
              </w:rPr>
              <w:t xml:space="preserve">Техника безопасности во время игры.  </w:t>
            </w:r>
          </w:p>
          <w:p w:rsidR="00B57870" w:rsidRDefault="00B57870" w:rsidP="00E701D5">
            <w:pPr>
              <w:spacing w:after="0"/>
              <w:jc w:val="both"/>
              <w:rPr>
                <w:rFonts w:ascii="Times New Roman" w:hAnsi="Times New Roman"/>
                <w:sz w:val="24"/>
              </w:rPr>
            </w:pPr>
            <w:r>
              <w:rPr>
                <w:rFonts w:ascii="Times New Roman" w:hAnsi="Times New Roman"/>
                <w:sz w:val="24"/>
              </w:rPr>
              <w:t xml:space="preserve">Освоение и совершенствование техники выполнения приемов игры: удар битой по мячу, перемещения, ускорения, ловлю и передачу мяча, перебежки и осалиапние.  </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120"/>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jc w:val="both"/>
              <w:rPr>
                <w:rFonts w:ascii="Times New Roman" w:hAnsi="Times New Roman"/>
                <w:sz w:val="24"/>
              </w:rPr>
            </w:pPr>
            <w:r>
              <w:rPr>
                <w:rFonts w:ascii="Times New Roman" w:hAnsi="Times New Roman"/>
                <w:sz w:val="24"/>
              </w:rPr>
              <w:t>Выполнение общеразвивающих упражнений без предмета, в парах, в группах.</w:t>
            </w:r>
          </w:p>
          <w:p w:rsidR="00B57870" w:rsidRDefault="00B57870" w:rsidP="00E701D5">
            <w:pPr>
              <w:spacing w:after="0"/>
              <w:jc w:val="both"/>
              <w:rPr>
                <w:rFonts w:ascii="Times New Roman" w:hAnsi="Times New Roman"/>
                <w:sz w:val="24"/>
              </w:rPr>
            </w:pPr>
            <w:r>
              <w:rPr>
                <w:rFonts w:ascii="Times New Roman" w:hAnsi="Times New Roman"/>
                <w:sz w:val="24"/>
              </w:rPr>
              <w:t>Тактические действия бьющей команды, водящей команды.Выполнение Правила игры, судейство. Командная игра.</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180"/>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tabs>
                <w:tab w:val="left" w:pos="349"/>
              </w:tabs>
              <w:spacing w:after="0"/>
              <w:ind w:left="43"/>
              <w:contextualSpacing/>
              <w:jc w:val="both"/>
              <w:rPr>
                <w:rFonts w:ascii="Times New Roman" w:hAnsi="Times New Roman"/>
                <w:sz w:val="24"/>
              </w:rPr>
            </w:pPr>
            <w:r>
              <w:rPr>
                <w:rFonts w:ascii="Times New Roman" w:hAnsi="Times New Roman"/>
                <w:sz w:val="24"/>
              </w:rPr>
              <w:t>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фитбол-аэробика и т. п.).</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134"/>
        </w:trPr>
        <w:tc>
          <w:tcPr>
            <w:tcW w:w="2614" w:type="dxa"/>
            <w:vMerge w:val="restart"/>
            <w:shd w:val="clear" w:color="auto" w:fill="FFFFFF"/>
          </w:tcPr>
          <w:p w:rsidR="00B57870" w:rsidRDefault="00B57870" w:rsidP="00E701D5">
            <w:pPr>
              <w:spacing w:after="0"/>
              <w:rPr>
                <w:rFonts w:ascii="Times New Roman" w:hAnsi="Times New Roman"/>
                <w:sz w:val="24"/>
              </w:rPr>
            </w:pPr>
            <w:r>
              <w:rPr>
                <w:rFonts w:ascii="Times New Roman" w:hAnsi="Times New Roman"/>
                <w:b/>
                <w:sz w:val="24"/>
              </w:rPr>
              <w:t xml:space="preserve">Тема 2.7. </w:t>
            </w:r>
            <w:r>
              <w:rPr>
                <w:rFonts w:ascii="Times New Roman" w:hAnsi="Times New Roman"/>
                <w:sz w:val="24"/>
              </w:rPr>
              <w:t>Атлетическая гимнастика</w:t>
            </w:r>
          </w:p>
        </w:tc>
        <w:tc>
          <w:tcPr>
            <w:tcW w:w="8296" w:type="dxa"/>
            <w:shd w:val="clear" w:color="auto" w:fill="FFFFFF"/>
          </w:tcPr>
          <w:p w:rsidR="00B57870" w:rsidRDefault="00B57870" w:rsidP="00E701D5">
            <w:pPr>
              <w:spacing w:after="0"/>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4</w:t>
            </w:r>
          </w:p>
        </w:tc>
        <w:tc>
          <w:tcPr>
            <w:tcW w:w="2545" w:type="dxa"/>
            <w:vMerge w:val="restart"/>
            <w:shd w:val="clear" w:color="auto" w:fill="FFFFFF"/>
          </w:tcPr>
          <w:p w:rsidR="00B57870" w:rsidRDefault="00B57870" w:rsidP="00E701D5">
            <w:pPr>
              <w:spacing w:after="0"/>
              <w:jc w:val="center"/>
              <w:rPr>
                <w:rFonts w:ascii="Times New Roman" w:hAnsi="Times New Roman"/>
                <w:sz w:val="24"/>
              </w:rPr>
            </w:pPr>
            <w:r>
              <w:rPr>
                <w:rFonts w:ascii="Times New Roman" w:hAnsi="Times New Roman"/>
                <w:sz w:val="24"/>
              </w:rPr>
              <w:t>ОК 01, ОК 04, ОК 08</w:t>
            </w:r>
          </w:p>
          <w:p w:rsidR="00B57870" w:rsidRDefault="00B57870" w:rsidP="00E701D5">
            <w:pPr>
              <w:spacing w:after="0"/>
              <w:jc w:val="center"/>
              <w:rPr>
                <w:rFonts w:ascii="Times New Roman" w:hAnsi="Times New Roman"/>
                <w:b/>
                <w:sz w:val="24"/>
              </w:rPr>
            </w:pPr>
          </w:p>
        </w:tc>
      </w:tr>
      <w:tr w:rsidR="00B57870" w:rsidRPr="004938DC" w:rsidTr="00E701D5">
        <w:trPr>
          <w:trHeight w:val="255"/>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rPr>
                <w:rFonts w:ascii="Times New Roman" w:hAnsi="Times New Roman"/>
                <w:b/>
                <w:sz w:val="24"/>
              </w:rPr>
            </w:pPr>
            <w:r>
              <w:rPr>
                <w:rFonts w:ascii="Times New Roman" w:hAnsi="Times New Roman"/>
                <w:b/>
                <w:sz w:val="24"/>
              </w:rPr>
              <w:t>Практические занятия</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55"/>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jc w:val="both"/>
              <w:rPr>
                <w:rFonts w:ascii="Times New Roman" w:hAnsi="Times New Roman"/>
                <w:sz w:val="24"/>
              </w:rPr>
            </w:pPr>
            <w:r>
              <w:rPr>
                <w:rFonts w:ascii="Times New Roman" w:hAnsi="Times New Roman"/>
                <w:sz w:val="24"/>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55"/>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jc w:val="both"/>
              <w:rPr>
                <w:rFonts w:ascii="Times New Roman" w:hAnsi="Times New Roman"/>
                <w:sz w:val="24"/>
              </w:rPr>
            </w:pPr>
            <w:r>
              <w:rPr>
                <w:rFonts w:ascii="Times New Roman" w:hAnsi="Times New Roman"/>
                <w:sz w:val="24"/>
              </w:rPr>
              <w:t xml:space="preserve">Выполнение упражнений и комплексов упражнений с использованием новых </w:t>
            </w:r>
            <w:r>
              <w:rPr>
                <w:rFonts w:ascii="Times New Roman" w:hAnsi="Times New Roman"/>
                <w:sz w:val="24"/>
              </w:rPr>
              <w:lastRenderedPageBreak/>
              <w:t>видов фитнесс оборудования.</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55"/>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jc w:val="both"/>
              <w:rPr>
                <w:rFonts w:ascii="Times New Roman" w:hAnsi="Times New Roman"/>
                <w:sz w:val="24"/>
              </w:rPr>
            </w:pPr>
            <w:r>
              <w:rPr>
                <w:rFonts w:ascii="Times New Roman" w:hAnsi="Times New Roman"/>
                <w:sz w:val="24"/>
              </w:rPr>
              <w:t>Выполнение упражнений и комплексов упражнений на силовых тренажерах и кардиотренажерах.</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55"/>
        </w:trPr>
        <w:tc>
          <w:tcPr>
            <w:tcW w:w="10910" w:type="dxa"/>
            <w:gridSpan w:val="2"/>
            <w:shd w:val="clear" w:color="auto" w:fill="FFFFFF"/>
          </w:tcPr>
          <w:p w:rsidR="00B57870" w:rsidRDefault="00B57870" w:rsidP="00E701D5">
            <w:pPr>
              <w:spacing w:after="0"/>
              <w:jc w:val="both"/>
              <w:rPr>
                <w:rFonts w:ascii="Times New Roman" w:hAnsi="Times New Roman"/>
                <w:b/>
                <w:i/>
                <w:sz w:val="24"/>
              </w:rPr>
            </w:pPr>
            <w:r>
              <w:rPr>
                <w:rFonts w:ascii="Times New Roman" w:hAnsi="Times New Roman"/>
                <w:b/>
                <w:i/>
                <w:sz w:val="24"/>
              </w:rPr>
              <w:t>Бадминтон</w:t>
            </w:r>
          </w:p>
        </w:tc>
        <w:tc>
          <w:tcPr>
            <w:tcW w:w="1990" w:type="dxa"/>
            <w:shd w:val="clear" w:color="auto" w:fill="FFFFFF"/>
            <w:vAlign w:val="center"/>
          </w:tcPr>
          <w:p w:rsidR="00B57870" w:rsidRDefault="00B57870" w:rsidP="00E701D5">
            <w:pPr>
              <w:spacing w:after="0"/>
              <w:jc w:val="center"/>
              <w:rPr>
                <w:rFonts w:ascii="Times New Roman" w:hAnsi="Times New Roman"/>
                <w:b/>
                <w:sz w:val="24"/>
              </w:rPr>
            </w:pPr>
            <w:r>
              <w:rPr>
                <w:rFonts w:ascii="Times New Roman" w:hAnsi="Times New Roman"/>
                <w:b/>
                <w:sz w:val="24"/>
              </w:rPr>
              <w:t>4</w:t>
            </w:r>
          </w:p>
        </w:tc>
        <w:tc>
          <w:tcPr>
            <w:tcW w:w="2545" w:type="dxa"/>
            <w:shd w:val="clear" w:color="auto" w:fill="FFFFFF"/>
          </w:tcPr>
          <w:p w:rsidR="00B57870" w:rsidRDefault="00B57870" w:rsidP="00E701D5">
            <w:pPr>
              <w:spacing w:after="0"/>
              <w:jc w:val="center"/>
              <w:rPr>
                <w:rFonts w:ascii="Times New Roman" w:hAnsi="Times New Roman"/>
                <w:b/>
                <w:sz w:val="24"/>
              </w:rPr>
            </w:pPr>
          </w:p>
        </w:tc>
      </w:tr>
      <w:tr w:rsidR="00B57870" w:rsidRPr="004938DC" w:rsidTr="00E701D5">
        <w:trPr>
          <w:trHeight w:val="255"/>
        </w:trPr>
        <w:tc>
          <w:tcPr>
            <w:tcW w:w="2614" w:type="dxa"/>
            <w:vMerge w:val="restart"/>
            <w:shd w:val="clear" w:color="auto" w:fill="FFFFFF"/>
          </w:tcPr>
          <w:p w:rsidR="00B57870" w:rsidRDefault="00B57870" w:rsidP="00E701D5">
            <w:pPr>
              <w:spacing w:after="0"/>
              <w:jc w:val="both"/>
              <w:rPr>
                <w:rFonts w:ascii="Times New Roman" w:hAnsi="Times New Roman"/>
                <w:b/>
                <w:sz w:val="24"/>
              </w:rPr>
            </w:pPr>
            <w:r>
              <w:rPr>
                <w:rFonts w:ascii="Times New Roman" w:hAnsi="Times New Roman"/>
                <w:b/>
                <w:sz w:val="24"/>
              </w:rPr>
              <w:t>Тема 2.8</w:t>
            </w:r>
          </w:p>
          <w:p w:rsidR="00B57870" w:rsidRPr="00421D3D" w:rsidRDefault="00B57870" w:rsidP="00E701D5">
            <w:pPr>
              <w:rPr>
                <w:rFonts w:ascii="Times New Roman" w:hAnsi="Times New Roman"/>
                <w:sz w:val="24"/>
              </w:rPr>
            </w:pPr>
            <w:r>
              <w:rPr>
                <w:rFonts w:ascii="Times New Roman" w:hAnsi="Times New Roman"/>
                <w:sz w:val="24"/>
              </w:rPr>
              <w:t>Бадминтон</w:t>
            </w:r>
          </w:p>
        </w:tc>
        <w:tc>
          <w:tcPr>
            <w:tcW w:w="8296" w:type="dxa"/>
            <w:shd w:val="clear" w:color="auto" w:fill="FFFFFF"/>
            <w:vAlign w:val="bottom"/>
          </w:tcPr>
          <w:p w:rsidR="00B57870" w:rsidRDefault="00B57870" w:rsidP="00E701D5">
            <w:pPr>
              <w:widowControl w:val="0"/>
              <w:spacing w:after="0"/>
              <w:rPr>
                <w:rFonts w:ascii="Times New Roman" w:hAnsi="Times New Roman"/>
                <w:sz w:val="24"/>
                <w:highlight w:val="yellow"/>
              </w:rPr>
            </w:pPr>
            <w:r>
              <w:rPr>
                <w:rFonts w:ascii="Times New Roman" w:hAnsi="Times New Roman"/>
                <w:b/>
                <w:sz w:val="24"/>
              </w:rPr>
              <w:t>Содержание учебного материала</w:t>
            </w:r>
          </w:p>
        </w:tc>
        <w:tc>
          <w:tcPr>
            <w:tcW w:w="1990" w:type="dxa"/>
            <w:vMerge w:val="restart"/>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4</w:t>
            </w:r>
          </w:p>
        </w:tc>
        <w:tc>
          <w:tcPr>
            <w:tcW w:w="2545" w:type="dxa"/>
            <w:vMerge w:val="restart"/>
            <w:shd w:val="clear" w:color="auto" w:fill="FFFFFF"/>
          </w:tcPr>
          <w:p w:rsidR="00B57870" w:rsidRDefault="00B57870" w:rsidP="00E701D5">
            <w:pPr>
              <w:spacing w:after="0"/>
              <w:jc w:val="center"/>
              <w:rPr>
                <w:rFonts w:ascii="Times New Roman" w:hAnsi="Times New Roman"/>
                <w:b/>
                <w:sz w:val="24"/>
              </w:rPr>
            </w:pPr>
            <w:r>
              <w:rPr>
                <w:rFonts w:ascii="Times New Roman" w:hAnsi="Times New Roman"/>
                <w:sz w:val="24"/>
              </w:rPr>
              <w:t>ОК 01, ОК 04, ОК 08</w:t>
            </w:r>
          </w:p>
        </w:tc>
      </w:tr>
      <w:tr w:rsidR="00B57870" w:rsidRPr="004938DC" w:rsidTr="00E701D5">
        <w:trPr>
          <w:trHeight w:val="255"/>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widowControl w:val="0"/>
              <w:spacing w:after="0"/>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55"/>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rPr>
                <w:rFonts w:ascii="Times New Roman" w:hAnsi="Times New Roman"/>
                <w:sz w:val="24"/>
              </w:rPr>
            </w:pPr>
            <w:r>
              <w:rPr>
                <w:rFonts w:ascii="Times New Roman" w:hAnsi="Times New Roman"/>
                <w:sz w:val="24"/>
              </w:rPr>
              <w:t>Выполнение упражнений для укрепления мышц кистей, плечевого пояса, ног, комплексы упражнений дыхательной гимнастики. активности: ее цели, Отработка подач. Отработка атакующих ударов,  нападающего удара «Смеш».Игра по упращенным правилам.  Правила игры, судейство соревнований по бадминтону. Техника Контроль техники подач, ударов справа, слева.  Контроль техники игры: одиночные, парные игры.</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55"/>
        </w:trPr>
        <w:tc>
          <w:tcPr>
            <w:tcW w:w="10910" w:type="dxa"/>
            <w:gridSpan w:val="2"/>
            <w:shd w:val="clear" w:color="auto" w:fill="FFFFFF"/>
          </w:tcPr>
          <w:p w:rsidR="00B57870" w:rsidRDefault="00B57870" w:rsidP="00E701D5">
            <w:pPr>
              <w:spacing w:after="0"/>
              <w:jc w:val="both"/>
              <w:rPr>
                <w:rFonts w:ascii="Times New Roman" w:hAnsi="Times New Roman"/>
                <w:sz w:val="24"/>
              </w:rPr>
            </w:pPr>
            <w:r>
              <w:rPr>
                <w:rFonts w:ascii="Times New Roman" w:hAnsi="Times New Roman"/>
                <w:b/>
                <w:i/>
                <w:sz w:val="24"/>
              </w:rPr>
              <w:t>Спортивные игры</w:t>
            </w:r>
          </w:p>
        </w:tc>
        <w:tc>
          <w:tcPr>
            <w:tcW w:w="1990" w:type="dxa"/>
            <w:shd w:val="clear" w:color="auto" w:fill="FFFFFF"/>
            <w:vAlign w:val="center"/>
          </w:tcPr>
          <w:p w:rsidR="00B57870" w:rsidRDefault="00B57870" w:rsidP="00E701D5">
            <w:pPr>
              <w:spacing w:after="0"/>
              <w:jc w:val="center"/>
              <w:rPr>
                <w:rFonts w:ascii="Times New Roman" w:hAnsi="Times New Roman"/>
                <w:b/>
                <w:sz w:val="24"/>
              </w:rPr>
            </w:pPr>
          </w:p>
        </w:tc>
        <w:tc>
          <w:tcPr>
            <w:tcW w:w="2545" w:type="dxa"/>
            <w:shd w:val="clear" w:color="auto" w:fill="FFFFFF"/>
          </w:tcPr>
          <w:p w:rsidR="00B57870" w:rsidRDefault="00B57870" w:rsidP="00E701D5">
            <w:pPr>
              <w:spacing w:after="0"/>
              <w:jc w:val="center"/>
              <w:rPr>
                <w:rFonts w:ascii="Times New Roman" w:hAnsi="Times New Roman"/>
                <w:b/>
                <w:sz w:val="24"/>
              </w:rPr>
            </w:pPr>
          </w:p>
        </w:tc>
      </w:tr>
      <w:tr w:rsidR="00B57870" w:rsidRPr="004938DC" w:rsidTr="00E701D5">
        <w:trPr>
          <w:trHeight w:val="255"/>
        </w:trPr>
        <w:tc>
          <w:tcPr>
            <w:tcW w:w="2614" w:type="dxa"/>
            <w:vMerge w:val="restart"/>
            <w:shd w:val="clear" w:color="auto" w:fill="FFFFFF"/>
          </w:tcPr>
          <w:p w:rsidR="00B57870" w:rsidRDefault="00B57870" w:rsidP="00E701D5">
            <w:pPr>
              <w:spacing w:after="0"/>
              <w:rPr>
                <w:rFonts w:ascii="Times New Roman" w:hAnsi="Times New Roman"/>
                <w:b/>
                <w:sz w:val="24"/>
              </w:rPr>
            </w:pPr>
            <w:r>
              <w:rPr>
                <w:rFonts w:ascii="Times New Roman" w:hAnsi="Times New Roman"/>
                <w:b/>
                <w:sz w:val="24"/>
              </w:rPr>
              <w:t xml:space="preserve">Тема 2.9. </w:t>
            </w:r>
            <w:r>
              <w:rPr>
                <w:rFonts w:ascii="Times New Roman" w:hAnsi="Times New Roman"/>
              </w:rPr>
              <w:br/>
            </w:r>
            <w:r>
              <w:rPr>
                <w:rFonts w:ascii="Times New Roman" w:hAnsi="Times New Roman"/>
                <w:sz w:val="24"/>
              </w:rPr>
              <w:t>Футбол</w:t>
            </w:r>
          </w:p>
        </w:tc>
        <w:tc>
          <w:tcPr>
            <w:tcW w:w="8296" w:type="dxa"/>
            <w:shd w:val="clear" w:color="auto" w:fill="FFFFFF"/>
            <w:vAlign w:val="bottom"/>
          </w:tcPr>
          <w:p w:rsidR="00B57870" w:rsidRDefault="00B57870" w:rsidP="00E701D5">
            <w:pPr>
              <w:spacing w:after="0"/>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4</w:t>
            </w:r>
          </w:p>
        </w:tc>
        <w:tc>
          <w:tcPr>
            <w:tcW w:w="2545" w:type="dxa"/>
            <w:vMerge w:val="restart"/>
            <w:shd w:val="clear" w:color="auto" w:fill="FFFFFF"/>
          </w:tcPr>
          <w:p w:rsidR="00B57870" w:rsidRDefault="00B57870" w:rsidP="00E701D5">
            <w:pPr>
              <w:spacing w:after="0"/>
              <w:jc w:val="center"/>
              <w:rPr>
                <w:rFonts w:ascii="Times New Roman" w:hAnsi="Times New Roman"/>
                <w:sz w:val="24"/>
              </w:rPr>
            </w:pPr>
            <w:r>
              <w:rPr>
                <w:rFonts w:ascii="Times New Roman" w:hAnsi="Times New Roman"/>
                <w:sz w:val="24"/>
              </w:rPr>
              <w:t>ОК 01, ОК 04, ОК 08</w:t>
            </w:r>
          </w:p>
          <w:p w:rsidR="00B57870" w:rsidRDefault="00B57870" w:rsidP="00E701D5">
            <w:pPr>
              <w:spacing w:after="0"/>
              <w:jc w:val="center"/>
              <w:rPr>
                <w:rFonts w:ascii="Times New Roman" w:hAnsi="Times New Roman"/>
                <w:b/>
                <w:sz w:val="24"/>
              </w:rPr>
            </w:pPr>
          </w:p>
        </w:tc>
      </w:tr>
      <w:tr w:rsidR="00B57870" w:rsidRPr="004938DC" w:rsidTr="00E701D5">
        <w:trPr>
          <w:trHeight w:val="255"/>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jc w:val="both"/>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55"/>
        </w:trPr>
        <w:tc>
          <w:tcPr>
            <w:tcW w:w="2614" w:type="dxa"/>
            <w:vMerge/>
            <w:shd w:val="clear" w:color="auto" w:fill="FFFFFF"/>
          </w:tcPr>
          <w:p w:rsidR="00B57870" w:rsidRPr="004938DC" w:rsidRDefault="00B57870" w:rsidP="00E701D5"/>
        </w:tc>
        <w:tc>
          <w:tcPr>
            <w:tcW w:w="8296" w:type="dxa"/>
            <w:shd w:val="clear" w:color="auto" w:fill="FFFFFF"/>
          </w:tcPr>
          <w:p w:rsidR="00B57870" w:rsidRDefault="00B57870" w:rsidP="00E701D5">
            <w:pPr>
              <w:spacing w:after="0"/>
              <w:jc w:val="both"/>
              <w:rPr>
                <w:rFonts w:ascii="Times New Roman" w:hAnsi="Times New Roman"/>
                <w:sz w:val="24"/>
              </w:rPr>
            </w:pPr>
            <w:r>
              <w:rPr>
                <w:rFonts w:ascii="Times New Roman" w:hAnsi="Times New Roman"/>
                <w:sz w:val="24"/>
              </w:rPr>
              <w:t>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414"/>
        </w:trPr>
        <w:tc>
          <w:tcPr>
            <w:tcW w:w="2614" w:type="dxa"/>
            <w:vMerge/>
            <w:shd w:val="clear" w:color="auto" w:fill="FFFFFF"/>
          </w:tcPr>
          <w:p w:rsidR="00B57870" w:rsidRPr="004938DC" w:rsidRDefault="00B57870" w:rsidP="00E701D5"/>
        </w:tc>
        <w:tc>
          <w:tcPr>
            <w:tcW w:w="8296" w:type="dxa"/>
            <w:shd w:val="clear" w:color="auto" w:fill="FFFFFF"/>
          </w:tcPr>
          <w:p w:rsidR="00B57870" w:rsidRDefault="00B57870" w:rsidP="00E701D5">
            <w:pPr>
              <w:spacing w:after="0"/>
              <w:jc w:val="both"/>
              <w:rPr>
                <w:rFonts w:ascii="Times New Roman" w:hAnsi="Times New Roman"/>
                <w:sz w:val="24"/>
              </w:rPr>
            </w:pPr>
            <w:r>
              <w:rPr>
                <w:rFonts w:ascii="Times New Roman" w:hAnsi="Times New Roman"/>
                <w:sz w:val="24"/>
              </w:rPr>
              <w:t xml:space="preserve">Правила игры и методика судейства. Техника нападения. Действия игрока без мяча: освобождение от опеки противника </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327"/>
        </w:trPr>
        <w:tc>
          <w:tcPr>
            <w:tcW w:w="2614" w:type="dxa"/>
            <w:vMerge/>
            <w:shd w:val="clear" w:color="auto" w:fill="FFFFFF"/>
          </w:tcPr>
          <w:p w:rsidR="00B57870" w:rsidRPr="004938DC" w:rsidRDefault="00B57870" w:rsidP="00E701D5"/>
        </w:tc>
        <w:tc>
          <w:tcPr>
            <w:tcW w:w="8296" w:type="dxa"/>
            <w:shd w:val="clear" w:color="auto" w:fill="FFFFFF"/>
          </w:tcPr>
          <w:p w:rsidR="00B57870" w:rsidRDefault="00B57870" w:rsidP="00E701D5">
            <w:pPr>
              <w:spacing w:after="0"/>
              <w:rPr>
                <w:rFonts w:ascii="Times New Roman" w:hAnsi="Times New Roman"/>
                <w:sz w:val="24"/>
              </w:rPr>
            </w:pPr>
            <w:r>
              <w:rPr>
                <w:rFonts w:ascii="Times New Roman" w:hAnsi="Times New Roman"/>
                <w:sz w:val="24"/>
              </w:rPr>
              <w:t>Освоение/совершенствование приёмов тактики защиты и нападения</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55"/>
        </w:trPr>
        <w:tc>
          <w:tcPr>
            <w:tcW w:w="2614" w:type="dxa"/>
            <w:vMerge/>
            <w:shd w:val="clear" w:color="auto" w:fill="FFFFFF"/>
          </w:tcPr>
          <w:p w:rsidR="00B57870" w:rsidRPr="004938DC" w:rsidRDefault="00B57870" w:rsidP="00E701D5"/>
        </w:tc>
        <w:tc>
          <w:tcPr>
            <w:tcW w:w="8296" w:type="dxa"/>
            <w:shd w:val="clear" w:color="auto" w:fill="FFFFFF"/>
          </w:tcPr>
          <w:p w:rsidR="00B57870" w:rsidRDefault="00B57870" w:rsidP="00E701D5">
            <w:pPr>
              <w:spacing w:after="0"/>
              <w:jc w:val="both"/>
              <w:rPr>
                <w:rFonts w:ascii="Times New Roman" w:hAnsi="Times New Roman"/>
                <w:sz w:val="24"/>
              </w:rPr>
            </w:pPr>
            <w:r>
              <w:rPr>
                <w:rFonts w:ascii="Times New Roman" w:hAnsi="Times New Roman"/>
                <w:sz w:val="24"/>
              </w:rPr>
              <w:t>Выполнение технико-тактических приёмов в игровой деятельности (учебная игра)</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55"/>
        </w:trPr>
        <w:tc>
          <w:tcPr>
            <w:tcW w:w="2614" w:type="dxa"/>
            <w:vMerge w:val="restart"/>
            <w:shd w:val="clear" w:color="auto" w:fill="FFFFFF"/>
          </w:tcPr>
          <w:p w:rsidR="00B57870" w:rsidRDefault="00B57870" w:rsidP="00E701D5">
            <w:pPr>
              <w:spacing w:after="0"/>
              <w:jc w:val="both"/>
              <w:rPr>
                <w:rFonts w:ascii="Times New Roman" w:hAnsi="Times New Roman"/>
              </w:rPr>
            </w:pPr>
            <w:r>
              <w:rPr>
                <w:rFonts w:ascii="Times New Roman" w:hAnsi="Times New Roman"/>
                <w:b/>
                <w:sz w:val="24"/>
              </w:rPr>
              <w:t>Тема 2.10.</w:t>
            </w:r>
          </w:p>
          <w:p w:rsidR="00B57870" w:rsidRDefault="00B57870" w:rsidP="00E701D5">
            <w:pPr>
              <w:spacing w:after="0"/>
              <w:jc w:val="both"/>
              <w:rPr>
                <w:rFonts w:ascii="Times New Roman" w:hAnsi="Times New Roman"/>
                <w:b/>
                <w:sz w:val="24"/>
              </w:rPr>
            </w:pPr>
            <w:r>
              <w:rPr>
                <w:rFonts w:ascii="Times New Roman" w:hAnsi="Times New Roman"/>
                <w:sz w:val="24"/>
              </w:rPr>
              <w:t>Баскетбол</w:t>
            </w:r>
          </w:p>
        </w:tc>
        <w:tc>
          <w:tcPr>
            <w:tcW w:w="8296" w:type="dxa"/>
            <w:shd w:val="clear" w:color="auto" w:fill="FFFFFF"/>
            <w:vAlign w:val="bottom"/>
          </w:tcPr>
          <w:p w:rsidR="00B57870" w:rsidRDefault="00B57870" w:rsidP="00E701D5">
            <w:pPr>
              <w:spacing w:after="0"/>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8</w:t>
            </w:r>
          </w:p>
        </w:tc>
        <w:tc>
          <w:tcPr>
            <w:tcW w:w="2545" w:type="dxa"/>
            <w:vMerge/>
            <w:shd w:val="clear" w:color="auto" w:fill="FFFFFF"/>
          </w:tcPr>
          <w:p w:rsidR="00B57870" w:rsidRPr="004938DC" w:rsidRDefault="00B57870" w:rsidP="00E701D5"/>
        </w:tc>
      </w:tr>
      <w:tr w:rsidR="00B57870" w:rsidRPr="004938DC" w:rsidTr="00E701D5">
        <w:trPr>
          <w:trHeight w:val="200"/>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jc w:val="both"/>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55"/>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line="240" w:lineRule="auto"/>
              <w:jc w:val="both"/>
              <w:rPr>
                <w:rFonts w:ascii="Times New Roman" w:hAnsi="Times New Roman"/>
                <w:sz w:val="24"/>
              </w:rPr>
            </w:pPr>
            <w:r>
              <w:rPr>
                <w:rFonts w:ascii="Times New Roman" w:hAnsi="Times New Roman"/>
                <w:sz w:val="24"/>
              </w:rPr>
              <w:t>Техника безопасности на занятиях баскетболом. Освоение и совершенствование техники выполнения приёмов игры:</w:t>
            </w:r>
          </w:p>
          <w:p w:rsidR="00B57870" w:rsidRDefault="00B57870" w:rsidP="00E701D5">
            <w:pPr>
              <w:spacing w:after="0" w:line="240" w:lineRule="auto"/>
              <w:jc w:val="both"/>
              <w:rPr>
                <w:rFonts w:ascii="Times New Roman" w:hAnsi="Times New Roman"/>
                <w:sz w:val="24"/>
              </w:rPr>
            </w:pPr>
            <w:r>
              <w:rPr>
                <w:rFonts w:ascii="Times New Roman" w:hAnsi="Times New Roman"/>
                <w:sz w:val="24"/>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55"/>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line="240" w:lineRule="auto"/>
              <w:jc w:val="both"/>
              <w:rPr>
                <w:rFonts w:ascii="Times New Roman" w:hAnsi="Times New Roman"/>
                <w:sz w:val="24"/>
              </w:rPr>
            </w:pPr>
            <w:r>
              <w:rPr>
                <w:rFonts w:ascii="Times New Roman" w:hAnsi="Times New Roman"/>
                <w:sz w:val="24"/>
              </w:rPr>
              <w:t>Освоение и совершенствование приёмов тактики защиты и нападения</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55"/>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line="240" w:lineRule="auto"/>
              <w:jc w:val="both"/>
              <w:rPr>
                <w:rFonts w:ascii="Times New Roman" w:hAnsi="Times New Roman"/>
                <w:sz w:val="24"/>
              </w:rPr>
            </w:pPr>
            <w:r>
              <w:rPr>
                <w:rFonts w:ascii="Times New Roman" w:hAnsi="Times New Roman"/>
                <w:sz w:val="24"/>
              </w:rPr>
              <w:t>Выполнение технико-тактических приёмов в игровой деятельности</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55"/>
        </w:trPr>
        <w:tc>
          <w:tcPr>
            <w:tcW w:w="2614" w:type="dxa"/>
            <w:vMerge w:val="restart"/>
            <w:shd w:val="clear" w:color="auto" w:fill="FFFFFF"/>
          </w:tcPr>
          <w:p w:rsidR="00B57870" w:rsidRDefault="00B57870" w:rsidP="00E701D5">
            <w:pPr>
              <w:spacing w:after="0"/>
              <w:rPr>
                <w:rFonts w:ascii="Times New Roman" w:hAnsi="Times New Roman"/>
                <w:b/>
                <w:sz w:val="24"/>
              </w:rPr>
            </w:pPr>
            <w:r>
              <w:rPr>
                <w:rFonts w:ascii="Times New Roman" w:hAnsi="Times New Roman"/>
                <w:b/>
                <w:sz w:val="24"/>
              </w:rPr>
              <w:t>Тема 2.11</w:t>
            </w:r>
            <w:r>
              <w:rPr>
                <w:rFonts w:ascii="Times New Roman" w:hAnsi="Times New Roman"/>
              </w:rPr>
              <w:t>.</w:t>
            </w:r>
            <w:r>
              <w:rPr>
                <w:rFonts w:ascii="Times New Roman" w:hAnsi="Times New Roman"/>
              </w:rPr>
              <w:br/>
            </w:r>
            <w:r>
              <w:rPr>
                <w:rFonts w:ascii="Times New Roman" w:hAnsi="Times New Roman"/>
                <w:sz w:val="24"/>
              </w:rPr>
              <w:t xml:space="preserve">Волейбол </w:t>
            </w:r>
          </w:p>
          <w:p w:rsidR="00B57870" w:rsidRDefault="00B57870" w:rsidP="00E701D5">
            <w:pPr>
              <w:spacing w:after="0"/>
              <w:jc w:val="both"/>
              <w:rPr>
                <w:rFonts w:ascii="Times New Roman" w:hAnsi="Times New Roman"/>
                <w:b/>
                <w:sz w:val="24"/>
              </w:rPr>
            </w:pPr>
          </w:p>
        </w:tc>
        <w:tc>
          <w:tcPr>
            <w:tcW w:w="8296" w:type="dxa"/>
            <w:shd w:val="clear" w:color="auto" w:fill="FFFFFF"/>
            <w:vAlign w:val="bottom"/>
          </w:tcPr>
          <w:p w:rsidR="00B57870" w:rsidRDefault="00B57870" w:rsidP="00E701D5">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8</w:t>
            </w:r>
          </w:p>
        </w:tc>
        <w:tc>
          <w:tcPr>
            <w:tcW w:w="2545" w:type="dxa"/>
            <w:vMerge w:val="restart"/>
            <w:shd w:val="clear" w:color="auto" w:fill="FFFFFF"/>
          </w:tcPr>
          <w:p w:rsidR="00B57870" w:rsidRDefault="00B57870" w:rsidP="00E701D5">
            <w:pPr>
              <w:spacing w:after="0"/>
              <w:jc w:val="center"/>
              <w:rPr>
                <w:rFonts w:ascii="Times New Roman" w:hAnsi="Times New Roman"/>
                <w:sz w:val="24"/>
              </w:rPr>
            </w:pPr>
            <w:r>
              <w:rPr>
                <w:rFonts w:ascii="Times New Roman" w:hAnsi="Times New Roman"/>
                <w:sz w:val="24"/>
              </w:rPr>
              <w:t>ОК 01, ОК 04, ОК 08</w:t>
            </w:r>
          </w:p>
          <w:p w:rsidR="00B57870" w:rsidRDefault="00B57870" w:rsidP="00E701D5">
            <w:pPr>
              <w:spacing w:after="0"/>
              <w:jc w:val="center"/>
              <w:rPr>
                <w:rFonts w:ascii="Times New Roman" w:hAnsi="Times New Roman"/>
                <w:b/>
                <w:sz w:val="24"/>
              </w:rPr>
            </w:pPr>
          </w:p>
        </w:tc>
      </w:tr>
      <w:tr w:rsidR="00B57870" w:rsidRPr="004938DC" w:rsidTr="00E701D5">
        <w:trPr>
          <w:trHeight w:val="255"/>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line="240" w:lineRule="auto"/>
              <w:jc w:val="both"/>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55"/>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line="240" w:lineRule="auto"/>
              <w:jc w:val="both"/>
              <w:rPr>
                <w:rFonts w:ascii="Times New Roman" w:hAnsi="Times New Roman"/>
                <w:sz w:val="24"/>
              </w:rPr>
            </w:pPr>
            <w:r>
              <w:rPr>
                <w:rFonts w:ascii="Times New Roman" w:hAnsi="Times New Roman"/>
                <w:sz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55"/>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line="240" w:lineRule="auto"/>
              <w:jc w:val="both"/>
              <w:rPr>
                <w:rFonts w:ascii="Times New Roman" w:hAnsi="Times New Roman"/>
                <w:sz w:val="24"/>
              </w:rPr>
            </w:pPr>
            <w:r>
              <w:rPr>
                <w:rFonts w:ascii="Times New Roman" w:hAnsi="Times New Roman"/>
                <w:sz w:val="24"/>
              </w:rPr>
              <w:t>Освоение/совершенствование приёмов тактики защиты и нападения</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55"/>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line="240" w:lineRule="auto"/>
              <w:jc w:val="both"/>
              <w:rPr>
                <w:rFonts w:ascii="Times New Roman" w:hAnsi="Times New Roman"/>
                <w:sz w:val="24"/>
              </w:rPr>
            </w:pPr>
            <w:r>
              <w:rPr>
                <w:rFonts w:ascii="Times New Roman" w:hAnsi="Times New Roman"/>
                <w:sz w:val="24"/>
              </w:rPr>
              <w:t>Выполнение технико-тактических приёмов в игровой деятельности</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335"/>
        </w:trPr>
        <w:tc>
          <w:tcPr>
            <w:tcW w:w="10910" w:type="dxa"/>
            <w:gridSpan w:val="2"/>
            <w:shd w:val="clear" w:color="auto" w:fill="FFFFFF"/>
          </w:tcPr>
          <w:p w:rsidR="00B57870" w:rsidRDefault="00B57870" w:rsidP="00E701D5">
            <w:pPr>
              <w:spacing w:after="0" w:line="240" w:lineRule="auto"/>
              <w:rPr>
                <w:rFonts w:ascii="Times New Roman" w:hAnsi="Times New Roman"/>
                <w:b/>
                <w:i/>
                <w:sz w:val="24"/>
              </w:rPr>
            </w:pPr>
            <w:r>
              <w:rPr>
                <w:rFonts w:ascii="Times New Roman" w:hAnsi="Times New Roman"/>
                <w:b/>
                <w:i/>
                <w:sz w:val="24"/>
              </w:rPr>
              <w:t>ОФП</w:t>
            </w:r>
          </w:p>
        </w:tc>
        <w:tc>
          <w:tcPr>
            <w:tcW w:w="1990" w:type="dxa"/>
            <w:shd w:val="clear" w:color="auto" w:fill="FFFFFF"/>
            <w:vAlign w:val="center"/>
          </w:tcPr>
          <w:p w:rsidR="00B57870" w:rsidRDefault="00B57870" w:rsidP="00E701D5">
            <w:pPr>
              <w:spacing w:after="0"/>
              <w:jc w:val="center"/>
              <w:rPr>
                <w:rFonts w:ascii="Times New Roman" w:hAnsi="Times New Roman"/>
                <w:b/>
                <w:sz w:val="24"/>
              </w:rPr>
            </w:pPr>
          </w:p>
        </w:tc>
        <w:tc>
          <w:tcPr>
            <w:tcW w:w="2545" w:type="dxa"/>
            <w:shd w:val="clear" w:color="auto" w:fill="FFFFFF"/>
          </w:tcPr>
          <w:p w:rsidR="00B57870" w:rsidRDefault="00B57870" w:rsidP="00E701D5">
            <w:pPr>
              <w:spacing w:after="0"/>
              <w:jc w:val="center"/>
              <w:rPr>
                <w:rFonts w:ascii="Times New Roman" w:hAnsi="Times New Roman"/>
                <w:b/>
                <w:sz w:val="24"/>
              </w:rPr>
            </w:pPr>
          </w:p>
        </w:tc>
      </w:tr>
      <w:tr w:rsidR="00B57870" w:rsidRPr="004938DC" w:rsidTr="00E701D5">
        <w:trPr>
          <w:trHeight w:val="335"/>
        </w:trPr>
        <w:tc>
          <w:tcPr>
            <w:tcW w:w="2614" w:type="dxa"/>
            <w:vMerge w:val="restart"/>
            <w:shd w:val="clear" w:color="auto" w:fill="FFFFFF"/>
          </w:tcPr>
          <w:p w:rsidR="00B57870" w:rsidRDefault="00B57870" w:rsidP="00E701D5">
            <w:pPr>
              <w:spacing w:after="0"/>
              <w:rPr>
                <w:rFonts w:ascii="Times New Roman" w:hAnsi="Times New Roman"/>
                <w:b/>
                <w:sz w:val="24"/>
              </w:rPr>
            </w:pPr>
            <w:r>
              <w:rPr>
                <w:rFonts w:ascii="Times New Roman" w:hAnsi="Times New Roman"/>
                <w:b/>
                <w:sz w:val="24"/>
              </w:rPr>
              <w:t>Тема 2.12.</w:t>
            </w:r>
          </w:p>
          <w:p w:rsidR="00B57870" w:rsidRPr="001D565B" w:rsidRDefault="00B57870" w:rsidP="00E701D5">
            <w:pPr>
              <w:rPr>
                <w:rFonts w:ascii="Times New Roman" w:hAnsi="Times New Roman"/>
                <w:sz w:val="24"/>
              </w:rPr>
            </w:pPr>
            <w:r>
              <w:rPr>
                <w:rFonts w:ascii="Times New Roman" w:hAnsi="Times New Roman"/>
                <w:sz w:val="24"/>
              </w:rPr>
              <w:t>ОФП</w:t>
            </w:r>
          </w:p>
        </w:tc>
        <w:tc>
          <w:tcPr>
            <w:tcW w:w="8296" w:type="dxa"/>
            <w:shd w:val="clear" w:color="auto" w:fill="FFFFFF"/>
          </w:tcPr>
          <w:p w:rsidR="00B57870" w:rsidRDefault="00B57870" w:rsidP="00E701D5">
            <w:pPr>
              <w:spacing w:after="0" w:line="240" w:lineRule="auto"/>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4</w:t>
            </w:r>
          </w:p>
        </w:tc>
        <w:tc>
          <w:tcPr>
            <w:tcW w:w="2545" w:type="dxa"/>
            <w:shd w:val="clear" w:color="auto" w:fill="FFFFFF"/>
          </w:tcPr>
          <w:p w:rsidR="00B57870" w:rsidRDefault="00B57870" w:rsidP="00E701D5">
            <w:pPr>
              <w:spacing w:after="0"/>
              <w:jc w:val="center"/>
              <w:rPr>
                <w:rFonts w:ascii="Times New Roman" w:hAnsi="Times New Roman"/>
                <w:b/>
                <w:sz w:val="24"/>
              </w:rPr>
            </w:pPr>
          </w:p>
        </w:tc>
      </w:tr>
      <w:tr w:rsidR="00B57870" w:rsidRPr="004938DC" w:rsidTr="00E701D5">
        <w:trPr>
          <w:trHeight w:val="335"/>
        </w:trPr>
        <w:tc>
          <w:tcPr>
            <w:tcW w:w="2614" w:type="dxa"/>
            <w:vMerge/>
            <w:shd w:val="clear" w:color="auto" w:fill="FFFFFF"/>
          </w:tcPr>
          <w:p w:rsidR="00B57870" w:rsidRPr="004938DC" w:rsidRDefault="00B57870" w:rsidP="00E701D5"/>
        </w:tc>
        <w:tc>
          <w:tcPr>
            <w:tcW w:w="8296" w:type="dxa"/>
            <w:shd w:val="clear" w:color="auto" w:fill="FFFFFF"/>
          </w:tcPr>
          <w:p w:rsidR="00B57870" w:rsidRDefault="00B57870" w:rsidP="00E701D5">
            <w:pPr>
              <w:spacing w:after="0" w:line="240" w:lineRule="auto"/>
              <w:rPr>
                <w:rFonts w:ascii="Times New Roman" w:hAnsi="Times New Roman"/>
                <w:b/>
                <w:sz w:val="24"/>
              </w:rPr>
            </w:pPr>
            <w:r>
              <w:rPr>
                <w:rFonts w:ascii="Times New Roman" w:hAnsi="Times New Roman"/>
                <w:b/>
                <w:sz w:val="24"/>
              </w:rPr>
              <w:t>Практические занятия</w:t>
            </w:r>
          </w:p>
        </w:tc>
        <w:tc>
          <w:tcPr>
            <w:tcW w:w="1990" w:type="dxa"/>
            <w:vMerge/>
            <w:shd w:val="clear" w:color="auto" w:fill="FFFFFF"/>
          </w:tcPr>
          <w:p w:rsidR="00B57870" w:rsidRPr="004938DC" w:rsidRDefault="00B57870" w:rsidP="00E701D5"/>
        </w:tc>
        <w:tc>
          <w:tcPr>
            <w:tcW w:w="2545" w:type="dxa"/>
            <w:shd w:val="clear" w:color="auto" w:fill="FFFFFF"/>
          </w:tcPr>
          <w:p w:rsidR="00B57870" w:rsidRDefault="00B57870" w:rsidP="00E701D5">
            <w:pPr>
              <w:spacing w:after="0"/>
              <w:jc w:val="center"/>
              <w:rPr>
                <w:rFonts w:ascii="Times New Roman" w:hAnsi="Times New Roman"/>
                <w:b/>
                <w:sz w:val="24"/>
              </w:rPr>
            </w:pPr>
          </w:p>
        </w:tc>
      </w:tr>
      <w:tr w:rsidR="00B57870" w:rsidRPr="004938DC" w:rsidTr="00E701D5">
        <w:trPr>
          <w:trHeight w:val="279"/>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line="240" w:lineRule="auto"/>
              <w:jc w:val="both"/>
              <w:rPr>
                <w:rFonts w:ascii="Times New Roman" w:hAnsi="Times New Roman"/>
                <w:sz w:val="24"/>
              </w:rPr>
            </w:pPr>
            <w:r>
              <w:rPr>
                <w:rFonts w:ascii="Times New Roman" w:hAnsi="Times New Roman"/>
                <w:sz w:val="24"/>
              </w:rPr>
              <w:t>Развитие выносливости. Передвижения с равномерной скоростью в режимах умеренной, большой  интенсивности.</w:t>
            </w:r>
          </w:p>
          <w:p w:rsidR="00B57870" w:rsidRDefault="00B57870" w:rsidP="00E701D5">
            <w:pPr>
              <w:spacing w:after="0" w:line="240" w:lineRule="auto"/>
              <w:jc w:val="both"/>
              <w:rPr>
                <w:rFonts w:ascii="Times New Roman" w:hAnsi="Times New Roman"/>
                <w:sz w:val="24"/>
              </w:rPr>
            </w:pPr>
            <w:r>
              <w:rPr>
                <w:rFonts w:ascii="Times New Roman" w:hAnsi="Times New Roman"/>
                <w:sz w:val="24"/>
              </w:rPr>
              <w:t xml:space="preserve">Развитие силовых способностей. Передвижение по отлогому склону с дополнительным отягощением. Скоростной подъём ступающим и скользящим шагом, бегом, «лесенкой», «ёлочкой». </w:t>
            </w:r>
          </w:p>
          <w:p w:rsidR="00B57870" w:rsidRDefault="00B57870" w:rsidP="00E701D5">
            <w:pPr>
              <w:spacing w:after="0" w:line="240" w:lineRule="auto"/>
              <w:jc w:val="both"/>
              <w:rPr>
                <w:rFonts w:ascii="Times New Roman" w:hAnsi="Times New Roman"/>
                <w:sz w:val="24"/>
              </w:rPr>
            </w:pPr>
            <w:r>
              <w:rPr>
                <w:rFonts w:ascii="Times New Roman" w:hAnsi="Times New Roman"/>
                <w:sz w:val="24"/>
              </w:rPr>
              <w:t>Развитие силы: упражнения с гантелями, штангой. Развитие скоростно-силовых качеств: бег прыжками, многоскоки, выпрыгивание из глубокого приседа, приседание на одной ноге у опоры.</w:t>
            </w:r>
          </w:p>
        </w:tc>
        <w:tc>
          <w:tcPr>
            <w:tcW w:w="1990" w:type="dxa"/>
            <w:vMerge/>
            <w:shd w:val="clear" w:color="auto" w:fill="FFFFFF"/>
          </w:tcPr>
          <w:p w:rsidR="00B57870" w:rsidRPr="004938DC" w:rsidRDefault="00B57870" w:rsidP="00E701D5"/>
        </w:tc>
        <w:tc>
          <w:tcPr>
            <w:tcW w:w="2545" w:type="dxa"/>
            <w:shd w:val="clear" w:color="auto" w:fill="FFFFFF"/>
          </w:tcPr>
          <w:p w:rsidR="00B57870" w:rsidRDefault="00B57870" w:rsidP="00E701D5">
            <w:pPr>
              <w:spacing w:after="0"/>
              <w:jc w:val="center"/>
              <w:rPr>
                <w:rFonts w:ascii="Times New Roman" w:hAnsi="Times New Roman"/>
                <w:b/>
                <w:sz w:val="24"/>
              </w:rPr>
            </w:pPr>
          </w:p>
        </w:tc>
      </w:tr>
      <w:tr w:rsidR="00B57870" w:rsidRPr="004938DC" w:rsidTr="00E701D5">
        <w:trPr>
          <w:trHeight w:val="335"/>
        </w:trPr>
        <w:tc>
          <w:tcPr>
            <w:tcW w:w="10910" w:type="dxa"/>
            <w:gridSpan w:val="2"/>
            <w:shd w:val="clear" w:color="auto" w:fill="FFFFFF"/>
            <w:tcMar>
              <w:top w:w="0" w:type="dxa"/>
              <w:left w:w="108" w:type="dxa"/>
              <w:bottom w:w="0" w:type="dxa"/>
              <w:right w:w="108" w:type="dxa"/>
            </w:tcMar>
          </w:tcPr>
          <w:p w:rsidR="00B57870" w:rsidRDefault="00B57870" w:rsidP="00E701D5">
            <w:pPr>
              <w:spacing w:after="0" w:line="240" w:lineRule="auto"/>
              <w:rPr>
                <w:rFonts w:ascii="Times New Roman" w:hAnsi="Times New Roman"/>
                <w:b/>
                <w:i/>
                <w:sz w:val="24"/>
              </w:rPr>
            </w:pPr>
            <w:r>
              <w:rPr>
                <w:rFonts w:ascii="Times New Roman" w:hAnsi="Times New Roman"/>
                <w:b/>
                <w:i/>
                <w:sz w:val="24"/>
              </w:rPr>
              <w:lastRenderedPageBreak/>
              <w:t>Легкая атлетика</w:t>
            </w:r>
          </w:p>
        </w:tc>
        <w:tc>
          <w:tcPr>
            <w:tcW w:w="1990" w:type="dxa"/>
            <w:shd w:val="clear" w:color="auto" w:fill="FFFFFF"/>
          </w:tcPr>
          <w:p w:rsidR="00B57870" w:rsidRDefault="00B57870" w:rsidP="00E701D5">
            <w:pPr>
              <w:spacing w:after="0"/>
              <w:jc w:val="center"/>
              <w:rPr>
                <w:rFonts w:ascii="Times New Roman" w:hAnsi="Times New Roman"/>
                <w:b/>
                <w:sz w:val="24"/>
              </w:rPr>
            </w:pPr>
          </w:p>
        </w:tc>
        <w:tc>
          <w:tcPr>
            <w:tcW w:w="2545" w:type="dxa"/>
            <w:shd w:val="clear" w:color="auto" w:fill="FFFFFF"/>
          </w:tcPr>
          <w:p w:rsidR="00B57870" w:rsidRDefault="00B57870" w:rsidP="00E701D5">
            <w:pPr>
              <w:spacing w:after="0"/>
              <w:jc w:val="center"/>
              <w:rPr>
                <w:rFonts w:ascii="Times New Roman" w:hAnsi="Times New Roman"/>
                <w:b/>
                <w:sz w:val="24"/>
              </w:rPr>
            </w:pPr>
          </w:p>
        </w:tc>
      </w:tr>
      <w:tr w:rsidR="00B57870" w:rsidRPr="004938DC" w:rsidTr="00E701D5">
        <w:trPr>
          <w:trHeight w:val="335"/>
        </w:trPr>
        <w:tc>
          <w:tcPr>
            <w:tcW w:w="2614" w:type="dxa"/>
            <w:vMerge w:val="restart"/>
            <w:shd w:val="clear" w:color="auto" w:fill="FFFFFF"/>
          </w:tcPr>
          <w:p w:rsidR="00B57870" w:rsidRDefault="00B57870" w:rsidP="00E701D5">
            <w:pPr>
              <w:spacing w:after="0"/>
              <w:rPr>
                <w:rFonts w:ascii="Times New Roman" w:hAnsi="Times New Roman"/>
                <w:b/>
                <w:sz w:val="24"/>
              </w:rPr>
            </w:pPr>
            <w:r>
              <w:rPr>
                <w:rFonts w:ascii="Times New Roman" w:hAnsi="Times New Roman"/>
                <w:b/>
                <w:sz w:val="24"/>
              </w:rPr>
              <w:t xml:space="preserve">Тема 2.13. </w:t>
            </w:r>
          </w:p>
          <w:p w:rsidR="00B57870" w:rsidRDefault="00B57870" w:rsidP="00E701D5">
            <w:pPr>
              <w:spacing w:after="0"/>
              <w:rPr>
                <w:rFonts w:ascii="Times New Roman" w:hAnsi="Times New Roman"/>
                <w:b/>
                <w:sz w:val="24"/>
              </w:rPr>
            </w:pPr>
            <w:r>
              <w:rPr>
                <w:rFonts w:ascii="Times New Roman" w:hAnsi="Times New Roman"/>
                <w:sz w:val="24"/>
              </w:rPr>
              <w:t xml:space="preserve">Лёгкая атлетика </w:t>
            </w:r>
          </w:p>
        </w:tc>
        <w:tc>
          <w:tcPr>
            <w:tcW w:w="8296" w:type="dxa"/>
            <w:shd w:val="clear" w:color="auto" w:fill="FFFFFF"/>
          </w:tcPr>
          <w:p w:rsidR="00B57870" w:rsidRDefault="00B57870" w:rsidP="00E701D5">
            <w:pPr>
              <w:spacing w:after="0" w:line="240" w:lineRule="auto"/>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8</w:t>
            </w:r>
          </w:p>
        </w:tc>
        <w:tc>
          <w:tcPr>
            <w:tcW w:w="2545" w:type="dxa"/>
            <w:vMerge w:val="restart"/>
            <w:shd w:val="clear" w:color="auto" w:fill="FFFFFF"/>
          </w:tcPr>
          <w:p w:rsidR="00B57870" w:rsidRDefault="00B57870" w:rsidP="00E701D5">
            <w:pPr>
              <w:spacing w:after="0"/>
              <w:jc w:val="center"/>
              <w:rPr>
                <w:rFonts w:ascii="Times New Roman" w:hAnsi="Times New Roman"/>
                <w:b/>
                <w:sz w:val="24"/>
              </w:rPr>
            </w:pPr>
            <w:r>
              <w:rPr>
                <w:rFonts w:ascii="Times New Roman" w:hAnsi="Times New Roman"/>
                <w:sz w:val="24"/>
              </w:rPr>
              <w:t>ОК 01, ОК 04, ОК 08</w:t>
            </w:r>
          </w:p>
        </w:tc>
      </w:tr>
      <w:tr w:rsidR="00B57870" w:rsidRPr="004938DC" w:rsidTr="00E701D5">
        <w:trPr>
          <w:trHeight w:val="240"/>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line="240" w:lineRule="auto"/>
              <w:rPr>
                <w:rFonts w:ascii="Times New Roman" w:hAnsi="Times New Roman"/>
                <w:b/>
                <w:sz w:val="24"/>
              </w:rPr>
            </w:pPr>
            <w:r>
              <w:rPr>
                <w:rFonts w:ascii="Times New Roman" w:hAnsi="Times New Roman"/>
                <w:b/>
                <w:sz w:val="24"/>
              </w:rPr>
              <w:t>Практические занятия</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720"/>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line="240" w:lineRule="auto"/>
              <w:rPr>
                <w:rFonts w:ascii="Times New Roman" w:hAnsi="Times New Roman"/>
                <w:sz w:val="24"/>
              </w:rPr>
            </w:pPr>
            <w:r>
              <w:rPr>
                <w:rFonts w:ascii="Times New Roman" w:hAnsi="Times New Roman"/>
                <w:sz w:val="24"/>
              </w:rPr>
              <w:t>Техника безопасности на занятиях легкой атлетикой. Техника бега высокого и низкого старта, стартового разгона, финиширования;</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70"/>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line="240" w:lineRule="auto"/>
              <w:rPr>
                <w:rFonts w:ascii="Times New Roman" w:hAnsi="Times New Roman"/>
                <w:sz w:val="24"/>
              </w:rPr>
            </w:pPr>
            <w:r>
              <w:rPr>
                <w:rFonts w:ascii="Times New Roman" w:hAnsi="Times New Roman"/>
                <w:sz w:val="24"/>
              </w:rPr>
              <w:t>Совершенствование техники спринтерского бега</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70"/>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line="240" w:lineRule="auto"/>
              <w:rPr>
                <w:rFonts w:ascii="Times New Roman" w:hAnsi="Times New Roman"/>
                <w:sz w:val="24"/>
              </w:rPr>
            </w:pPr>
            <w:r>
              <w:rPr>
                <w:rFonts w:ascii="Times New Roman" w:hAnsi="Times New Roman"/>
                <w:sz w:val="24"/>
              </w:rPr>
              <w:t>Совершенствование техники (кроссового бега, средние и длинные дистанции (2 000 м (девушки) и 3 000 м (юноши))</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40"/>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line="240" w:lineRule="auto"/>
              <w:rPr>
                <w:rFonts w:ascii="Times New Roman" w:hAnsi="Times New Roman"/>
                <w:sz w:val="24"/>
              </w:rPr>
            </w:pPr>
            <w:r>
              <w:rPr>
                <w:rFonts w:ascii="Times New Roman" w:hAnsi="Times New Roman"/>
                <w:sz w:val="24"/>
              </w:rPr>
              <w:t>Совершенствование техники эстафетного бега (4 *100 м, 4*400 м; бега по прямой с различной скоростью)</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40"/>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line="240" w:lineRule="auto"/>
              <w:rPr>
                <w:rFonts w:ascii="Times New Roman" w:hAnsi="Times New Roman"/>
                <w:sz w:val="24"/>
              </w:rPr>
            </w:pPr>
            <w:r>
              <w:rPr>
                <w:rFonts w:ascii="Times New Roman" w:hAnsi="Times New Roman"/>
                <w:sz w:val="24"/>
              </w:rPr>
              <w:t>Совершенствование техники прыжка в длину с разбега</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40"/>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line="240" w:lineRule="auto"/>
              <w:rPr>
                <w:rFonts w:ascii="Times New Roman" w:hAnsi="Times New Roman"/>
                <w:sz w:val="24"/>
              </w:rPr>
            </w:pPr>
            <w:r>
              <w:rPr>
                <w:rFonts w:ascii="Times New Roman" w:hAnsi="Times New Roman"/>
                <w:sz w:val="24"/>
              </w:rPr>
              <w:t>Совершенствование техники прыжка в высоту с разбега</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40"/>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spacing w:after="0" w:line="240" w:lineRule="auto"/>
              <w:rPr>
                <w:rFonts w:ascii="Times New Roman" w:hAnsi="Times New Roman"/>
                <w:sz w:val="24"/>
              </w:rPr>
            </w:pPr>
            <w:r>
              <w:rPr>
                <w:rFonts w:ascii="Times New Roman" w:hAnsi="Times New Roman"/>
                <w:sz w:val="24"/>
              </w:rPr>
              <w:t xml:space="preserve">Совершенствование техники метания гранаты весом 500 г (девушки) и 700 г (юноши); </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66"/>
        </w:trPr>
        <w:tc>
          <w:tcPr>
            <w:tcW w:w="2614" w:type="dxa"/>
            <w:vMerge/>
            <w:shd w:val="clear" w:color="auto" w:fill="FFFFFF"/>
          </w:tcPr>
          <w:p w:rsidR="00B57870" w:rsidRPr="004938DC" w:rsidRDefault="00B57870" w:rsidP="00E701D5"/>
        </w:tc>
        <w:tc>
          <w:tcPr>
            <w:tcW w:w="8296" w:type="dxa"/>
            <w:shd w:val="clear" w:color="auto" w:fill="FFFFFF"/>
          </w:tcPr>
          <w:p w:rsidR="00B57870" w:rsidRDefault="00B57870" w:rsidP="00E701D5">
            <w:pPr>
              <w:spacing w:after="0" w:line="240" w:lineRule="auto"/>
              <w:rPr>
                <w:rFonts w:ascii="Times New Roman" w:hAnsi="Times New Roman"/>
                <w:sz w:val="24"/>
              </w:rPr>
            </w:pPr>
            <w:r>
              <w:rPr>
                <w:rFonts w:ascii="Times New Roman" w:hAnsi="Times New Roman"/>
                <w:sz w:val="24"/>
              </w:rPr>
              <w:t>Развитие физических способностей средствами лёгкой атлетики Подвижные игры и эстафеты с элементами легкой атлетики.</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43"/>
        </w:trPr>
        <w:tc>
          <w:tcPr>
            <w:tcW w:w="10910" w:type="dxa"/>
            <w:gridSpan w:val="2"/>
            <w:shd w:val="clear" w:color="auto" w:fill="FFFFFF"/>
          </w:tcPr>
          <w:p w:rsidR="00B57870" w:rsidRDefault="00B57870" w:rsidP="00E701D5">
            <w:pPr>
              <w:spacing w:after="0" w:line="240" w:lineRule="auto"/>
              <w:jc w:val="both"/>
              <w:rPr>
                <w:rFonts w:ascii="Times New Roman" w:hAnsi="Times New Roman"/>
                <w:b/>
                <w:i/>
                <w:sz w:val="24"/>
              </w:rPr>
            </w:pPr>
            <w:r>
              <w:rPr>
                <w:rFonts w:ascii="Times New Roman" w:hAnsi="Times New Roman"/>
                <w:b/>
                <w:i/>
                <w:sz w:val="24"/>
              </w:rPr>
              <w:t>Настольный теннис</w:t>
            </w:r>
          </w:p>
        </w:tc>
        <w:tc>
          <w:tcPr>
            <w:tcW w:w="1990" w:type="dxa"/>
            <w:shd w:val="clear" w:color="auto" w:fill="FFFFFF"/>
            <w:vAlign w:val="center"/>
          </w:tcPr>
          <w:p w:rsidR="00B57870" w:rsidRDefault="00B57870" w:rsidP="00E701D5">
            <w:pPr>
              <w:spacing w:after="0"/>
              <w:jc w:val="center"/>
              <w:rPr>
                <w:rFonts w:ascii="Times New Roman" w:hAnsi="Times New Roman"/>
                <w:b/>
                <w:sz w:val="24"/>
              </w:rPr>
            </w:pPr>
          </w:p>
        </w:tc>
        <w:tc>
          <w:tcPr>
            <w:tcW w:w="2545" w:type="dxa"/>
            <w:shd w:val="clear" w:color="auto" w:fill="FFFFFF"/>
          </w:tcPr>
          <w:p w:rsidR="00B57870" w:rsidRDefault="00B57870" w:rsidP="00E701D5">
            <w:pPr>
              <w:spacing w:after="0"/>
              <w:jc w:val="center"/>
              <w:rPr>
                <w:rFonts w:ascii="Times New Roman" w:hAnsi="Times New Roman"/>
                <w:b/>
                <w:sz w:val="24"/>
              </w:rPr>
            </w:pPr>
          </w:p>
        </w:tc>
      </w:tr>
      <w:tr w:rsidR="00B57870" w:rsidRPr="004938DC" w:rsidTr="00E701D5">
        <w:trPr>
          <w:trHeight w:val="243"/>
        </w:trPr>
        <w:tc>
          <w:tcPr>
            <w:tcW w:w="2614" w:type="dxa"/>
            <w:vMerge w:val="restart"/>
            <w:shd w:val="clear" w:color="auto" w:fill="FFFFFF"/>
          </w:tcPr>
          <w:p w:rsidR="00B57870" w:rsidRDefault="00B57870" w:rsidP="00E701D5">
            <w:pPr>
              <w:spacing w:after="0"/>
              <w:jc w:val="both"/>
              <w:rPr>
                <w:rFonts w:ascii="Times New Roman" w:hAnsi="Times New Roman"/>
                <w:b/>
                <w:i/>
                <w:sz w:val="24"/>
              </w:rPr>
            </w:pPr>
            <w:r>
              <w:rPr>
                <w:rFonts w:ascii="Times New Roman" w:hAnsi="Times New Roman"/>
                <w:b/>
                <w:sz w:val="24"/>
              </w:rPr>
              <w:t>Тема 2.14</w:t>
            </w:r>
            <w:r>
              <w:rPr>
                <w:rFonts w:ascii="Times New Roman" w:hAnsi="Times New Roman"/>
                <w:sz w:val="24"/>
              </w:rPr>
              <w:t xml:space="preserve"> </w:t>
            </w:r>
          </w:p>
          <w:p w:rsidR="00B57870" w:rsidRDefault="00B57870" w:rsidP="00E701D5">
            <w:pPr>
              <w:spacing w:after="0"/>
              <w:jc w:val="both"/>
              <w:rPr>
                <w:rFonts w:ascii="Times New Roman" w:hAnsi="Times New Roman"/>
                <w:b/>
                <w:i/>
                <w:sz w:val="24"/>
              </w:rPr>
            </w:pPr>
            <w:r>
              <w:rPr>
                <w:rFonts w:ascii="Times New Roman" w:hAnsi="Times New Roman"/>
                <w:sz w:val="24"/>
              </w:rPr>
              <w:t>Настольный теннис</w:t>
            </w:r>
          </w:p>
        </w:tc>
        <w:tc>
          <w:tcPr>
            <w:tcW w:w="8296" w:type="dxa"/>
            <w:shd w:val="clear" w:color="auto" w:fill="FFFFFF"/>
            <w:vAlign w:val="bottom"/>
          </w:tcPr>
          <w:p w:rsidR="00B57870" w:rsidRDefault="00B57870" w:rsidP="00E701D5">
            <w:pPr>
              <w:spacing w:after="0" w:line="240" w:lineRule="auto"/>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shd w:val="clear" w:color="auto" w:fill="FFFFFF"/>
          </w:tcPr>
          <w:p w:rsidR="00B57870" w:rsidRDefault="00B57870" w:rsidP="00E701D5">
            <w:pPr>
              <w:spacing w:after="0"/>
              <w:jc w:val="center"/>
              <w:rPr>
                <w:rFonts w:ascii="Times New Roman" w:hAnsi="Times New Roman"/>
                <w:b/>
                <w:sz w:val="24"/>
              </w:rPr>
            </w:pPr>
            <w:r>
              <w:rPr>
                <w:rFonts w:ascii="Times New Roman" w:hAnsi="Times New Roman"/>
                <w:b/>
                <w:sz w:val="24"/>
              </w:rPr>
              <w:t>4</w:t>
            </w:r>
          </w:p>
        </w:tc>
        <w:tc>
          <w:tcPr>
            <w:tcW w:w="2545" w:type="dxa"/>
            <w:vMerge w:val="restart"/>
            <w:shd w:val="clear" w:color="auto" w:fill="FFFFFF"/>
          </w:tcPr>
          <w:p w:rsidR="00B57870" w:rsidRDefault="00B57870" w:rsidP="00E701D5">
            <w:pPr>
              <w:spacing w:after="0"/>
              <w:jc w:val="center"/>
              <w:rPr>
                <w:rFonts w:ascii="Times New Roman" w:hAnsi="Times New Roman"/>
                <w:b/>
                <w:sz w:val="24"/>
              </w:rPr>
            </w:pPr>
            <w:r>
              <w:rPr>
                <w:rFonts w:ascii="Times New Roman" w:hAnsi="Times New Roman"/>
                <w:sz w:val="24"/>
              </w:rPr>
              <w:t>ОК 01, ОК 04, ОК 08</w:t>
            </w:r>
          </w:p>
        </w:tc>
      </w:tr>
      <w:tr w:rsidR="00B57870" w:rsidRPr="004938DC" w:rsidTr="00E701D5">
        <w:trPr>
          <w:trHeight w:val="180"/>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tabs>
                <w:tab w:val="left" w:pos="349"/>
              </w:tabs>
              <w:spacing w:after="0" w:line="240" w:lineRule="auto"/>
              <w:ind w:left="43"/>
              <w:contextualSpacing/>
              <w:jc w:val="both"/>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180"/>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tabs>
                <w:tab w:val="left" w:pos="349"/>
              </w:tabs>
              <w:spacing w:after="0" w:line="240" w:lineRule="auto"/>
              <w:ind w:left="43"/>
              <w:contextualSpacing/>
              <w:jc w:val="both"/>
              <w:rPr>
                <w:rFonts w:ascii="Times New Roman" w:hAnsi="Times New Roman"/>
                <w:sz w:val="24"/>
              </w:rPr>
            </w:pPr>
            <w:r>
              <w:rPr>
                <w:rFonts w:ascii="Times New Roman" w:hAnsi="Times New Roman"/>
                <w:sz w:val="24"/>
              </w:rPr>
              <w:t>Освоение и совершенствование техники подач, приема,нападающего удара.</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180"/>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tabs>
                <w:tab w:val="left" w:pos="349"/>
              </w:tabs>
              <w:spacing w:after="0" w:line="240" w:lineRule="auto"/>
              <w:ind w:left="43"/>
              <w:contextualSpacing/>
              <w:jc w:val="both"/>
              <w:rPr>
                <w:rFonts w:ascii="Times New Roman" w:hAnsi="Times New Roman"/>
                <w:sz w:val="24"/>
              </w:rPr>
            </w:pPr>
            <w:r>
              <w:rPr>
                <w:rFonts w:ascii="Times New Roman" w:hAnsi="Times New Roman"/>
                <w:sz w:val="24"/>
              </w:rPr>
              <w:t>Освоение и совершенствование техники  игры.стартов и поворотов</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180"/>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tabs>
                <w:tab w:val="left" w:pos="349"/>
              </w:tabs>
              <w:spacing w:after="0" w:line="240" w:lineRule="auto"/>
              <w:ind w:left="43"/>
              <w:contextualSpacing/>
              <w:jc w:val="both"/>
              <w:rPr>
                <w:rFonts w:ascii="Times New Roman" w:hAnsi="Times New Roman"/>
                <w:sz w:val="24"/>
              </w:rPr>
            </w:pPr>
            <w:r>
              <w:rPr>
                <w:rFonts w:ascii="Times New Roman" w:hAnsi="Times New Roman"/>
                <w:sz w:val="24"/>
              </w:rPr>
              <w:t xml:space="preserve">Освоение и совершенствование тактических действий в защите и нападении. </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180"/>
        </w:trPr>
        <w:tc>
          <w:tcPr>
            <w:tcW w:w="2614" w:type="dxa"/>
            <w:vMerge/>
            <w:shd w:val="clear" w:color="auto" w:fill="FFFFFF"/>
          </w:tcPr>
          <w:p w:rsidR="00B57870" w:rsidRPr="004938DC" w:rsidRDefault="00B57870" w:rsidP="00E701D5"/>
        </w:tc>
        <w:tc>
          <w:tcPr>
            <w:tcW w:w="8296" w:type="dxa"/>
            <w:shd w:val="clear" w:color="auto" w:fill="FFFFFF"/>
            <w:vAlign w:val="bottom"/>
          </w:tcPr>
          <w:p w:rsidR="00B57870" w:rsidRDefault="00B57870" w:rsidP="00E701D5">
            <w:pPr>
              <w:tabs>
                <w:tab w:val="left" w:pos="349"/>
              </w:tabs>
              <w:spacing w:after="0" w:line="240" w:lineRule="auto"/>
              <w:ind w:left="43"/>
              <w:contextualSpacing/>
              <w:jc w:val="both"/>
              <w:rPr>
                <w:rFonts w:ascii="Times New Roman" w:hAnsi="Times New Roman"/>
                <w:sz w:val="24"/>
              </w:rPr>
            </w:pPr>
            <w:r>
              <w:rPr>
                <w:rFonts w:ascii="Times New Roman" w:hAnsi="Times New Roman"/>
                <w:sz w:val="24"/>
              </w:rPr>
              <w:t xml:space="preserve">Развитие физических способностей средствами  подвижных игр. </w:t>
            </w:r>
          </w:p>
        </w:tc>
        <w:tc>
          <w:tcPr>
            <w:tcW w:w="1990" w:type="dxa"/>
            <w:vMerge/>
            <w:shd w:val="clear" w:color="auto" w:fill="FFFFFF"/>
          </w:tcPr>
          <w:p w:rsidR="00B57870" w:rsidRPr="004938DC" w:rsidRDefault="00B57870" w:rsidP="00E701D5"/>
        </w:tc>
        <w:tc>
          <w:tcPr>
            <w:tcW w:w="2545" w:type="dxa"/>
            <w:vMerge/>
            <w:shd w:val="clear" w:color="auto" w:fill="FFFFFF"/>
          </w:tcPr>
          <w:p w:rsidR="00B57870" w:rsidRPr="004938DC" w:rsidRDefault="00B57870" w:rsidP="00E701D5"/>
        </w:tc>
      </w:tr>
      <w:tr w:rsidR="00B57870" w:rsidRPr="004938DC" w:rsidTr="00E701D5">
        <w:trPr>
          <w:trHeight w:val="20"/>
        </w:trPr>
        <w:tc>
          <w:tcPr>
            <w:tcW w:w="10910" w:type="dxa"/>
            <w:gridSpan w:val="2"/>
            <w:shd w:val="clear" w:color="auto" w:fill="FFFFFF"/>
            <w:tcMar>
              <w:top w:w="0" w:type="dxa"/>
              <w:left w:w="108" w:type="dxa"/>
              <w:bottom w:w="0" w:type="dxa"/>
              <w:right w:w="108" w:type="dxa"/>
            </w:tcMar>
          </w:tcPr>
          <w:p w:rsidR="00B57870" w:rsidRDefault="00B57870" w:rsidP="00E701D5">
            <w:pPr>
              <w:spacing w:after="0" w:line="240" w:lineRule="auto"/>
              <w:rPr>
                <w:rFonts w:ascii="Times New Roman" w:hAnsi="Times New Roman"/>
                <w:b/>
                <w:sz w:val="24"/>
              </w:rPr>
            </w:pPr>
            <w:r>
              <w:rPr>
                <w:rFonts w:ascii="Times New Roman" w:hAnsi="Times New Roman"/>
                <w:b/>
                <w:sz w:val="24"/>
              </w:rPr>
              <w:t xml:space="preserve">Промежуточная аттестация по дисциплине </w:t>
            </w:r>
            <w:r>
              <w:rPr>
                <w:rFonts w:ascii="Times New Roman" w:hAnsi="Times New Roman"/>
                <w:sz w:val="24"/>
              </w:rPr>
              <w:t>(дифференцированный зачёт)</w:t>
            </w:r>
          </w:p>
        </w:tc>
        <w:tc>
          <w:tcPr>
            <w:tcW w:w="1990" w:type="dxa"/>
            <w:shd w:val="clear" w:color="auto" w:fill="FFFFFF"/>
            <w:tcMar>
              <w:top w:w="0" w:type="dxa"/>
              <w:left w:w="108" w:type="dxa"/>
              <w:bottom w:w="0" w:type="dxa"/>
              <w:right w:w="108" w:type="dxa"/>
            </w:tcMar>
            <w:vAlign w:val="center"/>
          </w:tcPr>
          <w:p w:rsidR="00B57870" w:rsidRDefault="00B57870" w:rsidP="00E701D5">
            <w:pPr>
              <w:spacing w:after="0"/>
              <w:jc w:val="center"/>
              <w:rPr>
                <w:rFonts w:ascii="Times New Roman" w:hAnsi="Times New Roman"/>
                <w:b/>
                <w:i/>
                <w:sz w:val="24"/>
              </w:rPr>
            </w:pPr>
            <w:r>
              <w:rPr>
                <w:rFonts w:ascii="Times New Roman" w:hAnsi="Times New Roman"/>
                <w:b/>
                <w:i/>
                <w:sz w:val="24"/>
              </w:rPr>
              <w:t>2</w:t>
            </w:r>
          </w:p>
        </w:tc>
        <w:tc>
          <w:tcPr>
            <w:tcW w:w="2545" w:type="dxa"/>
            <w:shd w:val="clear" w:color="auto" w:fill="FFFFFF"/>
          </w:tcPr>
          <w:p w:rsidR="00B57870" w:rsidRDefault="00B57870" w:rsidP="00E701D5">
            <w:pPr>
              <w:spacing w:after="0"/>
              <w:rPr>
                <w:rFonts w:ascii="Times New Roman" w:hAnsi="Times New Roman"/>
                <w:b/>
                <w:i/>
                <w:sz w:val="24"/>
              </w:rPr>
            </w:pPr>
          </w:p>
        </w:tc>
      </w:tr>
      <w:tr w:rsidR="00B57870" w:rsidRPr="004938DC" w:rsidTr="00E701D5">
        <w:trPr>
          <w:trHeight w:val="20"/>
        </w:trPr>
        <w:tc>
          <w:tcPr>
            <w:tcW w:w="10910" w:type="dxa"/>
            <w:gridSpan w:val="2"/>
            <w:shd w:val="clear" w:color="auto" w:fill="FFFFFF"/>
            <w:tcMar>
              <w:top w:w="0" w:type="dxa"/>
              <w:left w:w="108" w:type="dxa"/>
              <w:bottom w:w="0" w:type="dxa"/>
              <w:right w:w="108" w:type="dxa"/>
            </w:tcMar>
          </w:tcPr>
          <w:p w:rsidR="00B57870" w:rsidRDefault="00B57870" w:rsidP="00E701D5">
            <w:pPr>
              <w:spacing w:after="0"/>
              <w:jc w:val="both"/>
              <w:rPr>
                <w:rFonts w:ascii="Times New Roman" w:hAnsi="Times New Roman"/>
                <w:b/>
                <w:i/>
                <w:sz w:val="24"/>
              </w:rPr>
            </w:pPr>
            <w:r>
              <w:rPr>
                <w:rFonts w:ascii="Times New Roman" w:hAnsi="Times New Roman"/>
                <w:b/>
                <w:sz w:val="24"/>
              </w:rPr>
              <w:t>Всего:</w:t>
            </w:r>
          </w:p>
        </w:tc>
        <w:tc>
          <w:tcPr>
            <w:tcW w:w="1990" w:type="dxa"/>
            <w:shd w:val="clear" w:color="auto" w:fill="FFFFFF"/>
            <w:tcMar>
              <w:top w:w="0" w:type="dxa"/>
              <w:left w:w="108" w:type="dxa"/>
              <w:bottom w:w="0" w:type="dxa"/>
              <w:right w:w="108" w:type="dxa"/>
            </w:tcMar>
            <w:vAlign w:val="center"/>
          </w:tcPr>
          <w:p w:rsidR="00B57870" w:rsidRDefault="00B57870" w:rsidP="00E701D5">
            <w:pPr>
              <w:spacing w:after="0"/>
              <w:jc w:val="center"/>
              <w:rPr>
                <w:rFonts w:ascii="Times New Roman" w:hAnsi="Times New Roman"/>
                <w:b/>
                <w:i/>
                <w:sz w:val="24"/>
              </w:rPr>
            </w:pPr>
            <w:r>
              <w:rPr>
                <w:rFonts w:ascii="Times New Roman" w:hAnsi="Times New Roman"/>
                <w:b/>
                <w:i/>
                <w:sz w:val="24"/>
              </w:rPr>
              <w:t>72</w:t>
            </w:r>
          </w:p>
        </w:tc>
        <w:tc>
          <w:tcPr>
            <w:tcW w:w="2545" w:type="dxa"/>
            <w:shd w:val="clear" w:color="auto" w:fill="FFFFFF"/>
          </w:tcPr>
          <w:p w:rsidR="00B57870" w:rsidRDefault="00B57870" w:rsidP="00E701D5">
            <w:pPr>
              <w:spacing w:after="0"/>
              <w:rPr>
                <w:rFonts w:ascii="Times New Roman" w:hAnsi="Times New Roman"/>
                <w:b/>
                <w:i/>
                <w:sz w:val="24"/>
              </w:rPr>
            </w:pPr>
          </w:p>
        </w:tc>
      </w:tr>
    </w:tbl>
    <w:p w:rsidR="00B57870" w:rsidRDefault="00B57870" w:rsidP="00B57870">
      <w:pPr>
        <w:sectPr w:rsidR="00B57870">
          <w:footerReference w:type="default" r:id="rId71"/>
          <w:footerReference w:type="first" r:id="rId72"/>
          <w:pgSz w:w="16840" w:h="11907" w:orient="landscape"/>
          <w:pgMar w:top="851" w:right="1134" w:bottom="851" w:left="992" w:header="709" w:footer="709" w:gutter="0"/>
          <w:cols w:space="720"/>
        </w:sectPr>
      </w:pPr>
    </w:p>
    <w:p w:rsidR="00B57870" w:rsidRPr="00701C76" w:rsidRDefault="00B57870" w:rsidP="00B57870">
      <w:pPr>
        <w:widowControl w:val="0"/>
        <w:numPr>
          <w:ilvl w:val="0"/>
          <w:numId w:val="122"/>
        </w:numPr>
        <w:overflowPunct w:val="0"/>
        <w:autoSpaceDE w:val="0"/>
        <w:autoSpaceDN w:val="0"/>
        <w:adjustRightInd w:val="0"/>
        <w:spacing w:after="0" w:line="240" w:lineRule="auto"/>
        <w:contextualSpacing/>
        <w:rPr>
          <w:rFonts w:ascii="Times New Roman" w:hAnsi="Times New Roman"/>
          <w:b/>
          <w:bCs/>
          <w:sz w:val="24"/>
          <w:szCs w:val="24"/>
        </w:rPr>
      </w:pPr>
      <w:r w:rsidRPr="00701C76">
        <w:rPr>
          <w:rFonts w:ascii="Times New Roman" w:hAnsi="Times New Roman"/>
          <w:b/>
          <w:bCs/>
          <w:sz w:val="24"/>
          <w:szCs w:val="24"/>
        </w:rPr>
        <w:lastRenderedPageBreak/>
        <w:t>УСЛОВИЯ РЕАЛИЗАЦИИ УЧЕБНОЙ ДИСЦИПЛИНЫ</w:t>
      </w:r>
    </w:p>
    <w:p w:rsidR="00B57870" w:rsidRPr="00701C76" w:rsidRDefault="00B57870" w:rsidP="00B57870">
      <w:pPr>
        <w:widowControl w:val="0"/>
        <w:overflowPunct w:val="0"/>
        <w:autoSpaceDE w:val="0"/>
        <w:autoSpaceDN w:val="0"/>
        <w:adjustRightInd w:val="0"/>
        <w:spacing w:after="0" w:line="240" w:lineRule="auto"/>
        <w:ind w:left="709"/>
        <w:rPr>
          <w:rFonts w:ascii="Times New Roman" w:hAnsi="Times New Roman"/>
          <w:b/>
          <w:bCs/>
          <w:sz w:val="24"/>
          <w:szCs w:val="24"/>
        </w:rPr>
      </w:pPr>
    </w:p>
    <w:p w:rsidR="00B57870" w:rsidRPr="00701C76" w:rsidRDefault="00B57870" w:rsidP="00B57870">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701C76">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B57870" w:rsidRPr="00A81A95" w:rsidRDefault="00B57870" w:rsidP="00B57870">
      <w:pPr>
        <w:spacing w:after="0"/>
        <w:jc w:val="both"/>
        <w:rPr>
          <w:rFonts w:ascii="Times New Roman" w:hAnsi="Times New Roman"/>
          <w:sz w:val="24"/>
          <w:szCs w:val="24"/>
        </w:rPr>
      </w:pPr>
      <w:r>
        <w:rPr>
          <w:rFonts w:ascii="Times New Roman" w:hAnsi="Times New Roman"/>
          <w:sz w:val="24"/>
          <w:szCs w:val="24"/>
        </w:rPr>
        <w:t xml:space="preserve">         </w:t>
      </w:r>
      <w:r w:rsidRPr="00701C76">
        <w:rPr>
          <w:rFonts w:ascii="Times New Roman" w:hAnsi="Times New Roman"/>
          <w:sz w:val="24"/>
          <w:szCs w:val="24"/>
        </w:rPr>
        <w:t xml:space="preserve">Спортивный зал, оснащенный </w:t>
      </w:r>
      <w:r>
        <w:rPr>
          <w:rFonts w:ascii="Times New Roman" w:hAnsi="Times New Roman"/>
          <w:sz w:val="24"/>
          <w:szCs w:val="24"/>
        </w:rPr>
        <w:t>спортивным инвентарем и оборудованием, обеспечивающим достижение результатов освоения дисциплины. Стадион с футбольным полем, б/б и в/б площадками, перекладиной, брусьями, шведской стенкой.</w:t>
      </w:r>
    </w:p>
    <w:p w:rsidR="00B57870" w:rsidRPr="00701C76" w:rsidRDefault="00B57870" w:rsidP="00B57870">
      <w:pPr>
        <w:spacing w:after="0" w:line="240" w:lineRule="auto"/>
        <w:ind w:firstLine="709"/>
        <w:jc w:val="both"/>
        <w:rPr>
          <w:rFonts w:ascii="Times New Roman" w:hAnsi="Times New Roman"/>
          <w:sz w:val="24"/>
          <w:szCs w:val="24"/>
        </w:rPr>
      </w:pPr>
      <w:r>
        <w:rPr>
          <w:rFonts w:ascii="Times New Roman" w:hAnsi="Times New Roman"/>
          <w:sz w:val="24"/>
          <w:szCs w:val="24"/>
        </w:rPr>
        <w:t>Оборудование спортивного зала: гантели, тренажеры, гири, волейбольные и баскетбольные мячи, секундомеры, гранаты, ракетки для настольного тенниса.</w:t>
      </w:r>
    </w:p>
    <w:p w:rsidR="00B57870" w:rsidRPr="00701C76" w:rsidRDefault="00B57870" w:rsidP="00B57870">
      <w:pPr>
        <w:spacing w:after="0" w:line="240" w:lineRule="auto"/>
        <w:ind w:firstLine="709"/>
        <w:jc w:val="both"/>
        <w:rPr>
          <w:rFonts w:ascii="Times New Roman" w:hAnsi="Times New Roman"/>
          <w:sz w:val="24"/>
          <w:szCs w:val="24"/>
        </w:rPr>
      </w:pPr>
      <w:r w:rsidRPr="00701C76">
        <w:rPr>
          <w:rFonts w:ascii="Times New Roman" w:hAnsi="Times New Roman"/>
          <w:b/>
          <w:bCs/>
          <w:sz w:val="24"/>
          <w:szCs w:val="24"/>
        </w:rPr>
        <w:t>3.2. Информационное обеспечение реализации программы</w:t>
      </w:r>
    </w:p>
    <w:p w:rsidR="00B57870" w:rsidRPr="00876C18" w:rsidRDefault="00B57870" w:rsidP="00B57870">
      <w:pPr>
        <w:spacing w:after="0" w:line="240" w:lineRule="auto"/>
        <w:ind w:firstLine="709"/>
        <w:jc w:val="both"/>
        <w:rPr>
          <w:rFonts w:ascii="Times New Roman" w:hAnsi="Times New Roman"/>
          <w:sz w:val="24"/>
          <w:szCs w:val="24"/>
        </w:rPr>
      </w:pPr>
      <w:r w:rsidRPr="00876C18">
        <w:rPr>
          <w:rFonts w:ascii="Times New Roman" w:hAnsi="Times New Roman"/>
          <w:sz w:val="24"/>
          <w:szCs w:val="24"/>
        </w:rPr>
        <w:t>Перечень рекомендуемых уче</w:t>
      </w:r>
      <w:r>
        <w:rPr>
          <w:rFonts w:ascii="Times New Roman" w:hAnsi="Times New Roman"/>
          <w:sz w:val="24"/>
          <w:szCs w:val="24"/>
        </w:rPr>
        <w:t>бных изданий, интернет ресурсов, дополнительной литературы.</w:t>
      </w:r>
    </w:p>
    <w:p w:rsidR="00B57870" w:rsidRPr="00701C76" w:rsidRDefault="00B57870" w:rsidP="00B57870">
      <w:pPr>
        <w:spacing w:after="0" w:line="240" w:lineRule="auto"/>
        <w:ind w:firstLine="709"/>
        <w:jc w:val="both"/>
        <w:rPr>
          <w:rFonts w:ascii="Times New Roman" w:hAnsi="Times New Roman"/>
          <w:b/>
          <w:sz w:val="24"/>
          <w:szCs w:val="24"/>
        </w:rPr>
      </w:pPr>
      <w:r w:rsidRPr="00701C76">
        <w:rPr>
          <w:rFonts w:ascii="Times New Roman" w:hAnsi="Times New Roman"/>
          <w:b/>
          <w:sz w:val="24"/>
          <w:szCs w:val="24"/>
        </w:rPr>
        <w:t xml:space="preserve">3.2.1. Основные печатные издания </w:t>
      </w:r>
    </w:p>
    <w:p w:rsidR="00B57870" w:rsidRPr="00F22839" w:rsidRDefault="00B57870" w:rsidP="00B57870">
      <w:pPr>
        <w:spacing w:after="0" w:line="240" w:lineRule="auto"/>
        <w:ind w:firstLine="709"/>
        <w:jc w:val="both"/>
        <w:rPr>
          <w:rFonts w:ascii="Times New Roman" w:hAnsi="Times New Roman"/>
          <w:sz w:val="24"/>
          <w:szCs w:val="24"/>
        </w:rPr>
      </w:pPr>
      <w:r w:rsidRPr="00F22839">
        <w:rPr>
          <w:rFonts w:ascii="Times New Roman" w:hAnsi="Times New Roman"/>
          <w:sz w:val="24"/>
          <w:szCs w:val="24"/>
        </w:rPr>
        <w:t>1.</w:t>
      </w:r>
      <w:r w:rsidRPr="00F22839">
        <w:rPr>
          <w:rFonts w:ascii="Times New Roman" w:hAnsi="Times New Roman"/>
          <w:sz w:val="24"/>
          <w:szCs w:val="24"/>
        </w:rPr>
        <w:tab/>
        <w:t>Физическая культура: учебник и практикум для среднего профессионального образования / А. Б. Муллер [и др.]. — Москва: Издательство Юрайт, 2021. — 424 с. — (Профессиональное образование). — ISBN 978-5-534-02612-2. — Текст: электронный // ЭБС Юрайт [сайт]. — URL: https://urait.ru/bcode/469681</w:t>
      </w:r>
    </w:p>
    <w:p w:rsidR="00B57870" w:rsidRDefault="00B57870" w:rsidP="00B57870">
      <w:pPr>
        <w:spacing w:after="0" w:line="240" w:lineRule="auto"/>
        <w:ind w:firstLine="709"/>
        <w:jc w:val="both"/>
        <w:rPr>
          <w:rFonts w:ascii="Times New Roman" w:hAnsi="Times New Roman"/>
          <w:sz w:val="24"/>
          <w:szCs w:val="24"/>
        </w:rPr>
      </w:pPr>
      <w:r w:rsidRPr="00F22839">
        <w:rPr>
          <w:rFonts w:ascii="Times New Roman" w:hAnsi="Times New Roman"/>
          <w:sz w:val="24"/>
          <w:szCs w:val="24"/>
        </w:rPr>
        <w:t>2.</w:t>
      </w:r>
      <w:r w:rsidRPr="00F22839">
        <w:rPr>
          <w:rFonts w:ascii="Times New Roman" w:hAnsi="Times New Roman"/>
          <w:sz w:val="24"/>
          <w:szCs w:val="24"/>
        </w:rPr>
        <w:tab/>
        <w:t xml:space="preserve">Физическая культура: учебное пособие для среднего профессионального образования / Е. В. Конеева [и др.]; под редакцией Е. В. Конеевой. — 2-е изд., перераб. и доп. — Москва: Издательство Юрайт, 2021. — 599 с. — (Профессиональное образование). — ISBN 978-5-534-13554-1. — Текст: электронный // ЭБС Юрайт [сайт]. — URL: </w:t>
      </w:r>
      <w:hyperlink r:id="rId73" w:history="1">
        <w:r w:rsidRPr="007C5E19">
          <w:rPr>
            <w:rStyle w:val="ae"/>
            <w:rFonts w:ascii="Times New Roman" w:hAnsi="Times New Roman"/>
            <w:sz w:val="24"/>
            <w:szCs w:val="24"/>
          </w:rPr>
          <w:t>https://urait.ru/bcode/475342</w:t>
        </w:r>
      </w:hyperlink>
    </w:p>
    <w:p w:rsidR="00B57870" w:rsidRPr="00701C76" w:rsidRDefault="00B57870" w:rsidP="00B57870">
      <w:pPr>
        <w:spacing w:after="0" w:line="240" w:lineRule="auto"/>
        <w:ind w:firstLine="709"/>
        <w:jc w:val="both"/>
        <w:rPr>
          <w:rFonts w:ascii="Times New Roman" w:hAnsi="Times New Roman"/>
          <w:b/>
          <w:sz w:val="24"/>
          <w:szCs w:val="24"/>
        </w:rPr>
      </w:pPr>
      <w:r w:rsidRPr="00701C76">
        <w:rPr>
          <w:rFonts w:ascii="Times New Roman" w:hAnsi="Times New Roman"/>
          <w:b/>
          <w:sz w:val="24"/>
          <w:szCs w:val="24"/>
        </w:rPr>
        <w:t>3.2.2. Дополнительные источники</w:t>
      </w:r>
    </w:p>
    <w:p w:rsidR="00B57870" w:rsidRPr="00F22839" w:rsidRDefault="00B57870" w:rsidP="00B57870">
      <w:pPr>
        <w:suppressAutoHyphens/>
        <w:spacing w:after="0" w:line="240" w:lineRule="auto"/>
        <w:ind w:firstLine="709"/>
        <w:jc w:val="both"/>
        <w:rPr>
          <w:rFonts w:ascii="Times New Roman" w:hAnsi="Times New Roman"/>
          <w:sz w:val="24"/>
          <w:szCs w:val="24"/>
        </w:rPr>
      </w:pPr>
      <w:r w:rsidRPr="00F22839">
        <w:rPr>
          <w:rFonts w:ascii="Times New Roman" w:hAnsi="Times New Roman"/>
          <w:sz w:val="24"/>
          <w:szCs w:val="24"/>
        </w:rPr>
        <w:t xml:space="preserve">1.Аллянов,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2021. — 493 с. — (Профессиональное образование). — ISBN 978-5-534-02309-1. — Текст: электронный // ЭБС Юрайт [сайт]. — URL: https://urait.ru/bcode/471143 </w:t>
      </w:r>
    </w:p>
    <w:p w:rsidR="00B57870" w:rsidRPr="00701C76" w:rsidRDefault="00B57870" w:rsidP="00B57870">
      <w:pPr>
        <w:suppressAutoHyphens/>
        <w:spacing w:after="0" w:line="240" w:lineRule="auto"/>
        <w:ind w:firstLine="709"/>
        <w:jc w:val="both"/>
        <w:rPr>
          <w:rFonts w:ascii="Times New Roman" w:hAnsi="Times New Roman"/>
          <w:b/>
          <w:sz w:val="24"/>
          <w:szCs w:val="24"/>
        </w:rPr>
      </w:pPr>
      <w:r w:rsidRPr="00F22839">
        <w:rPr>
          <w:rFonts w:ascii="Times New Roman" w:hAnsi="Times New Roman"/>
          <w:sz w:val="24"/>
          <w:szCs w:val="24"/>
        </w:rPr>
        <w:t>2. Ягодин, В. В.  Физическая культура: основы спортивной этики: учебное пособие для среднего профессионального образования / В. В. Ягодин. — Москва: Издательство Юрайт, 2021. — 113 с. — (Профессиональное образование). — ISBN 978-5-534-10349-6. — Текст: электронный // ЭБС Юрайт [сайт]. — URL: https://urait.ru/bcode/475602</w:t>
      </w:r>
    </w:p>
    <w:p w:rsidR="00B57870" w:rsidRPr="001037D1" w:rsidRDefault="00B57870" w:rsidP="00B57870">
      <w:pPr>
        <w:widowControl w:val="0"/>
        <w:tabs>
          <w:tab w:val="left" w:pos="816"/>
        </w:tabs>
        <w:spacing w:after="0"/>
        <w:ind w:firstLine="709"/>
        <w:rPr>
          <w:rFonts w:ascii="Times New Roman" w:hAnsi="Times New Roman"/>
          <w:sz w:val="28"/>
          <w:szCs w:val="28"/>
        </w:rPr>
      </w:pPr>
      <w:r w:rsidRPr="00701C76">
        <w:rPr>
          <w:b/>
          <w:bCs/>
          <w:sz w:val="24"/>
          <w:szCs w:val="24"/>
        </w:rPr>
        <w:br w:type="page"/>
      </w:r>
      <w:r w:rsidRPr="001037D1">
        <w:rPr>
          <w:bCs/>
          <w:sz w:val="28"/>
          <w:szCs w:val="28"/>
        </w:rPr>
        <w:lastRenderedPageBreak/>
        <w:t xml:space="preserve">4. </w:t>
      </w:r>
      <w:r w:rsidRPr="001037D1">
        <w:rPr>
          <w:rFonts w:ascii="Times New Roman" w:hAnsi="Times New Roman"/>
          <w:bCs/>
          <w:sz w:val="28"/>
          <w:szCs w:val="28"/>
        </w:rPr>
        <w:t>К</w:t>
      </w:r>
      <w:r w:rsidRPr="001037D1">
        <w:rPr>
          <w:rFonts w:ascii="Times New Roman" w:hAnsi="Times New Roman"/>
          <w:sz w:val="28"/>
          <w:szCs w:val="28"/>
        </w:rPr>
        <w:t>онтроль и оценка результатов освоения общеобразовательной дисциплины</w:t>
      </w:r>
    </w:p>
    <w:p w:rsidR="00B57870" w:rsidRPr="001037D1" w:rsidRDefault="00B57870" w:rsidP="00B57870">
      <w:pPr>
        <w:spacing w:after="0"/>
        <w:rPr>
          <w:rFonts w:ascii="Times New Roman" w:hAnsi="Times New Roman"/>
          <w:sz w:val="28"/>
          <w:szCs w:val="28"/>
        </w:rPr>
      </w:pPr>
    </w:p>
    <w:p w:rsidR="00B57870" w:rsidRDefault="00B57870" w:rsidP="00B57870">
      <w:pPr>
        <w:spacing w:after="0"/>
        <w:contextualSpacing/>
        <w:jc w:val="both"/>
        <w:rPr>
          <w:rFonts w:ascii="Times New Roman" w:hAnsi="Times New Roman"/>
          <w:b/>
          <w:sz w:val="28"/>
        </w:rPr>
      </w:pPr>
      <w:r>
        <w:rPr>
          <w:rFonts w:ascii="Times New Roman" w:hAnsi="Times New Roman"/>
          <w:b/>
          <w:sz w:val="28"/>
        </w:rPr>
        <w:t>Контроль</w:t>
      </w:r>
      <w:r>
        <w:rPr>
          <w:rFonts w:ascii="Times New Roman" w:hAnsi="Times New Roman"/>
          <w:sz w:val="28"/>
        </w:rPr>
        <w:t xml:space="preserve"> </w:t>
      </w:r>
      <w:r>
        <w:rPr>
          <w:rFonts w:ascii="Times New Roman" w:hAnsi="Times New Roman"/>
          <w:b/>
          <w:sz w:val="28"/>
        </w:rPr>
        <w:t>и оценка</w:t>
      </w:r>
      <w:r>
        <w:rPr>
          <w:rFonts w:ascii="Times New Roman" w:hAnsi="Times New Roman"/>
          <w:sz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B57870" w:rsidRDefault="00B57870" w:rsidP="00B57870">
      <w:pPr>
        <w:spacing w:after="0"/>
        <w:contextualSpacing/>
        <w:jc w:val="center"/>
        <w:rPr>
          <w:rFonts w:ascii="Times New Roman" w:hAnsi="Times New Roman"/>
          <w:b/>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0"/>
        <w:gridCol w:w="2552"/>
        <w:gridCol w:w="3962"/>
      </w:tblGrid>
      <w:tr w:rsidR="00B57870" w:rsidRPr="004938DC" w:rsidTr="00E701D5">
        <w:trPr>
          <w:trHeight w:val="675"/>
          <w:jc w:val="center"/>
        </w:trPr>
        <w:tc>
          <w:tcPr>
            <w:tcW w:w="2830" w:type="dxa"/>
          </w:tcPr>
          <w:p w:rsidR="00B57870" w:rsidRDefault="00B57870" w:rsidP="00E701D5">
            <w:pPr>
              <w:spacing w:after="0"/>
              <w:jc w:val="center"/>
              <w:rPr>
                <w:rFonts w:ascii="Times New Roman" w:hAnsi="Times New Roman"/>
                <w:b/>
                <w:sz w:val="24"/>
              </w:rPr>
            </w:pPr>
            <w:r>
              <w:rPr>
                <w:rFonts w:ascii="Times New Roman" w:hAnsi="Times New Roman"/>
                <w:b/>
                <w:sz w:val="24"/>
              </w:rPr>
              <w:t>Общая/профессиональная компетенция</w:t>
            </w:r>
          </w:p>
        </w:tc>
        <w:tc>
          <w:tcPr>
            <w:tcW w:w="2552" w:type="dxa"/>
          </w:tcPr>
          <w:p w:rsidR="00B57870" w:rsidRDefault="00B57870" w:rsidP="00E701D5">
            <w:pPr>
              <w:spacing w:after="0"/>
              <w:jc w:val="center"/>
              <w:rPr>
                <w:rFonts w:ascii="Times New Roman" w:hAnsi="Times New Roman"/>
                <w:sz w:val="24"/>
              </w:rPr>
            </w:pPr>
            <w:r>
              <w:rPr>
                <w:rFonts w:ascii="Times New Roman" w:hAnsi="Times New Roman"/>
                <w:b/>
                <w:sz w:val="24"/>
              </w:rPr>
              <w:t>Раздел/Тема</w:t>
            </w:r>
          </w:p>
        </w:tc>
        <w:tc>
          <w:tcPr>
            <w:tcW w:w="3962" w:type="dxa"/>
          </w:tcPr>
          <w:p w:rsidR="00B57870" w:rsidRDefault="00B57870" w:rsidP="00E701D5">
            <w:pPr>
              <w:spacing w:after="0"/>
              <w:jc w:val="center"/>
              <w:rPr>
                <w:rFonts w:ascii="Times New Roman" w:hAnsi="Times New Roman"/>
                <w:sz w:val="24"/>
              </w:rPr>
            </w:pPr>
            <w:r>
              <w:rPr>
                <w:rFonts w:ascii="Times New Roman" w:hAnsi="Times New Roman"/>
                <w:b/>
                <w:sz w:val="24"/>
              </w:rPr>
              <w:t>Тип оценочных мероприятия</w:t>
            </w:r>
          </w:p>
        </w:tc>
      </w:tr>
      <w:tr w:rsidR="00B57870" w:rsidRPr="004938DC" w:rsidTr="00E701D5">
        <w:trPr>
          <w:trHeight w:val="1624"/>
          <w:jc w:val="center"/>
        </w:trPr>
        <w:tc>
          <w:tcPr>
            <w:tcW w:w="2830" w:type="dxa"/>
          </w:tcPr>
          <w:p w:rsidR="00B57870" w:rsidRDefault="00B57870" w:rsidP="00E701D5">
            <w:pPr>
              <w:spacing w:after="0"/>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2552" w:type="dxa"/>
          </w:tcPr>
          <w:p w:rsidR="00B57870" w:rsidRDefault="00B57870" w:rsidP="00E701D5">
            <w:pPr>
              <w:spacing w:after="0"/>
              <w:rPr>
                <w:rFonts w:ascii="Times New Roman" w:hAnsi="Times New Roman"/>
                <w:sz w:val="24"/>
              </w:rPr>
            </w:pPr>
            <w:r>
              <w:rPr>
                <w:rFonts w:ascii="Times New Roman" w:hAnsi="Times New Roman"/>
                <w:sz w:val="24"/>
              </w:rPr>
              <w:t xml:space="preserve">Темы 1.1, 1.2 </w:t>
            </w:r>
          </w:p>
          <w:p w:rsidR="00B57870" w:rsidRDefault="00B57870" w:rsidP="00E701D5">
            <w:pPr>
              <w:spacing w:after="0"/>
              <w:rPr>
                <w:rFonts w:ascii="Times New Roman" w:hAnsi="Times New Roman"/>
                <w:sz w:val="24"/>
              </w:rPr>
            </w:pPr>
            <w:r>
              <w:rPr>
                <w:rFonts w:ascii="Times New Roman" w:hAnsi="Times New Roman"/>
                <w:sz w:val="24"/>
              </w:rPr>
              <w:t xml:space="preserve">П/-о/с </w:t>
            </w:r>
            <w:r>
              <w:rPr>
                <w:rFonts w:ascii="Times New Roman" w:hAnsi="Times New Roman"/>
                <w:sz w:val="24"/>
                <w:vertAlign w:val="superscript"/>
              </w:rPr>
              <w:footnoteReference w:id="14"/>
            </w:r>
            <w:r>
              <w:rPr>
                <w:rFonts w:ascii="Times New Roman" w:hAnsi="Times New Roman"/>
                <w:sz w:val="24"/>
              </w:rPr>
              <w:t>: Темы 1.3, 1.4, 2.1, 2.2, 2.3, 2.4</w:t>
            </w:r>
          </w:p>
          <w:p w:rsidR="00B57870" w:rsidRDefault="00B57870" w:rsidP="00E701D5">
            <w:pPr>
              <w:spacing w:after="0"/>
              <w:rPr>
                <w:rFonts w:ascii="Times New Roman" w:hAnsi="Times New Roman"/>
                <w:sz w:val="24"/>
              </w:rPr>
            </w:pPr>
            <w:r>
              <w:rPr>
                <w:rFonts w:ascii="Times New Roman" w:hAnsi="Times New Roman"/>
                <w:sz w:val="24"/>
              </w:rPr>
              <w:t>Темы 2.5 -2.16</w:t>
            </w:r>
          </w:p>
        </w:tc>
        <w:tc>
          <w:tcPr>
            <w:tcW w:w="3962" w:type="dxa"/>
            <w:vMerge w:val="restart"/>
          </w:tcPr>
          <w:p w:rsidR="00B57870" w:rsidRDefault="00B57870" w:rsidP="00B57870">
            <w:pPr>
              <w:pStyle w:val="aa"/>
              <w:numPr>
                <w:ilvl w:val="0"/>
                <w:numId w:val="121"/>
              </w:numPr>
              <w:tabs>
                <w:tab w:val="left" w:pos="293"/>
              </w:tabs>
              <w:spacing w:after="0"/>
              <w:ind w:left="9" w:firstLine="0"/>
              <w:rPr>
                <w:rFonts w:ascii="Times New Roman" w:hAnsi="Times New Roman"/>
              </w:rPr>
            </w:pPr>
            <w:r>
              <w:rPr>
                <w:rFonts w:ascii="Times New Roman" w:hAnsi="Times New Roman"/>
              </w:rPr>
              <w:t>составление словаря терминов, либо кроссворда</w:t>
            </w:r>
          </w:p>
          <w:p w:rsidR="00B57870" w:rsidRDefault="00B57870" w:rsidP="00B57870">
            <w:pPr>
              <w:pStyle w:val="aa"/>
              <w:numPr>
                <w:ilvl w:val="0"/>
                <w:numId w:val="121"/>
              </w:numPr>
              <w:tabs>
                <w:tab w:val="left" w:pos="293"/>
              </w:tabs>
              <w:spacing w:after="0"/>
              <w:ind w:left="9" w:firstLine="0"/>
              <w:rPr>
                <w:rFonts w:ascii="Times New Roman" w:hAnsi="Times New Roman"/>
              </w:rPr>
            </w:pPr>
            <w:r>
              <w:rPr>
                <w:rFonts w:ascii="Times New Roman" w:hAnsi="Times New Roman"/>
              </w:rPr>
              <w:t>защита презентации/доклада-презентации</w:t>
            </w:r>
          </w:p>
          <w:p w:rsidR="00B57870" w:rsidRDefault="00B57870" w:rsidP="00B57870">
            <w:pPr>
              <w:pStyle w:val="aa"/>
              <w:numPr>
                <w:ilvl w:val="0"/>
                <w:numId w:val="121"/>
              </w:numPr>
              <w:tabs>
                <w:tab w:val="left" w:pos="293"/>
              </w:tabs>
              <w:spacing w:after="0"/>
              <w:ind w:left="9" w:firstLine="0"/>
              <w:rPr>
                <w:rFonts w:ascii="Times New Roman" w:hAnsi="Times New Roman"/>
              </w:rPr>
            </w:pPr>
            <w:r>
              <w:rPr>
                <w:rFonts w:ascii="Times New Roman" w:hAnsi="Times New Roman"/>
              </w:rPr>
              <w:t>выполнение самостоятельной работы</w:t>
            </w:r>
          </w:p>
          <w:p w:rsidR="00B57870" w:rsidRDefault="00B57870" w:rsidP="00B57870">
            <w:pPr>
              <w:pStyle w:val="aa"/>
              <w:numPr>
                <w:ilvl w:val="0"/>
                <w:numId w:val="121"/>
              </w:numPr>
              <w:tabs>
                <w:tab w:val="left" w:pos="293"/>
              </w:tabs>
              <w:spacing w:after="0"/>
              <w:ind w:left="9" w:firstLine="0"/>
              <w:jc w:val="both"/>
              <w:rPr>
                <w:rFonts w:ascii="Times New Roman" w:hAnsi="Times New Roman"/>
              </w:rPr>
            </w:pPr>
            <w:r>
              <w:rPr>
                <w:rFonts w:ascii="Times New Roman" w:hAnsi="Times New Roman"/>
              </w:rPr>
              <w:t>составление комплекса физических упражнений для самостоятельных занятий с учетом индивидуальных особенностей,</w:t>
            </w:r>
          </w:p>
          <w:p w:rsidR="00B57870" w:rsidRDefault="00B57870" w:rsidP="00B57870">
            <w:pPr>
              <w:pStyle w:val="aa"/>
              <w:numPr>
                <w:ilvl w:val="0"/>
                <w:numId w:val="121"/>
              </w:numPr>
              <w:tabs>
                <w:tab w:val="left" w:pos="293"/>
              </w:tabs>
              <w:spacing w:after="0"/>
              <w:ind w:left="9" w:firstLine="0"/>
              <w:jc w:val="both"/>
              <w:rPr>
                <w:rFonts w:ascii="Times New Roman" w:hAnsi="Times New Roman"/>
              </w:rPr>
            </w:pPr>
            <w:r>
              <w:rPr>
                <w:rFonts w:ascii="Times New Roman" w:hAnsi="Times New Roman"/>
              </w:rPr>
              <w:t>составление профессиограммы</w:t>
            </w:r>
          </w:p>
          <w:p w:rsidR="00B57870" w:rsidRDefault="00B57870" w:rsidP="00B57870">
            <w:pPr>
              <w:pStyle w:val="aa"/>
              <w:numPr>
                <w:ilvl w:val="0"/>
                <w:numId w:val="121"/>
              </w:numPr>
              <w:tabs>
                <w:tab w:val="left" w:pos="293"/>
              </w:tabs>
              <w:spacing w:after="0"/>
              <w:ind w:left="9" w:firstLine="0"/>
              <w:rPr>
                <w:rFonts w:ascii="Times New Roman" w:hAnsi="Times New Roman"/>
              </w:rPr>
            </w:pPr>
            <w:r>
              <w:rPr>
                <w:rFonts w:ascii="Times New Roman" w:hAnsi="Times New Roman"/>
              </w:rPr>
              <w:t>заполнение дневника самоконтроля</w:t>
            </w:r>
          </w:p>
          <w:p w:rsidR="00B57870" w:rsidRDefault="00B57870" w:rsidP="00B57870">
            <w:pPr>
              <w:pStyle w:val="aa"/>
              <w:numPr>
                <w:ilvl w:val="0"/>
                <w:numId w:val="121"/>
              </w:numPr>
              <w:tabs>
                <w:tab w:val="left" w:pos="293"/>
              </w:tabs>
              <w:spacing w:after="0"/>
              <w:ind w:left="9" w:firstLine="0"/>
              <w:rPr>
                <w:rFonts w:ascii="Times New Roman" w:hAnsi="Times New Roman"/>
              </w:rPr>
            </w:pPr>
            <w:r>
              <w:rPr>
                <w:rFonts w:ascii="Times New Roman" w:hAnsi="Times New Roman"/>
              </w:rPr>
              <w:t>защита реферата</w:t>
            </w:r>
          </w:p>
          <w:p w:rsidR="00B57870" w:rsidRDefault="00B57870" w:rsidP="00B57870">
            <w:pPr>
              <w:pStyle w:val="aa"/>
              <w:numPr>
                <w:ilvl w:val="0"/>
                <w:numId w:val="121"/>
              </w:numPr>
              <w:tabs>
                <w:tab w:val="left" w:pos="293"/>
              </w:tabs>
              <w:spacing w:after="0"/>
              <w:ind w:left="9" w:firstLine="0"/>
              <w:rPr>
                <w:rFonts w:ascii="Times New Roman" w:hAnsi="Times New Roman"/>
              </w:rPr>
            </w:pPr>
            <w:r>
              <w:rPr>
                <w:rFonts w:ascii="Times New Roman" w:hAnsi="Times New Roman"/>
              </w:rPr>
              <w:t>составление кроссворда</w:t>
            </w:r>
          </w:p>
          <w:p w:rsidR="00B57870" w:rsidRDefault="00B57870" w:rsidP="00B57870">
            <w:pPr>
              <w:pStyle w:val="aa"/>
              <w:numPr>
                <w:ilvl w:val="0"/>
                <w:numId w:val="121"/>
              </w:numPr>
              <w:tabs>
                <w:tab w:val="left" w:pos="293"/>
              </w:tabs>
              <w:spacing w:after="0"/>
              <w:ind w:left="9" w:firstLine="0"/>
              <w:jc w:val="both"/>
              <w:rPr>
                <w:rFonts w:ascii="Times New Roman" w:hAnsi="Times New Roman"/>
              </w:rPr>
            </w:pPr>
            <w:r>
              <w:rPr>
                <w:rFonts w:ascii="Times New Roman" w:hAnsi="Times New Roman"/>
              </w:rPr>
              <w:t>фронтальный опрос</w:t>
            </w:r>
          </w:p>
          <w:p w:rsidR="00B57870" w:rsidRDefault="00B57870" w:rsidP="00B57870">
            <w:pPr>
              <w:pStyle w:val="aa"/>
              <w:numPr>
                <w:ilvl w:val="0"/>
                <w:numId w:val="121"/>
              </w:numPr>
              <w:tabs>
                <w:tab w:val="left" w:pos="293"/>
              </w:tabs>
              <w:spacing w:after="0"/>
              <w:ind w:left="9" w:firstLine="0"/>
              <w:rPr>
                <w:rFonts w:ascii="Times New Roman" w:hAnsi="Times New Roman"/>
              </w:rPr>
            </w:pPr>
            <w:r>
              <w:rPr>
                <w:rFonts w:ascii="Times New Roman" w:hAnsi="Times New Roman"/>
              </w:rPr>
              <w:t>контрольное тестирование</w:t>
            </w:r>
          </w:p>
          <w:p w:rsidR="00B57870" w:rsidRDefault="00B57870" w:rsidP="00B57870">
            <w:pPr>
              <w:pStyle w:val="aa"/>
              <w:numPr>
                <w:ilvl w:val="0"/>
                <w:numId w:val="121"/>
              </w:numPr>
              <w:tabs>
                <w:tab w:val="left" w:pos="293"/>
              </w:tabs>
              <w:spacing w:after="0"/>
              <w:ind w:left="9" w:firstLine="0"/>
              <w:rPr>
                <w:rFonts w:ascii="Times New Roman" w:hAnsi="Times New Roman"/>
              </w:rPr>
            </w:pPr>
            <w:r>
              <w:rPr>
                <w:rFonts w:ascii="Times New Roman" w:hAnsi="Times New Roman"/>
              </w:rPr>
              <w:t>составление комплекса упражнений</w:t>
            </w:r>
          </w:p>
          <w:p w:rsidR="00B57870" w:rsidRDefault="00B57870" w:rsidP="00B57870">
            <w:pPr>
              <w:pStyle w:val="aa"/>
              <w:numPr>
                <w:ilvl w:val="0"/>
                <w:numId w:val="121"/>
              </w:numPr>
              <w:tabs>
                <w:tab w:val="left" w:pos="293"/>
              </w:tabs>
              <w:spacing w:after="0"/>
              <w:ind w:left="9" w:firstLine="0"/>
              <w:rPr>
                <w:rFonts w:ascii="Times New Roman" w:hAnsi="Times New Roman"/>
              </w:rPr>
            </w:pPr>
            <w:r>
              <w:rPr>
                <w:rFonts w:ascii="Times New Roman" w:hAnsi="Times New Roman"/>
              </w:rPr>
              <w:t>оценивание практической работы</w:t>
            </w:r>
          </w:p>
          <w:p w:rsidR="00B57870" w:rsidRDefault="00B57870" w:rsidP="00B57870">
            <w:pPr>
              <w:pStyle w:val="aa"/>
              <w:numPr>
                <w:ilvl w:val="0"/>
                <w:numId w:val="121"/>
              </w:numPr>
              <w:tabs>
                <w:tab w:val="left" w:pos="293"/>
              </w:tabs>
              <w:spacing w:after="0"/>
              <w:ind w:left="9" w:firstLine="0"/>
              <w:jc w:val="both"/>
              <w:rPr>
                <w:rFonts w:ascii="Times New Roman" w:hAnsi="Times New Roman"/>
              </w:rPr>
            </w:pPr>
            <w:r>
              <w:rPr>
                <w:rFonts w:ascii="Times New Roman" w:hAnsi="Times New Roman"/>
              </w:rPr>
              <w:t>тестирование</w:t>
            </w:r>
          </w:p>
          <w:p w:rsidR="00B57870" w:rsidRDefault="00B57870" w:rsidP="00B57870">
            <w:pPr>
              <w:pStyle w:val="aa"/>
              <w:numPr>
                <w:ilvl w:val="0"/>
                <w:numId w:val="121"/>
              </w:numPr>
              <w:tabs>
                <w:tab w:val="left" w:pos="293"/>
              </w:tabs>
              <w:spacing w:after="0"/>
              <w:ind w:left="9" w:firstLine="0"/>
              <w:jc w:val="both"/>
              <w:rPr>
                <w:rFonts w:ascii="Times New Roman" w:hAnsi="Times New Roman"/>
              </w:rPr>
            </w:pPr>
            <w:r>
              <w:rPr>
                <w:rFonts w:ascii="Times New Roman" w:hAnsi="Times New Roman"/>
              </w:rPr>
              <w:t>тестирование (контрольная работа по теории)</w:t>
            </w:r>
          </w:p>
          <w:p w:rsidR="00B57870" w:rsidRDefault="00B57870" w:rsidP="00B57870">
            <w:pPr>
              <w:pStyle w:val="aa"/>
              <w:numPr>
                <w:ilvl w:val="0"/>
                <w:numId w:val="121"/>
              </w:numPr>
              <w:tabs>
                <w:tab w:val="left" w:pos="293"/>
              </w:tabs>
              <w:spacing w:after="0"/>
              <w:ind w:left="9" w:firstLine="0"/>
              <w:jc w:val="both"/>
              <w:rPr>
                <w:rFonts w:ascii="Times New Roman" w:hAnsi="Times New Roman"/>
              </w:rPr>
            </w:pPr>
            <w:r>
              <w:rPr>
                <w:rFonts w:ascii="Times New Roman" w:hAnsi="Times New Roman"/>
              </w:rPr>
              <w:t>демонстрация комплекса ОРУ,</w:t>
            </w:r>
          </w:p>
          <w:p w:rsidR="00B57870" w:rsidRDefault="00B57870" w:rsidP="00B57870">
            <w:pPr>
              <w:pStyle w:val="aa"/>
              <w:numPr>
                <w:ilvl w:val="0"/>
                <w:numId w:val="121"/>
              </w:numPr>
              <w:tabs>
                <w:tab w:val="left" w:pos="293"/>
              </w:tabs>
              <w:spacing w:after="0"/>
              <w:ind w:left="9" w:firstLine="0"/>
              <w:rPr>
                <w:rFonts w:ascii="Times New Roman" w:hAnsi="Times New Roman"/>
              </w:rPr>
            </w:pPr>
            <w:r>
              <w:rPr>
                <w:rFonts w:ascii="Times New Roman" w:hAnsi="Times New Roman"/>
              </w:rPr>
              <w:t>сдача контрольных нормативов</w:t>
            </w:r>
          </w:p>
          <w:p w:rsidR="00B57870" w:rsidRDefault="00B57870" w:rsidP="00B57870">
            <w:pPr>
              <w:pStyle w:val="aa"/>
              <w:numPr>
                <w:ilvl w:val="0"/>
                <w:numId w:val="121"/>
              </w:numPr>
              <w:tabs>
                <w:tab w:val="left" w:pos="293"/>
              </w:tabs>
              <w:spacing w:after="0"/>
              <w:ind w:left="9" w:firstLine="0"/>
              <w:rPr>
                <w:rFonts w:ascii="Times New Roman" w:hAnsi="Times New Roman"/>
              </w:rPr>
            </w:pPr>
            <w:r>
              <w:rPr>
                <w:rFonts w:ascii="Times New Roman" w:hAnsi="Times New Roman"/>
              </w:rPr>
              <w:t>сдача контрольных нормативов (контрольное упражнение)</w:t>
            </w:r>
          </w:p>
          <w:p w:rsidR="00B57870" w:rsidRDefault="00B57870" w:rsidP="00B57870">
            <w:pPr>
              <w:pStyle w:val="aa"/>
              <w:numPr>
                <w:ilvl w:val="0"/>
                <w:numId w:val="121"/>
              </w:numPr>
              <w:tabs>
                <w:tab w:val="left" w:pos="293"/>
              </w:tabs>
              <w:spacing w:after="0"/>
              <w:ind w:left="9" w:firstLine="0"/>
              <w:rPr>
                <w:rFonts w:ascii="Times New Roman" w:hAnsi="Times New Roman"/>
                <w:sz w:val="24"/>
              </w:rPr>
            </w:pPr>
            <w:r>
              <w:rPr>
                <w:rFonts w:ascii="Times New Roman" w:hAnsi="Times New Roman"/>
              </w:rPr>
              <w:t>сдача нормативов ГТО</w:t>
            </w:r>
          </w:p>
          <w:p w:rsidR="00B57870" w:rsidRDefault="00B57870" w:rsidP="00B57870">
            <w:pPr>
              <w:pStyle w:val="aa"/>
              <w:numPr>
                <w:ilvl w:val="0"/>
                <w:numId w:val="121"/>
              </w:numPr>
              <w:tabs>
                <w:tab w:val="left" w:pos="293"/>
              </w:tabs>
              <w:spacing w:after="0"/>
              <w:ind w:left="9" w:firstLine="0"/>
              <w:rPr>
                <w:rFonts w:ascii="Times New Roman" w:hAnsi="Times New Roman"/>
                <w:sz w:val="24"/>
              </w:rPr>
            </w:pPr>
            <w:r>
              <w:rPr>
                <w:rFonts w:ascii="Times New Roman" w:hAnsi="Times New Roman"/>
                <w:sz w:val="24"/>
              </w:rPr>
              <w:t>выполнение упражнений на дифференцированном зачете</w:t>
            </w:r>
          </w:p>
        </w:tc>
      </w:tr>
      <w:tr w:rsidR="00B57870" w:rsidRPr="004938DC" w:rsidTr="00E701D5">
        <w:trPr>
          <w:trHeight w:val="2625"/>
          <w:jc w:val="center"/>
        </w:trPr>
        <w:tc>
          <w:tcPr>
            <w:tcW w:w="2830" w:type="dxa"/>
          </w:tcPr>
          <w:p w:rsidR="00B57870" w:rsidRDefault="00B57870" w:rsidP="00E701D5">
            <w:pPr>
              <w:spacing w:after="0"/>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2552" w:type="dxa"/>
          </w:tcPr>
          <w:p w:rsidR="00B57870" w:rsidRDefault="00B57870" w:rsidP="00E701D5">
            <w:pPr>
              <w:spacing w:after="0"/>
              <w:rPr>
                <w:rFonts w:ascii="Times New Roman" w:hAnsi="Times New Roman"/>
                <w:sz w:val="24"/>
              </w:rPr>
            </w:pPr>
            <w:r>
              <w:rPr>
                <w:rFonts w:ascii="Times New Roman" w:hAnsi="Times New Roman"/>
                <w:sz w:val="24"/>
              </w:rPr>
              <w:t xml:space="preserve">Темы 1.1,1.2 </w:t>
            </w:r>
          </w:p>
          <w:p w:rsidR="00B57870" w:rsidRDefault="00B57870" w:rsidP="00E701D5">
            <w:pPr>
              <w:spacing w:after="0"/>
              <w:rPr>
                <w:rFonts w:ascii="Times New Roman" w:hAnsi="Times New Roman"/>
                <w:sz w:val="24"/>
              </w:rPr>
            </w:pPr>
            <w:r>
              <w:rPr>
                <w:rFonts w:ascii="Times New Roman" w:hAnsi="Times New Roman"/>
                <w:sz w:val="24"/>
              </w:rPr>
              <w:t>П/-о/с: Темы 1.3, 1.4, 2.1, 2.2, 2.3, 2.4</w:t>
            </w:r>
          </w:p>
          <w:p w:rsidR="00B57870" w:rsidRDefault="00B57870" w:rsidP="00E701D5">
            <w:pPr>
              <w:spacing w:after="0"/>
              <w:rPr>
                <w:rFonts w:ascii="Times New Roman" w:hAnsi="Times New Roman"/>
                <w:sz w:val="24"/>
              </w:rPr>
            </w:pPr>
            <w:r>
              <w:rPr>
                <w:rFonts w:ascii="Times New Roman" w:hAnsi="Times New Roman"/>
                <w:sz w:val="24"/>
              </w:rPr>
              <w:t>Темы 2.5 -2.16</w:t>
            </w:r>
          </w:p>
        </w:tc>
        <w:tc>
          <w:tcPr>
            <w:tcW w:w="3962" w:type="dxa"/>
            <w:vMerge/>
          </w:tcPr>
          <w:p w:rsidR="00B57870" w:rsidRPr="004938DC" w:rsidRDefault="00B57870" w:rsidP="00E701D5"/>
        </w:tc>
      </w:tr>
      <w:tr w:rsidR="00B57870" w:rsidRPr="004938DC" w:rsidTr="00E701D5">
        <w:trPr>
          <w:trHeight w:val="2625"/>
          <w:jc w:val="center"/>
        </w:trPr>
        <w:tc>
          <w:tcPr>
            <w:tcW w:w="2830" w:type="dxa"/>
          </w:tcPr>
          <w:p w:rsidR="00B57870" w:rsidRDefault="00B57870" w:rsidP="00E701D5">
            <w:pPr>
              <w:spacing w:after="0"/>
              <w:rPr>
                <w:rFonts w:ascii="Times New Roman" w:hAnsi="Times New Roman"/>
                <w:sz w:val="24"/>
              </w:rPr>
            </w:pPr>
            <w:r>
              <w:rPr>
                <w:rFonts w:ascii="Times New Roman" w:hAnsi="Times New Roman"/>
                <w:sz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552" w:type="dxa"/>
          </w:tcPr>
          <w:p w:rsidR="00B57870" w:rsidRDefault="00B57870" w:rsidP="00E701D5">
            <w:pPr>
              <w:spacing w:after="0"/>
              <w:rPr>
                <w:rFonts w:ascii="Times New Roman" w:hAnsi="Times New Roman"/>
                <w:sz w:val="24"/>
              </w:rPr>
            </w:pPr>
            <w:r>
              <w:rPr>
                <w:rFonts w:ascii="Times New Roman" w:hAnsi="Times New Roman"/>
                <w:sz w:val="24"/>
              </w:rPr>
              <w:t xml:space="preserve">Темы 1.1,1.2 </w:t>
            </w:r>
          </w:p>
          <w:p w:rsidR="00B57870" w:rsidRDefault="00B57870" w:rsidP="00E701D5">
            <w:pPr>
              <w:spacing w:after="0"/>
              <w:rPr>
                <w:rFonts w:ascii="Times New Roman" w:hAnsi="Times New Roman"/>
                <w:sz w:val="24"/>
              </w:rPr>
            </w:pPr>
            <w:r>
              <w:rPr>
                <w:rFonts w:ascii="Times New Roman" w:hAnsi="Times New Roman"/>
                <w:sz w:val="24"/>
              </w:rPr>
              <w:t>П/-о/с: Темы 1.3, 1.4, 2.1, 2.2, 2.3, 2.4</w:t>
            </w:r>
          </w:p>
          <w:p w:rsidR="00B57870" w:rsidRDefault="00B57870" w:rsidP="00E701D5">
            <w:pPr>
              <w:spacing w:after="0"/>
              <w:rPr>
                <w:rFonts w:ascii="Times New Roman" w:hAnsi="Times New Roman"/>
                <w:sz w:val="24"/>
              </w:rPr>
            </w:pPr>
            <w:r>
              <w:rPr>
                <w:rFonts w:ascii="Times New Roman" w:hAnsi="Times New Roman"/>
                <w:sz w:val="24"/>
              </w:rPr>
              <w:t>Темы 2.5 -2.16</w:t>
            </w:r>
          </w:p>
        </w:tc>
        <w:tc>
          <w:tcPr>
            <w:tcW w:w="3962" w:type="dxa"/>
            <w:vMerge/>
          </w:tcPr>
          <w:p w:rsidR="00B57870" w:rsidRPr="004938DC" w:rsidRDefault="00B57870" w:rsidP="00E701D5"/>
        </w:tc>
      </w:tr>
      <w:tr w:rsidR="00B57870" w:rsidRPr="004938DC" w:rsidTr="00E701D5">
        <w:trPr>
          <w:trHeight w:val="385"/>
          <w:jc w:val="center"/>
        </w:trPr>
        <w:tc>
          <w:tcPr>
            <w:tcW w:w="2830" w:type="dxa"/>
          </w:tcPr>
          <w:p w:rsidR="00B57870" w:rsidRDefault="00B57870" w:rsidP="00E701D5">
            <w:pPr>
              <w:spacing w:after="0"/>
              <w:rPr>
                <w:rFonts w:ascii="Times New Roman" w:hAnsi="Times New Roman"/>
                <w:b/>
                <w:i/>
                <w:sz w:val="24"/>
              </w:rPr>
            </w:pPr>
            <w:r w:rsidRPr="00C84829">
              <w:rPr>
                <w:rFonts w:ascii="Times New Roman" w:hAnsi="Times New Roman"/>
                <w:i/>
                <w:sz w:val="24"/>
              </w:rPr>
              <w:t>ПК</w:t>
            </w:r>
            <w:r>
              <w:rPr>
                <w:rFonts w:ascii="Times New Roman" w:hAnsi="Times New Roman"/>
                <w:sz w:val="24"/>
                <w:szCs w:val="24"/>
                <w:shd w:val="clear" w:color="auto" w:fill="FFFFFF"/>
              </w:rPr>
              <w:t xml:space="preserve"> 2.3 Осуществлять приготовление, творческое оформление и подготовку к </w:t>
            </w:r>
            <w:r>
              <w:rPr>
                <w:rFonts w:ascii="Times New Roman" w:hAnsi="Times New Roman"/>
                <w:sz w:val="24"/>
                <w:szCs w:val="24"/>
                <w:shd w:val="clear" w:color="auto" w:fill="FFFFFF"/>
              </w:rPr>
              <w:lastRenderedPageBreak/>
              <w:t>реализации супов разнообразного ассортимента.</w:t>
            </w:r>
            <w:r w:rsidRPr="003835FF">
              <w:rPr>
                <w:rFonts w:ascii="Times New Roman" w:hAnsi="Times New Roman"/>
                <w:sz w:val="24"/>
                <w:szCs w:val="24"/>
                <w:shd w:val="clear" w:color="auto" w:fill="FFFFFF"/>
              </w:rPr>
              <w:t xml:space="preserve"> </w:t>
            </w:r>
          </w:p>
        </w:tc>
        <w:tc>
          <w:tcPr>
            <w:tcW w:w="2552" w:type="dxa"/>
          </w:tcPr>
          <w:p w:rsidR="00B57870" w:rsidRDefault="00B57870" w:rsidP="00E701D5">
            <w:pPr>
              <w:spacing w:after="0"/>
              <w:rPr>
                <w:rFonts w:ascii="Times New Roman" w:hAnsi="Times New Roman"/>
                <w:sz w:val="24"/>
              </w:rPr>
            </w:pPr>
            <w:r>
              <w:rPr>
                <w:rFonts w:ascii="Times New Roman" w:hAnsi="Times New Roman"/>
                <w:sz w:val="24"/>
              </w:rPr>
              <w:lastRenderedPageBreak/>
              <w:t>Темы 1.2, 1.3, 2.1,2.3,2.5, 2.6, 2-14.</w:t>
            </w:r>
          </w:p>
        </w:tc>
        <w:tc>
          <w:tcPr>
            <w:tcW w:w="3962" w:type="dxa"/>
          </w:tcPr>
          <w:p w:rsidR="00B57870" w:rsidRDefault="00B57870" w:rsidP="00E701D5">
            <w:pPr>
              <w:spacing w:after="0"/>
              <w:rPr>
                <w:rFonts w:ascii="Times New Roman" w:hAnsi="Times New Roman"/>
                <w:sz w:val="24"/>
              </w:rPr>
            </w:pPr>
            <w:bookmarkStart w:id="42" w:name="_Hlk96009976"/>
            <w:bookmarkEnd w:id="42"/>
            <w:r>
              <w:rPr>
                <w:rFonts w:ascii="Times New Roman" w:hAnsi="Times New Roman"/>
                <w:sz w:val="24"/>
              </w:rPr>
              <w:t xml:space="preserve">Выполнение самостоятельной работы; демонстрация комплекса ОРУ; составление профессиограммы.  </w:t>
            </w:r>
          </w:p>
        </w:tc>
      </w:tr>
    </w:tbl>
    <w:p w:rsidR="00B57870" w:rsidRDefault="00B57870" w:rsidP="00B57870">
      <w:pPr>
        <w:spacing w:after="0"/>
        <w:rPr>
          <w:rFonts w:ascii="Times New Roman" w:hAnsi="Times New Roman"/>
          <w:sz w:val="24"/>
        </w:rPr>
      </w:pPr>
    </w:p>
    <w:p w:rsidR="00B57870" w:rsidRDefault="00B57870" w:rsidP="00B57870">
      <w:pPr>
        <w:spacing w:after="0"/>
        <w:rPr>
          <w:rFonts w:ascii="Times New Roman" w:hAnsi="Times New Roman"/>
          <w:sz w:val="24"/>
        </w:rPr>
      </w:pPr>
    </w:p>
    <w:p w:rsidR="00900640" w:rsidRPr="00900640" w:rsidRDefault="00900640" w:rsidP="00486EA5">
      <w:pPr>
        <w:spacing w:after="0" w:line="240" w:lineRule="auto"/>
        <w:rPr>
          <w:rFonts w:ascii="Times New Roman" w:hAnsi="Times New Roman"/>
          <w:sz w:val="24"/>
          <w:szCs w:val="24"/>
        </w:rPr>
      </w:pPr>
    </w:p>
    <w:p w:rsidR="00900640" w:rsidRPr="00900640" w:rsidRDefault="00900640" w:rsidP="00900640">
      <w:pPr>
        <w:spacing w:line="240" w:lineRule="auto"/>
        <w:rPr>
          <w:rFonts w:ascii="Times New Roman" w:hAnsi="Times New Roman"/>
          <w:sz w:val="24"/>
          <w:szCs w:val="24"/>
        </w:rPr>
      </w:pPr>
    </w:p>
    <w:p w:rsidR="00900640" w:rsidRPr="00900640" w:rsidRDefault="00900640" w:rsidP="00900640">
      <w:pPr>
        <w:spacing w:line="240" w:lineRule="auto"/>
        <w:rPr>
          <w:rFonts w:ascii="Times New Roman" w:hAnsi="Times New Roman"/>
          <w:sz w:val="24"/>
          <w:szCs w:val="24"/>
        </w:rPr>
      </w:pPr>
    </w:p>
    <w:p w:rsidR="00900640" w:rsidRPr="00900640" w:rsidRDefault="00900640" w:rsidP="00900640">
      <w:pPr>
        <w:spacing w:line="240" w:lineRule="auto"/>
        <w:rPr>
          <w:rFonts w:ascii="Times New Roman" w:hAnsi="Times New Roman"/>
          <w:sz w:val="24"/>
          <w:szCs w:val="24"/>
        </w:rPr>
      </w:pPr>
    </w:p>
    <w:p w:rsidR="00900640" w:rsidRPr="00900640" w:rsidRDefault="00900640" w:rsidP="00900640">
      <w:pPr>
        <w:spacing w:line="240" w:lineRule="auto"/>
        <w:rPr>
          <w:rFonts w:ascii="Times New Roman" w:hAnsi="Times New Roman"/>
          <w:sz w:val="24"/>
          <w:szCs w:val="24"/>
        </w:rPr>
      </w:pPr>
    </w:p>
    <w:p w:rsidR="00900640" w:rsidRPr="00900640" w:rsidRDefault="00900640" w:rsidP="00900640">
      <w:pPr>
        <w:spacing w:line="240" w:lineRule="auto"/>
        <w:rPr>
          <w:rFonts w:ascii="Times New Roman" w:hAnsi="Times New Roman"/>
          <w:sz w:val="24"/>
          <w:szCs w:val="24"/>
        </w:rPr>
      </w:pPr>
    </w:p>
    <w:p w:rsidR="00900640" w:rsidRPr="00900640" w:rsidRDefault="00900640" w:rsidP="00900640">
      <w:pPr>
        <w:spacing w:line="240" w:lineRule="auto"/>
        <w:rPr>
          <w:rFonts w:ascii="Times New Roman" w:hAnsi="Times New Roman"/>
          <w:sz w:val="24"/>
          <w:szCs w:val="24"/>
        </w:rPr>
      </w:pPr>
    </w:p>
    <w:p w:rsidR="00900640" w:rsidRPr="00900640" w:rsidRDefault="00900640" w:rsidP="00900640">
      <w:pPr>
        <w:spacing w:line="240" w:lineRule="auto"/>
        <w:rPr>
          <w:rFonts w:ascii="Times New Roman" w:hAnsi="Times New Roman"/>
          <w:sz w:val="24"/>
          <w:szCs w:val="24"/>
        </w:rPr>
      </w:pPr>
    </w:p>
    <w:p w:rsidR="00900640" w:rsidRPr="00900640" w:rsidRDefault="00900640" w:rsidP="00900640">
      <w:pPr>
        <w:spacing w:line="240" w:lineRule="auto"/>
        <w:rPr>
          <w:rFonts w:ascii="Times New Roman" w:hAnsi="Times New Roman"/>
          <w:sz w:val="24"/>
          <w:szCs w:val="24"/>
        </w:rPr>
      </w:pPr>
    </w:p>
    <w:p w:rsidR="00900640" w:rsidRPr="00900640" w:rsidRDefault="00900640" w:rsidP="00900640">
      <w:pPr>
        <w:spacing w:line="240" w:lineRule="auto"/>
        <w:rPr>
          <w:rFonts w:ascii="Times New Roman" w:hAnsi="Times New Roman"/>
          <w:sz w:val="24"/>
          <w:szCs w:val="24"/>
        </w:rPr>
      </w:pPr>
    </w:p>
    <w:p w:rsidR="00900640" w:rsidRPr="00900640" w:rsidRDefault="00900640" w:rsidP="00900640">
      <w:pPr>
        <w:spacing w:line="240" w:lineRule="auto"/>
        <w:rPr>
          <w:rFonts w:ascii="Times New Roman" w:hAnsi="Times New Roman"/>
          <w:sz w:val="24"/>
          <w:szCs w:val="24"/>
        </w:rPr>
      </w:pPr>
    </w:p>
    <w:p w:rsidR="00900640" w:rsidRPr="00900640" w:rsidRDefault="00900640" w:rsidP="00900640">
      <w:pPr>
        <w:spacing w:line="240" w:lineRule="auto"/>
        <w:rPr>
          <w:rFonts w:ascii="Times New Roman" w:hAnsi="Times New Roman"/>
          <w:sz w:val="24"/>
          <w:szCs w:val="24"/>
        </w:rPr>
      </w:pPr>
    </w:p>
    <w:p w:rsidR="00900640" w:rsidRPr="00900640" w:rsidRDefault="00900640" w:rsidP="00900640">
      <w:pPr>
        <w:spacing w:line="240" w:lineRule="auto"/>
        <w:rPr>
          <w:rFonts w:ascii="Times New Roman" w:hAnsi="Times New Roman"/>
          <w:sz w:val="24"/>
          <w:szCs w:val="24"/>
        </w:rPr>
      </w:pPr>
    </w:p>
    <w:p w:rsidR="00900640" w:rsidRPr="00900640" w:rsidRDefault="00900640" w:rsidP="00900640">
      <w:pPr>
        <w:spacing w:line="240" w:lineRule="auto"/>
        <w:rPr>
          <w:rFonts w:ascii="Times New Roman" w:hAnsi="Times New Roman"/>
          <w:sz w:val="24"/>
          <w:szCs w:val="24"/>
        </w:rPr>
      </w:pPr>
    </w:p>
    <w:p w:rsidR="00900640" w:rsidRPr="00900640" w:rsidRDefault="00900640" w:rsidP="00900640">
      <w:pPr>
        <w:spacing w:line="240" w:lineRule="auto"/>
        <w:rPr>
          <w:rFonts w:ascii="Times New Roman" w:hAnsi="Times New Roman"/>
          <w:sz w:val="24"/>
          <w:szCs w:val="24"/>
        </w:rPr>
      </w:pPr>
    </w:p>
    <w:p w:rsidR="00B57870" w:rsidRDefault="00B57870">
      <w:pPr>
        <w:spacing w:after="0" w:line="240" w:lineRule="auto"/>
        <w:rPr>
          <w:rFonts w:ascii="Times New Roman" w:eastAsia="MS Mincho" w:hAnsi="Times New Roman"/>
          <w:bCs/>
          <w:sz w:val="24"/>
          <w:szCs w:val="24"/>
        </w:rPr>
      </w:pPr>
    </w:p>
    <w:p w:rsidR="00D25EAE" w:rsidRPr="00C7676E" w:rsidRDefault="00D25EAE" w:rsidP="00D25EAE">
      <w:pPr>
        <w:jc w:val="center"/>
        <w:rPr>
          <w:rFonts w:ascii="Times New Roman" w:eastAsia="MS Mincho" w:hAnsi="Times New Roman"/>
          <w:bCs/>
          <w:sz w:val="24"/>
          <w:szCs w:val="24"/>
        </w:rPr>
      </w:pPr>
      <w:r w:rsidRPr="00C7676E">
        <w:rPr>
          <w:rFonts w:ascii="Times New Roman" w:eastAsia="MS Mincho" w:hAnsi="Times New Roman"/>
          <w:bCs/>
          <w:sz w:val="24"/>
          <w:szCs w:val="24"/>
        </w:rPr>
        <w:t>Министерство общего и профессионального образования  Ростовской области</w:t>
      </w:r>
    </w:p>
    <w:p w:rsidR="00D25EAE" w:rsidRPr="00C7676E" w:rsidRDefault="00D25EAE" w:rsidP="00D25EAE">
      <w:pPr>
        <w:jc w:val="center"/>
        <w:rPr>
          <w:rFonts w:ascii="Times New Roman" w:eastAsia="MS Mincho" w:hAnsi="Times New Roman"/>
          <w:bCs/>
          <w:sz w:val="24"/>
          <w:szCs w:val="24"/>
        </w:rPr>
      </w:pPr>
      <w:r w:rsidRPr="00C7676E">
        <w:rPr>
          <w:rFonts w:ascii="Times New Roman" w:eastAsia="MS Mincho" w:hAnsi="Times New Roman"/>
          <w:bCs/>
          <w:sz w:val="24"/>
          <w:szCs w:val="24"/>
        </w:rPr>
        <w:t>государственное бюджетное профессиональное образовательное учреждение Ростовской области</w:t>
      </w:r>
    </w:p>
    <w:p w:rsidR="00D25EAE" w:rsidRPr="00C7676E" w:rsidRDefault="00D25EAE" w:rsidP="00D25EAE">
      <w:pPr>
        <w:jc w:val="center"/>
        <w:rPr>
          <w:rFonts w:ascii="Times New Roman" w:eastAsia="MS Mincho" w:hAnsi="Times New Roman"/>
          <w:bCs/>
          <w:sz w:val="24"/>
          <w:szCs w:val="24"/>
        </w:rPr>
      </w:pPr>
      <w:r w:rsidRPr="00C7676E">
        <w:rPr>
          <w:rFonts w:ascii="Times New Roman" w:eastAsia="MS Mincho" w:hAnsi="Times New Roman"/>
          <w:sz w:val="24"/>
          <w:szCs w:val="24"/>
        </w:rPr>
        <w:t xml:space="preserve"> «Красносулинский колледж промышленных технологий»</w:t>
      </w:r>
    </w:p>
    <w:p w:rsidR="00D25EAE" w:rsidRPr="00C7676E" w:rsidRDefault="00D25EAE" w:rsidP="00D25EAE">
      <w:pPr>
        <w:widowControl w:val="0"/>
        <w:tabs>
          <w:tab w:val="left" w:pos="298"/>
        </w:tabs>
        <w:ind w:left="23" w:right="23"/>
        <w:jc w:val="both"/>
        <w:rPr>
          <w:rFonts w:ascii="Times New Roman" w:eastAsia="Calibri" w:hAnsi="Times New Roman"/>
          <w:sz w:val="24"/>
          <w:szCs w:val="24"/>
          <w:shd w:val="clear" w:color="auto" w:fill="FFFFFF"/>
          <w:lang w:eastAsia="en-US"/>
        </w:rPr>
      </w:pPr>
    </w:p>
    <w:p w:rsidR="00D25EAE" w:rsidRPr="00C7676E" w:rsidRDefault="00D25EAE" w:rsidP="00D25EAE">
      <w:pPr>
        <w:widowControl w:val="0"/>
        <w:tabs>
          <w:tab w:val="left" w:pos="298"/>
        </w:tabs>
        <w:ind w:left="23" w:right="23"/>
        <w:jc w:val="center"/>
        <w:rPr>
          <w:rFonts w:ascii="Times New Roman" w:eastAsia="Calibri" w:hAnsi="Times New Roman"/>
          <w:sz w:val="24"/>
          <w:szCs w:val="24"/>
          <w:shd w:val="clear" w:color="auto" w:fill="FFFFFF"/>
          <w:lang w:eastAsia="en-US"/>
        </w:rPr>
      </w:pPr>
    </w:p>
    <w:p w:rsidR="00D25EAE" w:rsidRPr="00C7676E" w:rsidRDefault="00D25EAE" w:rsidP="00D25EAE">
      <w:pPr>
        <w:widowControl w:val="0"/>
        <w:tabs>
          <w:tab w:val="left" w:pos="298"/>
        </w:tabs>
        <w:ind w:left="23" w:right="23"/>
        <w:jc w:val="center"/>
        <w:rPr>
          <w:rFonts w:ascii="Times New Roman" w:eastAsia="Calibri" w:hAnsi="Times New Roman"/>
          <w:sz w:val="24"/>
          <w:szCs w:val="24"/>
          <w:shd w:val="clear" w:color="auto" w:fill="FFFFFF"/>
          <w:lang w:eastAsia="en-US"/>
        </w:rPr>
      </w:pPr>
    </w:p>
    <w:tbl>
      <w:tblPr>
        <w:tblW w:w="9356" w:type="dxa"/>
        <w:tblInd w:w="-176" w:type="dxa"/>
        <w:tblLayout w:type="fixed"/>
        <w:tblLook w:val="01E0"/>
      </w:tblPr>
      <w:tblGrid>
        <w:gridCol w:w="2694"/>
        <w:gridCol w:w="2670"/>
        <w:gridCol w:w="1157"/>
        <w:gridCol w:w="2835"/>
      </w:tblGrid>
      <w:tr w:rsidR="00D25EAE" w:rsidRPr="00C7676E" w:rsidTr="00D25EAE">
        <w:trPr>
          <w:trHeight w:val="1852"/>
        </w:trPr>
        <w:tc>
          <w:tcPr>
            <w:tcW w:w="2694" w:type="dxa"/>
          </w:tcPr>
          <w:p w:rsidR="00D25EAE" w:rsidRPr="00C7676E" w:rsidRDefault="00D25EAE" w:rsidP="00D25EAE">
            <w:pPr>
              <w:widowControl w:val="0"/>
              <w:tabs>
                <w:tab w:val="left" w:pos="298"/>
              </w:tabs>
              <w:ind w:right="23"/>
              <w:rPr>
                <w:rFonts w:ascii="Times New Roman" w:eastAsia="Calibri" w:hAnsi="Times New Roman"/>
                <w:sz w:val="24"/>
                <w:szCs w:val="24"/>
                <w:shd w:val="clear" w:color="auto" w:fill="FFFFFF"/>
                <w:lang w:eastAsia="en-US"/>
              </w:rPr>
            </w:pPr>
          </w:p>
        </w:tc>
        <w:tc>
          <w:tcPr>
            <w:tcW w:w="2670" w:type="dxa"/>
            <w:hideMark/>
          </w:tcPr>
          <w:p w:rsidR="00D25EAE" w:rsidRPr="00C7676E" w:rsidRDefault="00D25EAE" w:rsidP="00D25EAE">
            <w:pPr>
              <w:widowControl w:val="0"/>
              <w:tabs>
                <w:tab w:val="left" w:pos="298"/>
              </w:tabs>
              <w:ind w:right="23"/>
              <w:jc w:val="center"/>
              <w:rPr>
                <w:rFonts w:ascii="Times New Roman" w:eastAsia="Calibri" w:hAnsi="Times New Roman"/>
                <w:sz w:val="24"/>
                <w:szCs w:val="24"/>
                <w:shd w:val="clear" w:color="auto" w:fill="FFFFFF"/>
                <w:lang w:eastAsia="en-US"/>
              </w:rPr>
            </w:pPr>
          </w:p>
        </w:tc>
        <w:tc>
          <w:tcPr>
            <w:tcW w:w="1157" w:type="dxa"/>
            <w:hideMark/>
          </w:tcPr>
          <w:p w:rsidR="00D25EAE" w:rsidRPr="00C7676E" w:rsidRDefault="00D25EAE" w:rsidP="00D25EAE">
            <w:pPr>
              <w:widowControl w:val="0"/>
              <w:tabs>
                <w:tab w:val="left" w:pos="298"/>
              </w:tabs>
              <w:ind w:right="23"/>
              <w:jc w:val="center"/>
              <w:rPr>
                <w:rFonts w:ascii="Times New Roman" w:eastAsia="Calibri" w:hAnsi="Times New Roman"/>
                <w:sz w:val="24"/>
                <w:szCs w:val="24"/>
                <w:shd w:val="clear" w:color="auto" w:fill="FFFFFF"/>
                <w:lang w:eastAsia="en-US"/>
              </w:rPr>
            </w:pPr>
          </w:p>
          <w:p w:rsidR="00D25EAE" w:rsidRPr="00C7676E" w:rsidRDefault="00D25EAE" w:rsidP="00D25EAE">
            <w:pPr>
              <w:widowControl w:val="0"/>
              <w:tabs>
                <w:tab w:val="left" w:pos="298"/>
              </w:tabs>
              <w:ind w:right="23"/>
              <w:jc w:val="center"/>
              <w:rPr>
                <w:rFonts w:ascii="Times New Roman" w:eastAsia="Calibri" w:hAnsi="Times New Roman"/>
                <w:sz w:val="24"/>
                <w:szCs w:val="24"/>
                <w:shd w:val="clear" w:color="auto" w:fill="FFFFFF"/>
                <w:lang w:eastAsia="en-US"/>
              </w:rPr>
            </w:pPr>
          </w:p>
        </w:tc>
        <w:tc>
          <w:tcPr>
            <w:tcW w:w="2835" w:type="dxa"/>
            <w:hideMark/>
          </w:tcPr>
          <w:p w:rsidR="00D25EAE" w:rsidRPr="00C7676E" w:rsidRDefault="00D25EAE" w:rsidP="00D25EAE">
            <w:pPr>
              <w:widowControl w:val="0"/>
              <w:tabs>
                <w:tab w:val="left" w:pos="0"/>
              </w:tabs>
              <w:ind w:right="-7" w:firstLine="176"/>
              <w:jc w:val="center"/>
              <w:rPr>
                <w:rFonts w:ascii="Times New Roman" w:eastAsia="Calibri" w:hAnsi="Times New Roman"/>
                <w:sz w:val="24"/>
                <w:szCs w:val="24"/>
                <w:shd w:val="clear" w:color="auto" w:fill="FFFFFF"/>
                <w:lang w:eastAsia="en-US"/>
              </w:rPr>
            </w:pPr>
            <w:r w:rsidRPr="00C7676E">
              <w:rPr>
                <w:rFonts w:ascii="Times New Roman" w:eastAsia="Calibri" w:hAnsi="Times New Roman"/>
                <w:sz w:val="24"/>
                <w:szCs w:val="24"/>
                <w:shd w:val="clear" w:color="auto" w:fill="FFFFFF"/>
                <w:lang w:eastAsia="en-US"/>
              </w:rPr>
              <w:t>УТВЕРЖДАЮ</w:t>
            </w:r>
          </w:p>
          <w:p w:rsidR="00D25EAE" w:rsidRPr="00C7676E" w:rsidRDefault="00D25EAE" w:rsidP="00D25EAE">
            <w:pPr>
              <w:widowControl w:val="0"/>
              <w:tabs>
                <w:tab w:val="left" w:pos="0"/>
              </w:tabs>
              <w:ind w:right="-7" w:firstLine="176"/>
              <w:jc w:val="center"/>
              <w:rPr>
                <w:rFonts w:ascii="Times New Roman" w:eastAsia="Calibri" w:hAnsi="Times New Roman"/>
                <w:sz w:val="24"/>
                <w:szCs w:val="24"/>
                <w:shd w:val="clear" w:color="auto" w:fill="FFFFFF"/>
                <w:lang w:eastAsia="en-US"/>
              </w:rPr>
            </w:pPr>
            <w:r w:rsidRPr="00C7676E">
              <w:rPr>
                <w:rFonts w:ascii="Times New Roman" w:eastAsia="Calibri" w:hAnsi="Times New Roman"/>
                <w:sz w:val="24"/>
                <w:szCs w:val="24"/>
                <w:shd w:val="clear" w:color="auto" w:fill="FFFFFF"/>
                <w:lang w:eastAsia="en-US"/>
              </w:rPr>
              <w:t>Заместитель директора по учебной работе</w:t>
            </w:r>
          </w:p>
          <w:p w:rsidR="00D25EAE" w:rsidRPr="00C7676E" w:rsidRDefault="00D25EAE" w:rsidP="00D25EAE">
            <w:pPr>
              <w:widowControl w:val="0"/>
              <w:tabs>
                <w:tab w:val="left" w:pos="0"/>
              </w:tabs>
              <w:ind w:right="-7" w:firstLine="176"/>
              <w:jc w:val="center"/>
              <w:rPr>
                <w:rFonts w:ascii="Times New Roman" w:eastAsia="Calibri" w:hAnsi="Times New Roman"/>
                <w:sz w:val="24"/>
                <w:szCs w:val="24"/>
                <w:shd w:val="clear" w:color="auto" w:fill="FFFFFF"/>
                <w:lang w:eastAsia="en-US"/>
              </w:rPr>
            </w:pPr>
            <w:r w:rsidRPr="00C7676E">
              <w:rPr>
                <w:rFonts w:ascii="Times New Roman" w:eastAsia="Calibri" w:hAnsi="Times New Roman"/>
                <w:sz w:val="24"/>
                <w:szCs w:val="24"/>
                <w:shd w:val="clear" w:color="auto" w:fill="FFFFFF"/>
                <w:lang w:eastAsia="en-US"/>
              </w:rPr>
              <w:t>____/Малофеева С.А./</w:t>
            </w:r>
          </w:p>
          <w:p w:rsidR="00D25EAE" w:rsidRPr="00C7676E" w:rsidRDefault="00D25EAE" w:rsidP="00D25EAE">
            <w:pPr>
              <w:widowControl w:val="0"/>
              <w:tabs>
                <w:tab w:val="left" w:pos="0"/>
              </w:tabs>
              <w:ind w:right="-7" w:firstLine="176"/>
              <w:jc w:val="center"/>
              <w:rPr>
                <w:rFonts w:ascii="Times New Roman" w:eastAsia="Calibri" w:hAnsi="Times New Roman"/>
                <w:sz w:val="24"/>
                <w:szCs w:val="24"/>
                <w:shd w:val="clear" w:color="auto" w:fill="FFFFFF"/>
                <w:lang w:eastAsia="en-US"/>
              </w:rPr>
            </w:pPr>
            <w:r w:rsidRPr="00C7676E">
              <w:rPr>
                <w:rFonts w:ascii="Times New Roman" w:eastAsia="Calibri" w:hAnsi="Times New Roman"/>
                <w:sz w:val="24"/>
                <w:szCs w:val="24"/>
                <w:shd w:val="clear" w:color="auto" w:fill="FFFFFF"/>
                <w:lang w:eastAsia="en-US"/>
              </w:rPr>
              <w:lastRenderedPageBreak/>
              <w:t>«____»________2024  г.</w:t>
            </w:r>
          </w:p>
        </w:tc>
      </w:tr>
    </w:tbl>
    <w:p w:rsidR="00D25EAE" w:rsidRPr="00C7676E" w:rsidRDefault="00D25EAE" w:rsidP="00D25EAE">
      <w:pPr>
        <w:widowControl w:val="0"/>
        <w:spacing w:line="360" w:lineRule="auto"/>
        <w:jc w:val="center"/>
        <w:rPr>
          <w:rFonts w:ascii="Times New Roman" w:hAnsi="Times New Roman"/>
          <w:caps/>
          <w:sz w:val="24"/>
          <w:szCs w:val="24"/>
        </w:rPr>
      </w:pPr>
    </w:p>
    <w:p w:rsidR="00D25EAE" w:rsidRPr="00C7676E" w:rsidRDefault="00D25EAE" w:rsidP="00D25EAE">
      <w:pPr>
        <w:widowControl w:val="0"/>
        <w:spacing w:line="360" w:lineRule="auto"/>
        <w:jc w:val="center"/>
        <w:rPr>
          <w:rFonts w:ascii="Times New Roman" w:hAnsi="Times New Roman"/>
          <w:caps/>
          <w:sz w:val="24"/>
          <w:szCs w:val="24"/>
        </w:rPr>
      </w:pPr>
    </w:p>
    <w:p w:rsidR="00D25EAE" w:rsidRPr="00C7676E" w:rsidRDefault="00D25EAE" w:rsidP="00D2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r w:rsidRPr="00C7676E">
        <w:rPr>
          <w:rFonts w:ascii="Times New Roman" w:hAnsi="Times New Roman"/>
          <w:b/>
          <w:caps/>
          <w:sz w:val="24"/>
          <w:szCs w:val="24"/>
        </w:rPr>
        <w:t>рабочая ПРОГРАММа</w:t>
      </w:r>
    </w:p>
    <w:p w:rsidR="00D25EAE" w:rsidRPr="00C7676E" w:rsidRDefault="00D25EAE" w:rsidP="00D2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u w:val="single"/>
        </w:rPr>
      </w:pPr>
      <w:r w:rsidRPr="00C7676E">
        <w:rPr>
          <w:rFonts w:ascii="Times New Roman" w:hAnsi="Times New Roman"/>
          <w:b/>
          <w:caps/>
          <w:sz w:val="24"/>
          <w:szCs w:val="24"/>
        </w:rPr>
        <w:t>УЧЕБНОЙ ДИСЦИПЛИНЫ</w:t>
      </w:r>
    </w:p>
    <w:p w:rsidR="00D25EAE" w:rsidRPr="00C7676E" w:rsidRDefault="00D25EAE" w:rsidP="00D25EAE">
      <w:pPr>
        <w:widowControl w:val="0"/>
        <w:spacing w:line="360" w:lineRule="auto"/>
        <w:jc w:val="center"/>
        <w:rPr>
          <w:rFonts w:ascii="Times New Roman" w:hAnsi="Times New Roman"/>
          <w:b/>
          <w:caps/>
          <w:sz w:val="24"/>
          <w:szCs w:val="24"/>
        </w:rPr>
      </w:pPr>
      <w:r w:rsidRPr="00C7676E">
        <w:rPr>
          <w:rFonts w:ascii="Times New Roman" w:hAnsi="Times New Roman"/>
          <w:b/>
          <w:caps/>
          <w:sz w:val="24"/>
          <w:szCs w:val="24"/>
        </w:rPr>
        <w:t>БД. 09 ФИЗИКА</w:t>
      </w:r>
    </w:p>
    <w:p w:rsidR="00D25EAE" w:rsidRPr="00C7676E" w:rsidRDefault="00D25EAE" w:rsidP="00D25EAE">
      <w:pPr>
        <w:widowControl w:val="0"/>
        <w:spacing w:line="360" w:lineRule="auto"/>
        <w:jc w:val="center"/>
        <w:rPr>
          <w:rFonts w:ascii="Times New Roman" w:hAnsi="Times New Roman"/>
          <w:b/>
          <w:caps/>
          <w:sz w:val="24"/>
          <w:szCs w:val="24"/>
        </w:rPr>
      </w:pPr>
    </w:p>
    <w:p w:rsidR="00D25EAE" w:rsidRPr="00C7676E" w:rsidRDefault="00D25EAE" w:rsidP="00D25EAE">
      <w:pPr>
        <w:pStyle w:val="141"/>
        <w:shd w:val="clear" w:color="auto" w:fill="auto"/>
        <w:spacing w:after="240" w:line="240" w:lineRule="auto"/>
        <w:ind w:left="23"/>
        <w:rPr>
          <w:rFonts w:ascii="Times New Roman" w:hAnsi="Times New Roman"/>
          <w:sz w:val="24"/>
          <w:szCs w:val="24"/>
          <w:u w:val="single"/>
        </w:rPr>
      </w:pPr>
      <w:r w:rsidRPr="00C7676E">
        <w:rPr>
          <w:rStyle w:val="140"/>
          <w:rFonts w:ascii="Times New Roman" w:hAnsi="Times New Roman"/>
          <w:color w:val="000000"/>
          <w:sz w:val="24"/>
          <w:szCs w:val="24"/>
        </w:rPr>
        <w:t xml:space="preserve">Преподаватель </w:t>
      </w:r>
      <w:r w:rsidRPr="00C7676E">
        <w:rPr>
          <w:rStyle w:val="140"/>
          <w:rFonts w:ascii="Times New Roman" w:hAnsi="Times New Roman"/>
          <w:color w:val="000000"/>
          <w:sz w:val="24"/>
          <w:szCs w:val="24"/>
          <w:u w:val="single"/>
        </w:rPr>
        <w:t xml:space="preserve">Голова О. И. </w:t>
      </w:r>
    </w:p>
    <w:p w:rsidR="00D25EAE" w:rsidRPr="00C7676E" w:rsidRDefault="00D25EAE" w:rsidP="00D25EAE">
      <w:pPr>
        <w:pStyle w:val="141"/>
        <w:shd w:val="clear" w:color="auto" w:fill="auto"/>
        <w:spacing w:after="0" w:line="240" w:lineRule="auto"/>
        <w:ind w:left="23"/>
        <w:jc w:val="both"/>
        <w:rPr>
          <w:rStyle w:val="140"/>
          <w:rFonts w:ascii="Times New Roman" w:hAnsi="Times New Roman"/>
          <w:color w:val="000000"/>
          <w:sz w:val="24"/>
          <w:szCs w:val="24"/>
          <w:u w:val="single"/>
        </w:rPr>
      </w:pPr>
      <w:r w:rsidRPr="00C7676E">
        <w:rPr>
          <w:rStyle w:val="140"/>
          <w:rFonts w:ascii="Times New Roman" w:hAnsi="Times New Roman"/>
          <w:color w:val="000000"/>
          <w:sz w:val="24"/>
          <w:szCs w:val="24"/>
        </w:rPr>
        <w:t xml:space="preserve">Профессия </w:t>
      </w:r>
      <w:r w:rsidRPr="00C7676E">
        <w:rPr>
          <w:rFonts w:ascii="Times New Roman" w:hAnsi="Times New Roman"/>
          <w:sz w:val="24"/>
          <w:szCs w:val="24"/>
          <w:u w:val="single"/>
        </w:rPr>
        <w:t>43</w:t>
      </w:r>
      <w:r w:rsidRPr="00C7676E">
        <w:rPr>
          <w:rFonts w:ascii="Times New Roman" w:hAnsi="Times New Roman"/>
          <w:sz w:val="24"/>
          <w:szCs w:val="24"/>
          <w:u w:val="single"/>
          <w:lang w:eastAsia="en-US"/>
        </w:rPr>
        <w:t>.01.09 Повар, кондитер</w:t>
      </w:r>
    </w:p>
    <w:p w:rsidR="00D25EAE" w:rsidRPr="00C7676E" w:rsidRDefault="00D25EAE" w:rsidP="00D25EAE">
      <w:pPr>
        <w:pStyle w:val="141"/>
        <w:shd w:val="clear" w:color="auto" w:fill="auto"/>
        <w:tabs>
          <w:tab w:val="center" w:pos="4972"/>
          <w:tab w:val="left" w:pos="8190"/>
        </w:tabs>
        <w:spacing w:after="0" w:line="240" w:lineRule="auto"/>
        <w:ind w:left="23"/>
        <w:rPr>
          <w:rStyle w:val="140"/>
          <w:rFonts w:ascii="Times New Roman" w:hAnsi="Times New Roman"/>
          <w:color w:val="000000"/>
          <w:sz w:val="24"/>
          <w:szCs w:val="24"/>
          <w:u w:val="single"/>
        </w:rPr>
      </w:pPr>
      <w:r w:rsidRPr="00C7676E">
        <w:rPr>
          <w:rStyle w:val="54"/>
          <w:b/>
          <w:color w:val="000000"/>
          <w:sz w:val="24"/>
          <w:szCs w:val="24"/>
        </w:rPr>
        <w:tab/>
      </w:r>
      <w:r w:rsidRPr="00C7676E">
        <w:rPr>
          <w:rStyle w:val="54"/>
          <w:color w:val="000000"/>
          <w:sz w:val="24"/>
          <w:szCs w:val="24"/>
        </w:rPr>
        <w:t>(код и наименование)</w:t>
      </w:r>
      <w:r w:rsidRPr="00C7676E">
        <w:rPr>
          <w:rStyle w:val="54"/>
          <w:color w:val="000000"/>
          <w:sz w:val="24"/>
          <w:szCs w:val="24"/>
        </w:rPr>
        <w:tab/>
      </w:r>
    </w:p>
    <w:p w:rsidR="00D25EAE" w:rsidRPr="00C7676E" w:rsidRDefault="00D25EAE" w:rsidP="00D25EAE">
      <w:pPr>
        <w:pStyle w:val="141"/>
        <w:shd w:val="clear" w:color="auto" w:fill="auto"/>
        <w:spacing w:after="0" w:line="240" w:lineRule="auto"/>
        <w:ind w:left="23"/>
        <w:rPr>
          <w:rStyle w:val="140"/>
          <w:rFonts w:ascii="Times New Roman" w:hAnsi="Times New Roman"/>
          <w:color w:val="000000"/>
          <w:sz w:val="24"/>
          <w:szCs w:val="24"/>
        </w:rPr>
      </w:pPr>
      <w:r w:rsidRPr="00C7676E">
        <w:rPr>
          <w:rStyle w:val="140"/>
          <w:rFonts w:ascii="Times New Roman" w:hAnsi="Times New Roman"/>
          <w:color w:val="000000"/>
          <w:sz w:val="24"/>
          <w:szCs w:val="24"/>
          <w:u w:val="single"/>
        </w:rPr>
        <w:t xml:space="preserve"> </w:t>
      </w:r>
    </w:p>
    <w:p w:rsidR="00D25EAE" w:rsidRPr="00C7676E" w:rsidRDefault="00D25EAE" w:rsidP="00D25EAE">
      <w:pPr>
        <w:pStyle w:val="141"/>
        <w:shd w:val="clear" w:color="auto" w:fill="auto"/>
        <w:spacing w:after="240" w:line="240" w:lineRule="auto"/>
        <w:ind w:left="23"/>
        <w:rPr>
          <w:rStyle w:val="140"/>
          <w:rFonts w:ascii="Times New Roman" w:hAnsi="Times New Roman"/>
          <w:color w:val="000000"/>
          <w:sz w:val="24"/>
          <w:szCs w:val="24"/>
        </w:rPr>
      </w:pPr>
      <w:r w:rsidRPr="00C7676E">
        <w:rPr>
          <w:rStyle w:val="140"/>
          <w:rFonts w:ascii="Times New Roman" w:hAnsi="Times New Roman"/>
          <w:color w:val="000000"/>
          <w:sz w:val="24"/>
          <w:szCs w:val="24"/>
        </w:rPr>
        <w:t>Рассмотрена на заседании предметной (цикловой) комиссии _____________</w:t>
      </w:r>
      <w:r w:rsidRPr="00C7676E">
        <w:rPr>
          <w:rStyle w:val="140"/>
          <w:rFonts w:ascii="Times New Roman" w:hAnsi="Times New Roman"/>
          <w:color w:val="000000"/>
          <w:sz w:val="24"/>
          <w:szCs w:val="24"/>
          <w:u w:val="single"/>
        </w:rPr>
        <w:t>общеобразовательных  дисциплин</w:t>
      </w:r>
      <w:r w:rsidRPr="00C7676E">
        <w:rPr>
          <w:rStyle w:val="140"/>
          <w:rFonts w:ascii="Times New Roman" w:hAnsi="Times New Roman"/>
          <w:color w:val="000000"/>
          <w:sz w:val="24"/>
          <w:szCs w:val="24"/>
        </w:rPr>
        <w:t>____________</w:t>
      </w:r>
    </w:p>
    <w:p w:rsidR="00D25EAE" w:rsidRPr="00C7676E" w:rsidRDefault="00D25EAE" w:rsidP="00D25EAE">
      <w:pPr>
        <w:pStyle w:val="141"/>
        <w:shd w:val="clear" w:color="auto" w:fill="auto"/>
        <w:spacing w:after="120" w:line="240" w:lineRule="auto"/>
        <w:ind w:left="23"/>
        <w:rPr>
          <w:rStyle w:val="140"/>
          <w:rFonts w:ascii="Times New Roman" w:hAnsi="Times New Roman"/>
          <w:sz w:val="24"/>
          <w:szCs w:val="24"/>
        </w:rPr>
      </w:pPr>
      <w:r w:rsidRPr="00C7676E">
        <w:rPr>
          <w:rStyle w:val="140"/>
          <w:rFonts w:ascii="Times New Roman" w:hAnsi="Times New Roman"/>
          <w:sz w:val="24"/>
          <w:szCs w:val="24"/>
        </w:rPr>
        <w:t xml:space="preserve">Протокол от «____» _______2024 г. № </w:t>
      </w:r>
    </w:p>
    <w:p w:rsidR="00D25EAE" w:rsidRPr="00C7676E" w:rsidRDefault="00D25EAE" w:rsidP="00D25EAE">
      <w:pPr>
        <w:pStyle w:val="141"/>
        <w:shd w:val="clear" w:color="auto" w:fill="auto"/>
        <w:spacing w:after="240" w:line="240" w:lineRule="auto"/>
        <w:ind w:left="23"/>
        <w:rPr>
          <w:rStyle w:val="140"/>
          <w:rFonts w:ascii="Times New Roman" w:hAnsi="Times New Roman"/>
          <w:color w:val="000000"/>
          <w:sz w:val="24"/>
          <w:szCs w:val="24"/>
        </w:rPr>
      </w:pPr>
      <w:r w:rsidRPr="00C7676E">
        <w:rPr>
          <w:rStyle w:val="140"/>
          <w:rFonts w:ascii="Times New Roman" w:hAnsi="Times New Roman"/>
          <w:sz w:val="24"/>
          <w:szCs w:val="24"/>
        </w:rPr>
        <w:t>Председатель предметной (цикловой) комиссии ____________/О. И. Голова/</w:t>
      </w:r>
    </w:p>
    <w:p w:rsidR="00D25EAE" w:rsidRPr="00C7676E" w:rsidRDefault="00D25EAE" w:rsidP="00D25EAE">
      <w:pPr>
        <w:pStyle w:val="141"/>
        <w:shd w:val="clear" w:color="auto" w:fill="auto"/>
        <w:spacing w:after="240" w:line="240" w:lineRule="auto"/>
        <w:ind w:left="23"/>
        <w:rPr>
          <w:rStyle w:val="140"/>
          <w:rFonts w:ascii="Times New Roman" w:hAnsi="Times New Roman"/>
          <w:sz w:val="24"/>
          <w:szCs w:val="24"/>
        </w:rPr>
      </w:pPr>
      <w:r w:rsidRPr="00C7676E">
        <w:rPr>
          <w:rStyle w:val="140"/>
          <w:rFonts w:ascii="Times New Roman" w:hAnsi="Times New Roman"/>
          <w:sz w:val="24"/>
          <w:szCs w:val="24"/>
        </w:rPr>
        <w:t>/</w:t>
      </w:r>
    </w:p>
    <w:p w:rsidR="00D25EAE" w:rsidRPr="00C7676E" w:rsidRDefault="00D25EAE" w:rsidP="00D25EAE">
      <w:pPr>
        <w:pStyle w:val="141"/>
        <w:shd w:val="clear" w:color="auto" w:fill="auto"/>
        <w:spacing w:after="240" w:line="240" w:lineRule="auto"/>
        <w:ind w:left="23"/>
        <w:jc w:val="center"/>
        <w:rPr>
          <w:rFonts w:ascii="Times New Roman" w:hAnsi="Times New Roman"/>
          <w:sz w:val="24"/>
          <w:szCs w:val="24"/>
        </w:rPr>
      </w:pPr>
    </w:p>
    <w:p w:rsidR="00D25EAE" w:rsidRPr="00C7676E" w:rsidRDefault="00D25EAE" w:rsidP="00D25EAE">
      <w:pPr>
        <w:pStyle w:val="141"/>
        <w:shd w:val="clear" w:color="auto" w:fill="auto"/>
        <w:spacing w:after="240" w:line="240" w:lineRule="auto"/>
        <w:ind w:left="23"/>
        <w:jc w:val="center"/>
        <w:rPr>
          <w:rFonts w:ascii="Times New Roman" w:hAnsi="Times New Roman"/>
          <w:sz w:val="24"/>
          <w:szCs w:val="24"/>
        </w:rPr>
      </w:pPr>
    </w:p>
    <w:p w:rsidR="00D25EAE" w:rsidRPr="00C7676E" w:rsidRDefault="00BC65A2" w:rsidP="00D25EAE">
      <w:pPr>
        <w:pStyle w:val="141"/>
        <w:shd w:val="clear" w:color="auto" w:fill="auto"/>
        <w:spacing w:after="0" w:line="240" w:lineRule="auto"/>
        <w:ind w:left="23"/>
        <w:rPr>
          <w:rFonts w:ascii="Times New Roman" w:eastAsia="Times New Roman" w:hAnsi="Times New Roman"/>
          <w:b w:val="0"/>
          <w:bCs w:val="0"/>
          <w:color w:val="000000"/>
          <w:kern w:val="28"/>
          <w:sz w:val="24"/>
          <w:szCs w:val="24"/>
        </w:rPr>
      </w:pPr>
      <w:r w:rsidRPr="00BC65A2">
        <w:rPr>
          <w:rFonts w:ascii="Times New Roman" w:hAnsi="Times New Roman"/>
          <w:noProof/>
          <w:sz w:val="24"/>
          <w:szCs w:val="24"/>
        </w:rPr>
        <w:pict>
          <v:shapetype id="_x0000_t202" coordsize="21600,21600" o:spt="202" path="m,l,21600r21600,l21600,xe">
            <v:stroke joinstyle="miter"/>
            <v:path gradientshapeok="t" o:connecttype="rect"/>
          </v:shapetype>
          <v:shape id="WordArt 39" o:spid="_x0000_s1071" type="#_x0000_t202" style="position:absolute;left:0;text-align:left;margin-left:167.75pt;margin-top:257.5pt;width:180pt;height:39.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" filled="f" stroked="f">
            <o:lock v:ext="edit" shapetype="t"/>
            <v:textbox style="mso-next-textbox:#WordArt 39;mso-fit-shape-to-text:t">
              <w:txbxContent>
                <w:p w:rsidR="00D25EAE" w:rsidRDefault="00D25EAE" w:rsidP="00D25EAE">
                  <w:pPr>
                    <w:pStyle w:val="af8"/>
                    <w:spacing w:beforeAutospacing="0" w:after="0" w:afterAutospacing="0"/>
                    <w:jc w:val="center"/>
                  </w:pPr>
                  <w:r>
                    <w:rPr>
                      <w:rFonts w:ascii="Arial" w:hAnsi="Arial" w:cs="Arial"/>
                      <w:outline/>
                      <w:sz w:val="28"/>
                      <w:szCs w:val="28"/>
                    </w:rPr>
                    <w:t>Нижнее поле не менее 20 мм.</w:t>
                  </w:r>
                </w:p>
              </w:txbxContent>
            </v:textbox>
          </v:shape>
        </w:pict>
      </w:r>
      <w:r w:rsidR="00D25EAE" w:rsidRPr="00C7676E">
        <w:rPr>
          <w:rFonts w:ascii="Times New Roman" w:hAnsi="Times New Roman"/>
          <w:caps/>
          <w:sz w:val="24"/>
          <w:szCs w:val="24"/>
        </w:rPr>
        <w:br w:type="page"/>
      </w:r>
      <w:r w:rsidR="00D25EAE" w:rsidRPr="00C7676E">
        <w:rPr>
          <w:rFonts w:ascii="Times New Roman" w:eastAsia="Times New Roman" w:hAnsi="Times New Roman"/>
          <w:b w:val="0"/>
          <w:bCs w:val="0"/>
          <w:color w:val="000000"/>
          <w:kern w:val="28"/>
          <w:sz w:val="24"/>
          <w:szCs w:val="24"/>
        </w:rPr>
        <w:lastRenderedPageBreak/>
        <w:t>Рабочая программа учебной дисциплины разработана на основе требований:</w:t>
      </w:r>
    </w:p>
    <w:p w:rsidR="00D25EAE" w:rsidRPr="00C7676E" w:rsidRDefault="00D25EAE" w:rsidP="00D25EAE">
      <w:pPr>
        <w:numPr>
          <w:ilvl w:val="0"/>
          <w:numId w:val="5"/>
        </w:numPr>
        <w:spacing w:after="0" w:line="240" w:lineRule="auto"/>
        <w:ind w:left="142" w:right="-1" w:firstLine="425"/>
        <w:jc w:val="both"/>
        <w:rPr>
          <w:rFonts w:ascii="Times New Roman" w:hAnsi="Times New Roman"/>
          <w:sz w:val="24"/>
          <w:szCs w:val="24"/>
        </w:rPr>
      </w:pPr>
      <w:r w:rsidRPr="00C7676E">
        <w:rPr>
          <w:rFonts w:ascii="Times New Roman" w:hAnsi="Times New Roman"/>
          <w:sz w:val="24"/>
          <w:szCs w:val="24"/>
        </w:rPr>
        <w:t>Федерального закона от 29.12.2012 № 273-ФЗ «Об образовании в Российской Федерации»;</w:t>
      </w:r>
    </w:p>
    <w:p w:rsidR="00D25EAE" w:rsidRPr="00C7676E" w:rsidRDefault="00D25EAE" w:rsidP="00D25EAE">
      <w:pPr>
        <w:numPr>
          <w:ilvl w:val="0"/>
          <w:numId w:val="5"/>
        </w:numPr>
        <w:spacing w:after="0" w:line="240" w:lineRule="auto"/>
        <w:ind w:left="142" w:right="-1" w:firstLine="425"/>
        <w:jc w:val="both"/>
        <w:rPr>
          <w:rFonts w:ascii="Times New Roman" w:hAnsi="Times New Roman"/>
          <w:sz w:val="24"/>
          <w:szCs w:val="24"/>
        </w:rPr>
      </w:pPr>
      <w:r w:rsidRPr="00C7676E">
        <w:rPr>
          <w:rFonts w:ascii="Times New Roman" w:hAnsi="Times New Roman"/>
          <w:sz w:val="24"/>
          <w:szCs w:val="24"/>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D25EAE" w:rsidRPr="00C7676E" w:rsidRDefault="00D25EAE" w:rsidP="00D25EAE">
      <w:pPr>
        <w:numPr>
          <w:ilvl w:val="0"/>
          <w:numId w:val="5"/>
        </w:numPr>
        <w:spacing w:after="0" w:line="240" w:lineRule="auto"/>
        <w:ind w:left="142" w:right="-1" w:firstLine="425"/>
        <w:jc w:val="both"/>
        <w:rPr>
          <w:rFonts w:ascii="Times New Roman" w:hAnsi="Times New Roman"/>
          <w:sz w:val="24"/>
          <w:szCs w:val="24"/>
        </w:rPr>
      </w:pPr>
      <w:r w:rsidRPr="00C7676E">
        <w:rPr>
          <w:rFonts w:ascii="Times New Roman" w:hAnsi="Times New Roman"/>
          <w:sz w:val="24"/>
          <w:szCs w:val="24"/>
        </w:rPr>
        <w:t xml:space="preserve">Федерального государственного образовательного стандарта  среднего профессионального образования по </w:t>
      </w:r>
      <w:r w:rsidRPr="00C7676E">
        <w:rPr>
          <w:rStyle w:val="140"/>
          <w:rFonts w:ascii="Times New Roman" w:hAnsi="Times New Roman"/>
          <w:sz w:val="24"/>
          <w:szCs w:val="24"/>
        </w:rPr>
        <w:t>профессии</w:t>
      </w:r>
      <w:r w:rsidRPr="00C7676E">
        <w:rPr>
          <w:rFonts w:ascii="Times New Roman" w:hAnsi="Times New Roman"/>
          <w:sz w:val="24"/>
          <w:szCs w:val="24"/>
        </w:rPr>
        <w:t xml:space="preserve"> </w:t>
      </w:r>
      <w:r w:rsidRPr="00C7676E">
        <w:rPr>
          <w:rFonts w:ascii="Times New Roman" w:hAnsi="Times New Roman"/>
          <w:sz w:val="24"/>
          <w:szCs w:val="24"/>
          <w:u w:val="single"/>
        </w:rPr>
        <w:t>43</w:t>
      </w:r>
      <w:r w:rsidRPr="00C7676E">
        <w:rPr>
          <w:rFonts w:ascii="Times New Roman" w:eastAsia="Calibri" w:hAnsi="Times New Roman"/>
          <w:sz w:val="24"/>
          <w:szCs w:val="24"/>
          <w:u w:val="single"/>
          <w:shd w:val="clear" w:color="auto" w:fill="FFFFFF"/>
          <w:lang w:eastAsia="en-US"/>
        </w:rPr>
        <w:t>.01.09 Повар, кондитер</w:t>
      </w:r>
      <w:r w:rsidRPr="00C7676E">
        <w:rPr>
          <w:rFonts w:ascii="Times New Roman" w:hAnsi="Times New Roman"/>
          <w:sz w:val="24"/>
          <w:szCs w:val="24"/>
        </w:rPr>
        <w:t xml:space="preserve"> (Зарегистрировано в Минюсте России 09.12.2016 N 1569 с изменениями);</w:t>
      </w:r>
    </w:p>
    <w:p w:rsidR="00D25EAE" w:rsidRPr="00C7676E" w:rsidRDefault="00D25EAE" w:rsidP="00D25EAE">
      <w:pPr>
        <w:numPr>
          <w:ilvl w:val="0"/>
          <w:numId w:val="5"/>
        </w:numPr>
        <w:spacing w:after="0" w:line="240" w:lineRule="auto"/>
        <w:ind w:left="142" w:right="-1" w:firstLine="425"/>
        <w:jc w:val="both"/>
        <w:rPr>
          <w:rFonts w:ascii="Times New Roman" w:hAnsi="Times New Roman"/>
          <w:sz w:val="24"/>
          <w:szCs w:val="24"/>
        </w:rPr>
      </w:pPr>
      <w:r w:rsidRPr="00C7676E">
        <w:rPr>
          <w:rFonts w:ascii="Times New Roman" w:hAnsi="Times New Roman"/>
          <w:sz w:val="24"/>
          <w:szCs w:val="24"/>
        </w:rPr>
        <w:t>Приказа Минпросвещения России от 12.08.2022г.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D25EAE" w:rsidRPr="00C7676E" w:rsidRDefault="00D25EAE" w:rsidP="00D25EAE">
      <w:pPr>
        <w:numPr>
          <w:ilvl w:val="0"/>
          <w:numId w:val="5"/>
        </w:numPr>
        <w:spacing w:after="0" w:line="240" w:lineRule="auto"/>
        <w:ind w:left="142" w:right="-1" w:firstLine="425"/>
        <w:jc w:val="both"/>
        <w:rPr>
          <w:rFonts w:ascii="Times New Roman" w:hAnsi="Times New Roman"/>
          <w:sz w:val="24"/>
          <w:szCs w:val="24"/>
        </w:rPr>
      </w:pPr>
      <w:r w:rsidRPr="00C7676E">
        <w:rPr>
          <w:rFonts w:ascii="Times New Roman" w:hAnsi="Times New Roman"/>
          <w:sz w:val="24"/>
          <w:szCs w:val="24"/>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 (Зарегистрирован 22.12.2022 № 71763)</w:t>
      </w:r>
    </w:p>
    <w:p w:rsidR="00D25EAE" w:rsidRPr="00C7676E" w:rsidRDefault="00D25EAE" w:rsidP="00D25EAE">
      <w:pPr>
        <w:numPr>
          <w:ilvl w:val="0"/>
          <w:numId w:val="5"/>
        </w:numPr>
        <w:spacing w:after="0" w:line="240" w:lineRule="auto"/>
        <w:ind w:left="142" w:right="-1" w:firstLine="425"/>
        <w:jc w:val="both"/>
        <w:rPr>
          <w:rFonts w:ascii="Times New Roman" w:hAnsi="Times New Roman"/>
          <w:sz w:val="24"/>
          <w:szCs w:val="24"/>
        </w:rPr>
      </w:pPr>
      <w:r w:rsidRPr="00C7676E">
        <w:rPr>
          <w:rFonts w:ascii="Times New Roman" w:hAnsi="Times New Roman"/>
          <w:sz w:val="24"/>
          <w:szCs w:val="24"/>
        </w:rPr>
        <w:t>Примерной программы общеобразовательной дисциплины «Физика», одобренной Советом по оценке содержания и качества примерных рабочих программ общеобразовательного и социально - гуманитарного циклов среднего профессионального образования (Протокол № 14 от «30» ноября 2022 г)</w:t>
      </w:r>
    </w:p>
    <w:p w:rsidR="00D25EAE" w:rsidRPr="00C7676E" w:rsidRDefault="00D25EAE" w:rsidP="00D25EAE">
      <w:pPr>
        <w:numPr>
          <w:ilvl w:val="0"/>
          <w:numId w:val="5"/>
        </w:numPr>
        <w:spacing w:after="0" w:line="240" w:lineRule="auto"/>
        <w:ind w:left="142" w:right="-1" w:firstLine="425"/>
        <w:jc w:val="both"/>
        <w:rPr>
          <w:rFonts w:ascii="Times New Roman" w:hAnsi="Times New Roman"/>
          <w:sz w:val="24"/>
          <w:szCs w:val="24"/>
        </w:rPr>
      </w:pPr>
      <w:r w:rsidRPr="00C7676E">
        <w:rPr>
          <w:rFonts w:ascii="Times New Roman" w:hAnsi="Times New Roman"/>
          <w:sz w:val="24"/>
          <w:szCs w:val="24"/>
        </w:rPr>
        <w:t>Рекомендации по реализации среднего общего образования в пределах образовательной программы среднего профессионального образования.</w:t>
      </w:r>
    </w:p>
    <w:p w:rsidR="00D25EAE" w:rsidRPr="00C7676E" w:rsidRDefault="00D25EAE" w:rsidP="00D25EAE">
      <w:pPr>
        <w:widowControl w:val="0"/>
        <w:tabs>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jc w:val="both"/>
        <w:rPr>
          <w:rFonts w:ascii="Times New Roman" w:hAnsi="Times New Roman"/>
          <w:sz w:val="24"/>
          <w:szCs w:val="24"/>
        </w:rPr>
      </w:pPr>
    </w:p>
    <w:p w:rsidR="00D25EAE" w:rsidRPr="00C7676E" w:rsidRDefault="00D25EAE" w:rsidP="00D25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p>
    <w:p w:rsidR="00D25EAE" w:rsidRPr="00C7676E" w:rsidRDefault="00D25EAE" w:rsidP="00D25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C7676E">
        <w:rPr>
          <w:rFonts w:ascii="Times New Roman" w:hAnsi="Times New Roman"/>
          <w:sz w:val="24"/>
          <w:szCs w:val="24"/>
        </w:rPr>
        <w:t>Организация-разработчик: Красносулинский колледж промышленных технологий</w:t>
      </w:r>
    </w:p>
    <w:p w:rsidR="00D25EAE" w:rsidRPr="00C7676E" w:rsidRDefault="00D25EAE" w:rsidP="00D25E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p>
    <w:p w:rsidR="00D25EAE" w:rsidRPr="00C7676E" w:rsidRDefault="00D25EAE" w:rsidP="00D25E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p>
    <w:p w:rsidR="00D25EAE" w:rsidRPr="00C7676E" w:rsidRDefault="00D25EAE" w:rsidP="00D25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4"/>
          <w:szCs w:val="24"/>
        </w:rPr>
      </w:pPr>
      <w:r w:rsidRPr="00C7676E">
        <w:rPr>
          <w:rFonts w:ascii="Times New Roman" w:hAnsi="Times New Roman"/>
          <w:sz w:val="24"/>
          <w:szCs w:val="24"/>
        </w:rPr>
        <w:t>Разработчик: Голова О. И., преподаватель физики ККПТ</w:t>
      </w:r>
    </w:p>
    <w:p w:rsidR="00D25EAE" w:rsidRPr="00C7676E" w:rsidRDefault="00D25EAE" w:rsidP="00D25E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4"/>
          <w:szCs w:val="24"/>
        </w:rPr>
      </w:pPr>
    </w:p>
    <w:p w:rsidR="00D25EAE" w:rsidRPr="00C7676E" w:rsidRDefault="00D25EAE" w:rsidP="00D25E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4"/>
          <w:szCs w:val="24"/>
        </w:rPr>
      </w:pPr>
    </w:p>
    <w:p w:rsidR="00D25EAE" w:rsidRPr="00C7676E" w:rsidRDefault="00D25EAE" w:rsidP="00D25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4"/>
          <w:szCs w:val="24"/>
        </w:rPr>
      </w:pPr>
      <w:r w:rsidRPr="00C7676E">
        <w:rPr>
          <w:rFonts w:ascii="Times New Roman" w:hAnsi="Times New Roman"/>
          <w:sz w:val="24"/>
          <w:szCs w:val="24"/>
        </w:rPr>
        <w:t>Рецензенты: ___________________________________________________________</w:t>
      </w:r>
    </w:p>
    <w:p w:rsidR="00D25EAE" w:rsidRPr="00C7676E" w:rsidRDefault="00D25EAE" w:rsidP="00D25EAE">
      <w:pPr>
        <w:pStyle w:val="a8"/>
        <w:spacing w:line="276" w:lineRule="auto"/>
        <w:jc w:val="both"/>
        <w:rPr>
          <w:rStyle w:val="FontStyle48"/>
          <w:rFonts w:ascii="Times New Roman" w:hAnsi="Times New Roman" w:cs="Times New Roman"/>
          <w:sz w:val="24"/>
          <w:szCs w:val="24"/>
        </w:rPr>
      </w:pPr>
      <w:r w:rsidRPr="00C7676E">
        <w:rPr>
          <w:rFonts w:ascii="Times New Roman" w:hAnsi="Times New Roman" w:cs="Times New Roman"/>
          <w:caps/>
          <w:sz w:val="24"/>
          <w:szCs w:val="24"/>
        </w:rPr>
        <w:br w:type="page"/>
      </w:r>
      <w:r w:rsidRPr="00C7676E">
        <w:rPr>
          <w:rStyle w:val="FontStyle48"/>
          <w:rFonts w:ascii="Times New Roman" w:hAnsi="Times New Roman" w:cs="Times New Roman"/>
          <w:sz w:val="24"/>
          <w:szCs w:val="24"/>
        </w:rPr>
        <w:lastRenderedPageBreak/>
        <w:t>СОДЕРЖАНИЕ</w:t>
      </w:r>
    </w:p>
    <w:p w:rsidR="00D25EAE" w:rsidRPr="00C7676E" w:rsidRDefault="00D25EAE" w:rsidP="00D25EAE">
      <w:pPr>
        <w:pStyle w:val="a8"/>
        <w:spacing w:line="276" w:lineRule="auto"/>
        <w:jc w:val="both"/>
        <w:rPr>
          <w:rStyle w:val="FontStyle48"/>
          <w:rFonts w:ascii="Times New Roman" w:hAnsi="Times New Roman" w:cs="Times New Roman"/>
          <w:sz w:val="24"/>
          <w:szCs w:val="24"/>
        </w:rPr>
      </w:pPr>
    </w:p>
    <w:tbl>
      <w:tblPr>
        <w:tblW w:w="0" w:type="auto"/>
        <w:tblLook w:val="04A0"/>
      </w:tblPr>
      <w:tblGrid>
        <w:gridCol w:w="8526"/>
        <w:gridCol w:w="1045"/>
      </w:tblGrid>
      <w:tr w:rsidR="00D25EAE" w:rsidRPr="00C7676E" w:rsidTr="00D25EAE">
        <w:tc>
          <w:tcPr>
            <w:tcW w:w="9039" w:type="dxa"/>
          </w:tcPr>
          <w:p w:rsidR="00D25EAE" w:rsidRPr="00C7676E" w:rsidRDefault="00BC65A2" w:rsidP="002C53BF">
            <w:pPr>
              <w:pStyle w:val="a8"/>
              <w:numPr>
                <w:ilvl w:val="0"/>
                <w:numId w:val="57"/>
              </w:numPr>
              <w:spacing w:line="276" w:lineRule="auto"/>
              <w:jc w:val="both"/>
              <w:rPr>
                <w:rStyle w:val="FontStyle48"/>
                <w:rFonts w:ascii="Times New Roman" w:hAnsi="Times New Roman" w:cs="Times New Roman"/>
                <w:sz w:val="24"/>
                <w:szCs w:val="24"/>
              </w:rPr>
            </w:pPr>
            <w:hyperlink w:anchor="bookmark0" w:history="1">
              <w:r w:rsidR="00D25EAE" w:rsidRPr="00C7676E">
                <w:rPr>
                  <w:rStyle w:val="FontStyle48"/>
                  <w:rFonts w:ascii="Times New Roman" w:hAnsi="Times New Roman" w:cs="Times New Roman"/>
                  <w:sz w:val="24"/>
                  <w:szCs w:val="24"/>
                </w:rPr>
                <w:t xml:space="preserve">Общая характеристика примерной рабочей программы общеобразовательной </w:t>
              </w:r>
            </w:hyperlink>
            <w:r w:rsidR="00D25EAE" w:rsidRPr="00C7676E">
              <w:rPr>
                <w:rStyle w:val="FontStyle48"/>
                <w:rFonts w:ascii="Times New Roman" w:hAnsi="Times New Roman" w:cs="Times New Roman"/>
                <w:sz w:val="24"/>
                <w:szCs w:val="24"/>
              </w:rPr>
              <w:t>дисциплины</w:t>
            </w:r>
          </w:p>
        </w:tc>
        <w:tc>
          <w:tcPr>
            <w:tcW w:w="1098" w:type="dxa"/>
          </w:tcPr>
          <w:p w:rsidR="00D25EAE" w:rsidRPr="00C7676E" w:rsidRDefault="00D25EAE" w:rsidP="00D25EAE">
            <w:pPr>
              <w:pStyle w:val="a8"/>
              <w:spacing w:line="276" w:lineRule="auto"/>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4</w:t>
            </w:r>
          </w:p>
        </w:tc>
      </w:tr>
      <w:tr w:rsidR="00D25EAE" w:rsidRPr="00C7676E" w:rsidTr="00D25EAE">
        <w:tc>
          <w:tcPr>
            <w:tcW w:w="9039" w:type="dxa"/>
          </w:tcPr>
          <w:p w:rsidR="00D25EAE" w:rsidRPr="00C7676E" w:rsidRDefault="00D25EAE" w:rsidP="002C53BF">
            <w:pPr>
              <w:pStyle w:val="a8"/>
              <w:numPr>
                <w:ilvl w:val="0"/>
                <w:numId w:val="57"/>
              </w:numPr>
              <w:spacing w:line="276" w:lineRule="auto"/>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Структура и содержание общеобразовательной дисциплины</w:t>
            </w:r>
          </w:p>
        </w:tc>
        <w:tc>
          <w:tcPr>
            <w:tcW w:w="1098" w:type="dxa"/>
          </w:tcPr>
          <w:p w:rsidR="00D25EAE" w:rsidRPr="00C7676E" w:rsidRDefault="00D25EAE" w:rsidP="00D25EAE">
            <w:pPr>
              <w:pStyle w:val="a8"/>
              <w:spacing w:line="276" w:lineRule="auto"/>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15</w:t>
            </w:r>
          </w:p>
        </w:tc>
      </w:tr>
      <w:tr w:rsidR="00D25EAE" w:rsidRPr="00C7676E" w:rsidTr="00D25EAE">
        <w:tc>
          <w:tcPr>
            <w:tcW w:w="9039" w:type="dxa"/>
          </w:tcPr>
          <w:p w:rsidR="00D25EAE" w:rsidRPr="00C7676E" w:rsidRDefault="00D25EAE" w:rsidP="002C53BF">
            <w:pPr>
              <w:pStyle w:val="a8"/>
              <w:numPr>
                <w:ilvl w:val="0"/>
                <w:numId w:val="57"/>
              </w:numPr>
              <w:spacing w:line="276" w:lineRule="auto"/>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Условия реализации программы общеобразовательной дисциплины</w:t>
            </w:r>
          </w:p>
        </w:tc>
        <w:tc>
          <w:tcPr>
            <w:tcW w:w="1098" w:type="dxa"/>
          </w:tcPr>
          <w:p w:rsidR="00D25EAE" w:rsidRPr="00C7676E" w:rsidRDefault="00D25EAE" w:rsidP="00D25EAE">
            <w:pPr>
              <w:pStyle w:val="a8"/>
              <w:spacing w:line="276" w:lineRule="auto"/>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22</w:t>
            </w:r>
          </w:p>
        </w:tc>
      </w:tr>
      <w:tr w:rsidR="00D25EAE" w:rsidRPr="00C7676E" w:rsidTr="00D25EAE">
        <w:tc>
          <w:tcPr>
            <w:tcW w:w="9039" w:type="dxa"/>
          </w:tcPr>
          <w:p w:rsidR="00D25EAE" w:rsidRPr="00C7676E" w:rsidRDefault="00D25EAE" w:rsidP="002C53BF">
            <w:pPr>
              <w:pStyle w:val="a8"/>
              <w:numPr>
                <w:ilvl w:val="0"/>
                <w:numId w:val="57"/>
              </w:numPr>
              <w:spacing w:line="276" w:lineRule="auto"/>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Контроль и оценка результатов освоения общеобразовательной дисциплины..</w:t>
            </w:r>
          </w:p>
        </w:tc>
        <w:tc>
          <w:tcPr>
            <w:tcW w:w="1098" w:type="dxa"/>
          </w:tcPr>
          <w:p w:rsidR="00D25EAE" w:rsidRPr="00C7676E" w:rsidRDefault="00D25EAE" w:rsidP="00D25EAE">
            <w:pPr>
              <w:pStyle w:val="a8"/>
              <w:spacing w:line="276" w:lineRule="auto"/>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26</w:t>
            </w:r>
          </w:p>
        </w:tc>
      </w:tr>
    </w:tbl>
    <w:p w:rsidR="00D25EAE" w:rsidRPr="00C7676E" w:rsidRDefault="00D25EAE" w:rsidP="00D25EAE">
      <w:pPr>
        <w:pStyle w:val="a8"/>
        <w:spacing w:line="276" w:lineRule="auto"/>
        <w:jc w:val="both"/>
        <w:rPr>
          <w:rStyle w:val="FontStyle48"/>
          <w:rFonts w:ascii="Times New Roman" w:hAnsi="Times New Roman" w:cs="Times New Roman"/>
          <w:sz w:val="24"/>
          <w:szCs w:val="24"/>
        </w:rPr>
      </w:pPr>
    </w:p>
    <w:p w:rsidR="00D25EAE" w:rsidRPr="00C7676E" w:rsidRDefault="00D25EAE" w:rsidP="00D25EAE">
      <w:pPr>
        <w:pStyle w:val="a8"/>
        <w:spacing w:line="276" w:lineRule="auto"/>
        <w:jc w:val="both"/>
        <w:rPr>
          <w:rStyle w:val="FontStyle46"/>
          <w:rFonts w:ascii="Times New Roman" w:hAnsi="Times New Roman" w:cs="Times New Roman"/>
          <w:sz w:val="24"/>
          <w:szCs w:val="24"/>
        </w:rPr>
      </w:pPr>
      <w:r w:rsidRPr="00C7676E">
        <w:rPr>
          <w:rStyle w:val="FontStyle48"/>
          <w:rFonts w:ascii="Times New Roman" w:hAnsi="Times New Roman" w:cs="Times New Roman"/>
          <w:sz w:val="24"/>
          <w:szCs w:val="24"/>
        </w:rPr>
        <w:tab/>
      </w:r>
    </w:p>
    <w:p w:rsidR="00D25EAE" w:rsidRPr="00C7676E" w:rsidRDefault="00D25EAE" w:rsidP="00D25EAE">
      <w:pPr>
        <w:pStyle w:val="a8"/>
        <w:spacing w:line="276" w:lineRule="auto"/>
        <w:jc w:val="both"/>
        <w:rPr>
          <w:rStyle w:val="FontStyle46"/>
          <w:rFonts w:ascii="Times New Roman" w:hAnsi="Times New Roman" w:cs="Times New Roman"/>
          <w:sz w:val="24"/>
          <w:szCs w:val="24"/>
        </w:rPr>
      </w:pPr>
    </w:p>
    <w:p w:rsidR="00D25EAE" w:rsidRPr="00C7676E" w:rsidRDefault="00D25EAE" w:rsidP="002C53BF">
      <w:pPr>
        <w:pStyle w:val="Style17"/>
        <w:widowControl/>
        <w:numPr>
          <w:ilvl w:val="0"/>
          <w:numId w:val="42"/>
        </w:numPr>
        <w:spacing w:line="240" w:lineRule="auto"/>
        <w:rPr>
          <w:rStyle w:val="FontStyle48"/>
          <w:rFonts w:ascii="Times New Roman" w:hAnsi="Times New Roman" w:cs="Times New Roman"/>
          <w:b/>
          <w:sz w:val="24"/>
          <w:szCs w:val="24"/>
        </w:rPr>
      </w:pPr>
      <w:r w:rsidRPr="00C7676E">
        <w:rPr>
          <w:rStyle w:val="FontStyle48"/>
          <w:rFonts w:ascii="Times New Roman" w:hAnsi="Times New Roman" w:cs="Times New Roman"/>
          <w:sz w:val="24"/>
          <w:szCs w:val="24"/>
        </w:rPr>
        <w:br w:type="page"/>
      </w:r>
      <w:r w:rsidRPr="00C7676E">
        <w:rPr>
          <w:rStyle w:val="FontStyle48"/>
          <w:rFonts w:ascii="Times New Roman" w:hAnsi="Times New Roman" w:cs="Times New Roman"/>
          <w:b/>
          <w:sz w:val="24"/>
          <w:szCs w:val="24"/>
        </w:rPr>
        <w:lastRenderedPageBreak/>
        <w:t>Общая характеристика рабочей программы общеобразовательной дисциплины</w:t>
      </w:r>
    </w:p>
    <w:p w:rsidR="00D25EAE" w:rsidRPr="00C7676E" w:rsidRDefault="00D25EAE" w:rsidP="00D25EAE">
      <w:pPr>
        <w:pStyle w:val="Style17"/>
        <w:widowControl/>
        <w:spacing w:line="240" w:lineRule="auto"/>
        <w:ind w:firstLine="284"/>
        <w:rPr>
          <w:rFonts w:ascii="Times New Roman" w:hAnsi="Times New Roman"/>
        </w:rPr>
      </w:pPr>
    </w:p>
    <w:p w:rsidR="00D25EAE" w:rsidRPr="00C7676E" w:rsidRDefault="00D25EAE" w:rsidP="002C53BF">
      <w:pPr>
        <w:pStyle w:val="Style17"/>
        <w:widowControl/>
        <w:numPr>
          <w:ilvl w:val="1"/>
          <w:numId w:val="38"/>
        </w:numPr>
        <w:spacing w:line="240" w:lineRule="auto"/>
        <w:ind w:left="0"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 xml:space="preserve">Общеобразовательная дисциплина «Физика» является обязательной частью общеобразовательного цикла образовательной программы в соответствии с ФГОС СПО по </w:t>
      </w:r>
      <w:r w:rsidRPr="00C7676E">
        <w:rPr>
          <w:rStyle w:val="140"/>
          <w:rFonts w:ascii="Times New Roman" w:hAnsi="Times New Roman"/>
          <w:sz w:val="24"/>
          <w:szCs w:val="24"/>
        </w:rPr>
        <w:t>профессии</w:t>
      </w:r>
      <w:r w:rsidRPr="00C7676E">
        <w:rPr>
          <w:rFonts w:ascii="Times New Roman" w:hAnsi="Times New Roman"/>
        </w:rPr>
        <w:t xml:space="preserve"> </w:t>
      </w:r>
      <w:r w:rsidRPr="00C7676E">
        <w:rPr>
          <w:rFonts w:ascii="Times New Roman" w:hAnsi="Times New Roman"/>
          <w:u w:val="single"/>
        </w:rPr>
        <w:t>43</w:t>
      </w:r>
      <w:r w:rsidRPr="00C7676E">
        <w:rPr>
          <w:rFonts w:ascii="Times New Roman" w:eastAsia="Calibri" w:hAnsi="Times New Roman"/>
          <w:u w:val="single"/>
          <w:shd w:val="clear" w:color="auto" w:fill="FFFFFF"/>
          <w:lang w:eastAsia="en-US"/>
        </w:rPr>
        <w:t>.01.09 Повар, кондитер</w:t>
      </w:r>
      <w:r w:rsidRPr="00C7676E">
        <w:rPr>
          <w:rFonts w:ascii="Times New Roman" w:hAnsi="Times New Roman"/>
          <w:b/>
        </w:rPr>
        <w:t xml:space="preserve">, </w:t>
      </w:r>
      <w:r w:rsidRPr="00C7676E">
        <w:rPr>
          <w:rStyle w:val="FontStyle48"/>
          <w:rFonts w:ascii="Times New Roman" w:hAnsi="Times New Roman" w:cs="Times New Roman"/>
          <w:sz w:val="24"/>
          <w:szCs w:val="24"/>
        </w:rPr>
        <w:t>реализуемой на базе основного общего образования.</w:t>
      </w:r>
    </w:p>
    <w:p w:rsidR="00D25EAE" w:rsidRPr="00C7676E" w:rsidRDefault="00D25EAE" w:rsidP="00D25EAE">
      <w:pPr>
        <w:pStyle w:val="Style17"/>
        <w:widowControl/>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Программа разработана на основании требований ФГОС среднего общего образования. На изучение дисциплины «Физика» на базовом уровне отводятся три зачетные единицы.</w:t>
      </w:r>
    </w:p>
    <w:p w:rsidR="00D25EAE" w:rsidRPr="00C7676E" w:rsidRDefault="00D25EAE" w:rsidP="00D25EAE">
      <w:pPr>
        <w:pStyle w:val="Style14"/>
        <w:widowControl/>
        <w:ind w:right="-1" w:firstLine="567"/>
        <w:jc w:val="both"/>
        <w:rPr>
          <w:rStyle w:val="FontStyle48"/>
          <w:rFonts w:ascii="Times New Roman" w:hAnsi="Times New Roman" w:cs="Times New Roman"/>
          <w:b/>
          <w:sz w:val="24"/>
          <w:szCs w:val="24"/>
        </w:rPr>
      </w:pPr>
      <w:r w:rsidRPr="00C7676E">
        <w:rPr>
          <w:rStyle w:val="FontStyle48"/>
          <w:rFonts w:ascii="Times New Roman" w:hAnsi="Times New Roman" w:cs="Times New Roman"/>
          <w:b/>
          <w:sz w:val="24"/>
          <w:szCs w:val="24"/>
        </w:rPr>
        <w:t>1.2. Цели и планируемые результаты освоения дисциплины:</w:t>
      </w:r>
    </w:p>
    <w:p w:rsidR="00D25EAE" w:rsidRPr="00C7676E" w:rsidRDefault="00D25EAE" w:rsidP="00D25EAE">
      <w:pPr>
        <w:pStyle w:val="Style14"/>
        <w:widowControl/>
        <w:ind w:right="1229" w:firstLine="567"/>
        <w:jc w:val="both"/>
        <w:rPr>
          <w:rStyle w:val="FontStyle48"/>
          <w:rFonts w:ascii="Times New Roman" w:hAnsi="Times New Roman" w:cs="Times New Roman"/>
          <w:sz w:val="24"/>
          <w:szCs w:val="24"/>
        </w:rPr>
      </w:pPr>
      <w:r w:rsidRPr="00C7676E">
        <w:rPr>
          <w:rStyle w:val="FontStyle48"/>
          <w:rFonts w:ascii="Times New Roman" w:hAnsi="Times New Roman" w:cs="Times New Roman"/>
          <w:b/>
          <w:sz w:val="24"/>
          <w:szCs w:val="24"/>
        </w:rPr>
        <w:t>1.2.1. Цели и задачи дисциплины</w:t>
      </w:r>
      <w:r w:rsidRPr="00C7676E">
        <w:rPr>
          <w:rStyle w:val="FontStyle48"/>
          <w:rFonts w:ascii="Times New Roman" w:hAnsi="Times New Roman" w:cs="Times New Roman"/>
          <w:sz w:val="24"/>
          <w:szCs w:val="24"/>
        </w:rPr>
        <w:t>:</w:t>
      </w:r>
    </w:p>
    <w:p w:rsidR="00D25EAE" w:rsidRPr="00C7676E" w:rsidRDefault="00D25EAE" w:rsidP="00D25EAE">
      <w:pPr>
        <w:pStyle w:val="Style17"/>
        <w:widowControl/>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Содержание программы общеобразовательной дисциплины «Физика» направлено на достижение следующих целей:</w:t>
      </w:r>
    </w:p>
    <w:p w:rsidR="00D25EAE" w:rsidRPr="00C7676E" w:rsidRDefault="00D25EAE" w:rsidP="002C53BF">
      <w:pPr>
        <w:pStyle w:val="Style22"/>
        <w:widowControl/>
        <w:numPr>
          <w:ilvl w:val="0"/>
          <w:numId w:val="39"/>
        </w:numPr>
        <w:tabs>
          <w:tab w:val="left" w:pos="1018"/>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формирование у обучающихся уверенности в ценности образования, значимости физических знаний для современного квалифицированного специалиста при осуществлении его профессиональной деятельности;</w:t>
      </w:r>
    </w:p>
    <w:p w:rsidR="00D25EAE" w:rsidRPr="00C7676E" w:rsidRDefault="00D25EAE" w:rsidP="002C53BF">
      <w:pPr>
        <w:pStyle w:val="Style22"/>
        <w:widowControl/>
        <w:numPr>
          <w:ilvl w:val="0"/>
          <w:numId w:val="39"/>
        </w:numPr>
        <w:tabs>
          <w:tab w:val="left" w:pos="1018"/>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формирование естественно-научной грамотности;</w:t>
      </w:r>
    </w:p>
    <w:p w:rsidR="00D25EAE" w:rsidRPr="00C7676E" w:rsidRDefault="00D25EAE" w:rsidP="002C53BF">
      <w:pPr>
        <w:pStyle w:val="Style22"/>
        <w:widowControl/>
        <w:numPr>
          <w:ilvl w:val="0"/>
          <w:numId w:val="39"/>
        </w:numPr>
        <w:tabs>
          <w:tab w:val="left" w:pos="1018"/>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овладение специфической системой физических понятий, терминологией и символикой;</w:t>
      </w:r>
    </w:p>
    <w:p w:rsidR="00D25EAE" w:rsidRPr="00C7676E" w:rsidRDefault="00D25EAE" w:rsidP="002C53BF">
      <w:pPr>
        <w:pStyle w:val="Style22"/>
        <w:widowControl/>
        <w:numPr>
          <w:ilvl w:val="0"/>
          <w:numId w:val="39"/>
        </w:numPr>
        <w:tabs>
          <w:tab w:val="left" w:pos="1018"/>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освоение основных физических теорий, законов, закономерностей;</w:t>
      </w:r>
    </w:p>
    <w:p w:rsidR="00D25EAE" w:rsidRPr="00C7676E" w:rsidRDefault="00D25EAE" w:rsidP="002C53BF">
      <w:pPr>
        <w:pStyle w:val="Style22"/>
        <w:widowControl/>
        <w:numPr>
          <w:ilvl w:val="0"/>
          <w:numId w:val="39"/>
        </w:numPr>
        <w:tabs>
          <w:tab w:val="left" w:pos="1018"/>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овладение основными методами научного познания природы, используемыми в физике (наблюдение, описание, измерение, выдвижение гипотез, проведение эксперимента);</w:t>
      </w:r>
    </w:p>
    <w:p w:rsidR="00D25EAE" w:rsidRPr="00C7676E" w:rsidRDefault="00D25EAE" w:rsidP="002C53BF">
      <w:pPr>
        <w:pStyle w:val="Style22"/>
        <w:widowControl/>
        <w:numPr>
          <w:ilvl w:val="0"/>
          <w:numId w:val="39"/>
        </w:numPr>
        <w:tabs>
          <w:tab w:val="left" w:pos="1018"/>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овладение умениями обрабатывать данные эксперимента, объяснять полученные результаты, устанавливать зависимости между физическими величинами в наблюдаемом явлении, делать выводы;</w:t>
      </w:r>
    </w:p>
    <w:p w:rsidR="00D25EAE" w:rsidRPr="00C7676E" w:rsidRDefault="00D25EAE" w:rsidP="002C53BF">
      <w:pPr>
        <w:pStyle w:val="Style22"/>
        <w:widowControl/>
        <w:numPr>
          <w:ilvl w:val="0"/>
          <w:numId w:val="39"/>
        </w:numPr>
        <w:tabs>
          <w:tab w:val="left" w:pos="1018"/>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формирование умения решать физические задачи разных уровней сложности;</w:t>
      </w:r>
    </w:p>
    <w:p w:rsidR="00D25EAE" w:rsidRPr="00C7676E" w:rsidRDefault="00D25EAE" w:rsidP="002C53BF">
      <w:pPr>
        <w:pStyle w:val="Style22"/>
        <w:widowControl/>
        <w:numPr>
          <w:ilvl w:val="0"/>
          <w:numId w:val="39"/>
        </w:numPr>
        <w:tabs>
          <w:tab w:val="left" w:pos="1018"/>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развитие познавательных интересов,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 умений формулировать и обосновывать собственную позицию по отношению к физической информации, получаемой из разных источников;</w:t>
      </w:r>
    </w:p>
    <w:p w:rsidR="00D25EAE" w:rsidRPr="00C7676E" w:rsidRDefault="00D25EAE" w:rsidP="00D25EAE">
      <w:pPr>
        <w:pStyle w:val="Style25"/>
        <w:widowControl/>
        <w:tabs>
          <w:tab w:val="left" w:pos="1022"/>
        </w:tabs>
        <w:spacing w:line="240" w:lineRule="auto"/>
        <w:ind w:firstLine="567"/>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w:t>
      </w:r>
      <w:r w:rsidRPr="00C7676E">
        <w:rPr>
          <w:rStyle w:val="FontStyle48"/>
          <w:rFonts w:ascii="Times New Roman" w:hAnsi="Times New Roman" w:cs="Times New Roman"/>
          <w:sz w:val="24"/>
          <w:szCs w:val="24"/>
        </w:rPr>
        <w:tab/>
        <w:t xml:space="preserve">воспитание чувства гордости за российскую физическую науку. </w:t>
      </w:r>
    </w:p>
    <w:p w:rsidR="00D25EAE" w:rsidRPr="00C7676E" w:rsidRDefault="00D25EAE" w:rsidP="00D25EAE">
      <w:pPr>
        <w:pStyle w:val="Style25"/>
        <w:widowControl/>
        <w:tabs>
          <w:tab w:val="left" w:pos="1022"/>
        </w:tabs>
        <w:spacing w:line="240" w:lineRule="auto"/>
        <w:ind w:firstLine="567"/>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Освоение курса ОД «Физика» предполагает решение следующих задач:</w:t>
      </w:r>
    </w:p>
    <w:p w:rsidR="00D25EAE" w:rsidRPr="00C7676E" w:rsidRDefault="00D25EAE" w:rsidP="002C53BF">
      <w:pPr>
        <w:pStyle w:val="Style22"/>
        <w:widowControl/>
        <w:numPr>
          <w:ilvl w:val="0"/>
          <w:numId w:val="40"/>
        </w:numPr>
        <w:tabs>
          <w:tab w:val="left" w:pos="1008"/>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приобретение знаний о фундаментальных физических законах, лежащих в основе современной физической картины мира, принципов действия технических устройств и производственных процессов, о наиболее важных открытиях в области физики, оказавших определяющее влияние на развитие техники и технологии;</w:t>
      </w:r>
    </w:p>
    <w:p w:rsidR="00D25EAE" w:rsidRPr="00C7676E" w:rsidRDefault="00D25EAE" w:rsidP="002C53BF">
      <w:pPr>
        <w:pStyle w:val="Style17"/>
        <w:widowControl/>
        <w:numPr>
          <w:ilvl w:val="0"/>
          <w:numId w:val="40"/>
        </w:numPr>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понимание физической сущности явлений, проявляющихся в рамках производственной деятельности;</w:t>
      </w:r>
    </w:p>
    <w:p w:rsidR="00D25EAE" w:rsidRPr="00C7676E" w:rsidRDefault="00D25EAE" w:rsidP="002C53BF">
      <w:pPr>
        <w:pStyle w:val="Style27"/>
        <w:widowControl/>
        <w:numPr>
          <w:ilvl w:val="0"/>
          <w:numId w:val="40"/>
        </w:numPr>
        <w:tabs>
          <w:tab w:val="left" w:pos="1008"/>
          <w:tab w:val="left" w:pos="8338"/>
        </w:tabs>
        <w:spacing w:line="240" w:lineRule="auto"/>
        <w:ind w:firstLine="567"/>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освоение способов использования физических знаний для решения практических и профессиональных задач, объяснения явлений природы, производственных и технологических процессов, принципов действия</w:t>
      </w:r>
      <w:r w:rsidRPr="00C7676E">
        <w:rPr>
          <w:rStyle w:val="FontStyle48"/>
          <w:rFonts w:ascii="Times New Roman" w:hAnsi="Times New Roman" w:cs="Times New Roman"/>
          <w:sz w:val="24"/>
          <w:szCs w:val="24"/>
          <w:vertAlign w:val="superscript"/>
        </w:rPr>
        <w:t xml:space="preserve"> </w:t>
      </w:r>
      <w:r w:rsidRPr="00C7676E">
        <w:rPr>
          <w:rStyle w:val="FontStyle48"/>
          <w:rFonts w:ascii="Times New Roman" w:hAnsi="Times New Roman" w:cs="Times New Roman"/>
          <w:sz w:val="24"/>
          <w:szCs w:val="24"/>
        </w:rPr>
        <w:t>технических приборов и устройств, обеспечения безопасности производства и охраны природы;</w:t>
      </w:r>
    </w:p>
    <w:p w:rsidR="00D25EAE" w:rsidRPr="00C7676E" w:rsidRDefault="00D25EAE" w:rsidP="002C53BF">
      <w:pPr>
        <w:pStyle w:val="Style22"/>
        <w:widowControl/>
        <w:numPr>
          <w:ilvl w:val="0"/>
          <w:numId w:val="40"/>
        </w:numPr>
        <w:tabs>
          <w:tab w:val="left" w:pos="1008"/>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формирование умений решать учебно-практические задачи физического содержания с учётом профессиональной направленности;</w:t>
      </w:r>
    </w:p>
    <w:p w:rsidR="00D25EAE" w:rsidRPr="00C7676E" w:rsidRDefault="00D25EAE" w:rsidP="002C53BF">
      <w:pPr>
        <w:pStyle w:val="Style27"/>
        <w:widowControl/>
        <w:numPr>
          <w:ilvl w:val="0"/>
          <w:numId w:val="40"/>
        </w:numPr>
        <w:tabs>
          <w:tab w:val="left" w:pos="1008"/>
        </w:tabs>
        <w:spacing w:line="240" w:lineRule="auto"/>
        <w:ind w:firstLine="567"/>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приобретение опыта познания и самопознания; умений ставить задачи и решать проблемы с учётом профессиональной направленности;</w:t>
      </w:r>
    </w:p>
    <w:p w:rsidR="00D25EAE" w:rsidRPr="00C7676E" w:rsidRDefault="00D25EAE" w:rsidP="002C53BF">
      <w:pPr>
        <w:pStyle w:val="Style27"/>
        <w:widowControl/>
        <w:numPr>
          <w:ilvl w:val="0"/>
          <w:numId w:val="40"/>
        </w:numPr>
        <w:tabs>
          <w:tab w:val="left" w:pos="1008"/>
        </w:tabs>
        <w:spacing w:line="240" w:lineRule="auto"/>
        <w:ind w:firstLine="567"/>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lastRenderedPageBreak/>
        <w:t>формирование умений искать, анализировать и обрабатывать физическую информацию с учётом профессиональной направленности;</w:t>
      </w:r>
    </w:p>
    <w:p w:rsidR="00D25EAE" w:rsidRPr="00C7676E" w:rsidRDefault="00D25EAE" w:rsidP="002C53BF">
      <w:pPr>
        <w:pStyle w:val="Style22"/>
        <w:widowControl/>
        <w:numPr>
          <w:ilvl w:val="0"/>
          <w:numId w:val="40"/>
        </w:numPr>
        <w:tabs>
          <w:tab w:val="left" w:pos="1008"/>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подготовка обучающихся к успешному освоению дисциплин и модулей профессионального цикла: формирование у них умений и опыта деятельности, характерных для профессий / должностей служащих или специальностей, получаемых в профессиональных образовательных организациях;</w:t>
      </w:r>
    </w:p>
    <w:p w:rsidR="00D25EAE" w:rsidRPr="00C7676E" w:rsidRDefault="00D25EAE" w:rsidP="002C53BF">
      <w:pPr>
        <w:pStyle w:val="Style22"/>
        <w:widowControl/>
        <w:numPr>
          <w:ilvl w:val="0"/>
          <w:numId w:val="40"/>
        </w:numPr>
        <w:tabs>
          <w:tab w:val="left" w:pos="1008"/>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подготовка к формированию общих компетенций будущего специалиста: самообразования, коммуникации, проявления гражданско - патриотической позиции, сотрудничества, принятия решений в стандартной и нестандартной ситуациях, проектирования, проведения физических измерений, эффективного и безопасного использования различных технических устройств, соблюдения правил охраны труда при работе с физическими приборами и оборудованием.</w:t>
      </w:r>
    </w:p>
    <w:p w:rsidR="00D25EAE" w:rsidRPr="00C7676E" w:rsidRDefault="00D25EAE" w:rsidP="00D25EAE">
      <w:pPr>
        <w:pStyle w:val="Style28"/>
        <w:widowControl/>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 учёта особенностей сферы деятельности будущих специалистов.</w:t>
      </w:r>
    </w:p>
    <w:p w:rsidR="00D25EAE" w:rsidRPr="00C7676E" w:rsidRDefault="00D25EAE" w:rsidP="00D25EAE">
      <w:pPr>
        <w:pStyle w:val="Style28"/>
        <w:widowControl/>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 xml:space="preserve">В результате освоения дисциплины обучающийся должен </w:t>
      </w:r>
      <w:r w:rsidRPr="00C7676E">
        <w:rPr>
          <w:rStyle w:val="FontStyle48"/>
          <w:rFonts w:ascii="Times New Roman" w:hAnsi="Times New Roman" w:cs="Times New Roman"/>
          <w:b/>
          <w:sz w:val="24"/>
          <w:szCs w:val="24"/>
        </w:rPr>
        <w:t>знать</w:t>
      </w:r>
      <w:r w:rsidRPr="00C7676E">
        <w:rPr>
          <w:rStyle w:val="FontStyle48"/>
          <w:rFonts w:ascii="Times New Roman" w:hAnsi="Times New Roman" w:cs="Times New Roman"/>
          <w:sz w:val="24"/>
          <w:szCs w:val="24"/>
        </w:rPr>
        <w:t>:</w:t>
      </w:r>
    </w:p>
    <w:p w:rsidR="00D25EAE" w:rsidRPr="00C7676E" w:rsidRDefault="00D25EAE" w:rsidP="00D25EAE">
      <w:pPr>
        <w:pStyle w:val="Style27"/>
        <w:widowControl/>
        <w:tabs>
          <w:tab w:val="left" w:pos="0"/>
        </w:tabs>
        <w:spacing w:line="240" w:lineRule="auto"/>
        <w:ind w:firstLine="567"/>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w:t>
      </w:r>
      <w:r w:rsidRPr="00C7676E">
        <w:rPr>
          <w:rStyle w:val="FontStyle48"/>
          <w:rFonts w:ascii="Times New Roman" w:hAnsi="Times New Roman" w:cs="Times New Roman"/>
          <w:sz w:val="24"/>
          <w:szCs w:val="24"/>
        </w:rPr>
        <w:tab/>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w:t>
      </w:r>
    </w:p>
    <w:p w:rsidR="00D25EAE" w:rsidRPr="00C7676E" w:rsidRDefault="00D25EAE" w:rsidP="00D25EAE">
      <w:pPr>
        <w:pStyle w:val="Style25"/>
        <w:widowControl/>
        <w:tabs>
          <w:tab w:val="left" w:pos="293"/>
        </w:tabs>
        <w:spacing w:line="240" w:lineRule="auto"/>
        <w:ind w:firstLine="567"/>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w:t>
      </w:r>
      <w:r w:rsidRPr="00C7676E">
        <w:rPr>
          <w:rStyle w:val="FontStyle48"/>
          <w:rFonts w:ascii="Times New Roman" w:hAnsi="Times New Roman" w:cs="Times New Roman"/>
          <w:sz w:val="24"/>
          <w:szCs w:val="24"/>
        </w:rPr>
        <w:tab/>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D25EAE" w:rsidRPr="00C7676E" w:rsidRDefault="00D25EAE" w:rsidP="002C53BF">
      <w:pPr>
        <w:pStyle w:val="Style22"/>
        <w:widowControl/>
        <w:numPr>
          <w:ilvl w:val="0"/>
          <w:numId w:val="41"/>
        </w:numPr>
        <w:tabs>
          <w:tab w:val="left" w:pos="0"/>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D25EAE" w:rsidRPr="00C7676E" w:rsidRDefault="00D25EAE" w:rsidP="002C53BF">
      <w:pPr>
        <w:pStyle w:val="Style22"/>
        <w:widowControl/>
        <w:numPr>
          <w:ilvl w:val="0"/>
          <w:numId w:val="41"/>
        </w:numPr>
        <w:tabs>
          <w:tab w:val="left" w:pos="0"/>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вклад российских и зарубежные ученых, оказавших наибольшее влияние на развитие физики;</w:t>
      </w:r>
    </w:p>
    <w:p w:rsidR="00D25EAE" w:rsidRPr="00C7676E" w:rsidRDefault="00D25EAE" w:rsidP="00D25EAE">
      <w:pPr>
        <w:pStyle w:val="Style17"/>
        <w:widowControl/>
        <w:spacing w:line="240" w:lineRule="auto"/>
        <w:ind w:firstLine="567"/>
        <w:rPr>
          <w:rStyle w:val="FontStyle48"/>
          <w:rFonts w:ascii="Times New Roman" w:hAnsi="Times New Roman" w:cs="Times New Roman"/>
          <w:b/>
          <w:sz w:val="24"/>
          <w:szCs w:val="24"/>
        </w:rPr>
      </w:pPr>
      <w:r w:rsidRPr="00C7676E">
        <w:rPr>
          <w:rStyle w:val="FontStyle48"/>
          <w:rFonts w:ascii="Times New Roman" w:hAnsi="Times New Roman" w:cs="Times New Roman"/>
          <w:sz w:val="24"/>
          <w:szCs w:val="24"/>
        </w:rPr>
        <w:t xml:space="preserve">В результате освоения дисциплины обучающийся должен </w:t>
      </w:r>
      <w:r w:rsidRPr="00C7676E">
        <w:rPr>
          <w:rStyle w:val="FontStyle48"/>
          <w:rFonts w:ascii="Times New Roman" w:hAnsi="Times New Roman" w:cs="Times New Roman"/>
          <w:b/>
          <w:sz w:val="24"/>
          <w:szCs w:val="24"/>
        </w:rPr>
        <w:t>уметь:</w:t>
      </w:r>
    </w:p>
    <w:p w:rsidR="00D25EAE" w:rsidRPr="00C7676E" w:rsidRDefault="00D25EAE" w:rsidP="002C53BF">
      <w:pPr>
        <w:pStyle w:val="Style22"/>
        <w:widowControl/>
        <w:numPr>
          <w:ilvl w:val="0"/>
          <w:numId w:val="41"/>
        </w:numPr>
        <w:tabs>
          <w:tab w:val="left" w:pos="1018"/>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проводить наблюдения, планировать и выполнять эксперименты,</w:t>
      </w:r>
    </w:p>
    <w:p w:rsidR="00D25EAE" w:rsidRPr="00C7676E" w:rsidRDefault="00D25EAE" w:rsidP="002C53BF">
      <w:pPr>
        <w:pStyle w:val="Style22"/>
        <w:widowControl/>
        <w:numPr>
          <w:ilvl w:val="0"/>
          <w:numId w:val="41"/>
        </w:numPr>
        <w:tabs>
          <w:tab w:val="left" w:pos="1018"/>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выдвигать гипотезы и строить модели,</w:t>
      </w:r>
    </w:p>
    <w:p w:rsidR="00D25EAE" w:rsidRPr="00C7676E" w:rsidRDefault="00D25EAE" w:rsidP="00D25EAE">
      <w:pPr>
        <w:pStyle w:val="Style22"/>
        <w:widowControl/>
        <w:tabs>
          <w:tab w:val="left" w:pos="1013"/>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w:t>
      </w:r>
      <w:r w:rsidRPr="00C7676E">
        <w:rPr>
          <w:rStyle w:val="FontStyle48"/>
          <w:rFonts w:ascii="Times New Roman" w:hAnsi="Times New Roman" w:cs="Times New Roman"/>
          <w:sz w:val="24"/>
          <w:szCs w:val="24"/>
        </w:rPr>
        <w:tab/>
        <w:t>применять полученные знания по физике для объяснения разнообразных физических явлений и свойств веществ;</w:t>
      </w:r>
    </w:p>
    <w:p w:rsidR="00D25EAE" w:rsidRPr="00C7676E" w:rsidRDefault="00D25EAE" w:rsidP="002C53BF">
      <w:pPr>
        <w:pStyle w:val="Style22"/>
        <w:widowControl/>
        <w:numPr>
          <w:ilvl w:val="0"/>
          <w:numId w:val="41"/>
        </w:numPr>
        <w:tabs>
          <w:tab w:val="left" w:pos="1018"/>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практически использовать физические знания;</w:t>
      </w:r>
    </w:p>
    <w:p w:rsidR="00D25EAE" w:rsidRPr="00C7676E" w:rsidRDefault="00D25EAE" w:rsidP="002C53BF">
      <w:pPr>
        <w:pStyle w:val="Style22"/>
        <w:widowControl/>
        <w:numPr>
          <w:ilvl w:val="0"/>
          <w:numId w:val="41"/>
        </w:numPr>
        <w:tabs>
          <w:tab w:val="left" w:pos="1018"/>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оценивать достоверность естественно-научной информации;</w:t>
      </w:r>
    </w:p>
    <w:p w:rsidR="00D25EAE" w:rsidRPr="00C7676E" w:rsidRDefault="00D25EAE" w:rsidP="002C53BF">
      <w:pPr>
        <w:pStyle w:val="Style22"/>
        <w:widowControl/>
        <w:numPr>
          <w:ilvl w:val="0"/>
          <w:numId w:val="41"/>
        </w:numPr>
        <w:tabs>
          <w:tab w:val="left" w:pos="1013"/>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 xml:space="preserve">использовать приобретенные знания </w:t>
      </w:r>
      <w:r w:rsidRPr="00C7676E">
        <w:rPr>
          <w:rStyle w:val="FontStyle47"/>
          <w:rFonts w:ascii="Times New Roman" w:hAnsi="Times New Roman" w:cs="Times New Roman"/>
          <w:sz w:val="24"/>
          <w:szCs w:val="24"/>
        </w:rPr>
        <w:t xml:space="preserve">и </w:t>
      </w:r>
      <w:r w:rsidRPr="00C7676E">
        <w:rPr>
          <w:rStyle w:val="FontStyle48"/>
          <w:rFonts w:ascii="Times New Roman" w:hAnsi="Times New Roman" w:cs="Times New Roman"/>
          <w:sz w:val="24"/>
          <w:szCs w:val="24"/>
        </w:rPr>
        <w:t>умения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D25EAE" w:rsidRPr="00C7676E" w:rsidRDefault="00D25EAE" w:rsidP="00D25EAE">
      <w:pPr>
        <w:pStyle w:val="Style17"/>
        <w:widowControl/>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описывать и объяснять физические явления и свойства тел: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D25EAE" w:rsidRPr="00C7676E" w:rsidRDefault="00D25EAE" w:rsidP="002C53BF">
      <w:pPr>
        <w:pStyle w:val="Style22"/>
        <w:widowControl/>
        <w:numPr>
          <w:ilvl w:val="0"/>
          <w:numId w:val="41"/>
        </w:numPr>
        <w:tabs>
          <w:tab w:val="left" w:pos="1018"/>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отличать гипотезы от научных теорий;</w:t>
      </w:r>
    </w:p>
    <w:p w:rsidR="00D25EAE" w:rsidRPr="00C7676E" w:rsidRDefault="00D25EAE" w:rsidP="002C53BF">
      <w:pPr>
        <w:pStyle w:val="Style22"/>
        <w:widowControl/>
        <w:numPr>
          <w:ilvl w:val="0"/>
          <w:numId w:val="41"/>
        </w:numPr>
        <w:tabs>
          <w:tab w:val="left" w:pos="1018"/>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делать выводы на основе экспериментальных данных;</w:t>
      </w:r>
    </w:p>
    <w:p w:rsidR="00D25EAE" w:rsidRPr="00C7676E" w:rsidRDefault="00D25EAE" w:rsidP="002C53BF">
      <w:pPr>
        <w:pStyle w:val="Style22"/>
        <w:widowControl/>
        <w:numPr>
          <w:ilvl w:val="0"/>
          <w:numId w:val="41"/>
        </w:numPr>
        <w:tabs>
          <w:tab w:val="left" w:pos="1013"/>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D25EAE" w:rsidRPr="00C7676E" w:rsidRDefault="00D25EAE" w:rsidP="002C53BF">
      <w:pPr>
        <w:pStyle w:val="Style22"/>
        <w:widowControl/>
        <w:numPr>
          <w:ilvl w:val="0"/>
          <w:numId w:val="41"/>
        </w:numPr>
        <w:tabs>
          <w:tab w:val="left" w:pos="1013"/>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lastRenderedPageBreak/>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D25EAE" w:rsidRPr="00C7676E" w:rsidRDefault="00D25EAE" w:rsidP="002C53BF">
      <w:pPr>
        <w:pStyle w:val="Style22"/>
        <w:widowControl/>
        <w:numPr>
          <w:ilvl w:val="0"/>
          <w:numId w:val="41"/>
        </w:numPr>
        <w:tabs>
          <w:tab w:val="left" w:pos="1013"/>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D25EAE" w:rsidRPr="00C7676E" w:rsidRDefault="00D25EAE" w:rsidP="00D25EAE">
      <w:pPr>
        <w:pStyle w:val="Style22"/>
        <w:widowControl/>
        <w:tabs>
          <w:tab w:val="left" w:pos="1018"/>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w:t>
      </w:r>
      <w:r w:rsidRPr="00C7676E">
        <w:rPr>
          <w:rStyle w:val="FontStyle48"/>
          <w:rFonts w:ascii="Times New Roman" w:hAnsi="Times New Roman" w:cs="Times New Roman"/>
          <w:sz w:val="24"/>
          <w:szCs w:val="24"/>
        </w:rPr>
        <w:tab/>
        <w:t>применять полученные знания для решения физических задач;</w:t>
      </w:r>
    </w:p>
    <w:p w:rsidR="00D25EAE" w:rsidRPr="00C7676E" w:rsidRDefault="00D25EAE" w:rsidP="00D25EAE">
      <w:pPr>
        <w:pStyle w:val="Style22"/>
        <w:widowControl/>
        <w:tabs>
          <w:tab w:val="left" w:pos="1013"/>
        </w:tabs>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w:t>
      </w:r>
      <w:r w:rsidRPr="00C7676E">
        <w:rPr>
          <w:rStyle w:val="FontStyle48"/>
          <w:rFonts w:ascii="Times New Roman" w:hAnsi="Times New Roman" w:cs="Times New Roman"/>
          <w:sz w:val="24"/>
          <w:szCs w:val="24"/>
        </w:rPr>
        <w:tab/>
        <w:t>определять характер физического процесса по графику, таблице, формуле*;</w:t>
      </w:r>
    </w:p>
    <w:p w:rsidR="00D25EAE" w:rsidRPr="00C7676E" w:rsidRDefault="00D25EAE" w:rsidP="002C53BF">
      <w:pPr>
        <w:pStyle w:val="Style17"/>
        <w:widowControl/>
        <w:numPr>
          <w:ilvl w:val="0"/>
          <w:numId w:val="43"/>
        </w:numPr>
        <w:spacing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измерять ряд физических величин, представляя результаты измерений с учетом их погрешностей.</w:t>
      </w:r>
    </w:p>
    <w:p w:rsidR="00D25EAE" w:rsidRPr="00C7676E" w:rsidRDefault="00D25EAE" w:rsidP="00D25EAE">
      <w:pPr>
        <w:pStyle w:val="Style17"/>
        <w:widowControl/>
        <w:spacing w:line="240" w:lineRule="auto"/>
        <w:ind w:firstLine="567"/>
        <w:rPr>
          <w:rStyle w:val="FontStyle48"/>
          <w:rFonts w:ascii="Times New Roman" w:hAnsi="Times New Roman" w:cs="Times New Roman"/>
          <w:b/>
          <w:sz w:val="24"/>
          <w:szCs w:val="24"/>
        </w:rPr>
      </w:pPr>
      <w:r w:rsidRPr="00C7676E">
        <w:rPr>
          <w:rStyle w:val="FontStyle48"/>
          <w:rFonts w:ascii="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С00</w:t>
      </w:r>
    </w:p>
    <w:p w:rsidR="00D25EAE" w:rsidRPr="00C7676E" w:rsidRDefault="00D25EAE" w:rsidP="00D25EAE">
      <w:pPr>
        <w:pStyle w:val="Style17"/>
        <w:widowControl/>
        <w:spacing w:before="43" w:line="240" w:lineRule="auto"/>
        <w:ind w:firstLine="567"/>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Особое значение дисциплина имеет при формировании и развитии ОК и ПК</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3261"/>
        <w:gridCol w:w="3969"/>
      </w:tblGrid>
      <w:tr w:rsidR="00D25EAE" w:rsidRPr="00C7676E" w:rsidTr="00D25EAE">
        <w:trPr>
          <w:trHeight w:val="368"/>
        </w:trPr>
        <w:tc>
          <w:tcPr>
            <w:tcW w:w="2835" w:type="dxa"/>
            <w:vMerge w:val="restart"/>
          </w:tcPr>
          <w:p w:rsidR="00D25EAE" w:rsidRPr="00C7676E" w:rsidRDefault="00D25EAE" w:rsidP="00D25EAE">
            <w:pPr>
              <w:pStyle w:val="Style37"/>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Код и наименование формируемых компетенций</w:t>
            </w:r>
          </w:p>
        </w:tc>
        <w:tc>
          <w:tcPr>
            <w:tcW w:w="7230" w:type="dxa"/>
            <w:gridSpan w:val="2"/>
          </w:tcPr>
          <w:p w:rsidR="00D25EAE" w:rsidRPr="00C7676E" w:rsidRDefault="00D25EAE" w:rsidP="00D25EAE">
            <w:pPr>
              <w:pStyle w:val="Style37"/>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Планируемые результаты освоения дисциплины</w:t>
            </w:r>
          </w:p>
        </w:tc>
      </w:tr>
      <w:tr w:rsidR="00D25EAE" w:rsidRPr="00C7676E" w:rsidTr="00D25EAE">
        <w:trPr>
          <w:trHeight w:val="367"/>
        </w:trPr>
        <w:tc>
          <w:tcPr>
            <w:tcW w:w="2835" w:type="dxa"/>
            <w:vMerge/>
          </w:tcPr>
          <w:p w:rsidR="00D25EAE" w:rsidRPr="00C7676E" w:rsidRDefault="00D25EAE" w:rsidP="00D25EAE">
            <w:pPr>
              <w:pStyle w:val="Style37"/>
              <w:widowControl/>
              <w:spacing w:line="240" w:lineRule="auto"/>
              <w:rPr>
                <w:rStyle w:val="FontStyle51"/>
                <w:rFonts w:ascii="Times New Roman" w:hAnsi="Times New Roman" w:cs="Times New Roman"/>
                <w:sz w:val="24"/>
                <w:szCs w:val="24"/>
              </w:rPr>
            </w:pPr>
          </w:p>
        </w:tc>
        <w:tc>
          <w:tcPr>
            <w:tcW w:w="3261" w:type="dxa"/>
          </w:tcPr>
          <w:p w:rsidR="00D25EAE" w:rsidRPr="00C7676E" w:rsidRDefault="00D25EAE" w:rsidP="00D25EAE">
            <w:pPr>
              <w:pStyle w:val="Style17"/>
              <w:widowControl/>
              <w:spacing w:before="43" w:line="346" w:lineRule="exact"/>
              <w:ind w:firstLine="0"/>
              <w:jc w:val="center"/>
              <w:rPr>
                <w:rStyle w:val="FontStyle48"/>
                <w:rFonts w:ascii="Times New Roman" w:hAnsi="Times New Roman" w:cs="Times New Roman"/>
                <w:sz w:val="24"/>
                <w:szCs w:val="24"/>
              </w:rPr>
            </w:pPr>
            <w:r w:rsidRPr="00C7676E">
              <w:rPr>
                <w:rStyle w:val="FontStyle51"/>
                <w:rFonts w:ascii="Times New Roman" w:hAnsi="Times New Roman" w:cs="Times New Roman"/>
                <w:sz w:val="24"/>
                <w:szCs w:val="24"/>
              </w:rPr>
              <w:t>0бщие</w:t>
            </w:r>
          </w:p>
        </w:tc>
        <w:tc>
          <w:tcPr>
            <w:tcW w:w="3969" w:type="dxa"/>
          </w:tcPr>
          <w:p w:rsidR="00D25EAE" w:rsidRPr="00C7676E" w:rsidRDefault="00D25EAE" w:rsidP="00D25EAE">
            <w:pPr>
              <w:pStyle w:val="Style17"/>
              <w:widowControl/>
              <w:spacing w:before="43" w:line="346" w:lineRule="exact"/>
              <w:ind w:firstLine="0"/>
              <w:jc w:val="center"/>
              <w:rPr>
                <w:rStyle w:val="FontStyle48"/>
                <w:rFonts w:ascii="Times New Roman" w:hAnsi="Times New Roman" w:cs="Times New Roman"/>
                <w:sz w:val="24"/>
                <w:szCs w:val="24"/>
              </w:rPr>
            </w:pPr>
            <w:r w:rsidRPr="00C7676E">
              <w:rPr>
                <w:rStyle w:val="FontStyle51"/>
                <w:rFonts w:ascii="Times New Roman" w:hAnsi="Times New Roman" w:cs="Times New Roman"/>
                <w:sz w:val="24"/>
                <w:szCs w:val="24"/>
              </w:rPr>
              <w:t>Дисциплинарные</w:t>
            </w:r>
          </w:p>
        </w:tc>
      </w:tr>
      <w:tr w:rsidR="00D25EAE" w:rsidRPr="00C7676E" w:rsidTr="00D25EAE">
        <w:tc>
          <w:tcPr>
            <w:tcW w:w="2835" w:type="dxa"/>
          </w:tcPr>
          <w:p w:rsidR="00D25EAE" w:rsidRPr="00C7676E" w:rsidRDefault="00D25EAE" w:rsidP="00D25EAE">
            <w:pPr>
              <w:pStyle w:val="Style37"/>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261" w:type="dxa"/>
          </w:tcPr>
          <w:p w:rsidR="00D25EAE" w:rsidRPr="00C7676E" w:rsidRDefault="00D25EAE" w:rsidP="00D25EAE">
            <w:pPr>
              <w:pStyle w:val="Style37"/>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b/>
                <w:sz w:val="24"/>
                <w:szCs w:val="24"/>
              </w:rPr>
              <w:t>В части трудового воспитания</w:t>
            </w:r>
            <w:r w:rsidRPr="00C7676E">
              <w:rPr>
                <w:rStyle w:val="FontStyle51"/>
                <w:rFonts w:ascii="Times New Roman" w:hAnsi="Times New Roman" w:cs="Times New Roman"/>
                <w:sz w:val="24"/>
                <w:szCs w:val="24"/>
              </w:rPr>
              <w:t>:</w:t>
            </w:r>
          </w:p>
          <w:p w:rsidR="00D25EAE" w:rsidRPr="00C7676E" w:rsidRDefault="00D25EAE" w:rsidP="00D25EAE">
            <w:pPr>
              <w:pStyle w:val="Style29"/>
              <w:widowControl/>
              <w:tabs>
                <w:tab w:val="left" w:pos="202"/>
              </w:tabs>
              <w:spacing w:line="240" w:lineRule="auto"/>
              <w:ind w:left="19" w:hanging="19"/>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w:t>
            </w:r>
            <w:r w:rsidRPr="00C7676E">
              <w:rPr>
                <w:rStyle w:val="FontStyle51"/>
                <w:rFonts w:ascii="Times New Roman" w:hAnsi="Times New Roman" w:cs="Times New Roman"/>
                <w:sz w:val="24"/>
                <w:szCs w:val="24"/>
              </w:rPr>
              <w:tab/>
              <w:t>готовность к труду, осознание ценности мастерства, трудолюбие;</w:t>
            </w:r>
          </w:p>
          <w:p w:rsidR="00D25EAE" w:rsidRPr="00C7676E" w:rsidRDefault="00D25EAE" w:rsidP="00D25EAE">
            <w:pPr>
              <w:pStyle w:val="Style29"/>
              <w:widowControl/>
              <w:tabs>
                <w:tab w:val="left" w:pos="202"/>
              </w:tabs>
              <w:spacing w:line="240" w:lineRule="auto"/>
              <w:ind w:left="19" w:hanging="19"/>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w:t>
            </w:r>
            <w:r w:rsidRPr="00C7676E">
              <w:rPr>
                <w:rStyle w:val="FontStyle51"/>
                <w:rFonts w:ascii="Times New Roman" w:hAnsi="Times New Roman" w:cs="Times New Roman"/>
                <w:sz w:val="24"/>
                <w:szCs w:val="24"/>
              </w:rPr>
              <w:tab/>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25EAE" w:rsidRPr="00C7676E" w:rsidRDefault="00D25EAE" w:rsidP="00D25EAE">
            <w:pPr>
              <w:pStyle w:val="Style29"/>
              <w:widowControl/>
              <w:tabs>
                <w:tab w:val="left" w:pos="202"/>
              </w:tabs>
              <w:spacing w:line="240" w:lineRule="auto"/>
              <w:ind w:left="19" w:hanging="19"/>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w:t>
            </w:r>
            <w:r w:rsidRPr="00C7676E">
              <w:rPr>
                <w:rStyle w:val="FontStyle51"/>
                <w:rFonts w:ascii="Times New Roman" w:hAnsi="Times New Roman" w:cs="Times New Roman"/>
                <w:sz w:val="24"/>
                <w:szCs w:val="24"/>
              </w:rPr>
              <w:tab/>
              <w:t>интерес к различным сферам профессиональной деятельности,</w:t>
            </w:r>
          </w:p>
          <w:p w:rsidR="00D25EAE" w:rsidRPr="00C7676E" w:rsidRDefault="00D25EAE" w:rsidP="00D25EAE">
            <w:pPr>
              <w:pStyle w:val="Style37"/>
              <w:widowControl/>
              <w:spacing w:line="240" w:lineRule="auto"/>
              <w:ind w:firstLine="38"/>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Овладение универсальными учебными познавательными действиями:</w:t>
            </w:r>
          </w:p>
          <w:p w:rsidR="00D25EAE" w:rsidRPr="00C7676E" w:rsidRDefault="00D25EAE" w:rsidP="00D25EAE">
            <w:pPr>
              <w:pStyle w:val="Style37"/>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а) </w:t>
            </w:r>
            <w:r w:rsidRPr="00C7676E">
              <w:rPr>
                <w:rStyle w:val="FontStyle51"/>
                <w:rFonts w:ascii="Times New Roman" w:hAnsi="Times New Roman" w:cs="Times New Roman"/>
                <w:b/>
                <w:sz w:val="24"/>
                <w:szCs w:val="24"/>
              </w:rPr>
              <w:t>базовые логические действия</w:t>
            </w:r>
            <w:r w:rsidRPr="00C7676E">
              <w:rPr>
                <w:rStyle w:val="FontStyle51"/>
                <w:rFonts w:ascii="Times New Roman" w:hAnsi="Times New Roman" w:cs="Times New Roman"/>
                <w:sz w:val="24"/>
                <w:szCs w:val="24"/>
              </w:rPr>
              <w:t>:</w:t>
            </w:r>
          </w:p>
          <w:p w:rsidR="00D25EAE" w:rsidRPr="00C7676E" w:rsidRDefault="00D25EAE" w:rsidP="002C53BF">
            <w:pPr>
              <w:pStyle w:val="Style29"/>
              <w:widowControl/>
              <w:numPr>
                <w:ilvl w:val="0"/>
                <w:numId w:val="43"/>
              </w:numPr>
              <w:tabs>
                <w:tab w:val="left" w:pos="202"/>
              </w:tabs>
              <w:spacing w:line="240" w:lineRule="auto"/>
              <w:ind w:left="19" w:hanging="19"/>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самостоятельно формулировать и актуализировать проблему, рассматривать ее всесторонне;</w:t>
            </w:r>
          </w:p>
          <w:p w:rsidR="00D25EAE" w:rsidRPr="00C7676E" w:rsidRDefault="00D25EAE" w:rsidP="002C53BF">
            <w:pPr>
              <w:pStyle w:val="Style29"/>
              <w:widowControl/>
              <w:numPr>
                <w:ilvl w:val="0"/>
                <w:numId w:val="43"/>
              </w:numPr>
              <w:tabs>
                <w:tab w:val="left" w:pos="202"/>
              </w:tabs>
              <w:spacing w:line="240" w:lineRule="auto"/>
              <w:ind w:left="19" w:hanging="19"/>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устанавливать существенный признак или основания для </w:t>
            </w:r>
            <w:r w:rsidRPr="00C7676E">
              <w:rPr>
                <w:rStyle w:val="FontStyle51"/>
                <w:rFonts w:ascii="Times New Roman" w:hAnsi="Times New Roman" w:cs="Times New Roman"/>
                <w:sz w:val="24"/>
                <w:szCs w:val="24"/>
              </w:rPr>
              <w:lastRenderedPageBreak/>
              <w:t>сравнения, классификации и обобщения;</w:t>
            </w:r>
          </w:p>
          <w:p w:rsidR="00D25EAE" w:rsidRPr="00C7676E" w:rsidRDefault="00D25EAE" w:rsidP="002C53BF">
            <w:pPr>
              <w:pStyle w:val="Style29"/>
              <w:widowControl/>
              <w:numPr>
                <w:ilvl w:val="0"/>
                <w:numId w:val="43"/>
              </w:numPr>
              <w:tabs>
                <w:tab w:val="left" w:pos="202"/>
              </w:tabs>
              <w:spacing w:line="240" w:lineRule="auto"/>
              <w:ind w:left="19" w:hanging="19"/>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определять цели деятельности, задавать параметры и критерии их достижения;</w:t>
            </w:r>
          </w:p>
          <w:p w:rsidR="00D25EAE" w:rsidRPr="00C7676E" w:rsidRDefault="00D25EAE" w:rsidP="002C53BF">
            <w:pPr>
              <w:pStyle w:val="Style29"/>
              <w:widowControl/>
              <w:numPr>
                <w:ilvl w:val="0"/>
                <w:numId w:val="43"/>
              </w:numPr>
              <w:tabs>
                <w:tab w:val="left" w:pos="202"/>
              </w:tabs>
              <w:spacing w:line="240" w:lineRule="auto"/>
              <w:ind w:left="19" w:hanging="19"/>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выявлять закономерности и противоречия  в рассматриваемых явлениях;</w:t>
            </w:r>
          </w:p>
          <w:p w:rsidR="00D25EAE" w:rsidRPr="00C7676E" w:rsidRDefault="00D25EAE" w:rsidP="002C53BF">
            <w:pPr>
              <w:pStyle w:val="Style29"/>
              <w:widowControl/>
              <w:numPr>
                <w:ilvl w:val="0"/>
                <w:numId w:val="43"/>
              </w:numPr>
              <w:tabs>
                <w:tab w:val="left" w:pos="202"/>
              </w:tabs>
              <w:spacing w:line="240" w:lineRule="auto"/>
              <w:ind w:left="19" w:hanging="19"/>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D25EAE" w:rsidRPr="00C7676E" w:rsidRDefault="00D25EAE" w:rsidP="002C53BF">
            <w:pPr>
              <w:pStyle w:val="Style29"/>
              <w:widowControl/>
              <w:numPr>
                <w:ilvl w:val="0"/>
                <w:numId w:val="43"/>
              </w:numPr>
              <w:tabs>
                <w:tab w:val="left" w:pos="202"/>
              </w:tabs>
              <w:spacing w:line="240" w:lineRule="auto"/>
              <w:ind w:left="19" w:hanging="19"/>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развивать  креативное мышление  при решении жизненных проблем.</w:t>
            </w:r>
          </w:p>
          <w:p w:rsidR="00D25EAE" w:rsidRPr="00C7676E" w:rsidRDefault="00D25EAE" w:rsidP="00D25EAE">
            <w:pPr>
              <w:pStyle w:val="Style37"/>
              <w:widowControl/>
              <w:spacing w:line="240" w:lineRule="auto"/>
              <w:rPr>
                <w:rStyle w:val="FontStyle51"/>
                <w:rFonts w:ascii="Times New Roman" w:hAnsi="Times New Roman" w:cs="Times New Roman"/>
                <w:b/>
                <w:sz w:val="24"/>
                <w:szCs w:val="24"/>
              </w:rPr>
            </w:pPr>
            <w:r w:rsidRPr="00C7676E">
              <w:rPr>
                <w:rStyle w:val="FontStyle51"/>
                <w:rFonts w:ascii="Times New Roman" w:hAnsi="Times New Roman" w:cs="Times New Roman"/>
                <w:b/>
                <w:sz w:val="24"/>
                <w:szCs w:val="24"/>
              </w:rPr>
              <w:t>б) базовые исследовательские действия:</w:t>
            </w:r>
          </w:p>
          <w:p w:rsidR="00D25EAE" w:rsidRPr="00C7676E" w:rsidRDefault="00D25EAE" w:rsidP="002C53BF">
            <w:pPr>
              <w:pStyle w:val="Style17"/>
              <w:widowControl/>
              <w:numPr>
                <w:ilvl w:val="0"/>
                <w:numId w:val="44"/>
              </w:numPr>
              <w:spacing w:before="43" w:line="240" w:lineRule="auto"/>
              <w:ind w:firstLine="34"/>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выявлять причинно-следственные связи и актуализировать задачу, выдвигать гипотезу ее решения, </w:t>
            </w:r>
          </w:p>
          <w:p w:rsidR="00D25EAE" w:rsidRPr="00C7676E" w:rsidRDefault="00D25EAE" w:rsidP="002C53BF">
            <w:pPr>
              <w:pStyle w:val="Style38"/>
              <w:widowControl/>
              <w:numPr>
                <w:ilvl w:val="0"/>
                <w:numId w:val="44"/>
              </w:numPr>
              <w:spacing w:line="240" w:lineRule="auto"/>
              <w:ind w:firstLine="53"/>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находить аргументы для доказательства своих утверждений, задавать параметры и критерии решения;</w:t>
            </w:r>
          </w:p>
          <w:p w:rsidR="00D25EAE" w:rsidRPr="00C7676E" w:rsidRDefault="00D25EAE" w:rsidP="002C53BF">
            <w:pPr>
              <w:pStyle w:val="Style29"/>
              <w:widowControl/>
              <w:numPr>
                <w:ilvl w:val="0"/>
                <w:numId w:val="44"/>
              </w:numPr>
              <w:tabs>
                <w:tab w:val="left" w:pos="168"/>
              </w:tabs>
              <w:spacing w:line="240" w:lineRule="auto"/>
              <w:ind w:left="14" w:hanging="14"/>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25EAE" w:rsidRPr="00C7676E" w:rsidRDefault="00D25EAE" w:rsidP="002C53BF">
            <w:pPr>
              <w:pStyle w:val="Style29"/>
              <w:widowControl/>
              <w:numPr>
                <w:ilvl w:val="0"/>
                <w:numId w:val="44"/>
              </w:numPr>
              <w:tabs>
                <w:tab w:val="left" w:pos="168"/>
              </w:tabs>
              <w:spacing w:line="240" w:lineRule="auto"/>
              <w:ind w:left="14" w:hanging="14"/>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уметь переносить знания  в познавательную и практическую области жизнедеятельности;</w:t>
            </w:r>
          </w:p>
          <w:p w:rsidR="00D25EAE" w:rsidRPr="00C7676E" w:rsidRDefault="00D25EAE" w:rsidP="002C53BF">
            <w:pPr>
              <w:pStyle w:val="Style29"/>
              <w:widowControl/>
              <w:numPr>
                <w:ilvl w:val="0"/>
                <w:numId w:val="44"/>
              </w:numPr>
              <w:tabs>
                <w:tab w:val="left" w:pos="168"/>
              </w:tabs>
              <w:spacing w:line="240" w:lineRule="auto"/>
              <w:ind w:left="14" w:hanging="14"/>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уметь интегрировать знания из разных </w:t>
            </w:r>
            <w:r w:rsidRPr="00C7676E">
              <w:rPr>
                <w:rStyle w:val="FontStyle51"/>
                <w:rFonts w:ascii="Times New Roman" w:hAnsi="Times New Roman" w:cs="Times New Roman"/>
                <w:sz w:val="24"/>
                <w:szCs w:val="24"/>
              </w:rPr>
              <w:lastRenderedPageBreak/>
              <w:t>предметных областей;</w:t>
            </w:r>
          </w:p>
          <w:p w:rsidR="00D25EAE" w:rsidRPr="00C7676E" w:rsidRDefault="00D25EAE" w:rsidP="002C53BF">
            <w:pPr>
              <w:pStyle w:val="Style38"/>
              <w:widowControl/>
              <w:numPr>
                <w:ilvl w:val="0"/>
                <w:numId w:val="44"/>
              </w:numPr>
              <w:spacing w:line="240" w:lineRule="auto"/>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-выдвигать новые  идеи,  предлагать оригинальные подходы и решения;</w:t>
            </w:r>
          </w:p>
          <w:p w:rsidR="00D25EAE" w:rsidRPr="00C7676E" w:rsidRDefault="00D25EAE" w:rsidP="002C53BF">
            <w:pPr>
              <w:pStyle w:val="Style17"/>
              <w:widowControl/>
              <w:numPr>
                <w:ilvl w:val="0"/>
                <w:numId w:val="44"/>
              </w:numPr>
              <w:spacing w:line="240" w:lineRule="auto"/>
              <w:ind w:firstLine="34"/>
              <w:jc w:val="left"/>
              <w:rPr>
                <w:rStyle w:val="FontStyle48"/>
                <w:rFonts w:ascii="Times New Roman" w:hAnsi="Times New Roman" w:cs="Times New Roman"/>
                <w:sz w:val="24"/>
                <w:szCs w:val="24"/>
              </w:rPr>
            </w:pPr>
            <w:r w:rsidRPr="00C7676E">
              <w:rPr>
                <w:rStyle w:val="FontStyle51"/>
                <w:rFonts w:ascii="Times New Roman" w:hAnsi="Times New Roman" w:cs="Times New Roman"/>
                <w:sz w:val="24"/>
                <w:szCs w:val="24"/>
              </w:rPr>
              <w:t>-способность их использования в познавательной и социальной практике</w:t>
            </w:r>
          </w:p>
        </w:tc>
        <w:tc>
          <w:tcPr>
            <w:tcW w:w="3969" w:type="dxa"/>
          </w:tcPr>
          <w:p w:rsidR="00D25EAE" w:rsidRPr="00C7676E" w:rsidRDefault="00D25EAE" w:rsidP="002C53BF">
            <w:pPr>
              <w:pStyle w:val="Style29"/>
              <w:widowControl/>
              <w:numPr>
                <w:ilvl w:val="0"/>
                <w:numId w:val="44"/>
              </w:numPr>
              <w:tabs>
                <w:tab w:val="left" w:pos="187"/>
              </w:tabs>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lastRenderedPageBreak/>
              <w:t>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 -техническом развитии,  роли физики  в формировании кругозора и  функциональной грамотности человека для решения практических задач;</w:t>
            </w:r>
          </w:p>
          <w:p w:rsidR="00D25EAE" w:rsidRPr="00C7676E" w:rsidRDefault="00D25EAE" w:rsidP="002C53BF">
            <w:pPr>
              <w:pStyle w:val="Style29"/>
              <w:widowControl/>
              <w:numPr>
                <w:ilvl w:val="0"/>
                <w:numId w:val="44"/>
              </w:numPr>
              <w:tabs>
                <w:tab w:val="left" w:pos="187"/>
              </w:tabs>
              <w:spacing w:line="240" w:lineRule="auto"/>
              <w:ind w:firstLine="1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 необходимые для ее решения, проводить расчеты и оценивать  реальность </w:t>
            </w:r>
            <w:r w:rsidRPr="00C7676E">
              <w:rPr>
                <w:rStyle w:val="FontStyle51"/>
                <w:rFonts w:ascii="Times New Roman" w:hAnsi="Times New Roman" w:cs="Times New Roman"/>
                <w:sz w:val="24"/>
                <w:szCs w:val="24"/>
              </w:rPr>
              <w:lastRenderedPageBreak/>
              <w:t>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D25EAE" w:rsidRPr="00C7676E" w:rsidRDefault="00D25EAE" w:rsidP="002C53BF">
            <w:pPr>
              <w:pStyle w:val="Style17"/>
              <w:widowControl/>
              <w:numPr>
                <w:ilvl w:val="0"/>
                <w:numId w:val="44"/>
              </w:numPr>
              <w:spacing w:before="43" w:line="240" w:lineRule="auto"/>
              <w:ind w:firstLine="34"/>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w:t>
            </w:r>
          </w:p>
          <w:p w:rsidR="00D25EAE" w:rsidRPr="00C7676E" w:rsidRDefault="00D25EAE" w:rsidP="002C53BF">
            <w:pPr>
              <w:pStyle w:val="Style17"/>
              <w:widowControl/>
              <w:numPr>
                <w:ilvl w:val="0"/>
                <w:numId w:val="44"/>
              </w:numPr>
              <w:spacing w:before="43" w:line="240" w:lineRule="auto"/>
              <w:ind w:firstLine="34"/>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D25EAE" w:rsidRPr="00C7676E" w:rsidRDefault="00D25EAE" w:rsidP="002C53BF">
            <w:pPr>
              <w:pStyle w:val="Style17"/>
              <w:widowControl/>
              <w:numPr>
                <w:ilvl w:val="0"/>
                <w:numId w:val="44"/>
              </w:numPr>
              <w:spacing w:before="43" w:line="240" w:lineRule="auto"/>
              <w:ind w:firstLine="34"/>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w:t>
            </w:r>
            <w:r w:rsidRPr="00C7676E">
              <w:rPr>
                <w:rStyle w:val="FontStyle51"/>
                <w:rFonts w:ascii="Times New Roman" w:hAnsi="Times New Roman" w:cs="Times New Roman"/>
                <w:sz w:val="24"/>
                <w:szCs w:val="24"/>
              </w:rPr>
              <w:lastRenderedPageBreak/>
              <w:t>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D25EAE" w:rsidRPr="00C7676E" w:rsidTr="00D25EAE">
        <w:tc>
          <w:tcPr>
            <w:tcW w:w="2835" w:type="dxa"/>
          </w:tcPr>
          <w:p w:rsidR="00D25EAE" w:rsidRPr="00C7676E" w:rsidRDefault="00D25EAE" w:rsidP="002C53BF">
            <w:pPr>
              <w:pStyle w:val="Style29"/>
              <w:widowControl/>
              <w:numPr>
                <w:ilvl w:val="0"/>
                <w:numId w:val="44"/>
              </w:numPr>
              <w:tabs>
                <w:tab w:val="left" w:pos="168"/>
              </w:tabs>
              <w:spacing w:line="240" w:lineRule="auto"/>
              <w:ind w:left="14" w:hanging="14"/>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lastRenderedPageBreak/>
              <w:t>OK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rsidR="00D25EAE" w:rsidRPr="00C7676E" w:rsidRDefault="00D25EAE" w:rsidP="00D25EAE">
            <w:pPr>
              <w:pStyle w:val="Style38"/>
              <w:widowControl/>
              <w:spacing w:line="269" w:lineRule="exact"/>
              <w:jc w:val="left"/>
              <w:rPr>
                <w:rStyle w:val="FontStyle51"/>
                <w:rFonts w:ascii="Times New Roman" w:hAnsi="Times New Roman" w:cs="Times New Roman"/>
                <w:sz w:val="24"/>
                <w:szCs w:val="24"/>
              </w:rPr>
            </w:pPr>
            <w:r w:rsidRPr="00C7676E">
              <w:rPr>
                <w:rStyle w:val="FontStyle51"/>
                <w:rFonts w:ascii="Times New Roman" w:hAnsi="Times New Roman" w:cs="Times New Roman"/>
                <w:b/>
                <w:sz w:val="24"/>
                <w:szCs w:val="24"/>
              </w:rPr>
              <w:t>В области ценности научного познания</w:t>
            </w:r>
            <w:r w:rsidRPr="00C7676E">
              <w:rPr>
                <w:rStyle w:val="FontStyle51"/>
                <w:rFonts w:ascii="Times New Roman" w:hAnsi="Times New Roman" w:cs="Times New Roman"/>
                <w:sz w:val="24"/>
                <w:szCs w:val="24"/>
              </w:rPr>
              <w:t>:</w:t>
            </w:r>
          </w:p>
          <w:p w:rsidR="00D25EAE" w:rsidRPr="00C7676E" w:rsidRDefault="00D25EAE" w:rsidP="002C53BF">
            <w:pPr>
              <w:pStyle w:val="Style29"/>
              <w:widowControl/>
              <w:numPr>
                <w:ilvl w:val="0"/>
                <w:numId w:val="45"/>
              </w:numPr>
              <w:tabs>
                <w:tab w:val="left" w:pos="197"/>
              </w:tabs>
              <w:spacing w:line="269" w:lineRule="exact"/>
              <w:ind w:left="14" w:hanging="14"/>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25EAE" w:rsidRPr="00C7676E" w:rsidRDefault="00D25EAE" w:rsidP="002C53BF">
            <w:pPr>
              <w:pStyle w:val="Style34"/>
              <w:widowControl/>
              <w:numPr>
                <w:ilvl w:val="0"/>
                <w:numId w:val="45"/>
              </w:numPr>
              <w:spacing w:line="269" w:lineRule="exact"/>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D25EAE" w:rsidRPr="00C7676E" w:rsidRDefault="00D25EAE" w:rsidP="002C53BF">
            <w:pPr>
              <w:pStyle w:val="Style29"/>
              <w:widowControl/>
              <w:numPr>
                <w:ilvl w:val="0"/>
                <w:numId w:val="45"/>
              </w:numPr>
              <w:tabs>
                <w:tab w:val="left" w:pos="187"/>
              </w:tabs>
              <w:spacing w:line="269" w:lineRule="exact"/>
              <w:ind w:left="10" w:hanging="1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D25EAE" w:rsidRPr="00C7676E" w:rsidRDefault="00D25EAE" w:rsidP="00D25EAE">
            <w:pPr>
              <w:pStyle w:val="Style29"/>
              <w:widowControl/>
              <w:tabs>
                <w:tab w:val="left" w:pos="187"/>
              </w:tabs>
              <w:spacing w:line="269" w:lineRule="exact"/>
              <w:ind w:left="10" w:hanging="10"/>
              <w:rPr>
                <w:rStyle w:val="FontStyle51"/>
                <w:rFonts w:ascii="Times New Roman" w:hAnsi="Times New Roman" w:cs="Times New Roman"/>
                <w:b/>
                <w:sz w:val="24"/>
                <w:szCs w:val="24"/>
              </w:rPr>
            </w:pPr>
            <w:r w:rsidRPr="00C7676E">
              <w:rPr>
                <w:rStyle w:val="FontStyle51"/>
                <w:rFonts w:ascii="Times New Roman" w:hAnsi="Times New Roman" w:cs="Times New Roman"/>
                <w:b/>
                <w:sz w:val="24"/>
                <w:szCs w:val="24"/>
              </w:rPr>
              <w:t>Овладение универсальными учебными познавательными действиями:</w:t>
            </w:r>
          </w:p>
          <w:p w:rsidR="00D25EAE" w:rsidRPr="00C7676E" w:rsidRDefault="00D25EAE" w:rsidP="00D25EAE">
            <w:pPr>
              <w:pStyle w:val="Style34"/>
              <w:widowControl/>
              <w:spacing w:line="269" w:lineRule="exact"/>
              <w:jc w:val="left"/>
              <w:rPr>
                <w:rStyle w:val="FontStyle51"/>
                <w:rFonts w:ascii="Times New Roman" w:hAnsi="Times New Roman" w:cs="Times New Roman"/>
                <w:sz w:val="24"/>
                <w:szCs w:val="24"/>
              </w:rPr>
            </w:pPr>
            <w:r w:rsidRPr="00C7676E">
              <w:rPr>
                <w:rStyle w:val="FontStyle51"/>
                <w:rFonts w:ascii="Times New Roman" w:hAnsi="Times New Roman" w:cs="Times New Roman"/>
                <w:b/>
                <w:sz w:val="24"/>
                <w:szCs w:val="24"/>
              </w:rPr>
              <w:t>в) работа с информацией</w:t>
            </w:r>
            <w:r w:rsidRPr="00C7676E">
              <w:rPr>
                <w:rStyle w:val="FontStyle51"/>
                <w:rFonts w:ascii="Times New Roman" w:hAnsi="Times New Roman" w:cs="Times New Roman"/>
                <w:sz w:val="24"/>
                <w:szCs w:val="24"/>
              </w:rPr>
              <w:t>:</w:t>
            </w:r>
          </w:p>
          <w:p w:rsidR="00D25EAE" w:rsidRPr="00C7676E" w:rsidRDefault="00D25EAE" w:rsidP="00D25EAE">
            <w:pPr>
              <w:pStyle w:val="Style29"/>
              <w:widowControl/>
              <w:tabs>
                <w:tab w:val="left" w:pos="187"/>
              </w:tabs>
              <w:spacing w:line="269" w:lineRule="exact"/>
              <w:ind w:left="10" w:hanging="1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w:t>
            </w:r>
            <w:r w:rsidRPr="00C7676E">
              <w:rPr>
                <w:rStyle w:val="FontStyle51"/>
                <w:rFonts w:ascii="Times New Roman" w:hAnsi="Times New Roman" w:cs="Times New Roman"/>
                <w:sz w:val="24"/>
                <w:szCs w:val="24"/>
              </w:rPr>
              <w:tab/>
              <w:t xml:space="preserve">владеть навыками  получения  информации    из источников разных </w:t>
            </w:r>
            <w:r w:rsidRPr="00C7676E">
              <w:rPr>
                <w:rStyle w:val="FontStyle51"/>
                <w:rFonts w:ascii="Times New Roman" w:hAnsi="Times New Roman" w:cs="Times New Roman"/>
                <w:sz w:val="24"/>
                <w:szCs w:val="24"/>
              </w:rPr>
              <w:lastRenderedPageBreak/>
              <w:t>типов, самостоятельно осуществлять поиск, анализ, систематизацию  и интерпретацию информации различных видов и форм представления;</w:t>
            </w:r>
          </w:p>
          <w:p w:rsidR="00D25EAE" w:rsidRPr="00C7676E" w:rsidRDefault="00D25EAE" w:rsidP="002C53BF">
            <w:pPr>
              <w:pStyle w:val="Style29"/>
              <w:widowControl/>
              <w:numPr>
                <w:ilvl w:val="0"/>
                <w:numId w:val="46"/>
              </w:numPr>
              <w:tabs>
                <w:tab w:val="left" w:pos="187"/>
              </w:tabs>
              <w:spacing w:line="269" w:lineRule="exact"/>
              <w:ind w:left="10" w:hanging="1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25EAE" w:rsidRPr="00C7676E" w:rsidRDefault="00D25EAE" w:rsidP="002C53BF">
            <w:pPr>
              <w:pStyle w:val="Style29"/>
              <w:widowControl/>
              <w:numPr>
                <w:ilvl w:val="0"/>
                <w:numId w:val="46"/>
              </w:numPr>
              <w:tabs>
                <w:tab w:val="left" w:pos="187"/>
              </w:tabs>
              <w:spacing w:line="269" w:lineRule="exact"/>
              <w:ind w:left="10" w:hanging="1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оценивать достоверность, легитимность информации, ее соответствие правовым и морально-этическим нормам;</w:t>
            </w:r>
          </w:p>
          <w:p w:rsidR="00D25EAE" w:rsidRPr="00C7676E" w:rsidRDefault="00D25EAE" w:rsidP="002C53BF">
            <w:pPr>
              <w:pStyle w:val="Style29"/>
              <w:widowControl/>
              <w:numPr>
                <w:ilvl w:val="0"/>
                <w:numId w:val="46"/>
              </w:numPr>
              <w:tabs>
                <w:tab w:val="left" w:pos="187"/>
              </w:tabs>
              <w:spacing w:line="269" w:lineRule="exact"/>
              <w:ind w:left="10" w:hanging="1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25EAE" w:rsidRPr="00C7676E" w:rsidRDefault="00D25EAE" w:rsidP="002C53BF">
            <w:pPr>
              <w:pStyle w:val="Style38"/>
              <w:widowControl/>
              <w:numPr>
                <w:ilvl w:val="0"/>
                <w:numId w:val="46"/>
              </w:numPr>
              <w:spacing w:line="240" w:lineRule="auto"/>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владеть навыками  распознавания и защиты информации, информационной безопасности личности.</w:t>
            </w:r>
          </w:p>
        </w:tc>
        <w:tc>
          <w:tcPr>
            <w:tcW w:w="3969" w:type="dxa"/>
          </w:tcPr>
          <w:p w:rsidR="00D25EAE" w:rsidRPr="00C7676E" w:rsidRDefault="00D25EAE" w:rsidP="002C53BF">
            <w:pPr>
              <w:pStyle w:val="Style29"/>
              <w:widowControl/>
              <w:numPr>
                <w:ilvl w:val="0"/>
                <w:numId w:val="46"/>
              </w:numPr>
              <w:tabs>
                <w:tab w:val="left" w:pos="187"/>
              </w:tabs>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lastRenderedPageBreak/>
              <w:t>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D25EAE" w:rsidRPr="00C7676E" w:rsidTr="00D25EAE">
        <w:tc>
          <w:tcPr>
            <w:tcW w:w="2835" w:type="dxa"/>
          </w:tcPr>
          <w:p w:rsidR="00D25EAE" w:rsidRPr="00C7676E" w:rsidRDefault="00D25EAE" w:rsidP="00D25EAE">
            <w:pPr>
              <w:pStyle w:val="Style29"/>
              <w:widowControl/>
              <w:tabs>
                <w:tab w:val="left" w:pos="168"/>
              </w:tabs>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lang w:val="en-US" w:eastAsia="en-US"/>
              </w:rPr>
              <w:lastRenderedPageBreak/>
              <w:t>OK</w:t>
            </w:r>
            <w:r w:rsidRPr="00C7676E">
              <w:rPr>
                <w:rStyle w:val="FontStyle51"/>
                <w:rFonts w:ascii="Times New Roman" w:hAnsi="Times New Roman" w:cs="Times New Roman"/>
                <w:sz w:val="24"/>
                <w:szCs w:val="24"/>
                <w:lang w:eastAsia="en-US"/>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w:t>
            </w:r>
            <w:r w:rsidRPr="00C7676E">
              <w:rPr>
                <w:rStyle w:val="FontStyle51"/>
                <w:rFonts w:ascii="Times New Roman" w:hAnsi="Times New Roman" w:cs="Times New Roman"/>
                <w:sz w:val="24"/>
                <w:szCs w:val="24"/>
                <w:lang w:eastAsia="en-US"/>
              </w:rPr>
              <w:lastRenderedPageBreak/>
              <w:t>грамотности в различных жизненных ситуациях</w:t>
            </w:r>
          </w:p>
        </w:tc>
        <w:tc>
          <w:tcPr>
            <w:tcW w:w="3261" w:type="dxa"/>
          </w:tcPr>
          <w:p w:rsidR="00D25EAE" w:rsidRPr="00C7676E" w:rsidRDefault="00D25EAE" w:rsidP="00D25EAE">
            <w:pPr>
              <w:pStyle w:val="Style34"/>
              <w:widowControl/>
              <w:spacing w:line="240" w:lineRule="auto"/>
              <w:jc w:val="left"/>
              <w:rPr>
                <w:rStyle w:val="FontStyle51"/>
                <w:rFonts w:ascii="Times New Roman" w:hAnsi="Times New Roman" w:cs="Times New Roman"/>
                <w:sz w:val="24"/>
                <w:szCs w:val="24"/>
              </w:rPr>
            </w:pPr>
            <w:r w:rsidRPr="00C7676E">
              <w:rPr>
                <w:rStyle w:val="FontStyle51"/>
                <w:rFonts w:ascii="Times New Roman" w:hAnsi="Times New Roman" w:cs="Times New Roman"/>
                <w:b/>
                <w:sz w:val="24"/>
                <w:szCs w:val="24"/>
              </w:rPr>
              <w:lastRenderedPageBreak/>
              <w:t>В области духовно-нравственного воспитания</w:t>
            </w:r>
            <w:r w:rsidRPr="00C7676E">
              <w:rPr>
                <w:rStyle w:val="FontStyle51"/>
                <w:rFonts w:ascii="Times New Roman" w:hAnsi="Times New Roman" w:cs="Times New Roman"/>
                <w:sz w:val="24"/>
                <w:szCs w:val="24"/>
              </w:rPr>
              <w:t>:</w:t>
            </w:r>
          </w:p>
          <w:p w:rsidR="00D25EAE" w:rsidRPr="00C7676E" w:rsidRDefault="00D25EAE" w:rsidP="00D25EAE">
            <w:pPr>
              <w:pStyle w:val="Style29"/>
              <w:widowControl/>
              <w:tabs>
                <w:tab w:val="left" w:pos="278"/>
              </w:tabs>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сформированность нравственного сознания, этического поведения;</w:t>
            </w:r>
          </w:p>
          <w:p w:rsidR="00D25EAE" w:rsidRPr="00C7676E" w:rsidRDefault="00D25EAE" w:rsidP="002C53BF">
            <w:pPr>
              <w:pStyle w:val="Style29"/>
              <w:widowControl/>
              <w:numPr>
                <w:ilvl w:val="0"/>
                <w:numId w:val="47"/>
              </w:numPr>
              <w:tabs>
                <w:tab w:val="left" w:pos="192"/>
              </w:tabs>
              <w:spacing w:line="240" w:lineRule="auto"/>
              <w:ind w:left="0" w:firstLine="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способность оценивать ситуацию и принимать осознанные решения,  ориентируясь  на </w:t>
            </w:r>
            <w:r w:rsidRPr="00C7676E">
              <w:rPr>
                <w:rStyle w:val="FontStyle51"/>
                <w:rFonts w:ascii="Times New Roman" w:hAnsi="Times New Roman" w:cs="Times New Roman"/>
                <w:sz w:val="24"/>
                <w:szCs w:val="24"/>
              </w:rPr>
              <w:lastRenderedPageBreak/>
              <w:t>морально-нравственные нормы и ценности;</w:t>
            </w:r>
          </w:p>
          <w:p w:rsidR="00D25EAE" w:rsidRPr="00C7676E" w:rsidRDefault="00D25EAE" w:rsidP="002C53BF">
            <w:pPr>
              <w:pStyle w:val="Style29"/>
              <w:widowControl/>
              <w:numPr>
                <w:ilvl w:val="0"/>
                <w:numId w:val="47"/>
              </w:numPr>
              <w:tabs>
                <w:tab w:val="left" w:pos="192"/>
              </w:tabs>
              <w:spacing w:line="240" w:lineRule="auto"/>
              <w:ind w:left="0" w:firstLine="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осознание личного вклада в построение устойчивого будущего;</w:t>
            </w:r>
          </w:p>
          <w:p w:rsidR="00D25EAE" w:rsidRPr="00C7676E" w:rsidRDefault="00D25EAE" w:rsidP="002C53BF">
            <w:pPr>
              <w:pStyle w:val="Style38"/>
              <w:widowControl/>
              <w:numPr>
                <w:ilvl w:val="0"/>
                <w:numId w:val="47"/>
              </w:numPr>
              <w:spacing w:line="240" w:lineRule="auto"/>
              <w:ind w:left="0" w:firstLine="0"/>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ответственное отношение к своим родителям и (или) другим  членам  семьи, созданию семьи  на основе сознанного принятия ценностей семейной жизни в соответствии с радициями народов России; Овладение универсальными регулятивными действиями:</w:t>
            </w:r>
          </w:p>
          <w:p w:rsidR="00D25EAE" w:rsidRPr="00C7676E" w:rsidRDefault="00D25EAE" w:rsidP="00D25EAE">
            <w:pPr>
              <w:pStyle w:val="Style37"/>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b/>
                <w:sz w:val="24"/>
                <w:szCs w:val="24"/>
              </w:rPr>
              <w:t>а) самоорганизация</w:t>
            </w:r>
            <w:r w:rsidRPr="00C7676E">
              <w:rPr>
                <w:rStyle w:val="FontStyle51"/>
                <w:rFonts w:ascii="Times New Roman" w:hAnsi="Times New Roman" w:cs="Times New Roman"/>
                <w:sz w:val="24"/>
                <w:szCs w:val="24"/>
              </w:rPr>
              <w:t>:</w:t>
            </w:r>
          </w:p>
          <w:p w:rsidR="00D25EAE" w:rsidRPr="00C7676E" w:rsidRDefault="00D25EAE" w:rsidP="002C53BF">
            <w:pPr>
              <w:pStyle w:val="Style29"/>
              <w:widowControl/>
              <w:numPr>
                <w:ilvl w:val="0"/>
                <w:numId w:val="48"/>
              </w:numPr>
              <w:tabs>
                <w:tab w:val="left" w:pos="206"/>
              </w:tabs>
              <w:spacing w:line="240" w:lineRule="auto"/>
              <w:ind w:left="0" w:firstLine="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25EAE" w:rsidRPr="00C7676E" w:rsidRDefault="00D25EAE" w:rsidP="002C53BF">
            <w:pPr>
              <w:pStyle w:val="Style29"/>
              <w:widowControl/>
              <w:numPr>
                <w:ilvl w:val="0"/>
                <w:numId w:val="48"/>
              </w:numPr>
              <w:tabs>
                <w:tab w:val="left" w:pos="206"/>
              </w:tabs>
              <w:spacing w:line="240" w:lineRule="auto"/>
              <w:ind w:left="0" w:firstLine="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D25EAE" w:rsidRPr="00C7676E" w:rsidRDefault="00D25EAE" w:rsidP="002C53BF">
            <w:pPr>
              <w:pStyle w:val="Style29"/>
              <w:widowControl/>
              <w:numPr>
                <w:ilvl w:val="0"/>
                <w:numId w:val="48"/>
              </w:numPr>
              <w:tabs>
                <w:tab w:val="left" w:pos="168"/>
              </w:tabs>
              <w:spacing w:line="240" w:lineRule="auto"/>
              <w:ind w:left="0" w:firstLine="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давать оценку новым ситуациям;</w:t>
            </w:r>
          </w:p>
          <w:p w:rsidR="00D25EAE" w:rsidRPr="00C7676E" w:rsidRDefault="00D25EAE" w:rsidP="00D25EAE">
            <w:pPr>
              <w:pStyle w:val="Style37"/>
              <w:widowControl/>
              <w:spacing w:line="240" w:lineRule="auto"/>
              <w:rPr>
                <w:rStyle w:val="FontStyle51"/>
                <w:rFonts w:ascii="Times New Roman" w:hAnsi="Times New Roman" w:cs="Times New Roman"/>
                <w:b/>
                <w:sz w:val="24"/>
                <w:szCs w:val="24"/>
              </w:rPr>
            </w:pPr>
            <w:r w:rsidRPr="00C7676E">
              <w:rPr>
                <w:rStyle w:val="FontStyle51"/>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w:t>
            </w:r>
            <w:r w:rsidRPr="00C7676E">
              <w:rPr>
                <w:rFonts w:ascii="Times New Roman" w:hAnsi="Times New Roman"/>
              </w:rPr>
              <w:t xml:space="preserve"> </w:t>
            </w:r>
            <w:r w:rsidRPr="00C7676E">
              <w:rPr>
                <w:rStyle w:val="FontStyle51"/>
                <w:rFonts w:ascii="Times New Roman" w:hAnsi="Times New Roman" w:cs="Times New Roman"/>
                <w:sz w:val="24"/>
                <w:szCs w:val="24"/>
              </w:rPr>
              <w:t xml:space="preserve">образовательный и культурный уровень; </w:t>
            </w:r>
            <w:r w:rsidRPr="00C7676E">
              <w:rPr>
                <w:rStyle w:val="FontStyle51"/>
                <w:rFonts w:ascii="Times New Roman" w:hAnsi="Times New Roman" w:cs="Times New Roman"/>
                <w:b/>
                <w:sz w:val="24"/>
                <w:szCs w:val="24"/>
              </w:rPr>
              <w:t>б)самоконтроль:</w:t>
            </w:r>
          </w:p>
          <w:p w:rsidR="00D25EAE" w:rsidRPr="00C7676E" w:rsidRDefault="00D25EAE" w:rsidP="00D25EAE">
            <w:pPr>
              <w:pStyle w:val="Style37"/>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использовать приемы рефлексии для оценки ситуации, выбора верного решения;</w:t>
            </w:r>
          </w:p>
          <w:p w:rsidR="00D25EAE" w:rsidRPr="00C7676E" w:rsidRDefault="00D25EAE" w:rsidP="002C53BF">
            <w:pPr>
              <w:pStyle w:val="Style37"/>
              <w:widowControl/>
              <w:numPr>
                <w:ilvl w:val="0"/>
                <w:numId w:val="49"/>
              </w:numPr>
              <w:spacing w:line="240" w:lineRule="auto"/>
              <w:ind w:left="0" w:firstLine="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lastRenderedPageBreak/>
              <w:t>уметь оценивать риски и своевременно принимать решения по их снижению;</w:t>
            </w:r>
          </w:p>
          <w:p w:rsidR="00D25EAE" w:rsidRPr="00C7676E" w:rsidRDefault="00D25EAE" w:rsidP="00D25EAE">
            <w:pPr>
              <w:pStyle w:val="Style37"/>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b/>
                <w:sz w:val="24"/>
                <w:szCs w:val="24"/>
              </w:rPr>
              <w:t>в) эмоциональный интеллект,</w:t>
            </w:r>
            <w:r w:rsidRPr="00C7676E">
              <w:rPr>
                <w:rStyle w:val="FontStyle51"/>
                <w:rFonts w:ascii="Times New Roman" w:hAnsi="Times New Roman" w:cs="Times New Roman"/>
                <w:sz w:val="24"/>
                <w:szCs w:val="24"/>
              </w:rPr>
              <w:t xml:space="preserve"> предполагающий сформированность:</w:t>
            </w:r>
          </w:p>
          <w:p w:rsidR="00D25EAE" w:rsidRPr="00C7676E" w:rsidRDefault="00D25EAE" w:rsidP="00D25EAE">
            <w:pPr>
              <w:pStyle w:val="Style37"/>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25EAE" w:rsidRPr="00C7676E" w:rsidRDefault="00D25EAE" w:rsidP="002C53BF">
            <w:pPr>
              <w:pStyle w:val="Style29"/>
              <w:widowControl/>
              <w:numPr>
                <w:ilvl w:val="0"/>
                <w:numId w:val="49"/>
              </w:numPr>
              <w:tabs>
                <w:tab w:val="left" w:pos="206"/>
              </w:tabs>
              <w:spacing w:line="240" w:lineRule="auto"/>
              <w:ind w:left="0" w:firstLine="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опереживанию;</w:t>
            </w:r>
          </w:p>
          <w:p w:rsidR="00D25EAE" w:rsidRPr="00C7676E" w:rsidRDefault="00D25EAE" w:rsidP="00D25EAE">
            <w:pPr>
              <w:pStyle w:val="Style38"/>
              <w:widowControl/>
              <w:spacing w:line="240" w:lineRule="auto"/>
              <w:jc w:val="left"/>
              <w:rPr>
                <w:rStyle w:val="FontStyle51"/>
                <w:rFonts w:ascii="Times New Roman" w:hAnsi="Times New Roman" w:cs="Times New Roman"/>
                <w:b/>
                <w:sz w:val="24"/>
                <w:szCs w:val="24"/>
              </w:rPr>
            </w:pPr>
            <w:r w:rsidRPr="00C7676E">
              <w:rPr>
                <w:rStyle w:val="FontStyle51"/>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3969" w:type="dxa"/>
          </w:tcPr>
          <w:p w:rsidR="00D25EAE" w:rsidRPr="00C7676E" w:rsidRDefault="00D25EAE" w:rsidP="002C53BF">
            <w:pPr>
              <w:pStyle w:val="Style29"/>
              <w:widowControl/>
              <w:numPr>
                <w:ilvl w:val="0"/>
                <w:numId w:val="46"/>
              </w:numPr>
              <w:tabs>
                <w:tab w:val="left" w:pos="33"/>
              </w:tabs>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lastRenderedPageBreak/>
              <w:t>владеть основными методами научного познания, используемыми в физике:</w:t>
            </w:r>
          </w:p>
          <w:p w:rsidR="00D25EAE" w:rsidRPr="00C7676E" w:rsidRDefault="00D25EAE" w:rsidP="002C53BF">
            <w:pPr>
              <w:pStyle w:val="Style29"/>
              <w:widowControl/>
              <w:numPr>
                <w:ilvl w:val="0"/>
                <w:numId w:val="46"/>
              </w:numPr>
              <w:tabs>
                <w:tab w:val="left" w:pos="33"/>
              </w:tabs>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проводить  прямые  и косвенные измерения физических величин, выбирая оптимальный способ измерения и используя известные методы оценки погрешностей </w:t>
            </w:r>
            <w:r w:rsidRPr="00C7676E">
              <w:rPr>
                <w:rStyle w:val="FontStyle51"/>
                <w:rFonts w:ascii="Times New Roman" w:hAnsi="Times New Roman" w:cs="Times New Roman"/>
                <w:sz w:val="24"/>
                <w:szCs w:val="24"/>
              </w:rPr>
              <w:lastRenderedPageBreak/>
              <w:t>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w:t>
            </w:r>
            <w:r w:rsidRPr="00C7676E">
              <w:rPr>
                <w:rFonts w:ascii="Times New Roman" w:hAnsi="Times New Roman"/>
              </w:rPr>
              <w:t xml:space="preserve"> </w:t>
            </w:r>
            <w:r w:rsidRPr="00C7676E">
              <w:rPr>
                <w:rStyle w:val="FontStyle51"/>
                <w:rFonts w:ascii="Times New Roman" w:hAnsi="Times New Roman" w:cs="Times New Roman"/>
                <w:sz w:val="24"/>
                <w:szCs w:val="24"/>
              </w:rPr>
              <w:t>измерительных     устройств     и     лабораторного оборудования; сформированность представлений о методах получения научных астрономических знаний - овладеть (сформировать представления) правилами записи   физических   формул   рельефно-точечной системы обозначений Л.  Брайля (для слепых и слабовидящих обучающихся).</w:t>
            </w:r>
          </w:p>
        </w:tc>
      </w:tr>
      <w:tr w:rsidR="00D25EAE" w:rsidRPr="00C7676E" w:rsidTr="00D25EAE">
        <w:tc>
          <w:tcPr>
            <w:tcW w:w="2835" w:type="dxa"/>
          </w:tcPr>
          <w:p w:rsidR="00D25EAE" w:rsidRPr="00C7676E" w:rsidRDefault="00D25EAE" w:rsidP="00D25EAE">
            <w:pPr>
              <w:pStyle w:val="Style37"/>
              <w:widowControl/>
              <w:spacing w:line="240" w:lineRule="auto"/>
              <w:rPr>
                <w:rStyle w:val="FontStyle51"/>
                <w:rFonts w:ascii="Times New Roman" w:hAnsi="Times New Roman" w:cs="Times New Roman"/>
                <w:sz w:val="24"/>
                <w:szCs w:val="24"/>
                <w:lang w:eastAsia="en-US"/>
              </w:rPr>
            </w:pPr>
            <w:r w:rsidRPr="00C7676E">
              <w:rPr>
                <w:rStyle w:val="FontStyle51"/>
                <w:rFonts w:ascii="Times New Roman" w:hAnsi="Times New Roman" w:cs="Times New Roman"/>
                <w:sz w:val="24"/>
                <w:szCs w:val="24"/>
                <w:lang w:val="en-US" w:eastAsia="en-US"/>
              </w:rPr>
              <w:lastRenderedPageBreak/>
              <w:t>OK</w:t>
            </w:r>
            <w:r w:rsidRPr="00C7676E">
              <w:rPr>
                <w:rStyle w:val="FontStyle51"/>
                <w:rFonts w:ascii="Times New Roman" w:hAnsi="Times New Roman" w:cs="Times New Roman"/>
                <w:sz w:val="24"/>
                <w:szCs w:val="24"/>
                <w:lang w:eastAsia="en-US"/>
              </w:rPr>
              <w:t xml:space="preserve"> 04. Эффективно взаимодействовать и работать в коллективе и команде</w:t>
            </w:r>
          </w:p>
        </w:tc>
        <w:tc>
          <w:tcPr>
            <w:tcW w:w="3261" w:type="dxa"/>
          </w:tcPr>
          <w:p w:rsidR="00D25EAE" w:rsidRPr="00C7676E" w:rsidRDefault="00D25EAE" w:rsidP="002C53BF">
            <w:pPr>
              <w:pStyle w:val="Style29"/>
              <w:widowControl/>
              <w:numPr>
                <w:ilvl w:val="0"/>
                <w:numId w:val="49"/>
              </w:numPr>
              <w:tabs>
                <w:tab w:val="left" w:pos="461"/>
              </w:tabs>
              <w:spacing w:line="240" w:lineRule="auto"/>
              <w:ind w:left="0" w:firstLine="34"/>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готовность и способность к образованию  и саморазвитию, самостоятельности и самоопределению;</w:t>
            </w:r>
          </w:p>
          <w:p w:rsidR="00D25EAE" w:rsidRPr="00C7676E" w:rsidRDefault="00D25EAE" w:rsidP="002C53BF">
            <w:pPr>
              <w:pStyle w:val="Style29"/>
              <w:widowControl/>
              <w:numPr>
                <w:ilvl w:val="0"/>
                <w:numId w:val="49"/>
              </w:numPr>
              <w:tabs>
                <w:tab w:val="left" w:pos="461"/>
              </w:tabs>
              <w:spacing w:line="240" w:lineRule="auto"/>
              <w:ind w:left="0" w:firstLine="34"/>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овладение навыками учебно-исследовательской, проектной и социальной деятельности;</w:t>
            </w:r>
          </w:p>
          <w:p w:rsidR="00D25EAE" w:rsidRPr="00C7676E" w:rsidRDefault="00D25EAE" w:rsidP="00D25EAE">
            <w:pPr>
              <w:pStyle w:val="Style37"/>
              <w:widowControl/>
              <w:spacing w:line="240" w:lineRule="auto"/>
              <w:ind w:firstLine="34"/>
              <w:rPr>
                <w:rStyle w:val="FontStyle51"/>
                <w:rFonts w:ascii="Times New Roman" w:hAnsi="Times New Roman" w:cs="Times New Roman"/>
                <w:b/>
                <w:sz w:val="24"/>
                <w:szCs w:val="24"/>
              </w:rPr>
            </w:pPr>
            <w:r w:rsidRPr="00C7676E">
              <w:rPr>
                <w:rStyle w:val="FontStyle51"/>
                <w:rFonts w:ascii="Times New Roman" w:hAnsi="Times New Roman" w:cs="Times New Roman"/>
                <w:b/>
                <w:sz w:val="24"/>
                <w:szCs w:val="24"/>
              </w:rPr>
              <w:t>Овладение универсальными коммуникативными действиями:</w:t>
            </w:r>
          </w:p>
          <w:p w:rsidR="00D25EAE" w:rsidRPr="00C7676E" w:rsidRDefault="00D25EAE" w:rsidP="00D25EAE">
            <w:pPr>
              <w:pStyle w:val="Style37"/>
              <w:widowControl/>
              <w:spacing w:line="240" w:lineRule="auto"/>
              <w:ind w:firstLine="34"/>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б) совместная деятельность:</w:t>
            </w:r>
          </w:p>
          <w:p w:rsidR="00D25EAE" w:rsidRPr="00C7676E" w:rsidRDefault="00D25EAE" w:rsidP="00D25EAE">
            <w:pPr>
              <w:pStyle w:val="Style37"/>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понимать и использовать преимущества командной и индивидуальной работы;</w:t>
            </w:r>
          </w:p>
          <w:p w:rsidR="00D25EAE" w:rsidRPr="00C7676E" w:rsidRDefault="00D25EAE" w:rsidP="00D25EAE">
            <w:pPr>
              <w:pStyle w:val="Style37"/>
              <w:widowControl/>
              <w:spacing w:line="240" w:lineRule="auto"/>
              <w:ind w:firstLine="38"/>
              <w:rPr>
                <w:rStyle w:val="FontStyle51"/>
                <w:rFonts w:ascii="Times New Roman" w:hAnsi="Times New Roman" w:cs="Times New Roman"/>
                <w:sz w:val="24"/>
                <w:szCs w:val="24"/>
              </w:rPr>
            </w:pPr>
            <w:r w:rsidRPr="00C7676E">
              <w:rPr>
                <w:rStyle w:val="FontStyle51"/>
                <w:rFonts w:ascii="Times New Roman" w:hAnsi="Times New Roman" w:cs="Times New Roman"/>
                <w:b/>
                <w:sz w:val="24"/>
                <w:szCs w:val="24"/>
              </w:rPr>
              <w:t xml:space="preserve">Овладение </w:t>
            </w:r>
            <w:r w:rsidRPr="00C7676E">
              <w:rPr>
                <w:rStyle w:val="FontStyle51"/>
                <w:rFonts w:ascii="Times New Roman" w:hAnsi="Times New Roman" w:cs="Times New Roman"/>
                <w:b/>
                <w:sz w:val="24"/>
                <w:szCs w:val="24"/>
              </w:rPr>
              <w:lastRenderedPageBreak/>
              <w:t>универсальными регулятивными действиями</w:t>
            </w:r>
            <w:r w:rsidRPr="00C7676E">
              <w:rPr>
                <w:rStyle w:val="FontStyle51"/>
                <w:rFonts w:ascii="Times New Roman" w:hAnsi="Times New Roman" w:cs="Times New Roman"/>
                <w:sz w:val="24"/>
                <w:szCs w:val="24"/>
              </w:rPr>
              <w:t>:</w:t>
            </w:r>
          </w:p>
          <w:p w:rsidR="00D25EAE" w:rsidRPr="00C7676E" w:rsidRDefault="00D25EAE" w:rsidP="00D25EAE">
            <w:pPr>
              <w:pStyle w:val="Style37"/>
              <w:widowControl/>
              <w:spacing w:line="240" w:lineRule="auto"/>
              <w:ind w:firstLine="38"/>
              <w:rPr>
                <w:rStyle w:val="FontStyle51"/>
                <w:rFonts w:ascii="Times New Roman" w:hAnsi="Times New Roman" w:cs="Times New Roman"/>
                <w:sz w:val="24"/>
                <w:szCs w:val="24"/>
              </w:rPr>
            </w:pPr>
            <w:r w:rsidRPr="00C7676E">
              <w:rPr>
                <w:rStyle w:val="FontStyle51"/>
                <w:rFonts w:ascii="Times New Roman" w:hAnsi="Times New Roman" w:cs="Times New Roman"/>
                <w:b/>
                <w:sz w:val="24"/>
                <w:szCs w:val="24"/>
              </w:rPr>
              <w:t>г) принятие себя и других людей</w:t>
            </w:r>
            <w:r w:rsidRPr="00C7676E">
              <w:rPr>
                <w:rStyle w:val="FontStyle51"/>
                <w:rFonts w:ascii="Times New Roman" w:hAnsi="Times New Roman" w:cs="Times New Roman"/>
                <w:sz w:val="24"/>
                <w:szCs w:val="24"/>
              </w:rPr>
              <w:t>:</w:t>
            </w:r>
          </w:p>
          <w:p w:rsidR="00D25EAE" w:rsidRPr="00C7676E" w:rsidRDefault="00D25EAE" w:rsidP="00D25EAE">
            <w:pPr>
              <w:pStyle w:val="Style29"/>
              <w:widowControl/>
              <w:tabs>
                <w:tab w:val="left" w:pos="202"/>
              </w:tabs>
              <w:spacing w:line="240" w:lineRule="auto"/>
              <w:ind w:left="19" w:hanging="19"/>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w:t>
            </w:r>
            <w:r w:rsidRPr="00C7676E">
              <w:rPr>
                <w:rStyle w:val="FontStyle51"/>
                <w:rFonts w:ascii="Times New Roman" w:hAnsi="Times New Roman" w:cs="Times New Roman"/>
                <w:sz w:val="24"/>
                <w:szCs w:val="24"/>
              </w:rPr>
              <w:tab/>
              <w:t>принимать мотивы и аргументы других людей при анализе результатов деятельности;</w:t>
            </w:r>
          </w:p>
          <w:p w:rsidR="00D25EAE" w:rsidRPr="00C7676E" w:rsidRDefault="00D25EAE" w:rsidP="002C53BF">
            <w:pPr>
              <w:pStyle w:val="Style29"/>
              <w:widowControl/>
              <w:numPr>
                <w:ilvl w:val="0"/>
                <w:numId w:val="50"/>
              </w:numPr>
              <w:tabs>
                <w:tab w:val="left" w:pos="34"/>
              </w:tabs>
              <w:spacing w:line="240" w:lineRule="auto"/>
              <w:ind w:left="0" w:firstLine="34"/>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признавать свое право и право других людей на ошибки; развивать способность понимать мир с позиции другого человека.</w:t>
            </w:r>
          </w:p>
        </w:tc>
        <w:tc>
          <w:tcPr>
            <w:tcW w:w="3969" w:type="dxa"/>
          </w:tcPr>
          <w:p w:rsidR="00D25EAE" w:rsidRPr="00C7676E" w:rsidRDefault="00D25EAE" w:rsidP="002C53BF">
            <w:pPr>
              <w:pStyle w:val="Style37"/>
              <w:widowControl/>
              <w:numPr>
                <w:ilvl w:val="0"/>
                <w:numId w:val="49"/>
              </w:numPr>
              <w:spacing w:line="240" w:lineRule="auto"/>
              <w:ind w:left="0" w:firstLine="33"/>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lastRenderedPageBreak/>
              <w:t>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D25EAE" w:rsidRPr="00C7676E" w:rsidTr="00D25EAE">
        <w:tc>
          <w:tcPr>
            <w:tcW w:w="2835" w:type="dxa"/>
          </w:tcPr>
          <w:p w:rsidR="00D25EAE" w:rsidRPr="00C7676E" w:rsidRDefault="00D25EAE" w:rsidP="00D25EAE">
            <w:pPr>
              <w:pStyle w:val="Style37"/>
              <w:widowControl/>
              <w:spacing w:line="240" w:lineRule="auto"/>
              <w:rPr>
                <w:rStyle w:val="FontStyle51"/>
                <w:rFonts w:ascii="Times New Roman" w:hAnsi="Times New Roman" w:cs="Times New Roman"/>
                <w:sz w:val="24"/>
                <w:szCs w:val="24"/>
                <w:lang w:eastAsia="en-US"/>
              </w:rPr>
            </w:pPr>
            <w:r w:rsidRPr="00C7676E">
              <w:rPr>
                <w:rStyle w:val="FontStyle51"/>
                <w:rFonts w:ascii="Times New Roman" w:hAnsi="Times New Roman" w:cs="Times New Roman"/>
                <w:sz w:val="24"/>
                <w:szCs w:val="24"/>
                <w:lang w:val="en-US" w:eastAsia="en-US"/>
              </w:rPr>
              <w:lastRenderedPageBreak/>
              <w:t>OK</w:t>
            </w:r>
            <w:r w:rsidRPr="00C7676E">
              <w:rPr>
                <w:rStyle w:val="FontStyle51"/>
                <w:rFonts w:ascii="Times New Roman" w:hAnsi="Times New Roman" w:cs="Times New Roman"/>
                <w:sz w:val="24"/>
                <w:szCs w:val="24"/>
                <w:lang w:eastAsia="en-US"/>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rsidR="00D25EAE" w:rsidRPr="00C7676E" w:rsidRDefault="00D25EAE" w:rsidP="00D25EAE">
            <w:pPr>
              <w:pStyle w:val="Style37"/>
              <w:widowControl/>
              <w:spacing w:line="240" w:lineRule="auto"/>
              <w:rPr>
                <w:rStyle w:val="FontStyle51"/>
                <w:rFonts w:ascii="Times New Roman" w:hAnsi="Times New Roman" w:cs="Times New Roman"/>
                <w:b/>
                <w:sz w:val="24"/>
                <w:szCs w:val="24"/>
              </w:rPr>
            </w:pPr>
            <w:r w:rsidRPr="00C7676E">
              <w:rPr>
                <w:rStyle w:val="FontStyle51"/>
                <w:rFonts w:ascii="Times New Roman" w:hAnsi="Times New Roman" w:cs="Times New Roman"/>
                <w:b/>
                <w:sz w:val="24"/>
                <w:szCs w:val="24"/>
              </w:rPr>
              <w:t>В области эстетического воспитания:</w:t>
            </w:r>
          </w:p>
          <w:p w:rsidR="00D25EAE" w:rsidRPr="00C7676E" w:rsidRDefault="00D25EAE" w:rsidP="002C53BF">
            <w:pPr>
              <w:pStyle w:val="Style29"/>
              <w:widowControl/>
              <w:numPr>
                <w:ilvl w:val="0"/>
                <w:numId w:val="49"/>
              </w:numPr>
              <w:tabs>
                <w:tab w:val="left" w:pos="173"/>
              </w:tabs>
              <w:spacing w:line="240" w:lineRule="auto"/>
              <w:ind w:left="0" w:firstLine="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эстетическое отношение к миру, включая эстетику научного творчества, присущего физической науке;</w:t>
            </w:r>
          </w:p>
          <w:p w:rsidR="00D25EAE" w:rsidRPr="00C7676E" w:rsidRDefault="00D25EAE" w:rsidP="002C53BF">
            <w:pPr>
              <w:pStyle w:val="Style29"/>
              <w:widowControl/>
              <w:numPr>
                <w:ilvl w:val="0"/>
                <w:numId w:val="49"/>
              </w:numPr>
              <w:tabs>
                <w:tab w:val="left" w:pos="173"/>
              </w:tabs>
              <w:spacing w:line="240" w:lineRule="auto"/>
              <w:ind w:left="0" w:firstLine="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25EAE" w:rsidRPr="00C7676E" w:rsidRDefault="00D25EAE" w:rsidP="002C53BF">
            <w:pPr>
              <w:pStyle w:val="Style29"/>
              <w:widowControl/>
              <w:numPr>
                <w:ilvl w:val="0"/>
                <w:numId w:val="49"/>
              </w:numPr>
              <w:tabs>
                <w:tab w:val="left" w:pos="173"/>
              </w:tabs>
              <w:spacing w:line="240" w:lineRule="auto"/>
              <w:ind w:left="0" w:firstLine="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w:t>
            </w:r>
            <w:r w:rsidRPr="00C7676E">
              <w:rPr>
                <w:rStyle w:val="FontStyle51"/>
                <w:rFonts w:ascii="Times New Roman" w:hAnsi="Times New Roman" w:cs="Times New Roman"/>
                <w:b/>
                <w:sz w:val="24"/>
                <w:szCs w:val="24"/>
              </w:rPr>
              <w:t>Овладение универсальными  коммуникативными действиями</w:t>
            </w:r>
            <w:r w:rsidRPr="00C7676E">
              <w:rPr>
                <w:rStyle w:val="FontStyle51"/>
                <w:rFonts w:ascii="Times New Roman" w:hAnsi="Times New Roman" w:cs="Times New Roman"/>
                <w:sz w:val="24"/>
                <w:szCs w:val="24"/>
              </w:rPr>
              <w:t>:</w:t>
            </w:r>
          </w:p>
          <w:p w:rsidR="00D25EAE" w:rsidRPr="00C7676E" w:rsidRDefault="00D25EAE" w:rsidP="00D25EAE">
            <w:pPr>
              <w:pStyle w:val="Style37"/>
              <w:widowControl/>
              <w:spacing w:line="240" w:lineRule="auto"/>
              <w:rPr>
                <w:rStyle w:val="FontStyle51"/>
                <w:rFonts w:ascii="Times New Roman" w:hAnsi="Times New Roman" w:cs="Times New Roman"/>
                <w:b/>
                <w:sz w:val="24"/>
                <w:szCs w:val="24"/>
              </w:rPr>
            </w:pPr>
            <w:r w:rsidRPr="00C7676E">
              <w:rPr>
                <w:rStyle w:val="FontStyle51"/>
                <w:rFonts w:ascii="Times New Roman" w:hAnsi="Times New Roman" w:cs="Times New Roman"/>
                <w:b/>
                <w:sz w:val="24"/>
                <w:szCs w:val="24"/>
              </w:rPr>
              <w:t>а) общение:</w:t>
            </w:r>
          </w:p>
          <w:p w:rsidR="00D25EAE" w:rsidRPr="00C7676E" w:rsidRDefault="00D25EAE" w:rsidP="002C53BF">
            <w:pPr>
              <w:pStyle w:val="Style29"/>
              <w:widowControl/>
              <w:numPr>
                <w:ilvl w:val="0"/>
                <w:numId w:val="51"/>
              </w:numPr>
              <w:tabs>
                <w:tab w:val="left" w:pos="154"/>
              </w:tabs>
              <w:spacing w:line="240" w:lineRule="auto"/>
              <w:ind w:left="0" w:firstLine="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осуществлять коммуникации во всех сферах жизни;</w:t>
            </w:r>
          </w:p>
          <w:p w:rsidR="00D25EAE" w:rsidRPr="00C7676E" w:rsidRDefault="00D25EAE" w:rsidP="002C53BF">
            <w:pPr>
              <w:pStyle w:val="Style38"/>
              <w:widowControl/>
              <w:numPr>
                <w:ilvl w:val="0"/>
                <w:numId w:val="51"/>
              </w:numPr>
              <w:spacing w:line="240" w:lineRule="auto"/>
              <w:ind w:left="0" w:firstLine="34"/>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распознавать невербальные  средства </w:t>
            </w:r>
            <w:r w:rsidRPr="00C7676E">
              <w:rPr>
                <w:rStyle w:val="FontStyle51"/>
                <w:rFonts w:ascii="Times New Roman" w:hAnsi="Times New Roman" w:cs="Times New Roman"/>
                <w:sz w:val="24"/>
                <w:szCs w:val="24"/>
              </w:rPr>
              <w:lastRenderedPageBreak/>
              <w:t>общения, понимать значение социальных знаков, распознавать предпосылки конфликтных ситуаций и смягчать конфликты;</w:t>
            </w:r>
          </w:p>
          <w:p w:rsidR="00D25EAE" w:rsidRPr="00C7676E" w:rsidRDefault="00D25EAE" w:rsidP="002C53BF">
            <w:pPr>
              <w:pStyle w:val="Style29"/>
              <w:widowControl/>
              <w:numPr>
                <w:ilvl w:val="0"/>
                <w:numId w:val="51"/>
              </w:numPr>
              <w:tabs>
                <w:tab w:val="left" w:pos="173"/>
              </w:tabs>
              <w:spacing w:line="240" w:lineRule="auto"/>
              <w:ind w:left="0" w:firstLine="34"/>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развернуто и логично излагать свою точку зрения с использованием языковых средств</w:t>
            </w:r>
          </w:p>
        </w:tc>
        <w:tc>
          <w:tcPr>
            <w:tcW w:w="3969" w:type="dxa"/>
          </w:tcPr>
          <w:p w:rsidR="00D25EAE" w:rsidRPr="00C7676E" w:rsidRDefault="00D25EAE" w:rsidP="002C53BF">
            <w:pPr>
              <w:pStyle w:val="Style37"/>
              <w:widowControl/>
              <w:numPr>
                <w:ilvl w:val="0"/>
                <w:numId w:val="51"/>
              </w:numPr>
              <w:spacing w:line="240" w:lineRule="auto"/>
              <w:ind w:left="33" w:firstLine="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lastRenderedPageBreak/>
              <w:t xml:space="preserve">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w:t>
            </w:r>
            <w:r w:rsidRPr="00C7676E">
              <w:rPr>
                <w:rStyle w:val="FontStyle51"/>
                <w:rFonts w:ascii="Times New Roman" w:hAnsi="Times New Roman" w:cs="Times New Roman"/>
                <w:sz w:val="24"/>
                <w:szCs w:val="24"/>
              </w:rPr>
              <w:lastRenderedPageBreak/>
              <w:t>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D25EAE" w:rsidRPr="00C7676E" w:rsidTr="00D25EAE">
        <w:tc>
          <w:tcPr>
            <w:tcW w:w="2835" w:type="dxa"/>
          </w:tcPr>
          <w:p w:rsidR="00D25EAE" w:rsidRPr="00C7676E" w:rsidRDefault="00D25EAE" w:rsidP="00D25EAE">
            <w:pPr>
              <w:pStyle w:val="Style37"/>
              <w:widowControl/>
              <w:spacing w:line="240" w:lineRule="auto"/>
              <w:rPr>
                <w:rStyle w:val="FontStyle51"/>
                <w:rFonts w:ascii="Times New Roman" w:hAnsi="Times New Roman" w:cs="Times New Roman"/>
                <w:sz w:val="24"/>
                <w:szCs w:val="24"/>
                <w:lang w:eastAsia="en-US"/>
              </w:rPr>
            </w:pPr>
            <w:r w:rsidRPr="00C7676E">
              <w:rPr>
                <w:rStyle w:val="FontStyle51"/>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261" w:type="dxa"/>
          </w:tcPr>
          <w:p w:rsidR="00D25EAE" w:rsidRPr="00C7676E" w:rsidRDefault="00D25EAE" w:rsidP="00D25EAE">
            <w:pPr>
              <w:pStyle w:val="Style38"/>
              <w:widowControl/>
              <w:spacing w:line="240" w:lineRule="auto"/>
              <w:jc w:val="left"/>
              <w:rPr>
                <w:rStyle w:val="FontStyle51"/>
                <w:rFonts w:ascii="Times New Roman" w:hAnsi="Times New Roman" w:cs="Times New Roman"/>
                <w:b/>
                <w:sz w:val="24"/>
                <w:szCs w:val="24"/>
              </w:rPr>
            </w:pPr>
            <w:r w:rsidRPr="00C7676E">
              <w:rPr>
                <w:rStyle w:val="FontStyle51"/>
                <w:rFonts w:ascii="Times New Roman" w:hAnsi="Times New Roman" w:cs="Times New Roman"/>
                <w:b/>
                <w:sz w:val="24"/>
                <w:szCs w:val="24"/>
              </w:rPr>
              <w:t>В области экологического воспитания:</w:t>
            </w:r>
          </w:p>
          <w:p w:rsidR="00D25EAE" w:rsidRPr="00C7676E" w:rsidRDefault="00D25EAE" w:rsidP="002C53BF">
            <w:pPr>
              <w:pStyle w:val="Style29"/>
              <w:widowControl/>
              <w:numPr>
                <w:ilvl w:val="0"/>
                <w:numId w:val="52"/>
              </w:numPr>
              <w:tabs>
                <w:tab w:val="left" w:pos="0"/>
              </w:tabs>
              <w:spacing w:line="240" w:lineRule="auto"/>
              <w:ind w:left="42" w:hanging="8"/>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25EAE" w:rsidRPr="00C7676E" w:rsidRDefault="00D25EAE" w:rsidP="002C53BF">
            <w:pPr>
              <w:pStyle w:val="Style29"/>
              <w:widowControl/>
              <w:numPr>
                <w:ilvl w:val="0"/>
                <w:numId w:val="52"/>
              </w:numPr>
              <w:tabs>
                <w:tab w:val="left" w:pos="0"/>
              </w:tabs>
              <w:spacing w:line="240" w:lineRule="auto"/>
              <w:ind w:left="42" w:hanging="8"/>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D25EAE" w:rsidRPr="00C7676E" w:rsidRDefault="00D25EAE" w:rsidP="00D25EAE">
            <w:pPr>
              <w:pStyle w:val="Style38"/>
              <w:widowControl/>
              <w:tabs>
                <w:tab w:val="left" w:pos="0"/>
              </w:tabs>
              <w:spacing w:line="240" w:lineRule="auto"/>
              <w:ind w:left="42" w:hanging="8"/>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активное неприятие действий, приносящих вред окружающей среде;</w:t>
            </w:r>
          </w:p>
          <w:p w:rsidR="00D25EAE" w:rsidRPr="00C7676E" w:rsidRDefault="00D25EAE" w:rsidP="002C53BF">
            <w:pPr>
              <w:pStyle w:val="Style29"/>
              <w:widowControl/>
              <w:numPr>
                <w:ilvl w:val="0"/>
                <w:numId w:val="53"/>
              </w:numPr>
              <w:tabs>
                <w:tab w:val="left" w:pos="0"/>
              </w:tabs>
              <w:spacing w:line="240" w:lineRule="auto"/>
              <w:ind w:left="42" w:hanging="8"/>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D25EAE" w:rsidRPr="00C7676E" w:rsidRDefault="00D25EAE" w:rsidP="002C53BF">
            <w:pPr>
              <w:pStyle w:val="Style37"/>
              <w:widowControl/>
              <w:numPr>
                <w:ilvl w:val="0"/>
                <w:numId w:val="53"/>
              </w:numPr>
              <w:tabs>
                <w:tab w:val="left" w:pos="0"/>
              </w:tabs>
              <w:spacing w:line="240" w:lineRule="auto"/>
              <w:ind w:left="42" w:hanging="8"/>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расширение опыта деятельности экологической направленности на основе знаний по физике.</w:t>
            </w:r>
          </w:p>
        </w:tc>
        <w:tc>
          <w:tcPr>
            <w:tcW w:w="3969" w:type="dxa"/>
          </w:tcPr>
          <w:p w:rsidR="00D25EAE" w:rsidRPr="00C7676E" w:rsidRDefault="00D25EAE" w:rsidP="002C53BF">
            <w:pPr>
              <w:pStyle w:val="Style38"/>
              <w:widowControl/>
              <w:numPr>
                <w:ilvl w:val="0"/>
                <w:numId w:val="53"/>
              </w:numPr>
              <w:spacing w:line="240" w:lineRule="auto"/>
              <w:ind w:left="33" w:right="34" w:hanging="33"/>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D25EAE" w:rsidRPr="00C7676E" w:rsidTr="00D25EAE">
        <w:tc>
          <w:tcPr>
            <w:tcW w:w="2835" w:type="dxa"/>
          </w:tcPr>
          <w:p w:rsidR="00D25EAE" w:rsidRPr="00C7676E" w:rsidRDefault="00D25EAE" w:rsidP="00D25EAE">
            <w:pPr>
              <w:shd w:val="clear" w:color="auto" w:fill="FFFFFF"/>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ПК 4.1.</w:t>
            </w:r>
          </w:p>
          <w:p w:rsidR="00D25EAE" w:rsidRPr="00C7676E" w:rsidRDefault="00D25EAE" w:rsidP="00D25EAE">
            <w:pPr>
              <w:shd w:val="clear" w:color="auto" w:fill="FFFFFF"/>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Подготавливать рабочее</w:t>
            </w:r>
          </w:p>
          <w:p w:rsidR="00D25EAE" w:rsidRPr="00C7676E" w:rsidRDefault="00D25EAE" w:rsidP="00D25EAE">
            <w:pPr>
              <w:shd w:val="clear" w:color="auto" w:fill="FFFFFF"/>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место, оборудование, </w:t>
            </w:r>
            <w:r w:rsidRPr="00C7676E">
              <w:rPr>
                <w:rStyle w:val="FontStyle51"/>
                <w:rFonts w:ascii="Times New Roman" w:hAnsi="Times New Roman" w:cs="Times New Roman"/>
                <w:sz w:val="24"/>
                <w:szCs w:val="24"/>
              </w:rPr>
              <w:lastRenderedPageBreak/>
              <w:t>сырье,</w:t>
            </w:r>
          </w:p>
          <w:p w:rsidR="00D25EAE" w:rsidRPr="00C7676E" w:rsidRDefault="00D25EAE" w:rsidP="00D25EAE">
            <w:pPr>
              <w:shd w:val="clear" w:color="auto" w:fill="FFFFFF"/>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исходные материалы для</w:t>
            </w:r>
          </w:p>
          <w:p w:rsidR="00D25EAE" w:rsidRPr="00C7676E" w:rsidRDefault="00D25EAE" w:rsidP="00D25EAE">
            <w:pPr>
              <w:shd w:val="clear" w:color="auto" w:fill="FFFFFF"/>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приготовления холодных и</w:t>
            </w:r>
          </w:p>
          <w:p w:rsidR="00D25EAE" w:rsidRPr="00C7676E" w:rsidRDefault="00D25EAE" w:rsidP="00D25EAE">
            <w:pPr>
              <w:shd w:val="clear" w:color="auto" w:fill="FFFFFF"/>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горячих сладких блюд,</w:t>
            </w:r>
          </w:p>
          <w:p w:rsidR="00D25EAE" w:rsidRPr="00C7676E" w:rsidRDefault="00D25EAE" w:rsidP="00D25EAE">
            <w:pPr>
              <w:shd w:val="clear" w:color="auto" w:fill="FFFFFF"/>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десертов, напитков</w:t>
            </w:r>
          </w:p>
          <w:p w:rsidR="00D25EAE" w:rsidRPr="00C7676E" w:rsidRDefault="00D25EAE" w:rsidP="00D25EAE">
            <w:pPr>
              <w:shd w:val="clear" w:color="auto" w:fill="FFFFFF"/>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разнообразного ассортимента</w:t>
            </w:r>
          </w:p>
          <w:p w:rsidR="00D25EAE" w:rsidRPr="00C7676E" w:rsidRDefault="00D25EAE" w:rsidP="00D25EAE">
            <w:pPr>
              <w:shd w:val="clear" w:color="auto" w:fill="FFFFFF"/>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в соответствии с</w:t>
            </w:r>
          </w:p>
          <w:p w:rsidR="00D25EAE" w:rsidRPr="00C7676E" w:rsidRDefault="00D25EAE" w:rsidP="00D25EAE">
            <w:pPr>
              <w:shd w:val="clear" w:color="auto" w:fill="FFFFFF"/>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инструкциями и регламентами</w:t>
            </w:r>
          </w:p>
        </w:tc>
        <w:tc>
          <w:tcPr>
            <w:tcW w:w="3261" w:type="dxa"/>
          </w:tcPr>
          <w:p w:rsidR="00D25EAE" w:rsidRPr="00C7676E" w:rsidRDefault="00D25EAE" w:rsidP="00D25EAE">
            <w:pPr>
              <w:pStyle w:val="Style29"/>
              <w:widowControl/>
              <w:tabs>
                <w:tab w:val="left" w:pos="187"/>
              </w:tabs>
              <w:spacing w:line="269" w:lineRule="exact"/>
              <w:ind w:left="10" w:hanging="10"/>
              <w:rPr>
                <w:rStyle w:val="FontStyle51"/>
                <w:rFonts w:ascii="Times New Roman" w:hAnsi="Times New Roman" w:cs="Times New Roman"/>
                <w:b/>
                <w:sz w:val="24"/>
                <w:szCs w:val="24"/>
              </w:rPr>
            </w:pPr>
            <w:r w:rsidRPr="00C7676E">
              <w:rPr>
                <w:rStyle w:val="FontStyle51"/>
                <w:rFonts w:ascii="Times New Roman" w:hAnsi="Times New Roman" w:cs="Times New Roman"/>
                <w:sz w:val="24"/>
                <w:szCs w:val="24"/>
              </w:rPr>
              <w:lastRenderedPageBreak/>
              <w:t xml:space="preserve">– </w:t>
            </w:r>
            <w:r w:rsidRPr="00C7676E">
              <w:rPr>
                <w:rStyle w:val="FontStyle51"/>
                <w:rFonts w:ascii="Times New Roman" w:hAnsi="Times New Roman" w:cs="Times New Roman"/>
                <w:b/>
                <w:sz w:val="24"/>
                <w:szCs w:val="24"/>
              </w:rPr>
              <w:t>Овладение универсальными учебными познавательными действиями:</w:t>
            </w:r>
          </w:p>
          <w:p w:rsidR="00D25EAE" w:rsidRPr="00C7676E" w:rsidRDefault="00D25EAE" w:rsidP="00D25EAE">
            <w:pPr>
              <w:pStyle w:val="Style34"/>
              <w:widowControl/>
              <w:spacing w:line="269" w:lineRule="exact"/>
              <w:jc w:val="left"/>
              <w:rPr>
                <w:rStyle w:val="FontStyle51"/>
                <w:rFonts w:ascii="Times New Roman" w:hAnsi="Times New Roman" w:cs="Times New Roman"/>
                <w:sz w:val="24"/>
                <w:szCs w:val="24"/>
              </w:rPr>
            </w:pPr>
            <w:r w:rsidRPr="00C7676E">
              <w:rPr>
                <w:rStyle w:val="FontStyle51"/>
                <w:rFonts w:ascii="Times New Roman" w:hAnsi="Times New Roman" w:cs="Times New Roman"/>
                <w:b/>
                <w:sz w:val="24"/>
                <w:szCs w:val="24"/>
              </w:rPr>
              <w:t>в) работа с информацией</w:t>
            </w:r>
            <w:r w:rsidRPr="00C7676E">
              <w:rPr>
                <w:rStyle w:val="FontStyle51"/>
                <w:rFonts w:ascii="Times New Roman" w:hAnsi="Times New Roman" w:cs="Times New Roman"/>
                <w:sz w:val="24"/>
                <w:szCs w:val="24"/>
              </w:rPr>
              <w:t>:</w:t>
            </w:r>
          </w:p>
          <w:p w:rsidR="00D25EAE" w:rsidRPr="00C7676E" w:rsidRDefault="00D25EAE" w:rsidP="00D25EAE">
            <w:pPr>
              <w:pStyle w:val="Style29"/>
              <w:widowControl/>
              <w:tabs>
                <w:tab w:val="left" w:pos="187"/>
              </w:tabs>
              <w:spacing w:line="269" w:lineRule="exact"/>
              <w:ind w:left="10" w:hanging="1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w:t>
            </w:r>
            <w:r w:rsidRPr="00C7676E">
              <w:rPr>
                <w:rStyle w:val="FontStyle51"/>
                <w:rFonts w:ascii="Times New Roman" w:hAnsi="Times New Roman" w:cs="Times New Roman"/>
                <w:sz w:val="24"/>
                <w:szCs w:val="24"/>
              </w:rPr>
              <w:tab/>
              <w:t xml:space="preserve">владеть навыками  получения  информации    </w:t>
            </w:r>
            <w:r w:rsidRPr="00C7676E">
              <w:rPr>
                <w:rStyle w:val="FontStyle51"/>
                <w:rFonts w:ascii="Times New Roman" w:hAnsi="Times New Roman" w:cs="Times New Roman"/>
                <w:sz w:val="24"/>
                <w:szCs w:val="24"/>
              </w:rPr>
              <w:lastRenderedPageBreak/>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25EAE" w:rsidRPr="00C7676E" w:rsidRDefault="00D25EAE" w:rsidP="002C53BF">
            <w:pPr>
              <w:pStyle w:val="Style29"/>
              <w:widowControl/>
              <w:numPr>
                <w:ilvl w:val="0"/>
                <w:numId w:val="46"/>
              </w:numPr>
              <w:tabs>
                <w:tab w:val="left" w:pos="187"/>
              </w:tabs>
              <w:spacing w:line="269" w:lineRule="exact"/>
              <w:ind w:left="10" w:hanging="1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969" w:type="dxa"/>
          </w:tcPr>
          <w:p w:rsidR="00D25EAE" w:rsidRPr="00C7676E" w:rsidRDefault="00D25EAE" w:rsidP="00D25EAE">
            <w:pPr>
              <w:shd w:val="clear" w:color="auto" w:fill="FFFFFF"/>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lastRenderedPageBreak/>
              <w:t>– требования охраны труда, пожарной</w:t>
            </w:r>
          </w:p>
          <w:p w:rsidR="00D25EAE" w:rsidRPr="00C7676E" w:rsidRDefault="00D25EAE" w:rsidP="00D25EAE">
            <w:pPr>
              <w:shd w:val="clear" w:color="auto" w:fill="FFFFFF"/>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безопасности и производственной</w:t>
            </w:r>
          </w:p>
          <w:p w:rsidR="00D25EAE" w:rsidRPr="00C7676E" w:rsidRDefault="00D25EAE" w:rsidP="00D25EAE">
            <w:pPr>
              <w:shd w:val="clear" w:color="auto" w:fill="FFFFFF"/>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санитарии в организации </w:t>
            </w:r>
            <w:r w:rsidRPr="00C7676E">
              <w:rPr>
                <w:rStyle w:val="FontStyle51"/>
                <w:rFonts w:ascii="Times New Roman" w:hAnsi="Times New Roman" w:cs="Times New Roman"/>
                <w:sz w:val="24"/>
                <w:szCs w:val="24"/>
              </w:rPr>
              <w:lastRenderedPageBreak/>
              <w:t>питания;</w:t>
            </w:r>
          </w:p>
          <w:p w:rsidR="00D25EAE" w:rsidRPr="00C7676E" w:rsidRDefault="00D25EAE" w:rsidP="00D25EAE">
            <w:pPr>
              <w:shd w:val="clear" w:color="auto" w:fill="FFFFFF"/>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виды, назначение, правила</w:t>
            </w:r>
          </w:p>
          <w:p w:rsidR="00D25EAE" w:rsidRPr="00C7676E" w:rsidRDefault="00D25EAE" w:rsidP="00D25EAE">
            <w:pPr>
              <w:shd w:val="clear" w:color="auto" w:fill="FFFFFF"/>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безопасной эксплуатации</w:t>
            </w:r>
          </w:p>
          <w:p w:rsidR="00D25EAE" w:rsidRPr="00C7676E" w:rsidRDefault="00D25EAE" w:rsidP="00D25EAE">
            <w:pPr>
              <w:shd w:val="clear" w:color="auto" w:fill="FFFFFF"/>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технологического оборудования,</w:t>
            </w:r>
          </w:p>
          <w:p w:rsidR="00D25EAE" w:rsidRPr="00C7676E" w:rsidRDefault="00D25EAE" w:rsidP="00D25EAE">
            <w:pPr>
              <w:shd w:val="clear" w:color="auto" w:fill="FFFFFF"/>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производственного инвентаря,</w:t>
            </w:r>
          </w:p>
          <w:p w:rsidR="00D25EAE" w:rsidRPr="00C7676E" w:rsidRDefault="00D25EAE" w:rsidP="00D25EAE">
            <w:pPr>
              <w:shd w:val="clear" w:color="auto" w:fill="FFFFFF"/>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инструментов, весоизмерительных</w:t>
            </w:r>
          </w:p>
          <w:p w:rsidR="00D25EAE" w:rsidRPr="00C7676E" w:rsidRDefault="00D25EAE" w:rsidP="00D25EAE">
            <w:pPr>
              <w:shd w:val="clear" w:color="auto" w:fill="FFFFFF"/>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приборов, посуды и правила ухода за ними;</w:t>
            </w:r>
          </w:p>
        </w:tc>
      </w:tr>
    </w:tbl>
    <w:p w:rsidR="00D25EAE" w:rsidRPr="00C7676E" w:rsidRDefault="00D25EAE" w:rsidP="00D25EAE">
      <w:pPr>
        <w:pStyle w:val="af8"/>
        <w:shd w:val="clear" w:color="auto" w:fill="FFFFFF"/>
        <w:spacing w:beforeAutospacing="0" w:after="255" w:afterAutospacing="0" w:line="270" w:lineRule="atLeast"/>
        <w:jc w:val="both"/>
        <w:rPr>
          <w:color w:val="333333"/>
          <w:szCs w:val="24"/>
          <w:highlight w:val="yellow"/>
        </w:rPr>
      </w:pPr>
    </w:p>
    <w:p w:rsidR="00D25EAE" w:rsidRPr="00C7676E" w:rsidRDefault="00D25EAE" w:rsidP="00D25EAE">
      <w:pPr>
        <w:pStyle w:val="Style17"/>
        <w:widowControl/>
        <w:spacing w:before="43" w:line="346" w:lineRule="exact"/>
        <w:ind w:left="710" w:firstLine="0"/>
        <w:rPr>
          <w:rStyle w:val="FontStyle48"/>
          <w:rFonts w:ascii="Times New Roman" w:hAnsi="Times New Roman" w:cs="Times New Roman"/>
          <w:sz w:val="24"/>
          <w:szCs w:val="24"/>
        </w:rPr>
      </w:pPr>
    </w:p>
    <w:p w:rsidR="00D25EAE" w:rsidRPr="00C7676E" w:rsidRDefault="00D25EAE" w:rsidP="00D25EAE">
      <w:pPr>
        <w:pStyle w:val="Style18"/>
        <w:widowControl/>
        <w:spacing w:line="240" w:lineRule="exact"/>
        <w:ind w:left="3787"/>
        <w:rPr>
          <w:rFonts w:ascii="Times New Roman" w:hAnsi="Times New Roman"/>
        </w:rPr>
      </w:pPr>
    </w:p>
    <w:p w:rsidR="00D25EAE" w:rsidRPr="00C7676E" w:rsidRDefault="00D25EAE" w:rsidP="00D25EAE">
      <w:pPr>
        <w:pStyle w:val="Style12"/>
        <w:widowControl/>
        <w:spacing w:before="53" w:line="240" w:lineRule="auto"/>
        <w:ind w:firstLine="284"/>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br w:type="page"/>
      </w:r>
      <w:r w:rsidRPr="00C7676E">
        <w:rPr>
          <w:rStyle w:val="FontStyle48"/>
          <w:rFonts w:ascii="Times New Roman" w:hAnsi="Times New Roman" w:cs="Times New Roman"/>
          <w:sz w:val="24"/>
          <w:szCs w:val="24"/>
        </w:rPr>
        <w:lastRenderedPageBreak/>
        <w:t>2</w:t>
      </w:r>
      <w:r w:rsidRPr="00C7676E">
        <w:rPr>
          <w:rStyle w:val="FontStyle48"/>
          <w:rFonts w:ascii="Times New Roman" w:hAnsi="Times New Roman" w:cs="Times New Roman"/>
          <w:b/>
          <w:sz w:val="24"/>
          <w:szCs w:val="24"/>
        </w:rPr>
        <w:t>. Структура и содержание общеобразовательной дисциплины</w:t>
      </w:r>
    </w:p>
    <w:p w:rsidR="00D25EAE" w:rsidRPr="00C7676E" w:rsidRDefault="00D25EAE" w:rsidP="00D25EAE">
      <w:pPr>
        <w:spacing w:after="470" w:line="1" w:lineRule="exact"/>
        <w:jc w:val="both"/>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7882"/>
        <w:gridCol w:w="1838"/>
      </w:tblGrid>
      <w:tr w:rsidR="00D25EAE" w:rsidRPr="00C7676E" w:rsidTr="00D25EAE">
        <w:tc>
          <w:tcPr>
            <w:tcW w:w="9720" w:type="dxa"/>
            <w:gridSpan w:val="2"/>
            <w:tcBorders>
              <w:top w:val="nil"/>
              <w:left w:val="nil"/>
              <w:bottom w:val="single" w:sz="6" w:space="0" w:color="auto"/>
              <w:right w:val="nil"/>
            </w:tcBorders>
          </w:tcPr>
          <w:p w:rsidR="00D25EAE" w:rsidRPr="00C7676E" w:rsidRDefault="00D25EAE" w:rsidP="00D25EAE">
            <w:pPr>
              <w:pStyle w:val="Style30"/>
              <w:widowControl/>
              <w:spacing w:line="240" w:lineRule="auto"/>
              <w:jc w:val="both"/>
              <w:rPr>
                <w:rStyle w:val="FontStyle48"/>
                <w:rFonts w:ascii="Times New Roman" w:hAnsi="Times New Roman" w:cs="Times New Roman"/>
                <w:b/>
                <w:sz w:val="24"/>
                <w:szCs w:val="24"/>
              </w:rPr>
            </w:pPr>
            <w:r w:rsidRPr="00C7676E">
              <w:rPr>
                <w:rStyle w:val="FontStyle48"/>
                <w:rFonts w:ascii="Times New Roman" w:hAnsi="Times New Roman" w:cs="Times New Roman"/>
                <w:b/>
                <w:sz w:val="24"/>
                <w:szCs w:val="24"/>
              </w:rPr>
              <w:t>2.1 Объем дисциплины и виды учебной работы</w:t>
            </w:r>
          </w:p>
        </w:tc>
      </w:tr>
      <w:tr w:rsidR="00D25EAE" w:rsidRPr="00C7676E" w:rsidTr="00D25EAE">
        <w:tc>
          <w:tcPr>
            <w:tcW w:w="7882"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0"/>
              <w:widowControl/>
              <w:spacing w:line="240" w:lineRule="auto"/>
              <w:ind w:left="2683"/>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Вид учебной работы</w:t>
            </w:r>
          </w:p>
        </w:tc>
        <w:tc>
          <w:tcPr>
            <w:tcW w:w="1838"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0"/>
              <w:widowControl/>
              <w:ind w:left="350"/>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Объем в часах</w:t>
            </w:r>
          </w:p>
        </w:tc>
      </w:tr>
      <w:tr w:rsidR="00D25EAE" w:rsidRPr="00C7676E" w:rsidTr="00D25EAE">
        <w:tc>
          <w:tcPr>
            <w:tcW w:w="7882"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0"/>
              <w:widowControl/>
              <w:spacing w:line="240" w:lineRule="auto"/>
              <w:ind w:left="802"/>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Объем образовательной программы дисциплины</w:t>
            </w:r>
          </w:p>
        </w:tc>
        <w:tc>
          <w:tcPr>
            <w:tcW w:w="1838"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0"/>
              <w:widowControl/>
              <w:spacing w:line="240" w:lineRule="auto"/>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104</w:t>
            </w:r>
          </w:p>
        </w:tc>
      </w:tr>
      <w:tr w:rsidR="00D25EAE" w:rsidRPr="00C7676E" w:rsidTr="00D25EAE">
        <w:tc>
          <w:tcPr>
            <w:tcW w:w="7882"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0"/>
              <w:widowControl/>
              <w:spacing w:line="240" w:lineRule="auto"/>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Содержание</w:t>
            </w:r>
          </w:p>
        </w:tc>
        <w:tc>
          <w:tcPr>
            <w:tcW w:w="1838"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0"/>
              <w:widowControl/>
              <w:spacing w:line="240" w:lineRule="auto"/>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104</w:t>
            </w:r>
          </w:p>
        </w:tc>
      </w:tr>
      <w:tr w:rsidR="00D25EAE" w:rsidRPr="00C7676E" w:rsidTr="00D25EAE">
        <w:trPr>
          <w:trHeight w:val="237"/>
        </w:trPr>
        <w:tc>
          <w:tcPr>
            <w:tcW w:w="9720" w:type="dxa"/>
            <w:gridSpan w:val="2"/>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0"/>
              <w:widowControl/>
              <w:spacing w:line="240" w:lineRule="auto"/>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в т. ч.:</w:t>
            </w:r>
          </w:p>
        </w:tc>
      </w:tr>
      <w:tr w:rsidR="00D25EAE" w:rsidRPr="00C7676E" w:rsidTr="00D25EAE">
        <w:tc>
          <w:tcPr>
            <w:tcW w:w="7882"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0"/>
              <w:widowControl/>
              <w:spacing w:line="240" w:lineRule="auto"/>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теоретическое обучение</w:t>
            </w:r>
          </w:p>
        </w:tc>
        <w:tc>
          <w:tcPr>
            <w:tcW w:w="1838"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0"/>
              <w:widowControl/>
              <w:spacing w:line="240" w:lineRule="auto"/>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80</w:t>
            </w:r>
          </w:p>
        </w:tc>
      </w:tr>
      <w:tr w:rsidR="00D25EAE" w:rsidRPr="00C7676E" w:rsidTr="00D25EAE">
        <w:tc>
          <w:tcPr>
            <w:tcW w:w="7882"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0"/>
              <w:widowControl/>
              <w:spacing w:line="240" w:lineRule="auto"/>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лабораторные занятия</w:t>
            </w:r>
          </w:p>
        </w:tc>
        <w:tc>
          <w:tcPr>
            <w:tcW w:w="1838"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0"/>
              <w:widowControl/>
              <w:spacing w:line="240" w:lineRule="auto"/>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14</w:t>
            </w:r>
          </w:p>
        </w:tc>
      </w:tr>
      <w:tr w:rsidR="00D25EAE" w:rsidRPr="00C7676E" w:rsidTr="00D25EAE">
        <w:tc>
          <w:tcPr>
            <w:tcW w:w="7882"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0"/>
              <w:widowControl/>
              <w:spacing w:line="240" w:lineRule="auto"/>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контрольные работы</w:t>
            </w:r>
          </w:p>
        </w:tc>
        <w:tc>
          <w:tcPr>
            <w:tcW w:w="1838"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0"/>
              <w:widowControl/>
              <w:spacing w:line="240" w:lineRule="auto"/>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8</w:t>
            </w:r>
          </w:p>
        </w:tc>
      </w:tr>
      <w:tr w:rsidR="00D25EAE" w:rsidRPr="00C7676E" w:rsidTr="00D25EAE">
        <w:tc>
          <w:tcPr>
            <w:tcW w:w="7882"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2"/>
              <w:widowControl/>
              <w:jc w:val="both"/>
              <w:rPr>
                <w:rFonts w:ascii="Times New Roman" w:hAnsi="Times New Roman"/>
              </w:rPr>
            </w:pPr>
          </w:p>
        </w:tc>
        <w:tc>
          <w:tcPr>
            <w:tcW w:w="1838"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2"/>
              <w:widowControl/>
              <w:jc w:val="both"/>
              <w:rPr>
                <w:rFonts w:ascii="Times New Roman" w:hAnsi="Times New Roman"/>
              </w:rPr>
            </w:pPr>
          </w:p>
        </w:tc>
      </w:tr>
      <w:tr w:rsidR="00D25EAE" w:rsidRPr="00C7676E" w:rsidTr="00D25EAE">
        <w:tc>
          <w:tcPr>
            <w:tcW w:w="7882"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0"/>
              <w:widowControl/>
              <w:spacing w:line="240" w:lineRule="auto"/>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Промежуточная аттестация (дифференцированный зачет)</w:t>
            </w:r>
          </w:p>
        </w:tc>
        <w:tc>
          <w:tcPr>
            <w:tcW w:w="1838"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2"/>
              <w:widowControl/>
              <w:jc w:val="center"/>
              <w:rPr>
                <w:rFonts w:ascii="Times New Roman" w:hAnsi="Times New Roman"/>
              </w:rPr>
            </w:pPr>
            <w:r w:rsidRPr="00C7676E">
              <w:rPr>
                <w:rFonts w:ascii="Times New Roman" w:hAnsi="Times New Roman"/>
              </w:rPr>
              <w:t>2</w:t>
            </w:r>
          </w:p>
        </w:tc>
      </w:tr>
    </w:tbl>
    <w:p w:rsidR="00D25EAE" w:rsidRPr="00C7676E" w:rsidRDefault="00D25EAE" w:rsidP="00D25EAE">
      <w:pPr>
        <w:pStyle w:val="Style12"/>
        <w:widowControl/>
        <w:spacing w:before="53" w:line="240" w:lineRule="auto"/>
        <w:rPr>
          <w:rStyle w:val="FontStyle48"/>
          <w:rFonts w:ascii="Times New Roman" w:hAnsi="Times New Roman" w:cs="Times New Roman"/>
          <w:sz w:val="24"/>
          <w:szCs w:val="24"/>
        </w:rPr>
        <w:sectPr w:rsidR="00D25EAE" w:rsidRPr="00C7676E" w:rsidSect="00D25EAE">
          <w:footerReference w:type="default" r:id="rId74"/>
          <w:footerReference w:type="first" r:id="rId75"/>
          <w:pgSz w:w="11906" w:h="16838"/>
          <w:pgMar w:top="1134" w:right="850" w:bottom="1134" w:left="1701" w:header="709" w:footer="709" w:gutter="0"/>
          <w:pgNumType w:start="1"/>
          <w:cols w:space="708"/>
          <w:titlePg/>
          <w:docGrid w:linePitch="360"/>
        </w:sectPr>
      </w:pPr>
    </w:p>
    <w:p w:rsidR="00D25EAE" w:rsidRPr="00C7676E" w:rsidRDefault="00D25EAE" w:rsidP="00D25EAE">
      <w:pPr>
        <w:pStyle w:val="Style12"/>
        <w:widowControl/>
        <w:spacing w:before="53" w:line="240" w:lineRule="auto"/>
        <w:rPr>
          <w:rStyle w:val="FontStyle48"/>
          <w:rFonts w:ascii="Times New Roman" w:hAnsi="Times New Roman" w:cs="Times New Roman"/>
          <w:b/>
          <w:sz w:val="24"/>
          <w:szCs w:val="24"/>
        </w:rPr>
      </w:pPr>
      <w:r w:rsidRPr="00C7676E">
        <w:rPr>
          <w:rStyle w:val="FontStyle48"/>
          <w:rFonts w:ascii="Times New Roman" w:hAnsi="Times New Roman" w:cs="Times New Roman"/>
          <w:b/>
          <w:sz w:val="24"/>
          <w:szCs w:val="24"/>
        </w:rPr>
        <w:lastRenderedPageBreak/>
        <w:t>2.2. Тематический план и содержание дисциплины «Физика»</w:t>
      </w:r>
    </w:p>
    <w:p w:rsidR="00D25EAE" w:rsidRPr="00C7676E" w:rsidRDefault="00D25EAE" w:rsidP="00D25EAE">
      <w:pPr>
        <w:pStyle w:val="Style12"/>
        <w:widowControl/>
        <w:spacing w:before="53" w:line="240" w:lineRule="auto"/>
        <w:rPr>
          <w:rStyle w:val="FontStyle48"/>
          <w:rFonts w:ascii="Times New Roman" w:hAnsi="Times New Roman" w:cs="Times New Roman"/>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425"/>
        <w:gridCol w:w="8505"/>
        <w:gridCol w:w="992"/>
        <w:gridCol w:w="1637"/>
      </w:tblGrid>
      <w:tr w:rsidR="00D25EAE" w:rsidRPr="00C7676E" w:rsidTr="00D25EAE">
        <w:tc>
          <w:tcPr>
            <w:tcW w:w="3227" w:type="dxa"/>
          </w:tcPr>
          <w:p w:rsidR="00D25EAE" w:rsidRPr="00C7676E" w:rsidRDefault="00D25EAE" w:rsidP="00D25EAE">
            <w:pPr>
              <w:pStyle w:val="Style12"/>
              <w:widowControl/>
              <w:spacing w:before="53" w:line="240" w:lineRule="auto"/>
              <w:rPr>
                <w:rStyle w:val="FontStyle48"/>
                <w:rFonts w:ascii="Times New Roman" w:hAnsi="Times New Roman" w:cs="Times New Roman"/>
                <w:sz w:val="24"/>
                <w:szCs w:val="24"/>
              </w:rPr>
            </w:pPr>
            <w:r w:rsidRPr="00C7676E">
              <w:rPr>
                <w:rStyle w:val="FontStyle51"/>
                <w:rFonts w:ascii="Times New Roman" w:hAnsi="Times New Roman" w:cs="Times New Roman"/>
                <w:sz w:val="24"/>
                <w:szCs w:val="24"/>
              </w:rPr>
              <w:t>Наименование разделов и тем</w:t>
            </w:r>
          </w:p>
        </w:tc>
        <w:tc>
          <w:tcPr>
            <w:tcW w:w="8930" w:type="dxa"/>
            <w:gridSpan w:val="2"/>
          </w:tcPr>
          <w:p w:rsidR="00D25EAE" w:rsidRPr="00C7676E" w:rsidRDefault="00D25EAE" w:rsidP="00D25EAE">
            <w:pPr>
              <w:pStyle w:val="Style12"/>
              <w:widowControl/>
              <w:spacing w:before="53" w:line="240" w:lineRule="auto"/>
              <w:rPr>
                <w:rStyle w:val="FontStyle48"/>
                <w:rFonts w:ascii="Times New Roman" w:hAnsi="Times New Roman" w:cs="Times New Roman"/>
                <w:sz w:val="24"/>
                <w:szCs w:val="24"/>
              </w:rPr>
            </w:pPr>
            <w:r w:rsidRPr="00C7676E">
              <w:rPr>
                <w:rStyle w:val="FontStyle51"/>
                <w:rFonts w:ascii="Times New Roman" w:hAnsi="Times New Roman" w:cs="Times New Roman"/>
                <w:sz w:val="24"/>
                <w:szCs w:val="24"/>
              </w:rPr>
              <w:t xml:space="preserve">Содержание учебного материала, лабораторные и практические работы, самостоятельная работа обучающихся, курсовая работа (проект) </w:t>
            </w:r>
            <w:r w:rsidRPr="00C7676E">
              <w:rPr>
                <w:rStyle w:val="FontStyle49"/>
                <w:rFonts w:ascii="Times New Roman" w:hAnsi="Times New Roman" w:cs="Times New Roman"/>
                <w:sz w:val="24"/>
                <w:szCs w:val="24"/>
              </w:rPr>
              <w:t>(если предусмотрены/)</w:t>
            </w:r>
          </w:p>
        </w:tc>
        <w:tc>
          <w:tcPr>
            <w:tcW w:w="992" w:type="dxa"/>
          </w:tcPr>
          <w:p w:rsidR="00D25EAE" w:rsidRPr="00C7676E" w:rsidRDefault="00D25EAE" w:rsidP="00D25EAE">
            <w:pPr>
              <w:pStyle w:val="Style12"/>
              <w:widowControl/>
              <w:spacing w:before="53" w:line="240" w:lineRule="auto"/>
              <w:rPr>
                <w:rStyle w:val="FontStyle48"/>
                <w:rFonts w:ascii="Times New Roman" w:hAnsi="Times New Roman" w:cs="Times New Roman"/>
                <w:sz w:val="24"/>
                <w:szCs w:val="24"/>
              </w:rPr>
            </w:pPr>
            <w:r w:rsidRPr="00C7676E">
              <w:rPr>
                <w:rStyle w:val="FontStyle51"/>
                <w:rFonts w:ascii="Times New Roman" w:hAnsi="Times New Roman" w:cs="Times New Roman"/>
                <w:sz w:val="24"/>
                <w:szCs w:val="24"/>
              </w:rPr>
              <w:t>Объем часов</w:t>
            </w:r>
          </w:p>
        </w:tc>
        <w:tc>
          <w:tcPr>
            <w:tcW w:w="1637" w:type="dxa"/>
          </w:tcPr>
          <w:p w:rsidR="00D25EAE" w:rsidRPr="00C7676E" w:rsidRDefault="00D25EAE" w:rsidP="00D25EAE">
            <w:pPr>
              <w:pStyle w:val="Style12"/>
              <w:widowControl/>
              <w:spacing w:before="53" w:line="240" w:lineRule="auto"/>
              <w:rPr>
                <w:rStyle w:val="FontStyle48"/>
                <w:rFonts w:ascii="Times New Roman" w:hAnsi="Times New Roman" w:cs="Times New Roman"/>
                <w:sz w:val="24"/>
                <w:szCs w:val="24"/>
              </w:rPr>
            </w:pPr>
            <w:r w:rsidRPr="00C7676E">
              <w:rPr>
                <w:rStyle w:val="FontStyle51"/>
                <w:rFonts w:ascii="Times New Roman" w:hAnsi="Times New Roman" w:cs="Times New Roman"/>
                <w:sz w:val="24"/>
                <w:szCs w:val="24"/>
              </w:rPr>
              <w:t>Формируемые общие и профессиональные компетенции</w:t>
            </w:r>
          </w:p>
        </w:tc>
      </w:tr>
      <w:tr w:rsidR="00D25EAE" w:rsidRPr="00C7676E" w:rsidTr="00D25EAE">
        <w:tc>
          <w:tcPr>
            <w:tcW w:w="3227" w:type="dxa"/>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1</w:t>
            </w:r>
          </w:p>
        </w:tc>
        <w:tc>
          <w:tcPr>
            <w:tcW w:w="8930" w:type="dxa"/>
            <w:gridSpan w:val="2"/>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2</w:t>
            </w:r>
          </w:p>
        </w:tc>
        <w:tc>
          <w:tcPr>
            <w:tcW w:w="992" w:type="dxa"/>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3</w:t>
            </w:r>
          </w:p>
        </w:tc>
        <w:tc>
          <w:tcPr>
            <w:tcW w:w="1637" w:type="dxa"/>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4</w:t>
            </w:r>
          </w:p>
        </w:tc>
      </w:tr>
      <w:tr w:rsidR="00D25EAE" w:rsidRPr="00C7676E" w:rsidTr="00D25EAE">
        <w:trPr>
          <w:trHeight w:val="270"/>
        </w:trPr>
        <w:tc>
          <w:tcPr>
            <w:tcW w:w="3227" w:type="dxa"/>
            <w:vMerge w:val="restart"/>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Введение. Физика и методы научного познания</w:t>
            </w:r>
          </w:p>
        </w:tc>
        <w:tc>
          <w:tcPr>
            <w:tcW w:w="8930" w:type="dxa"/>
            <w:gridSpan w:val="2"/>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Содержание учебного материала:</w:t>
            </w:r>
          </w:p>
        </w:tc>
        <w:tc>
          <w:tcPr>
            <w:tcW w:w="992" w:type="dxa"/>
            <w:vMerge w:val="restart"/>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2</w:t>
            </w:r>
          </w:p>
        </w:tc>
        <w:tc>
          <w:tcPr>
            <w:tcW w:w="1637" w:type="dxa"/>
            <w:vMerge w:val="restart"/>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03</w:t>
            </w:r>
          </w:p>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05</w:t>
            </w:r>
          </w:p>
        </w:tc>
      </w:tr>
      <w:tr w:rsidR="00D25EAE" w:rsidRPr="00C7676E" w:rsidTr="00D25EAE">
        <w:trPr>
          <w:trHeight w:val="270"/>
        </w:trPr>
        <w:tc>
          <w:tcPr>
            <w:tcW w:w="322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c>
          <w:tcPr>
            <w:tcW w:w="8930" w:type="dxa"/>
            <w:gridSpan w:val="2"/>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Физика — фундаментальная наука о природе. 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Физические законы. Границы применимости физических законов и теорий. Принцип соответствия. Понятие о физической картине мира. Погрешности измерений физических величин.</w:t>
            </w:r>
          </w:p>
        </w:tc>
        <w:tc>
          <w:tcPr>
            <w:tcW w:w="992" w:type="dxa"/>
            <w:vMerge/>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r>
      <w:tr w:rsidR="00D25EAE" w:rsidRPr="00C7676E" w:rsidTr="00D25EAE">
        <w:trPr>
          <w:trHeight w:val="270"/>
        </w:trPr>
        <w:tc>
          <w:tcPr>
            <w:tcW w:w="12157" w:type="dxa"/>
            <w:gridSpan w:val="3"/>
          </w:tcPr>
          <w:p w:rsidR="00D25EAE" w:rsidRPr="00C7676E" w:rsidRDefault="00D25EAE" w:rsidP="00D25EAE">
            <w:pPr>
              <w:pStyle w:val="Style12"/>
              <w:widowControl/>
              <w:spacing w:before="53" w:line="240" w:lineRule="auto"/>
              <w:jc w:val="center"/>
              <w:rPr>
                <w:rStyle w:val="FontStyle51"/>
                <w:rFonts w:ascii="Times New Roman" w:hAnsi="Times New Roman" w:cs="Times New Roman"/>
                <w:b/>
                <w:sz w:val="24"/>
                <w:szCs w:val="24"/>
              </w:rPr>
            </w:pPr>
            <w:r w:rsidRPr="00C7676E">
              <w:rPr>
                <w:rStyle w:val="FontStyle51"/>
                <w:rFonts w:ascii="Times New Roman" w:hAnsi="Times New Roman" w:cs="Times New Roman"/>
                <w:b/>
                <w:sz w:val="24"/>
                <w:szCs w:val="24"/>
              </w:rPr>
              <w:t>Раздел 1. Механика</w:t>
            </w:r>
          </w:p>
        </w:tc>
        <w:tc>
          <w:tcPr>
            <w:tcW w:w="992" w:type="dxa"/>
          </w:tcPr>
          <w:p w:rsidR="00D25EAE" w:rsidRPr="00C7676E" w:rsidRDefault="00D25EAE" w:rsidP="00D25EAE">
            <w:pPr>
              <w:pStyle w:val="Style12"/>
              <w:widowControl/>
              <w:spacing w:before="53" w:line="240" w:lineRule="auto"/>
              <w:jc w:val="center"/>
              <w:rPr>
                <w:rStyle w:val="FontStyle51"/>
                <w:rFonts w:ascii="Times New Roman" w:hAnsi="Times New Roman" w:cs="Times New Roman"/>
                <w:b/>
                <w:sz w:val="24"/>
                <w:szCs w:val="24"/>
              </w:rPr>
            </w:pPr>
            <w:r w:rsidRPr="00C7676E">
              <w:rPr>
                <w:rStyle w:val="FontStyle51"/>
                <w:rFonts w:ascii="Times New Roman" w:hAnsi="Times New Roman" w:cs="Times New Roman"/>
                <w:b/>
                <w:sz w:val="24"/>
                <w:szCs w:val="24"/>
              </w:rPr>
              <w:t>12</w:t>
            </w:r>
          </w:p>
        </w:tc>
        <w:tc>
          <w:tcPr>
            <w:tcW w:w="1637" w:type="dxa"/>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r>
      <w:tr w:rsidR="00D25EAE" w:rsidRPr="00C7676E" w:rsidTr="00D25EAE">
        <w:trPr>
          <w:trHeight w:val="270"/>
        </w:trPr>
        <w:tc>
          <w:tcPr>
            <w:tcW w:w="3227" w:type="dxa"/>
            <w:vMerge w:val="restart"/>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Тема 1.1</w:t>
            </w:r>
          </w:p>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Основы кинематики</w:t>
            </w:r>
          </w:p>
        </w:tc>
        <w:tc>
          <w:tcPr>
            <w:tcW w:w="8930" w:type="dxa"/>
            <w:gridSpan w:val="2"/>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Содержание учебного материала</w:t>
            </w:r>
          </w:p>
        </w:tc>
        <w:tc>
          <w:tcPr>
            <w:tcW w:w="992" w:type="dxa"/>
            <w:vMerge w:val="restart"/>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4</w:t>
            </w:r>
          </w:p>
        </w:tc>
        <w:tc>
          <w:tcPr>
            <w:tcW w:w="1637" w:type="dxa"/>
            <w:vMerge w:val="restart"/>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01</w:t>
            </w:r>
          </w:p>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02</w:t>
            </w:r>
          </w:p>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04</w:t>
            </w:r>
          </w:p>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05</w:t>
            </w:r>
          </w:p>
          <w:p w:rsidR="00D25EAE" w:rsidRPr="00C7676E" w:rsidRDefault="00D25EAE" w:rsidP="00D25EAE">
            <w:pPr>
              <w:pStyle w:val="Style34"/>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07</w:t>
            </w:r>
          </w:p>
        </w:tc>
      </w:tr>
      <w:tr w:rsidR="00D25EAE" w:rsidRPr="00C7676E" w:rsidTr="00D25EAE">
        <w:trPr>
          <w:trHeight w:val="270"/>
        </w:trPr>
        <w:tc>
          <w:tcPr>
            <w:tcW w:w="322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c>
          <w:tcPr>
            <w:tcW w:w="8930" w:type="dxa"/>
            <w:gridSpan w:val="2"/>
          </w:tcPr>
          <w:p w:rsidR="00D25EAE" w:rsidRPr="00C7676E" w:rsidRDefault="00D25EAE" w:rsidP="00D25EAE">
            <w:pPr>
              <w:pStyle w:val="Style37"/>
              <w:widowControl/>
              <w:spacing w:line="240" w:lineRule="auto"/>
              <w:ind w:firstLine="5"/>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Механическое движение и его виды. Материальная точка. Скалярные и векторные физические величины. Относительность механического движения. Система отсчета. Принцип относительности Галилея. Траектория. Путь. Перемещение. Равномерное прямолинейное движение. Скорость. Уравнение движения. Мгновенная и средняя скорости. Ускорение. Прямолинейное движение с постоянным ускорением. Движение с постоянным ускорением свободного падения. Равномерное движение точки по окружности, угловая скорость. Центростремительное ускорение. Кинематика абсолютно твердого тела.</w:t>
            </w:r>
          </w:p>
        </w:tc>
        <w:tc>
          <w:tcPr>
            <w:tcW w:w="992" w:type="dxa"/>
            <w:vMerge/>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r>
      <w:tr w:rsidR="00D25EAE" w:rsidRPr="00C7676E" w:rsidTr="00D25EAE">
        <w:trPr>
          <w:trHeight w:val="248"/>
        </w:trPr>
        <w:tc>
          <w:tcPr>
            <w:tcW w:w="3227" w:type="dxa"/>
            <w:vMerge w:val="restart"/>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Тема 1.2</w:t>
            </w:r>
          </w:p>
          <w:p w:rsidR="00D25EAE" w:rsidRPr="00C7676E" w:rsidRDefault="00D25EAE" w:rsidP="00D25EAE">
            <w:pPr>
              <w:pStyle w:val="Style34"/>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Основы динамики</w:t>
            </w:r>
          </w:p>
        </w:tc>
        <w:tc>
          <w:tcPr>
            <w:tcW w:w="8930" w:type="dxa"/>
            <w:gridSpan w:val="2"/>
          </w:tcPr>
          <w:p w:rsidR="00D25EAE" w:rsidRPr="00C7676E" w:rsidRDefault="00D25EAE" w:rsidP="00D25EAE">
            <w:pPr>
              <w:pStyle w:val="Style37"/>
              <w:widowControl/>
              <w:spacing w:line="240" w:lineRule="auto"/>
              <w:ind w:firstLine="5"/>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Содержание учебного материала</w:t>
            </w:r>
          </w:p>
        </w:tc>
        <w:tc>
          <w:tcPr>
            <w:tcW w:w="992" w:type="dxa"/>
            <w:vMerge w:val="restart"/>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4</w:t>
            </w:r>
          </w:p>
        </w:tc>
        <w:tc>
          <w:tcPr>
            <w:tcW w:w="1637" w:type="dxa"/>
            <w:vMerge w:val="restart"/>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r>
      <w:tr w:rsidR="00D25EAE" w:rsidRPr="00C7676E" w:rsidTr="00D25EAE">
        <w:trPr>
          <w:trHeight w:val="247"/>
        </w:trPr>
        <w:tc>
          <w:tcPr>
            <w:tcW w:w="3227" w:type="dxa"/>
            <w:vMerge/>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p>
        </w:tc>
        <w:tc>
          <w:tcPr>
            <w:tcW w:w="8930" w:type="dxa"/>
            <w:gridSpan w:val="2"/>
          </w:tcPr>
          <w:p w:rsidR="00D25EAE" w:rsidRPr="00C7676E" w:rsidRDefault="00D25EAE" w:rsidP="00D25EAE">
            <w:pPr>
              <w:pStyle w:val="Style37"/>
              <w:widowControl/>
              <w:spacing w:line="240" w:lineRule="auto"/>
              <w:ind w:firstLine="5"/>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Основная задача динамики. Сила. Масса. Законы механики Ньютона. Силы в природе. Сила тяжести и сила всемирного тяготения. Закон всемирного тяготения. Первая космическая скорость. Движение планет и малых тел Солнечной системы. Вес. Невесомость. Силы упругости. Силы трения.</w:t>
            </w:r>
          </w:p>
        </w:tc>
        <w:tc>
          <w:tcPr>
            <w:tcW w:w="992" w:type="dxa"/>
            <w:vMerge/>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r>
      <w:tr w:rsidR="00D25EAE" w:rsidRPr="00C7676E" w:rsidTr="00D25EAE">
        <w:trPr>
          <w:trHeight w:val="135"/>
        </w:trPr>
        <w:tc>
          <w:tcPr>
            <w:tcW w:w="3227" w:type="dxa"/>
            <w:vMerge w:val="restart"/>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Тема 1.3</w:t>
            </w:r>
          </w:p>
          <w:p w:rsidR="00D25EAE" w:rsidRPr="00C7676E" w:rsidRDefault="00D25EAE" w:rsidP="00D25EAE">
            <w:pPr>
              <w:pStyle w:val="Style34"/>
              <w:spacing w:line="240" w:lineRule="auto"/>
              <w:ind w:left="341"/>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lastRenderedPageBreak/>
              <w:t>Законы сохранения в механике</w:t>
            </w:r>
          </w:p>
        </w:tc>
        <w:tc>
          <w:tcPr>
            <w:tcW w:w="8930" w:type="dxa"/>
            <w:gridSpan w:val="2"/>
          </w:tcPr>
          <w:p w:rsidR="00D25EAE" w:rsidRPr="00C7676E" w:rsidRDefault="00D25EAE" w:rsidP="00D25EAE">
            <w:pPr>
              <w:pStyle w:val="Style37"/>
              <w:widowControl/>
              <w:spacing w:line="240" w:lineRule="auto"/>
              <w:ind w:firstLine="5"/>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lastRenderedPageBreak/>
              <w:t>Содержание учебного материала:</w:t>
            </w:r>
          </w:p>
        </w:tc>
        <w:tc>
          <w:tcPr>
            <w:tcW w:w="992" w:type="dxa"/>
            <w:vMerge w:val="restart"/>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4</w:t>
            </w:r>
          </w:p>
        </w:tc>
        <w:tc>
          <w:tcPr>
            <w:tcW w:w="1637" w:type="dxa"/>
            <w:vMerge w:val="restart"/>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r>
      <w:tr w:rsidR="00D25EAE" w:rsidRPr="00C7676E" w:rsidTr="00D25EAE">
        <w:trPr>
          <w:trHeight w:val="135"/>
        </w:trPr>
        <w:tc>
          <w:tcPr>
            <w:tcW w:w="3227" w:type="dxa"/>
            <w:vMerge/>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p>
        </w:tc>
        <w:tc>
          <w:tcPr>
            <w:tcW w:w="8930" w:type="dxa"/>
            <w:gridSpan w:val="2"/>
          </w:tcPr>
          <w:p w:rsidR="00D25EAE" w:rsidRPr="00C7676E" w:rsidRDefault="00D25EAE" w:rsidP="00D25EAE">
            <w:pPr>
              <w:pStyle w:val="Style37"/>
              <w:widowControl/>
              <w:spacing w:line="240" w:lineRule="auto"/>
              <w:ind w:firstLine="5"/>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Импульс тела. Импульс силы. Закон сохранения импульса. Реактивное движение. Механическая работа и мощность. Кинетическая энергия. Потенциальная энергия. Закон сохранения механической энергии. Работа силы тяжести и силы упругости. Применение законов сохранения.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tc>
        <w:tc>
          <w:tcPr>
            <w:tcW w:w="992" w:type="dxa"/>
            <w:vMerge/>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r>
      <w:tr w:rsidR="00D25EAE" w:rsidRPr="00C7676E" w:rsidTr="00D25EAE">
        <w:trPr>
          <w:trHeight w:val="135"/>
        </w:trPr>
        <w:tc>
          <w:tcPr>
            <w:tcW w:w="12157" w:type="dxa"/>
            <w:gridSpan w:val="3"/>
          </w:tcPr>
          <w:p w:rsidR="00D25EAE" w:rsidRPr="00C7676E" w:rsidRDefault="00D25EAE" w:rsidP="00D25EAE">
            <w:pPr>
              <w:pStyle w:val="Style37"/>
              <w:widowControl/>
              <w:spacing w:line="240" w:lineRule="auto"/>
              <w:ind w:firstLine="5"/>
              <w:jc w:val="center"/>
              <w:rPr>
                <w:rStyle w:val="FontStyle51"/>
                <w:rFonts w:ascii="Times New Roman" w:hAnsi="Times New Roman" w:cs="Times New Roman"/>
                <w:b/>
                <w:sz w:val="24"/>
                <w:szCs w:val="24"/>
              </w:rPr>
            </w:pPr>
            <w:r w:rsidRPr="00C7676E">
              <w:rPr>
                <w:rStyle w:val="FontStyle51"/>
                <w:rFonts w:ascii="Times New Roman" w:hAnsi="Times New Roman" w:cs="Times New Roman"/>
                <w:b/>
                <w:sz w:val="24"/>
                <w:szCs w:val="24"/>
              </w:rPr>
              <w:lastRenderedPageBreak/>
              <w:t>Раздел 2. Молекулярная физика и термодинамика</w:t>
            </w:r>
          </w:p>
        </w:tc>
        <w:tc>
          <w:tcPr>
            <w:tcW w:w="992" w:type="dxa"/>
          </w:tcPr>
          <w:p w:rsidR="00D25EAE" w:rsidRPr="00C7676E" w:rsidRDefault="00D25EAE" w:rsidP="00D25EAE">
            <w:pPr>
              <w:pStyle w:val="Style12"/>
              <w:widowControl/>
              <w:spacing w:before="53" w:line="240" w:lineRule="auto"/>
              <w:jc w:val="center"/>
              <w:rPr>
                <w:rStyle w:val="FontStyle51"/>
                <w:rFonts w:ascii="Times New Roman" w:hAnsi="Times New Roman" w:cs="Times New Roman"/>
                <w:b/>
                <w:sz w:val="24"/>
                <w:szCs w:val="24"/>
              </w:rPr>
            </w:pPr>
            <w:r w:rsidRPr="00C7676E">
              <w:rPr>
                <w:rStyle w:val="FontStyle51"/>
                <w:rFonts w:ascii="Times New Roman" w:hAnsi="Times New Roman" w:cs="Times New Roman"/>
                <w:b/>
                <w:sz w:val="24"/>
                <w:szCs w:val="24"/>
              </w:rPr>
              <w:t>20</w:t>
            </w:r>
          </w:p>
        </w:tc>
        <w:tc>
          <w:tcPr>
            <w:tcW w:w="1637" w:type="dxa"/>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r>
      <w:tr w:rsidR="00D25EAE" w:rsidRPr="00C7676E" w:rsidTr="00D25EAE">
        <w:trPr>
          <w:trHeight w:val="278"/>
        </w:trPr>
        <w:tc>
          <w:tcPr>
            <w:tcW w:w="3227" w:type="dxa"/>
            <w:vMerge w:val="restart"/>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Тема 2.1</w:t>
            </w:r>
          </w:p>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Основы молекулярно-кинетической</w:t>
            </w:r>
          </w:p>
          <w:p w:rsidR="00D25EAE" w:rsidRPr="00C7676E" w:rsidRDefault="00D25EAE" w:rsidP="00D25EAE">
            <w:pPr>
              <w:pStyle w:val="Style34"/>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теории</w:t>
            </w:r>
          </w:p>
        </w:tc>
        <w:tc>
          <w:tcPr>
            <w:tcW w:w="8930" w:type="dxa"/>
            <w:gridSpan w:val="2"/>
          </w:tcPr>
          <w:p w:rsidR="00D25EAE" w:rsidRPr="00C7676E" w:rsidRDefault="00D25EAE" w:rsidP="00D25EAE">
            <w:pPr>
              <w:pStyle w:val="Style34"/>
              <w:widowControl/>
              <w:spacing w:line="240" w:lineRule="auto"/>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Содержание учебного материала:</w:t>
            </w:r>
          </w:p>
        </w:tc>
        <w:tc>
          <w:tcPr>
            <w:tcW w:w="992" w:type="dxa"/>
            <w:vMerge w:val="restart"/>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4</w:t>
            </w:r>
          </w:p>
        </w:tc>
        <w:tc>
          <w:tcPr>
            <w:tcW w:w="1637" w:type="dxa"/>
            <w:vMerge w:val="restart"/>
          </w:tcPr>
          <w:p w:rsidR="00D25EAE" w:rsidRPr="00C7676E" w:rsidRDefault="00D25EAE" w:rsidP="00D25EAE">
            <w:pPr>
              <w:pStyle w:val="Style34"/>
              <w:widowControl/>
              <w:spacing w:line="240" w:lineRule="auto"/>
              <w:ind w:left="34"/>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01</w:t>
            </w:r>
          </w:p>
          <w:p w:rsidR="00D25EAE" w:rsidRPr="00C7676E" w:rsidRDefault="00D25EAE" w:rsidP="00D25EAE">
            <w:pPr>
              <w:pStyle w:val="Style34"/>
              <w:widowControl/>
              <w:spacing w:line="240" w:lineRule="auto"/>
              <w:ind w:left="34" w:hanging="34"/>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02</w:t>
            </w:r>
          </w:p>
          <w:p w:rsidR="00D25EAE" w:rsidRPr="00C7676E" w:rsidRDefault="00D25EAE" w:rsidP="00D25EAE">
            <w:pPr>
              <w:pStyle w:val="Style37"/>
              <w:widowControl/>
              <w:spacing w:line="240" w:lineRule="auto"/>
              <w:ind w:left="34" w:hanging="34"/>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ОК 03 </w:t>
            </w:r>
          </w:p>
          <w:p w:rsidR="00D25EAE" w:rsidRPr="00C7676E" w:rsidRDefault="00D25EAE" w:rsidP="00D25EAE">
            <w:pPr>
              <w:pStyle w:val="Style37"/>
              <w:widowControl/>
              <w:spacing w:line="240" w:lineRule="auto"/>
              <w:ind w:left="34" w:hanging="34"/>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04</w:t>
            </w:r>
          </w:p>
          <w:p w:rsidR="00D25EAE" w:rsidRPr="00C7676E" w:rsidRDefault="00D25EAE" w:rsidP="00D25EAE">
            <w:pPr>
              <w:pStyle w:val="Style37"/>
              <w:spacing w:line="240" w:lineRule="auto"/>
              <w:ind w:left="34" w:hanging="34"/>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ОК 05 </w:t>
            </w:r>
          </w:p>
          <w:p w:rsidR="00D25EAE" w:rsidRPr="00C7676E" w:rsidRDefault="00D25EAE" w:rsidP="00D25EAE">
            <w:pPr>
              <w:pStyle w:val="Style37"/>
              <w:spacing w:line="240" w:lineRule="auto"/>
              <w:ind w:left="34" w:hanging="34"/>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07</w:t>
            </w:r>
          </w:p>
          <w:p w:rsidR="00D25EAE" w:rsidRPr="00C7676E" w:rsidRDefault="00D25EAE" w:rsidP="00D25EAE">
            <w:pPr>
              <w:pStyle w:val="Style37"/>
              <w:spacing w:line="240" w:lineRule="auto"/>
              <w:ind w:left="34" w:hanging="34"/>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ПК 4.2</w:t>
            </w:r>
          </w:p>
        </w:tc>
      </w:tr>
      <w:tr w:rsidR="00D25EAE" w:rsidRPr="00C7676E" w:rsidTr="00D25EAE">
        <w:trPr>
          <w:trHeight w:val="382"/>
        </w:trPr>
        <w:tc>
          <w:tcPr>
            <w:tcW w:w="3227" w:type="dxa"/>
            <w:vMerge/>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p>
        </w:tc>
        <w:tc>
          <w:tcPr>
            <w:tcW w:w="8930" w:type="dxa"/>
            <w:gridSpan w:val="2"/>
          </w:tcPr>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Основные положения молекулярно-кинетической теории. Размеры и масса молекул и атомов. Броуновское движение. Строение газообразных, жидких и твердых тел. Идеальный газ. Давление газа. Основное уравнение молекулярно-кинетической теории газов.</w:t>
            </w:r>
          </w:p>
          <w:p w:rsidR="00D25EAE" w:rsidRPr="00C7676E" w:rsidRDefault="00D25EAE" w:rsidP="00D25EAE">
            <w:pPr>
              <w:pStyle w:val="Style34"/>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Температура и ее измерение. Абсолютный нуль температуры. Термодинамическая шкала температуры. Температура звезд. Скорости движения молекул и их измерение. Уравнение состояния идеального газа. Изопроцессы и их графики. Газовые законы.</w:t>
            </w:r>
          </w:p>
        </w:tc>
        <w:tc>
          <w:tcPr>
            <w:tcW w:w="992" w:type="dxa"/>
            <w:vMerge/>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135"/>
        </w:trPr>
        <w:tc>
          <w:tcPr>
            <w:tcW w:w="3227" w:type="dxa"/>
            <w:vMerge/>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p>
        </w:tc>
        <w:tc>
          <w:tcPr>
            <w:tcW w:w="8930" w:type="dxa"/>
            <w:gridSpan w:val="2"/>
          </w:tcPr>
          <w:p w:rsidR="00D25EAE" w:rsidRPr="00C7676E" w:rsidRDefault="00D25EAE" w:rsidP="00D25EAE">
            <w:pPr>
              <w:pStyle w:val="Style34"/>
              <w:widowControl/>
              <w:spacing w:line="240" w:lineRule="auto"/>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Лабораторные работы:</w:t>
            </w:r>
          </w:p>
          <w:p w:rsidR="00D25EAE" w:rsidRPr="00C7676E" w:rsidRDefault="00D25EAE" w:rsidP="00D25EAE">
            <w:pPr>
              <w:pStyle w:val="Style34"/>
              <w:spacing w:line="240" w:lineRule="auto"/>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1. Изучение одного из изопроцессов.</w:t>
            </w:r>
          </w:p>
        </w:tc>
        <w:tc>
          <w:tcPr>
            <w:tcW w:w="992" w:type="dxa"/>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2</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248"/>
        </w:trPr>
        <w:tc>
          <w:tcPr>
            <w:tcW w:w="3227" w:type="dxa"/>
            <w:vMerge w:val="restart"/>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Тема 2.2</w:t>
            </w:r>
          </w:p>
          <w:p w:rsidR="00D25EAE" w:rsidRPr="00C7676E" w:rsidRDefault="00D25EAE" w:rsidP="00D25EAE">
            <w:pPr>
              <w:pStyle w:val="Style34"/>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Основы термодинамики</w:t>
            </w:r>
          </w:p>
        </w:tc>
        <w:tc>
          <w:tcPr>
            <w:tcW w:w="8930" w:type="dxa"/>
            <w:gridSpan w:val="2"/>
          </w:tcPr>
          <w:p w:rsidR="00D25EAE" w:rsidRPr="00C7676E" w:rsidRDefault="00D25EAE" w:rsidP="00D25EAE">
            <w:pPr>
              <w:pStyle w:val="Style37"/>
              <w:widowControl/>
              <w:spacing w:line="240" w:lineRule="auto"/>
              <w:ind w:firstLine="5"/>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Содержание учебного материала</w:t>
            </w:r>
          </w:p>
        </w:tc>
        <w:tc>
          <w:tcPr>
            <w:tcW w:w="992" w:type="dxa"/>
            <w:vMerge w:val="restart"/>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6</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247"/>
        </w:trPr>
        <w:tc>
          <w:tcPr>
            <w:tcW w:w="3227" w:type="dxa"/>
            <w:vMerge/>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p>
        </w:tc>
        <w:tc>
          <w:tcPr>
            <w:tcW w:w="8930" w:type="dxa"/>
            <w:gridSpan w:val="2"/>
          </w:tcPr>
          <w:p w:rsidR="00D25EAE" w:rsidRPr="00C7676E" w:rsidRDefault="00D25EAE" w:rsidP="00D25EAE">
            <w:pPr>
              <w:pStyle w:val="Style37"/>
              <w:widowControl/>
              <w:spacing w:line="240" w:lineRule="auto"/>
              <w:ind w:firstLine="5"/>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Внутренняя энергия. Работа и теплопередача. Количество теплоты. Уравнение теплового баланса. Первое начало термодинамики. Адиабатный процесс. Второе начало термодинамики. Тепловые двигатели. КПД теплового двигателя. Охрана природы.</w:t>
            </w:r>
          </w:p>
        </w:tc>
        <w:tc>
          <w:tcPr>
            <w:tcW w:w="992" w:type="dxa"/>
            <w:vMerge/>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hRule="exact" w:val="340"/>
        </w:trPr>
        <w:tc>
          <w:tcPr>
            <w:tcW w:w="3227" w:type="dxa"/>
            <w:vMerge w:val="restart"/>
          </w:tcPr>
          <w:p w:rsidR="00D25EAE" w:rsidRPr="00C7676E" w:rsidRDefault="00D25EAE" w:rsidP="00D25EAE">
            <w:pPr>
              <w:jc w:val="center"/>
              <w:rPr>
                <w:rFonts w:ascii="Times New Roman" w:hAnsi="Times New Roman"/>
                <w:sz w:val="24"/>
                <w:szCs w:val="24"/>
              </w:rPr>
            </w:pPr>
            <w:r w:rsidRPr="00C7676E">
              <w:rPr>
                <w:rFonts w:ascii="Times New Roman" w:hAnsi="Times New Roman"/>
                <w:sz w:val="24"/>
                <w:szCs w:val="24"/>
              </w:rPr>
              <w:t>Тема 2.3</w:t>
            </w:r>
          </w:p>
          <w:p w:rsidR="00D25EAE" w:rsidRPr="00C7676E" w:rsidRDefault="00D25EAE" w:rsidP="00D25EAE">
            <w:pPr>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Агрегатные состояния</w:t>
            </w:r>
          </w:p>
          <w:p w:rsidR="00D25EAE" w:rsidRPr="00C7676E" w:rsidRDefault="00D25EAE" w:rsidP="00D25EAE">
            <w:pPr>
              <w:jc w:val="center"/>
              <w:rPr>
                <w:rFonts w:ascii="Times New Roman" w:hAnsi="Times New Roman"/>
                <w:sz w:val="24"/>
                <w:szCs w:val="24"/>
              </w:rPr>
            </w:pPr>
            <w:r w:rsidRPr="00C7676E">
              <w:rPr>
                <w:rStyle w:val="FontStyle51"/>
                <w:rFonts w:ascii="Times New Roman" w:hAnsi="Times New Roman" w:cs="Times New Roman"/>
                <w:sz w:val="24"/>
                <w:szCs w:val="24"/>
              </w:rPr>
              <w:t>вещества и фазовые переходы</w:t>
            </w:r>
          </w:p>
          <w:p w:rsidR="00D25EAE" w:rsidRPr="00C7676E" w:rsidRDefault="00D25EAE" w:rsidP="00D25EAE">
            <w:pPr>
              <w:pStyle w:val="Style34"/>
              <w:widowControl/>
              <w:spacing w:line="240" w:lineRule="auto"/>
              <w:rPr>
                <w:rStyle w:val="FontStyle51"/>
                <w:rFonts w:ascii="Times New Roman" w:hAnsi="Times New Roman" w:cs="Times New Roman"/>
                <w:sz w:val="24"/>
                <w:szCs w:val="24"/>
              </w:rPr>
            </w:pPr>
          </w:p>
        </w:tc>
        <w:tc>
          <w:tcPr>
            <w:tcW w:w="8930" w:type="dxa"/>
            <w:gridSpan w:val="2"/>
          </w:tcPr>
          <w:p w:rsidR="00D25EAE" w:rsidRPr="00C7676E" w:rsidRDefault="00D25EAE" w:rsidP="00D25EAE">
            <w:pPr>
              <w:pStyle w:val="Style37"/>
              <w:widowControl/>
              <w:spacing w:line="240" w:lineRule="auto"/>
              <w:ind w:firstLine="1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Содержание учебного материала:</w:t>
            </w:r>
          </w:p>
        </w:tc>
        <w:tc>
          <w:tcPr>
            <w:tcW w:w="992" w:type="dxa"/>
            <w:vMerge w:val="restart"/>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4</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442"/>
        </w:trPr>
        <w:tc>
          <w:tcPr>
            <w:tcW w:w="3227" w:type="dxa"/>
            <w:vMerge/>
          </w:tcPr>
          <w:p w:rsidR="00D25EAE" w:rsidRPr="00C7676E" w:rsidRDefault="00D25EAE" w:rsidP="00D25EAE">
            <w:pPr>
              <w:jc w:val="center"/>
              <w:rPr>
                <w:rFonts w:ascii="Times New Roman" w:hAnsi="Times New Roman"/>
                <w:sz w:val="24"/>
                <w:szCs w:val="24"/>
              </w:rPr>
            </w:pPr>
          </w:p>
        </w:tc>
        <w:tc>
          <w:tcPr>
            <w:tcW w:w="8930" w:type="dxa"/>
            <w:gridSpan w:val="2"/>
          </w:tcPr>
          <w:p w:rsidR="00D25EAE" w:rsidRPr="00C7676E" w:rsidRDefault="00D25EAE" w:rsidP="00D25EAE">
            <w:pPr>
              <w:pStyle w:val="Style34"/>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Испарение и конденсация. Насыщенный пар и его свойства. Относительная влажность воздуха. Приборы  для определения влажности  воздуха. Кипение. Зависимость температуры кипения от давления. Характеристика жидкого состояния вещества. Ближний порядок. Поверхностное натяжение. Смачивание. Капиллярные явления. Характеристика твердого состояния вещества. Кристаллические и аморфные тела.</w:t>
            </w:r>
          </w:p>
        </w:tc>
        <w:tc>
          <w:tcPr>
            <w:tcW w:w="992" w:type="dxa"/>
            <w:vMerge/>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442"/>
        </w:trPr>
        <w:tc>
          <w:tcPr>
            <w:tcW w:w="3227" w:type="dxa"/>
            <w:vMerge/>
          </w:tcPr>
          <w:p w:rsidR="00D25EAE" w:rsidRPr="00C7676E" w:rsidRDefault="00D25EAE" w:rsidP="00D25EAE">
            <w:pPr>
              <w:jc w:val="center"/>
              <w:rPr>
                <w:rFonts w:ascii="Times New Roman" w:hAnsi="Times New Roman"/>
                <w:sz w:val="24"/>
                <w:szCs w:val="24"/>
              </w:rPr>
            </w:pPr>
          </w:p>
        </w:tc>
        <w:tc>
          <w:tcPr>
            <w:tcW w:w="8930" w:type="dxa"/>
            <w:gridSpan w:val="2"/>
          </w:tcPr>
          <w:p w:rsidR="00D25EAE" w:rsidRPr="00C7676E" w:rsidRDefault="00D25EAE" w:rsidP="00D25EAE">
            <w:pPr>
              <w:rPr>
                <w:rFonts w:ascii="Times New Roman" w:hAnsi="Times New Roman"/>
                <w:sz w:val="24"/>
                <w:szCs w:val="24"/>
              </w:rPr>
            </w:pPr>
            <w:r w:rsidRPr="00C7676E">
              <w:rPr>
                <w:rFonts w:ascii="Times New Roman" w:hAnsi="Times New Roman"/>
                <w:sz w:val="24"/>
                <w:szCs w:val="24"/>
              </w:rPr>
              <w:t>Лабораторные работы:</w:t>
            </w:r>
          </w:p>
          <w:p w:rsidR="00D25EAE" w:rsidRPr="00C7676E" w:rsidRDefault="00D25EAE" w:rsidP="002C53BF">
            <w:pPr>
              <w:numPr>
                <w:ilvl w:val="0"/>
                <w:numId w:val="38"/>
              </w:numPr>
              <w:spacing w:after="0" w:line="240" w:lineRule="auto"/>
              <w:rPr>
                <w:rFonts w:ascii="Times New Roman" w:hAnsi="Times New Roman"/>
                <w:sz w:val="24"/>
                <w:szCs w:val="24"/>
              </w:rPr>
            </w:pPr>
            <w:r w:rsidRPr="00C7676E">
              <w:rPr>
                <w:rFonts w:ascii="Times New Roman" w:hAnsi="Times New Roman"/>
                <w:sz w:val="24"/>
                <w:szCs w:val="24"/>
              </w:rPr>
              <w:t>Определение влажности воздуха</w:t>
            </w:r>
          </w:p>
        </w:tc>
        <w:tc>
          <w:tcPr>
            <w:tcW w:w="992" w:type="dxa"/>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2</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442"/>
        </w:trPr>
        <w:tc>
          <w:tcPr>
            <w:tcW w:w="12157" w:type="dxa"/>
            <w:gridSpan w:val="3"/>
          </w:tcPr>
          <w:p w:rsidR="00D25EAE" w:rsidRPr="00C7676E" w:rsidRDefault="00D25EAE" w:rsidP="00D25EAE">
            <w:pPr>
              <w:jc w:val="center"/>
              <w:rPr>
                <w:rFonts w:ascii="Times New Roman" w:hAnsi="Times New Roman"/>
                <w:sz w:val="24"/>
                <w:szCs w:val="24"/>
              </w:rPr>
            </w:pPr>
            <w:r w:rsidRPr="00C7676E">
              <w:rPr>
                <w:rStyle w:val="FontStyle51"/>
                <w:rFonts w:ascii="Times New Roman" w:hAnsi="Times New Roman" w:cs="Times New Roman"/>
                <w:sz w:val="24"/>
                <w:szCs w:val="24"/>
              </w:rPr>
              <w:lastRenderedPageBreak/>
              <w:t>Контрольная работа №1 «Молекулярная физика и термодинамика»</w:t>
            </w:r>
          </w:p>
        </w:tc>
        <w:tc>
          <w:tcPr>
            <w:tcW w:w="992" w:type="dxa"/>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2</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hRule="exact" w:val="340"/>
        </w:trPr>
        <w:tc>
          <w:tcPr>
            <w:tcW w:w="12157" w:type="dxa"/>
            <w:gridSpan w:val="3"/>
          </w:tcPr>
          <w:p w:rsidR="00D25EAE" w:rsidRPr="00C7676E" w:rsidRDefault="00D25EAE" w:rsidP="00D25EAE">
            <w:pPr>
              <w:jc w:val="center"/>
              <w:rPr>
                <w:rFonts w:ascii="Times New Roman" w:hAnsi="Times New Roman"/>
                <w:b/>
                <w:sz w:val="24"/>
                <w:szCs w:val="24"/>
              </w:rPr>
            </w:pPr>
            <w:r w:rsidRPr="00C7676E">
              <w:rPr>
                <w:rStyle w:val="FontStyle51"/>
                <w:rFonts w:ascii="Times New Roman" w:hAnsi="Times New Roman" w:cs="Times New Roman"/>
                <w:b/>
                <w:sz w:val="24"/>
                <w:szCs w:val="24"/>
              </w:rPr>
              <w:t>Раздел 3. Электродинамика</w:t>
            </w:r>
          </w:p>
        </w:tc>
        <w:tc>
          <w:tcPr>
            <w:tcW w:w="992" w:type="dxa"/>
          </w:tcPr>
          <w:p w:rsidR="00D25EAE" w:rsidRPr="00C7676E" w:rsidRDefault="00D25EAE" w:rsidP="00D25EAE">
            <w:pPr>
              <w:pStyle w:val="Style12"/>
              <w:widowControl/>
              <w:spacing w:before="53" w:line="240" w:lineRule="auto"/>
              <w:jc w:val="center"/>
              <w:rPr>
                <w:rStyle w:val="FontStyle51"/>
                <w:rFonts w:ascii="Times New Roman" w:hAnsi="Times New Roman" w:cs="Times New Roman"/>
                <w:b/>
                <w:sz w:val="24"/>
                <w:szCs w:val="24"/>
              </w:rPr>
            </w:pPr>
            <w:r w:rsidRPr="00C7676E">
              <w:rPr>
                <w:rStyle w:val="FontStyle51"/>
                <w:rFonts w:ascii="Times New Roman" w:hAnsi="Times New Roman" w:cs="Times New Roman"/>
                <w:b/>
                <w:sz w:val="24"/>
                <w:szCs w:val="24"/>
              </w:rPr>
              <w:t>32</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218"/>
        </w:trPr>
        <w:tc>
          <w:tcPr>
            <w:tcW w:w="3227" w:type="dxa"/>
            <w:vMerge w:val="restart"/>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Тема 3.1</w:t>
            </w:r>
          </w:p>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Электрическое поле</w:t>
            </w:r>
          </w:p>
        </w:tc>
        <w:tc>
          <w:tcPr>
            <w:tcW w:w="8930" w:type="dxa"/>
            <w:gridSpan w:val="2"/>
          </w:tcPr>
          <w:p w:rsidR="00D25EAE" w:rsidRPr="00C7676E" w:rsidRDefault="00D25EAE" w:rsidP="00D25EAE">
            <w:pPr>
              <w:rPr>
                <w:rFonts w:ascii="Times New Roman" w:hAnsi="Times New Roman"/>
                <w:sz w:val="24"/>
                <w:szCs w:val="24"/>
              </w:rPr>
            </w:pPr>
            <w:r w:rsidRPr="00C7676E">
              <w:rPr>
                <w:rStyle w:val="FontStyle51"/>
                <w:rFonts w:ascii="Times New Roman" w:hAnsi="Times New Roman" w:cs="Times New Roman"/>
                <w:sz w:val="24"/>
                <w:szCs w:val="24"/>
              </w:rPr>
              <w:t>Содержание учебного материала:</w:t>
            </w:r>
          </w:p>
        </w:tc>
        <w:tc>
          <w:tcPr>
            <w:tcW w:w="992" w:type="dxa"/>
            <w:vMerge w:val="restart"/>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6</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217"/>
        </w:trPr>
        <w:tc>
          <w:tcPr>
            <w:tcW w:w="3227" w:type="dxa"/>
            <w:vMerge/>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p>
        </w:tc>
        <w:tc>
          <w:tcPr>
            <w:tcW w:w="8930" w:type="dxa"/>
            <w:gridSpan w:val="2"/>
          </w:tcPr>
          <w:p w:rsidR="00D25EAE" w:rsidRPr="00C7676E" w:rsidRDefault="00D25EAE" w:rsidP="00D25EAE">
            <w:pPr>
              <w:pStyle w:val="Style37"/>
              <w:widowControl/>
              <w:spacing w:line="240" w:lineRule="auto"/>
              <w:ind w:left="5" w:hanging="5"/>
              <w:jc w:val="both"/>
              <w:rPr>
                <w:rFonts w:ascii="Times New Roman" w:hAnsi="Times New Roman"/>
              </w:rPr>
            </w:pPr>
            <w:r w:rsidRPr="00C7676E">
              <w:rPr>
                <w:rStyle w:val="FontStyle51"/>
                <w:rFonts w:ascii="Times New Roman" w:hAnsi="Times New Roman" w:cs="Times New Roman"/>
                <w:sz w:val="24"/>
                <w:szCs w:val="24"/>
              </w:rPr>
              <w:t>Проводники в электрическом поле. Диэлектрики в электрическом поле. Электрические заряды. Элементарный электрический заряд. Закон сохранения заряда. Закон Кулона. Электрическое поле. Напряженность электрического поля. Принцип суперпозиции полей. Поляризация диэлектриков. Потенциал. Разность потенциалов. Эквипотенциальные  поверхности.  Связь между напряженностью и разностью потенциалов электрического поля. Электроемкость. Конденсаторы. Энергия заряженного конденсатора. Применение конденсаторов</w:t>
            </w:r>
          </w:p>
        </w:tc>
        <w:tc>
          <w:tcPr>
            <w:tcW w:w="992" w:type="dxa"/>
            <w:vMerge/>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218"/>
        </w:trPr>
        <w:tc>
          <w:tcPr>
            <w:tcW w:w="3227" w:type="dxa"/>
            <w:vMerge w:val="restart"/>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Тема 3.2 </w:t>
            </w:r>
          </w:p>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Законы постоянного тока</w:t>
            </w:r>
          </w:p>
        </w:tc>
        <w:tc>
          <w:tcPr>
            <w:tcW w:w="8930" w:type="dxa"/>
            <w:gridSpan w:val="2"/>
          </w:tcPr>
          <w:p w:rsidR="00D25EAE" w:rsidRPr="00C7676E" w:rsidRDefault="00D25EAE" w:rsidP="00D25EAE">
            <w:pPr>
              <w:rPr>
                <w:rFonts w:ascii="Times New Roman" w:hAnsi="Times New Roman"/>
                <w:sz w:val="24"/>
                <w:szCs w:val="24"/>
              </w:rPr>
            </w:pPr>
            <w:r w:rsidRPr="00C7676E">
              <w:rPr>
                <w:rStyle w:val="FontStyle51"/>
                <w:rFonts w:ascii="Times New Roman" w:hAnsi="Times New Roman" w:cs="Times New Roman"/>
                <w:sz w:val="24"/>
                <w:szCs w:val="24"/>
              </w:rPr>
              <w:t>Содержание учебного материала:</w:t>
            </w:r>
          </w:p>
        </w:tc>
        <w:tc>
          <w:tcPr>
            <w:tcW w:w="992" w:type="dxa"/>
            <w:vMerge w:val="restart"/>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6</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113"/>
        </w:trPr>
        <w:tc>
          <w:tcPr>
            <w:tcW w:w="3227" w:type="dxa"/>
            <w:vMerge/>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p>
        </w:tc>
        <w:tc>
          <w:tcPr>
            <w:tcW w:w="8930" w:type="dxa"/>
            <w:gridSpan w:val="2"/>
          </w:tcPr>
          <w:p w:rsidR="00D25EAE" w:rsidRPr="00C7676E" w:rsidRDefault="00D25EAE" w:rsidP="00D25EAE">
            <w:pPr>
              <w:jc w:val="both"/>
              <w:rPr>
                <w:rFonts w:ascii="Times New Roman" w:hAnsi="Times New Roman"/>
                <w:sz w:val="24"/>
                <w:szCs w:val="24"/>
              </w:rPr>
            </w:pPr>
            <w:r w:rsidRPr="00C7676E">
              <w:rPr>
                <w:rStyle w:val="FontStyle51"/>
                <w:rFonts w:ascii="Times New Roman" w:hAnsi="Times New Roman" w:cs="Times New Roman"/>
                <w:sz w:val="24"/>
                <w:szCs w:val="24"/>
              </w:rPr>
              <w:t>Условия, необходимые для возникновения и поддержания электрического тока. Сила тока. Электрическое сопротивление. Закон Ома для участка цепи. Параллельное и последовательное соединение проводников. Работа и мощность постоянного тока. Тепловое действие тока Закон Джоуля —Ленца. Электродвижущая сила источника тока. Закон Ома для полной цепи.</w:t>
            </w:r>
          </w:p>
        </w:tc>
        <w:tc>
          <w:tcPr>
            <w:tcW w:w="992" w:type="dxa"/>
            <w:vMerge/>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112"/>
        </w:trPr>
        <w:tc>
          <w:tcPr>
            <w:tcW w:w="3227" w:type="dxa"/>
            <w:vMerge/>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p>
        </w:tc>
        <w:tc>
          <w:tcPr>
            <w:tcW w:w="8930" w:type="dxa"/>
            <w:gridSpan w:val="2"/>
          </w:tcPr>
          <w:p w:rsidR="00D25EAE" w:rsidRPr="00C7676E" w:rsidRDefault="00D25EAE" w:rsidP="00D25EAE">
            <w:pP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Лабораторные работы: </w:t>
            </w:r>
          </w:p>
          <w:p w:rsidR="00D25EAE" w:rsidRPr="00C7676E" w:rsidRDefault="00D25EAE" w:rsidP="002C53BF">
            <w:pPr>
              <w:numPr>
                <w:ilvl w:val="0"/>
                <w:numId w:val="38"/>
              </w:numPr>
              <w:spacing w:after="0" w:line="240" w:lineRule="auto"/>
              <w:ind w:left="-10" w:firstLine="10"/>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Изучение законов последовательного и параллельного соединений проводников</w:t>
            </w:r>
          </w:p>
          <w:p w:rsidR="00D25EAE" w:rsidRPr="00C7676E" w:rsidRDefault="00D25EAE" w:rsidP="002C53BF">
            <w:pPr>
              <w:numPr>
                <w:ilvl w:val="0"/>
                <w:numId w:val="38"/>
              </w:numPr>
              <w:spacing w:after="0" w:line="240" w:lineRule="auto"/>
              <w:ind w:left="-10" w:firstLine="10"/>
              <w:rPr>
                <w:rFonts w:ascii="Times New Roman" w:hAnsi="Times New Roman"/>
                <w:sz w:val="24"/>
                <w:szCs w:val="24"/>
              </w:rPr>
            </w:pPr>
            <w:r w:rsidRPr="00C7676E">
              <w:rPr>
                <w:rStyle w:val="FontStyle51"/>
                <w:rFonts w:ascii="Times New Roman" w:hAnsi="Times New Roman" w:cs="Times New Roman"/>
                <w:sz w:val="24"/>
                <w:szCs w:val="24"/>
              </w:rPr>
              <w:t>.Измерение ЭДС и внутреннего сопротивления источника тока.</w:t>
            </w:r>
          </w:p>
        </w:tc>
        <w:tc>
          <w:tcPr>
            <w:tcW w:w="992" w:type="dxa"/>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2</w:t>
            </w:r>
          </w:p>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2</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218"/>
        </w:trPr>
        <w:tc>
          <w:tcPr>
            <w:tcW w:w="3227" w:type="dxa"/>
            <w:vMerge w:val="restart"/>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Тема 3.3 Электрический ток в различных средах</w:t>
            </w:r>
          </w:p>
        </w:tc>
        <w:tc>
          <w:tcPr>
            <w:tcW w:w="8930" w:type="dxa"/>
            <w:gridSpan w:val="2"/>
          </w:tcPr>
          <w:p w:rsidR="00D25EAE" w:rsidRPr="00C7676E" w:rsidRDefault="00D25EAE" w:rsidP="00D25EAE">
            <w:pPr>
              <w:rPr>
                <w:rFonts w:ascii="Times New Roman" w:hAnsi="Times New Roman"/>
                <w:sz w:val="24"/>
                <w:szCs w:val="24"/>
              </w:rPr>
            </w:pPr>
            <w:r w:rsidRPr="00C7676E">
              <w:rPr>
                <w:rStyle w:val="FontStyle51"/>
                <w:rFonts w:ascii="Times New Roman" w:hAnsi="Times New Roman" w:cs="Times New Roman"/>
                <w:sz w:val="24"/>
                <w:szCs w:val="24"/>
              </w:rPr>
              <w:t>Содержание учебного материала:</w:t>
            </w:r>
          </w:p>
        </w:tc>
        <w:tc>
          <w:tcPr>
            <w:tcW w:w="992" w:type="dxa"/>
            <w:vMerge w:val="restart"/>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4</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217"/>
        </w:trPr>
        <w:tc>
          <w:tcPr>
            <w:tcW w:w="3227" w:type="dxa"/>
            <w:vMerge/>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p>
        </w:tc>
        <w:tc>
          <w:tcPr>
            <w:tcW w:w="8930" w:type="dxa"/>
            <w:gridSpan w:val="2"/>
          </w:tcPr>
          <w:p w:rsidR="00D25EAE" w:rsidRPr="00C7676E" w:rsidRDefault="00D25EAE" w:rsidP="00D25EAE">
            <w:pPr>
              <w:jc w:val="both"/>
              <w:rPr>
                <w:rFonts w:ascii="Times New Roman" w:hAnsi="Times New Roman"/>
                <w:sz w:val="24"/>
                <w:szCs w:val="24"/>
              </w:rPr>
            </w:pPr>
            <w:r w:rsidRPr="00C7676E">
              <w:rPr>
                <w:rStyle w:val="FontStyle51"/>
                <w:rFonts w:ascii="Times New Roman" w:hAnsi="Times New Roman" w:cs="Times New Roman"/>
                <w:sz w:val="24"/>
                <w:szCs w:val="24"/>
              </w:rPr>
              <w:t>Электрический ток в металлах, в электролитах, газах, в вакууме. Электролиз. Закон электролиза Фарадея. Виды газовых разрядов. Термоэлектронная эмиссия .Плазма. Электрический ток в полупроводниках. Собственная и примесная проводимости. Р</w:t>
            </w:r>
            <w:r w:rsidRPr="00C7676E">
              <w:rPr>
                <w:rStyle w:val="FontStyle51"/>
                <w:rFonts w:ascii="Times New Roman" w:hAnsi="Times New Roman" w:cs="Times New Roman"/>
                <w:sz w:val="24"/>
                <w:szCs w:val="24"/>
                <w:lang w:val="en-US"/>
              </w:rPr>
              <w:t xml:space="preserve">-n </w:t>
            </w:r>
            <w:r w:rsidRPr="00C7676E">
              <w:rPr>
                <w:rStyle w:val="FontStyle51"/>
                <w:rFonts w:ascii="Times New Roman" w:hAnsi="Times New Roman" w:cs="Times New Roman"/>
                <w:sz w:val="24"/>
                <w:szCs w:val="24"/>
              </w:rPr>
              <w:t>переход. Полупроводниковые приборы. Применение полупроводников.</w:t>
            </w:r>
          </w:p>
        </w:tc>
        <w:tc>
          <w:tcPr>
            <w:tcW w:w="992" w:type="dxa"/>
            <w:vMerge/>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218"/>
        </w:trPr>
        <w:tc>
          <w:tcPr>
            <w:tcW w:w="3227" w:type="dxa"/>
            <w:vMerge w:val="restart"/>
          </w:tcPr>
          <w:p w:rsidR="00D25EAE" w:rsidRPr="00C7676E" w:rsidRDefault="00D25EAE" w:rsidP="00D25EAE">
            <w:pPr>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Тема 3.4</w:t>
            </w:r>
          </w:p>
          <w:p w:rsidR="00D25EAE" w:rsidRPr="00C7676E" w:rsidRDefault="00D25EAE" w:rsidP="00D25EAE">
            <w:pPr>
              <w:jc w:val="center"/>
              <w:rPr>
                <w:rFonts w:ascii="Times New Roman" w:hAnsi="Times New Roman"/>
                <w:sz w:val="24"/>
                <w:szCs w:val="24"/>
              </w:rPr>
            </w:pPr>
            <w:r w:rsidRPr="00C7676E">
              <w:rPr>
                <w:rStyle w:val="FontStyle51"/>
                <w:rFonts w:ascii="Times New Roman" w:hAnsi="Times New Roman" w:cs="Times New Roman"/>
                <w:sz w:val="24"/>
                <w:szCs w:val="24"/>
              </w:rPr>
              <w:lastRenderedPageBreak/>
              <w:t>Магнитное поле</w:t>
            </w:r>
          </w:p>
        </w:tc>
        <w:tc>
          <w:tcPr>
            <w:tcW w:w="8930" w:type="dxa"/>
            <w:gridSpan w:val="2"/>
          </w:tcPr>
          <w:p w:rsidR="00D25EAE" w:rsidRPr="00C7676E" w:rsidRDefault="00D25EAE" w:rsidP="00D25EAE">
            <w:pPr>
              <w:pStyle w:val="Style34"/>
              <w:widowControl/>
              <w:spacing w:line="240" w:lineRule="auto"/>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lastRenderedPageBreak/>
              <w:t>Содержание учебного материала:</w:t>
            </w:r>
          </w:p>
        </w:tc>
        <w:tc>
          <w:tcPr>
            <w:tcW w:w="992" w:type="dxa"/>
            <w:vMerge w:val="restart"/>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4</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217"/>
        </w:trPr>
        <w:tc>
          <w:tcPr>
            <w:tcW w:w="3227" w:type="dxa"/>
            <w:vMerge/>
          </w:tcPr>
          <w:p w:rsidR="00D25EAE" w:rsidRPr="00C7676E" w:rsidRDefault="00D25EAE" w:rsidP="00D25EAE">
            <w:pPr>
              <w:jc w:val="center"/>
              <w:rPr>
                <w:rStyle w:val="FontStyle51"/>
                <w:rFonts w:ascii="Times New Roman" w:hAnsi="Times New Roman" w:cs="Times New Roman"/>
                <w:sz w:val="24"/>
                <w:szCs w:val="24"/>
              </w:rPr>
            </w:pPr>
          </w:p>
        </w:tc>
        <w:tc>
          <w:tcPr>
            <w:tcW w:w="8930" w:type="dxa"/>
            <w:gridSpan w:val="2"/>
          </w:tcPr>
          <w:p w:rsidR="00D25EAE" w:rsidRPr="00C7676E" w:rsidRDefault="00D25EAE" w:rsidP="00D25EAE">
            <w:pPr>
              <w:pStyle w:val="Style34"/>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Вектор индукции магнитного поля. Взаимодействие токов. Сила Ампера. Применение силы Ампера. Магнитный поток. Действие магнитного поля на движущийся заряд. Сила Лоренца. Применение силы Лоренца. Магнитные свойства вещества. Солнечная активность и её влияние на Землю. Магнитные бури</w:t>
            </w:r>
          </w:p>
        </w:tc>
        <w:tc>
          <w:tcPr>
            <w:tcW w:w="992" w:type="dxa"/>
            <w:vMerge/>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145"/>
        </w:trPr>
        <w:tc>
          <w:tcPr>
            <w:tcW w:w="3227" w:type="dxa"/>
            <w:vMerge w:val="restart"/>
          </w:tcPr>
          <w:p w:rsidR="00D25EAE" w:rsidRPr="00C7676E" w:rsidRDefault="00D25EAE" w:rsidP="00D25EAE">
            <w:pPr>
              <w:jc w:val="center"/>
              <w:rPr>
                <w:rFonts w:ascii="Times New Roman" w:hAnsi="Times New Roman"/>
                <w:sz w:val="24"/>
                <w:szCs w:val="24"/>
              </w:rPr>
            </w:pPr>
            <w:r w:rsidRPr="00C7676E">
              <w:rPr>
                <w:rStyle w:val="FontStyle51"/>
                <w:rFonts w:ascii="Times New Roman" w:hAnsi="Times New Roman" w:cs="Times New Roman"/>
                <w:sz w:val="24"/>
                <w:szCs w:val="24"/>
              </w:rPr>
              <w:lastRenderedPageBreak/>
              <w:t>Тема 3.5 Электромагнитная индукция</w:t>
            </w:r>
          </w:p>
        </w:tc>
        <w:tc>
          <w:tcPr>
            <w:tcW w:w="8930" w:type="dxa"/>
            <w:gridSpan w:val="2"/>
          </w:tcPr>
          <w:p w:rsidR="00D25EAE" w:rsidRPr="00C7676E" w:rsidRDefault="00D25EAE" w:rsidP="00D25EAE">
            <w:pPr>
              <w:pStyle w:val="Style34"/>
              <w:widowControl/>
              <w:spacing w:line="240" w:lineRule="auto"/>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Содержание учебного материала:</w:t>
            </w:r>
          </w:p>
        </w:tc>
        <w:tc>
          <w:tcPr>
            <w:tcW w:w="992" w:type="dxa"/>
            <w:vMerge w:val="restart"/>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4</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145"/>
        </w:trPr>
        <w:tc>
          <w:tcPr>
            <w:tcW w:w="3227" w:type="dxa"/>
            <w:vMerge/>
          </w:tcPr>
          <w:p w:rsidR="00D25EAE" w:rsidRPr="00C7676E" w:rsidRDefault="00D25EAE" w:rsidP="00D25EAE">
            <w:pPr>
              <w:jc w:val="center"/>
              <w:rPr>
                <w:rStyle w:val="FontStyle51"/>
                <w:rFonts w:ascii="Times New Roman" w:hAnsi="Times New Roman" w:cs="Times New Roman"/>
                <w:sz w:val="24"/>
                <w:szCs w:val="24"/>
              </w:rPr>
            </w:pPr>
          </w:p>
        </w:tc>
        <w:tc>
          <w:tcPr>
            <w:tcW w:w="8930" w:type="dxa"/>
            <w:gridSpan w:val="2"/>
          </w:tcPr>
          <w:p w:rsidR="00D25EAE" w:rsidRPr="00C7676E" w:rsidRDefault="00D25EAE" w:rsidP="00D25EAE">
            <w:pPr>
              <w:pStyle w:val="Style34"/>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Явление электромагнитной индукции. Закон электромагнитной индукции. Правило Ленца. Вихревое электрическое поле. ЭДС индукции в движущихся проводниках. Явление самоиндукции. Индуктивность. Энергия магнитного поля тока. Электромагнитное поле</w:t>
            </w:r>
          </w:p>
        </w:tc>
        <w:tc>
          <w:tcPr>
            <w:tcW w:w="992" w:type="dxa"/>
            <w:vMerge/>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145"/>
        </w:trPr>
        <w:tc>
          <w:tcPr>
            <w:tcW w:w="3227" w:type="dxa"/>
            <w:vMerge/>
          </w:tcPr>
          <w:p w:rsidR="00D25EAE" w:rsidRPr="00C7676E" w:rsidRDefault="00D25EAE" w:rsidP="00D25EAE">
            <w:pPr>
              <w:jc w:val="center"/>
              <w:rPr>
                <w:rStyle w:val="FontStyle51"/>
                <w:rFonts w:ascii="Times New Roman" w:hAnsi="Times New Roman" w:cs="Times New Roman"/>
                <w:sz w:val="24"/>
                <w:szCs w:val="24"/>
              </w:rPr>
            </w:pPr>
          </w:p>
        </w:tc>
        <w:tc>
          <w:tcPr>
            <w:tcW w:w="8930" w:type="dxa"/>
            <w:gridSpan w:val="2"/>
          </w:tcPr>
          <w:p w:rsidR="00D25EAE" w:rsidRPr="00C7676E" w:rsidRDefault="00D25EAE" w:rsidP="00D25EAE">
            <w:pPr>
              <w:pStyle w:val="Style34"/>
              <w:widowControl/>
              <w:spacing w:line="240" w:lineRule="auto"/>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Лабораторные работы</w:t>
            </w:r>
          </w:p>
          <w:p w:rsidR="00D25EAE" w:rsidRPr="00C7676E" w:rsidRDefault="00D25EAE" w:rsidP="002C53BF">
            <w:pPr>
              <w:pStyle w:val="Style34"/>
              <w:widowControl/>
              <w:numPr>
                <w:ilvl w:val="0"/>
                <w:numId w:val="38"/>
              </w:numPr>
              <w:spacing w:line="240" w:lineRule="auto"/>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Изучение явления электромагнитной индукции</w:t>
            </w:r>
          </w:p>
        </w:tc>
        <w:tc>
          <w:tcPr>
            <w:tcW w:w="992" w:type="dxa"/>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2</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145"/>
        </w:trPr>
        <w:tc>
          <w:tcPr>
            <w:tcW w:w="12157" w:type="dxa"/>
            <w:gridSpan w:val="3"/>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Контрольная работа №2 «Электрическое поле. Законы постоянного тока. Магнитное поле. Электромагнитная индукция»</w:t>
            </w:r>
          </w:p>
        </w:tc>
        <w:tc>
          <w:tcPr>
            <w:tcW w:w="992" w:type="dxa"/>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2</w:t>
            </w:r>
          </w:p>
        </w:tc>
        <w:tc>
          <w:tcPr>
            <w:tcW w:w="1637" w:type="dxa"/>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r>
      <w:tr w:rsidR="00D25EAE" w:rsidRPr="00C7676E" w:rsidTr="00D25EAE">
        <w:trPr>
          <w:trHeight w:val="145"/>
        </w:trPr>
        <w:tc>
          <w:tcPr>
            <w:tcW w:w="12157" w:type="dxa"/>
            <w:gridSpan w:val="3"/>
          </w:tcPr>
          <w:p w:rsidR="00D25EAE" w:rsidRPr="00C7676E" w:rsidRDefault="00D25EAE" w:rsidP="00D25EAE">
            <w:pPr>
              <w:pStyle w:val="Style34"/>
              <w:widowControl/>
              <w:spacing w:line="240" w:lineRule="auto"/>
              <w:rPr>
                <w:rStyle w:val="FontStyle51"/>
                <w:rFonts w:ascii="Times New Roman" w:hAnsi="Times New Roman" w:cs="Times New Roman"/>
                <w:b/>
                <w:sz w:val="24"/>
                <w:szCs w:val="24"/>
              </w:rPr>
            </w:pPr>
            <w:r w:rsidRPr="00C7676E">
              <w:rPr>
                <w:rStyle w:val="FontStyle51"/>
                <w:rFonts w:ascii="Times New Roman" w:hAnsi="Times New Roman" w:cs="Times New Roman"/>
                <w:b/>
                <w:sz w:val="24"/>
                <w:szCs w:val="24"/>
              </w:rPr>
              <w:t>Раздел 4. Колебания и волны</w:t>
            </w:r>
          </w:p>
        </w:tc>
        <w:tc>
          <w:tcPr>
            <w:tcW w:w="992" w:type="dxa"/>
          </w:tcPr>
          <w:p w:rsidR="00D25EAE" w:rsidRPr="00C7676E" w:rsidRDefault="00D25EAE" w:rsidP="00D25EAE">
            <w:pPr>
              <w:pStyle w:val="Style12"/>
              <w:widowControl/>
              <w:spacing w:before="53" w:line="240" w:lineRule="auto"/>
              <w:jc w:val="center"/>
              <w:rPr>
                <w:rStyle w:val="FontStyle51"/>
                <w:rFonts w:ascii="Times New Roman" w:hAnsi="Times New Roman" w:cs="Times New Roman"/>
                <w:b/>
                <w:sz w:val="24"/>
                <w:szCs w:val="24"/>
              </w:rPr>
            </w:pPr>
            <w:r w:rsidRPr="00C7676E">
              <w:rPr>
                <w:rStyle w:val="FontStyle51"/>
                <w:rFonts w:ascii="Times New Roman" w:hAnsi="Times New Roman" w:cs="Times New Roman"/>
                <w:b/>
                <w:sz w:val="24"/>
                <w:szCs w:val="24"/>
              </w:rPr>
              <w:t>10</w:t>
            </w:r>
          </w:p>
        </w:tc>
        <w:tc>
          <w:tcPr>
            <w:tcW w:w="1637" w:type="dxa"/>
            <w:vMerge w:val="restart"/>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01</w:t>
            </w:r>
          </w:p>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02</w:t>
            </w:r>
          </w:p>
          <w:p w:rsidR="00D25EAE" w:rsidRPr="00C7676E" w:rsidRDefault="00D25EAE" w:rsidP="00D25EAE">
            <w:pPr>
              <w:pStyle w:val="Style38"/>
              <w:widowControl/>
              <w:spacing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04</w:t>
            </w:r>
          </w:p>
          <w:p w:rsidR="00D25EAE" w:rsidRPr="00C7676E" w:rsidRDefault="00D25EAE" w:rsidP="00D25EAE">
            <w:pPr>
              <w:pStyle w:val="Style38"/>
              <w:widowControl/>
              <w:spacing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05</w:t>
            </w:r>
          </w:p>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07</w:t>
            </w:r>
          </w:p>
        </w:tc>
      </w:tr>
      <w:tr w:rsidR="00D25EAE" w:rsidRPr="00C7676E" w:rsidTr="00D25EAE">
        <w:trPr>
          <w:trHeight w:val="135"/>
        </w:trPr>
        <w:tc>
          <w:tcPr>
            <w:tcW w:w="3227" w:type="dxa"/>
            <w:vMerge w:val="restart"/>
          </w:tcPr>
          <w:p w:rsidR="00D25EAE" w:rsidRPr="00C7676E" w:rsidRDefault="00D25EAE" w:rsidP="00D25EAE">
            <w:pPr>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Тема 4.1 Механические колебания и волны</w:t>
            </w:r>
          </w:p>
        </w:tc>
        <w:tc>
          <w:tcPr>
            <w:tcW w:w="8930" w:type="dxa"/>
            <w:gridSpan w:val="2"/>
          </w:tcPr>
          <w:p w:rsidR="00D25EAE" w:rsidRPr="00C7676E" w:rsidRDefault="00D25EAE" w:rsidP="00D25EAE">
            <w:pPr>
              <w:pStyle w:val="Style34"/>
              <w:widowControl/>
              <w:spacing w:line="240" w:lineRule="auto"/>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Содержание учебного материала:</w:t>
            </w:r>
          </w:p>
        </w:tc>
        <w:tc>
          <w:tcPr>
            <w:tcW w:w="992" w:type="dxa"/>
            <w:vMerge w:val="restart"/>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4</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135"/>
        </w:trPr>
        <w:tc>
          <w:tcPr>
            <w:tcW w:w="3227" w:type="dxa"/>
            <w:vMerge/>
          </w:tcPr>
          <w:p w:rsidR="00D25EAE" w:rsidRPr="00C7676E" w:rsidRDefault="00D25EAE" w:rsidP="00D25EAE">
            <w:pPr>
              <w:jc w:val="center"/>
              <w:rPr>
                <w:rStyle w:val="FontStyle51"/>
                <w:rFonts w:ascii="Times New Roman" w:hAnsi="Times New Roman" w:cs="Times New Roman"/>
                <w:sz w:val="24"/>
                <w:szCs w:val="24"/>
              </w:rPr>
            </w:pPr>
          </w:p>
        </w:tc>
        <w:tc>
          <w:tcPr>
            <w:tcW w:w="8930" w:type="dxa"/>
            <w:gridSpan w:val="2"/>
          </w:tcPr>
          <w:p w:rsidR="00D25EAE" w:rsidRPr="00C7676E" w:rsidRDefault="00D25EAE" w:rsidP="00D25EAE">
            <w:pPr>
              <w:pStyle w:val="Style34"/>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Гармонические колебания. Свободные механические колебания. Превращение энергии при колебательном движении. Математический маятник. Пружинный маятник. Вынужденные механические колебания. Резонанс. Поперечные и продольные волны. Характеристики волны. Звуковые волны. Ультразвук и его применение.</w:t>
            </w:r>
          </w:p>
        </w:tc>
        <w:tc>
          <w:tcPr>
            <w:tcW w:w="992" w:type="dxa"/>
            <w:vMerge/>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218"/>
        </w:trPr>
        <w:tc>
          <w:tcPr>
            <w:tcW w:w="3227" w:type="dxa"/>
            <w:vMerge w:val="restart"/>
          </w:tcPr>
          <w:p w:rsidR="00D25EAE" w:rsidRPr="00C7676E" w:rsidRDefault="00D25EAE" w:rsidP="00D25EAE">
            <w:pPr>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Тема 4.2 Электромагнитные колебания и волны</w:t>
            </w:r>
          </w:p>
        </w:tc>
        <w:tc>
          <w:tcPr>
            <w:tcW w:w="8930" w:type="dxa"/>
            <w:gridSpan w:val="2"/>
          </w:tcPr>
          <w:p w:rsidR="00D25EAE" w:rsidRPr="00C7676E" w:rsidRDefault="00D25EAE" w:rsidP="00D25EAE">
            <w:pPr>
              <w:pStyle w:val="Style34"/>
              <w:widowControl/>
              <w:spacing w:line="240" w:lineRule="auto"/>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Содержание учебного материала:</w:t>
            </w:r>
          </w:p>
        </w:tc>
        <w:tc>
          <w:tcPr>
            <w:tcW w:w="992" w:type="dxa"/>
            <w:vMerge w:val="restart"/>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6</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217"/>
        </w:trPr>
        <w:tc>
          <w:tcPr>
            <w:tcW w:w="3227" w:type="dxa"/>
            <w:vMerge/>
          </w:tcPr>
          <w:p w:rsidR="00D25EAE" w:rsidRPr="00C7676E" w:rsidRDefault="00D25EAE" w:rsidP="00D25EAE">
            <w:pPr>
              <w:jc w:val="center"/>
              <w:rPr>
                <w:rStyle w:val="FontStyle51"/>
                <w:rFonts w:ascii="Times New Roman" w:hAnsi="Times New Roman" w:cs="Times New Roman"/>
                <w:sz w:val="24"/>
                <w:szCs w:val="24"/>
              </w:rPr>
            </w:pPr>
          </w:p>
        </w:tc>
        <w:tc>
          <w:tcPr>
            <w:tcW w:w="8930" w:type="dxa"/>
            <w:gridSpan w:val="2"/>
          </w:tcPr>
          <w:p w:rsidR="00D25EAE" w:rsidRPr="00C7676E" w:rsidRDefault="00D25EAE" w:rsidP="00D25EAE">
            <w:pPr>
              <w:pStyle w:val="Style38"/>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Свободные электромагнитные колебания. Превращение энергии в колебательном контуре. Период свободных электрических колебаний. Формула Томсона. Затухающие электромагнитные колебания. Вынужденные электрические колебания. Переменный ток. Резонанс в электрической цепи. Генератор переменного тока. Трансформаторы. Получение, передача и распределение электроэнергии.</w:t>
            </w:r>
          </w:p>
          <w:p w:rsidR="00D25EAE" w:rsidRPr="00C7676E" w:rsidRDefault="00D25EAE" w:rsidP="00D25EAE">
            <w:pPr>
              <w:pStyle w:val="Style34"/>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Электромагнитные волны. Свойства электромагнитных волн. Открытый колебательный контур. Опыты Г.Герца. Изобретение радио А.С. Поповым. Понятие о радиосвязи. Принцип радиосвязи. Применение электромагнитных волн.</w:t>
            </w:r>
          </w:p>
        </w:tc>
        <w:tc>
          <w:tcPr>
            <w:tcW w:w="992" w:type="dxa"/>
            <w:vMerge/>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145"/>
        </w:trPr>
        <w:tc>
          <w:tcPr>
            <w:tcW w:w="12157" w:type="dxa"/>
            <w:gridSpan w:val="3"/>
          </w:tcPr>
          <w:p w:rsidR="00D25EAE" w:rsidRPr="00C7676E" w:rsidRDefault="00D25EAE" w:rsidP="00D25EAE">
            <w:pPr>
              <w:pStyle w:val="Style34"/>
              <w:widowControl/>
              <w:spacing w:line="240" w:lineRule="auto"/>
              <w:rPr>
                <w:rStyle w:val="FontStyle51"/>
                <w:rFonts w:ascii="Times New Roman" w:hAnsi="Times New Roman" w:cs="Times New Roman"/>
                <w:b/>
                <w:sz w:val="24"/>
                <w:szCs w:val="24"/>
              </w:rPr>
            </w:pPr>
            <w:r w:rsidRPr="00C7676E">
              <w:rPr>
                <w:rStyle w:val="FontStyle51"/>
                <w:rFonts w:ascii="Times New Roman" w:hAnsi="Times New Roman" w:cs="Times New Roman"/>
                <w:b/>
                <w:sz w:val="24"/>
                <w:szCs w:val="24"/>
              </w:rPr>
              <w:t>Раздел 5. Оптика</w:t>
            </w:r>
          </w:p>
        </w:tc>
        <w:tc>
          <w:tcPr>
            <w:tcW w:w="992" w:type="dxa"/>
          </w:tcPr>
          <w:p w:rsidR="00D25EAE" w:rsidRPr="00C7676E" w:rsidRDefault="00D25EAE" w:rsidP="00D25EAE">
            <w:pPr>
              <w:pStyle w:val="Style12"/>
              <w:widowControl/>
              <w:spacing w:before="53" w:line="240" w:lineRule="auto"/>
              <w:jc w:val="center"/>
              <w:rPr>
                <w:rStyle w:val="FontStyle51"/>
                <w:rFonts w:ascii="Times New Roman" w:hAnsi="Times New Roman" w:cs="Times New Roman"/>
                <w:b/>
                <w:sz w:val="24"/>
                <w:szCs w:val="24"/>
              </w:rPr>
            </w:pPr>
            <w:r w:rsidRPr="00C7676E">
              <w:rPr>
                <w:rStyle w:val="FontStyle51"/>
                <w:rFonts w:ascii="Times New Roman" w:hAnsi="Times New Roman" w:cs="Times New Roman"/>
                <w:b/>
                <w:sz w:val="24"/>
                <w:szCs w:val="24"/>
              </w:rPr>
              <w:t>16</w:t>
            </w:r>
          </w:p>
        </w:tc>
        <w:tc>
          <w:tcPr>
            <w:tcW w:w="1637" w:type="dxa"/>
            <w:vMerge w:val="restart"/>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01</w:t>
            </w:r>
          </w:p>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02</w:t>
            </w:r>
          </w:p>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lastRenderedPageBreak/>
              <w:t>ОК 04</w:t>
            </w:r>
          </w:p>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05</w:t>
            </w:r>
          </w:p>
        </w:tc>
      </w:tr>
      <w:tr w:rsidR="00D25EAE" w:rsidRPr="00C7676E" w:rsidTr="00D25EAE">
        <w:trPr>
          <w:trHeight w:val="218"/>
        </w:trPr>
        <w:tc>
          <w:tcPr>
            <w:tcW w:w="3652" w:type="dxa"/>
            <w:gridSpan w:val="2"/>
            <w:vMerge w:val="restart"/>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Тема 5.1 </w:t>
            </w:r>
          </w:p>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Природа света</w:t>
            </w:r>
          </w:p>
        </w:tc>
        <w:tc>
          <w:tcPr>
            <w:tcW w:w="8505" w:type="dxa"/>
          </w:tcPr>
          <w:p w:rsidR="00D25EAE" w:rsidRPr="00C7676E" w:rsidRDefault="00D25EAE" w:rsidP="00D25EAE">
            <w:pPr>
              <w:pStyle w:val="Style34"/>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Содержание учебного материала:</w:t>
            </w:r>
          </w:p>
        </w:tc>
        <w:tc>
          <w:tcPr>
            <w:tcW w:w="992" w:type="dxa"/>
            <w:vMerge w:val="restart"/>
          </w:tcPr>
          <w:p w:rsidR="00D25EAE" w:rsidRPr="00C7676E" w:rsidRDefault="00D25EAE" w:rsidP="00D25EAE">
            <w:pPr>
              <w:pStyle w:val="Style34"/>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4</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217"/>
        </w:trPr>
        <w:tc>
          <w:tcPr>
            <w:tcW w:w="3652" w:type="dxa"/>
            <w:gridSpan w:val="2"/>
            <w:vMerge/>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p>
        </w:tc>
        <w:tc>
          <w:tcPr>
            <w:tcW w:w="8505" w:type="dxa"/>
          </w:tcPr>
          <w:p w:rsidR="00D25EAE" w:rsidRPr="00C7676E" w:rsidRDefault="00D25EAE" w:rsidP="00D25EAE">
            <w:pPr>
              <w:pStyle w:val="Style38"/>
              <w:widowControl/>
              <w:spacing w:line="240" w:lineRule="auto"/>
              <w:ind w:left="10" w:hanging="1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Точечный источник света. Скорость распространения света. Законы </w:t>
            </w:r>
            <w:r w:rsidRPr="00C7676E">
              <w:rPr>
                <w:rStyle w:val="FontStyle51"/>
                <w:rFonts w:ascii="Times New Roman" w:hAnsi="Times New Roman" w:cs="Times New Roman"/>
                <w:sz w:val="24"/>
                <w:szCs w:val="24"/>
              </w:rPr>
              <w:lastRenderedPageBreak/>
              <w:t>отражения и преломления света. Принцип Гюйгенса. Солнечные и лунные затмения. Полное отражение. Линзы. Построение изображения в линзах. Формула тонкой линзы. Увеличение линзы. Глаз как оптическая система. Оптические приборы. Телескопы.</w:t>
            </w:r>
          </w:p>
        </w:tc>
        <w:tc>
          <w:tcPr>
            <w:tcW w:w="992" w:type="dxa"/>
            <w:vMerge/>
          </w:tcPr>
          <w:p w:rsidR="00D25EAE" w:rsidRPr="00C7676E" w:rsidRDefault="00D25EAE" w:rsidP="00D25EAE">
            <w:pPr>
              <w:pStyle w:val="Style34"/>
              <w:spacing w:line="240" w:lineRule="auto"/>
              <w:rPr>
                <w:rStyle w:val="FontStyle51"/>
                <w:rFonts w:ascii="Times New Roman" w:hAnsi="Times New Roman" w:cs="Times New Roman"/>
                <w:sz w:val="24"/>
                <w:szCs w:val="24"/>
              </w:rPr>
            </w:pP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217"/>
        </w:trPr>
        <w:tc>
          <w:tcPr>
            <w:tcW w:w="3652" w:type="dxa"/>
            <w:gridSpan w:val="2"/>
            <w:vMerge/>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p>
        </w:tc>
        <w:tc>
          <w:tcPr>
            <w:tcW w:w="8505" w:type="dxa"/>
          </w:tcPr>
          <w:p w:rsidR="00D25EAE" w:rsidRPr="00C7676E" w:rsidRDefault="00D25EAE" w:rsidP="00D25EAE">
            <w:pPr>
              <w:pStyle w:val="Style38"/>
              <w:widowControl/>
              <w:spacing w:line="240" w:lineRule="auto"/>
              <w:ind w:left="10" w:hanging="1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Лабораторные работы:</w:t>
            </w:r>
          </w:p>
          <w:p w:rsidR="00D25EAE" w:rsidRPr="00C7676E" w:rsidRDefault="00D25EAE" w:rsidP="00D25EAE">
            <w:pPr>
              <w:pStyle w:val="Style38"/>
              <w:widowControl/>
              <w:spacing w:line="240" w:lineRule="auto"/>
              <w:ind w:left="10" w:hanging="1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6. Определение показателя преломления стекла</w:t>
            </w:r>
          </w:p>
        </w:tc>
        <w:tc>
          <w:tcPr>
            <w:tcW w:w="992" w:type="dxa"/>
          </w:tcPr>
          <w:p w:rsidR="00D25EAE" w:rsidRPr="00C7676E" w:rsidRDefault="00D25EAE" w:rsidP="00D25EAE">
            <w:pPr>
              <w:pStyle w:val="Style34"/>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2</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218"/>
        </w:trPr>
        <w:tc>
          <w:tcPr>
            <w:tcW w:w="3652" w:type="dxa"/>
            <w:gridSpan w:val="2"/>
            <w:vMerge w:val="restart"/>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Тема 5.2</w:t>
            </w:r>
          </w:p>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Волновые свойства света</w:t>
            </w:r>
          </w:p>
        </w:tc>
        <w:tc>
          <w:tcPr>
            <w:tcW w:w="8505" w:type="dxa"/>
          </w:tcPr>
          <w:p w:rsidR="00D25EAE" w:rsidRPr="00C7676E" w:rsidRDefault="00D25EAE" w:rsidP="00D25EAE">
            <w:pPr>
              <w:pStyle w:val="Style34"/>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Содержание учебного материала: </w:t>
            </w:r>
          </w:p>
        </w:tc>
        <w:tc>
          <w:tcPr>
            <w:tcW w:w="992" w:type="dxa"/>
            <w:vMerge w:val="restart"/>
          </w:tcPr>
          <w:p w:rsidR="00D25EAE" w:rsidRPr="00C7676E" w:rsidRDefault="00D25EAE" w:rsidP="00D25EAE">
            <w:pPr>
              <w:pStyle w:val="Style34"/>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4</w:t>
            </w:r>
          </w:p>
        </w:tc>
        <w:tc>
          <w:tcPr>
            <w:tcW w:w="1637" w:type="dxa"/>
            <w:vMerge w:val="restart"/>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217"/>
        </w:trPr>
        <w:tc>
          <w:tcPr>
            <w:tcW w:w="3652" w:type="dxa"/>
            <w:gridSpan w:val="2"/>
            <w:vMerge/>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p>
        </w:tc>
        <w:tc>
          <w:tcPr>
            <w:tcW w:w="8505" w:type="dxa"/>
          </w:tcPr>
          <w:p w:rsidR="00D25EAE" w:rsidRPr="00C7676E" w:rsidRDefault="00D25EAE" w:rsidP="00D25EAE">
            <w:pPr>
              <w:pStyle w:val="Style38"/>
              <w:widowControl/>
              <w:spacing w:line="240" w:lineRule="auto"/>
              <w:ind w:firstLine="10"/>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Интерференция света. Когерентность световых лучей. Интерференция в тонких пленках. Кольца Ньютона. Использование интерференции в науке и технике. Дифракция света. Дифракция на щели в параллельных лучах. Дифракционная решетка. Поляризация поперечных волн. Поляризация света. Поляроиды. Дисперсия света. Виды излучений. Виды спектров. Спектры испускания. Спектры поглощения. Спектральный анализ. Спектральные классы звезд. Ультрафиолетовое излучение. Инфракрасное излучение. Рентгеновские лучи. Их природа и свойства. Шкала электромагнитных излучений.</w:t>
            </w:r>
          </w:p>
        </w:tc>
        <w:tc>
          <w:tcPr>
            <w:tcW w:w="992" w:type="dxa"/>
            <w:vMerge/>
          </w:tcPr>
          <w:p w:rsidR="00D25EAE" w:rsidRPr="00C7676E" w:rsidRDefault="00D25EAE" w:rsidP="00D25EAE">
            <w:pPr>
              <w:pStyle w:val="Style34"/>
              <w:spacing w:line="240" w:lineRule="auto"/>
              <w:rPr>
                <w:rStyle w:val="FontStyle51"/>
                <w:rFonts w:ascii="Times New Roman" w:hAnsi="Times New Roman" w:cs="Times New Roman"/>
                <w:sz w:val="24"/>
                <w:szCs w:val="24"/>
              </w:rPr>
            </w:pP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442"/>
        </w:trPr>
        <w:tc>
          <w:tcPr>
            <w:tcW w:w="3652" w:type="dxa"/>
            <w:gridSpan w:val="2"/>
            <w:vMerge/>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p>
        </w:tc>
        <w:tc>
          <w:tcPr>
            <w:tcW w:w="8505" w:type="dxa"/>
          </w:tcPr>
          <w:p w:rsidR="00D25EAE" w:rsidRPr="00C7676E" w:rsidRDefault="00D25EAE" w:rsidP="00D25EAE">
            <w:pPr>
              <w:pStyle w:val="Style34"/>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Лабораторные работы:</w:t>
            </w:r>
          </w:p>
          <w:p w:rsidR="00D25EAE" w:rsidRPr="00C7676E" w:rsidRDefault="00D25EAE" w:rsidP="00D25EAE">
            <w:pPr>
              <w:pStyle w:val="Style34"/>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7. Определение длины световой волны с помощью дифракционной решетки.</w:t>
            </w:r>
          </w:p>
        </w:tc>
        <w:tc>
          <w:tcPr>
            <w:tcW w:w="992" w:type="dxa"/>
          </w:tcPr>
          <w:p w:rsidR="00D25EAE" w:rsidRPr="00C7676E" w:rsidRDefault="00D25EAE" w:rsidP="00D25EAE">
            <w:pPr>
              <w:pStyle w:val="Style34"/>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2</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442"/>
        </w:trPr>
        <w:tc>
          <w:tcPr>
            <w:tcW w:w="3652" w:type="dxa"/>
            <w:gridSpan w:val="2"/>
            <w:vMerge/>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p>
        </w:tc>
        <w:tc>
          <w:tcPr>
            <w:tcW w:w="8505" w:type="dxa"/>
          </w:tcPr>
          <w:p w:rsidR="00D25EAE" w:rsidRPr="00C7676E" w:rsidRDefault="00D25EAE" w:rsidP="00D25EAE">
            <w:pPr>
              <w:pStyle w:val="Style38"/>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Контрольная работа № 3 «Колебания и волны. Оптика»</w:t>
            </w:r>
          </w:p>
        </w:tc>
        <w:tc>
          <w:tcPr>
            <w:tcW w:w="992" w:type="dxa"/>
          </w:tcPr>
          <w:p w:rsidR="00D25EAE" w:rsidRPr="00C7676E" w:rsidRDefault="00D25EAE" w:rsidP="00D25EAE">
            <w:pPr>
              <w:pStyle w:val="Style34"/>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2</w:t>
            </w:r>
          </w:p>
        </w:tc>
        <w:tc>
          <w:tcPr>
            <w:tcW w:w="1637" w:type="dxa"/>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323"/>
        </w:trPr>
        <w:tc>
          <w:tcPr>
            <w:tcW w:w="3652" w:type="dxa"/>
            <w:gridSpan w:val="2"/>
            <w:vMerge w:val="restart"/>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Тема 5.3</w:t>
            </w:r>
          </w:p>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Специальная теория относительности</w:t>
            </w:r>
          </w:p>
        </w:tc>
        <w:tc>
          <w:tcPr>
            <w:tcW w:w="8505" w:type="dxa"/>
          </w:tcPr>
          <w:p w:rsidR="00D25EAE" w:rsidRPr="00C7676E" w:rsidRDefault="00D25EAE" w:rsidP="00D25EAE">
            <w:pPr>
              <w:pStyle w:val="Style34"/>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Содержание учебного материала:</w:t>
            </w:r>
          </w:p>
        </w:tc>
        <w:tc>
          <w:tcPr>
            <w:tcW w:w="992" w:type="dxa"/>
            <w:vMerge w:val="restart"/>
          </w:tcPr>
          <w:p w:rsidR="00D25EAE" w:rsidRPr="00C7676E" w:rsidRDefault="00D25EAE" w:rsidP="00D25EAE">
            <w:pPr>
              <w:pStyle w:val="Style34"/>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2</w:t>
            </w:r>
          </w:p>
        </w:tc>
        <w:tc>
          <w:tcPr>
            <w:tcW w:w="1637" w:type="dxa"/>
            <w:vMerge w:val="restart"/>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322"/>
        </w:trPr>
        <w:tc>
          <w:tcPr>
            <w:tcW w:w="3652" w:type="dxa"/>
            <w:gridSpan w:val="2"/>
            <w:vMerge/>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p>
        </w:tc>
        <w:tc>
          <w:tcPr>
            <w:tcW w:w="8505" w:type="dxa"/>
          </w:tcPr>
          <w:p w:rsidR="00D25EAE" w:rsidRPr="00C7676E" w:rsidRDefault="00D25EAE" w:rsidP="00D25EAE">
            <w:pPr>
              <w:pStyle w:val="Style38"/>
              <w:widowControl/>
              <w:spacing w:line="240" w:lineRule="auto"/>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Движение со скоростью света. Постулаты теории относительности и следствия из них. Инвариантность модуля скорости света в вакууме. Энергия покоя. Связь массы и энергии свободной частицы. Элементы релятивистской динамики</w:t>
            </w:r>
          </w:p>
        </w:tc>
        <w:tc>
          <w:tcPr>
            <w:tcW w:w="992" w:type="dxa"/>
            <w:vMerge/>
          </w:tcPr>
          <w:p w:rsidR="00D25EAE" w:rsidRPr="00C7676E" w:rsidRDefault="00D25EAE" w:rsidP="00D25EAE">
            <w:pPr>
              <w:pStyle w:val="Style34"/>
              <w:spacing w:line="240" w:lineRule="auto"/>
              <w:rPr>
                <w:rStyle w:val="FontStyle51"/>
                <w:rFonts w:ascii="Times New Roman" w:hAnsi="Times New Roman" w:cs="Times New Roman"/>
                <w:sz w:val="24"/>
                <w:szCs w:val="24"/>
              </w:rPr>
            </w:pP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hRule="exact" w:val="340"/>
        </w:trPr>
        <w:tc>
          <w:tcPr>
            <w:tcW w:w="12157" w:type="dxa"/>
            <w:gridSpan w:val="3"/>
          </w:tcPr>
          <w:p w:rsidR="00D25EAE" w:rsidRPr="00C7676E" w:rsidRDefault="00D25EAE" w:rsidP="00D25EAE">
            <w:pPr>
              <w:pStyle w:val="Style34"/>
              <w:widowControl/>
              <w:spacing w:line="240" w:lineRule="auto"/>
              <w:rPr>
                <w:rStyle w:val="FontStyle51"/>
                <w:rFonts w:ascii="Times New Roman" w:hAnsi="Times New Roman" w:cs="Times New Roman"/>
                <w:b/>
                <w:sz w:val="24"/>
                <w:szCs w:val="24"/>
              </w:rPr>
            </w:pPr>
            <w:r w:rsidRPr="00C7676E">
              <w:rPr>
                <w:rStyle w:val="FontStyle51"/>
                <w:rFonts w:ascii="Times New Roman" w:hAnsi="Times New Roman" w:cs="Times New Roman"/>
                <w:b/>
                <w:sz w:val="24"/>
                <w:szCs w:val="24"/>
              </w:rPr>
              <w:t>Раздел 6. Квантовая физика</w:t>
            </w:r>
          </w:p>
        </w:tc>
        <w:tc>
          <w:tcPr>
            <w:tcW w:w="992" w:type="dxa"/>
          </w:tcPr>
          <w:p w:rsidR="00D25EAE" w:rsidRPr="00C7676E" w:rsidRDefault="00D25EAE" w:rsidP="00D25EAE">
            <w:pPr>
              <w:pStyle w:val="Style34"/>
              <w:spacing w:line="240" w:lineRule="auto"/>
              <w:rPr>
                <w:rStyle w:val="FontStyle51"/>
                <w:rFonts w:ascii="Times New Roman" w:hAnsi="Times New Roman" w:cs="Times New Roman"/>
                <w:b/>
                <w:sz w:val="24"/>
                <w:szCs w:val="24"/>
              </w:rPr>
            </w:pPr>
            <w:r w:rsidRPr="00C7676E">
              <w:rPr>
                <w:rStyle w:val="FontStyle51"/>
                <w:rFonts w:ascii="Times New Roman" w:hAnsi="Times New Roman" w:cs="Times New Roman"/>
                <w:b/>
                <w:sz w:val="24"/>
                <w:szCs w:val="24"/>
              </w:rPr>
              <w:t>10</w:t>
            </w:r>
          </w:p>
        </w:tc>
        <w:tc>
          <w:tcPr>
            <w:tcW w:w="1637" w:type="dxa"/>
            <w:vMerge w:val="restart"/>
          </w:tcPr>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01</w:t>
            </w:r>
          </w:p>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02</w:t>
            </w:r>
          </w:p>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04</w:t>
            </w:r>
          </w:p>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05</w:t>
            </w:r>
          </w:p>
          <w:p w:rsidR="00D25EAE" w:rsidRPr="00C7676E" w:rsidRDefault="00D25EAE" w:rsidP="00D25EAE">
            <w:pPr>
              <w:pStyle w:val="Style12"/>
              <w:widowControl/>
              <w:spacing w:before="53" w:line="240" w:lineRule="auto"/>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07</w:t>
            </w:r>
          </w:p>
        </w:tc>
      </w:tr>
      <w:tr w:rsidR="00D25EAE" w:rsidRPr="00C7676E" w:rsidTr="00D25EAE">
        <w:trPr>
          <w:trHeight w:val="218"/>
        </w:trPr>
        <w:tc>
          <w:tcPr>
            <w:tcW w:w="3652" w:type="dxa"/>
            <w:gridSpan w:val="2"/>
            <w:vMerge w:val="restart"/>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Тема 6.1</w:t>
            </w:r>
          </w:p>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Квантовая оптика</w:t>
            </w:r>
          </w:p>
        </w:tc>
        <w:tc>
          <w:tcPr>
            <w:tcW w:w="8505" w:type="dxa"/>
          </w:tcPr>
          <w:p w:rsidR="00D25EAE" w:rsidRPr="00C7676E" w:rsidRDefault="00D25EAE" w:rsidP="00D25EAE">
            <w:pPr>
              <w:pStyle w:val="Style34"/>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Содержание учебного материала:</w:t>
            </w:r>
          </w:p>
        </w:tc>
        <w:tc>
          <w:tcPr>
            <w:tcW w:w="992" w:type="dxa"/>
            <w:vMerge w:val="restart"/>
          </w:tcPr>
          <w:p w:rsidR="00D25EAE" w:rsidRPr="00C7676E" w:rsidRDefault="00D25EAE" w:rsidP="00D25EAE">
            <w:pPr>
              <w:pStyle w:val="Style34"/>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4</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217"/>
        </w:trPr>
        <w:tc>
          <w:tcPr>
            <w:tcW w:w="3652" w:type="dxa"/>
            <w:gridSpan w:val="2"/>
            <w:vMerge/>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p>
        </w:tc>
        <w:tc>
          <w:tcPr>
            <w:tcW w:w="8505" w:type="dxa"/>
          </w:tcPr>
          <w:p w:rsidR="00D25EAE" w:rsidRPr="00C7676E" w:rsidRDefault="00D25EAE" w:rsidP="00D25EAE">
            <w:pPr>
              <w:pStyle w:val="Style34"/>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Квантовая гипотеза Планка. Тепловое излучение. Корпускулярно-волновой дуализм. Фотоны. Гипотеза де Бройля о волновых свойствах частиц. Давление света. Химическое действие света. Опыты П.Н. Лебедева и Н.И. Вавилова. Фотоэффект. Уравнение Эйнштейна для фотоэффекта. Применение фотоэффекта</w:t>
            </w:r>
          </w:p>
        </w:tc>
        <w:tc>
          <w:tcPr>
            <w:tcW w:w="992" w:type="dxa"/>
            <w:vMerge/>
          </w:tcPr>
          <w:p w:rsidR="00D25EAE" w:rsidRPr="00C7676E" w:rsidRDefault="00D25EAE" w:rsidP="00D25EAE">
            <w:pPr>
              <w:pStyle w:val="Style34"/>
              <w:spacing w:line="240" w:lineRule="auto"/>
              <w:rPr>
                <w:rStyle w:val="FontStyle51"/>
                <w:rFonts w:ascii="Times New Roman" w:hAnsi="Times New Roman" w:cs="Times New Roman"/>
                <w:sz w:val="24"/>
                <w:szCs w:val="24"/>
              </w:rPr>
            </w:pP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218"/>
        </w:trPr>
        <w:tc>
          <w:tcPr>
            <w:tcW w:w="3652" w:type="dxa"/>
            <w:gridSpan w:val="2"/>
            <w:vMerge w:val="restart"/>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Тема 6.2</w:t>
            </w:r>
          </w:p>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Физика атома и атомного ядра</w:t>
            </w:r>
          </w:p>
        </w:tc>
        <w:tc>
          <w:tcPr>
            <w:tcW w:w="8505" w:type="dxa"/>
          </w:tcPr>
          <w:p w:rsidR="00D25EAE" w:rsidRPr="00C7676E" w:rsidRDefault="00D25EAE" w:rsidP="00D25EAE">
            <w:pPr>
              <w:pStyle w:val="Style34"/>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Содержание учебного материала:</w:t>
            </w:r>
          </w:p>
        </w:tc>
        <w:tc>
          <w:tcPr>
            <w:tcW w:w="992" w:type="dxa"/>
            <w:vMerge w:val="restart"/>
          </w:tcPr>
          <w:p w:rsidR="00D25EAE" w:rsidRPr="00C7676E" w:rsidRDefault="00D25EAE" w:rsidP="00D25EAE">
            <w:pPr>
              <w:pStyle w:val="Style34"/>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4</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217"/>
        </w:trPr>
        <w:tc>
          <w:tcPr>
            <w:tcW w:w="3652" w:type="dxa"/>
            <w:gridSpan w:val="2"/>
            <w:vMerge/>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p>
        </w:tc>
        <w:tc>
          <w:tcPr>
            <w:tcW w:w="8505" w:type="dxa"/>
          </w:tcPr>
          <w:p w:rsidR="00D25EAE" w:rsidRPr="00C7676E" w:rsidRDefault="00D25EAE" w:rsidP="00D25EAE">
            <w:pPr>
              <w:pStyle w:val="Style34"/>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Развитие взглядов на  строение  вещества. Модели строения атомного </w:t>
            </w:r>
            <w:r w:rsidRPr="00C7676E">
              <w:rPr>
                <w:rStyle w:val="FontStyle51"/>
                <w:rFonts w:ascii="Times New Roman" w:hAnsi="Times New Roman" w:cs="Times New Roman"/>
                <w:sz w:val="24"/>
                <w:szCs w:val="24"/>
              </w:rPr>
              <w:lastRenderedPageBreak/>
              <w:t>ядра. Ядерная модель атома. Опыты Э.Резерфорда. Модель атома водорода по Н.Бору. Квантовые постулаты Бора. Лазеры. Радиоактивность. Закон радиоактивного распада. Радиоактивные превращения. Способы наблюдения и регистрации заряженных частиц. Строение атомного ядра. Дефект массы, энергия связи и устойчивость атомных ядер. Ядерные реакции. Ядерная энергетика. Энергетический выход ядерных реакций. Искусственная радиоактивность. Деление тяжелых ядер. Цепная ядерная реакция. Управляемая цепная реакция. Ядерный реактор. Термоядерный синтез. Энергия звезд. Получение радиоактивных изотопов и их применение. Биологическое действие радиоактивных излучений. Элементарные частицы</w:t>
            </w:r>
          </w:p>
        </w:tc>
        <w:tc>
          <w:tcPr>
            <w:tcW w:w="992" w:type="dxa"/>
            <w:vMerge/>
          </w:tcPr>
          <w:p w:rsidR="00D25EAE" w:rsidRPr="00C7676E" w:rsidRDefault="00D25EAE" w:rsidP="00D25EAE">
            <w:pPr>
              <w:pStyle w:val="Style34"/>
              <w:spacing w:line="240" w:lineRule="auto"/>
              <w:rPr>
                <w:rStyle w:val="FontStyle51"/>
                <w:rFonts w:ascii="Times New Roman" w:hAnsi="Times New Roman" w:cs="Times New Roman"/>
                <w:sz w:val="24"/>
                <w:szCs w:val="24"/>
              </w:rPr>
            </w:pP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442"/>
        </w:trPr>
        <w:tc>
          <w:tcPr>
            <w:tcW w:w="12157" w:type="dxa"/>
            <w:gridSpan w:val="3"/>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lastRenderedPageBreak/>
              <w:t>Контрольная работа № 4 «Квантовая физика»</w:t>
            </w:r>
          </w:p>
        </w:tc>
        <w:tc>
          <w:tcPr>
            <w:tcW w:w="992" w:type="dxa"/>
          </w:tcPr>
          <w:p w:rsidR="00D25EAE" w:rsidRPr="00C7676E" w:rsidRDefault="00D25EAE" w:rsidP="00D25EAE">
            <w:pPr>
              <w:pStyle w:val="Style34"/>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2</w:t>
            </w:r>
          </w:p>
        </w:tc>
        <w:tc>
          <w:tcPr>
            <w:tcW w:w="1637" w:type="dxa"/>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442"/>
        </w:trPr>
        <w:tc>
          <w:tcPr>
            <w:tcW w:w="12157" w:type="dxa"/>
            <w:gridSpan w:val="3"/>
          </w:tcPr>
          <w:p w:rsidR="00D25EAE" w:rsidRPr="00C7676E" w:rsidRDefault="00D25EAE" w:rsidP="00D25EAE">
            <w:pPr>
              <w:pStyle w:val="Style34"/>
              <w:widowControl/>
              <w:spacing w:line="240" w:lineRule="auto"/>
              <w:rPr>
                <w:rStyle w:val="FontStyle51"/>
                <w:rFonts w:ascii="Times New Roman" w:hAnsi="Times New Roman" w:cs="Times New Roman"/>
                <w:b/>
                <w:sz w:val="24"/>
                <w:szCs w:val="24"/>
              </w:rPr>
            </w:pPr>
            <w:r w:rsidRPr="00C7676E">
              <w:rPr>
                <w:rStyle w:val="FontStyle51"/>
                <w:rFonts w:ascii="Times New Roman" w:hAnsi="Times New Roman" w:cs="Times New Roman"/>
                <w:b/>
                <w:sz w:val="24"/>
                <w:szCs w:val="24"/>
              </w:rPr>
              <w:t>Раздел 7. Строение Вселенной</w:t>
            </w:r>
          </w:p>
        </w:tc>
        <w:tc>
          <w:tcPr>
            <w:tcW w:w="992" w:type="dxa"/>
          </w:tcPr>
          <w:p w:rsidR="00D25EAE" w:rsidRPr="00C7676E" w:rsidRDefault="00D25EAE" w:rsidP="00D25EAE">
            <w:pPr>
              <w:pStyle w:val="Style34"/>
              <w:spacing w:line="240" w:lineRule="auto"/>
              <w:rPr>
                <w:rStyle w:val="FontStyle51"/>
                <w:rFonts w:ascii="Times New Roman" w:hAnsi="Times New Roman" w:cs="Times New Roman"/>
                <w:b/>
                <w:sz w:val="24"/>
                <w:szCs w:val="24"/>
              </w:rPr>
            </w:pPr>
            <w:r w:rsidRPr="00C7676E">
              <w:rPr>
                <w:rStyle w:val="FontStyle51"/>
                <w:rFonts w:ascii="Times New Roman" w:hAnsi="Times New Roman" w:cs="Times New Roman"/>
                <w:b/>
                <w:sz w:val="24"/>
                <w:szCs w:val="24"/>
              </w:rPr>
              <w:t>6</w:t>
            </w:r>
          </w:p>
        </w:tc>
        <w:tc>
          <w:tcPr>
            <w:tcW w:w="1637" w:type="dxa"/>
            <w:vMerge w:val="restart"/>
          </w:tcPr>
          <w:p w:rsidR="00D25EAE" w:rsidRPr="00C7676E" w:rsidRDefault="00D25EAE" w:rsidP="00D25EAE">
            <w:pPr>
              <w:pStyle w:val="Style37"/>
              <w:widowControl/>
              <w:spacing w:line="240" w:lineRule="auto"/>
              <w:ind w:left="34"/>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01</w:t>
            </w:r>
          </w:p>
          <w:p w:rsidR="00D25EAE" w:rsidRPr="00C7676E" w:rsidRDefault="00D25EAE" w:rsidP="00D25EAE">
            <w:pPr>
              <w:pStyle w:val="Style37"/>
              <w:widowControl/>
              <w:spacing w:line="240" w:lineRule="auto"/>
              <w:ind w:left="34"/>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02</w:t>
            </w:r>
          </w:p>
          <w:p w:rsidR="00D25EAE" w:rsidRPr="00C7676E" w:rsidRDefault="00D25EAE" w:rsidP="00D25EAE">
            <w:pPr>
              <w:pStyle w:val="Style37"/>
              <w:widowControl/>
              <w:spacing w:line="240" w:lineRule="auto"/>
              <w:ind w:left="34"/>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03</w:t>
            </w:r>
          </w:p>
          <w:p w:rsidR="00D25EAE" w:rsidRPr="00C7676E" w:rsidRDefault="00D25EAE" w:rsidP="00D25EAE">
            <w:pPr>
              <w:pStyle w:val="Style37"/>
              <w:widowControl/>
              <w:spacing w:line="240" w:lineRule="auto"/>
              <w:ind w:left="34"/>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04</w:t>
            </w:r>
          </w:p>
          <w:p w:rsidR="00D25EAE" w:rsidRPr="00C7676E" w:rsidRDefault="00D25EAE" w:rsidP="00D25EAE">
            <w:pPr>
              <w:pStyle w:val="Style37"/>
              <w:widowControl/>
              <w:spacing w:line="240" w:lineRule="auto"/>
              <w:ind w:left="34"/>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05</w:t>
            </w:r>
          </w:p>
          <w:p w:rsidR="00D25EAE" w:rsidRPr="00C7676E" w:rsidRDefault="00D25EAE" w:rsidP="00D25EAE">
            <w:pPr>
              <w:pStyle w:val="Style37"/>
              <w:widowControl/>
              <w:spacing w:line="240" w:lineRule="auto"/>
              <w:ind w:left="34"/>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07</w:t>
            </w:r>
          </w:p>
        </w:tc>
      </w:tr>
      <w:tr w:rsidR="00D25EAE" w:rsidRPr="00C7676E" w:rsidTr="00D25EAE">
        <w:trPr>
          <w:trHeight w:val="218"/>
        </w:trPr>
        <w:tc>
          <w:tcPr>
            <w:tcW w:w="3652" w:type="dxa"/>
            <w:gridSpan w:val="2"/>
            <w:vMerge w:val="restart"/>
          </w:tcPr>
          <w:p w:rsidR="00D25EAE" w:rsidRPr="00C7676E" w:rsidRDefault="00D25EAE" w:rsidP="00D25EAE">
            <w:pPr>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Тема 7.1</w:t>
            </w:r>
          </w:p>
          <w:p w:rsidR="00D25EAE" w:rsidRPr="00C7676E" w:rsidRDefault="00D25EAE" w:rsidP="00D25EAE">
            <w:pPr>
              <w:jc w:val="center"/>
              <w:rPr>
                <w:rFonts w:ascii="Times New Roman" w:hAnsi="Times New Roman"/>
                <w:sz w:val="24"/>
                <w:szCs w:val="24"/>
              </w:rPr>
            </w:pPr>
            <w:r w:rsidRPr="00C7676E">
              <w:rPr>
                <w:rStyle w:val="FontStyle51"/>
                <w:rFonts w:ascii="Times New Roman" w:hAnsi="Times New Roman" w:cs="Times New Roman"/>
                <w:sz w:val="24"/>
                <w:szCs w:val="24"/>
              </w:rPr>
              <w:t>Строение Солнечной системы</w:t>
            </w:r>
          </w:p>
        </w:tc>
        <w:tc>
          <w:tcPr>
            <w:tcW w:w="8505" w:type="dxa"/>
          </w:tcPr>
          <w:p w:rsidR="00D25EAE" w:rsidRPr="00C7676E" w:rsidRDefault="00D25EAE" w:rsidP="00D25EAE">
            <w:pPr>
              <w:pStyle w:val="Style34"/>
              <w:widowControl/>
              <w:spacing w:line="240" w:lineRule="auto"/>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Содержание учебного материала:</w:t>
            </w:r>
          </w:p>
        </w:tc>
        <w:tc>
          <w:tcPr>
            <w:tcW w:w="992" w:type="dxa"/>
            <w:vMerge w:val="restart"/>
          </w:tcPr>
          <w:p w:rsidR="00D25EAE" w:rsidRPr="00C7676E" w:rsidRDefault="00D25EAE" w:rsidP="00D25EAE">
            <w:pPr>
              <w:pStyle w:val="Style37"/>
              <w:widowControl/>
              <w:spacing w:line="240" w:lineRule="auto"/>
              <w:ind w:left="710"/>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2</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217"/>
        </w:trPr>
        <w:tc>
          <w:tcPr>
            <w:tcW w:w="3652" w:type="dxa"/>
            <w:gridSpan w:val="2"/>
            <w:vMerge/>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p>
        </w:tc>
        <w:tc>
          <w:tcPr>
            <w:tcW w:w="8505" w:type="dxa"/>
          </w:tcPr>
          <w:p w:rsidR="00D25EAE" w:rsidRPr="00C7676E" w:rsidRDefault="00D25EAE" w:rsidP="00D25EAE">
            <w:pPr>
              <w:pStyle w:val="Style34"/>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Солнечная система: планеты и малые тела, система Земля—Луна.</w:t>
            </w:r>
          </w:p>
        </w:tc>
        <w:tc>
          <w:tcPr>
            <w:tcW w:w="992" w:type="dxa"/>
            <w:vMerge/>
          </w:tcPr>
          <w:p w:rsidR="00D25EAE" w:rsidRPr="00C7676E" w:rsidRDefault="00D25EAE" w:rsidP="00D25EAE">
            <w:pPr>
              <w:pStyle w:val="Style37"/>
              <w:widowControl/>
              <w:spacing w:line="240" w:lineRule="auto"/>
              <w:ind w:left="710"/>
              <w:jc w:val="center"/>
              <w:rPr>
                <w:rStyle w:val="FontStyle51"/>
                <w:rFonts w:ascii="Times New Roman" w:hAnsi="Times New Roman" w:cs="Times New Roman"/>
                <w:sz w:val="24"/>
                <w:szCs w:val="24"/>
              </w:rPr>
            </w:pP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218"/>
        </w:trPr>
        <w:tc>
          <w:tcPr>
            <w:tcW w:w="3652" w:type="dxa"/>
            <w:gridSpan w:val="2"/>
            <w:vMerge w:val="restart"/>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Тема 7.2</w:t>
            </w:r>
          </w:p>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Эволюция Вселенной</w:t>
            </w:r>
          </w:p>
        </w:tc>
        <w:tc>
          <w:tcPr>
            <w:tcW w:w="8505" w:type="dxa"/>
          </w:tcPr>
          <w:p w:rsidR="00D25EAE" w:rsidRPr="00C7676E" w:rsidRDefault="00D25EAE" w:rsidP="00D25EAE">
            <w:pPr>
              <w:pStyle w:val="Style34"/>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Содержание учебного материала:</w:t>
            </w:r>
          </w:p>
        </w:tc>
        <w:tc>
          <w:tcPr>
            <w:tcW w:w="992" w:type="dxa"/>
            <w:vMerge w:val="restart"/>
          </w:tcPr>
          <w:p w:rsidR="00D25EAE" w:rsidRPr="00C7676E" w:rsidRDefault="00D25EAE" w:rsidP="00D25EAE">
            <w:pPr>
              <w:pStyle w:val="Style37"/>
              <w:widowControl/>
              <w:spacing w:line="240" w:lineRule="auto"/>
              <w:ind w:left="710"/>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2</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217"/>
        </w:trPr>
        <w:tc>
          <w:tcPr>
            <w:tcW w:w="3652" w:type="dxa"/>
            <w:gridSpan w:val="2"/>
            <w:vMerge/>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p>
        </w:tc>
        <w:tc>
          <w:tcPr>
            <w:tcW w:w="8505" w:type="dxa"/>
          </w:tcPr>
          <w:p w:rsidR="00D25EAE" w:rsidRPr="00C7676E" w:rsidRDefault="00D25EAE" w:rsidP="00D25EAE">
            <w:pPr>
              <w:pStyle w:val="Style34"/>
              <w:widowControl/>
              <w:spacing w:line="240" w:lineRule="auto"/>
              <w:ind w:firstLine="5"/>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Строение и эволюция Солнца и звёзд. Классификация звёзд. Звёзды и источники их энергии.</w:t>
            </w:r>
          </w:p>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Галактика. Современные представления о строении и эволюции Вселенной.</w:t>
            </w:r>
          </w:p>
        </w:tc>
        <w:tc>
          <w:tcPr>
            <w:tcW w:w="992" w:type="dxa"/>
            <w:vMerge/>
          </w:tcPr>
          <w:p w:rsidR="00D25EAE" w:rsidRPr="00C7676E" w:rsidRDefault="00D25EAE" w:rsidP="00D25EAE">
            <w:pPr>
              <w:pStyle w:val="Style37"/>
              <w:widowControl/>
              <w:spacing w:line="240" w:lineRule="auto"/>
              <w:ind w:left="710"/>
              <w:jc w:val="center"/>
              <w:rPr>
                <w:rStyle w:val="FontStyle51"/>
                <w:rFonts w:ascii="Times New Roman" w:hAnsi="Times New Roman" w:cs="Times New Roman"/>
                <w:sz w:val="24"/>
                <w:szCs w:val="24"/>
              </w:rPr>
            </w:pP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442"/>
        </w:trPr>
        <w:tc>
          <w:tcPr>
            <w:tcW w:w="3652" w:type="dxa"/>
            <w:gridSpan w:val="2"/>
            <w:vMerge/>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p>
        </w:tc>
        <w:tc>
          <w:tcPr>
            <w:tcW w:w="8505" w:type="dxa"/>
          </w:tcPr>
          <w:p w:rsidR="00D25EAE" w:rsidRPr="00C7676E" w:rsidRDefault="00D25EAE" w:rsidP="00D25EAE">
            <w:pPr>
              <w:pStyle w:val="Style37"/>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Лабораторные работы:</w:t>
            </w:r>
          </w:p>
          <w:p w:rsidR="00D25EAE" w:rsidRPr="00C7676E" w:rsidRDefault="00D25EAE" w:rsidP="00D25EAE">
            <w:pPr>
              <w:pStyle w:val="Style34"/>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8. Изучение карты звездного неба</w:t>
            </w:r>
          </w:p>
        </w:tc>
        <w:tc>
          <w:tcPr>
            <w:tcW w:w="992" w:type="dxa"/>
          </w:tcPr>
          <w:p w:rsidR="00D25EAE" w:rsidRPr="00C7676E" w:rsidRDefault="00D25EAE" w:rsidP="00D25EAE">
            <w:pPr>
              <w:pStyle w:val="Style37"/>
              <w:widowControl/>
              <w:spacing w:line="240" w:lineRule="auto"/>
              <w:ind w:left="710"/>
              <w:jc w:val="center"/>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2</w:t>
            </w:r>
          </w:p>
        </w:tc>
        <w:tc>
          <w:tcPr>
            <w:tcW w:w="1637" w:type="dxa"/>
            <w:vMerge/>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442"/>
        </w:trPr>
        <w:tc>
          <w:tcPr>
            <w:tcW w:w="12157" w:type="dxa"/>
            <w:gridSpan w:val="3"/>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Промежуточная аттестация: дифференцированный зачет</w:t>
            </w:r>
          </w:p>
        </w:tc>
        <w:tc>
          <w:tcPr>
            <w:tcW w:w="992" w:type="dxa"/>
          </w:tcPr>
          <w:p w:rsidR="00D25EAE" w:rsidRPr="00C7676E" w:rsidRDefault="00D25EAE" w:rsidP="00D25EAE">
            <w:pPr>
              <w:pStyle w:val="Style32"/>
              <w:widowControl/>
              <w:jc w:val="center"/>
              <w:rPr>
                <w:rFonts w:ascii="Times New Roman" w:hAnsi="Times New Roman"/>
              </w:rPr>
            </w:pPr>
            <w:r w:rsidRPr="00C7676E">
              <w:rPr>
                <w:rFonts w:ascii="Times New Roman" w:hAnsi="Times New Roman"/>
              </w:rPr>
              <w:t>2</w:t>
            </w:r>
          </w:p>
        </w:tc>
        <w:tc>
          <w:tcPr>
            <w:tcW w:w="1637" w:type="dxa"/>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r w:rsidR="00D25EAE" w:rsidRPr="00C7676E" w:rsidTr="00D25EAE">
        <w:trPr>
          <w:trHeight w:val="442"/>
        </w:trPr>
        <w:tc>
          <w:tcPr>
            <w:tcW w:w="3652" w:type="dxa"/>
            <w:gridSpan w:val="2"/>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Итого</w:t>
            </w:r>
          </w:p>
        </w:tc>
        <w:tc>
          <w:tcPr>
            <w:tcW w:w="8505" w:type="dxa"/>
          </w:tcPr>
          <w:p w:rsidR="00D25EAE" w:rsidRPr="00C7676E" w:rsidRDefault="00D25EAE" w:rsidP="00D25EAE">
            <w:pPr>
              <w:pStyle w:val="Style34"/>
              <w:widowControl/>
              <w:spacing w:line="240" w:lineRule="auto"/>
              <w:rPr>
                <w:rStyle w:val="FontStyle51"/>
                <w:rFonts w:ascii="Times New Roman" w:hAnsi="Times New Roman" w:cs="Times New Roman"/>
                <w:sz w:val="24"/>
                <w:szCs w:val="24"/>
              </w:rPr>
            </w:pPr>
          </w:p>
        </w:tc>
        <w:tc>
          <w:tcPr>
            <w:tcW w:w="992" w:type="dxa"/>
          </w:tcPr>
          <w:p w:rsidR="00D25EAE" w:rsidRPr="00C7676E" w:rsidRDefault="00D25EAE" w:rsidP="00D25EAE">
            <w:pPr>
              <w:pStyle w:val="Style32"/>
              <w:widowControl/>
              <w:jc w:val="center"/>
              <w:rPr>
                <w:rFonts w:ascii="Times New Roman" w:hAnsi="Times New Roman"/>
                <w:b/>
              </w:rPr>
            </w:pPr>
            <w:r w:rsidRPr="00C7676E">
              <w:rPr>
                <w:rFonts w:ascii="Times New Roman" w:hAnsi="Times New Roman"/>
                <w:b/>
              </w:rPr>
              <w:t>104</w:t>
            </w:r>
          </w:p>
        </w:tc>
        <w:tc>
          <w:tcPr>
            <w:tcW w:w="1637" w:type="dxa"/>
          </w:tcPr>
          <w:p w:rsidR="00D25EAE" w:rsidRPr="00C7676E" w:rsidRDefault="00D25EAE" w:rsidP="00D25EAE">
            <w:pPr>
              <w:pStyle w:val="Style12"/>
              <w:widowControl/>
              <w:spacing w:before="53" w:line="240" w:lineRule="auto"/>
              <w:rPr>
                <w:rStyle w:val="FontStyle51"/>
                <w:rFonts w:ascii="Times New Roman" w:hAnsi="Times New Roman" w:cs="Times New Roman"/>
                <w:sz w:val="24"/>
                <w:szCs w:val="24"/>
              </w:rPr>
            </w:pPr>
          </w:p>
        </w:tc>
      </w:tr>
    </w:tbl>
    <w:p w:rsidR="00D25EAE" w:rsidRPr="00C7676E" w:rsidRDefault="00D25EAE" w:rsidP="00D25EAE">
      <w:pPr>
        <w:pStyle w:val="Style12"/>
        <w:widowControl/>
        <w:spacing w:before="53" w:line="240" w:lineRule="auto"/>
        <w:rPr>
          <w:rStyle w:val="FontStyle48"/>
          <w:rFonts w:ascii="Times New Roman" w:hAnsi="Times New Roman" w:cs="Times New Roman"/>
          <w:sz w:val="24"/>
          <w:szCs w:val="24"/>
        </w:rPr>
      </w:pPr>
    </w:p>
    <w:p w:rsidR="00D25EAE" w:rsidRPr="00C7676E" w:rsidRDefault="00D25EAE" w:rsidP="00D25EAE">
      <w:pPr>
        <w:spacing w:after="293"/>
        <w:rPr>
          <w:rFonts w:ascii="Times New Roman" w:hAnsi="Times New Roman"/>
          <w:sz w:val="24"/>
          <w:szCs w:val="24"/>
        </w:rPr>
      </w:pPr>
    </w:p>
    <w:p w:rsidR="00D25EAE" w:rsidRPr="00C7676E" w:rsidRDefault="00D25EAE" w:rsidP="00D25EAE">
      <w:pPr>
        <w:pStyle w:val="a8"/>
        <w:jc w:val="both"/>
        <w:rPr>
          <w:rStyle w:val="FontStyle48"/>
          <w:rFonts w:ascii="Times New Roman" w:hAnsi="Times New Roman" w:cs="Times New Roman"/>
          <w:sz w:val="24"/>
          <w:szCs w:val="24"/>
        </w:rPr>
        <w:sectPr w:rsidR="00D25EAE" w:rsidRPr="00C7676E" w:rsidSect="00D25EAE">
          <w:pgSz w:w="16838" w:h="11906" w:orient="landscape"/>
          <w:pgMar w:top="709" w:right="1134" w:bottom="850" w:left="1134" w:header="709" w:footer="709" w:gutter="0"/>
          <w:cols w:space="708"/>
          <w:titlePg/>
          <w:docGrid w:linePitch="360"/>
        </w:sectPr>
      </w:pPr>
    </w:p>
    <w:p w:rsidR="00D25EAE" w:rsidRPr="00C7676E" w:rsidRDefault="00D25EAE" w:rsidP="00D25EAE">
      <w:pPr>
        <w:pStyle w:val="Style17"/>
        <w:widowControl/>
        <w:spacing w:before="53" w:line="240" w:lineRule="auto"/>
        <w:ind w:firstLine="426"/>
        <w:rPr>
          <w:rStyle w:val="FontStyle48"/>
          <w:rFonts w:ascii="Times New Roman" w:hAnsi="Times New Roman" w:cs="Times New Roman"/>
          <w:b/>
          <w:sz w:val="24"/>
          <w:szCs w:val="24"/>
        </w:rPr>
      </w:pPr>
      <w:r w:rsidRPr="00C7676E">
        <w:rPr>
          <w:rStyle w:val="FontStyle48"/>
          <w:rFonts w:ascii="Times New Roman" w:hAnsi="Times New Roman" w:cs="Times New Roman"/>
          <w:b/>
          <w:sz w:val="24"/>
          <w:szCs w:val="24"/>
        </w:rPr>
        <w:lastRenderedPageBreak/>
        <w:t>3. Условия реализации программы общеобразовательной дисциплины</w:t>
      </w:r>
    </w:p>
    <w:p w:rsidR="00D25EAE" w:rsidRPr="00C7676E" w:rsidRDefault="00D25EAE" w:rsidP="00D25EAE">
      <w:pPr>
        <w:pStyle w:val="Style17"/>
        <w:widowControl/>
        <w:spacing w:before="182" w:line="240" w:lineRule="auto"/>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3.1. Требования к минимальному материально-техническому обеспечению</w:t>
      </w:r>
    </w:p>
    <w:p w:rsidR="00D25EAE" w:rsidRPr="00C7676E" w:rsidRDefault="00D25EAE" w:rsidP="00D25EAE">
      <w:pPr>
        <w:pStyle w:val="Style17"/>
        <w:widowControl/>
        <w:spacing w:before="110" w:line="341"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Реализация программы дисциплины требует наличия учебного кабинета физики.</w:t>
      </w:r>
    </w:p>
    <w:p w:rsidR="00D25EAE" w:rsidRPr="00C7676E" w:rsidRDefault="00D25EAE" w:rsidP="00D25EAE">
      <w:pPr>
        <w:pStyle w:val="Style17"/>
        <w:widowControl/>
        <w:spacing w:line="341"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Оборудование учебного кабинета:</w:t>
      </w:r>
    </w:p>
    <w:p w:rsidR="00D25EAE" w:rsidRPr="00C7676E" w:rsidRDefault="00D25EAE" w:rsidP="002C53BF">
      <w:pPr>
        <w:pStyle w:val="Style26"/>
        <w:widowControl/>
        <w:numPr>
          <w:ilvl w:val="0"/>
          <w:numId w:val="54"/>
        </w:numPr>
        <w:tabs>
          <w:tab w:val="left" w:pos="1416"/>
        </w:tabs>
        <w:spacing w:before="130"/>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Цифровая лаборатория по физике для преподавателя;</w:t>
      </w:r>
    </w:p>
    <w:p w:rsidR="00D25EAE" w:rsidRPr="00C7676E" w:rsidRDefault="00D25EAE" w:rsidP="002C53BF">
      <w:pPr>
        <w:pStyle w:val="Style26"/>
        <w:widowControl/>
        <w:numPr>
          <w:ilvl w:val="0"/>
          <w:numId w:val="54"/>
        </w:numPr>
        <w:tabs>
          <w:tab w:val="left" w:pos="1416"/>
        </w:tabs>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Цифровая лаборатория по физике для обучающегося;</w:t>
      </w:r>
    </w:p>
    <w:p w:rsidR="00D25EAE" w:rsidRPr="00C7676E" w:rsidRDefault="00D25EAE" w:rsidP="002C53BF">
      <w:pPr>
        <w:pStyle w:val="Style26"/>
        <w:widowControl/>
        <w:numPr>
          <w:ilvl w:val="0"/>
          <w:numId w:val="54"/>
        </w:numPr>
        <w:tabs>
          <w:tab w:val="left" w:pos="1416"/>
        </w:tabs>
        <w:spacing w:before="5"/>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Весы технические с разновесами;</w:t>
      </w:r>
    </w:p>
    <w:p w:rsidR="00D25EAE" w:rsidRPr="00C7676E" w:rsidRDefault="00D25EAE" w:rsidP="002C53BF">
      <w:pPr>
        <w:pStyle w:val="Style26"/>
        <w:widowControl/>
        <w:numPr>
          <w:ilvl w:val="0"/>
          <w:numId w:val="54"/>
        </w:numPr>
        <w:tabs>
          <w:tab w:val="left" w:pos="1416"/>
        </w:tabs>
        <w:spacing w:before="5"/>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Комплект для лабораторного практикума по оптике;</w:t>
      </w:r>
    </w:p>
    <w:p w:rsidR="00D25EAE" w:rsidRPr="00C7676E" w:rsidRDefault="00D25EAE" w:rsidP="002C53BF">
      <w:pPr>
        <w:pStyle w:val="Style26"/>
        <w:widowControl/>
        <w:numPr>
          <w:ilvl w:val="0"/>
          <w:numId w:val="54"/>
        </w:numPr>
        <w:tabs>
          <w:tab w:val="left" w:pos="1416"/>
        </w:tabs>
        <w:spacing w:before="5"/>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Комплект для лабораторного практикума по механике;</w:t>
      </w:r>
    </w:p>
    <w:p w:rsidR="00D25EAE" w:rsidRPr="00C7676E" w:rsidRDefault="00D25EAE" w:rsidP="002C53BF">
      <w:pPr>
        <w:pStyle w:val="Style26"/>
        <w:widowControl/>
        <w:numPr>
          <w:ilvl w:val="0"/>
          <w:numId w:val="54"/>
        </w:numPr>
        <w:tabs>
          <w:tab w:val="left" w:pos="1416"/>
        </w:tabs>
        <w:ind w:right="-1"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Комплект для лабораторного практикума по молекулярной физике и термодинамики;</w:t>
      </w:r>
    </w:p>
    <w:p w:rsidR="00D25EAE" w:rsidRPr="00C7676E" w:rsidRDefault="00D25EAE" w:rsidP="002C53BF">
      <w:pPr>
        <w:pStyle w:val="Style26"/>
        <w:widowControl/>
        <w:numPr>
          <w:ilvl w:val="0"/>
          <w:numId w:val="54"/>
        </w:numPr>
        <w:tabs>
          <w:tab w:val="left" w:pos="1416"/>
        </w:tabs>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Комплект для лабораторного практикума по электричеству (с генератором);</w:t>
      </w:r>
    </w:p>
    <w:p w:rsidR="00D25EAE" w:rsidRPr="00C7676E" w:rsidRDefault="00D25EAE" w:rsidP="002C53BF">
      <w:pPr>
        <w:pStyle w:val="Style26"/>
        <w:widowControl/>
        <w:numPr>
          <w:ilvl w:val="0"/>
          <w:numId w:val="54"/>
        </w:numPr>
        <w:tabs>
          <w:tab w:val="left" w:pos="1416"/>
        </w:tabs>
        <w:spacing w:before="5"/>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Комплект для изучения возобновляемых источников энергии (солнечной, ветровой энергии, био-, механической и термоэлектрическойэнергетики);</w:t>
      </w:r>
    </w:p>
    <w:p w:rsidR="00D25EAE" w:rsidRPr="00C7676E" w:rsidRDefault="00D25EAE" w:rsidP="002C53BF">
      <w:pPr>
        <w:pStyle w:val="Style26"/>
        <w:widowControl/>
        <w:numPr>
          <w:ilvl w:val="0"/>
          <w:numId w:val="54"/>
        </w:numPr>
        <w:tabs>
          <w:tab w:val="left" w:pos="1416"/>
        </w:tabs>
        <w:spacing w:before="5"/>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Амперметр лабораторный;</w:t>
      </w:r>
    </w:p>
    <w:p w:rsidR="00D25EAE" w:rsidRPr="00C7676E" w:rsidRDefault="00D25EAE" w:rsidP="002C53BF">
      <w:pPr>
        <w:pStyle w:val="Style26"/>
        <w:widowControl/>
        <w:numPr>
          <w:ilvl w:val="0"/>
          <w:numId w:val="54"/>
        </w:numPr>
        <w:tabs>
          <w:tab w:val="left" w:pos="1416"/>
        </w:tabs>
        <w:spacing w:before="5"/>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Вольтметр лабораторный;</w:t>
      </w:r>
    </w:p>
    <w:p w:rsidR="00D25EAE" w:rsidRPr="00C7676E" w:rsidRDefault="00D25EAE" w:rsidP="002C53BF">
      <w:pPr>
        <w:pStyle w:val="Style26"/>
        <w:widowControl/>
        <w:numPr>
          <w:ilvl w:val="0"/>
          <w:numId w:val="54"/>
        </w:numPr>
        <w:tabs>
          <w:tab w:val="left" w:pos="1416"/>
        </w:tabs>
        <w:spacing w:before="5"/>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Колориметр с набором калориметрических тел;</w:t>
      </w:r>
    </w:p>
    <w:p w:rsidR="00D25EAE" w:rsidRPr="00C7676E" w:rsidRDefault="00D25EAE" w:rsidP="002C53BF">
      <w:pPr>
        <w:pStyle w:val="Style26"/>
        <w:widowControl/>
        <w:numPr>
          <w:ilvl w:val="0"/>
          <w:numId w:val="54"/>
        </w:numPr>
        <w:tabs>
          <w:tab w:val="left" w:pos="1416"/>
        </w:tabs>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Термометр лабораторный;</w:t>
      </w:r>
    </w:p>
    <w:p w:rsidR="00D25EAE" w:rsidRPr="00C7676E" w:rsidRDefault="00D25EAE" w:rsidP="002C53BF">
      <w:pPr>
        <w:pStyle w:val="Style26"/>
        <w:widowControl/>
        <w:numPr>
          <w:ilvl w:val="0"/>
          <w:numId w:val="54"/>
        </w:numPr>
        <w:tabs>
          <w:tab w:val="left" w:pos="1416"/>
        </w:tabs>
        <w:spacing w:before="5"/>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Комплект для изучения основ механики, пневматики и возобновляемых источников энергии;</w:t>
      </w:r>
    </w:p>
    <w:p w:rsidR="00D25EAE" w:rsidRPr="00C7676E" w:rsidRDefault="00D25EAE" w:rsidP="002C53BF">
      <w:pPr>
        <w:pStyle w:val="Style26"/>
        <w:widowControl/>
        <w:numPr>
          <w:ilvl w:val="0"/>
          <w:numId w:val="54"/>
        </w:numPr>
        <w:tabs>
          <w:tab w:val="left" w:pos="1416"/>
        </w:tabs>
        <w:spacing w:before="5"/>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Барометр-анероид;</w:t>
      </w:r>
    </w:p>
    <w:p w:rsidR="00D25EAE" w:rsidRPr="00C7676E" w:rsidRDefault="00D25EAE" w:rsidP="002C53BF">
      <w:pPr>
        <w:pStyle w:val="Style26"/>
        <w:widowControl/>
        <w:numPr>
          <w:ilvl w:val="0"/>
          <w:numId w:val="54"/>
        </w:numPr>
        <w:tabs>
          <w:tab w:val="left" w:pos="1416"/>
        </w:tabs>
        <w:spacing w:before="5" w:line="346"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Блок питания регулируемый;</w:t>
      </w:r>
    </w:p>
    <w:p w:rsidR="00D25EAE" w:rsidRPr="00C7676E" w:rsidRDefault="00D25EAE" w:rsidP="002C53BF">
      <w:pPr>
        <w:pStyle w:val="Style26"/>
        <w:widowControl/>
        <w:numPr>
          <w:ilvl w:val="0"/>
          <w:numId w:val="54"/>
        </w:numPr>
        <w:tabs>
          <w:tab w:val="left" w:pos="1416"/>
        </w:tabs>
        <w:spacing w:line="346"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Веб-камера на подвижном штативе;</w:t>
      </w:r>
    </w:p>
    <w:p w:rsidR="00D25EAE" w:rsidRPr="00C7676E" w:rsidRDefault="00D25EAE" w:rsidP="002C53BF">
      <w:pPr>
        <w:pStyle w:val="Style26"/>
        <w:widowControl/>
        <w:numPr>
          <w:ilvl w:val="0"/>
          <w:numId w:val="54"/>
        </w:numPr>
        <w:tabs>
          <w:tab w:val="left" w:pos="1416"/>
        </w:tabs>
        <w:spacing w:line="346"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Видеокамера для работы с оптическими приборами;</w:t>
      </w:r>
    </w:p>
    <w:p w:rsidR="00D25EAE" w:rsidRPr="00C7676E" w:rsidRDefault="00D25EAE" w:rsidP="002C53BF">
      <w:pPr>
        <w:pStyle w:val="Style26"/>
        <w:widowControl/>
        <w:numPr>
          <w:ilvl w:val="0"/>
          <w:numId w:val="54"/>
        </w:numPr>
        <w:tabs>
          <w:tab w:val="left" w:pos="1416"/>
        </w:tabs>
        <w:spacing w:line="346"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Генератор звуковой;</w:t>
      </w:r>
    </w:p>
    <w:p w:rsidR="00D25EAE" w:rsidRPr="00C7676E" w:rsidRDefault="00D25EAE" w:rsidP="002C53BF">
      <w:pPr>
        <w:pStyle w:val="Style26"/>
        <w:widowControl/>
        <w:numPr>
          <w:ilvl w:val="0"/>
          <w:numId w:val="54"/>
        </w:numPr>
        <w:tabs>
          <w:tab w:val="left" w:pos="1416"/>
        </w:tabs>
        <w:spacing w:line="346"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Гигрометр (психрометр);</w:t>
      </w:r>
    </w:p>
    <w:p w:rsidR="00D25EAE" w:rsidRPr="00C7676E" w:rsidRDefault="00D25EAE" w:rsidP="002C53BF">
      <w:pPr>
        <w:pStyle w:val="Style26"/>
        <w:widowControl/>
        <w:numPr>
          <w:ilvl w:val="0"/>
          <w:numId w:val="54"/>
        </w:numPr>
        <w:tabs>
          <w:tab w:val="left" w:pos="1416"/>
        </w:tabs>
        <w:spacing w:line="346"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Груз наборный;</w:t>
      </w:r>
    </w:p>
    <w:p w:rsidR="00D25EAE" w:rsidRPr="00C7676E" w:rsidRDefault="00D25EAE" w:rsidP="002C53BF">
      <w:pPr>
        <w:pStyle w:val="Style26"/>
        <w:widowControl/>
        <w:numPr>
          <w:ilvl w:val="0"/>
          <w:numId w:val="54"/>
        </w:numPr>
        <w:tabs>
          <w:tab w:val="left" w:pos="1416"/>
        </w:tabs>
        <w:spacing w:line="346"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Динамометр демонстрационный;</w:t>
      </w:r>
    </w:p>
    <w:p w:rsidR="00D25EAE" w:rsidRPr="00C7676E" w:rsidRDefault="00D25EAE" w:rsidP="002C53BF">
      <w:pPr>
        <w:pStyle w:val="Style26"/>
        <w:widowControl/>
        <w:numPr>
          <w:ilvl w:val="0"/>
          <w:numId w:val="54"/>
        </w:numPr>
        <w:tabs>
          <w:tab w:val="left" w:pos="1416"/>
        </w:tabs>
        <w:spacing w:before="14" w:line="326"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Комплект посуды демонстрационной с принадлежностями;</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Манометр жидкостной демонстрационный;</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Метр демонстрационный;</w:t>
      </w:r>
    </w:p>
    <w:p w:rsidR="00D25EAE" w:rsidRPr="00C7676E" w:rsidRDefault="00D25EAE" w:rsidP="002C53BF">
      <w:pPr>
        <w:pStyle w:val="Style26"/>
        <w:widowControl/>
        <w:numPr>
          <w:ilvl w:val="0"/>
          <w:numId w:val="54"/>
        </w:numPr>
        <w:tabs>
          <w:tab w:val="left" w:pos="1416"/>
        </w:tabs>
        <w:spacing w:line="350" w:lineRule="exact"/>
        <w:ind w:firstLine="426"/>
        <w:rPr>
          <w:rFonts w:ascii="Times New Roman" w:hAnsi="Times New Roman"/>
          <w:spacing w:val="10"/>
        </w:rPr>
      </w:pPr>
      <w:r w:rsidRPr="00C7676E">
        <w:rPr>
          <w:rFonts w:ascii="Times New Roman" w:hAnsi="Times New Roman"/>
        </w:rPr>
        <w:t>Микроскоп демонстрационный;</w:t>
      </w:r>
    </w:p>
    <w:p w:rsidR="00D25EAE" w:rsidRPr="00C7676E" w:rsidRDefault="00D25EAE" w:rsidP="002C53BF">
      <w:pPr>
        <w:pStyle w:val="Style26"/>
        <w:widowControl/>
        <w:numPr>
          <w:ilvl w:val="0"/>
          <w:numId w:val="54"/>
        </w:numPr>
        <w:tabs>
          <w:tab w:val="left" w:pos="1416"/>
        </w:tabs>
        <w:spacing w:line="350" w:lineRule="exact"/>
        <w:ind w:firstLine="426"/>
        <w:rPr>
          <w:rFonts w:ascii="Times New Roman" w:hAnsi="Times New Roman"/>
          <w:spacing w:val="10"/>
        </w:rPr>
      </w:pPr>
      <w:r w:rsidRPr="00C7676E">
        <w:rPr>
          <w:rFonts w:ascii="Times New Roman" w:hAnsi="Times New Roman"/>
        </w:rPr>
        <w:t>Насос вакуумный Комовского;</w:t>
      </w:r>
    </w:p>
    <w:p w:rsidR="00D25EAE" w:rsidRPr="00C7676E" w:rsidRDefault="00D25EAE" w:rsidP="002C53BF">
      <w:pPr>
        <w:pStyle w:val="Style26"/>
        <w:widowControl/>
        <w:numPr>
          <w:ilvl w:val="0"/>
          <w:numId w:val="54"/>
        </w:numPr>
        <w:tabs>
          <w:tab w:val="left" w:pos="1416"/>
        </w:tabs>
        <w:spacing w:line="350" w:lineRule="exact"/>
        <w:ind w:firstLine="426"/>
        <w:rPr>
          <w:rFonts w:ascii="Times New Roman" w:hAnsi="Times New Roman"/>
          <w:spacing w:val="10"/>
        </w:rPr>
      </w:pPr>
      <w:r w:rsidRPr="00C7676E">
        <w:rPr>
          <w:rFonts w:ascii="Times New Roman" w:hAnsi="Times New Roman"/>
        </w:rPr>
        <w:t>Столик подъемный;</w:t>
      </w:r>
    </w:p>
    <w:p w:rsidR="00D25EAE" w:rsidRPr="00C7676E" w:rsidRDefault="00D25EAE" w:rsidP="002C53BF">
      <w:pPr>
        <w:pStyle w:val="Style26"/>
        <w:widowControl/>
        <w:numPr>
          <w:ilvl w:val="0"/>
          <w:numId w:val="54"/>
        </w:numPr>
        <w:tabs>
          <w:tab w:val="left" w:pos="1416"/>
        </w:tabs>
        <w:spacing w:line="350" w:lineRule="exact"/>
        <w:ind w:firstLine="426"/>
        <w:rPr>
          <w:rFonts w:ascii="Times New Roman" w:hAnsi="Times New Roman"/>
          <w:spacing w:val="10"/>
        </w:rPr>
      </w:pPr>
      <w:r w:rsidRPr="00C7676E">
        <w:rPr>
          <w:rFonts w:ascii="Times New Roman" w:hAnsi="Times New Roman"/>
        </w:rPr>
        <w:t>Штатив демонстрационный физический;</w:t>
      </w:r>
    </w:p>
    <w:p w:rsidR="00D25EAE" w:rsidRPr="00C7676E" w:rsidRDefault="00D25EAE" w:rsidP="002C53BF">
      <w:pPr>
        <w:numPr>
          <w:ilvl w:val="0"/>
          <w:numId w:val="54"/>
        </w:numPr>
        <w:spacing w:after="0" w:line="240" w:lineRule="auto"/>
        <w:ind w:firstLine="426"/>
        <w:jc w:val="both"/>
        <w:rPr>
          <w:rFonts w:ascii="Times New Roman" w:hAnsi="Times New Roman"/>
          <w:sz w:val="24"/>
          <w:szCs w:val="24"/>
        </w:rPr>
      </w:pPr>
      <w:r w:rsidRPr="00C7676E">
        <w:rPr>
          <w:rFonts w:ascii="Times New Roman" w:hAnsi="Times New Roman"/>
          <w:sz w:val="24"/>
          <w:szCs w:val="24"/>
        </w:rPr>
        <w:t>Электроплитка;</w:t>
      </w:r>
    </w:p>
    <w:p w:rsidR="00D25EAE" w:rsidRPr="00C7676E" w:rsidRDefault="00D25EAE" w:rsidP="002C53BF">
      <w:pPr>
        <w:numPr>
          <w:ilvl w:val="0"/>
          <w:numId w:val="54"/>
        </w:numPr>
        <w:spacing w:after="0" w:line="240" w:lineRule="auto"/>
        <w:ind w:firstLine="426"/>
        <w:jc w:val="both"/>
        <w:rPr>
          <w:rFonts w:ascii="Times New Roman" w:hAnsi="Times New Roman"/>
          <w:sz w:val="24"/>
          <w:szCs w:val="24"/>
        </w:rPr>
      </w:pPr>
      <w:r w:rsidRPr="00C7676E">
        <w:rPr>
          <w:rFonts w:ascii="Times New Roman" w:hAnsi="Times New Roman"/>
          <w:sz w:val="24"/>
          <w:szCs w:val="24"/>
        </w:rPr>
        <w:t>Набор демонстрационный по механическим явлениям;</w:t>
      </w:r>
    </w:p>
    <w:p w:rsidR="00D25EAE" w:rsidRPr="00C7676E" w:rsidRDefault="00D25EAE" w:rsidP="002C53BF">
      <w:pPr>
        <w:pStyle w:val="Style26"/>
        <w:widowControl/>
        <w:numPr>
          <w:ilvl w:val="0"/>
          <w:numId w:val="54"/>
        </w:numPr>
        <w:tabs>
          <w:tab w:val="left" w:pos="1416"/>
        </w:tabs>
        <w:spacing w:line="350" w:lineRule="exact"/>
        <w:ind w:firstLine="426"/>
        <w:rPr>
          <w:rFonts w:ascii="Times New Roman" w:hAnsi="Times New Roman"/>
          <w:spacing w:val="10"/>
        </w:rPr>
      </w:pPr>
      <w:r w:rsidRPr="00C7676E">
        <w:rPr>
          <w:rFonts w:ascii="Times New Roman" w:hAnsi="Times New Roman"/>
        </w:rPr>
        <w:t>Набор демонстрационный по динамике вращательного движения;</w:t>
      </w:r>
    </w:p>
    <w:p w:rsidR="00D25EAE" w:rsidRPr="00C7676E" w:rsidRDefault="00D25EAE" w:rsidP="002C53BF">
      <w:pPr>
        <w:pStyle w:val="Style26"/>
        <w:widowControl/>
        <w:numPr>
          <w:ilvl w:val="0"/>
          <w:numId w:val="54"/>
        </w:numPr>
        <w:tabs>
          <w:tab w:val="left" w:pos="1416"/>
        </w:tabs>
        <w:spacing w:line="350" w:lineRule="exact"/>
        <w:ind w:firstLine="426"/>
        <w:rPr>
          <w:rFonts w:ascii="Times New Roman" w:hAnsi="Times New Roman"/>
          <w:spacing w:val="10"/>
        </w:rPr>
      </w:pPr>
      <w:r w:rsidRPr="00C7676E">
        <w:rPr>
          <w:rFonts w:ascii="Times New Roman" w:hAnsi="Times New Roman"/>
        </w:rPr>
        <w:lastRenderedPageBreak/>
        <w:t>Набор демонстрационный по  механическим колебаниям;</w:t>
      </w:r>
    </w:p>
    <w:p w:rsidR="00D25EAE" w:rsidRPr="00C7676E" w:rsidRDefault="00D25EAE" w:rsidP="002C53BF">
      <w:pPr>
        <w:pStyle w:val="Style26"/>
        <w:widowControl/>
        <w:numPr>
          <w:ilvl w:val="0"/>
          <w:numId w:val="54"/>
        </w:numPr>
        <w:tabs>
          <w:tab w:val="left" w:pos="1416"/>
        </w:tabs>
        <w:spacing w:line="350" w:lineRule="exact"/>
        <w:ind w:firstLine="426"/>
        <w:rPr>
          <w:rFonts w:ascii="Times New Roman" w:hAnsi="Times New Roman"/>
          <w:spacing w:val="10"/>
        </w:rPr>
      </w:pPr>
      <w:r w:rsidRPr="00C7676E">
        <w:rPr>
          <w:rFonts w:ascii="Times New Roman" w:hAnsi="Times New Roman"/>
        </w:rPr>
        <w:t>Набор демонстрационный волновых явлений;</w:t>
      </w:r>
    </w:p>
    <w:p w:rsidR="00D25EAE" w:rsidRPr="00C7676E" w:rsidRDefault="00D25EAE" w:rsidP="002C53BF">
      <w:pPr>
        <w:pStyle w:val="Style26"/>
        <w:widowControl/>
        <w:numPr>
          <w:ilvl w:val="0"/>
          <w:numId w:val="54"/>
        </w:numPr>
        <w:tabs>
          <w:tab w:val="left" w:pos="1416"/>
        </w:tabs>
        <w:spacing w:line="350" w:lineRule="exact"/>
        <w:ind w:firstLine="426"/>
        <w:rPr>
          <w:rFonts w:ascii="Times New Roman" w:hAnsi="Times New Roman"/>
          <w:spacing w:val="10"/>
        </w:rPr>
      </w:pPr>
      <w:r w:rsidRPr="00C7676E">
        <w:rPr>
          <w:rFonts w:ascii="Times New Roman" w:hAnsi="Times New Roman"/>
        </w:rPr>
        <w:t>Ведерко Архимеда;</w:t>
      </w:r>
    </w:p>
    <w:p w:rsidR="00D25EAE" w:rsidRPr="00C7676E" w:rsidRDefault="00D25EAE" w:rsidP="002C53BF">
      <w:pPr>
        <w:pStyle w:val="Style26"/>
        <w:widowControl/>
        <w:numPr>
          <w:ilvl w:val="0"/>
          <w:numId w:val="54"/>
        </w:numPr>
        <w:tabs>
          <w:tab w:val="left" w:pos="1416"/>
        </w:tabs>
        <w:spacing w:line="350" w:lineRule="exact"/>
        <w:ind w:firstLine="426"/>
        <w:rPr>
          <w:rFonts w:ascii="Times New Roman" w:hAnsi="Times New Roman"/>
          <w:spacing w:val="10"/>
        </w:rPr>
      </w:pPr>
      <w:r w:rsidRPr="00C7676E">
        <w:rPr>
          <w:rFonts w:ascii="Times New Roman" w:hAnsi="Times New Roman"/>
        </w:rPr>
        <w:t>Маятник Максвелла;</w:t>
      </w:r>
    </w:p>
    <w:p w:rsidR="00D25EAE" w:rsidRPr="00C7676E" w:rsidRDefault="00D25EAE" w:rsidP="002C53BF">
      <w:pPr>
        <w:pStyle w:val="Style26"/>
        <w:widowControl/>
        <w:numPr>
          <w:ilvl w:val="0"/>
          <w:numId w:val="54"/>
        </w:numPr>
        <w:tabs>
          <w:tab w:val="left" w:pos="1416"/>
        </w:tabs>
        <w:spacing w:line="350" w:lineRule="exact"/>
        <w:ind w:firstLine="426"/>
        <w:rPr>
          <w:rFonts w:ascii="Times New Roman" w:hAnsi="Times New Roman"/>
          <w:spacing w:val="10"/>
        </w:rPr>
      </w:pPr>
      <w:r w:rsidRPr="00C7676E">
        <w:rPr>
          <w:rFonts w:ascii="Times New Roman" w:hAnsi="Times New Roman"/>
        </w:rPr>
        <w:t>Набор тел равного объема;</w:t>
      </w:r>
    </w:p>
    <w:p w:rsidR="00D25EAE" w:rsidRPr="00C7676E" w:rsidRDefault="00D25EAE" w:rsidP="002C53BF">
      <w:pPr>
        <w:pStyle w:val="Style26"/>
        <w:widowControl/>
        <w:numPr>
          <w:ilvl w:val="0"/>
          <w:numId w:val="54"/>
        </w:numPr>
        <w:tabs>
          <w:tab w:val="left" w:pos="1416"/>
        </w:tabs>
        <w:spacing w:line="350" w:lineRule="exact"/>
        <w:ind w:firstLine="426"/>
        <w:rPr>
          <w:rFonts w:ascii="Times New Roman" w:hAnsi="Times New Roman"/>
          <w:spacing w:val="10"/>
        </w:rPr>
      </w:pPr>
      <w:r w:rsidRPr="00C7676E">
        <w:rPr>
          <w:rFonts w:ascii="Times New Roman" w:hAnsi="Times New Roman"/>
        </w:rPr>
        <w:t>Набор тел равного объема;</w:t>
      </w:r>
    </w:p>
    <w:p w:rsidR="00D25EAE" w:rsidRPr="00C7676E" w:rsidRDefault="00D25EAE" w:rsidP="002C53BF">
      <w:pPr>
        <w:pStyle w:val="Style26"/>
        <w:widowControl/>
        <w:numPr>
          <w:ilvl w:val="0"/>
          <w:numId w:val="54"/>
        </w:numPr>
        <w:tabs>
          <w:tab w:val="left" w:pos="1416"/>
        </w:tabs>
        <w:spacing w:line="350" w:lineRule="exact"/>
        <w:ind w:firstLine="426"/>
        <w:rPr>
          <w:rFonts w:ascii="Times New Roman" w:hAnsi="Times New Roman"/>
          <w:spacing w:val="10"/>
        </w:rPr>
      </w:pPr>
      <w:r w:rsidRPr="00C7676E">
        <w:rPr>
          <w:rFonts w:ascii="Times New Roman" w:hAnsi="Times New Roman"/>
        </w:rPr>
        <w:t>Набор тел равной массы;</w:t>
      </w:r>
    </w:p>
    <w:p w:rsidR="00D25EAE" w:rsidRPr="00C7676E" w:rsidRDefault="00D25EAE" w:rsidP="002C53BF">
      <w:pPr>
        <w:pStyle w:val="Style26"/>
        <w:widowControl/>
        <w:numPr>
          <w:ilvl w:val="0"/>
          <w:numId w:val="54"/>
        </w:numPr>
        <w:tabs>
          <w:tab w:val="left" w:pos="1416"/>
        </w:tabs>
        <w:spacing w:line="350" w:lineRule="exact"/>
        <w:ind w:firstLine="426"/>
        <w:rPr>
          <w:rFonts w:ascii="Times New Roman" w:hAnsi="Times New Roman"/>
          <w:spacing w:val="10"/>
        </w:rPr>
      </w:pPr>
      <w:r w:rsidRPr="00C7676E">
        <w:rPr>
          <w:rFonts w:ascii="Times New Roman" w:hAnsi="Times New Roman"/>
        </w:rPr>
        <w:t>Прибор для демонстрации атмосферного давления;</w:t>
      </w:r>
    </w:p>
    <w:p w:rsidR="00D25EAE" w:rsidRPr="00C7676E" w:rsidRDefault="00D25EAE" w:rsidP="002C53BF">
      <w:pPr>
        <w:pStyle w:val="Style26"/>
        <w:widowControl/>
        <w:numPr>
          <w:ilvl w:val="0"/>
          <w:numId w:val="54"/>
        </w:numPr>
        <w:tabs>
          <w:tab w:val="left" w:pos="1416"/>
        </w:tabs>
        <w:spacing w:line="350" w:lineRule="exact"/>
        <w:ind w:firstLine="426"/>
        <w:rPr>
          <w:rFonts w:ascii="Times New Roman" w:hAnsi="Times New Roman"/>
          <w:spacing w:val="10"/>
        </w:rPr>
      </w:pPr>
      <w:r w:rsidRPr="00C7676E">
        <w:rPr>
          <w:rFonts w:ascii="Times New Roman" w:hAnsi="Times New Roman"/>
        </w:rPr>
        <w:t>Призма, наклоняющаяся с отвесом;</w:t>
      </w:r>
    </w:p>
    <w:p w:rsidR="00D25EAE" w:rsidRPr="00C7676E" w:rsidRDefault="00D25EAE" w:rsidP="002C53BF">
      <w:pPr>
        <w:pStyle w:val="Style26"/>
        <w:widowControl/>
        <w:numPr>
          <w:ilvl w:val="0"/>
          <w:numId w:val="54"/>
        </w:numPr>
        <w:tabs>
          <w:tab w:val="left" w:pos="1416"/>
        </w:tabs>
        <w:spacing w:line="350" w:lineRule="exact"/>
        <w:ind w:firstLine="426"/>
        <w:rPr>
          <w:rFonts w:ascii="Times New Roman" w:hAnsi="Times New Roman"/>
          <w:spacing w:val="10"/>
        </w:rPr>
      </w:pPr>
      <w:r w:rsidRPr="00C7676E">
        <w:rPr>
          <w:rFonts w:ascii="Times New Roman" w:hAnsi="Times New Roman"/>
        </w:rPr>
        <w:t>Рычаг демонстрационный;</w:t>
      </w:r>
    </w:p>
    <w:p w:rsidR="00D25EAE" w:rsidRPr="00C7676E" w:rsidRDefault="00D25EAE" w:rsidP="002C53BF">
      <w:pPr>
        <w:pStyle w:val="Style26"/>
        <w:widowControl/>
        <w:numPr>
          <w:ilvl w:val="0"/>
          <w:numId w:val="54"/>
        </w:numPr>
        <w:tabs>
          <w:tab w:val="left" w:pos="1416"/>
        </w:tabs>
        <w:spacing w:line="350" w:lineRule="exact"/>
        <w:ind w:firstLine="426"/>
        <w:rPr>
          <w:rFonts w:ascii="Times New Roman" w:hAnsi="Times New Roman"/>
          <w:spacing w:val="10"/>
        </w:rPr>
      </w:pPr>
      <w:r w:rsidRPr="00C7676E">
        <w:rPr>
          <w:rFonts w:ascii="Times New Roman" w:hAnsi="Times New Roman"/>
        </w:rPr>
        <w:t>Сосуды сообщающиеся;</w:t>
      </w:r>
    </w:p>
    <w:p w:rsidR="00D25EAE" w:rsidRPr="00C7676E" w:rsidRDefault="00D25EAE" w:rsidP="002C53BF">
      <w:pPr>
        <w:pStyle w:val="Style26"/>
        <w:widowControl/>
        <w:numPr>
          <w:ilvl w:val="0"/>
          <w:numId w:val="54"/>
        </w:numPr>
        <w:tabs>
          <w:tab w:val="left" w:pos="1416"/>
        </w:tabs>
        <w:spacing w:line="350" w:lineRule="exact"/>
        <w:ind w:firstLine="426"/>
        <w:rPr>
          <w:rFonts w:ascii="Times New Roman" w:hAnsi="Times New Roman"/>
          <w:spacing w:val="10"/>
        </w:rPr>
      </w:pPr>
      <w:r w:rsidRPr="00C7676E">
        <w:rPr>
          <w:rFonts w:ascii="Times New Roman" w:hAnsi="Times New Roman"/>
        </w:rPr>
        <w:t>Стакан отливной демонстрационный;</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Трубка Ньютона;</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Шар Паскаля;</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Набор демонстрационный по молекулярной физике и тепловым явлениям;</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Набор демонстрационный по газовым законам;</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Набор капилляров;</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Трубка для демонстрации конвекции в жидкости;</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Цилиндры свинцовые со стругом;</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Шар с кольцом;</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Высоковольтный источник;</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Генератор Ван-де-Граафа;</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Дозиметр;</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Камертоны на резонансных ящиках;</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Комплект приборов и принадлежностей для демонстрации свойств электромагнитных волн;</w:t>
      </w:r>
    </w:p>
    <w:p w:rsidR="00D25EAE" w:rsidRPr="00C7676E" w:rsidRDefault="00D25EAE" w:rsidP="002C53BF">
      <w:pPr>
        <w:pStyle w:val="Style30"/>
        <w:widowControl/>
        <w:numPr>
          <w:ilvl w:val="0"/>
          <w:numId w:val="54"/>
        </w:numPr>
        <w:spacing w:line="240" w:lineRule="auto"/>
        <w:ind w:left="426"/>
        <w:jc w:val="both"/>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Комплект приборов для изучения принципов радиоприема и радиопередачи;</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Комплект проводов;</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Магнит дугообразный;</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Магнит полосовой демонстрационный;</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Машина электрофорная;</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Маятник электростатический;</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Набор по изучению магнитного поля Земли;</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Набор демонстрационный по магнитному полю кольцевых токов;</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Набор демонстрационный по полупроводникам;</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Набор демонстрационный по постоянному току;</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Набор демонстрационный по электрическому току в вакууме;</w:t>
      </w:r>
    </w:p>
    <w:p w:rsidR="00D25EAE" w:rsidRPr="00C7676E" w:rsidRDefault="00D25EAE" w:rsidP="002C53BF">
      <w:pPr>
        <w:pStyle w:val="Style26"/>
        <w:widowControl/>
        <w:numPr>
          <w:ilvl w:val="0"/>
          <w:numId w:val="54"/>
        </w:numPr>
        <w:tabs>
          <w:tab w:val="left" w:pos="1416"/>
        </w:tabs>
        <w:spacing w:line="350" w:lineRule="exact"/>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Набор демонстрационный по электродинамике;</w:t>
      </w:r>
    </w:p>
    <w:p w:rsidR="00D25EAE" w:rsidRPr="00C7676E" w:rsidRDefault="00D25EAE" w:rsidP="002C53BF">
      <w:pPr>
        <w:pStyle w:val="Style26"/>
        <w:widowControl/>
        <w:numPr>
          <w:ilvl w:val="0"/>
          <w:numId w:val="55"/>
        </w:numPr>
        <w:tabs>
          <w:tab w:val="left" w:pos="1416"/>
        </w:tabs>
        <w:spacing w:before="53"/>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Набор для демонстрации магнитных полей;</w:t>
      </w:r>
    </w:p>
    <w:p w:rsidR="00D25EAE" w:rsidRPr="00C7676E" w:rsidRDefault="00D25EAE" w:rsidP="002C53BF">
      <w:pPr>
        <w:pStyle w:val="Style26"/>
        <w:widowControl/>
        <w:numPr>
          <w:ilvl w:val="0"/>
          <w:numId w:val="55"/>
        </w:numPr>
        <w:tabs>
          <w:tab w:val="left" w:pos="1416"/>
        </w:tabs>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lastRenderedPageBreak/>
        <w:t>Набор для демонстрации электрических полей;</w:t>
      </w:r>
    </w:p>
    <w:p w:rsidR="00D25EAE" w:rsidRPr="00C7676E" w:rsidRDefault="00D25EAE" w:rsidP="002C53BF">
      <w:pPr>
        <w:pStyle w:val="Style26"/>
        <w:widowControl/>
        <w:numPr>
          <w:ilvl w:val="0"/>
          <w:numId w:val="55"/>
        </w:numPr>
        <w:tabs>
          <w:tab w:val="left" w:pos="1416"/>
        </w:tabs>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Трансформатор учебный;</w:t>
      </w:r>
    </w:p>
    <w:p w:rsidR="00D25EAE" w:rsidRPr="00C7676E" w:rsidRDefault="00D25EAE" w:rsidP="002C53BF">
      <w:pPr>
        <w:pStyle w:val="Style26"/>
        <w:widowControl/>
        <w:numPr>
          <w:ilvl w:val="0"/>
          <w:numId w:val="55"/>
        </w:numPr>
        <w:tabs>
          <w:tab w:val="left" w:pos="1416"/>
        </w:tabs>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Палочка стеклянная;</w:t>
      </w:r>
    </w:p>
    <w:p w:rsidR="00D25EAE" w:rsidRPr="00C7676E" w:rsidRDefault="00D25EAE" w:rsidP="002C53BF">
      <w:pPr>
        <w:pStyle w:val="Style26"/>
        <w:widowControl/>
        <w:numPr>
          <w:ilvl w:val="0"/>
          <w:numId w:val="55"/>
        </w:numPr>
        <w:tabs>
          <w:tab w:val="left" w:pos="1416"/>
        </w:tabs>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Палочка эбонитовая;</w:t>
      </w:r>
    </w:p>
    <w:p w:rsidR="00D25EAE" w:rsidRPr="00C7676E" w:rsidRDefault="00D25EAE" w:rsidP="002C53BF">
      <w:pPr>
        <w:pStyle w:val="Style26"/>
        <w:widowControl/>
        <w:numPr>
          <w:ilvl w:val="0"/>
          <w:numId w:val="55"/>
        </w:numPr>
        <w:tabs>
          <w:tab w:val="left" w:pos="1416"/>
        </w:tabs>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Прибор Ленца;</w:t>
      </w:r>
    </w:p>
    <w:p w:rsidR="00D25EAE" w:rsidRPr="00C7676E" w:rsidRDefault="00D25EAE" w:rsidP="002C53BF">
      <w:pPr>
        <w:pStyle w:val="Style26"/>
        <w:widowControl/>
        <w:numPr>
          <w:ilvl w:val="0"/>
          <w:numId w:val="55"/>
        </w:numPr>
        <w:tabs>
          <w:tab w:val="left" w:pos="1416"/>
        </w:tabs>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Стрелки магнитные на штативах;</w:t>
      </w:r>
    </w:p>
    <w:p w:rsidR="00D25EAE" w:rsidRPr="00C7676E" w:rsidRDefault="00D25EAE" w:rsidP="002C53BF">
      <w:pPr>
        <w:pStyle w:val="Style26"/>
        <w:widowControl/>
        <w:numPr>
          <w:ilvl w:val="0"/>
          <w:numId w:val="55"/>
        </w:numPr>
        <w:tabs>
          <w:tab w:val="left" w:pos="1416"/>
        </w:tabs>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Султан электростатический;</w:t>
      </w:r>
    </w:p>
    <w:p w:rsidR="00D25EAE" w:rsidRPr="00C7676E" w:rsidRDefault="00D25EAE" w:rsidP="002C53BF">
      <w:pPr>
        <w:pStyle w:val="Style26"/>
        <w:widowControl/>
        <w:numPr>
          <w:ilvl w:val="0"/>
          <w:numId w:val="55"/>
        </w:numPr>
        <w:tabs>
          <w:tab w:val="left" w:pos="1416"/>
        </w:tabs>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Штативы изолирующие;</w:t>
      </w:r>
    </w:p>
    <w:p w:rsidR="00D25EAE" w:rsidRPr="00C7676E" w:rsidRDefault="00D25EAE" w:rsidP="002C53BF">
      <w:pPr>
        <w:pStyle w:val="Style26"/>
        <w:widowControl/>
        <w:numPr>
          <w:ilvl w:val="0"/>
          <w:numId w:val="55"/>
        </w:numPr>
        <w:tabs>
          <w:tab w:val="left" w:pos="1416"/>
        </w:tabs>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Электромагнит разборный;</w:t>
      </w:r>
    </w:p>
    <w:p w:rsidR="00D25EAE" w:rsidRPr="00C7676E" w:rsidRDefault="00D25EAE" w:rsidP="002C53BF">
      <w:pPr>
        <w:pStyle w:val="Style26"/>
        <w:widowControl/>
        <w:numPr>
          <w:ilvl w:val="0"/>
          <w:numId w:val="55"/>
        </w:numPr>
        <w:tabs>
          <w:tab w:val="left" w:pos="1416"/>
        </w:tabs>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Набор демонстрационный по геометрической оптике;</w:t>
      </w:r>
    </w:p>
    <w:p w:rsidR="00D25EAE" w:rsidRPr="00C7676E" w:rsidRDefault="00D25EAE" w:rsidP="002C53BF">
      <w:pPr>
        <w:pStyle w:val="Style26"/>
        <w:widowControl/>
        <w:numPr>
          <w:ilvl w:val="0"/>
          <w:numId w:val="55"/>
        </w:numPr>
        <w:tabs>
          <w:tab w:val="left" w:pos="1416"/>
        </w:tabs>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Набор демонстрационный по волновой оптике;</w:t>
      </w:r>
    </w:p>
    <w:p w:rsidR="00D25EAE" w:rsidRPr="00C7676E" w:rsidRDefault="00D25EAE" w:rsidP="002C53BF">
      <w:pPr>
        <w:pStyle w:val="Style26"/>
        <w:widowControl/>
        <w:numPr>
          <w:ilvl w:val="0"/>
          <w:numId w:val="55"/>
        </w:numPr>
        <w:tabs>
          <w:tab w:val="left" w:pos="1416"/>
        </w:tabs>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Спектроскоп двухтрубный;</w:t>
      </w:r>
    </w:p>
    <w:p w:rsidR="00D25EAE" w:rsidRPr="00C7676E" w:rsidRDefault="00D25EAE" w:rsidP="002C53BF">
      <w:pPr>
        <w:pStyle w:val="Style26"/>
        <w:widowControl/>
        <w:numPr>
          <w:ilvl w:val="0"/>
          <w:numId w:val="55"/>
        </w:numPr>
        <w:tabs>
          <w:tab w:val="left" w:pos="1416"/>
        </w:tabs>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Набор спектральных трубок с источником питания;</w:t>
      </w:r>
    </w:p>
    <w:p w:rsidR="00D25EAE" w:rsidRPr="00C7676E" w:rsidRDefault="00D25EAE" w:rsidP="002C53BF">
      <w:pPr>
        <w:pStyle w:val="Style26"/>
        <w:widowControl/>
        <w:numPr>
          <w:ilvl w:val="0"/>
          <w:numId w:val="55"/>
        </w:numPr>
        <w:tabs>
          <w:tab w:val="left" w:pos="1416"/>
        </w:tabs>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Установка для изучения фотоэффекта;</w:t>
      </w:r>
    </w:p>
    <w:p w:rsidR="00D25EAE" w:rsidRPr="00C7676E" w:rsidRDefault="00D25EAE" w:rsidP="002C53BF">
      <w:pPr>
        <w:pStyle w:val="Style26"/>
        <w:widowControl/>
        <w:numPr>
          <w:ilvl w:val="0"/>
          <w:numId w:val="55"/>
        </w:numPr>
        <w:tabs>
          <w:tab w:val="left" w:pos="1416"/>
        </w:tabs>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Набор демонстрационный по постоянной Планка;</w:t>
      </w:r>
    </w:p>
    <w:p w:rsidR="00D25EAE" w:rsidRPr="00C7676E" w:rsidRDefault="00D25EAE" w:rsidP="00D25EAE">
      <w:pPr>
        <w:pStyle w:val="Style26"/>
        <w:widowControl/>
        <w:tabs>
          <w:tab w:val="left" w:pos="1397"/>
        </w:tabs>
        <w:spacing w:before="14" w:line="322" w:lineRule="exact"/>
        <w:ind w:right="1670"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84.</w:t>
      </w:r>
      <w:r w:rsidRPr="00C7676E">
        <w:rPr>
          <w:rStyle w:val="FontStyle48"/>
          <w:rFonts w:ascii="Times New Roman" w:hAnsi="Times New Roman" w:cs="Times New Roman"/>
          <w:sz w:val="24"/>
          <w:szCs w:val="24"/>
        </w:rPr>
        <w:tab/>
        <w:t>Комплект наглядных пособий для постоянного использования;</w:t>
      </w:r>
    </w:p>
    <w:p w:rsidR="00D25EAE" w:rsidRPr="00C7676E" w:rsidRDefault="00D25EAE" w:rsidP="002C53BF">
      <w:pPr>
        <w:pStyle w:val="Style26"/>
        <w:widowControl/>
        <w:numPr>
          <w:ilvl w:val="0"/>
          <w:numId w:val="56"/>
        </w:numPr>
        <w:tabs>
          <w:tab w:val="left" w:pos="1416"/>
        </w:tabs>
        <w:spacing w:before="67" w:line="240" w:lineRule="auto"/>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Комплект портретов для оформления кабинета;</w:t>
      </w:r>
    </w:p>
    <w:p w:rsidR="00D25EAE" w:rsidRPr="00C7676E" w:rsidRDefault="00D25EAE" w:rsidP="002C53BF">
      <w:pPr>
        <w:pStyle w:val="Style26"/>
        <w:widowControl/>
        <w:numPr>
          <w:ilvl w:val="0"/>
          <w:numId w:val="56"/>
        </w:numPr>
        <w:tabs>
          <w:tab w:val="left" w:pos="1416"/>
        </w:tabs>
        <w:spacing w:before="58" w:line="240" w:lineRule="auto"/>
        <w:ind w:firstLine="426"/>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Комплект демонстрационных учебных таблиц.</w:t>
      </w:r>
    </w:p>
    <w:p w:rsidR="00D25EAE" w:rsidRPr="00C7676E" w:rsidRDefault="00D25EAE" w:rsidP="00D25EAE">
      <w:pPr>
        <w:pStyle w:val="Style17"/>
        <w:widowControl/>
        <w:spacing w:line="240" w:lineRule="exact"/>
        <w:ind w:firstLine="720"/>
        <w:rPr>
          <w:rFonts w:ascii="Times New Roman" w:hAnsi="Times New Roman"/>
        </w:rPr>
      </w:pPr>
    </w:p>
    <w:p w:rsidR="00D25EAE" w:rsidRPr="00C7676E" w:rsidRDefault="00D25EAE" w:rsidP="00D25EAE">
      <w:pPr>
        <w:pStyle w:val="Style17"/>
        <w:widowControl/>
        <w:spacing w:before="91" w:line="240" w:lineRule="auto"/>
        <w:ind w:left="710" w:firstLine="0"/>
        <w:rPr>
          <w:rStyle w:val="FontStyle48"/>
          <w:rFonts w:ascii="Times New Roman" w:hAnsi="Times New Roman" w:cs="Times New Roman"/>
          <w:sz w:val="24"/>
          <w:szCs w:val="24"/>
        </w:rPr>
      </w:pPr>
      <w:r w:rsidRPr="00C7676E">
        <w:rPr>
          <w:rStyle w:val="FontStyle48"/>
          <w:rFonts w:ascii="Times New Roman" w:hAnsi="Times New Roman" w:cs="Times New Roman"/>
          <w:sz w:val="24"/>
          <w:szCs w:val="24"/>
        </w:rPr>
        <w:t>3.2.  Информационное обеспечение обучения</w:t>
      </w:r>
    </w:p>
    <w:p w:rsidR="00D25EAE" w:rsidRPr="00C7676E" w:rsidRDefault="00D25EAE" w:rsidP="00D2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C7676E">
        <w:rPr>
          <w:rStyle w:val="FontStyle48"/>
          <w:rFonts w:ascii="Times New Roman" w:hAnsi="Times New Roman" w:cs="Times New Roman"/>
          <w:sz w:val="24"/>
          <w:szCs w:val="24"/>
        </w:rPr>
        <w:t>1.</w:t>
      </w:r>
      <w:r w:rsidRPr="00C7676E">
        <w:rPr>
          <w:rStyle w:val="FontStyle48"/>
          <w:rFonts w:ascii="Times New Roman" w:hAnsi="Times New Roman" w:cs="Times New Roman"/>
          <w:sz w:val="24"/>
          <w:szCs w:val="24"/>
        </w:rPr>
        <w:tab/>
      </w:r>
      <w:r w:rsidRPr="00C7676E">
        <w:rPr>
          <w:rFonts w:ascii="Times New Roman" w:hAnsi="Times New Roman"/>
          <w:b/>
          <w:bCs/>
          <w:sz w:val="24"/>
          <w:szCs w:val="24"/>
        </w:rPr>
        <w:t>Основные источники</w:t>
      </w:r>
      <w:r w:rsidRPr="00C7676E">
        <w:rPr>
          <w:rFonts w:ascii="Times New Roman" w:hAnsi="Times New Roman"/>
          <w:bCs/>
          <w:sz w:val="24"/>
          <w:szCs w:val="24"/>
        </w:rPr>
        <w:t xml:space="preserve">: </w:t>
      </w:r>
    </w:p>
    <w:p w:rsidR="00D25EAE" w:rsidRPr="00C7676E" w:rsidRDefault="00D25EAE" w:rsidP="00D25EAE">
      <w:pPr>
        <w:autoSpaceDE w:val="0"/>
        <w:autoSpaceDN w:val="0"/>
        <w:adjustRightInd w:val="0"/>
        <w:rPr>
          <w:rFonts w:ascii="Times New Roman" w:eastAsia="Calibri" w:hAnsi="Times New Roman"/>
          <w:sz w:val="24"/>
          <w:szCs w:val="24"/>
        </w:rPr>
      </w:pPr>
      <w:r w:rsidRPr="00C7676E">
        <w:rPr>
          <w:rFonts w:ascii="Times New Roman" w:eastAsia="Calibri" w:hAnsi="Times New Roman"/>
          <w:b/>
          <w:bCs/>
          <w:i/>
          <w:iCs/>
          <w:sz w:val="24"/>
          <w:szCs w:val="24"/>
        </w:rPr>
        <w:t xml:space="preserve">Для студентов </w:t>
      </w:r>
    </w:p>
    <w:p w:rsidR="00D25EAE" w:rsidRPr="00C7676E" w:rsidRDefault="00D25EAE" w:rsidP="002C53BF">
      <w:pPr>
        <w:numPr>
          <w:ilvl w:val="0"/>
          <w:numId w:val="34"/>
        </w:numPr>
        <w:autoSpaceDE w:val="0"/>
        <w:autoSpaceDN w:val="0"/>
        <w:adjustRightInd w:val="0"/>
        <w:spacing w:after="0" w:line="240" w:lineRule="auto"/>
        <w:jc w:val="both"/>
        <w:rPr>
          <w:rFonts w:ascii="Times New Roman" w:eastAsia="Calibri" w:hAnsi="Times New Roman"/>
          <w:sz w:val="24"/>
          <w:szCs w:val="24"/>
        </w:rPr>
      </w:pPr>
      <w:r w:rsidRPr="00C7676E">
        <w:rPr>
          <w:rFonts w:ascii="Times New Roman" w:eastAsia="Calibri" w:hAnsi="Times New Roman"/>
          <w:sz w:val="24"/>
          <w:szCs w:val="24"/>
        </w:rPr>
        <w:t xml:space="preserve">Физика для профессий и специальностей социально-экономического и гуманитарного профилей: учебник для студентов учреждений среднего профессионального образования / П.И.Самойленко. – М.: 2011 </w:t>
      </w:r>
    </w:p>
    <w:p w:rsidR="00D25EAE" w:rsidRPr="00C7676E" w:rsidRDefault="00D25EAE" w:rsidP="002C53BF">
      <w:pPr>
        <w:numPr>
          <w:ilvl w:val="0"/>
          <w:numId w:val="34"/>
        </w:numPr>
        <w:autoSpaceDE w:val="0"/>
        <w:autoSpaceDN w:val="0"/>
        <w:adjustRightInd w:val="0"/>
        <w:spacing w:after="0" w:line="240" w:lineRule="auto"/>
        <w:jc w:val="both"/>
        <w:rPr>
          <w:rFonts w:ascii="Times New Roman" w:eastAsia="Calibri" w:hAnsi="Times New Roman"/>
          <w:sz w:val="24"/>
          <w:szCs w:val="24"/>
        </w:rPr>
      </w:pPr>
      <w:r w:rsidRPr="00C7676E">
        <w:rPr>
          <w:rFonts w:ascii="Times New Roman" w:eastAsia="Calibri" w:hAnsi="Times New Roman"/>
          <w:sz w:val="24"/>
          <w:szCs w:val="24"/>
        </w:rPr>
        <w:t xml:space="preserve">Сборник задач по физике для профессий и специальностей социально-экономического и гуманитарного профилей: учебное пособие для студентов учреждений среднего профессионального образования / П.И. Самойленко – М.: 2011 </w:t>
      </w:r>
    </w:p>
    <w:p w:rsidR="00D25EAE" w:rsidRPr="00C7676E" w:rsidRDefault="00D25EAE" w:rsidP="002C53BF">
      <w:pPr>
        <w:numPr>
          <w:ilvl w:val="0"/>
          <w:numId w:val="34"/>
        </w:numPr>
        <w:spacing w:after="150" w:line="240" w:lineRule="auto"/>
        <w:jc w:val="both"/>
        <w:rPr>
          <w:rFonts w:ascii="Times New Roman" w:hAnsi="Times New Roman"/>
          <w:sz w:val="24"/>
          <w:szCs w:val="24"/>
        </w:rPr>
      </w:pPr>
      <w:r w:rsidRPr="00C7676E">
        <w:rPr>
          <w:rFonts w:ascii="Times New Roman" w:hAnsi="Times New Roman"/>
          <w:sz w:val="24"/>
          <w:szCs w:val="24"/>
        </w:rPr>
        <w:t>Астрономия. Базовый уровень. 11 класс Б.А. Воронцов – Вельяминов, Е.К.Страут –М.: Дрофа, 2017</w:t>
      </w:r>
    </w:p>
    <w:p w:rsidR="00D25EAE" w:rsidRPr="00C7676E" w:rsidRDefault="00D25EAE" w:rsidP="00D25EAE">
      <w:pPr>
        <w:autoSpaceDE w:val="0"/>
        <w:autoSpaceDN w:val="0"/>
        <w:adjustRightInd w:val="0"/>
        <w:rPr>
          <w:rFonts w:ascii="Times New Roman" w:eastAsia="Calibri" w:hAnsi="Times New Roman"/>
          <w:sz w:val="24"/>
          <w:szCs w:val="24"/>
        </w:rPr>
      </w:pPr>
      <w:r w:rsidRPr="00C7676E">
        <w:rPr>
          <w:rFonts w:ascii="Times New Roman" w:eastAsia="Calibri" w:hAnsi="Times New Roman"/>
          <w:sz w:val="24"/>
          <w:szCs w:val="24"/>
        </w:rPr>
        <w:t xml:space="preserve"> </w:t>
      </w:r>
    </w:p>
    <w:p w:rsidR="00D25EAE" w:rsidRPr="00C7676E" w:rsidRDefault="00D25EAE" w:rsidP="00D25EAE">
      <w:pPr>
        <w:autoSpaceDE w:val="0"/>
        <w:autoSpaceDN w:val="0"/>
        <w:adjustRightInd w:val="0"/>
        <w:rPr>
          <w:rFonts w:ascii="Times New Roman" w:eastAsia="Calibri" w:hAnsi="Times New Roman"/>
          <w:sz w:val="24"/>
          <w:szCs w:val="24"/>
        </w:rPr>
      </w:pPr>
      <w:r w:rsidRPr="00C7676E">
        <w:rPr>
          <w:rFonts w:ascii="Times New Roman" w:eastAsia="Calibri" w:hAnsi="Times New Roman"/>
          <w:b/>
          <w:bCs/>
          <w:i/>
          <w:iCs/>
          <w:sz w:val="24"/>
          <w:szCs w:val="24"/>
        </w:rPr>
        <w:t xml:space="preserve">Для преподавателей </w:t>
      </w:r>
    </w:p>
    <w:p w:rsidR="00D25EAE" w:rsidRPr="00C7676E" w:rsidRDefault="00D25EAE" w:rsidP="002C53BF">
      <w:pPr>
        <w:numPr>
          <w:ilvl w:val="0"/>
          <w:numId w:val="35"/>
        </w:numPr>
        <w:autoSpaceDE w:val="0"/>
        <w:autoSpaceDN w:val="0"/>
        <w:adjustRightInd w:val="0"/>
        <w:spacing w:after="0" w:line="240" w:lineRule="auto"/>
        <w:jc w:val="both"/>
        <w:rPr>
          <w:rFonts w:ascii="Times New Roman" w:eastAsia="Calibri" w:hAnsi="Times New Roman"/>
          <w:sz w:val="24"/>
          <w:szCs w:val="24"/>
        </w:rPr>
      </w:pPr>
      <w:r w:rsidRPr="00C7676E">
        <w:rPr>
          <w:rFonts w:ascii="Times New Roman" w:eastAsia="Calibri" w:hAnsi="Times New Roman"/>
          <w:sz w:val="24"/>
          <w:szCs w:val="24"/>
        </w:rPr>
        <w:t xml:space="preserve">Об образовании в Российской Федерации. Федеральный закон Российской Федерации от 29 декабря 2012 г. № 273-ФЗ </w:t>
      </w:r>
    </w:p>
    <w:p w:rsidR="00D25EAE" w:rsidRPr="00C7676E" w:rsidRDefault="00D25EAE" w:rsidP="002C53BF">
      <w:pPr>
        <w:numPr>
          <w:ilvl w:val="0"/>
          <w:numId w:val="35"/>
        </w:numPr>
        <w:autoSpaceDE w:val="0"/>
        <w:autoSpaceDN w:val="0"/>
        <w:adjustRightInd w:val="0"/>
        <w:spacing w:after="0" w:line="240" w:lineRule="auto"/>
        <w:jc w:val="both"/>
        <w:rPr>
          <w:rFonts w:ascii="Times New Roman" w:eastAsia="Calibri" w:hAnsi="Times New Roman"/>
          <w:sz w:val="24"/>
          <w:szCs w:val="24"/>
        </w:rPr>
      </w:pPr>
      <w:r w:rsidRPr="00C7676E">
        <w:rPr>
          <w:rFonts w:ascii="Times New Roman" w:eastAsia="Calibri" w:hAnsi="Times New Roman"/>
          <w:sz w:val="24"/>
          <w:szCs w:val="24"/>
        </w:rPr>
        <w:t xml:space="preserve">Федеральный государственный образовательный стандарт среднего (полного) общего образования. Утв. Приказом Минобрнауки России от 17 мая 2012 г. № 413 </w:t>
      </w:r>
    </w:p>
    <w:p w:rsidR="00D25EAE" w:rsidRPr="00C7676E" w:rsidRDefault="00D25EAE" w:rsidP="002C53BF">
      <w:pPr>
        <w:numPr>
          <w:ilvl w:val="0"/>
          <w:numId w:val="35"/>
        </w:numPr>
        <w:autoSpaceDE w:val="0"/>
        <w:autoSpaceDN w:val="0"/>
        <w:adjustRightInd w:val="0"/>
        <w:spacing w:after="0" w:line="240" w:lineRule="auto"/>
        <w:jc w:val="both"/>
        <w:rPr>
          <w:rFonts w:ascii="Times New Roman" w:eastAsia="Calibri" w:hAnsi="Times New Roman"/>
          <w:sz w:val="24"/>
          <w:szCs w:val="24"/>
        </w:rPr>
      </w:pPr>
      <w:r w:rsidRPr="00C7676E">
        <w:rPr>
          <w:rFonts w:ascii="Times New Roman" w:eastAsia="Calibri" w:hAnsi="Times New Roman"/>
          <w:sz w:val="24"/>
          <w:szCs w:val="24"/>
        </w:rPr>
        <w:t xml:space="preserve">Приказ Минобрнауки России от 29 декабря 2014 г. № 1645 «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 </w:t>
      </w:r>
    </w:p>
    <w:p w:rsidR="00D25EAE" w:rsidRPr="00C7676E" w:rsidRDefault="00D25EAE" w:rsidP="002C53BF">
      <w:pPr>
        <w:numPr>
          <w:ilvl w:val="0"/>
          <w:numId w:val="36"/>
        </w:numPr>
        <w:autoSpaceDE w:val="0"/>
        <w:autoSpaceDN w:val="0"/>
        <w:adjustRightInd w:val="0"/>
        <w:spacing w:after="0" w:line="240" w:lineRule="auto"/>
        <w:jc w:val="both"/>
        <w:rPr>
          <w:rFonts w:ascii="Times New Roman" w:eastAsia="Calibri" w:hAnsi="Times New Roman"/>
          <w:sz w:val="24"/>
          <w:szCs w:val="24"/>
        </w:rPr>
      </w:pPr>
      <w:r w:rsidRPr="00C7676E">
        <w:rPr>
          <w:rFonts w:ascii="Times New Roman" w:eastAsia="Calibri" w:hAnsi="Times New Roman"/>
          <w:sz w:val="24"/>
          <w:szCs w:val="24"/>
        </w:rPr>
        <w:lastRenderedPageBreak/>
        <w:t xml:space="preserve">Теория и методика обучения физике. Учебное пособие для преподавателей ссузов. / П.И.Самойленко. − М.:2010 </w:t>
      </w:r>
    </w:p>
    <w:p w:rsidR="00D25EAE" w:rsidRPr="00C7676E" w:rsidRDefault="00D25EAE" w:rsidP="002C53BF">
      <w:pPr>
        <w:numPr>
          <w:ilvl w:val="0"/>
          <w:numId w:val="33"/>
        </w:numPr>
        <w:spacing w:after="150" w:line="240" w:lineRule="auto"/>
        <w:jc w:val="both"/>
        <w:rPr>
          <w:rFonts w:ascii="Times New Roman" w:hAnsi="Times New Roman"/>
          <w:sz w:val="24"/>
          <w:szCs w:val="24"/>
        </w:rPr>
      </w:pPr>
      <w:r w:rsidRPr="00C7676E">
        <w:rPr>
          <w:rFonts w:ascii="Times New Roman" w:hAnsi="Times New Roman"/>
          <w:sz w:val="24"/>
          <w:szCs w:val="24"/>
        </w:rPr>
        <w:t>Астрономия. Базовый уровень. 11 класс Б.А. Воронцов –Вельяминов, Е.К.Страут –М.: Дрофа, 201</w:t>
      </w:r>
    </w:p>
    <w:p w:rsidR="00D25EAE" w:rsidRPr="00C7676E" w:rsidRDefault="00D25EAE" w:rsidP="002C53BF">
      <w:pPr>
        <w:numPr>
          <w:ilvl w:val="0"/>
          <w:numId w:val="33"/>
        </w:numPr>
        <w:spacing w:after="150" w:line="240" w:lineRule="auto"/>
        <w:jc w:val="both"/>
        <w:rPr>
          <w:rFonts w:ascii="Times New Roman" w:hAnsi="Times New Roman"/>
          <w:sz w:val="24"/>
          <w:szCs w:val="24"/>
        </w:rPr>
      </w:pPr>
      <w:r w:rsidRPr="00C7676E">
        <w:rPr>
          <w:rFonts w:ascii="Times New Roman" w:hAnsi="Times New Roman"/>
          <w:sz w:val="24"/>
          <w:szCs w:val="24"/>
        </w:rPr>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D25EAE" w:rsidRPr="00C7676E" w:rsidRDefault="00D25EAE" w:rsidP="002C53BF">
      <w:pPr>
        <w:numPr>
          <w:ilvl w:val="0"/>
          <w:numId w:val="33"/>
        </w:numPr>
        <w:spacing w:after="150" w:line="240" w:lineRule="auto"/>
        <w:jc w:val="both"/>
        <w:rPr>
          <w:rFonts w:ascii="Times New Roman" w:hAnsi="Times New Roman"/>
          <w:sz w:val="24"/>
          <w:szCs w:val="24"/>
        </w:rPr>
      </w:pPr>
      <w:r w:rsidRPr="00C7676E">
        <w:rPr>
          <w:rFonts w:ascii="Times New Roman" w:hAnsi="Times New Roman"/>
          <w:sz w:val="24"/>
          <w:szCs w:val="24"/>
        </w:rPr>
        <w:t>Приказ Министерства образования и науки РФ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D25EAE" w:rsidRPr="00C7676E" w:rsidRDefault="00D25EAE" w:rsidP="002C53BF">
      <w:pPr>
        <w:numPr>
          <w:ilvl w:val="0"/>
          <w:numId w:val="33"/>
        </w:numPr>
        <w:spacing w:after="150" w:line="240" w:lineRule="auto"/>
        <w:jc w:val="both"/>
        <w:rPr>
          <w:rFonts w:ascii="Times New Roman" w:hAnsi="Times New Roman"/>
          <w:sz w:val="24"/>
          <w:szCs w:val="24"/>
        </w:rPr>
      </w:pPr>
      <w:r w:rsidRPr="00C7676E">
        <w:rPr>
          <w:rFonts w:ascii="Times New Roman" w:hAnsi="Times New Roman"/>
          <w:sz w:val="24"/>
          <w:szCs w:val="24"/>
        </w:rPr>
        <w:t>Приказ Минобрнауки России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D25EAE" w:rsidRPr="00C7676E" w:rsidRDefault="00D25EAE" w:rsidP="002C53BF">
      <w:pPr>
        <w:numPr>
          <w:ilvl w:val="0"/>
          <w:numId w:val="33"/>
        </w:numPr>
        <w:spacing w:after="150" w:line="240" w:lineRule="auto"/>
        <w:jc w:val="both"/>
        <w:rPr>
          <w:rFonts w:ascii="Times New Roman" w:hAnsi="Times New Roman"/>
          <w:sz w:val="24"/>
          <w:szCs w:val="24"/>
        </w:rPr>
      </w:pPr>
      <w:r w:rsidRPr="00C7676E">
        <w:rPr>
          <w:rFonts w:ascii="Times New Roman" w:hAnsi="Times New Roman"/>
          <w:sz w:val="24"/>
          <w:szCs w:val="24"/>
        </w:rPr>
        <w:t>Приказ Министерства образования и науки Российской Федерации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w:t>
      </w:r>
    </w:p>
    <w:p w:rsidR="00D25EAE" w:rsidRPr="00C7676E" w:rsidRDefault="00D25EAE" w:rsidP="002C53BF">
      <w:pPr>
        <w:numPr>
          <w:ilvl w:val="0"/>
          <w:numId w:val="33"/>
        </w:numPr>
        <w:spacing w:after="150" w:line="240" w:lineRule="auto"/>
        <w:jc w:val="both"/>
        <w:rPr>
          <w:rFonts w:ascii="Times New Roman" w:hAnsi="Times New Roman"/>
          <w:sz w:val="24"/>
          <w:szCs w:val="24"/>
        </w:rPr>
      </w:pPr>
      <w:r w:rsidRPr="00C7676E">
        <w:rPr>
          <w:rFonts w:ascii="Times New Roman" w:hAnsi="Times New Roman"/>
          <w:sz w:val="24"/>
          <w:szCs w:val="24"/>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D25EAE" w:rsidRPr="00C7676E" w:rsidRDefault="00D25EAE" w:rsidP="002C53BF">
      <w:pPr>
        <w:numPr>
          <w:ilvl w:val="0"/>
          <w:numId w:val="36"/>
        </w:numPr>
        <w:autoSpaceDE w:val="0"/>
        <w:autoSpaceDN w:val="0"/>
        <w:adjustRightInd w:val="0"/>
        <w:spacing w:after="0" w:line="240" w:lineRule="auto"/>
        <w:rPr>
          <w:rFonts w:ascii="Times New Roman" w:eastAsia="Calibri" w:hAnsi="Times New Roman"/>
          <w:sz w:val="24"/>
          <w:szCs w:val="24"/>
        </w:rPr>
      </w:pPr>
      <w:r w:rsidRPr="00C7676E">
        <w:rPr>
          <w:rFonts w:ascii="Times New Roman" w:eastAsia="Calibri" w:hAnsi="Times New Roman"/>
          <w:sz w:val="24"/>
          <w:szCs w:val="24"/>
        </w:rPr>
        <w:t>Федеральный закон от 10.01.2002 № 7-ФЗ «Об охране окружающей среды» (в ред. от 25.06.2012, с изм.</w:t>
      </w:r>
    </w:p>
    <w:p w:rsidR="00D25EAE" w:rsidRPr="00C7676E" w:rsidRDefault="00D25EAE" w:rsidP="00D25EAE">
      <w:pPr>
        <w:autoSpaceDE w:val="0"/>
        <w:autoSpaceDN w:val="0"/>
        <w:adjustRightInd w:val="0"/>
        <w:rPr>
          <w:rFonts w:ascii="Times New Roman" w:eastAsia="Calibri" w:hAnsi="Times New Roman"/>
          <w:sz w:val="24"/>
          <w:szCs w:val="24"/>
        </w:rPr>
      </w:pPr>
      <w:r w:rsidRPr="00C7676E">
        <w:rPr>
          <w:rFonts w:ascii="Times New Roman" w:eastAsia="Calibri" w:hAnsi="Times New Roman"/>
          <w:b/>
          <w:bCs/>
          <w:i/>
          <w:iCs/>
          <w:sz w:val="24"/>
          <w:szCs w:val="24"/>
        </w:rPr>
        <w:t xml:space="preserve">Интернет- ресурсы </w:t>
      </w:r>
    </w:p>
    <w:p w:rsidR="00D25EAE" w:rsidRPr="00C7676E" w:rsidRDefault="00D25EAE" w:rsidP="002C53BF">
      <w:pPr>
        <w:numPr>
          <w:ilvl w:val="0"/>
          <w:numId w:val="37"/>
        </w:numPr>
        <w:autoSpaceDE w:val="0"/>
        <w:autoSpaceDN w:val="0"/>
        <w:adjustRightInd w:val="0"/>
        <w:spacing w:after="0" w:line="240" w:lineRule="auto"/>
        <w:rPr>
          <w:rFonts w:ascii="Times New Roman" w:eastAsia="Calibri" w:hAnsi="Times New Roman"/>
          <w:sz w:val="24"/>
          <w:szCs w:val="24"/>
        </w:rPr>
      </w:pPr>
      <w:r w:rsidRPr="00C7676E">
        <w:rPr>
          <w:rFonts w:ascii="Times New Roman" w:eastAsia="Calibri" w:hAnsi="Times New Roman"/>
          <w:sz w:val="24"/>
          <w:szCs w:val="24"/>
        </w:rPr>
        <w:t xml:space="preserve">http://class-fizika.nard.ru/ - «Класс!ная доска для любознательных» http://physiks.nad/ru/ - «Физика в анимациях»; </w:t>
      </w:r>
    </w:p>
    <w:p w:rsidR="00D25EAE" w:rsidRPr="00C7676E" w:rsidRDefault="00D25EAE" w:rsidP="002C53BF">
      <w:pPr>
        <w:numPr>
          <w:ilvl w:val="0"/>
          <w:numId w:val="37"/>
        </w:numPr>
        <w:autoSpaceDE w:val="0"/>
        <w:autoSpaceDN w:val="0"/>
        <w:adjustRightInd w:val="0"/>
        <w:spacing w:after="0" w:line="240" w:lineRule="auto"/>
        <w:rPr>
          <w:rFonts w:ascii="Times New Roman" w:eastAsia="Calibri" w:hAnsi="Times New Roman"/>
          <w:sz w:val="24"/>
          <w:szCs w:val="24"/>
        </w:rPr>
      </w:pPr>
      <w:r w:rsidRPr="00C7676E">
        <w:rPr>
          <w:rFonts w:ascii="Times New Roman" w:eastAsia="Calibri" w:hAnsi="Times New Roman"/>
          <w:sz w:val="24"/>
          <w:szCs w:val="24"/>
        </w:rPr>
        <w:t xml:space="preserve">http://interneturok.ru - /«Видеоуроки по предметам школьной программы» - и др.)/ </w:t>
      </w:r>
    </w:p>
    <w:p w:rsidR="00D25EAE" w:rsidRPr="00C7676E" w:rsidRDefault="00D25EAE" w:rsidP="00D25EAE">
      <w:pPr>
        <w:pStyle w:val="Style26"/>
        <w:widowControl/>
        <w:tabs>
          <w:tab w:val="left" w:pos="1181"/>
        </w:tabs>
        <w:spacing w:before="96" w:line="360" w:lineRule="exact"/>
        <w:ind w:firstLine="715"/>
        <w:rPr>
          <w:rStyle w:val="FontStyle48"/>
          <w:rFonts w:ascii="Times New Roman" w:hAnsi="Times New Roman" w:cs="Times New Roman"/>
          <w:b/>
          <w:sz w:val="24"/>
          <w:szCs w:val="24"/>
        </w:rPr>
      </w:pPr>
      <w:r w:rsidRPr="00C7676E">
        <w:rPr>
          <w:rFonts w:ascii="Times New Roman" w:eastAsia="Calibri" w:hAnsi="Times New Roman"/>
        </w:rPr>
        <w:br w:type="page"/>
      </w:r>
      <w:r w:rsidRPr="00C7676E">
        <w:rPr>
          <w:rStyle w:val="FontStyle48"/>
          <w:rFonts w:ascii="Times New Roman" w:hAnsi="Times New Roman" w:cs="Times New Roman"/>
          <w:sz w:val="24"/>
          <w:szCs w:val="24"/>
        </w:rPr>
        <w:lastRenderedPageBreak/>
        <w:t xml:space="preserve">4. </w:t>
      </w:r>
      <w:r w:rsidRPr="00C7676E">
        <w:rPr>
          <w:rStyle w:val="FontStyle48"/>
          <w:rFonts w:ascii="Times New Roman" w:hAnsi="Times New Roman" w:cs="Times New Roman"/>
          <w:b/>
          <w:sz w:val="24"/>
          <w:szCs w:val="24"/>
        </w:rPr>
        <w:t>Контроль и оценка результатов освоения дисциплины</w:t>
      </w:r>
    </w:p>
    <w:tbl>
      <w:tblPr>
        <w:tblW w:w="10911" w:type="dxa"/>
        <w:tblInd w:w="40" w:type="dxa"/>
        <w:tblLayout w:type="fixed"/>
        <w:tblCellMar>
          <w:left w:w="40" w:type="dxa"/>
          <w:right w:w="40" w:type="dxa"/>
        </w:tblCellMar>
        <w:tblLook w:val="0000"/>
      </w:tblPr>
      <w:tblGrid>
        <w:gridCol w:w="3402"/>
        <w:gridCol w:w="3828"/>
        <w:gridCol w:w="3681"/>
      </w:tblGrid>
      <w:tr w:rsidR="00D25EAE" w:rsidRPr="00C7676E" w:rsidTr="00D25EAE">
        <w:tc>
          <w:tcPr>
            <w:tcW w:w="3402"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21"/>
              <w:widowControl/>
              <w:spacing w:line="240" w:lineRule="auto"/>
              <w:ind w:left="102" w:firstLine="284"/>
              <w:jc w:val="both"/>
              <w:rPr>
                <w:rStyle w:val="FontStyle51"/>
                <w:rFonts w:ascii="Times New Roman" w:hAnsi="Times New Roman" w:cs="Times New Roman"/>
                <w:sz w:val="24"/>
                <w:szCs w:val="24"/>
              </w:rPr>
            </w:pPr>
            <w:r w:rsidRPr="00C7676E">
              <w:rPr>
                <w:rStyle w:val="FontStyle48"/>
                <w:rFonts w:ascii="Times New Roman" w:hAnsi="Times New Roman" w:cs="Times New Roman"/>
                <w:sz w:val="24"/>
                <w:szCs w:val="24"/>
              </w:rPr>
              <w:t xml:space="preserve">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 </w:t>
            </w:r>
            <w:r w:rsidRPr="00C7676E">
              <w:rPr>
                <w:rStyle w:val="FontStyle51"/>
                <w:rFonts w:ascii="Times New Roman" w:hAnsi="Times New Roman" w:cs="Times New Roman"/>
                <w:sz w:val="24"/>
                <w:szCs w:val="24"/>
              </w:rPr>
              <w:t>Код и наименование формируемых компетенций</w:t>
            </w:r>
          </w:p>
        </w:tc>
        <w:tc>
          <w:tcPr>
            <w:tcW w:w="3828"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21"/>
              <w:widowControl/>
              <w:spacing w:line="240" w:lineRule="auto"/>
              <w:ind w:left="1238" w:firstLine="0"/>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Раздел/Тема</w:t>
            </w:r>
          </w:p>
        </w:tc>
        <w:tc>
          <w:tcPr>
            <w:tcW w:w="3681" w:type="dxa"/>
            <w:tcBorders>
              <w:top w:val="single" w:sz="6" w:space="0" w:color="auto"/>
              <w:left w:val="single" w:sz="6" w:space="0" w:color="auto"/>
              <w:bottom w:val="single" w:sz="4" w:space="0" w:color="auto"/>
              <w:right w:val="single" w:sz="6" w:space="0" w:color="auto"/>
            </w:tcBorders>
          </w:tcPr>
          <w:p w:rsidR="00D25EAE" w:rsidRPr="00C7676E" w:rsidRDefault="00D25EAE" w:rsidP="00D25EAE">
            <w:pPr>
              <w:pStyle w:val="Style21"/>
              <w:widowControl/>
              <w:spacing w:line="240" w:lineRule="auto"/>
              <w:ind w:firstLine="0"/>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Тип оценочных мероприятий</w:t>
            </w:r>
          </w:p>
        </w:tc>
      </w:tr>
      <w:tr w:rsidR="00D25EAE" w:rsidRPr="00C7676E" w:rsidTr="00D25EAE">
        <w:tc>
          <w:tcPr>
            <w:tcW w:w="3402"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7"/>
              <w:widowControl/>
              <w:spacing w:line="240" w:lineRule="auto"/>
              <w:ind w:left="5" w:hanging="5"/>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828" w:type="dxa"/>
            <w:tcBorders>
              <w:top w:val="single" w:sz="6" w:space="0" w:color="auto"/>
              <w:left w:val="single" w:sz="6" w:space="0" w:color="auto"/>
              <w:bottom w:val="single" w:sz="6" w:space="0" w:color="auto"/>
              <w:right w:val="single" w:sz="4" w:space="0" w:color="auto"/>
            </w:tcBorders>
          </w:tcPr>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Раздел 1. Темы 1.2, 1.3</w:t>
            </w:r>
          </w:p>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Раздел 2.Темы 2.1., 2.2., 2.3. Раздел 3. Темы 3.1., </w:t>
            </w:r>
            <w:r w:rsidRPr="00D25EAE">
              <w:rPr>
                <w:rStyle w:val="FontStyle51"/>
                <w:rFonts w:ascii="Times New Roman" w:hAnsi="Times New Roman" w:cs="Times New Roman"/>
                <w:sz w:val="24"/>
                <w:szCs w:val="24"/>
              </w:rPr>
              <w:t xml:space="preserve">3.2., 3.3., 3.4., </w:t>
            </w:r>
            <w:r w:rsidRPr="00C7676E">
              <w:rPr>
                <w:rStyle w:val="FontStyle51"/>
                <w:rFonts w:ascii="Times New Roman" w:hAnsi="Times New Roman" w:cs="Times New Roman"/>
                <w:sz w:val="24"/>
                <w:szCs w:val="24"/>
              </w:rPr>
              <w:t>3.5.</w:t>
            </w:r>
          </w:p>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Раздел 4. Темы 4.1., 4.2. </w:t>
            </w:r>
          </w:p>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Раздел 5. Темы 5.1., 5.2., 5.3. Раздел 6. Темы 6.1., 6.2.</w:t>
            </w:r>
          </w:p>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Раздел 7. Темы 7.1., 7.2.</w:t>
            </w:r>
          </w:p>
        </w:tc>
        <w:tc>
          <w:tcPr>
            <w:tcW w:w="3681" w:type="dxa"/>
            <w:vMerge w:val="restart"/>
            <w:tcBorders>
              <w:top w:val="single" w:sz="4" w:space="0" w:color="auto"/>
              <w:left w:val="single" w:sz="4" w:space="0" w:color="auto"/>
              <w:bottom w:val="single" w:sz="4" w:space="0" w:color="auto"/>
              <w:right w:val="single" w:sz="4" w:space="0" w:color="auto"/>
            </w:tcBorders>
          </w:tcPr>
          <w:p w:rsidR="00D25EAE" w:rsidRPr="00C7676E" w:rsidRDefault="00D25EAE" w:rsidP="002C53BF">
            <w:pPr>
              <w:pStyle w:val="Style24"/>
              <w:widowControl/>
              <w:numPr>
                <w:ilvl w:val="0"/>
                <w:numId w:val="58"/>
              </w:numPr>
              <w:tabs>
                <w:tab w:val="left" w:pos="158"/>
              </w:tabs>
              <w:spacing w:before="72"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устный опрос;</w:t>
            </w:r>
          </w:p>
          <w:p w:rsidR="00D25EAE" w:rsidRPr="00C7676E" w:rsidRDefault="00D25EAE" w:rsidP="002C53BF">
            <w:pPr>
              <w:pStyle w:val="Style24"/>
              <w:widowControl/>
              <w:numPr>
                <w:ilvl w:val="0"/>
                <w:numId w:val="58"/>
              </w:numPr>
              <w:tabs>
                <w:tab w:val="left" w:pos="158"/>
              </w:tabs>
              <w:spacing w:before="283"/>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фронтальный опрос;</w:t>
            </w:r>
          </w:p>
          <w:p w:rsidR="00D25EAE" w:rsidRPr="00C7676E" w:rsidRDefault="00D25EAE" w:rsidP="002C53BF">
            <w:pPr>
              <w:pStyle w:val="Style24"/>
              <w:widowControl/>
              <w:numPr>
                <w:ilvl w:val="0"/>
                <w:numId w:val="58"/>
              </w:numPr>
              <w:tabs>
                <w:tab w:val="left" w:pos="158"/>
              </w:tabs>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оценка контрольных работ;</w:t>
            </w:r>
          </w:p>
          <w:p w:rsidR="00D25EAE" w:rsidRPr="00C7676E" w:rsidRDefault="00D25EAE" w:rsidP="002C53BF">
            <w:pPr>
              <w:pStyle w:val="Style24"/>
              <w:widowControl/>
              <w:numPr>
                <w:ilvl w:val="0"/>
                <w:numId w:val="58"/>
              </w:numPr>
              <w:tabs>
                <w:tab w:val="left" w:pos="158"/>
              </w:tabs>
              <w:spacing w:before="5"/>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наблюдение за ходом выполнения лабораторных работ;</w:t>
            </w:r>
          </w:p>
          <w:p w:rsidR="00D25EAE" w:rsidRPr="00C7676E" w:rsidRDefault="00D25EAE" w:rsidP="002C53BF">
            <w:pPr>
              <w:pStyle w:val="Style16"/>
              <w:widowControl/>
              <w:numPr>
                <w:ilvl w:val="0"/>
                <w:numId w:val="58"/>
              </w:numPr>
              <w:tabs>
                <w:tab w:val="left" w:pos="158"/>
              </w:tabs>
              <w:spacing w:before="5" w:line="293" w:lineRule="exact"/>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оценка выполнения лабораторных работ;</w:t>
            </w:r>
          </w:p>
          <w:p w:rsidR="00D25EAE" w:rsidRPr="00C7676E" w:rsidRDefault="00D25EAE" w:rsidP="002C53BF">
            <w:pPr>
              <w:pStyle w:val="Style24"/>
              <w:widowControl/>
              <w:numPr>
                <w:ilvl w:val="0"/>
                <w:numId w:val="58"/>
              </w:numPr>
              <w:tabs>
                <w:tab w:val="left" w:pos="158"/>
              </w:tabs>
              <w:spacing w:before="5"/>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оценка практических работ (решения качественных, расчетных, профессионально ориентированных задач);</w:t>
            </w:r>
          </w:p>
          <w:p w:rsidR="00D25EAE" w:rsidRPr="00C7676E" w:rsidRDefault="00D25EAE" w:rsidP="002C53BF">
            <w:pPr>
              <w:pStyle w:val="Style16"/>
              <w:widowControl/>
              <w:numPr>
                <w:ilvl w:val="0"/>
                <w:numId w:val="58"/>
              </w:numPr>
              <w:tabs>
                <w:tab w:val="left" w:pos="158"/>
              </w:tabs>
              <w:spacing w:before="5" w:line="293" w:lineRule="exact"/>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оценка тестовых заданий;</w:t>
            </w:r>
          </w:p>
          <w:p w:rsidR="00D25EAE" w:rsidRPr="00C7676E" w:rsidRDefault="00D25EAE" w:rsidP="002C53BF">
            <w:pPr>
              <w:pStyle w:val="Style24"/>
              <w:widowControl/>
              <w:numPr>
                <w:ilvl w:val="0"/>
                <w:numId w:val="58"/>
              </w:numPr>
              <w:tabs>
                <w:tab w:val="left" w:pos="158"/>
              </w:tabs>
              <w:spacing w:before="5"/>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наблюдение за ходом выполнения индивидуальных проектов и оценка выполненных проектов;</w:t>
            </w:r>
          </w:p>
          <w:p w:rsidR="00D25EAE" w:rsidRPr="00C7676E" w:rsidRDefault="00D25EAE" w:rsidP="002C53BF">
            <w:pPr>
              <w:pStyle w:val="Style16"/>
              <w:widowControl/>
              <w:numPr>
                <w:ilvl w:val="0"/>
                <w:numId w:val="58"/>
              </w:numPr>
              <w:tabs>
                <w:tab w:val="left" w:pos="158"/>
              </w:tabs>
              <w:spacing w:before="5" w:line="293" w:lineRule="exact"/>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оценка выполнения домашних</w:t>
            </w:r>
          </w:p>
          <w:p w:rsidR="00D25EAE" w:rsidRPr="00C7676E" w:rsidRDefault="00D25EAE" w:rsidP="00D25EAE">
            <w:pPr>
              <w:pStyle w:val="Style11"/>
              <w:widowControl/>
              <w:spacing w:line="293" w:lineRule="exact"/>
              <w:ind w:left="101" w:firstLine="259"/>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самостоятельных работ;</w:t>
            </w:r>
          </w:p>
          <w:p w:rsidR="00D25EAE" w:rsidRPr="00C7676E" w:rsidRDefault="00D25EAE" w:rsidP="002C53BF">
            <w:pPr>
              <w:pStyle w:val="Style16"/>
              <w:widowControl/>
              <w:numPr>
                <w:ilvl w:val="0"/>
                <w:numId w:val="59"/>
              </w:numPr>
              <w:tabs>
                <w:tab w:val="left" w:pos="158"/>
              </w:tabs>
              <w:spacing w:before="5" w:line="293" w:lineRule="exact"/>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наблюдение и оценка решения кейс-задач;</w:t>
            </w:r>
          </w:p>
          <w:p w:rsidR="00D25EAE" w:rsidRPr="00C7676E" w:rsidRDefault="00D25EAE" w:rsidP="002C53BF">
            <w:pPr>
              <w:pStyle w:val="Style16"/>
              <w:widowControl/>
              <w:numPr>
                <w:ilvl w:val="0"/>
                <w:numId w:val="59"/>
              </w:numPr>
              <w:tabs>
                <w:tab w:val="left" w:pos="158"/>
              </w:tabs>
              <w:spacing w:before="10" w:line="293" w:lineRule="exact"/>
              <w:jc w:val="left"/>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наблюдение и оценка деловой игры;</w:t>
            </w:r>
          </w:p>
          <w:p w:rsidR="00D25EAE" w:rsidRPr="00C7676E" w:rsidRDefault="00D25EAE" w:rsidP="002C53BF">
            <w:pPr>
              <w:pStyle w:val="Style37"/>
              <w:widowControl/>
              <w:numPr>
                <w:ilvl w:val="0"/>
                <w:numId w:val="59"/>
              </w:numPr>
              <w:spacing w:line="240" w:lineRule="auto"/>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дифференцированный зачет.</w:t>
            </w:r>
          </w:p>
        </w:tc>
      </w:tr>
      <w:tr w:rsidR="00D25EAE" w:rsidRPr="00C7676E" w:rsidTr="00D25EAE">
        <w:tc>
          <w:tcPr>
            <w:tcW w:w="3402"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7"/>
              <w:widowControl/>
              <w:spacing w:line="240" w:lineRule="auto"/>
              <w:ind w:left="5" w:hanging="5"/>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02. Использовать современные средства поиска, анализа и интерпретации информации и</w:t>
            </w:r>
          </w:p>
          <w:p w:rsidR="00D25EAE" w:rsidRPr="00C7676E" w:rsidRDefault="00D25EAE" w:rsidP="00D25EAE">
            <w:pPr>
              <w:pStyle w:val="Style37"/>
              <w:widowControl/>
              <w:spacing w:line="240" w:lineRule="auto"/>
              <w:ind w:firstLine="5"/>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информационные технологии для выполнения задач профессиональной деятельности</w:t>
            </w:r>
          </w:p>
        </w:tc>
        <w:tc>
          <w:tcPr>
            <w:tcW w:w="3828" w:type="dxa"/>
            <w:tcBorders>
              <w:top w:val="single" w:sz="6" w:space="0" w:color="auto"/>
              <w:left w:val="single" w:sz="6" w:space="0" w:color="auto"/>
              <w:bottom w:val="single" w:sz="6" w:space="0" w:color="auto"/>
              <w:right w:val="single" w:sz="4" w:space="0" w:color="auto"/>
            </w:tcBorders>
          </w:tcPr>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Раздел 1. Темы 1.2, 1.3 </w:t>
            </w:r>
          </w:p>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Раздел 2. Темы 2.1., 2.2., 2.3. Раздел 3. Темы 3.1., 3.2., 3.3., 3.4., 3.5.</w:t>
            </w:r>
          </w:p>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Раздел 4. Темы 4.1., 4.2.</w:t>
            </w:r>
          </w:p>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Раздел 5. Темы 5.1., 5.2., 5.3. Раздел 6. Темы 6.1., 6.2. </w:t>
            </w:r>
          </w:p>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Раздел 7. Темы 7.1., 7.2.</w:t>
            </w:r>
          </w:p>
        </w:tc>
        <w:tc>
          <w:tcPr>
            <w:tcW w:w="3681" w:type="dxa"/>
            <w:vMerge/>
            <w:tcBorders>
              <w:top w:val="single" w:sz="4" w:space="0" w:color="auto"/>
              <w:left w:val="single" w:sz="4" w:space="0" w:color="auto"/>
              <w:bottom w:val="single" w:sz="4" w:space="0" w:color="auto"/>
              <w:right w:val="single" w:sz="4" w:space="0" w:color="auto"/>
            </w:tcBorders>
          </w:tcPr>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p>
        </w:tc>
      </w:tr>
      <w:tr w:rsidR="00D25EAE" w:rsidRPr="00C7676E" w:rsidTr="00D25EAE">
        <w:tc>
          <w:tcPr>
            <w:tcW w:w="3402"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7"/>
              <w:widowControl/>
              <w:spacing w:line="240" w:lineRule="auto"/>
              <w:ind w:left="5" w:hanging="5"/>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28" w:type="dxa"/>
            <w:tcBorders>
              <w:top w:val="single" w:sz="6" w:space="0" w:color="auto"/>
              <w:left w:val="single" w:sz="6" w:space="0" w:color="auto"/>
              <w:bottom w:val="single" w:sz="6" w:space="0" w:color="auto"/>
              <w:right w:val="single" w:sz="4" w:space="0" w:color="auto"/>
            </w:tcBorders>
          </w:tcPr>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Раздел 1. Темы 1.2, 1.3 </w:t>
            </w:r>
          </w:p>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Раздел 2. Темы 2.1., 2.2., 2.3. Раздел 3. Темы 3.1., 3.2., 3.3., </w:t>
            </w:r>
            <w:r w:rsidRPr="00C7676E">
              <w:rPr>
                <w:rStyle w:val="FontStyle51"/>
                <w:rFonts w:ascii="Times New Roman" w:hAnsi="Times New Roman" w:cs="Times New Roman"/>
                <w:sz w:val="24"/>
                <w:szCs w:val="24"/>
                <w:lang w:val="en-US"/>
              </w:rPr>
              <w:t xml:space="preserve">3.4., </w:t>
            </w:r>
            <w:r w:rsidRPr="00C7676E">
              <w:rPr>
                <w:rStyle w:val="FontStyle51"/>
                <w:rFonts w:ascii="Times New Roman" w:hAnsi="Times New Roman" w:cs="Times New Roman"/>
                <w:sz w:val="24"/>
                <w:szCs w:val="24"/>
              </w:rPr>
              <w:t>3.5.</w:t>
            </w:r>
          </w:p>
          <w:p w:rsidR="00D25EAE" w:rsidRPr="00C7676E" w:rsidRDefault="00D25EAE" w:rsidP="00D25EAE">
            <w:pPr>
              <w:pStyle w:val="Style21"/>
              <w:widowControl/>
              <w:spacing w:line="240" w:lineRule="auto"/>
              <w:ind w:firstLine="0"/>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Раздел 7. Темы 7.1., 7.2.</w:t>
            </w:r>
          </w:p>
        </w:tc>
        <w:tc>
          <w:tcPr>
            <w:tcW w:w="3681" w:type="dxa"/>
            <w:vMerge/>
            <w:tcBorders>
              <w:top w:val="single" w:sz="4" w:space="0" w:color="auto"/>
              <w:left w:val="single" w:sz="4" w:space="0" w:color="auto"/>
              <w:bottom w:val="single" w:sz="4" w:space="0" w:color="auto"/>
              <w:right w:val="single" w:sz="4" w:space="0" w:color="auto"/>
            </w:tcBorders>
          </w:tcPr>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p>
        </w:tc>
      </w:tr>
      <w:tr w:rsidR="00D25EAE" w:rsidRPr="00C7676E" w:rsidTr="00D25EAE">
        <w:tc>
          <w:tcPr>
            <w:tcW w:w="3402"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7"/>
              <w:widowControl/>
              <w:spacing w:line="240" w:lineRule="auto"/>
              <w:ind w:left="5" w:hanging="5"/>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ОК 04. Эффективно взаимодействовать и работать в коллективе и команде</w:t>
            </w:r>
          </w:p>
        </w:tc>
        <w:tc>
          <w:tcPr>
            <w:tcW w:w="3828" w:type="dxa"/>
            <w:tcBorders>
              <w:top w:val="single" w:sz="6" w:space="0" w:color="auto"/>
              <w:left w:val="single" w:sz="6" w:space="0" w:color="auto"/>
              <w:bottom w:val="single" w:sz="6" w:space="0" w:color="auto"/>
              <w:right w:val="single" w:sz="4" w:space="0" w:color="auto"/>
            </w:tcBorders>
          </w:tcPr>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Раздел 1. Темы 1.2, 1.3</w:t>
            </w:r>
          </w:p>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Раздел 2. Темы 2.1., 2.2., 2.3. Раздел 3. Темы 3.1., 3.2., 3.3., </w:t>
            </w:r>
            <w:r w:rsidRPr="00D25EAE">
              <w:rPr>
                <w:rStyle w:val="FontStyle51"/>
                <w:rFonts w:ascii="Times New Roman" w:hAnsi="Times New Roman" w:cs="Times New Roman"/>
                <w:sz w:val="24"/>
                <w:szCs w:val="24"/>
              </w:rPr>
              <w:t xml:space="preserve">3.4., </w:t>
            </w:r>
            <w:r w:rsidRPr="00C7676E">
              <w:rPr>
                <w:rStyle w:val="FontStyle51"/>
                <w:rFonts w:ascii="Times New Roman" w:hAnsi="Times New Roman" w:cs="Times New Roman"/>
                <w:sz w:val="24"/>
                <w:szCs w:val="24"/>
              </w:rPr>
              <w:t>3.5.</w:t>
            </w:r>
          </w:p>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Раздел 4. Темы 4.1., 4.2.</w:t>
            </w:r>
          </w:p>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Раздел 5. Темы 5.1., 5.2., 5.3. Раздел 6. Темы 6.1., 6.2. </w:t>
            </w:r>
          </w:p>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Раздел 7. Темы 7.1., 7.2.</w:t>
            </w:r>
          </w:p>
        </w:tc>
        <w:tc>
          <w:tcPr>
            <w:tcW w:w="3681" w:type="dxa"/>
            <w:vMerge/>
            <w:tcBorders>
              <w:top w:val="single" w:sz="4" w:space="0" w:color="auto"/>
              <w:left w:val="single" w:sz="4" w:space="0" w:color="auto"/>
              <w:bottom w:val="single" w:sz="4" w:space="0" w:color="auto"/>
              <w:right w:val="single" w:sz="4" w:space="0" w:color="auto"/>
            </w:tcBorders>
          </w:tcPr>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p>
        </w:tc>
      </w:tr>
      <w:tr w:rsidR="00D25EAE" w:rsidRPr="00C7676E" w:rsidTr="00D25EAE">
        <w:tc>
          <w:tcPr>
            <w:tcW w:w="3402"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7"/>
              <w:widowControl/>
              <w:spacing w:line="240" w:lineRule="auto"/>
              <w:ind w:left="5" w:hanging="5"/>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ОК 05. Осуществлять устную и письменную коммуникацию на </w:t>
            </w:r>
            <w:r w:rsidRPr="00C7676E">
              <w:rPr>
                <w:rStyle w:val="FontStyle51"/>
                <w:rFonts w:ascii="Times New Roman" w:hAnsi="Times New Roman" w:cs="Times New Roman"/>
                <w:sz w:val="24"/>
                <w:szCs w:val="24"/>
              </w:rPr>
              <w:lastRenderedPageBreak/>
              <w:t>государственном языке Российской Федерации с учетом особенностей социального и культурного контекста.</w:t>
            </w:r>
          </w:p>
        </w:tc>
        <w:tc>
          <w:tcPr>
            <w:tcW w:w="3828" w:type="dxa"/>
            <w:tcBorders>
              <w:top w:val="single" w:sz="6" w:space="0" w:color="auto"/>
              <w:left w:val="single" w:sz="6" w:space="0" w:color="auto"/>
              <w:bottom w:val="single" w:sz="6" w:space="0" w:color="auto"/>
              <w:right w:val="single" w:sz="4" w:space="0" w:color="auto"/>
            </w:tcBorders>
          </w:tcPr>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lastRenderedPageBreak/>
              <w:t xml:space="preserve">Раздел 1. Темы 1.2, 1.3 </w:t>
            </w:r>
          </w:p>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Раздел 2. Темы 2.1., 2.2., 2.3. Раздел 3. Темы 3.1., 3.2., 3.3., </w:t>
            </w:r>
            <w:r w:rsidRPr="00C7676E">
              <w:rPr>
                <w:rStyle w:val="FontStyle51"/>
                <w:rFonts w:ascii="Times New Roman" w:hAnsi="Times New Roman" w:cs="Times New Roman"/>
                <w:sz w:val="24"/>
                <w:szCs w:val="24"/>
              </w:rPr>
              <w:lastRenderedPageBreak/>
              <w:t>3.4., 3.5.</w:t>
            </w:r>
          </w:p>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Раздел 4. Темы 4.1., 4.2. </w:t>
            </w:r>
          </w:p>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Раздел 5. Темы 5.1., 5.2., 5.3.</w:t>
            </w:r>
          </w:p>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Раздел 6. Темы 6.1., 6.2. </w:t>
            </w:r>
          </w:p>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Раздел 7. Темы 7.1., 7.2</w:t>
            </w:r>
          </w:p>
        </w:tc>
        <w:tc>
          <w:tcPr>
            <w:tcW w:w="3681" w:type="dxa"/>
            <w:vMerge/>
            <w:tcBorders>
              <w:top w:val="single" w:sz="4" w:space="0" w:color="auto"/>
              <w:left w:val="single" w:sz="4" w:space="0" w:color="auto"/>
              <w:bottom w:val="single" w:sz="4" w:space="0" w:color="auto"/>
              <w:right w:val="single" w:sz="4" w:space="0" w:color="auto"/>
            </w:tcBorders>
          </w:tcPr>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p>
        </w:tc>
      </w:tr>
      <w:tr w:rsidR="00D25EAE" w:rsidRPr="00C7676E" w:rsidTr="00D25EAE">
        <w:tc>
          <w:tcPr>
            <w:tcW w:w="3402"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7"/>
              <w:widowControl/>
              <w:spacing w:line="288" w:lineRule="exact"/>
              <w:ind w:left="5" w:hanging="5"/>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828" w:type="dxa"/>
            <w:tcBorders>
              <w:top w:val="single" w:sz="6" w:space="0" w:color="auto"/>
              <w:left w:val="single" w:sz="6" w:space="0" w:color="auto"/>
              <w:bottom w:val="single" w:sz="6" w:space="0" w:color="auto"/>
              <w:right w:val="single" w:sz="4" w:space="0" w:color="auto"/>
            </w:tcBorders>
          </w:tcPr>
          <w:p w:rsidR="00D25EAE" w:rsidRPr="00C7676E" w:rsidRDefault="00D25EAE" w:rsidP="00D25EAE">
            <w:pPr>
              <w:pStyle w:val="Style37"/>
              <w:widowControl/>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Раздел 1. Темы 1.2, 1.3 </w:t>
            </w:r>
          </w:p>
          <w:p w:rsidR="00D25EAE" w:rsidRPr="00C7676E" w:rsidRDefault="00D25EAE" w:rsidP="00D25EAE">
            <w:pPr>
              <w:pStyle w:val="Style37"/>
              <w:widowControl/>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Раздел 2. Темы 2.1., 2.2., 2.3. Раздел 3. Темы 3.1., 3.2., 3.3., </w:t>
            </w:r>
            <w:r w:rsidRPr="00D25EAE">
              <w:rPr>
                <w:rStyle w:val="FontStyle51"/>
                <w:rFonts w:ascii="Times New Roman" w:hAnsi="Times New Roman" w:cs="Times New Roman"/>
                <w:sz w:val="24"/>
                <w:szCs w:val="24"/>
              </w:rPr>
              <w:t xml:space="preserve">3.4., </w:t>
            </w:r>
            <w:r w:rsidRPr="00C7676E">
              <w:rPr>
                <w:rStyle w:val="FontStyle51"/>
                <w:rFonts w:ascii="Times New Roman" w:hAnsi="Times New Roman" w:cs="Times New Roman"/>
                <w:sz w:val="24"/>
                <w:szCs w:val="24"/>
              </w:rPr>
              <w:t>3.5.</w:t>
            </w:r>
          </w:p>
          <w:p w:rsidR="00D25EAE" w:rsidRPr="00C7676E" w:rsidRDefault="00D25EAE" w:rsidP="00D25EAE">
            <w:pPr>
              <w:pStyle w:val="Style37"/>
              <w:widowControl/>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Раздел 4. Темы 4.1., 4.2. </w:t>
            </w:r>
          </w:p>
          <w:p w:rsidR="00D25EAE" w:rsidRPr="00C7676E" w:rsidRDefault="00D25EAE" w:rsidP="00D25EAE">
            <w:pPr>
              <w:pStyle w:val="Style37"/>
              <w:widowControl/>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Раздел 6. Темы 6.1., 6.2.</w:t>
            </w:r>
          </w:p>
          <w:p w:rsidR="00D25EAE" w:rsidRPr="00C7676E" w:rsidRDefault="00D25EAE" w:rsidP="00D25EAE">
            <w:pPr>
              <w:pStyle w:val="Style37"/>
              <w:widowControl/>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Раздел 7. Темы 7.1., 7.2.</w:t>
            </w:r>
          </w:p>
        </w:tc>
        <w:tc>
          <w:tcPr>
            <w:tcW w:w="3681" w:type="dxa"/>
            <w:vMerge/>
            <w:tcBorders>
              <w:top w:val="single" w:sz="4" w:space="0" w:color="auto"/>
              <w:left w:val="single" w:sz="4" w:space="0" w:color="auto"/>
              <w:bottom w:val="single" w:sz="4" w:space="0" w:color="auto"/>
              <w:right w:val="single" w:sz="4" w:space="0" w:color="auto"/>
            </w:tcBorders>
          </w:tcPr>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p>
        </w:tc>
      </w:tr>
      <w:tr w:rsidR="00D25EAE" w:rsidRPr="00C7676E" w:rsidTr="00D25EAE">
        <w:tc>
          <w:tcPr>
            <w:tcW w:w="3402"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7"/>
              <w:widowControl/>
              <w:spacing w:line="288" w:lineRule="exact"/>
              <w:ind w:left="5" w:hanging="5"/>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ПК 4.2. Организовывать приём и проверку товаров (гарантия получения заказа, проверка качества, подтверждение получения заказанного количества, оформление на получение и регистрацию сырья); контролировать оплату поставок</w:t>
            </w:r>
          </w:p>
        </w:tc>
        <w:tc>
          <w:tcPr>
            <w:tcW w:w="3828" w:type="dxa"/>
            <w:tcBorders>
              <w:top w:val="single" w:sz="6" w:space="0" w:color="auto"/>
              <w:left w:val="single" w:sz="6" w:space="0" w:color="auto"/>
              <w:bottom w:val="single" w:sz="6" w:space="0" w:color="auto"/>
              <w:right w:val="single" w:sz="6" w:space="0" w:color="auto"/>
            </w:tcBorders>
          </w:tcPr>
          <w:p w:rsidR="00D25EAE" w:rsidRPr="00C7676E" w:rsidRDefault="00D25EAE" w:rsidP="00D25EAE">
            <w:pPr>
              <w:pStyle w:val="Style37"/>
              <w:widowControl/>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Раздел 1. Темы 1.2, 1.3 </w:t>
            </w:r>
          </w:p>
          <w:p w:rsidR="00D25EAE" w:rsidRPr="00C7676E" w:rsidRDefault="00D25EAE" w:rsidP="00D25EAE">
            <w:pPr>
              <w:pStyle w:val="Style37"/>
              <w:widowControl/>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Раздел 2. Темы 2.1., 2.2., 2.3. Раздел 3. Темы 3.1., 3.2., 3.3., 3.4., 3.5.</w:t>
            </w:r>
          </w:p>
          <w:p w:rsidR="00D25EAE" w:rsidRPr="00C7676E" w:rsidRDefault="00D25EAE" w:rsidP="00D25EAE">
            <w:pPr>
              <w:pStyle w:val="Style37"/>
              <w:widowControl/>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 xml:space="preserve">Раздел 4. Темы 4.1., 4.2. </w:t>
            </w:r>
          </w:p>
          <w:p w:rsidR="00D25EAE" w:rsidRPr="00C7676E" w:rsidRDefault="00D25EAE" w:rsidP="00D25EAE">
            <w:pPr>
              <w:pStyle w:val="Style37"/>
              <w:widowControl/>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Раздел 6. Темы 6.1., 6.2.</w:t>
            </w:r>
          </w:p>
          <w:p w:rsidR="00D25EAE" w:rsidRPr="00C7676E" w:rsidRDefault="00D25EAE" w:rsidP="00D25EAE">
            <w:pPr>
              <w:pStyle w:val="Style37"/>
              <w:widowControl/>
              <w:rPr>
                <w:rStyle w:val="FontStyle51"/>
                <w:rFonts w:ascii="Times New Roman" w:hAnsi="Times New Roman" w:cs="Times New Roman"/>
                <w:sz w:val="24"/>
                <w:szCs w:val="24"/>
              </w:rPr>
            </w:pPr>
            <w:r w:rsidRPr="00C7676E">
              <w:rPr>
                <w:rStyle w:val="FontStyle51"/>
                <w:rFonts w:ascii="Times New Roman" w:hAnsi="Times New Roman" w:cs="Times New Roman"/>
                <w:sz w:val="24"/>
                <w:szCs w:val="24"/>
              </w:rPr>
              <w:t>Раздел 7. Темы 7.1., 7.2.</w:t>
            </w:r>
          </w:p>
        </w:tc>
        <w:tc>
          <w:tcPr>
            <w:tcW w:w="3681" w:type="dxa"/>
            <w:tcBorders>
              <w:left w:val="single" w:sz="6" w:space="0" w:color="auto"/>
              <w:bottom w:val="single" w:sz="6" w:space="0" w:color="auto"/>
              <w:right w:val="single" w:sz="6" w:space="0" w:color="auto"/>
            </w:tcBorders>
          </w:tcPr>
          <w:p w:rsidR="00D25EAE" w:rsidRPr="00C7676E" w:rsidRDefault="00D25EAE" w:rsidP="00D25EAE">
            <w:pPr>
              <w:pStyle w:val="Style37"/>
              <w:widowControl/>
              <w:spacing w:line="240" w:lineRule="auto"/>
              <w:jc w:val="both"/>
              <w:rPr>
                <w:rStyle w:val="FontStyle51"/>
                <w:rFonts w:ascii="Times New Roman" w:hAnsi="Times New Roman" w:cs="Times New Roman"/>
                <w:sz w:val="24"/>
                <w:szCs w:val="24"/>
              </w:rPr>
            </w:pPr>
          </w:p>
        </w:tc>
      </w:tr>
    </w:tbl>
    <w:p w:rsidR="00D25EAE" w:rsidRPr="00C7676E" w:rsidRDefault="00D25EAE" w:rsidP="00D25EAE">
      <w:pPr>
        <w:pStyle w:val="Style18"/>
        <w:widowControl/>
        <w:spacing w:line="240" w:lineRule="exact"/>
        <w:jc w:val="both"/>
        <w:rPr>
          <w:rFonts w:ascii="Times New Roman" w:hAnsi="Times New Roman"/>
        </w:rPr>
      </w:pPr>
    </w:p>
    <w:p w:rsidR="00D25EAE" w:rsidRPr="00C7676E" w:rsidRDefault="00D25EAE" w:rsidP="00D25EAE">
      <w:pPr>
        <w:pStyle w:val="Style18"/>
        <w:widowControl/>
        <w:spacing w:line="240" w:lineRule="exact"/>
        <w:jc w:val="both"/>
        <w:rPr>
          <w:rFonts w:ascii="Times New Roman" w:hAnsi="Times New Roman"/>
        </w:rPr>
      </w:pPr>
    </w:p>
    <w:p w:rsidR="00D25EAE" w:rsidRPr="00C7676E" w:rsidRDefault="00D25EAE" w:rsidP="00D25EAE">
      <w:pPr>
        <w:pStyle w:val="Style18"/>
        <w:widowControl/>
        <w:spacing w:line="240" w:lineRule="exact"/>
        <w:jc w:val="both"/>
        <w:rPr>
          <w:rFonts w:ascii="Times New Roman" w:hAnsi="Times New Roman"/>
        </w:rPr>
      </w:pPr>
    </w:p>
    <w:p w:rsidR="00D25EAE" w:rsidRPr="00C7676E" w:rsidRDefault="00D25EAE" w:rsidP="00D25EAE">
      <w:pPr>
        <w:pStyle w:val="Style18"/>
        <w:widowControl/>
        <w:spacing w:line="240" w:lineRule="exact"/>
        <w:jc w:val="both"/>
        <w:rPr>
          <w:rFonts w:ascii="Times New Roman" w:hAnsi="Times New Roman"/>
        </w:rPr>
      </w:pPr>
    </w:p>
    <w:p w:rsidR="00D25EAE" w:rsidRDefault="00D25EAE">
      <w:pPr>
        <w:spacing w:after="0" w:line="240" w:lineRule="auto"/>
        <w:rPr>
          <w:rFonts w:ascii="Times New Roman" w:hAnsi="Times New Roman"/>
          <w:sz w:val="24"/>
          <w:szCs w:val="24"/>
        </w:rPr>
      </w:pPr>
      <w:r>
        <w:rPr>
          <w:rFonts w:ascii="Times New Roman" w:hAnsi="Times New Roman"/>
        </w:rPr>
        <w:br w:type="page"/>
      </w:r>
    </w:p>
    <w:p w:rsidR="00D25EAE" w:rsidRPr="002B5362" w:rsidRDefault="00D25EAE" w:rsidP="00D25EAE">
      <w:pPr>
        <w:jc w:val="center"/>
        <w:rPr>
          <w:rFonts w:ascii="Times New Roman" w:eastAsia="MS Mincho" w:hAnsi="Times New Roman"/>
          <w:bCs/>
        </w:rPr>
      </w:pPr>
      <w:r w:rsidRPr="002B5362">
        <w:rPr>
          <w:rFonts w:ascii="Times New Roman" w:eastAsia="MS Mincho" w:hAnsi="Times New Roman"/>
          <w:bCs/>
        </w:rPr>
        <w:lastRenderedPageBreak/>
        <w:t>Министерство общего и профессионального образования  Ростовской области</w:t>
      </w:r>
    </w:p>
    <w:p w:rsidR="00D25EAE" w:rsidRPr="002B5362" w:rsidRDefault="00D25EAE" w:rsidP="00D25EAE">
      <w:pPr>
        <w:jc w:val="center"/>
        <w:rPr>
          <w:rFonts w:ascii="Times New Roman" w:eastAsia="MS Mincho" w:hAnsi="Times New Roman"/>
          <w:bCs/>
        </w:rPr>
      </w:pPr>
      <w:r w:rsidRPr="002B5362">
        <w:rPr>
          <w:rFonts w:ascii="Times New Roman" w:eastAsia="MS Mincho" w:hAnsi="Times New Roman"/>
          <w:bCs/>
        </w:rPr>
        <w:t>государственное бюджетное профессиональное образовательное учреждение Ростовской области</w:t>
      </w:r>
    </w:p>
    <w:p w:rsidR="00D25EAE" w:rsidRPr="002B5362" w:rsidRDefault="00D25EAE" w:rsidP="00D25EAE">
      <w:pPr>
        <w:jc w:val="center"/>
        <w:rPr>
          <w:rFonts w:ascii="Times New Roman" w:eastAsia="MS Mincho" w:hAnsi="Times New Roman"/>
          <w:bCs/>
        </w:rPr>
      </w:pPr>
      <w:r w:rsidRPr="002B5362">
        <w:rPr>
          <w:rFonts w:ascii="Times New Roman" w:eastAsia="MS Mincho" w:hAnsi="Times New Roman"/>
        </w:rPr>
        <w:t xml:space="preserve"> «Красносулинский колледж промышленных технологий»</w:t>
      </w:r>
    </w:p>
    <w:p w:rsidR="00D25EAE" w:rsidRPr="002B5362" w:rsidRDefault="00D25EAE" w:rsidP="00D25EAE">
      <w:pPr>
        <w:tabs>
          <w:tab w:val="left" w:pos="298"/>
        </w:tabs>
        <w:ind w:left="23" w:right="23"/>
        <w:jc w:val="both"/>
        <w:rPr>
          <w:rFonts w:ascii="Times New Roman" w:eastAsia="Calibri" w:hAnsi="Times New Roman"/>
          <w:sz w:val="18"/>
          <w:shd w:val="clear" w:color="auto" w:fill="FFFFFF"/>
        </w:rPr>
      </w:pPr>
    </w:p>
    <w:p w:rsidR="00D25EAE" w:rsidRPr="002B5362" w:rsidRDefault="00D25EAE" w:rsidP="00D25EAE">
      <w:pPr>
        <w:tabs>
          <w:tab w:val="left" w:pos="298"/>
        </w:tabs>
        <w:ind w:left="23" w:right="23"/>
        <w:jc w:val="center"/>
        <w:rPr>
          <w:rFonts w:ascii="Times New Roman" w:eastAsia="Calibri" w:hAnsi="Times New Roman"/>
          <w:shd w:val="clear" w:color="auto" w:fill="FFFFFF"/>
        </w:rPr>
      </w:pPr>
    </w:p>
    <w:p w:rsidR="00D25EAE" w:rsidRPr="002B5362" w:rsidRDefault="00D25EAE" w:rsidP="00D25EAE">
      <w:pPr>
        <w:tabs>
          <w:tab w:val="left" w:pos="298"/>
        </w:tabs>
        <w:ind w:left="23" w:right="23"/>
        <w:jc w:val="center"/>
        <w:rPr>
          <w:rFonts w:ascii="Times New Roman" w:eastAsia="Calibri" w:hAnsi="Times New Roman"/>
          <w:sz w:val="27"/>
          <w:szCs w:val="27"/>
          <w:shd w:val="clear" w:color="auto" w:fill="FFFFFF"/>
        </w:rPr>
      </w:pPr>
    </w:p>
    <w:tbl>
      <w:tblPr>
        <w:tblW w:w="9356" w:type="dxa"/>
        <w:tblInd w:w="-176" w:type="dxa"/>
        <w:tblLayout w:type="fixed"/>
        <w:tblLook w:val="01E0"/>
      </w:tblPr>
      <w:tblGrid>
        <w:gridCol w:w="2694"/>
        <w:gridCol w:w="2670"/>
        <w:gridCol w:w="1157"/>
        <w:gridCol w:w="2835"/>
      </w:tblGrid>
      <w:tr w:rsidR="00D25EAE" w:rsidRPr="002B5362" w:rsidTr="00D25EAE">
        <w:trPr>
          <w:trHeight w:val="1852"/>
        </w:trPr>
        <w:tc>
          <w:tcPr>
            <w:tcW w:w="2694" w:type="dxa"/>
          </w:tcPr>
          <w:p w:rsidR="00D25EAE" w:rsidRPr="002B5362" w:rsidRDefault="00D25EAE" w:rsidP="00D25EAE">
            <w:pPr>
              <w:tabs>
                <w:tab w:val="left" w:pos="298"/>
              </w:tabs>
              <w:ind w:right="23"/>
              <w:rPr>
                <w:rFonts w:ascii="Times New Roman" w:eastAsia="Calibri" w:hAnsi="Times New Roman"/>
                <w:shd w:val="clear" w:color="auto" w:fill="FFFFFF"/>
              </w:rPr>
            </w:pPr>
          </w:p>
        </w:tc>
        <w:tc>
          <w:tcPr>
            <w:tcW w:w="2670" w:type="dxa"/>
            <w:hideMark/>
          </w:tcPr>
          <w:p w:rsidR="00D25EAE" w:rsidRPr="002B5362" w:rsidRDefault="00D25EAE" w:rsidP="00D25EAE">
            <w:pPr>
              <w:tabs>
                <w:tab w:val="left" w:pos="298"/>
              </w:tabs>
              <w:ind w:right="23"/>
              <w:jc w:val="center"/>
              <w:rPr>
                <w:rFonts w:ascii="Times New Roman" w:eastAsia="Calibri" w:hAnsi="Times New Roman"/>
                <w:shd w:val="clear" w:color="auto" w:fill="FFFFFF"/>
              </w:rPr>
            </w:pPr>
          </w:p>
        </w:tc>
        <w:tc>
          <w:tcPr>
            <w:tcW w:w="1157" w:type="dxa"/>
            <w:hideMark/>
          </w:tcPr>
          <w:p w:rsidR="00D25EAE" w:rsidRPr="002B5362" w:rsidRDefault="00D25EAE" w:rsidP="00D25EAE">
            <w:pPr>
              <w:tabs>
                <w:tab w:val="left" w:pos="298"/>
              </w:tabs>
              <w:ind w:right="23"/>
              <w:jc w:val="center"/>
              <w:rPr>
                <w:rFonts w:ascii="Times New Roman" w:eastAsia="Calibri" w:hAnsi="Times New Roman"/>
                <w:shd w:val="clear" w:color="auto" w:fill="FFFFFF"/>
              </w:rPr>
            </w:pPr>
          </w:p>
          <w:p w:rsidR="00D25EAE" w:rsidRPr="002B5362" w:rsidRDefault="00D25EAE" w:rsidP="00D25EAE">
            <w:pPr>
              <w:tabs>
                <w:tab w:val="left" w:pos="298"/>
              </w:tabs>
              <w:ind w:right="23"/>
              <w:jc w:val="center"/>
              <w:rPr>
                <w:rFonts w:ascii="Times New Roman" w:eastAsia="Calibri" w:hAnsi="Times New Roman"/>
                <w:shd w:val="clear" w:color="auto" w:fill="FFFFFF"/>
              </w:rPr>
            </w:pPr>
          </w:p>
        </w:tc>
        <w:tc>
          <w:tcPr>
            <w:tcW w:w="2835" w:type="dxa"/>
            <w:hideMark/>
          </w:tcPr>
          <w:p w:rsidR="00D25EAE" w:rsidRPr="002B5362" w:rsidRDefault="00D25EAE" w:rsidP="00D25EAE">
            <w:pPr>
              <w:tabs>
                <w:tab w:val="left" w:pos="0"/>
              </w:tabs>
              <w:ind w:right="-7" w:firstLine="176"/>
              <w:jc w:val="center"/>
              <w:rPr>
                <w:rFonts w:ascii="Times New Roman" w:eastAsia="Calibri" w:hAnsi="Times New Roman"/>
                <w:shd w:val="clear" w:color="auto" w:fill="FFFFFF"/>
              </w:rPr>
            </w:pPr>
            <w:r w:rsidRPr="002B5362">
              <w:rPr>
                <w:rFonts w:ascii="Times New Roman" w:eastAsia="Calibri" w:hAnsi="Times New Roman"/>
                <w:shd w:val="clear" w:color="auto" w:fill="FFFFFF"/>
              </w:rPr>
              <w:t>УТВЕРЖДАЮ</w:t>
            </w:r>
          </w:p>
          <w:p w:rsidR="00D25EAE" w:rsidRPr="002B5362" w:rsidRDefault="00D25EAE" w:rsidP="00D25EAE">
            <w:pPr>
              <w:tabs>
                <w:tab w:val="left" w:pos="0"/>
              </w:tabs>
              <w:ind w:right="-7" w:firstLine="176"/>
              <w:jc w:val="center"/>
              <w:rPr>
                <w:rFonts w:ascii="Times New Roman" w:eastAsia="Calibri" w:hAnsi="Times New Roman"/>
                <w:shd w:val="clear" w:color="auto" w:fill="FFFFFF"/>
              </w:rPr>
            </w:pPr>
            <w:r w:rsidRPr="002B5362">
              <w:rPr>
                <w:rFonts w:ascii="Times New Roman" w:eastAsia="Calibri" w:hAnsi="Times New Roman"/>
                <w:shd w:val="clear" w:color="auto" w:fill="FFFFFF"/>
              </w:rPr>
              <w:t>Заместитель директора по учебной работе</w:t>
            </w:r>
          </w:p>
          <w:p w:rsidR="00D25EAE" w:rsidRPr="002B5362" w:rsidRDefault="00D25EAE" w:rsidP="00D25EAE">
            <w:pPr>
              <w:tabs>
                <w:tab w:val="left" w:pos="0"/>
              </w:tabs>
              <w:ind w:right="-7" w:firstLine="176"/>
              <w:jc w:val="center"/>
              <w:rPr>
                <w:rFonts w:ascii="Times New Roman" w:eastAsia="Calibri" w:hAnsi="Times New Roman"/>
                <w:shd w:val="clear" w:color="auto" w:fill="FFFFFF"/>
              </w:rPr>
            </w:pPr>
            <w:r w:rsidRPr="002B5362">
              <w:rPr>
                <w:rFonts w:ascii="Times New Roman" w:eastAsia="Calibri" w:hAnsi="Times New Roman"/>
                <w:shd w:val="clear" w:color="auto" w:fill="FFFFFF"/>
              </w:rPr>
              <w:t>____/Малофеева С.А./</w:t>
            </w:r>
          </w:p>
          <w:p w:rsidR="00D25EAE" w:rsidRPr="002B5362" w:rsidRDefault="00D25EAE" w:rsidP="00D25EAE">
            <w:pPr>
              <w:tabs>
                <w:tab w:val="left" w:pos="0"/>
              </w:tabs>
              <w:ind w:right="-7" w:firstLine="176"/>
              <w:jc w:val="center"/>
              <w:rPr>
                <w:rFonts w:ascii="Times New Roman" w:eastAsia="Calibri" w:hAnsi="Times New Roman"/>
                <w:shd w:val="clear" w:color="auto" w:fill="FFFFFF"/>
              </w:rPr>
            </w:pPr>
            <w:r>
              <w:rPr>
                <w:rFonts w:ascii="Times New Roman" w:eastAsia="Calibri" w:hAnsi="Times New Roman"/>
                <w:shd w:val="clear" w:color="auto" w:fill="FFFFFF"/>
              </w:rPr>
              <w:t xml:space="preserve">«____»________2024 </w:t>
            </w:r>
            <w:r w:rsidRPr="002B5362">
              <w:rPr>
                <w:rFonts w:ascii="Times New Roman" w:eastAsia="Calibri" w:hAnsi="Times New Roman"/>
                <w:shd w:val="clear" w:color="auto" w:fill="FFFFFF"/>
              </w:rPr>
              <w:t>г.</w:t>
            </w:r>
          </w:p>
        </w:tc>
      </w:tr>
    </w:tbl>
    <w:p w:rsidR="00D25EAE" w:rsidRPr="002B5362" w:rsidRDefault="00D25EAE" w:rsidP="00D25EAE">
      <w:pPr>
        <w:spacing w:line="360" w:lineRule="auto"/>
        <w:jc w:val="center"/>
        <w:rPr>
          <w:rFonts w:ascii="Times New Roman" w:hAnsi="Times New Roman"/>
          <w:caps/>
          <w:sz w:val="32"/>
          <w:szCs w:val="32"/>
        </w:rPr>
      </w:pPr>
    </w:p>
    <w:p w:rsidR="00D25EAE" w:rsidRPr="002B5362" w:rsidRDefault="00D25EAE" w:rsidP="00D25EAE">
      <w:pPr>
        <w:spacing w:line="360" w:lineRule="auto"/>
        <w:jc w:val="center"/>
        <w:rPr>
          <w:rFonts w:ascii="Times New Roman" w:hAnsi="Times New Roman"/>
          <w:caps/>
          <w:sz w:val="32"/>
          <w:szCs w:val="32"/>
        </w:rPr>
      </w:pPr>
    </w:p>
    <w:p w:rsidR="00D25EAE" w:rsidRPr="002B5362" w:rsidRDefault="00D25EAE" w:rsidP="00D2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caps/>
          <w:sz w:val="44"/>
          <w:szCs w:val="44"/>
        </w:rPr>
      </w:pPr>
      <w:r w:rsidRPr="002B5362">
        <w:rPr>
          <w:rFonts w:ascii="Times New Roman" w:hAnsi="Times New Roman"/>
          <w:b/>
          <w:caps/>
          <w:sz w:val="44"/>
          <w:szCs w:val="44"/>
        </w:rPr>
        <w:t>рабочая ПРОГРАММа</w:t>
      </w:r>
    </w:p>
    <w:p w:rsidR="00D25EAE" w:rsidRPr="002B5362" w:rsidRDefault="00D25EAE" w:rsidP="00D2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caps/>
          <w:sz w:val="28"/>
          <w:szCs w:val="28"/>
          <w:u w:val="single"/>
        </w:rPr>
      </w:pPr>
      <w:r w:rsidRPr="002B5362">
        <w:rPr>
          <w:rFonts w:ascii="Times New Roman" w:hAnsi="Times New Roman"/>
          <w:b/>
          <w:caps/>
          <w:sz w:val="28"/>
          <w:szCs w:val="28"/>
        </w:rPr>
        <w:t>УЧЕБНОЙ ДИСЦИПЛИНЫ</w:t>
      </w:r>
    </w:p>
    <w:p w:rsidR="00D25EAE" w:rsidRPr="002B5362" w:rsidRDefault="00D25EAE" w:rsidP="00D25EAE">
      <w:pPr>
        <w:spacing w:line="360" w:lineRule="auto"/>
        <w:jc w:val="center"/>
        <w:rPr>
          <w:rFonts w:ascii="Times New Roman" w:hAnsi="Times New Roman"/>
          <w:b/>
          <w:caps/>
          <w:sz w:val="32"/>
          <w:szCs w:val="32"/>
        </w:rPr>
      </w:pPr>
      <w:r>
        <w:rPr>
          <w:rFonts w:ascii="Times New Roman" w:hAnsi="Times New Roman"/>
          <w:b/>
          <w:caps/>
          <w:sz w:val="32"/>
          <w:szCs w:val="32"/>
        </w:rPr>
        <w:t>БД.10 Биология</w:t>
      </w:r>
    </w:p>
    <w:p w:rsidR="00D25EAE" w:rsidRPr="002B5362" w:rsidRDefault="00D25EAE" w:rsidP="00D25EAE">
      <w:pPr>
        <w:spacing w:line="360" w:lineRule="auto"/>
        <w:jc w:val="center"/>
        <w:rPr>
          <w:rFonts w:ascii="Times New Roman" w:hAnsi="Times New Roman"/>
          <w:b/>
          <w:caps/>
          <w:sz w:val="32"/>
          <w:szCs w:val="32"/>
        </w:rPr>
      </w:pPr>
    </w:p>
    <w:p w:rsidR="00D25EAE" w:rsidRPr="002B5362" w:rsidRDefault="00D25EAE" w:rsidP="00D25EAE">
      <w:pPr>
        <w:pStyle w:val="141"/>
        <w:shd w:val="clear" w:color="auto" w:fill="auto"/>
        <w:spacing w:after="240" w:line="240" w:lineRule="auto"/>
        <w:ind w:left="23"/>
        <w:rPr>
          <w:sz w:val="28"/>
          <w:szCs w:val="28"/>
          <w:u w:val="single"/>
        </w:rPr>
      </w:pPr>
      <w:r w:rsidRPr="002B5362">
        <w:rPr>
          <w:rStyle w:val="140"/>
          <w:color w:val="000000"/>
        </w:rPr>
        <w:t xml:space="preserve">Преподаватель </w:t>
      </w:r>
      <w:r w:rsidRPr="002B5362">
        <w:rPr>
          <w:rStyle w:val="140"/>
          <w:color w:val="000000"/>
          <w:u w:val="single"/>
        </w:rPr>
        <w:t xml:space="preserve">Бойко О.В. </w:t>
      </w:r>
    </w:p>
    <w:p w:rsidR="00D25EAE" w:rsidRPr="002B5362" w:rsidRDefault="00D25EAE" w:rsidP="00D25EAE">
      <w:pPr>
        <w:pStyle w:val="141"/>
        <w:shd w:val="clear" w:color="auto" w:fill="auto"/>
        <w:spacing w:after="0" w:line="240" w:lineRule="auto"/>
        <w:ind w:left="23"/>
        <w:jc w:val="both"/>
        <w:rPr>
          <w:rStyle w:val="140"/>
          <w:color w:val="000000"/>
          <w:sz w:val="28"/>
          <w:szCs w:val="28"/>
          <w:u w:val="single"/>
        </w:rPr>
      </w:pPr>
      <w:r w:rsidRPr="002B5362">
        <w:rPr>
          <w:rStyle w:val="140"/>
          <w:color w:val="000000"/>
        </w:rPr>
        <w:t>Специальность</w:t>
      </w:r>
      <w:r w:rsidRPr="002B5362">
        <w:t xml:space="preserve"> </w:t>
      </w:r>
      <w:r>
        <w:rPr>
          <w:u w:val="single"/>
        </w:rPr>
        <w:t>43.01.09 «Повар, кондитер</w:t>
      </w:r>
      <w:r w:rsidRPr="002B5362">
        <w:rPr>
          <w:u w:val="single"/>
        </w:rPr>
        <w:t>»</w:t>
      </w:r>
    </w:p>
    <w:p w:rsidR="00D25EAE" w:rsidRPr="002B5362" w:rsidRDefault="00D25EAE" w:rsidP="00D25EAE">
      <w:pPr>
        <w:pStyle w:val="141"/>
        <w:shd w:val="clear" w:color="auto" w:fill="auto"/>
        <w:tabs>
          <w:tab w:val="center" w:pos="4972"/>
          <w:tab w:val="left" w:pos="8190"/>
        </w:tabs>
        <w:spacing w:after="0" w:line="240" w:lineRule="auto"/>
        <w:ind w:left="23"/>
        <w:rPr>
          <w:rStyle w:val="140"/>
          <w:color w:val="000000"/>
          <w:u w:val="single"/>
        </w:rPr>
      </w:pPr>
      <w:r w:rsidRPr="002B5362">
        <w:rPr>
          <w:rStyle w:val="54"/>
          <w:color w:val="000000"/>
          <w:sz w:val="20"/>
          <w:szCs w:val="20"/>
        </w:rPr>
        <w:tab/>
        <w:t>(код и наименование)</w:t>
      </w:r>
      <w:r w:rsidRPr="002B5362">
        <w:rPr>
          <w:rStyle w:val="54"/>
          <w:color w:val="000000"/>
          <w:sz w:val="20"/>
          <w:szCs w:val="20"/>
        </w:rPr>
        <w:tab/>
      </w:r>
    </w:p>
    <w:p w:rsidR="00D25EAE" w:rsidRPr="002B5362" w:rsidRDefault="00D25EAE" w:rsidP="00D25EAE">
      <w:pPr>
        <w:pStyle w:val="141"/>
        <w:shd w:val="clear" w:color="auto" w:fill="auto"/>
        <w:spacing w:after="0" w:line="240" w:lineRule="auto"/>
        <w:ind w:left="23"/>
        <w:rPr>
          <w:rStyle w:val="140"/>
          <w:color w:val="000000"/>
        </w:rPr>
      </w:pPr>
      <w:r w:rsidRPr="002B5362">
        <w:rPr>
          <w:rStyle w:val="140"/>
          <w:color w:val="000000"/>
          <w:u w:val="single"/>
        </w:rPr>
        <w:t xml:space="preserve"> </w:t>
      </w:r>
    </w:p>
    <w:p w:rsidR="00D25EAE" w:rsidRPr="002B5362" w:rsidRDefault="00D25EAE" w:rsidP="00D25EAE">
      <w:pPr>
        <w:pStyle w:val="141"/>
        <w:shd w:val="clear" w:color="auto" w:fill="auto"/>
        <w:spacing w:after="240" w:line="240" w:lineRule="auto"/>
        <w:ind w:left="23"/>
        <w:rPr>
          <w:rStyle w:val="140"/>
          <w:color w:val="000000"/>
        </w:rPr>
      </w:pPr>
      <w:r w:rsidRPr="002B5362">
        <w:rPr>
          <w:rStyle w:val="140"/>
          <w:color w:val="000000"/>
        </w:rPr>
        <w:t>Рассмотрена на заседании предметной (цикловой) комиссии _____________</w:t>
      </w:r>
      <w:r w:rsidRPr="002B5362">
        <w:rPr>
          <w:rStyle w:val="140"/>
          <w:color w:val="000000"/>
          <w:u w:val="single"/>
        </w:rPr>
        <w:t>общеобразовательных  дисциплин</w:t>
      </w:r>
      <w:r w:rsidRPr="002B5362">
        <w:rPr>
          <w:rStyle w:val="140"/>
          <w:color w:val="000000"/>
        </w:rPr>
        <w:t>____________</w:t>
      </w:r>
    </w:p>
    <w:p w:rsidR="00D25EAE" w:rsidRPr="002B5362" w:rsidRDefault="00D25EAE" w:rsidP="00D25EAE">
      <w:pPr>
        <w:pStyle w:val="141"/>
        <w:shd w:val="clear" w:color="auto" w:fill="auto"/>
        <w:spacing w:after="120" w:line="240" w:lineRule="auto"/>
        <w:ind w:left="23"/>
        <w:rPr>
          <w:rStyle w:val="140"/>
        </w:rPr>
      </w:pPr>
      <w:r>
        <w:rPr>
          <w:rStyle w:val="140"/>
        </w:rPr>
        <w:t>Протокол от «____» _______2024</w:t>
      </w:r>
      <w:r w:rsidRPr="002B5362">
        <w:rPr>
          <w:rStyle w:val="140"/>
        </w:rPr>
        <w:t xml:space="preserve"> г. № </w:t>
      </w:r>
    </w:p>
    <w:p w:rsidR="00D25EAE" w:rsidRPr="002B5362" w:rsidRDefault="00D25EAE" w:rsidP="00D25EAE">
      <w:pPr>
        <w:pStyle w:val="141"/>
        <w:shd w:val="clear" w:color="auto" w:fill="auto"/>
        <w:spacing w:after="240" w:line="240" w:lineRule="auto"/>
        <w:ind w:left="23"/>
        <w:rPr>
          <w:rStyle w:val="140"/>
          <w:color w:val="000000"/>
        </w:rPr>
      </w:pPr>
      <w:r w:rsidRPr="002B5362">
        <w:rPr>
          <w:rStyle w:val="140"/>
        </w:rPr>
        <w:t>Председатель предметной (цикловой) комиссии ____________/О. И. Голова/</w:t>
      </w:r>
    </w:p>
    <w:p w:rsidR="00D25EAE" w:rsidRPr="002B5362" w:rsidRDefault="00D25EAE" w:rsidP="00D25EAE">
      <w:pPr>
        <w:pStyle w:val="141"/>
        <w:shd w:val="clear" w:color="auto" w:fill="auto"/>
        <w:spacing w:after="240" w:line="240" w:lineRule="auto"/>
        <w:ind w:left="23"/>
        <w:rPr>
          <w:rStyle w:val="140"/>
        </w:rPr>
      </w:pPr>
    </w:p>
    <w:p w:rsidR="00D25EAE" w:rsidRPr="002B5362" w:rsidRDefault="00D25EAE" w:rsidP="00D25EAE">
      <w:pPr>
        <w:pStyle w:val="141"/>
        <w:shd w:val="clear" w:color="auto" w:fill="auto"/>
        <w:spacing w:after="240" w:line="240" w:lineRule="auto"/>
        <w:ind w:left="23"/>
        <w:jc w:val="center"/>
        <w:rPr>
          <w:sz w:val="28"/>
          <w:szCs w:val="28"/>
        </w:rPr>
      </w:pPr>
    </w:p>
    <w:p w:rsidR="00D25EAE" w:rsidRDefault="00D25EAE" w:rsidP="00D25EAE">
      <w:pPr>
        <w:pStyle w:val="Style3"/>
        <w:widowControl/>
        <w:spacing w:line="240" w:lineRule="exact"/>
        <w:ind w:left="3749" w:right="3998"/>
        <w:rPr>
          <w:sz w:val="20"/>
          <w:szCs w:val="20"/>
        </w:rPr>
      </w:pPr>
    </w:p>
    <w:p w:rsidR="00D25EAE" w:rsidRDefault="00D25EAE" w:rsidP="00D25EAE">
      <w:pPr>
        <w:pStyle w:val="Style3"/>
        <w:widowControl/>
        <w:spacing w:line="240" w:lineRule="exact"/>
        <w:ind w:left="3749" w:right="3998"/>
        <w:rPr>
          <w:sz w:val="20"/>
          <w:szCs w:val="20"/>
        </w:rPr>
      </w:pPr>
    </w:p>
    <w:p w:rsidR="00D25EAE" w:rsidRDefault="00D25EAE" w:rsidP="00D25EAE">
      <w:pPr>
        <w:pStyle w:val="Style18"/>
        <w:widowControl/>
        <w:spacing w:before="125"/>
        <w:ind w:right="3341"/>
        <w:rPr>
          <w:rStyle w:val="FontStyle51"/>
        </w:rPr>
      </w:pPr>
    </w:p>
    <w:p w:rsidR="00D25EAE" w:rsidRDefault="00D25EAE" w:rsidP="00D25EAE">
      <w:pPr>
        <w:pStyle w:val="Style18"/>
        <w:widowControl/>
        <w:spacing w:before="125"/>
        <w:ind w:right="3341"/>
        <w:rPr>
          <w:rStyle w:val="FontStyle51"/>
        </w:rPr>
      </w:pPr>
    </w:p>
    <w:p w:rsidR="00D25EAE" w:rsidRDefault="00D25EAE" w:rsidP="00D25EAE">
      <w:pPr>
        <w:pStyle w:val="Style18"/>
        <w:widowControl/>
        <w:spacing w:before="125"/>
        <w:ind w:right="3341"/>
        <w:rPr>
          <w:rStyle w:val="FontStyle51"/>
        </w:rPr>
      </w:pPr>
    </w:p>
    <w:p w:rsidR="00D25EAE" w:rsidRDefault="00D25EAE" w:rsidP="00D25EAE">
      <w:pPr>
        <w:rPr>
          <w:rStyle w:val="FontStyle51"/>
        </w:rPr>
      </w:pPr>
      <w:r>
        <w:rPr>
          <w:rStyle w:val="FontStyle51"/>
        </w:rPr>
        <w:br w:type="page"/>
      </w:r>
    </w:p>
    <w:p w:rsidR="00D25EAE" w:rsidRPr="00D25EAE" w:rsidRDefault="00D25EAE" w:rsidP="00D25EAE">
      <w:pPr>
        <w:pStyle w:val="141"/>
        <w:shd w:val="clear" w:color="auto" w:fill="auto"/>
        <w:spacing w:after="0" w:line="240" w:lineRule="auto"/>
        <w:ind w:left="23"/>
        <w:rPr>
          <w:rFonts w:ascii="Times New Roman" w:eastAsia="Times New Roman" w:hAnsi="Times New Roman"/>
          <w:b w:val="0"/>
          <w:bCs w:val="0"/>
          <w:color w:val="000000"/>
          <w:kern w:val="28"/>
          <w:sz w:val="24"/>
          <w:szCs w:val="24"/>
        </w:rPr>
      </w:pPr>
      <w:r w:rsidRPr="00D25EAE">
        <w:rPr>
          <w:rFonts w:ascii="Times New Roman" w:eastAsia="Times New Roman" w:hAnsi="Times New Roman"/>
          <w:b w:val="0"/>
          <w:bCs w:val="0"/>
          <w:color w:val="000000"/>
          <w:kern w:val="28"/>
          <w:sz w:val="24"/>
          <w:szCs w:val="24"/>
        </w:rPr>
        <w:lastRenderedPageBreak/>
        <w:t>Рабочая программа учебной дисциплины разработана на основе требований:</w:t>
      </w:r>
    </w:p>
    <w:p w:rsidR="00D25EAE" w:rsidRPr="00D25EAE" w:rsidRDefault="00D25EAE" w:rsidP="00D25EAE">
      <w:pPr>
        <w:numPr>
          <w:ilvl w:val="0"/>
          <w:numId w:val="5"/>
        </w:numPr>
        <w:spacing w:after="0" w:line="240" w:lineRule="auto"/>
        <w:ind w:left="142" w:right="-1" w:firstLine="425"/>
        <w:jc w:val="both"/>
        <w:rPr>
          <w:rFonts w:ascii="Times New Roman" w:hAnsi="Times New Roman"/>
          <w:sz w:val="24"/>
          <w:szCs w:val="24"/>
        </w:rPr>
      </w:pPr>
      <w:r w:rsidRPr="00D25EAE">
        <w:rPr>
          <w:rFonts w:ascii="Times New Roman" w:hAnsi="Times New Roman"/>
          <w:sz w:val="24"/>
          <w:szCs w:val="24"/>
        </w:rPr>
        <w:t>Федерального закона от 29.12.2012 № 273-ФЗ «Об образовании в Российской Федерации»;</w:t>
      </w:r>
    </w:p>
    <w:p w:rsidR="00D25EAE" w:rsidRPr="00D25EAE" w:rsidRDefault="00D25EAE" w:rsidP="00D25EAE">
      <w:pPr>
        <w:numPr>
          <w:ilvl w:val="0"/>
          <w:numId w:val="5"/>
        </w:numPr>
        <w:spacing w:after="0" w:line="240" w:lineRule="auto"/>
        <w:ind w:left="142" w:right="-1" w:firstLine="425"/>
        <w:jc w:val="both"/>
        <w:rPr>
          <w:rFonts w:ascii="Times New Roman" w:hAnsi="Times New Roman"/>
          <w:color w:val="000000"/>
          <w:kern w:val="28"/>
          <w:sz w:val="24"/>
          <w:szCs w:val="24"/>
        </w:rPr>
      </w:pPr>
      <w:r w:rsidRPr="00D25EAE">
        <w:rPr>
          <w:rFonts w:ascii="Times New Roman" w:hAnsi="Times New Roman"/>
          <w:sz w:val="24"/>
          <w:szCs w:val="24"/>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D25EAE" w:rsidRPr="00D25EAE" w:rsidRDefault="00D25EAE" w:rsidP="00D25EAE">
      <w:pPr>
        <w:numPr>
          <w:ilvl w:val="0"/>
          <w:numId w:val="5"/>
        </w:numPr>
        <w:spacing w:after="0" w:line="240" w:lineRule="auto"/>
        <w:ind w:left="142" w:right="-1" w:firstLine="425"/>
        <w:jc w:val="both"/>
        <w:rPr>
          <w:rFonts w:ascii="Times New Roman" w:hAnsi="Times New Roman"/>
          <w:color w:val="000000"/>
          <w:kern w:val="28"/>
          <w:sz w:val="24"/>
          <w:szCs w:val="24"/>
        </w:rPr>
      </w:pPr>
      <w:r w:rsidRPr="00D25EAE">
        <w:rPr>
          <w:rFonts w:ascii="Times New Roman" w:hAnsi="Times New Roman"/>
          <w:sz w:val="24"/>
          <w:szCs w:val="24"/>
        </w:rPr>
        <w:t>Федерального государственного образовательного стандарта среднего профессионального образования по профессии 43.01.09 «Повар, кондитер» (Зарегистрировано в Минюсте России 26.01.2018 N 49797));</w:t>
      </w:r>
    </w:p>
    <w:p w:rsidR="00D25EAE" w:rsidRPr="00D25EAE" w:rsidRDefault="00D25EAE" w:rsidP="00D25EAE">
      <w:pPr>
        <w:numPr>
          <w:ilvl w:val="0"/>
          <w:numId w:val="5"/>
        </w:numPr>
        <w:spacing w:after="0" w:line="240" w:lineRule="auto"/>
        <w:ind w:left="142" w:right="-1" w:firstLine="425"/>
        <w:jc w:val="both"/>
        <w:rPr>
          <w:rFonts w:ascii="Times New Roman" w:hAnsi="Times New Roman"/>
          <w:sz w:val="24"/>
          <w:szCs w:val="24"/>
        </w:rPr>
      </w:pPr>
      <w:r w:rsidRPr="00D25EAE">
        <w:rPr>
          <w:rFonts w:ascii="Times New Roman" w:hAnsi="Times New Roman"/>
          <w:sz w:val="24"/>
          <w:szCs w:val="24"/>
        </w:rPr>
        <w:t>Приказа Минпросвещения России от 12.08.2022г.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D25EAE" w:rsidRPr="00D25EAE" w:rsidRDefault="00D25EAE" w:rsidP="00D25EAE">
      <w:pPr>
        <w:numPr>
          <w:ilvl w:val="0"/>
          <w:numId w:val="5"/>
        </w:numPr>
        <w:spacing w:after="0" w:line="240" w:lineRule="auto"/>
        <w:ind w:left="142" w:right="-1" w:firstLine="425"/>
        <w:jc w:val="both"/>
        <w:rPr>
          <w:rFonts w:ascii="Times New Roman" w:hAnsi="Times New Roman"/>
          <w:sz w:val="24"/>
          <w:szCs w:val="24"/>
        </w:rPr>
      </w:pPr>
      <w:r w:rsidRPr="00D25EAE">
        <w:rPr>
          <w:rFonts w:ascii="Times New Roman" w:hAnsi="Times New Roman"/>
          <w:sz w:val="24"/>
          <w:szCs w:val="24"/>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 (Зарегистрирован 22.12.2022 № 71763)</w:t>
      </w:r>
    </w:p>
    <w:p w:rsidR="00D25EAE" w:rsidRPr="00D25EAE" w:rsidRDefault="00D25EAE" w:rsidP="00D25EAE">
      <w:pPr>
        <w:pStyle w:val="Style10"/>
        <w:widowControl/>
        <w:numPr>
          <w:ilvl w:val="0"/>
          <w:numId w:val="5"/>
        </w:numPr>
        <w:spacing w:line="240" w:lineRule="auto"/>
        <w:ind w:left="0" w:firstLine="567"/>
        <w:jc w:val="both"/>
        <w:rPr>
          <w:rFonts w:ascii="Times New Roman" w:hAnsi="Times New Roman"/>
        </w:rPr>
      </w:pPr>
      <w:r w:rsidRPr="00D25EAE">
        <w:rPr>
          <w:rFonts w:ascii="Times New Roman" w:hAnsi="Times New Roman"/>
        </w:rPr>
        <w:t>Примерной программы общеобразовательной дисциплины «Биология», о</w:t>
      </w:r>
      <w:r w:rsidRPr="00D25EAE">
        <w:rPr>
          <w:rFonts w:ascii="Times New Roman" w:hAnsi="Times New Roman"/>
          <w:iCs/>
        </w:rPr>
        <w:t>добренной</w:t>
      </w:r>
      <w:r w:rsidRPr="00D25EAE">
        <w:rPr>
          <w:rFonts w:ascii="Times New Roman" w:hAnsi="Times New Roman"/>
        </w:rPr>
        <w:t xml:space="preserve"> Советом по оценке содержания и качества примерных рабочих программ общеобразовательного и социально - гуманитарного циклов среднего профессионального образования (Протокол № 14 от «30» ноября 2022 г)</w:t>
      </w:r>
    </w:p>
    <w:p w:rsidR="00D25EAE" w:rsidRPr="00D25EAE" w:rsidRDefault="00D25EAE" w:rsidP="00D25EAE">
      <w:pPr>
        <w:pStyle w:val="aa"/>
        <w:widowControl w:val="0"/>
        <w:numPr>
          <w:ilvl w:val="0"/>
          <w:numId w:val="5"/>
        </w:numPr>
        <w:tabs>
          <w:tab w:val="left" w:pos="821"/>
        </w:tabs>
        <w:autoSpaceDE w:val="0"/>
        <w:autoSpaceDN w:val="0"/>
        <w:spacing w:after="0" w:line="240" w:lineRule="auto"/>
        <w:ind w:left="0" w:right="-10" w:firstLine="567"/>
        <w:contextualSpacing w:val="0"/>
        <w:jc w:val="both"/>
        <w:rPr>
          <w:rFonts w:ascii="Times New Roman" w:eastAsiaTheme="minorEastAsia" w:hAnsi="Times New Roman"/>
          <w:sz w:val="24"/>
          <w:szCs w:val="24"/>
        </w:rPr>
      </w:pPr>
      <w:r w:rsidRPr="00D25EAE">
        <w:rPr>
          <w:rFonts w:ascii="Times New Roman" w:eastAsiaTheme="minorEastAsia" w:hAnsi="Times New Roman"/>
          <w:sz w:val="24"/>
          <w:szCs w:val="24"/>
        </w:rPr>
        <w:t>Приказа Министерства просвещения Российской Федерации от 03.07.2024 № 464"О внесении изменений в федеральные государственные образовательные стандарты среднего профессионального образования" (Зарегистрирован 09.08.2024 № 79088)</w:t>
      </w:r>
    </w:p>
    <w:p w:rsidR="00D25EAE" w:rsidRPr="00D25EAE" w:rsidRDefault="00D25EAE" w:rsidP="00D25EAE">
      <w:pPr>
        <w:pStyle w:val="Style10"/>
        <w:widowControl/>
        <w:numPr>
          <w:ilvl w:val="0"/>
          <w:numId w:val="5"/>
        </w:numPr>
        <w:spacing w:line="240" w:lineRule="auto"/>
        <w:ind w:left="142" w:firstLine="425"/>
        <w:jc w:val="both"/>
        <w:rPr>
          <w:rFonts w:ascii="Times New Roman" w:hAnsi="Times New Roman"/>
        </w:rPr>
      </w:pPr>
    </w:p>
    <w:p w:rsidR="00D25EAE" w:rsidRPr="00D25EAE" w:rsidRDefault="00D25EAE" w:rsidP="00D25EAE">
      <w:pPr>
        <w:tabs>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34"/>
        <w:jc w:val="both"/>
        <w:rPr>
          <w:rFonts w:ascii="Times New Roman" w:hAnsi="Times New Roman"/>
          <w:sz w:val="24"/>
          <w:szCs w:val="24"/>
        </w:rPr>
      </w:pPr>
    </w:p>
    <w:p w:rsidR="00D25EAE" w:rsidRPr="00D25EAE" w:rsidRDefault="00D25EAE" w:rsidP="00D2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D25EAE" w:rsidRPr="00D25EAE" w:rsidRDefault="00D25EAE" w:rsidP="00D2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D25EAE">
        <w:rPr>
          <w:rFonts w:ascii="Times New Roman" w:hAnsi="Times New Roman"/>
          <w:sz w:val="24"/>
          <w:szCs w:val="24"/>
        </w:rPr>
        <w:t>Организация-разработчик: Красносулинский колледж промышленных технологий</w:t>
      </w:r>
    </w:p>
    <w:p w:rsidR="00D25EAE" w:rsidRPr="00D25EAE" w:rsidRDefault="00D25EAE" w:rsidP="00D25E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D25EAE" w:rsidRPr="00D25EAE" w:rsidRDefault="00D25EAE" w:rsidP="00D25E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D25EAE" w:rsidRPr="00D25EAE" w:rsidRDefault="00D25EAE" w:rsidP="00D2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sz w:val="24"/>
          <w:szCs w:val="24"/>
        </w:rPr>
      </w:pPr>
      <w:r w:rsidRPr="00D25EAE">
        <w:rPr>
          <w:rFonts w:ascii="Times New Roman" w:hAnsi="Times New Roman"/>
          <w:sz w:val="24"/>
          <w:szCs w:val="24"/>
        </w:rPr>
        <w:t>Разработчик: Бойко О. В., преподаватель географии ККПТ</w:t>
      </w:r>
    </w:p>
    <w:p w:rsidR="00D25EAE" w:rsidRPr="00D25EAE" w:rsidRDefault="00D25EAE" w:rsidP="00D25E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sz w:val="24"/>
          <w:szCs w:val="24"/>
        </w:rPr>
      </w:pPr>
    </w:p>
    <w:p w:rsidR="00D25EAE" w:rsidRPr="00D25EAE" w:rsidRDefault="00D25EAE" w:rsidP="00D25E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sz w:val="24"/>
          <w:szCs w:val="24"/>
        </w:rPr>
      </w:pPr>
    </w:p>
    <w:p w:rsidR="00D25EAE" w:rsidRPr="00D25EAE" w:rsidRDefault="00D25EAE" w:rsidP="00D2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sz w:val="24"/>
          <w:szCs w:val="24"/>
        </w:rPr>
      </w:pPr>
      <w:r w:rsidRPr="00D25EAE">
        <w:rPr>
          <w:rFonts w:ascii="Times New Roman" w:hAnsi="Times New Roman"/>
          <w:sz w:val="24"/>
          <w:szCs w:val="24"/>
        </w:rPr>
        <w:t>Рецензенты: ___________________________________________________________</w:t>
      </w:r>
    </w:p>
    <w:p w:rsidR="00D25EAE" w:rsidRPr="00D25EAE" w:rsidRDefault="00D25EAE" w:rsidP="00D25EAE">
      <w:pPr>
        <w:pStyle w:val="Style18"/>
        <w:widowControl/>
        <w:spacing w:before="125"/>
        <w:ind w:right="3341"/>
        <w:rPr>
          <w:rStyle w:val="FontStyle51"/>
          <w:rFonts w:ascii="Times New Roman" w:hAnsi="Times New Roman" w:cs="Times New Roman"/>
          <w:sz w:val="24"/>
          <w:szCs w:val="24"/>
        </w:rPr>
      </w:pPr>
      <w:r w:rsidRPr="00D25EAE">
        <w:rPr>
          <w:rFonts w:ascii="Times New Roman" w:hAnsi="Times New Roman"/>
        </w:rPr>
        <w:t>____________________________________________</w:t>
      </w:r>
    </w:p>
    <w:p w:rsidR="00D25EAE" w:rsidRPr="00D25EAE" w:rsidRDefault="00D25EAE" w:rsidP="00D25EAE">
      <w:pPr>
        <w:pStyle w:val="a8"/>
        <w:jc w:val="center"/>
        <w:rPr>
          <w:rStyle w:val="FontStyle48"/>
          <w:rFonts w:ascii="Times New Roman" w:hAnsi="Times New Roman" w:cs="Times New Roman"/>
          <w:sz w:val="24"/>
          <w:szCs w:val="24"/>
        </w:rPr>
      </w:pPr>
    </w:p>
    <w:p w:rsidR="00D25EAE" w:rsidRPr="00D25EAE" w:rsidRDefault="00D25EAE" w:rsidP="00D25EAE">
      <w:pPr>
        <w:pStyle w:val="a8"/>
        <w:jc w:val="center"/>
        <w:rPr>
          <w:rStyle w:val="FontStyle48"/>
          <w:rFonts w:ascii="Times New Roman" w:hAnsi="Times New Roman" w:cs="Times New Roman"/>
          <w:sz w:val="24"/>
          <w:szCs w:val="24"/>
        </w:rPr>
      </w:pPr>
    </w:p>
    <w:p w:rsidR="00D25EAE" w:rsidRDefault="00D25EAE">
      <w:pPr>
        <w:spacing w:after="0" w:line="240" w:lineRule="auto"/>
        <w:rPr>
          <w:rStyle w:val="FontStyle48"/>
          <w:rFonts w:ascii="Times New Roman" w:eastAsiaTheme="minorEastAsia" w:hAnsi="Times New Roman" w:cs="Times New Roman"/>
          <w:sz w:val="24"/>
          <w:szCs w:val="24"/>
        </w:rPr>
      </w:pPr>
      <w:r>
        <w:rPr>
          <w:rStyle w:val="FontStyle48"/>
          <w:rFonts w:ascii="Times New Roman" w:hAnsi="Times New Roman" w:cs="Times New Roman"/>
          <w:sz w:val="24"/>
          <w:szCs w:val="24"/>
        </w:rPr>
        <w:br w:type="page"/>
      </w:r>
    </w:p>
    <w:p w:rsidR="00D25EAE" w:rsidRPr="00D25EAE" w:rsidRDefault="00D25EAE" w:rsidP="00D25EAE">
      <w:pPr>
        <w:pStyle w:val="a8"/>
        <w:jc w:val="center"/>
        <w:rPr>
          <w:rStyle w:val="FontStyle48"/>
          <w:rFonts w:ascii="Times New Roman" w:hAnsi="Times New Roman" w:cs="Times New Roman"/>
          <w:sz w:val="24"/>
          <w:szCs w:val="24"/>
        </w:rPr>
      </w:pPr>
    </w:p>
    <w:p w:rsidR="00D25EAE" w:rsidRPr="00D25EAE" w:rsidRDefault="00D25EAE" w:rsidP="00D25EAE">
      <w:pPr>
        <w:pStyle w:val="a8"/>
        <w:rPr>
          <w:rStyle w:val="FontStyle48"/>
          <w:rFonts w:ascii="Times New Roman" w:hAnsi="Times New Roman" w:cs="Times New Roman"/>
          <w:sz w:val="24"/>
          <w:szCs w:val="24"/>
        </w:rPr>
      </w:pPr>
    </w:p>
    <w:p w:rsidR="00D25EAE" w:rsidRPr="00D25EAE" w:rsidRDefault="00D25EAE" w:rsidP="00D25EAE">
      <w:pPr>
        <w:pStyle w:val="a8"/>
        <w:jc w:val="center"/>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СОДЕРЖАНИЕ</w:t>
      </w:r>
    </w:p>
    <w:p w:rsidR="00D25EAE" w:rsidRPr="00D25EAE" w:rsidRDefault="00D25EAE" w:rsidP="00D25EAE">
      <w:pPr>
        <w:pStyle w:val="a8"/>
        <w:jc w:val="both"/>
        <w:rPr>
          <w:rStyle w:val="FontStyle48"/>
          <w:rFonts w:ascii="Times New Roman" w:hAnsi="Times New Roman" w:cs="Times New Roman"/>
          <w:sz w:val="24"/>
          <w:szCs w:val="24"/>
        </w:rPr>
      </w:pPr>
    </w:p>
    <w:tbl>
      <w:tblPr>
        <w:tblW w:w="0" w:type="auto"/>
        <w:tblLook w:val="04A0"/>
      </w:tblPr>
      <w:tblGrid>
        <w:gridCol w:w="8527"/>
        <w:gridCol w:w="1045"/>
      </w:tblGrid>
      <w:tr w:rsidR="00D25EAE" w:rsidRPr="00D25EAE" w:rsidTr="00D25EAE">
        <w:tc>
          <w:tcPr>
            <w:tcW w:w="9039" w:type="dxa"/>
          </w:tcPr>
          <w:p w:rsidR="00D25EAE" w:rsidRPr="00D25EAE" w:rsidRDefault="00BC65A2" w:rsidP="002C53BF">
            <w:pPr>
              <w:pStyle w:val="a8"/>
              <w:numPr>
                <w:ilvl w:val="0"/>
                <w:numId w:val="70"/>
              </w:numPr>
              <w:jc w:val="both"/>
              <w:rPr>
                <w:rStyle w:val="FontStyle48"/>
                <w:rFonts w:ascii="Times New Roman" w:eastAsia="Times New Roman" w:hAnsi="Times New Roman" w:cs="Times New Roman"/>
                <w:sz w:val="24"/>
                <w:szCs w:val="24"/>
              </w:rPr>
            </w:pPr>
            <w:hyperlink w:anchor="bookmark0" w:history="1">
              <w:r w:rsidR="00D25EAE" w:rsidRPr="00D25EAE">
                <w:rPr>
                  <w:rStyle w:val="FontStyle48"/>
                  <w:rFonts w:ascii="Times New Roman" w:eastAsia="Times New Roman" w:hAnsi="Times New Roman" w:cs="Times New Roman"/>
                  <w:sz w:val="24"/>
                  <w:szCs w:val="24"/>
                </w:rPr>
                <w:t xml:space="preserve">Общая характеристика  рабочей программы общеобразовательной </w:t>
              </w:r>
            </w:hyperlink>
            <w:r w:rsidR="00D25EAE" w:rsidRPr="00D25EAE">
              <w:rPr>
                <w:rStyle w:val="FontStyle48"/>
                <w:rFonts w:ascii="Times New Roman" w:eastAsia="Times New Roman" w:hAnsi="Times New Roman" w:cs="Times New Roman"/>
                <w:sz w:val="24"/>
                <w:szCs w:val="24"/>
              </w:rPr>
              <w:t>дисциплины «Биология»</w:t>
            </w:r>
          </w:p>
        </w:tc>
        <w:tc>
          <w:tcPr>
            <w:tcW w:w="1098" w:type="dxa"/>
          </w:tcPr>
          <w:p w:rsidR="00D25EAE" w:rsidRPr="00D25EAE" w:rsidRDefault="00D25EAE" w:rsidP="00D25EAE">
            <w:pPr>
              <w:pStyle w:val="a8"/>
              <w:jc w:val="center"/>
              <w:rPr>
                <w:rStyle w:val="FontStyle48"/>
                <w:rFonts w:ascii="Times New Roman" w:eastAsia="Times New Roman" w:hAnsi="Times New Roman" w:cs="Times New Roman"/>
                <w:sz w:val="24"/>
                <w:szCs w:val="24"/>
              </w:rPr>
            </w:pPr>
            <w:r w:rsidRPr="00D25EAE">
              <w:rPr>
                <w:rStyle w:val="FontStyle48"/>
                <w:rFonts w:ascii="Times New Roman" w:eastAsia="Times New Roman" w:hAnsi="Times New Roman" w:cs="Times New Roman"/>
                <w:sz w:val="24"/>
                <w:szCs w:val="24"/>
              </w:rPr>
              <w:t>4</w:t>
            </w:r>
          </w:p>
        </w:tc>
      </w:tr>
      <w:tr w:rsidR="00D25EAE" w:rsidRPr="00D25EAE" w:rsidTr="00D25EAE">
        <w:tc>
          <w:tcPr>
            <w:tcW w:w="9039" w:type="dxa"/>
          </w:tcPr>
          <w:p w:rsidR="00D25EAE" w:rsidRPr="00D25EAE" w:rsidRDefault="00D25EAE" w:rsidP="002C53BF">
            <w:pPr>
              <w:pStyle w:val="a8"/>
              <w:numPr>
                <w:ilvl w:val="0"/>
                <w:numId w:val="70"/>
              </w:numPr>
              <w:jc w:val="both"/>
              <w:rPr>
                <w:rStyle w:val="FontStyle48"/>
                <w:rFonts w:ascii="Times New Roman" w:eastAsia="Times New Roman" w:hAnsi="Times New Roman" w:cs="Times New Roman"/>
                <w:sz w:val="24"/>
                <w:szCs w:val="24"/>
              </w:rPr>
            </w:pPr>
            <w:r w:rsidRPr="00D25EAE">
              <w:rPr>
                <w:rStyle w:val="FontStyle48"/>
                <w:rFonts w:ascii="Times New Roman" w:eastAsia="Times New Roman" w:hAnsi="Times New Roman" w:cs="Times New Roman"/>
                <w:sz w:val="24"/>
                <w:szCs w:val="24"/>
              </w:rPr>
              <w:t>Структура и содержание общеобразовательной дисциплины</w:t>
            </w:r>
          </w:p>
        </w:tc>
        <w:tc>
          <w:tcPr>
            <w:tcW w:w="1098" w:type="dxa"/>
          </w:tcPr>
          <w:p w:rsidR="00D25EAE" w:rsidRPr="00D25EAE" w:rsidRDefault="00D25EAE" w:rsidP="00D25EAE">
            <w:pPr>
              <w:pStyle w:val="a8"/>
              <w:jc w:val="center"/>
              <w:rPr>
                <w:rStyle w:val="FontStyle48"/>
                <w:rFonts w:ascii="Times New Roman" w:eastAsia="Times New Roman" w:hAnsi="Times New Roman" w:cs="Times New Roman"/>
                <w:sz w:val="24"/>
                <w:szCs w:val="24"/>
              </w:rPr>
            </w:pPr>
            <w:r w:rsidRPr="00D25EAE">
              <w:rPr>
                <w:rStyle w:val="FontStyle48"/>
                <w:rFonts w:ascii="Times New Roman" w:eastAsia="Times New Roman" w:hAnsi="Times New Roman" w:cs="Times New Roman"/>
                <w:sz w:val="24"/>
                <w:szCs w:val="24"/>
              </w:rPr>
              <w:t>19</w:t>
            </w:r>
          </w:p>
        </w:tc>
      </w:tr>
      <w:tr w:rsidR="00D25EAE" w:rsidRPr="00D25EAE" w:rsidTr="00D25EAE">
        <w:tc>
          <w:tcPr>
            <w:tcW w:w="9039" w:type="dxa"/>
          </w:tcPr>
          <w:p w:rsidR="00D25EAE" w:rsidRPr="00D25EAE" w:rsidRDefault="00D25EAE" w:rsidP="002C53BF">
            <w:pPr>
              <w:pStyle w:val="a8"/>
              <w:numPr>
                <w:ilvl w:val="0"/>
                <w:numId w:val="70"/>
              </w:numPr>
              <w:jc w:val="both"/>
              <w:rPr>
                <w:rStyle w:val="FontStyle48"/>
                <w:rFonts w:ascii="Times New Roman" w:eastAsia="Times New Roman" w:hAnsi="Times New Roman" w:cs="Times New Roman"/>
                <w:sz w:val="24"/>
                <w:szCs w:val="24"/>
              </w:rPr>
            </w:pPr>
            <w:r w:rsidRPr="00D25EAE">
              <w:rPr>
                <w:rStyle w:val="FontStyle48"/>
                <w:rFonts w:ascii="Times New Roman" w:eastAsia="Times New Roman" w:hAnsi="Times New Roman" w:cs="Times New Roman"/>
                <w:sz w:val="24"/>
                <w:szCs w:val="24"/>
              </w:rPr>
              <w:t>Условия реализации программы общеобразовательной дисциплины</w:t>
            </w:r>
          </w:p>
        </w:tc>
        <w:tc>
          <w:tcPr>
            <w:tcW w:w="1098" w:type="dxa"/>
          </w:tcPr>
          <w:p w:rsidR="00D25EAE" w:rsidRPr="00D25EAE" w:rsidRDefault="00D25EAE" w:rsidP="00D25EAE">
            <w:pPr>
              <w:pStyle w:val="a8"/>
              <w:jc w:val="center"/>
              <w:rPr>
                <w:rStyle w:val="FontStyle48"/>
                <w:rFonts w:ascii="Times New Roman" w:eastAsia="Times New Roman" w:hAnsi="Times New Roman" w:cs="Times New Roman"/>
                <w:sz w:val="24"/>
                <w:szCs w:val="24"/>
              </w:rPr>
            </w:pPr>
            <w:r w:rsidRPr="00D25EAE">
              <w:rPr>
                <w:rStyle w:val="FontStyle48"/>
                <w:rFonts w:ascii="Times New Roman" w:eastAsia="Times New Roman" w:hAnsi="Times New Roman" w:cs="Times New Roman"/>
                <w:sz w:val="24"/>
                <w:szCs w:val="24"/>
              </w:rPr>
              <w:t>27</w:t>
            </w:r>
          </w:p>
        </w:tc>
      </w:tr>
      <w:tr w:rsidR="00D25EAE" w:rsidRPr="00D25EAE" w:rsidTr="00D25EAE">
        <w:tc>
          <w:tcPr>
            <w:tcW w:w="9039" w:type="dxa"/>
          </w:tcPr>
          <w:p w:rsidR="00D25EAE" w:rsidRPr="00D25EAE" w:rsidRDefault="00D25EAE" w:rsidP="002C53BF">
            <w:pPr>
              <w:pStyle w:val="a8"/>
              <w:numPr>
                <w:ilvl w:val="0"/>
                <w:numId w:val="70"/>
              </w:numPr>
              <w:jc w:val="both"/>
              <w:rPr>
                <w:rStyle w:val="FontStyle48"/>
                <w:rFonts w:ascii="Times New Roman" w:eastAsia="Times New Roman" w:hAnsi="Times New Roman" w:cs="Times New Roman"/>
                <w:sz w:val="24"/>
                <w:szCs w:val="24"/>
              </w:rPr>
            </w:pPr>
            <w:r w:rsidRPr="00D25EAE">
              <w:rPr>
                <w:rStyle w:val="FontStyle48"/>
                <w:rFonts w:ascii="Times New Roman" w:hAnsi="Times New Roman" w:cs="Times New Roman"/>
                <w:sz w:val="24"/>
                <w:szCs w:val="24"/>
              </w:rPr>
              <w:t>Контроль и оценка результатов освоения общеобразовательной дисциплины..</w:t>
            </w:r>
          </w:p>
        </w:tc>
        <w:tc>
          <w:tcPr>
            <w:tcW w:w="1098" w:type="dxa"/>
          </w:tcPr>
          <w:p w:rsidR="00D25EAE" w:rsidRPr="00D25EAE" w:rsidRDefault="00D25EAE" w:rsidP="00D25EAE">
            <w:pPr>
              <w:pStyle w:val="a8"/>
              <w:jc w:val="center"/>
              <w:rPr>
                <w:rStyle w:val="FontStyle48"/>
                <w:rFonts w:ascii="Times New Roman" w:eastAsia="Times New Roman" w:hAnsi="Times New Roman" w:cs="Times New Roman"/>
                <w:sz w:val="24"/>
                <w:szCs w:val="24"/>
              </w:rPr>
            </w:pPr>
            <w:r w:rsidRPr="00D25EAE">
              <w:rPr>
                <w:rStyle w:val="FontStyle48"/>
                <w:rFonts w:ascii="Times New Roman" w:eastAsia="Times New Roman" w:hAnsi="Times New Roman" w:cs="Times New Roman"/>
                <w:sz w:val="24"/>
                <w:szCs w:val="24"/>
              </w:rPr>
              <w:t>29</w:t>
            </w:r>
          </w:p>
        </w:tc>
      </w:tr>
    </w:tbl>
    <w:p w:rsidR="00D25EAE" w:rsidRPr="00D25EAE" w:rsidRDefault="00D25EAE" w:rsidP="00D25EAE">
      <w:pPr>
        <w:pStyle w:val="Style18"/>
        <w:widowControl/>
        <w:spacing w:before="125"/>
        <w:ind w:right="3341"/>
        <w:rPr>
          <w:rStyle w:val="FontStyle51"/>
          <w:rFonts w:ascii="Times New Roman" w:hAnsi="Times New Roman" w:cs="Times New Roman"/>
          <w:sz w:val="24"/>
          <w:szCs w:val="24"/>
        </w:rPr>
      </w:pPr>
    </w:p>
    <w:p w:rsidR="00D25EAE" w:rsidRPr="00D25EAE" w:rsidRDefault="00D25EAE" w:rsidP="00D25EAE">
      <w:pPr>
        <w:pStyle w:val="Style18"/>
        <w:widowControl/>
        <w:spacing w:before="125"/>
        <w:ind w:right="3341"/>
        <w:rPr>
          <w:rStyle w:val="FontStyle51"/>
          <w:rFonts w:ascii="Times New Roman" w:hAnsi="Times New Roman" w:cs="Times New Roman"/>
          <w:sz w:val="24"/>
          <w:szCs w:val="24"/>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22"/>
        <w:widowControl/>
        <w:spacing w:line="240" w:lineRule="auto"/>
        <w:rPr>
          <w:rFonts w:ascii="Times New Roman" w:hAnsi="Times New Roman"/>
        </w:rPr>
      </w:pPr>
    </w:p>
    <w:p w:rsidR="00D25EAE" w:rsidRPr="00D25EAE" w:rsidRDefault="00D25EAE" w:rsidP="00D25EAE">
      <w:pPr>
        <w:pStyle w:val="Style17"/>
        <w:widowControl/>
        <w:spacing w:before="67" w:line="240" w:lineRule="auto"/>
        <w:ind w:right="2150"/>
        <w:jc w:val="center"/>
        <w:rPr>
          <w:rStyle w:val="FontStyle52"/>
          <w:rFonts w:ascii="Times New Roman" w:hAnsi="Times New Roman" w:cs="Times New Roman"/>
          <w:sz w:val="24"/>
          <w:szCs w:val="24"/>
        </w:rPr>
      </w:pPr>
      <w:r w:rsidRPr="00D25EAE">
        <w:rPr>
          <w:rStyle w:val="FontStyle52"/>
          <w:rFonts w:ascii="Times New Roman" w:hAnsi="Times New Roman" w:cs="Times New Roman"/>
          <w:sz w:val="24"/>
          <w:szCs w:val="24"/>
        </w:rPr>
        <w:lastRenderedPageBreak/>
        <w:t>1. ОБЩАЯ ХАРАКТЕРИСТИКА  РАБОЧЕЙ ПРОГРАММЫ ОБЩЕОБРАЗОВАТЕЛЬНОЙ ДИСЦИПЛИНЫ «БИОЛОГИЯ»</w:t>
      </w:r>
    </w:p>
    <w:p w:rsidR="00D25EAE" w:rsidRPr="00D25EAE" w:rsidRDefault="00D25EAE" w:rsidP="00D25EAE">
      <w:pPr>
        <w:pStyle w:val="Style17"/>
        <w:widowControl/>
        <w:spacing w:line="240" w:lineRule="auto"/>
        <w:ind w:left="730"/>
        <w:jc w:val="left"/>
        <w:rPr>
          <w:rFonts w:ascii="Times New Roman" w:hAnsi="Times New Roman"/>
        </w:rPr>
      </w:pPr>
    </w:p>
    <w:p w:rsidR="00D25EAE" w:rsidRPr="00D25EAE" w:rsidRDefault="00D25EAE" w:rsidP="00D25EAE">
      <w:pPr>
        <w:pStyle w:val="Style17"/>
        <w:widowControl/>
        <w:spacing w:before="38" w:line="240" w:lineRule="auto"/>
        <w:ind w:left="730"/>
        <w:jc w:val="left"/>
        <w:rPr>
          <w:rStyle w:val="FontStyle52"/>
          <w:rFonts w:ascii="Times New Roman" w:hAnsi="Times New Roman" w:cs="Times New Roman"/>
          <w:sz w:val="24"/>
          <w:szCs w:val="24"/>
        </w:rPr>
      </w:pPr>
      <w:r w:rsidRPr="00D25EAE">
        <w:rPr>
          <w:rStyle w:val="FontStyle52"/>
          <w:rFonts w:ascii="Times New Roman" w:hAnsi="Times New Roman" w:cs="Times New Roman"/>
          <w:sz w:val="24"/>
          <w:szCs w:val="24"/>
        </w:rPr>
        <w:t>1.1. Место дисциплины в структуре образовательной программы СПО</w:t>
      </w:r>
    </w:p>
    <w:p w:rsidR="00D25EAE" w:rsidRPr="00D25EAE" w:rsidRDefault="00D25EAE" w:rsidP="00D25EAE">
      <w:pPr>
        <w:pStyle w:val="Style25"/>
        <w:widowControl/>
        <w:spacing w:line="240" w:lineRule="auto"/>
        <w:ind w:firstLine="426"/>
        <w:rPr>
          <w:rFonts w:ascii="Times New Roman" w:hAnsi="Times New Roman"/>
        </w:rPr>
      </w:pPr>
    </w:p>
    <w:p w:rsidR="00D25EAE" w:rsidRPr="00D25EAE" w:rsidRDefault="00D25EAE" w:rsidP="00D25EAE">
      <w:pPr>
        <w:pStyle w:val="Style25"/>
        <w:widowControl/>
        <w:spacing w:before="139" w:line="240" w:lineRule="auto"/>
        <w:ind w:firstLine="426"/>
        <w:jc w:val="both"/>
        <w:rPr>
          <w:rStyle w:val="FontStyle51"/>
          <w:rFonts w:ascii="Times New Roman" w:hAnsi="Times New Roman" w:cs="Times New Roman"/>
          <w:sz w:val="24"/>
          <w:szCs w:val="24"/>
        </w:rPr>
      </w:pPr>
      <w:r w:rsidRPr="00D25EAE">
        <w:rPr>
          <w:rStyle w:val="FontStyle51"/>
          <w:rFonts w:ascii="Times New Roman" w:hAnsi="Times New Roman" w:cs="Times New Roman"/>
          <w:sz w:val="24"/>
          <w:szCs w:val="24"/>
        </w:rPr>
        <w:t>Общеобразовательная дисциплина «Биология» изучается на базовом уровне в общеобразовательном цикле учебного плана основной профессиональной образовательной программы по профессии 43.01.09 «Повар, кондитер».</w:t>
      </w:r>
    </w:p>
    <w:p w:rsidR="00D25EAE" w:rsidRPr="00D25EAE" w:rsidRDefault="00D25EAE" w:rsidP="00D25EAE">
      <w:pPr>
        <w:pStyle w:val="Style25"/>
        <w:widowControl/>
        <w:spacing w:line="240" w:lineRule="auto"/>
        <w:ind w:firstLine="426"/>
        <w:jc w:val="both"/>
        <w:rPr>
          <w:rStyle w:val="FontStyle51"/>
          <w:rFonts w:ascii="Times New Roman" w:hAnsi="Times New Roman" w:cs="Times New Roman"/>
          <w:sz w:val="24"/>
          <w:szCs w:val="24"/>
        </w:rPr>
      </w:pPr>
      <w:r w:rsidRPr="00D25EAE">
        <w:rPr>
          <w:rStyle w:val="FontStyle51"/>
          <w:rFonts w:ascii="Times New Roman" w:hAnsi="Times New Roman" w:cs="Times New Roman"/>
          <w:sz w:val="24"/>
          <w:szCs w:val="24"/>
        </w:rPr>
        <w:t>Трудоемкость дисциплины «Биология» на базовом уровне составляет 72 часа, из которых 12 часов включает профессионально - ориентированное содержание, усиливающее профессиональную составляющую по конкретной профессии или специальности в зависимости от ФГОС СПО профессии/специальности.</w:t>
      </w:r>
    </w:p>
    <w:p w:rsidR="00D25EAE" w:rsidRPr="00D25EAE" w:rsidRDefault="00D25EAE" w:rsidP="00D25EAE">
      <w:pPr>
        <w:pStyle w:val="Style25"/>
        <w:widowControl/>
        <w:spacing w:before="10" w:line="240" w:lineRule="auto"/>
        <w:ind w:firstLine="426"/>
        <w:jc w:val="both"/>
        <w:rPr>
          <w:rStyle w:val="FontStyle51"/>
          <w:rFonts w:ascii="Times New Roman" w:hAnsi="Times New Roman" w:cs="Times New Roman"/>
          <w:sz w:val="24"/>
          <w:szCs w:val="24"/>
        </w:rPr>
      </w:pPr>
      <w:r w:rsidRPr="00D25EAE">
        <w:rPr>
          <w:rStyle w:val="FontStyle51"/>
          <w:rFonts w:ascii="Times New Roman" w:hAnsi="Times New Roman" w:cs="Times New Roman"/>
          <w:sz w:val="24"/>
          <w:szCs w:val="24"/>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rsidR="00D25EAE" w:rsidRPr="00D25EAE" w:rsidRDefault="00D25EAE" w:rsidP="00D25EAE">
      <w:pPr>
        <w:pStyle w:val="Style25"/>
        <w:widowControl/>
        <w:spacing w:before="5" w:line="240" w:lineRule="auto"/>
        <w:ind w:firstLine="426"/>
        <w:jc w:val="both"/>
        <w:rPr>
          <w:rStyle w:val="FontStyle51"/>
          <w:rFonts w:ascii="Times New Roman" w:hAnsi="Times New Roman" w:cs="Times New Roman"/>
          <w:sz w:val="24"/>
          <w:szCs w:val="24"/>
        </w:rPr>
      </w:pPr>
      <w:r w:rsidRPr="00D25EAE">
        <w:rPr>
          <w:rStyle w:val="FontStyle51"/>
          <w:rFonts w:ascii="Times New Roman" w:hAnsi="Times New Roman" w:cs="Times New Roman"/>
          <w:sz w:val="24"/>
          <w:szCs w:val="24"/>
        </w:rPr>
        <w:t>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w:t>
      </w:r>
    </w:p>
    <w:p w:rsidR="00D25EAE" w:rsidRPr="00D25EAE" w:rsidRDefault="00D25EAE" w:rsidP="00D25EAE">
      <w:pPr>
        <w:pStyle w:val="Style17"/>
        <w:widowControl/>
        <w:spacing w:before="67" w:line="240" w:lineRule="auto"/>
        <w:ind w:left="725" w:firstLine="426"/>
        <w:jc w:val="left"/>
        <w:rPr>
          <w:rStyle w:val="FontStyle52"/>
          <w:rFonts w:ascii="Times New Roman" w:hAnsi="Times New Roman" w:cs="Times New Roman"/>
          <w:sz w:val="24"/>
          <w:szCs w:val="24"/>
        </w:rPr>
      </w:pPr>
      <w:r w:rsidRPr="00D25EAE">
        <w:rPr>
          <w:rStyle w:val="FontStyle52"/>
          <w:rFonts w:ascii="Times New Roman" w:hAnsi="Times New Roman" w:cs="Times New Roman"/>
          <w:sz w:val="24"/>
          <w:szCs w:val="24"/>
        </w:rPr>
        <w:t>1.3. Цели и планируемые результаты освоения дисциплины:</w:t>
      </w:r>
    </w:p>
    <w:p w:rsidR="00D25EAE" w:rsidRPr="00D25EAE" w:rsidRDefault="00D25EAE" w:rsidP="00D25EAE">
      <w:pPr>
        <w:pStyle w:val="Style28"/>
        <w:widowControl/>
        <w:spacing w:line="240" w:lineRule="auto"/>
        <w:ind w:firstLine="426"/>
        <w:rPr>
          <w:rFonts w:ascii="Times New Roman" w:hAnsi="Times New Roman"/>
        </w:rPr>
      </w:pPr>
    </w:p>
    <w:p w:rsidR="00D25EAE" w:rsidRPr="00D25EAE" w:rsidRDefault="00D25EAE" w:rsidP="00D25EAE">
      <w:pPr>
        <w:pStyle w:val="Style28"/>
        <w:widowControl/>
        <w:spacing w:before="139" w:line="240" w:lineRule="auto"/>
        <w:ind w:firstLine="426"/>
        <w:rPr>
          <w:rStyle w:val="FontStyle51"/>
          <w:rFonts w:ascii="Times New Roman" w:hAnsi="Times New Roman" w:cs="Times New Roman"/>
          <w:sz w:val="24"/>
          <w:szCs w:val="24"/>
        </w:rPr>
      </w:pPr>
      <w:r w:rsidRPr="00D25EAE">
        <w:rPr>
          <w:rStyle w:val="FontStyle52"/>
          <w:rFonts w:ascii="Times New Roman" w:hAnsi="Times New Roman" w:cs="Times New Roman"/>
          <w:sz w:val="24"/>
          <w:szCs w:val="24"/>
        </w:rPr>
        <w:t xml:space="preserve">Цель: </w:t>
      </w:r>
      <w:r w:rsidRPr="00D25EAE">
        <w:rPr>
          <w:rStyle w:val="FontStyle51"/>
          <w:rFonts w:ascii="Times New Roman" w:hAnsi="Times New Roman" w:cs="Times New Roman"/>
          <w:sz w:val="24"/>
          <w:szCs w:val="24"/>
        </w:rPr>
        <w:t>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D25EAE" w:rsidRPr="00D25EAE" w:rsidRDefault="00D25EAE" w:rsidP="00D25EAE">
      <w:pPr>
        <w:pStyle w:val="Style17"/>
        <w:widowControl/>
        <w:spacing w:before="5" w:line="240" w:lineRule="auto"/>
        <w:ind w:left="571" w:firstLine="426"/>
        <w:jc w:val="left"/>
        <w:rPr>
          <w:rStyle w:val="FontStyle52"/>
          <w:rFonts w:ascii="Times New Roman" w:hAnsi="Times New Roman" w:cs="Times New Roman"/>
          <w:sz w:val="24"/>
          <w:szCs w:val="24"/>
        </w:rPr>
      </w:pPr>
      <w:r w:rsidRPr="00D25EAE">
        <w:rPr>
          <w:rStyle w:val="FontStyle52"/>
          <w:rFonts w:ascii="Times New Roman" w:hAnsi="Times New Roman" w:cs="Times New Roman"/>
          <w:sz w:val="24"/>
          <w:szCs w:val="24"/>
        </w:rPr>
        <w:t>Задачи:</w:t>
      </w:r>
    </w:p>
    <w:p w:rsidR="00D25EAE" w:rsidRPr="00D25EAE" w:rsidRDefault="00D25EAE" w:rsidP="002C53BF">
      <w:pPr>
        <w:pStyle w:val="Style30"/>
        <w:widowControl/>
        <w:numPr>
          <w:ilvl w:val="0"/>
          <w:numId w:val="60"/>
        </w:numPr>
        <w:tabs>
          <w:tab w:val="left" w:pos="874"/>
        </w:tabs>
        <w:spacing w:before="10" w:line="240" w:lineRule="auto"/>
        <w:ind w:firstLine="426"/>
        <w:jc w:val="both"/>
        <w:rPr>
          <w:rStyle w:val="FontStyle51"/>
          <w:rFonts w:ascii="Times New Roman" w:hAnsi="Times New Roman" w:cs="Times New Roman"/>
          <w:sz w:val="24"/>
          <w:szCs w:val="24"/>
        </w:rPr>
      </w:pPr>
      <w:r w:rsidRPr="00D25EAE">
        <w:rPr>
          <w:rStyle w:val="FontStyle51"/>
          <w:rFonts w:ascii="Times New Roman" w:hAnsi="Times New Roman" w:cs="Times New Roman"/>
          <w:sz w:val="24"/>
          <w:szCs w:val="24"/>
        </w:rPr>
        <w:t>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D25EAE" w:rsidRPr="00D25EAE" w:rsidRDefault="00D25EAE" w:rsidP="002C53BF">
      <w:pPr>
        <w:pStyle w:val="Style30"/>
        <w:widowControl/>
        <w:numPr>
          <w:ilvl w:val="0"/>
          <w:numId w:val="60"/>
        </w:numPr>
        <w:tabs>
          <w:tab w:val="left" w:pos="874"/>
        </w:tabs>
        <w:spacing w:before="5" w:line="240" w:lineRule="auto"/>
        <w:ind w:firstLine="426"/>
        <w:jc w:val="both"/>
        <w:rPr>
          <w:rStyle w:val="FontStyle51"/>
          <w:rFonts w:ascii="Times New Roman" w:hAnsi="Times New Roman" w:cs="Times New Roman"/>
          <w:sz w:val="24"/>
          <w:szCs w:val="24"/>
        </w:rPr>
      </w:pPr>
      <w:r w:rsidRPr="00D25EAE">
        <w:rPr>
          <w:rStyle w:val="FontStyle51"/>
          <w:rFonts w:ascii="Times New Roman" w:hAnsi="Times New Roman" w:cs="Times New Roman"/>
          <w:sz w:val="24"/>
          <w:szCs w:val="24"/>
        </w:rPr>
        <w:t>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D25EAE" w:rsidRPr="00D25EAE" w:rsidRDefault="00D25EAE" w:rsidP="00D25EAE">
      <w:pPr>
        <w:pStyle w:val="Style30"/>
        <w:widowControl/>
        <w:tabs>
          <w:tab w:val="left" w:pos="1234"/>
        </w:tabs>
        <w:spacing w:before="5" w:line="240" w:lineRule="auto"/>
        <w:ind w:firstLine="426"/>
        <w:rPr>
          <w:rStyle w:val="FontStyle51"/>
          <w:rFonts w:ascii="Times New Roman" w:hAnsi="Times New Roman" w:cs="Times New Roman"/>
          <w:sz w:val="24"/>
          <w:szCs w:val="24"/>
        </w:rPr>
      </w:pPr>
      <w:r w:rsidRPr="00D25EAE">
        <w:rPr>
          <w:rStyle w:val="FontStyle51"/>
          <w:rFonts w:ascii="Times New Roman" w:hAnsi="Times New Roman" w:cs="Times New Roman"/>
          <w:sz w:val="24"/>
          <w:szCs w:val="24"/>
        </w:rPr>
        <w:t>3)</w:t>
      </w:r>
      <w:r w:rsidRPr="00D25EAE">
        <w:rPr>
          <w:rStyle w:val="FontStyle51"/>
          <w:rFonts w:ascii="Times New Roman" w:hAnsi="Times New Roman" w:cs="Times New Roman"/>
          <w:sz w:val="24"/>
          <w:szCs w:val="24"/>
        </w:rPr>
        <w:tab/>
        <w:t>сформировать навыки проведения простейших биологических экспериментальных исследований с соблюдением правил безопасного обращения собъектами и оборудованием;</w:t>
      </w:r>
    </w:p>
    <w:p w:rsidR="00D25EAE" w:rsidRPr="00D25EAE" w:rsidRDefault="00D25EAE" w:rsidP="002C53BF">
      <w:pPr>
        <w:pStyle w:val="Style30"/>
        <w:widowControl/>
        <w:numPr>
          <w:ilvl w:val="0"/>
          <w:numId w:val="61"/>
        </w:numPr>
        <w:tabs>
          <w:tab w:val="left" w:pos="941"/>
        </w:tabs>
        <w:spacing w:before="5" w:line="240" w:lineRule="auto"/>
        <w:ind w:firstLine="426"/>
        <w:jc w:val="both"/>
        <w:rPr>
          <w:rStyle w:val="FontStyle51"/>
          <w:rFonts w:ascii="Times New Roman" w:hAnsi="Times New Roman" w:cs="Times New Roman"/>
          <w:sz w:val="24"/>
          <w:szCs w:val="24"/>
        </w:rPr>
      </w:pPr>
      <w:r w:rsidRPr="00D25EAE">
        <w:rPr>
          <w:rStyle w:val="FontStyle51"/>
          <w:rFonts w:ascii="Times New Roman" w:hAnsi="Times New Roman" w:cs="Times New Roman"/>
          <w:sz w:val="24"/>
          <w:szCs w:val="24"/>
        </w:rPr>
        <w:t>развить умения использовать информацию биологического характера из различных источников;</w:t>
      </w:r>
    </w:p>
    <w:p w:rsidR="00D25EAE" w:rsidRPr="00D25EAE" w:rsidRDefault="00D25EAE" w:rsidP="002C53BF">
      <w:pPr>
        <w:pStyle w:val="Style30"/>
        <w:widowControl/>
        <w:numPr>
          <w:ilvl w:val="0"/>
          <w:numId w:val="61"/>
        </w:numPr>
        <w:tabs>
          <w:tab w:val="left" w:pos="941"/>
        </w:tabs>
        <w:spacing w:before="5" w:line="240" w:lineRule="auto"/>
        <w:ind w:firstLine="426"/>
        <w:jc w:val="both"/>
        <w:rPr>
          <w:rStyle w:val="FontStyle51"/>
          <w:rFonts w:ascii="Times New Roman" w:hAnsi="Times New Roman" w:cs="Times New Roman"/>
          <w:sz w:val="24"/>
          <w:szCs w:val="24"/>
        </w:rPr>
      </w:pPr>
      <w:r w:rsidRPr="00D25EAE">
        <w:rPr>
          <w:rStyle w:val="FontStyle51"/>
          <w:rFonts w:ascii="Times New Roman" w:hAnsi="Times New Roman" w:cs="Times New Roman"/>
          <w:sz w:val="24"/>
          <w:szCs w:val="24"/>
        </w:rPr>
        <w:t>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D25EAE" w:rsidRPr="00D25EAE" w:rsidRDefault="00D25EAE" w:rsidP="002C53BF">
      <w:pPr>
        <w:pStyle w:val="Style30"/>
        <w:widowControl/>
        <w:numPr>
          <w:ilvl w:val="0"/>
          <w:numId w:val="61"/>
        </w:numPr>
        <w:tabs>
          <w:tab w:val="left" w:pos="941"/>
        </w:tabs>
        <w:spacing w:before="5" w:line="240" w:lineRule="auto"/>
        <w:ind w:firstLine="426"/>
        <w:jc w:val="both"/>
        <w:rPr>
          <w:rStyle w:val="FontStyle51"/>
          <w:rFonts w:ascii="Times New Roman" w:hAnsi="Times New Roman" w:cs="Times New Roman"/>
          <w:sz w:val="24"/>
          <w:szCs w:val="24"/>
        </w:rPr>
      </w:pPr>
      <w:r w:rsidRPr="00D25EAE">
        <w:rPr>
          <w:rStyle w:val="FontStyle51"/>
          <w:rFonts w:ascii="Times New Roman" w:hAnsi="Times New Roman" w:cs="Times New Roman"/>
          <w:sz w:val="24"/>
          <w:szCs w:val="24"/>
        </w:rPr>
        <w:t>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агробиотехнологий.</w:t>
      </w:r>
    </w:p>
    <w:p w:rsidR="00D25EAE" w:rsidRPr="00D25EAE" w:rsidRDefault="00D25EAE" w:rsidP="00D25EAE">
      <w:pPr>
        <w:pStyle w:val="Style30"/>
        <w:widowControl/>
        <w:tabs>
          <w:tab w:val="left" w:pos="941"/>
        </w:tabs>
        <w:spacing w:before="5" w:line="240" w:lineRule="auto"/>
        <w:ind w:firstLine="426"/>
        <w:rPr>
          <w:rStyle w:val="FontStyle51"/>
          <w:rFonts w:ascii="Times New Roman" w:hAnsi="Times New Roman" w:cs="Times New Roman"/>
          <w:sz w:val="24"/>
          <w:szCs w:val="24"/>
        </w:rPr>
      </w:pPr>
    </w:p>
    <w:p w:rsidR="00D25EAE" w:rsidRPr="00D25EAE" w:rsidRDefault="00D25EAE" w:rsidP="00D25EAE">
      <w:pPr>
        <w:pStyle w:val="Style30"/>
        <w:widowControl/>
        <w:tabs>
          <w:tab w:val="left" w:pos="941"/>
        </w:tabs>
        <w:spacing w:before="5" w:line="240" w:lineRule="auto"/>
        <w:ind w:firstLine="426"/>
        <w:rPr>
          <w:rStyle w:val="FontStyle51"/>
          <w:rFonts w:ascii="Times New Roman" w:hAnsi="Times New Roman" w:cs="Times New Roman"/>
          <w:b/>
          <w:sz w:val="24"/>
          <w:szCs w:val="24"/>
        </w:rPr>
      </w:pPr>
      <w:r w:rsidRPr="00D25EAE">
        <w:rPr>
          <w:rStyle w:val="FontStyle51"/>
          <w:rFonts w:ascii="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p w:rsidR="00D25EAE" w:rsidRPr="00D25EAE" w:rsidRDefault="00D25EAE" w:rsidP="00D25EAE">
      <w:pPr>
        <w:pStyle w:val="Style30"/>
        <w:widowControl/>
        <w:tabs>
          <w:tab w:val="left" w:pos="941"/>
        </w:tabs>
        <w:spacing w:before="5" w:line="240" w:lineRule="auto"/>
        <w:rPr>
          <w:rStyle w:val="FontStyle51"/>
          <w:rFonts w:ascii="Times New Roman" w:hAnsi="Times New Roman" w:cs="Times New Roman"/>
          <w:sz w:val="24"/>
          <w:szCs w:val="24"/>
        </w:rPr>
      </w:pPr>
    </w:p>
    <w:p w:rsidR="00D25EAE" w:rsidRPr="00D25EAE" w:rsidRDefault="00D25EAE" w:rsidP="00D25EAE">
      <w:pPr>
        <w:pStyle w:val="Style30"/>
        <w:widowControl/>
        <w:tabs>
          <w:tab w:val="left" w:pos="941"/>
        </w:tabs>
        <w:spacing w:before="5" w:line="240" w:lineRule="auto"/>
        <w:jc w:val="left"/>
        <w:rPr>
          <w:rStyle w:val="FontStyle51"/>
          <w:rFonts w:ascii="Times New Roman" w:hAnsi="Times New Roman" w:cs="Times New Roman"/>
          <w:sz w:val="24"/>
          <w:szCs w:val="24"/>
        </w:rPr>
        <w:sectPr w:rsidR="00D25EAE" w:rsidRPr="00D25EAE" w:rsidSect="00D25EAE">
          <w:footerReference w:type="default" r:id="rId76"/>
          <w:footerReference w:type="first" r:id="rId77"/>
          <w:pgSz w:w="11907" w:h="16840" w:code="9"/>
          <w:pgMar w:top="1134" w:right="850" w:bottom="1134" w:left="1701" w:header="720" w:footer="720" w:gutter="0"/>
          <w:cols w:space="60"/>
          <w:noEndnote/>
          <w:titlePg/>
          <w:docGrid w:linePitch="326"/>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5"/>
        <w:gridCol w:w="5133"/>
        <w:gridCol w:w="6776"/>
      </w:tblGrid>
      <w:tr w:rsidR="00D25EAE" w:rsidRPr="00D25EAE" w:rsidTr="00D25EAE">
        <w:trPr>
          <w:trHeight w:val="311"/>
        </w:trPr>
        <w:tc>
          <w:tcPr>
            <w:tcW w:w="2805" w:type="dxa"/>
            <w:vMerge w:val="restart"/>
          </w:tcPr>
          <w:p w:rsidR="00D25EAE" w:rsidRPr="00D25EAE" w:rsidRDefault="00D25EAE" w:rsidP="00D25EAE">
            <w:pPr>
              <w:pStyle w:val="TableParagraph"/>
              <w:ind w:left="741" w:right="92" w:hanging="389"/>
              <w:rPr>
                <w:rFonts w:ascii="Times New Roman" w:hAnsi="Times New Roman" w:cs="Times New Roman"/>
                <w:b/>
                <w:sz w:val="24"/>
                <w:szCs w:val="24"/>
              </w:rPr>
            </w:pPr>
            <w:r w:rsidRPr="00D25EAE">
              <w:rPr>
                <w:rFonts w:ascii="Times New Roman" w:hAnsi="Times New Roman" w:cs="Times New Roman"/>
                <w:b/>
                <w:w w:val="80"/>
                <w:sz w:val="24"/>
                <w:szCs w:val="24"/>
              </w:rPr>
              <w:lastRenderedPageBreak/>
              <w:t>Наименование</w:t>
            </w:r>
            <w:r w:rsidRPr="00D25EAE">
              <w:rPr>
                <w:rFonts w:ascii="Times New Roman" w:hAnsi="Times New Roman" w:cs="Times New Roman"/>
                <w:b/>
                <w:spacing w:val="14"/>
                <w:w w:val="80"/>
                <w:sz w:val="24"/>
                <w:szCs w:val="24"/>
              </w:rPr>
              <w:t xml:space="preserve"> </w:t>
            </w:r>
            <w:r w:rsidRPr="00D25EAE">
              <w:rPr>
                <w:rFonts w:ascii="Times New Roman" w:hAnsi="Times New Roman" w:cs="Times New Roman"/>
                <w:b/>
                <w:w w:val="80"/>
                <w:sz w:val="24"/>
                <w:szCs w:val="24"/>
              </w:rPr>
              <w:t>и</w:t>
            </w:r>
            <w:r w:rsidRPr="00D25EAE">
              <w:rPr>
                <w:rFonts w:ascii="Times New Roman" w:hAnsi="Times New Roman" w:cs="Times New Roman"/>
                <w:b/>
                <w:spacing w:val="14"/>
                <w:w w:val="80"/>
                <w:sz w:val="24"/>
                <w:szCs w:val="24"/>
              </w:rPr>
              <w:t xml:space="preserve"> </w:t>
            </w:r>
            <w:r w:rsidRPr="00D25EAE">
              <w:rPr>
                <w:rFonts w:ascii="Times New Roman" w:hAnsi="Times New Roman" w:cs="Times New Roman"/>
                <w:b/>
                <w:w w:val="80"/>
                <w:sz w:val="24"/>
                <w:szCs w:val="24"/>
              </w:rPr>
              <w:t>код</w:t>
            </w:r>
            <w:r w:rsidRPr="00D25EAE">
              <w:rPr>
                <w:rFonts w:ascii="Times New Roman" w:hAnsi="Times New Roman" w:cs="Times New Roman"/>
                <w:b/>
                <w:spacing w:val="-51"/>
                <w:w w:val="80"/>
                <w:sz w:val="24"/>
                <w:szCs w:val="24"/>
              </w:rPr>
              <w:t xml:space="preserve"> </w:t>
            </w:r>
            <w:r w:rsidRPr="00D25EAE">
              <w:rPr>
                <w:rFonts w:ascii="Times New Roman" w:hAnsi="Times New Roman" w:cs="Times New Roman"/>
                <w:b/>
                <w:w w:val="95"/>
                <w:sz w:val="24"/>
                <w:szCs w:val="24"/>
              </w:rPr>
              <w:t>компетенции</w:t>
            </w:r>
          </w:p>
        </w:tc>
        <w:tc>
          <w:tcPr>
            <w:tcW w:w="11909" w:type="dxa"/>
            <w:gridSpan w:val="2"/>
          </w:tcPr>
          <w:p w:rsidR="00D25EAE" w:rsidRPr="00D25EAE" w:rsidRDefault="00D25EAE" w:rsidP="00D25EAE">
            <w:pPr>
              <w:pStyle w:val="TableParagraph"/>
              <w:ind w:left="4649" w:right="4644"/>
              <w:jc w:val="center"/>
              <w:rPr>
                <w:rFonts w:ascii="Times New Roman" w:hAnsi="Times New Roman" w:cs="Times New Roman"/>
                <w:b/>
                <w:sz w:val="24"/>
                <w:szCs w:val="24"/>
              </w:rPr>
            </w:pPr>
            <w:r w:rsidRPr="00D25EAE">
              <w:rPr>
                <w:rFonts w:ascii="Times New Roman" w:hAnsi="Times New Roman" w:cs="Times New Roman"/>
                <w:b/>
                <w:w w:val="80"/>
                <w:sz w:val="24"/>
                <w:szCs w:val="24"/>
              </w:rPr>
              <w:t>Планируемые</w:t>
            </w:r>
            <w:r w:rsidRPr="00D25EAE">
              <w:rPr>
                <w:rFonts w:ascii="Times New Roman" w:hAnsi="Times New Roman" w:cs="Times New Roman"/>
                <w:b/>
                <w:spacing w:val="42"/>
                <w:w w:val="80"/>
                <w:sz w:val="24"/>
                <w:szCs w:val="24"/>
              </w:rPr>
              <w:t xml:space="preserve"> </w:t>
            </w:r>
            <w:r w:rsidRPr="00D25EAE">
              <w:rPr>
                <w:rFonts w:ascii="Times New Roman" w:hAnsi="Times New Roman" w:cs="Times New Roman"/>
                <w:b/>
                <w:w w:val="80"/>
                <w:sz w:val="24"/>
                <w:szCs w:val="24"/>
              </w:rPr>
              <w:t>результаты</w:t>
            </w:r>
          </w:p>
        </w:tc>
      </w:tr>
      <w:tr w:rsidR="00D25EAE" w:rsidRPr="00D25EAE" w:rsidTr="00D25EAE">
        <w:trPr>
          <w:trHeight w:val="311"/>
        </w:trPr>
        <w:tc>
          <w:tcPr>
            <w:tcW w:w="2805" w:type="dxa"/>
            <w:vMerge/>
            <w:tcBorders>
              <w:top w:val="nil"/>
            </w:tcBorders>
          </w:tcPr>
          <w:p w:rsidR="00D25EAE" w:rsidRPr="00D25EAE" w:rsidRDefault="00D25EAE" w:rsidP="00D25EAE">
            <w:pPr>
              <w:spacing w:after="0" w:line="240" w:lineRule="auto"/>
              <w:rPr>
                <w:rFonts w:ascii="Times New Roman" w:hAnsi="Times New Roman"/>
                <w:sz w:val="24"/>
                <w:szCs w:val="24"/>
              </w:rPr>
            </w:pPr>
          </w:p>
        </w:tc>
        <w:tc>
          <w:tcPr>
            <w:tcW w:w="5133" w:type="dxa"/>
          </w:tcPr>
          <w:p w:rsidR="00D25EAE" w:rsidRPr="00D25EAE" w:rsidRDefault="00D25EAE" w:rsidP="00D25EAE">
            <w:pPr>
              <w:pStyle w:val="TableParagraph"/>
              <w:ind w:left="2132" w:right="2126"/>
              <w:jc w:val="center"/>
              <w:rPr>
                <w:rFonts w:ascii="Times New Roman" w:hAnsi="Times New Roman" w:cs="Times New Roman"/>
                <w:b/>
                <w:sz w:val="24"/>
                <w:szCs w:val="24"/>
              </w:rPr>
            </w:pPr>
            <w:r w:rsidRPr="00D25EAE">
              <w:rPr>
                <w:rFonts w:ascii="Times New Roman" w:hAnsi="Times New Roman" w:cs="Times New Roman"/>
                <w:b/>
                <w:w w:val="90"/>
                <w:sz w:val="24"/>
                <w:szCs w:val="24"/>
              </w:rPr>
              <w:t>Общие</w:t>
            </w:r>
            <w:hyperlink w:anchor="_bookmark1" w:history="1">
              <w:r w:rsidRPr="00D25EAE">
                <w:rPr>
                  <w:rFonts w:ascii="Times New Roman" w:hAnsi="Times New Roman" w:cs="Times New Roman"/>
                  <w:b/>
                  <w:w w:val="90"/>
                  <w:position w:val="10"/>
                  <w:sz w:val="24"/>
                  <w:szCs w:val="24"/>
                </w:rPr>
                <w:t>1</w:t>
              </w:r>
            </w:hyperlink>
          </w:p>
        </w:tc>
        <w:tc>
          <w:tcPr>
            <w:tcW w:w="6776" w:type="dxa"/>
          </w:tcPr>
          <w:p w:rsidR="00D25EAE" w:rsidRPr="00D25EAE" w:rsidRDefault="00D25EAE" w:rsidP="00D25EAE">
            <w:pPr>
              <w:pStyle w:val="TableParagraph"/>
              <w:ind w:left="2403" w:right="2400"/>
              <w:jc w:val="center"/>
              <w:rPr>
                <w:rFonts w:ascii="Times New Roman" w:hAnsi="Times New Roman" w:cs="Times New Roman"/>
                <w:b/>
                <w:sz w:val="24"/>
                <w:szCs w:val="24"/>
              </w:rPr>
            </w:pPr>
            <w:r w:rsidRPr="00D25EAE">
              <w:rPr>
                <w:rFonts w:ascii="Times New Roman" w:hAnsi="Times New Roman" w:cs="Times New Roman"/>
                <w:b/>
                <w:w w:val="90"/>
                <w:sz w:val="24"/>
                <w:szCs w:val="24"/>
              </w:rPr>
              <w:t>Дисциплинарные</w:t>
            </w:r>
            <w:hyperlink w:anchor="_bookmark2" w:history="1">
              <w:r w:rsidRPr="00D25EAE">
                <w:rPr>
                  <w:rFonts w:ascii="Times New Roman" w:hAnsi="Times New Roman" w:cs="Times New Roman"/>
                  <w:b/>
                  <w:w w:val="90"/>
                  <w:position w:val="10"/>
                  <w:sz w:val="24"/>
                  <w:szCs w:val="24"/>
                </w:rPr>
                <w:t>2</w:t>
              </w:r>
            </w:hyperlink>
          </w:p>
        </w:tc>
      </w:tr>
      <w:tr w:rsidR="00D25EAE" w:rsidRPr="00D25EAE" w:rsidTr="00D25EAE">
        <w:trPr>
          <w:trHeight w:val="4239"/>
        </w:trPr>
        <w:tc>
          <w:tcPr>
            <w:tcW w:w="2805" w:type="dxa"/>
          </w:tcPr>
          <w:p w:rsidR="00D25EAE" w:rsidRPr="00D25EAE" w:rsidRDefault="00D25EAE" w:rsidP="00D25EAE">
            <w:pPr>
              <w:pStyle w:val="Style34"/>
              <w:widowControl/>
              <w:spacing w:line="240" w:lineRule="auto"/>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ОК 01. Выбирать способы решения задач</w:t>
            </w:r>
          </w:p>
          <w:p w:rsidR="00D25EAE" w:rsidRPr="00D25EAE" w:rsidRDefault="00D25EAE" w:rsidP="00D25EAE">
            <w:pPr>
              <w:pStyle w:val="Style34"/>
              <w:widowControl/>
              <w:spacing w:line="240" w:lineRule="auto"/>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профессиональной деятельности применительно к различным контекстам</w:t>
            </w:r>
          </w:p>
          <w:p w:rsidR="00D25EAE" w:rsidRPr="00D25EAE" w:rsidRDefault="00D25EAE" w:rsidP="00D25EAE">
            <w:pPr>
              <w:pStyle w:val="TableParagraph"/>
              <w:tabs>
                <w:tab w:val="left" w:pos="2166"/>
                <w:tab w:val="left" w:pos="2613"/>
              </w:tabs>
              <w:ind w:left="110" w:right="92"/>
              <w:rPr>
                <w:rFonts w:ascii="Times New Roman" w:hAnsi="Times New Roman" w:cs="Times New Roman"/>
                <w:sz w:val="24"/>
                <w:szCs w:val="24"/>
              </w:rPr>
            </w:pPr>
          </w:p>
        </w:tc>
        <w:tc>
          <w:tcPr>
            <w:tcW w:w="5133" w:type="dxa"/>
          </w:tcPr>
          <w:p w:rsidR="00D25EAE" w:rsidRPr="00D25EAE" w:rsidRDefault="00D25EAE" w:rsidP="00D25EAE">
            <w:pPr>
              <w:pStyle w:val="Style41"/>
              <w:widowControl/>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В части трудового воспитания:</w:t>
            </w:r>
          </w:p>
          <w:p w:rsidR="00D25EAE" w:rsidRPr="00D25EAE" w:rsidRDefault="00D25EAE" w:rsidP="002C53BF">
            <w:pPr>
              <w:pStyle w:val="Style38"/>
              <w:widowControl/>
              <w:numPr>
                <w:ilvl w:val="0"/>
                <w:numId w:val="62"/>
              </w:numPr>
              <w:tabs>
                <w:tab w:val="left" w:pos="221"/>
              </w:tabs>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готовность к труду, осознание ценности мастерства, трудолюбие;</w:t>
            </w:r>
          </w:p>
          <w:p w:rsidR="00D25EAE" w:rsidRPr="00D25EAE" w:rsidRDefault="00D25EAE" w:rsidP="002C53BF">
            <w:pPr>
              <w:pStyle w:val="Style38"/>
              <w:widowControl/>
              <w:numPr>
                <w:ilvl w:val="0"/>
                <w:numId w:val="62"/>
              </w:numPr>
              <w:tabs>
                <w:tab w:val="left" w:pos="221"/>
              </w:tabs>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25EAE" w:rsidRPr="00D25EAE" w:rsidRDefault="00D25EAE" w:rsidP="00D25EAE">
            <w:pPr>
              <w:pStyle w:val="Style38"/>
              <w:widowControl/>
              <w:tabs>
                <w:tab w:val="left" w:pos="360"/>
              </w:tabs>
              <w:spacing w:before="5"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w:t>
            </w:r>
            <w:r w:rsidRPr="00D25EAE">
              <w:rPr>
                <w:rStyle w:val="FontStyle48"/>
                <w:rFonts w:ascii="Times New Roman" w:hAnsi="Times New Roman" w:cs="Times New Roman"/>
                <w:sz w:val="24"/>
                <w:szCs w:val="24"/>
              </w:rPr>
              <w:tab/>
              <w:t>интерес к различным сферам профессиональной деятельности,</w:t>
            </w:r>
          </w:p>
          <w:p w:rsidR="00D25EAE" w:rsidRPr="00D25EAE" w:rsidRDefault="00D25EAE" w:rsidP="00D25EAE">
            <w:pPr>
              <w:pStyle w:val="Style39"/>
              <w:widowControl/>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Овладение универсальными учебными познавательными действиями:</w:t>
            </w:r>
          </w:p>
          <w:p w:rsidR="00D25EAE" w:rsidRPr="00D25EAE" w:rsidRDefault="00D25EAE" w:rsidP="00D25EAE">
            <w:pPr>
              <w:pStyle w:val="Style41"/>
              <w:widowControl/>
              <w:rPr>
                <w:rStyle w:val="FontStyle55"/>
                <w:rFonts w:ascii="Times New Roman" w:hAnsi="Times New Roman" w:cs="Times New Roman"/>
                <w:sz w:val="24"/>
                <w:szCs w:val="24"/>
              </w:rPr>
            </w:pPr>
            <w:r w:rsidRPr="00D25EAE">
              <w:rPr>
                <w:rStyle w:val="FontStyle48"/>
                <w:rFonts w:ascii="Times New Roman" w:hAnsi="Times New Roman" w:cs="Times New Roman"/>
                <w:sz w:val="24"/>
                <w:szCs w:val="24"/>
              </w:rPr>
              <w:t xml:space="preserve">а) </w:t>
            </w:r>
            <w:r w:rsidRPr="00D25EAE">
              <w:rPr>
                <w:rStyle w:val="FontStyle55"/>
                <w:rFonts w:ascii="Times New Roman" w:hAnsi="Times New Roman" w:cs="Times New Roman"/>
                <w:sz w:val="24"/>
                <w:szCs w:val="24"/>
              </w:rPr>
              <w:t>базовые логические действия:</w:t>
            </w:r>
          </w:p>
          <w:p w:rsidR="00D25EAE" w:rsidRPr="00D25EAE" w:rsidRDefault="00D25EAE" w:rsidP="00D25EAE">
            <w:pPr>
              <w:pStyle w:val="Style38"/>
              <w:widowControl/>
              <w:tabs>
                <w:tab w:val="left" w:pos="360"/>
              </w:tabs>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w:t>
            </w:r>
            <w:r w:rsidRPr="00D25EAE">
              <w:rPr>
                <w:rStyle w:val="FontStyle48"/>
                <w:rFonts w:ascii="Times New Roman" w:hAnsi="Times New Roman" w:cs="Times New Roman"/>
                <w:sz w:val="24"/>
                <w:szCs w:val="24"/>
              </w:rPr>
              <w:tab/>
              <w:t>самостоятельно формулировать и актуализировать проблему, рассматривать ее всесторонне;</w:t>
            </w:r>
          </w:p>
          <w:p w:rsidR="00D25EAE" w:rsidRPr="00D25EAE" w:rsidRDefault="00D25EAE" w:rsidP="00D25EAE">
            <w:pPr>
              <w:pStyle w:val="Style38"/>
              <w:widowControl/>
              <w:tabs>
                <w:tab w:val="left" w:pos="163"/>
              </w:tabs>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w:t>
            </w:r>
            <w:r w:rsidRPr="00D25EAE">
              <w:rPr>
                <w:rStyle w:val="FontStyle48"/>
                <w:rFonts w:ascii="Times New Roman" w:hAnsi="Times New Roman" w:cs="Times New Roman"/>
                <w:sz w:val="24"/>
                <w:szCs w:val="24"/>
              </w:rPr>
              <w:tab/>
              <w:t>устанавливать существенный признак или основания для сравнения, классификации и обобщения;</w:t>
            </w:r>
          </w:p>
          <w:p w:rsidR="00D25EAE" w:rsidRPr="00D25EAE" w:rsidRDefault="00D25EAE" w:rsidP="00D25EAE">
            <w:pPr>
              <w:pStyle w:val="Style43"/>
              <w:widowControl/>
              <w:tabs>
                <w:tab w:val="left" w:pos="154"/>
              </w:tabs>
              <w:spacing w:line="240" w:lineRule="auto"/>
              <w:jc w:val="left"/>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ab/>
              <w:t>определять цели деятельности, задавать параметры и критерии их достижения;</w:t>
            </w:r>
          </w:p>
          <w:p w:rsidR="00D25EAE" w:rsidRPr="00D25EAE" w:rsidRDefault="00D25EAE" w:rsidP="00D25EAE">
            <w:pPr>
              <w:pStyle w:val="Style40"/>
              <w:widowControl/>
              <w:spacing w:line="240" w:lineRule="auto"/>
              <w:jc w:val="left"/>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выявлять закономерности и противоречия в рассматриваемых явлениях;</w:t>
            </w:r>
          </w:p>
          <w:p w:rsidR="00D25EAE" w:rsidRPr="00D25EAE" w:rsidRDefault="00D25EAE" w:rsidP="00D25EAE">
            <w:pPr>
              <w:pStyle w:val="Style40"/>
              <w:widowControl/>
              <w:spacing w:line="240" w:lineRule="auto"/>
              <w:ind w:firstLine="394"/>
              <w:jc w:val="left"/>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D25EAE" w:rsidRPr="00D25EAE" w:rsidRDefault="00D25EAE" w:rsidP="00D25EAE">
            <w:pPr>
              <w:pStyle w:val="Style43"/>
              <w:widowControl/>
              <w:tabs>
                <w:tab w:val="left" w:pos="154"/>
              </w:tabs>
              <w:spacing w:before="5" w:line="240" w:lineRule="auto"/>
              <w:jc w:val="left"/>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w:t>
            </w:r>
            <w:r w:rsidRPr="00D25EAE">
              <w:rPr>
                <w:rStyle w:val="FontStyle54"/>
                <w:rFonts w:ascii="Times New Roman" w:hAnsi="Times New Roman" w:cs="Times New Roman"/>
                <w:sz w:val="24"/>
                <w:szCs w:val="24"/>
              </w:rPr>
              <w:tab/>
              <w:t>развивать креативное мышление при решении жизненных проблем</w:t>
            </w:r>
          </w:p>
          <w:p w:rsidR="00D25EAE" w:rsidRPr="00D25EAE" w:rsidRDefault="00D25EAE" w:rsidP="00D25EAE">
            <w:pPr>
              <w:pStyle w:val="Style41"/>
              <w:widowControl/>
              <w:spacing w:before="5"/>
              <w:rPr>
                <w:rStyle w:val="FontStyle55"/>
                <w:rFonts w:ascii="Times New Roman" w:hAnsi="Times New Roman" w:cs="Times New Roman"/>
                <w:sz w:val="24"/>
                <w:szCs w:val="24"/>
              </w:rPr>
            </w:pPr>
            <w:r w:rsidRPr="00D25EAE">
              <w:rPr>
                <w:rStyle w:val="FontStyle54"/>
                <w:rFonts w:ascii="Times New Roman" w:hAnsi="Times New Roman" w:cs="Times New Roman"/>
                <w:sz w:val="24"/>
                <w:szCs w:val="24"/>
              </w:rPr>
              <w:t xml:space="preserve">б) </w:t>
            </w:r>
            <w:r w:rsidRPr="00D25EAE">
              <w:rPr>
                <w:rStyle w:val="FontStyle55"/>
                <w:rFonts w:ascii="Times New Roman" w:hAnsi="Times New Roman" w:cs="Times New Roman"/>
                <w:sz w:val="24"/>
                <w:szCs w:val="24"/>
              </w:rPr>
              <w:t>базовые исследовательские действия:</w:t>
            </w:r>
          </w:p>
          <w:p w:rsidR="00D25EAE" w:rsidRPr="00D25EAE" w:rsidRDefault="00D25EAE" w:rsidP="002C53BF">
            <w:pPr>
              <w:pStyle w:val="Style43"/>
              <w:widowControl/>
              <w:numPr>
                <w:ilvl w:val="0"/>
                <w:numId w:val="63"/>
              </w:numPr>
              <w:tabs>
                <w:tab w:val="left" w:pos="154"/>
              </w:tabs>
              <w:spacing w:line="240" w:lineRule="auto"/>
              <w:jc w:val="left"/>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w:t>
            </w:r>
          </w:p>
          <w:p w:rsidR="00D25EAE" w:rsidRPr="00D25EAE" w:rsidRDefault="00D25EAE" w:rsidP="002C53BF">
            <w:pPr>
              <w:pStyle w:val="Style43"/>
              <w:widowControl/>
              <w:numPr>
                <w:ilvl w:val="0"/>
                <w:numId w:val="63"/>
              </w:numPr>
              <w:tabs>
                <w:tab w:val="left" w:pos="154"/>
              </w:tabs>
              <w:spacing w:line="240" w:lineRule="auto"/>
              <w:jc w:val="left"/>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 xml:space="preserve">выявлять причинно-следственные связи и актуализировать задачу, выдвигать гипотезу ее </w:t>
            </w:r>
            <w:r w:rsidRPr="00D25EAE">
              <w:rPr>
                <w:rStyle w:val="FontStyle54"/>
                <w:rFonts w:ascii="Times New Roman" w:hAnsi="Times New Roman" w:cs="Times New Roman"/>
                <w:sz w:val="24"/>
                <w:szCs w:val="24"/>
              </w:rPr>
              <w:lastRenderedPageBreak/>
              <w:t>решения, находить аргументы для доказательства своих утверждений, задавать параметры и критерии решения;</w:t>
            </w:r>
          </w:p>
          <w:p w:rsidR="00D25EAE" w:rsidRPr="00D25EAE" w:rsidRDefault="00D25EAE" w:rsidP="00D25EAE">
            <w:pPr>
              <w:pStyle w:val="Style43"/>
              <w:widowControl/>
              <w:tabs>
                <w:tab w:val="left" w:pos="264"/>
              </w:tabs>
              <w:spacing w:line="240" w:lineRule="auto"/>
              <w:jc w:val="left"/>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w:t>
            </w:r>
            <w:r w:rsidRPr="00D25EAE">
              <w:rPr>
                <w:rStyle w:val="FontStyle54"/>
                <w:rFonts w:ascii="Times New Roman" w:hAnsi="Times New Roman" w:cs="Times New Roman"/>
                <w:sz w:val="24"/>
                <w:szCs w:val="24"/>
              </w:rPr>
              <w:tab/>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25EAE" w:rsidRPr="00D25EAE" w:rsidRDefault="00D25EAE" w:rsidP="00D25EAE">
            <w:pPr>
              <w:pStyle w:val="Style35"/>
              <w:widowControl/>
              <w:spacing w:line="240" w:lineRule="auto"/>
              <w:jc w:val="left"/>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-уметь переносить знания в познавательную и практическую области жизнедеятельности;</w:t>
            </w:r>
          </w:p>
          <w:p w:rsidR="00D25EAE" w:rsidRPr="00D25EAE" w:rsidRDefault="00D25EAE" w:rsidP="00D25EAE">
            <w:pPr>
              <w:pStyle w:val="Style43"/>
              <w:widowControl/>
              <w:tabs>
                <w:tab w:val="left" w:pos="264"/>
              </w:tabs>
              <w:spacing w:line="240" w:lineRule="auto"/>
              <w:jc w:val="left"/>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w:t>
            </w:r>
            <w:r w:rsidRPr="00D25EAE">
              <w:rPr>
                <w:rStyle w:val="FontStyle54"/>
                <w:rFonts w:ascii="Times New Roman" w:hAnsi="Times New Roman" w:cs="Times New Roman"/>
                <w:sz w:val="24"/>
                <w:szCs w:val="24"/>
              </w:rPr>
              <w:tab/>
              <w:t>уметь интегрировать знания из разных предметных областей;</w:t>
            </w:r>
          </w:p>
          <w:p w:rsidR="00D25EAE" w:rsidRPr="00D25EAE" w:rsidRDefault="00D25EAE" w:rsidP="00D25EAE">
            <w:pPr>
              <w:pStyle w:val="Style43"/>
              <w:widowControl/>
              <w:tabs>
                <w:tab w:val="left" w:pos="139"/>
              </w:tabs>
              <w:spacing w:line="240" w:lineRule="auto"/>
              <w:jc w:val="left"/>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w:t>
            </w:r>
            <w:r w:rsidRPr="00D25EAE">
              <w:rPr>
                <w:rStyle w:val="FontStyle54"/>
                <w:rFonts w:ascii="Times New Roman" w:hAnsi="Times New Roman" w:cs="Times New Roman"/>
                <w:sz w:val="24"/>
                <w:szCs w:val="24"/>
              </w:rPr>
              <w:tab/>
              <w:t>выдвигать новые идеи, предлагать оригинальные подходы и решения;</w:t>
            </w:r>
          </w:p>
          <w:p w:rsidR="00D25EAE" w:rsidRPr="00D25EAE" w:rsidRDefault="00D25EAE" w:rsidP="00D25EAE">
            <w:pPr>
              <w:pStyle w:val="Style38"/>
              <w:widowControl/>
              <w:tabs>
                <w:tab w:val="left" w:pos="163"/>
              </w:tabs>
              <w:spacing w:line="240" w:lineRule="auto"/>
              <w:jc w:val="left"/>
              <w:rPr>
                <w:rFonts w:ascii="Times New Roman" w:hAnsi="Times New Roman"/>
              </w:rPr>
            </w:pPr>
            <w:r w:rsidRPr="00D25EAE">
              <w:rPr>
                <w:rStyle w:val="FontStyle54"/>
                <w:rFonts w:ascii="Times New Roman" w:hAnsi="Times New Roman" w:cs="Times New Roman"/>
                <w:sz w:val="24"/>
                <w:szCs w:val="24"/>
              </w:rPr>
              <w:t>-</w:t>
            </w:r>
            <w:r w:rsidRPr="00D25EAE">
              <w:rPr>
                <w:rStyle w:val="FontStyle54"/>
                <w:rFonts w:ascii="Times New Roman" w:hAnsi="Times New Roman" w:cs="Times New Roman"/>
                <w:sz w:val="24"/>
                <w:szCs w:val="24"/>
              </w:rPr>
              <w:tab/>
              <w:t xml:space="preserve">способность их использования в познавательной и социальной практике </w:t>
            </w:r>
          </w:p>
        </w:tc>
        <w:tc>
          <w:tcPr>
            <w:tcW w:w="6776" w:type="dxa"/>
          </w:tcPr>
          <w:p w:rsidR="00D25EAE" w:rsidRPr="00D25EAE" w:rsidRDefault="00D25EAE" w:rsidP="00D25EAE">
            <w:pPr>
              <w:pStyle w:val="Style39"/>
              <w:widowControl/>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D25EAE" w:rsidRPr="00D25EAE" w:rsidRDefault="00D25EAE" w:rsidP="00D25EAE">
            <w:pPr>
              <w:pStyle w:val="Style39"/>
              <w:widowControl/>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D25EAE" w:rsidRPr="00D25EAE" w:rsidRDefault="00D25EAE" w:rsidP="00D25EAE">
            <w:pPr>
              <w:pStyle w:val="Style43"/>
              <w:widowControl/>
              <w:tabs>
                <w:tab w:val="left" w:pos="283"/>
              </w:tabs>
              <w:spacing w:before="34" w:line="240" w:lineRule="auto"/>
              <w:jc w:val="left"/>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D25EAE" w:rsidRPr="00D25EAE" w:rsidRDefault="00D25EAE" w:rsidP="00D25EAE">
            <w:pPr>
              <w:pStyle w:val="Style35"/>
              <w:widowControl/>
              <w:spacing w:line="240" w:lineRule="auto"/>
              <w:jc w:val="left"/>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 xml:space="preserve">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w:t>
            </w:r>
            <w:r w:rsidRPr="00D25EAE">
              <w:rPr>
                <w:rStyle w:val="FontStyle54"/>
                <w:rFonts w:ascii="Times New Roman" w:hAnsi="Times New Roman" w:cs="Times New Roman"/>
                <w:sz w:val="24"/>
                <w:szCs w:val="24"/>
              </w:rPr>
              <w:lastRenderedPageBreak/>
              <w:t>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D25EAE" w:rsidRPr="00D25EAE" w:rsidRDefault="00D25EAE" w:rsidP="00D25EAE">
            <w:pPr>
              <w:pStyle w:val="Style35"/>
              <w:widowControl/>
              <w:spacing w:line="240" w:lineRule="auto"/>
              <w:jc w:val="left"/>
              <w:rPr>
                <w:rFonts w:ascii="Times New Roman" w:hAnsi="Times New Roman" w:cs="Times New Roman"/>
              </w:rPr>
            </w:pPr>
            <w:r w:rsidRPr="00D25EAE">
              <w:rPr>
                <w:rStyle w:val="FontStyle54"/>
                <w:rFonts w:ascii="Times New Roman" w:hAnsi="Times New Roman" w:cs="Times New Roman"/>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D25EAE" w:rsidRPr="00D25EAE" w:rsidTr="00D25EAE">
        <w:trPr>
          <w:trHeight w:val="1404"/>
        </w:trPr>
        <w:tc>
          <w:tcPr>
            <w:tcW w:w="2805" w:type="dxa"/>
          </w:tcPr>
          <w:p w:rsidR="00D25EAE" w:rsidRPr="00D25EAE" w:rsidRDefault="00D25EAE" w:rsidP="00D25EAE">
            <w:pPr>
              <w:pStyle w:val="Style34"/>
              <w:widowControl/>
              <w:spacing w:before="34" w:line="240" w:lineRule="auto"/>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lastRenderedPageBreak/>
              <w:t>OK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25EAE" w:rsidRPr="00D25EAE" w:rsidRDefault="00D25EAE" w:rsidP="00D25EAE">
            <w:pPr>
              <w:pStyle w:val="Style34"/>
              <w:widowControl/>
              <w:spacing w:line="240" w:lineRule="auto"/>
              <w:rPr>
                <w:rStyle w:val="FontStyle48"/>
                <w:rFonts w:ascii="Times New Roman" w:hAnsi="Times New Roman" w:cs="Times New Roman"/>
                <w:sz w:val="24"/>
                <w:szCs w:val="24"/>
              </w:rPr>
            </w:pPr>
          </w:p>
        </w:tc>
        <w:tc>
          <w:tcPr>
            <w:tcW w:w="5133" w:type="dxa"/>
          </w:tcPr>
          <w:p w:rsidR="00D25EAE" w:rsidRPr="00D25EAE" w:rsidRDefault="00D25EAE" w:rsidP="00D25EAE">
            <w:pPr>
              <w:pStyle w:val="Style41"/>
              <w:widowControl/>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В области ценности научного познания:</w:t>
            </w:r>
          </w:p>
          <w:p w:rsidR="00D25EAE" w:rsidRPr="00D25EAE" w:rsidRDefault="00D25EAE" w:rsidP="00D25EAE">
            <w:pPr>
              <w:pStyle w:val="Style38"/>
              <w:widowControl/>
              <w:tabs>
                <w:tab w:val="left" w:pos="312"/>
              </w:tabs>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w:t>
            </w:r>
            <w:r w:rsidRPr="00D25EAE">
              <w:rPr>
                <w:rStyle w:val="FontStyle48"/>
                <w:rFonts w:ascii="Times New Roman" w:hAnsi="Times New Roman" w:cs="Times New Roman"/>
                <w:sz w:val="24"/>
                <w:szCs w:val="24"/>
              </w:rPr>
              <w:tab/>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25EAE" w:rsidRPr="00D25EAE" w:rsidRDefault="00D25EAE" w:rsidP="00D25EAE">
            <w:pPr>
              <w:pStyle w:val="Style38"/>
              <w:widowControl/>
              <w:tabs>
                <w:tab w:val="left" w:pos="144"/>
              </w:tabs>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w:t>
            </w:r>
            <w:r w:rsidRPr="00D25EAE">
              <w:rPr>
                <w:rStyle w:val="FontStyle48"/>
                <w:rFonts w:ascii="Times New Roman" w:hAnsi="Times New Roman" w:cs="Times New Roman"/>
                <w:sz w:val="24"/>
                <w:szCs w:val="24"/>
              </w:rPr>
              <w:tab/>
              <w:t>совершенствование языковой и читательской культуры как средства взаимодействия между людьми и познания мира;</w:t>
            </w:r>
          </w:p>
          <w:p w:rsidR="00D25EAE" w:rsidRPr="00D25EAE" w:rsidRDefault="00D25EAE" w:rsidP="00D25EAE">
            <w:pPr>
              <w:pStyle w:val="Style38"/>
              <w:widowControl/>
              <w:tabs>
                <w:tab w:val="left" w:pos="182"/>
              </w:tabs>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w:t>
            </w:r>
            <w:r w:rsidRPr="00D25EAE">
              <w:rPr>
                <w:rStyle w:val="FontStyle48"/>
                <w:rFonts w:ascii="Times New Roman" w:hAnsi="Times New Roman" w:cs="Times New Roman"/>
                <w:sz w:val="24"/>
                <w:szCs w:val="24"/>
              </w:rPr>
              <w:tab/>
              <w:t>осознание ценности научной деятельности, готовность осуществлять проектную и исследовательскую деятельность индивидуально и в группе;</w:t>
            </w:r>
          </w:p>
          <w:p w:rsidR="00D25EAE" w:rsidRPr="00D25EAE" w:rsidRDefault="00D25EAE" w:rsidP="00D25EAE">
            <w:pPr>
              <w:pStyle w:val="Style39"/>
              <w:widowControl/>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Овладение универсальными учебными познавательными действиями:</w:t>
            </w:r>
          </w:p>
          <w:p w:rsidR="00D25EAE" w:rsidRPr="00D25EAE" w:rsidRDefault="00D25EAE" w:rsidP="00D25EAE">
            <w:pPr>
              <w:pStyle w:val="Style41"/>
              <w:widowControl/>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в) работа с информацией:</w:t>
            </w:r>
          </w:p>
          <w:p w:rsidR="00D25EAE" w:rsidRPr="00D25EAE" w:rsidRDefault="00D25EAE" w:rsidP="00D25EAE">
            <w:pPr>
              <w:pStyle w:val="Style38"/>
              <w:widowControl/>
              <w:tabs>
                <w:tab w:val="left" w:pos="182"/>
              </w:tabs>
              <w:spacing w:before="5"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w:t>
            </w:r>
            <w:r w:rsidRPr="00D25EAE">
              <w:rPr>
                <w:rStyle w:val="FontStyle48"/>
                <w:rFonts w:ascii="Times New Roman" w:hAnsi="Times New Roman" w:cs="Times New Roman"/>
                <w:sz w:val="24"/>
                <w:szCs w:val="24"/>
              </w:rPr>
              <w:tab/>
              <w:t xml:space="preserve">владеть навыками получения информации из источников разных типов, самостоятельно осуществлять поиск, анализ, систематизацию </w:t>
            </w:r>
            <w:r w:rsidRPr="00D25EAE">
              <w:rPr>
                <w:rStyle w:val="FontStyle48"/>
                <w:rFonts w:ascii="Times New Roman" w:hAnsi="Times New Roman" w:cs="Times New Roman"/>
                <w:sz w:val="24"/>
                <w:szCs w:val="24"/>
              </w:rPr>
              <w:lastRenderedPageBreak/>
              <w:t>и интерпретацию информации различных видов и форм представления;</w:t>
            </w:r>
          </w:p>
          <w:p w:rsidR="00D25EAE" w:rsidRPr="00D25EAE" w:rsidRDefault="00D25EAE" w:rsidP="00D25EAE">
            <w:pPr>
              <w:pStyle w:val="Style38"/>
              <w:widowControl/>
              <w:tabs>
                <w:tab w:val="left" w:pos="288"/>
              </w:tabs>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w:t>
            </w:r>
            <w:r w:rsidRPr="00D25EAE">
              <w:rPr>
                <w:rStyle w:val="FontStyle48"/>
                <w:rFonts w:ascii="Times New Roman" w:hAnsi="Times New Roman" w:cs="Times New Roman"/>
                <w:sz w:val="24"/>
                <w:szCs w:val="24"/>
              </w:rPr>
              <w:tab/>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25EAE" w:rsidRPr="00D25EAE" w:rsidRDefault="00D25EAE" w:rsidP="00D25EAE">
            <w:pPr>
              <w:pStyle w:val="Style38"/>
              <w:widowControl/>
              <w:tabs>
                <w:tab w:val="left" w:pos="182"/>
              </w:tabs>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w:t>
            </w:r>
            <w:r w:rsidRPr="00D25EAE">
              <w:rPr>
                <w:rStyle w:val="FontStyle48"/>
                <w:rFonts w:ascii="Times New Roman" w:hAnsi="Times New Roman" w:cs="Times New Roman"/>
                <w:sz w:val="24"/>
                <w:szCs w:val="24"/>
              </w:rPr>
              <w:tab/>
              <w:t>оценивать достоверность, легитимность информации, ее соответствие правовым и морально-этическим нормам;</w:t>
            </w:r>
          </w:p>
          <w:p w:rsidR="00D25EAE" w:rsidRPr="00D25EAE" w:rsidRDefault="00D25EAE" w:rsidP="00D25EAE">
            <w:pPr>
              <w:pStyle w:val="Style37"/>
              <w:widowControl/>
              <w:spacing w:line="240" w:lineRule="auto"/>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25EAE" w:rsidRPr="00D25EAE" w:rsidRDefault="00D25EAE" w:rsidP="00D25EAE">
            <w:pPr>
              <w:pStyle w:val="Style41"/>
              <w:widowControl/>
              <w:rPr>
                <w:rStyle w:val="FontStyle55"/>
                <w:rFonts w:ascii="Times New Roman" w:hAnsi="Times New Roman" w:cs="Times New Roman"/>
                <w:b w:val="0"/>
                <w:sz w:val="24"/>
                <w:szCs w:val="24"/>
              </w:rPr>
            </w:pPr>
            <w:r w:rsidRPr="00D25EAE">
              <w:rPr>
                <w:rStyle w:val="FontStyle48"/>
                <w:rFonts w:ascii="Times New Roman" w:hAnsi="Times New Roman" w:cs="Times New Roman"/>
                <w:sz w:val="24"/>
                <w:szCs w:val="24"/>
              </w:rPr>
              <w:t>-</w:t>
            </w:r>
            <w:r w:rsidRPr="00D25EAE">
              <w:rPr>
                <w:rStyle w:val="FontStyle48"/>
                <w:rFonts w:ascii="Times New Roman" w:hAnsi="Times New Roman" w:cs="Times New Roman"/>
                <w:sz w:val="24"/>
                <w:szCs w:val="24"/>
              </w:rPr>
              <w:tab/>
              <w:t>владеть навыками распознавания и защиты информации, информационной безопасности личности</w:t>
            </w:r>
          </w:p>
        </w:tc>
        <w:tc>
          <w:tcPr>
            <w:tcW w:w="6776" w:type="dxa"/>
          </w:tcPr>
          <w:p w:rsidR="00D25EAE" w:rsidRPr="00D25EAE" w:rsidRDefault="00D25EAE" w:rsidP="00D25EAE">
            <w:pPr>
              <w:pStyle w:val="Style39"/>
              <w:widowControl/>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lastRenderedPageBreak/>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D25EAE" w:rsidRPr="00D25EAE" w:rsidRDefault="00D25EAE" w:rsidP="00D25EAE">
            <w:pPr>
              <w:pStyle w:val="Style39"/>
              <w:widowControl/>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D25EAE" w:rsidRPr="00D25EAE" w:rsidRDefault="00D25EAE" w:rsidP="00D25EAE">
            <w:pPr>
              <w:pStyle w:val="Style39"/>
              <w:widowControl/>
              <w:spacing w:line="240" w:lineRule="auto"/>
              <w:jc w:val="left"/>
              <w:rPr>
                <w:rStyle w:val="FontStyle48"/>
                <w:rFonts w:ascii="Times New Roman" w:hAnsi="Times New Roman" w:cs="Times New Roman"/>
                <w:sz w:val="24"/>
                <w:szCs w:val="24"/>
              </w:rPr>
            </w:pPr>
          </w:p>
        </w:tc>
      </w:tr>
      <w:tr w:rsidR="00D25EAE" w:rsidRPr="00D25EAE" w:rsidTr="00D25EAE">
        <w:trPr>
          <w:trHeight w:val="3247"/>
        </w:trPr>
        <w:tc>
          <w:tcPr>
            <w:tcW w:w="2805" w:type="dxa"/>
          </w:tcPr>
          <w:p w:rsidR="00D25EAE" w:rsidRPr="00D25EAE" w:rsidRDefault="00D25EAE" w:rsidP="00D25EAE">
            <w:pPr>
              <w:pStyle w:val="Style34"/>
              <w:widowControl/>
              <w:spacing w:before="34" w:line="240" w:lineRule="auto"/>
              <w:rPr>
                <w:rStyle w:val="FontStyle54"/>
                <w:rFonts w:ascii="Times New Roman" w:hAnsi="Times New Roman" w:cs="Times New Roman"/>
                <w:sz w:val="24"/>
                <w:szCs w:val="24"/>
              </w:rPr>
            </w:pPr>
            <w:r w:rsidRPr="00D25EAE">
              <w:rPr>
                <w:rFonts w:ascii="Times New Roman" w:hAnsi="Times New Roman"/>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133" w:type="dxa"/>
          </w:tcPr>
          <w:p w:rsidR="00D25EAE" w:rsidRPr="00D25EAE" w:rsidRDefault="00D25EAE" w:rsidP="00D25EAE">
            <w:pPr>
              <w:spacing w:after="0" w:line="240" w:lineRule="auto"/>
              <w:jc w:val="both"/>
              <w:rPr>
                <w:rFonts w:ascii="Times New Roman" w:hAnsi="Times New Roman"/>
                <w:sz w:val="24"/>
                <w:szCs w:val="24"/>
                <w:highlight w:val="white"/>
              </w:rPr>
            </w:pPr>
            <w:r w:rsidRPr="00D25EAE">
              <w:rPr>
                <w:rFonts w:ascii="Times New Roman" w:hAnsi="Times New Roman"/>
                <w:sz w:val="24"/>
                <w:szCs w:val="24"/>
                <w:highlight w:val="white"/>
              </w:rPr>
              <w:t>В области духовно-нравственного воспитания:</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highlight w:val="white"/>
              </w:rPr>
              <w:t>- сформированность нравственного сознания, этического поведения;</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highlight w:val="white"/>
              </w:rPr>
              <w:t>- осознание личного вклада в построение устойчивого будущего;</w:t>
            </w:r>
          </w:p>
          <w:p w:rsidR="00D25EAE" w:rsidRPr="00D25EAE" w:rsidRDefault="00D25EAE" w:rsidP="00D25EAE">
            <w:pPr>
              <w:spacing w:after="0" w:line="240" w:lineRule="auto"/>
              <w:jc w:val="both"/>
              <w:rPr>
                <w:rFonts w:ascii="Times New Roman" w:hAnsi="Times New Roman"/>
                <w:sz w:val="24"/>
                <w:szCs w:val="24"/>
                <w:highlight w:val="white"/>
              </w:rPr>
            </w:pPr>
            <w:r w:rsidRPr="00D25EAE">
              <w:rPr>
                <w:rFonts w:ascii="Times New Roman" w:hAnsi="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rPr>
              <w:t>Овладение универсальными регулятивными действиями:</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color w:val="808080"/>
                <w:sz w:val="24"/>
                <w:szCs w:val="24"/>
              </w:rPr>
              <w:t>а)</w:t>
            </w:r>
            <w:r w:rsidRPr="00D25EAE">
              <w:rPr>
                <w:rFonts w:ascii="Times New Roman" w:hAnsi="Times New Roman"/>
                <w:sz w:val="24"/>
                <w:szCs w:val="24"/>
              </w:rPr>
              <w:t> самоорганизация:</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rPr>
              <w:lastRenderedPageBreak/>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rPr>
              <w:t>- давать оценку новым ситуациям;</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color w:val="808080"/>
                <w:sz w:val="24"/>
                <w:szCs w:val="24"/>
              </w:rPr>
              <w:t>б)</w:t>
            </w:r>
            <w:r w:rsidRPr="00D25EAE">
              <w:rPr>
                <w:rFonts w:ascii="Times New Roman" w:hAnsi="Times New Roman"/>
                <w:sz w:val="24"/>
                <w:szCs w:val="24"/>
              </w:rPr>
              <w:t> самоконтроль:</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rPr>
              <w:t>использовать приемы рефлексии для оценки ситуации, выбора верного решения;</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rPr>
              <w:t>- уметь оценивать риски и своевременно принимать решения по их снижению;</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color w:val="808080"/>
                <w:sz w:val="24"/>
                <w:szCs w:val="24"/>
              </w:rPr>
              <w:t>в)</w:t>
            </w:r>
            <w:r w:rsidRPr="00D25EAE">
              <w:rPr>
                <w:rFonts w:ascii="Times New Roman" w:hAnsi="Times New Roman"/>
                <w:sz w:val="24"/>
                <w:szCs w:val="24"/>
              </w:rPr>
              <w:t> эмоциональный интеллект, предполагающий сформированность:</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25EAE" w:rsidRPr="00D25EAE" w:rsidRDefault="00D25EAE" w:rsidP="00D25EAE">
            <w:pPr>
              <w:pStyle w:val="Style31"/>
              <w:widowControl/>
              <w:tabs>
                <w:tab w:val="left" w:pos="475"/>
              </w:tabs>
              <w:spacing w:line="240" w:lineRule="auto"/>
              <w:ind w:left="5" w:hanging="5"/>
              <w:rPr>
                <w:rStyle w:val="FontStyle54"/>
                <w:rFonts w:ascii="Times New Roman" w:hAnsi="Times New Roman" w:cs="Times New Roman"/>
                <w:sz w:val="24"/>
                <w:szCs w:val="24"/>
              </w:rPr>
            </w:pPr>
            <w:r w:rsidRPr="00D25EAE">
              <w:rPr>
                <w:rFonts w:ascii="Times New Roman"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776" w:type="dxa"/>
          </w:tcPr>
          <w:p w:rsidR="00D25EAE" w:rsidRPr="00D25EAE" w:rsidRDefault="00D25EAE" w:rsidP="00D25EAE">
            <w:pPr>
              <w:pStyle w:val="Style39"/>
              <w:widowControl/>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lastRenderedPageBreak/>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D25EAE" w:rsidRPr="00D25EAE" w:rsidRDefault="00D25EAE" w:rsidP="00D25EAE">
            <w:pPr>
              <w:pStyle w:val="Style39"/>
              <w:widowControl/>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D25EAE" w:rsidRPr="00D25EAE" w:rsidRDefault="00D25EAE" w:rsidP="00D25EAE">
            <w:pPr>
              <w:pStyle w:val="Style39"/>
              <w:widowControl/>
              <w:spacing w:line="240" w:lineRule="auto"/>
              <w:jc w:val="left"/>
              <w:rPr>
                <w:rStyle w:val="FontStyle54"/>
                <w:rFonts w:ascii="Times New Roman" w:hAnsi="Times New Roman" w:cs="Times New Roman"/>
                <w:sz w:val="24"/>
                <w:szCs w:val="24"/>
              </w:rPr>
            </w:pPr>
          </w:p>
        </w:tc>
      </w:tr>
      <w:tr w:rsidR="00D25EAE" w:rsidRPr="00D25EAE" w:rsidTr="00D25EAE">
        <w:trPr>
          <w:trHeight w:val="6556"/>
        </w:trPr>
        <w:tc>
          <w:tcPr>
            <w:tcW w:w="2805" w:type="dxa"/>
          </w:tcPr>
          <w:p w:rsidR="00D25EAE" w:rsidRPr="00D25EAE" w:rsidRDefault="00D25EAE" w:rsidP="00D25EAE">
            <w:pPr>
              <w:pStyle w:val="Style34"/>
              <w:widowControl/>
              <w:spacing w:before="34" w:line="240" w:lineRule="auto"/>
              <w:rPr>
                <w:rStyle w:val="FontStyle48"/>
                <w:rFonts w:ascii="Times New Roman" w:hAnsi="Times New Roman" w:cs="Times New Roman"/>
                <w:sz w:val="24"/>
                <w:szCs w:val="24"/>
              </w:rPr>
            </w:pPr>
            <w:r w:rsidRPr="00D25EAE">
              <w:rPr>
                <w:rStyle w:val="FontStyle54"/>
                <w:rFonts w:ascii="Times New Roman" w:hAnsi="Times New Roman" w:cs="Times New Roman"/>
                <w:sz w:val="24"/>
                <w:szCs w:val="24"/>
              </w:rPr>
              <w:lastRenderedPageBreak/>
              <w:t>OK 04. Эффективно взаимодействовать и  работать в коллективе  и команде</w:t>
            </w:r>
          </w:p>
        </w:tc>
        <w:tc>
          <w:tcPr>
            <w:tcW w:w="5133" w:type="dxa"/>
          </w:tcPr>
          <w:p w:rsidR="00D25EAE" w:rsidRPr="00D25EAE" w:rsidRDefault="00D25EAE" w:rsidP="00D25EAE">
            <w:pPr>
              <w:pStyle w:val="Style31"/>
              <w:widowControl/>
              <w:tabs>
                <w:tab w:val="left" w:pos="475"/>
              </w:tabs>
              <w:spacing w:line="240" w:lineRule="auto"/>
              <w:ind w:left="5" w:hanging="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ab/>
              <w:t>готовность к саморазвитию,   самостоятельности и самоопределению;</w:t>
            </w:r>
          </w:p>
          <w:p w:rsidR="00D25EAE" w:rsidRPr="00D25EAE" w:rsidRDefault="00D25EAE" w:rsidP="00D25EAE">
            <w:pPr>
              <w:pStyle w:val="Style21"/>
              <w:widowControl/>
              <w:spacing w:line="240" w:lineRule="auto"/>
              <w:ind w:left="5" w:hanging="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-овладение навыками учебно-исследовательской, проектной и социальной деятельности;</w:t>
            </w:r>
          </w:p>
          <w:p w:rsidR="00D25EAE" w:rsidRPr="00D25EAE" w:rsidRDefault="00D25EAE" w:rsidP="00D25EAE">
            <w:pPr>
              <w:pStyle w:val="Style21"/>
              <w:widowControl/>
              <w:spacing w:line="240" w:lineRule="auto"/>
              <w:ind w:left="5" w:hanging="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Овладение  универсальными  коммуникативными действиями:</w:t>
            </w:r>
          </w:p>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б) совместная деятельность:</w:t>
            </w:r>
          </w:p>
          <w:p w:rsidR="00D25EAE" w:rsidRPr="00D25EAE" w:rsidRDefault="00D25EAE" w:rsidP="00D25EAE">
            <w:pPr>
              <w:pStyle w:val="Style31"/>
              <w:widowControl/>
              <w:tabs>
                <w:tab w:val="left" w:pos="374"/>
              </w:tabs>
              <w:spacing w:line="240" w:lineRule="auto"/>
              <w:ind w:left="5" w:hanging="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w:t>
            </w:r>
            <w:r w:rsidRPr="00D25EAE">
              <w:rPr>
                <w:rStyle w:val="FontStyle54"/>
                <w:rFonts w:ascii="Times New Roman" w:hAnsi="Times New Roman" w:cs="Times New Roman"/>
                <w:sz w:val="24"/>
                <w:szCs w:val="24"/>
              </w:rPr>
              <w:tab/>
              <w:t>понимать и использовать преимущества командной и индивидуальной работы;</w:t>
            </w:r>
          </w:p>
          <w:p w:rsidR="00D25EAE" w:rsidRPr="00D25EAE" w:rsidRDefault="00D25EAE" w:rsidP="00D25EAE">
            <w:pPr>
              <w:pStyle w:val="Style31"/>
              <w:widowControl/>
              <w:tabs>
                <w:tab w:val="left" w:pos="278"/>
              </w:tabs>
              <w:spacing w:line="240" w:lineRule="auto"/>
              <w:ind w:left="5" w:hanging="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w:t>
            </w:r>
            <w:r w:rsidRPr="00D25EAE">
              <w:rPr>
                <w:rStyle w:val="FontStyle54"/>
                <w:rFonts w:ascii="Times New Roman" w:hAnsi="Times New Roman" w:cs="Times New Roman"/>
                <w:sz w:val="24"/>
                <w:szCs w:val="24"/>
              </w:rPr>
              <w:tab/>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25EAE" w:rsidRPr="00D25EAE" w:rsidRDefault="00D25EAE" w:rsidP="00D25EAE">
            <w:pPr>
              <w:pStyle w:val="Style31"/>
              <w:widowControl/>
              <w:tabs>
                <w:tab w:val="left" w:pos="278"/>
              </w:tabs>
              <w:spacing w:line="240" w:lineRule="auto"/>
              <w:ind w:left="5" w:hanging="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w:t>
            </w:r>
            <w:r w:rsidRPr="00D25EAE">
              <w:rPr>
                <w:rStyle w:val="FontStyle54"/>
                <w:rFonts w:ascii="Times New Roman" w:hAnsi="Times New Roman" w:cs="Times New Roman"/>
                <w:sz w:val="24"/>
                <w:szCs w:val="24"/>
              </w:rPr>
              <w:tab/>
              <w:t>координировать и выполнять работу в условиях реального, виртуального и комбинированного взаимодействия;</w:t>
            </w:r>
          </w:p>
          <w:p w:rsidR="00D25EAE" w:rsidRPr="00D25EAE" w:rsidRDefault="00D25EAE" w:rsidP="00D25EAE">
            <w:pPr>
              <w:pStyle w:val="Style31"/>
              <w:widowControl/>
              <w:tabs>
                <w:tab w:val="left" w:pos="370"/>
              </w:tabs>
              <w:spacing w:line="240" w:lineRule="auto"/>
              <w:ind w:left="5" w:hanging="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w:t>
            </w:r>
            <w:r w:rsidRPr="00D25EAE">
              <w:rPr>
                <w:rStyle w:val="FontStyle54"/>
                <w:rFonts w:ascii="Times New Roman" w:hAnsi="Times New Roman" w:cs="Times New Roman"/>
                <w:sz w:val="24"/>
                <w:szCs w:val="24"/>
              </w:rPr>
              <w:tab/>
              <w:t>осуществлять позитивное стратегическое поведение в различных ситуациях, проявлять творчество и воображение, быть инициативным</w:t>
            </w:r>
          </w:p>
          <w:p w:rsidR="00D25EAE" w:rsidRPr="00D25EAE" w:rsidRDefault="00D25EAE" w:rsidP="00D25EAE">
            <w:pPr>
              <w:pStyle w:val="Style21"/>
              <w:widowControl/>
              <w:spacing w:line="240" w:lineRule="auto"/>
              <w:ind w:left="5" w:hanging="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Овладение универсальными регулятивными действиями: г) принятие себя и других людей:</w:t>
            </w:r>
          </w:p>
          <w:p w:rsidR="00D25EAE" w:rsidRPr="00D25EAE" w:rsidRDefault="00D25EAE" w:rsidP="00D25EAE">
            <w:pPr>
              <w:pStyle w:val="Style31"/>
              <w:widowControl/>
              <w:tabs>
                <w:tab w:val="left" w:pos="274"/>
              </w:tabs>
              <w:spacing w:line="240" w:lineRule="auto"/>
              <w:ind w:left="5" w:hanging="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w:t>
            </w:r>
            <w:r w:rsidRPr="00D25EAE">
              <w:rPr>
                <w:rStyle w:val="FontStyle54"/>
                <w:rFonts w:ascii="Times New Roman" w:hAnsi="Times New Roman" w:cs="Times New Roman"/>
                <w:sz w:val="24"/>
                <w:szCs w:val="24"/>
              </w:rPr>
              <w:tab/>
              <w:t>принимать мотивы и аргументы других людей при анализе результатов деятельности;</w:t>
            </w:r>
          </w:p>
          <w:p w:rsidR="00D25EAE" w:rsidRPr="00D25EAE" w:rsidRDefault="00D25EAE" w:rsidP="00D25EAE">
            <w:pPr>
              <w:pStyle w:val="Style31"/>
              <w:widowControl/>
              <w:tabs>
                <w:tab w:val="left" w:pos="274"/>
              </w:tabs>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w:t>
            </w:r>
            <w:r w:rsidRPr="00D25EAE">
              <w:rPr>
                <w:rStyle w:val="FontStyle54"/>
                <w:rFonts w:ascii="Times New Roman" w:hAnsi="Times New Roman" w:cs="Times New Roman"/>
                <w:sz w:val="24"/>
                <w:szCs w:val="24"/>
              </w:rPr>
              <w:tab/>
              <w:t>признавать свое право и право других людей на ошибки;</w:t>
            </w:r>
          </w:p>
          <w:p w:rsidR="00D25EAE" w:rsidRPr="00D25EAE" w:rsidRDefault="00D25EAE" w:rsidP="00D25EAE">
            <w:pPr>
              <w:pStyle w:val="Style41"/>
              <w:widowControl/>
              <w:rPr>
                <w:rStyle w:val="FontStyle55"/>
                <w:rFonts w:ascii="Times New Roman" w:hAnsi="Times New Roman" w:cs="Times New Roman"/>
                <w:sz w:val="24"/>
                <w:szCs w:val="24"/>
              </w:rPr>
            </w:pPr>
            <w:r w:rsidRPr="00D25EAE">
              <w:rPr>
                <w:rStyle w:val="FontStyle54"/>
                <w:rFonts w:ascii="Times New Roman" w:hAnsi="Times New Roman" w:cs="Times New Roman"/>
                <w:sz w:val="24"/>
                <w:szCs w:val="24"/>
              </w:rPr>
              <w:t>-</w:t>
            </w:r>
            <w:r w:rsidRPr="00D25EAE">
              <w:rPr>
                <w:rStyle w:val="FontStyle54"/>
                <w:rFonts w:ascii="Times New Roman" w:hAnsi="Times New Roman" w:cs="Times New Roman"/>
                <w:sz w:val="24"/>
                <w:szCs w:val="24"/>
              </w:rPr>
              <w:tab/>
              <w:t>развивать способность понимать мир с позиции другого человека</w:t>
            </w:r>
          </w:p>
        </w:tc>
        <w:tc>
          <w:tcPr>
            <w:tcW w:w="6776" w:type="dxa"/>
          </w:tcPr>
          <w:p w:rsidR="00D25EAE" w:rsidRPr="00D25EAE" w:rsidRDefault="00D25EAE" w:rsidP="00D25EAE">
            <w:pPr>
              <w:pStyle w:val="Style39"/>
              <w:widowControl/>
              <w:spacing w:line="240" w:lineRule="auto"/>
              <w:jc w:val="left"/>
              <w:rPr>
                <w:rStyle w:val="FontStyle48"/>
                <w:rFonts w:ascii="Times New Roman" w:hAnsi="Times New Roman" w:cs="Times New Roman"/>
                <w:sz w:val="24"/>
                <w:szCs w:val="24"/>
              </w:rPr>
            </w:pPr>
            <w:r w:rsidRPr="00D25EAE">
              <w:rPr>
                <w:rStyle w:val="FontStyle54"/>
                <w:rFonts w:ascii="Times New Roman" w:hAnsi="Times New Roman" w:cs="Times New Roman"/>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D25EAE" w:rsidRPr="00D25EAE" w:rsidTr="00D25EAE">
        <w:trPr>
          <w:trHeight w:val="6556"/>
        </w:trPr>
        <w:tc>
          <w:tcPr>
            <w:tcW w:w="2805" w:type="dxa"/>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Fonts w:ascii="Times New Roman" w:hAnsi="Times New Roman"/>
              </w:rPr>
              <w:lastRenderedPageBreak/>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33" w:type="dxa"/>
          </w:tcPr>
          <w:p w:rsidR="00D25EAE" w:rsidRPr="00D25EAE" w:rsidRDefault="00D25EAE" w:rsidP="00D25EAE">
            <w:pPr>
              <w:spacing w:after="0" w:line="240" w:lineRule="auto"/>
              <w:jc w:val="both"/>
              <w:rPr>
                <w:rFonts w:ascii="Times New Roman" w:hAnsi="Times New Roman"/>
                <w:sz w:val="24"/>
                <w:szCs w:val="24"/>
                <w:highlight w:val="white"/>
              </w:rPr>
            </w:pPr>
            <w:r w:rsidRPr="00D25EAE">
              <w:rPr>
                <w:rFonts w:ascii="Times New Roman" w:hAnsi="Times New Roman"/>
                <w:sz w:val="24"/>
                <w:szCs w:val="24"/>
                <w:highlight w:val="white"/>
              </w:rPr>
              <w:t>В области эстетического воспитания:</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25EAE" w:rsidRPr="00D25EAE" w:rsidRDefault="00D25EAE" w:rsidP="00D25EAE">
            <w:pPr>
              <w:spacing w:after="0" w:line="240" w:lineRule="auto"/>
              <w:jc w:val="both"/>
              <w:rPr>
                <w:rFonts w:ascii="Times New Roman" w:hAnsi="Times New Roman"/>
                <w:sz w:val="24"/>
                <w:szCs w:val="24"/>
                <w:highlight w:val="white"/>
              </w:rPr>
            </w:pPr>
            <w:r w:rsidRPr="00D25EAE">
              <w:rPr>
                <w:rFonts w:ascii="Times New Roman" w:hAnsi="Times New Roman"/>
                <w:sz w:val="24"/>
                <w:szCs w:val="24"/>
                <w:highlight w:val="white"/>
              </w:rPr>
              <w:t>- готовность к самовыражению в разных видах искусства, стремление проявлять качества творческой личности;</w:t>
            </w:r>
          </w:p>
          <w:p w:rsidR="00D25EAE" w:rsidRPr="00D25EAE" w:rsidRDefault="00D25EAE" w:rsidP="00D25EAE">
            <w:pPr>
              <w:spacing w:after="0" w:line="240" w:lineRule="auto"/>
              <w:jc w:val="both"/>
              <w:rPr>
                <w:rFonts w:ascii="Times New Roman" w:hAnsi="Times New Roman"/>
                <w:sz w:val="24"/>
                <w:szCs w:val="24"/>
                <w:u w:val="single"/>
              </w:rPr>
            </w:pPr>
            <w:r w:rsidRPr="00D25EAE">
              <w:rPr>
                <w:rFonts w:ascii="Times New Roman" w:hAnsi="Times New Roman"/>
                <w:sz w:val="24"/>
                <w:szCs w:val="24"/>
              </w:rPr>
              <w:t>Овладение универсальными коммуникативными действиями:</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color w:val="808080"/>
                <w:sz w:val="24"/>
                <w:szCs w:val="24"/>
              </w:rPr>
              <w:t>а)</w:t>
            </w:r>
            <w:r w:rsidRPr="00D25EAE">
              <w:rPr>
                <w:rFonts w:ascii="Times New Roman" w:hAnsi="Times New Roman"/>
                <w:sz w:val="24"/>
                <w:szCs w:val="24"/>
              </w:rPr>
              <w:t> общение:</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rPr>
              <w:t>- осуществлять коммуникации во всех сферах жизни;</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Fonts w:ascii="Times New Roman" w:hAnsi="Times New Roman"/>
              </w:rPr>
              <w:t>- развернуто и логично излагать свою точку зрения с использованием языковых средств</w:t>
            </w:r>
          </w:p>
        </w:tc>
        <w:tc>
          <w:tcPr>
            <w:tcW w:w="6776" w:type="dxa"/>
          </w:tcPr>
          <w:p w:rsidR="00D25EAE" w:rsidRPr="00D25EAE" w:rsidRDefault="00D25EAE" w:rsidP="00D25EAE">
            <w:pPr>
              <w:pStyle w:val="Style39"/>
              <w:widowControl/>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D25EAE" w:rsidRPr="00D25EAE" w:rsidRDefault="00D25EAE" w:rsidP="00D25EAE">
            <w:pPr>
              <w:pStyle w:val="Style39"/>
              <w:widowControl/>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D25EAE" w:rsidRPr="00D25EAE" w:rsidRDefault="00D25EAE" w:rsidP="00D25EAE">
            <w:pPr>
              <w:pStyle w:val="Style39"/>
              <w:widowControl/>
              <w:spacing w:line="240" w:lineRule="auto"/>
              <w:jc w:val="left"/>
              <w:rPr>
                <w:rStyle w:val="FontStyle54"/>
                <w:rFonts w:ascii="Times New Roman" w:hAnsi="Times New Roman" w:cs="Times New Roman"/>
                <w:sz w:val="24"/>
                <w:szCs w:val="24"/>
              </w:rPr>
            </w:pPr>
          </w:p>
        </w:tc>
      </w:tr>
      <w:tr w:rsidR="00D25EAE" w:rsidRPr="00D25EAE" w:rsidTr="00D25EAE">
        <w:trPr>
          <w:trHeight w:val="6556"/>
        </w:trPr>
        <w:tc>
          <w:tcPr>
            <w:tcW w:w="2805" w:type="dxa"/>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Fonts w:ascii="Times New Roman" w:hAnsi="Times New Roman"/>
              </w:rPr>
              <w:lastRenderedPageBreak/>
              <w:t>ОК 06.Проявлять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33" w:type="dxa"/>
          </w:tcPr>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highlight w:val="white"/>
              </w:rPr>
              <w:t>- осознание обучающимися российской гражданской идентичности;</w:t>
            </w:r>
          </w:p>
          <w:p w:rsidR="00D25EAE" w:rsidRPr="00D25EAE" w:rsidRDefault="00D25EAE" w:rsidP="00D25EAE">
            <w:pPr>
              <w:spacing w:after="0" w:line="240" w:lineRule="auto"/>
              <w:jc w:val="both"/>
              <w:rPr>
                <w:rFonts w:ascii="Times New Roman" w:hAnsi="Times New Roman"/>
                <w:sz w:val="24"/>
                <w:szCs w:val="24"/>
                <w:highlight w:val="white"/>
              </w:rPr>
            </w:pPr>
            <w:r w:rsidRPr="00D25EAE">
              <w:rPr>
                <w:rFonts w:ascii="Times New Roman" w:hAnsi="Times New Roman"/>
                <w:sz w:val="24"/>
                <w:szCs w:val="24"/>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25EAE" w:rsidRPr="00D25EAE" w:rsidRDefault="00D25EAE" w:rsidP="00D25EAE">
            <w:pPr>
              <w:spacing w:after="0" w:line="240" w:lineRule="auto"/>
              <w:jc w:val="both"/>
              <w:rPr>
                <w:rFonts w:ascii="Times New Roman" w:hAnsi="Times New Roman"/>
                <w:sz w:val="24"/>
                <w:szCs w:val="24"/>
                <w:highlight w:val="white"/>
              </w:rPr>
            </w:pPr>
            <w:r w:rsidRPr="00D25EAE">
              <w:rPr>
                <w:rFonts w:ascii="Times New Roman" w:hAnsi="Times New Roman"/>
                <w:sz w:val="24"/>
                <w:szCs w:val="24"/>
                <w:highlight w:val="white"/>
              </w:rPr>
              <w:t>В части гражданского воспитания:</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highlight w:val="white"/>
              </w:rPr>
              <w:t>- осознание своих конституционных прав и обязанностей, уважение закона и правопорядка;</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highlight w:val="white"/>
              </w:rPr>
              <w:t>- принятие традиционных национальных, общечеловеческих гуманистических и демократических ценностей;</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highlight w:val="white"/>
              </w:rPr>
              <w:t>- умение взаимодействовать с социальными институтами в соответствии с их функциями и назначением;</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highlight w:val="white"/>
              </w:rPr>
              <w:t>- готовность к гуманитарной и волонтерской деятельности;</w:t>
            </w:r>
          </w:p>
          <w:p w:rsidR="00D25EAE" w:rsidRPr="00D25EAE" w:rsidRDefault="00D25EAE" w:rsidP="00D25EAE">
            <w:pPr>
              <w:spacing w:after="0" w:line="240" w:lineRule="auto"/>
              <w:jc w:val="both"/>
              <w:rPr>
                <w:rFonts w:ascii="Times New Roman" w:hAnsi="Times New Roman"/>
                <w:sz w:val="24"/>
                <w:szCs w:val="24"/>
                <w:highlight w:val="white"/>
              </w:rPr>
            </w:pPr>
            <w:r w:rsidRPr="00D25EAE">
              <w:rPr>
                <w:rFonts w:ascii="Times New Roman" w:hAnsi="Times New Roman"/>
                <w:sz w:val="24"/>
                <w:szCs w:val="24"/>
                <w:highlight w:val="white"/>
              </w:rPr>
              <w:t>патриотического воспитания:</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highlight w:val="white"/>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w:t>
            </w:r>
            <w:r w:rsidRPr="00D25EAE">
              <w:rPr>
                <w:rFonts w:ascii="Times New Roman" w:hAnsi="Times New Roman"/>
                <w:sz w:val="24"/>
                <w:szCs w:val="24"/>
                <w:highlight w:val="white"/>
              </w:rPr>
              <w:lastRenderedPageBreak/>
              <w:t>культуру, прошлое и настоящее многонационального народа России;</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D25EAE" w:rsidRPr="00D25EAE" w:rsidRDefault="00D25EAE" w:rsidP="00D25EAE">
            <w:pPr>
              <w:spacing w:after="0" w:line="240" w:lineRule="auto"/>
              <w:jc w:val="both"/>
              <w:rPr>
                <w:rFonts w:ascii="Times New Roman" w:hAnsi="Times New Roman"/>
                <w:sz w:val="24"/>
                <w:szCs w:val="24"/>
                <w:highlight w:val="white"/>
              </w:rPr>
            </w:pPr>
            <w:r w:rsidRPr="00D25EAE">
              <w:rPr>
                <w:rFonts w:ascii="Times New Roman" w:hAnsi="Times New Roman"/>
                <w:sz w:val="24"/>
                <w:szCs w:val="24"/>
                <w:highlight w:val="white"/>
              </w:rPr>
              <w:t>- идейная убежденность, готовность к служению и защите Отечества, ответственность за его судьбу;</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Fonts w:ascii="Times New Roman" w:hAnsi="Times New Roman"/>
              </w:rPr>
              <w:t>- овладение навыками учебно-исследовательской, проектной и социальной деятельности</w:t>
            </w:r>
          </w:p>
        </w:tc>
        <w:tc>
          <w:tcPr>
            <w:tcW w:w="6776" w:type="dxa"/>
          </w:tcPr>
          <w:p w:rsidR="00D25EAE" w:rsidRPr="00D25EAE" w:rsidRDefault="00D25EAE" w:rsidP="00D25EAE">
            <w:pPr>
              <w:pStyle w:val="Style39"/>
              <w:widowControl/>
              <w:spacing w:line="240" w:lineRule="auto"/>
              <w:jc w:val="left"/>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D25EAE" w:rsidRPr="00D25EAE" w:rsidTr="00D25EAE">
        <w:trPr>
          <w:trHeight w:val="5515"/>
        </w:trPr>
        <w:tc>
          <w:tcPr>
            <w:tcW w:w="2805" w:type="dxa"/>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lastRenderedPageBreak/>
              <w:t>0К07.</w:t>
            </w:r>
          </w:p>
          <w:p w:rsidR="00D25EAE" w:rsidRPr="00D25EAE" w:rsidRDefault="00D25EAE" w:rsidP="00D25EAE">
            <w:pPr>
              <w:pStyle w:val="Style34"/>
              <w:widowControl/>
              <w:spacing w:before="34"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Содействовать сохранению окружающей среды, ресурсосбережению , применять знания</w:t>
            </w:r>
          </w:p>
          <w:p w:rsidR="00D25EAE" w:rsidRPr="00D25EAE" w:rsidRDefault="00D25EAE" w:rsidP="00D25EAE">
            <w:pPr>
              <w:pStyle w:val="Style12"/>
              <w:widowControl/>
              <w:spacing w:before="10" w:line="240" w:lineRule="auto"/>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об изменении климата, принципы бережливого производства, эффективно действовать в чрезвычайных ситуациях</w:t>
            </w:r>
          </w:p>
          <w:p w:rsidR="00D25EAE" w:rsidRPr="00D25EAE" w:rsidRDefault="00D25EAE" w:rsidP="00D25EAE">
            <w:pPr>
              <w:pStyle w:val="Style34"/>
              <w:widowControl/>
              <w:spacing w:before="34" w:line="240" w:lineRule="auto"/>
              <w:rPr>
                <w:rStyle w:val="FontStyle54"/>
                <w:rFonts w:ascii="Times New Roman" w:hAnsi="Times New Roman" w:cs="Times New Roman"/>
                <w:sz w:val="24"/>
                <w:szCs w:val="24"/>
              </w:rPr>
            </w:pPr>
          </w:p>
        </w:tc>
        <w:tc>
          <w:tcPr>
            <w:tcW w:w="5133" w:type="dxa"/>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В области экологического воспитания:</w:t>
            </w:r>
          </w:p>
          <w:p w:rsidR="00D25EAE" w:rsidRPr="00D25EAE" w:rsidRDefault="00D25EAE" w:rsidP="00D25EAE">
            <w:pPr>
              <w:pStyle w:val="Style31"/>
              <w:widowControl/>
              <w:tabs>
                <w:tab w:val="left" w:pos="475"/>
              </w:tabs>
              <w:spacing w:line="240" w:lineRule="auto"/>
              <w:ind w:left="5" w:hanging="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25EAE" w:rsidRPr="00D25EAE" w:rsidRDefault="00D25EAE" w:rsidP="00D25EAE">
            <w:pPr>
              <w:pStyle w:val="Style31"/>
              <w:widowControl/>
              <w:tabs>
                <w:tab w:val="left" w:pos="475"/>
              </w:tabs>
              <w:spacing w:line="240" w:lineRule="auto"/>
              <w:ind w:left="5" w:hanging="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приносящей вред окружающей среде;</w:t>
            </w:r>
          </w:p>
          <w:p w:rsidR="00D25EAE" w:rsidRPr="00D25EAE" w:rsidRDefault="00D25EAE" w:rsidP="00D25EAE">
            <w:pPr>
              <w:pStyle w:val="Style38"/>
              <w:widowControl/>
              <w:tabs>
                <w:tab w:val="left" w:pos="192"/>
              </w:tabs>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w:t>
            </w:r>
            <w:r w:rsidRPr="00D25EAE">
              <w:rPr>
                <w:rStyle w:val="FontStyle48"/>
                <w:rFonts w:ascii="Times New Roman" w:hAnsi="Times New Roman" w:cs="Times New Roman"/>
                <w:sz w:val="24"/>
                <w:szCs w:val="24"/>
              </w:rPr>
              <w:tab/>
              <w:t>умение прогнозировать неблагоприятные экологические последствия предпринимаемых действий, предотвращать их;</w:t>
            </w:r>
          </w:p>
          <w:p w:rsidR="00D25EAE" w:rsidRPr="00D25EAE" w:rsidRDefault="00D25EAE" w:rsidP="00D25EAE">
            <w:pPr>
              <w:pStyle w:val="Style38"/>
              <w:widowControl/>
              <w:tabs>
                <w:tab w:val="left" w:pos="427"/>
              </w:tabs>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w:t>
            </w:r>
            <w:r w:rsidRPr="00D25EAE">
              <w:rPr>
                <w:rStyle w:val="FontStyle48"/>
                <w:rFonts w:ascii="Times New Roman" w:hAnsi="Times New Roman" w:cs="Times New Roman"/>
                <w:sz w:val="24"/>
                <w:szCs w:val="24"/>
              </w:rPr>
              <w:tab/>
              <w:t>расширение опыта деятельности экологической направленности;</w:t>
            </w:r>
          </w:p>
          <w:p w:rsidR="00D25EAE" w:rsidRPr="00D25EAE" w:rsidRDefault="00D25EAE" w:rsidP="00D25EAE">
            <w:pPr>
              <w:pStyle w:val="Style31"/>
              <w:widowControl/>
              <w:tabs>
                <w:tab w:val="left" w:pos="475"/>
              </w:tabs>
              <w:spacing w:line="240" w:lineRule="auto"/>
              <w:ind w:left="5" w:hanging="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w:t>
            </w:r>
            <w:r w:rsidRPr="00D25EAE">
              <w:rPr>
                <w:rStyle w:val="FontStyle54"/>
                <w:rFonts w:ascii="Times New Roman" w:hAnsi="Times New Roman" w:cs="Times New Roman"/>
                <w:sz w:val="24"/>
                <w:szCs w:val="24"/>
              </w:rPr>
              <w:tab/>
              <w:t>овладение навыками учебно-исследовательской, проектной и</w:t>
            </w:r>
            <w:r>
              <w:rPr>
                <w:rStyle w:val="FontStyle54"/>
                <w:rFonts w:ascii="Times New Roman" w:hAnsi="Times New Roman" w:cs="Times New Roman"/>
                <w:sz w:val="24"/>
                <w:szCs w:val="24"/>
              </w:rPr>
              <w:t xml:space="preserve"> </w:t>
            </w:r>
            <w:r w:rsidRPr="00D25EAE">
              <w:rPr>
                <w:rStyle w:val="FontStyle54"/>
                <w:rFonts w:ascii="Times New Roman" w:hAnsi="Times New Roman" w:cs="Times New Roman"/>
                <w:sz w:val="24"/>
                <w:szCs w:val="24"/>
              </w:rPr>
              <w:t>социальной деятельности</w:t>
            </w:r>
          </w:p>
        </w:tc>
        <w:tc>
          <w:tcPr>
            <w:tcW w:w="6776" w:type="dxa"/>
          </w:tcPr>
          <w:p w:rsidR="00D25EAE" w:rsidRPr="00D25EAE" w:rsidRDefault="00D25EAE" w:rsidP="00D25EAE">
            <w:pPr>
              <w:pStyle w:val="Style39"/>
              <w:widowControl/>
              <w:spacing w:line="240" w:lineRule="auto"/>
              <w:jc w:val="left"/>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w:t>
            </w:r>
          </w:p>
        </w:tc>
      </w:tr>
      <w:tr w:rsidR="00D25EAE" w:rsidRPr="00D25EAE" w:rsidTr="00D25EAE">
        <w:trPr>
          <w:trHeight w:val="6556"/>
        </w:trPr>
        <w:tc>
          <w:tcPr>
            <w:tcW w:w="2805" w:type="dxa"/>
          </w:tcPr>
          <w:p w:rsidR="00D25EAE" w:rsidRPr="00D25EAE" w:rsidRDefault="00D25EAE" w:rsidP="00D25EAE">
            <w:pPr>
              <w:pStyle w:val="Style21"/>
              <w:widowControl/>
              <w:spacing w:line="240" w:lineRule="auto"/>
              <w:rPr>
                <w:rFonts w:ascii="Times New Roman" w:hAnsi="Times New Roman"/>
                <w:color w:val="333333"/>
                <w:shd w:val="clear" w:color="auto" w:fill="FFFFFF"/>
              </w:rPr>
            </w:pPr>
            <w:r w:rsidRPr="00D25EAE">
              <w:rPr>
                <w:rFonts w:ascii="Times New Roman" w:hAnsi="Times New Roman"/>
                <w:color w:val="333333"/>
                <w:shd w:val="clear" w:color="auto" w:fill="FFFFFF"/>
              </w:rPr>
              <w:lastRenderedPageBreak/>
              <w:t>ОК.09 Пользоваться профессиональной документацией на государственном и иностранном языках</w:t>
            </w:r>
          </w:p>
        </w:tc>
        <w:tc>
          <w:tcPr>
            <w:tcW w:w="5133" w:type="dxa"/>
          </w:tcPr>
          <w:p w:rsidR="00D25EAE" w:rsidRPr="00D25EAE" w:rsidRDefault="00D25EAE" w:rsidP="00D25EAE">
            <w:pPr>
              <w:spacing w:after="0" w:line="240" w:lineRule="auto"/>
              <w:jc w:val="both"/>
              <w:rPr>
                <w:rFonts w:ascii="Times New Roman" w:hAnsi="Times New Roman"/>
                <w:sz w:val="24"/>
                <w:szCs w:val="24"/>
                <w:highlight w:val="white"/>
              </w:rPr>
            </w:pPr>
            <w:r w:rsidRPr="00D25EAE">
              <w:rPr>
                <w:rFonts w:ascii="Times New Roman" w:hAnsi="Times New Roman"/>
                <w:sz w:val="24"/>
                <w:szCs w:val="24"/>
                <w:highlight w:val="white"/>
              </w:rPr>
              <w:t xml:space="preserve">- наличие мотивации к обучению и личностному развитию; </w:t>
            </w:r>
          </w:p>
          <w:p w:rsidR="00D25EAE" w:rsidRPr="00D25EAE" w:rsidRDefault="00D25EAE" w:rsidP="00D25EAE">
            <w:pPr>
              <w:spacing w:after="0" w:line="240" w:lineRule="auto"/>
              <w:jc w:val="both"/>
              <w:rPr>
                <w:rFonts w:ascii="Times New Roman" w:hAnsi="Times New Roman"/>
                <w:sz w:val="24"/>
                <w:szCs w:val="24"/>
                <w:highlight w:val="white"/>
              </w:rPr>
            </w:pPr>
            <w:r w:rsidRPr="00D25EAE">
              <w:rPr>
                <w:rFonts w:ascii="Times New Roman" w:hAnsi="Times New Roman"/>
                <w:sz w:val="24"/>
                <w:szCs w:val="24"/>
                <w:highlight w:val="white"/>
              </w:rPr>
              <w:t>В области ценности научного познания:</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highlight w:val="white"/>
              </w:rPr>
              <w:t>- совершенствование языковой и читательской культуры как средства взаимодействия между людьми и познания мира;</w:t>
            </w:r>
          </w:p>
          <w:p w:rsidR="00D25EAE" w:rsidRPr="00D25EAE" w:rsidRDefault="00D25EAE" w:rsidP="00D25EAE">
            <w:pPr>
              <w:spacing w:after="0" w:line="240" w:lineRule="auto"/>
              <w:jc w:val="both"/>
              <w:rPr>
                <w:rFonts w:ascii="Times New Roman" w:hAnsi="Times New Roman"/>
                <w:sz w:val="24"/>
                <w:szCs w:val="24"/>
                <w:highlight w:val="white"/>
              </w:rPr>
            </w:pPr>
            <w:r w:rsidRPr="00D25EAE">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D25EAE" w:rsidRPr="00D25EAE" w:rsidRDefault="00D25EAE" w:rsidP="00D25EAE">
            <w:pPr>
              <w:spacing w:after="0" w:line="240" w:lineRule="auto"/>
              <w:jc w:val="both"/>
              <w:rPr>
                <w:rFonts w:ascii="Times New Roman" w:hAnsi="Times New Roman"/>
                <w:color w:val="808080"/>
                <w:sz w:val="24"/>
                <w:szCs w:val="24"/>
              </w:rPr>
            </w:pPr>
            <w:r w:rsidRPr="00D25EAE">
              <w:rPr>
                <w:rFonts w:ascii="Times New Roman" w:hAnsi="Times New Roman"/>
                <w:sz w:val="24"/>
                <w:szCs w:val="24"/>
                <w:highlight w:val="white"/>
              </w:rPr>
              <w:t>Овладение универсальными учебными познавательными действиями:</w:t>
            </w:r>
          </w:p>
          <w:p w:rsidR="00D25EAE" w:rsidRPr="00D25EAE" w:rsidRDefault="00D25EAE" w:rsidP="00D25EAE">
            <w:pPr>
              <w:spacing w:after="0" w:line="240" w:lineRule="auto"/>
              <w:jc w:val="both"/>
              <w:rPr>
                <w:rFonts w:ascii="Times New Roman" w:hAnsi="Times New Roman"/>
                <w:sz w:val="24"/>
                <w:szCs w:val="24"/>
                <w:highlight w:val="white"/>
              </w:rPr>
            </w:pPr>
            <w:r w:rsidRPr="00D25EAE">
              <w:rPr>
                <w:rFonts w:ascii="Times New Roman" w:hAnsi="Times New Roman"/>
                <w:color w:val="808080"/>
                <w:sz w:val="24"/>
                <w:szCs w:val="24"/>
              </w:rPr>
              <w:t>б)</w:t>
            </w:r>
            <w:r w:rsidRPr="00D25EAE">
              <w:rPr>
                <w:rFonts w:ascii="Times New Roman" w:hAnsi="Times New Roman"/>
                <w:sz w:val="24"/>
                <w:szCs w:val="24"/>
                <w:highlight w:val="white"/>
              </w:rPr>
              <w:t> базовые исследовательские действия:</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rsidR="00D25EAE" w:rsidRPr="00D25EAE" w:rsidRDefault="00D25EAE" w:rsidP="00D25EAE">
            <w:pPr>
              <w:pStyle w:val="Style38"/>
              <w:widowControl/>
              <w:tabs>
                <w:tab w:val="left" w:pos="182"/>
              </w:tabs>
              <w:spacing w:before="5" w:line="240" w:lineRule="auto"/>
              <w:jc w:val="left"/>
              <w:rPr>
                <w:rStyle w:val="FontStyle48"/>
                <w:rFonts w:ascii="Times New Roman" w:hAnsi="Times New Roman" w:cs="Times New Roman"/>
                <w:sz w:val="24"/>
                <w:szCs w:val="24"/>
              </w:rPr>
            </w:pPr>
            <w:r w:rsidRPr="00D25EAE">
              <w:rPr>
                <w:rFonts w:ascii="Times New Roman" w:hAnsi="Times New Roman"/>
              </w:rPr>
              <w:t>-осуществлять целенаправленный поиск переноса средств и способов действия в профессиональную среду</w:t>
            </w:r>
          </w:p>
        </w:tc>
        <w:tc>
          <w:tcPr>
            <w:tcW w:w="6776" w:type="dxa"/>
          </w:tcPr>
          <w:p w:rsidR="00D25EAE" w:rsidRPr="00D25EAE" w:rsidRDefault="00D25EAE" w:rsidP="00D25EAE">
            <w:pPr>
              <w:pStyle w:val="Style39"/>
              <w:widowControl/>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D25EAE" w:rsidRPr="00D25EAE" w:rsidRDefault="00D25EAE" w:rsidP="00D25EAE">
            <w:pPr>
              <w:pStyle w:val="Style39"/>
              <w:widowControl/>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D25EAE" w:rsidRPr="00D25EAE" w:rsidRDefault="00D25EAE" w:rsidP="00D25EAE">
            <w:pPr>
              <w:pStyle w:val="s1"/>
              <w:shd w:val="clear" w:color="auto" w:fill="FFFFFF"/>
              <w:spacing w:before="0" w:beforeAutospacing="0" w:after="0" w:afterAutospacing="0"/>
              <w:rPr>
                <w:color w:val="464C55"/>
              </w:rPr>
            </w:pPr>
          </w:p>
        </w:tc>
      </w:tr>
      <w:tr w:rsidR="00D25EAE" w:rsidRPr="00D25EAE" w:rsidTr="00D25EAE">
        <w:trPr>
          <w:trHeight w:val="6556"/>
        </w:trPr>
        <w:tc>
          <w:tcPr>
            <w:tcW w:w="2805" w:type="dxa"/>
          </w:tcPr>
          <w:p w:rsidR="00D25EAE" w:rsidRPr="00D25EAE" w:rsidRDefault="00D25EAE" w:rsidP="00D25EAE">
            <w:pPr>
              <w:shd w:val="clear" w:color="auto" w:fill="FFFFFF"/>
              <w:spacing w:after="0" w:line="240" w:lineRule="auto"/>
              <w:rPr>
                <w:rFonts w:ascii="Times New Roman" w:hAnsi="Times New Roman"/>
                <w:color w:val="464C55"/>
                <w:sz w:val="24"/>
                <w:szCs w:val="24"/>
                <w:shd w:val="clear" w:color="auto" w:fill="FFFFFF"/>
              </w:rPr>
            </w:pPr>
            <w:r w:rsidRPr="00D25EAE">
              <w:rPr>
                <w:rFonts w:ascii="Times New Roman" w:hAnsi="Times New Roman"/>
                <w:color w:val="464C55"/>
                <w:sz w:val="24"/>
                <w:szCs w:val="24"/>
                <w:shd w:val="clear" w:color="auto" w:fill="FFFFFF"/>
              </w:rPr>
              <w:lastRenderedPageBreak/>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p w:rsidR="00D25EAE" w:rsidRPr="00D25EAE" w:rsidRDefault="00D25EAE" w:rsidP="00D25EAE">
            <w:pPr>
              <w:shd w:val="clear" w:color="auto" w:fill="FFFFFF"/>
              <w:spacing w:after="0" w:line="240" w:lineRule="auto"/>
              <w:rPr>
                <w:rStyle w:val="FontStyle54"/>
                <w:rFonts w:ascii="Times New Roman" w:hAnsi="Times New Roman" w:cs="Times New Roman"/>
                <w:sz w:val="24"/>
                <w:szCs w:val="24"/>
              </w:rPr>
            </w:pPr>
          </w:p>
        </w:tc>
        <w:tc>
          <w:tcPr>
            <w:tcW w:w="5133" w:type="dxa"/>
          </w:tcPr>
          <w:p w:rsidR="00D25EAE" w:rsidRPr="00D25EAE" w:rsidRDefault="00D25EAE" w:rsidP="00D25EAE">
            <w:pPr>
              <w:pStyle w:val="Style38"/>
              <w:widowControl/>
              <w:tabs>
                <w:tab w:val="left" w:pos="182"/>
              </w:tabs>
              <w:spacing w:before="5"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w:t>
            </w:r>
            <w:r w:rsidRPr="00D25EAE">
              <w:rPr>
                <w:rStyle w:val="FontStyle48"/>
                <w:rFonts w:ascii="Times New Roman" w:hAnsi="Times New Roman" w:cs="Times New Roman"/>
                <w:sz w:val="24"/>
                <w:szCs w:val="24"/>
              </w:rPr>
              <w:tab/>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25EAE" w:rsidRPr="00D25EAE" w:rsidRDefault="00D25EAE" w:rsidP="00D25EAE">
            <w:pPr>
              <w:pStyle w:val="Style38"/>
              <w:widowControl/>
              <w:tabs>
                <w:tab w:val="left" w:pos="288"/>
              </w:tabs>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w:t>
            </w:r>
            <w:r w:rsidRPr="00D25EAE">
              <w:rPr>
                <w:rStyle w:val="FontStyle48"/>
                <w:rFonts w:ascii="Times New Roman" w:hAnsi="Times New Roman" w:cs="Times New Roman"/>
                <w:sz w:val="24"/>
                <w:szCs w:val="24"/>
              </w:rPr>
              <w:tab/>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25EAE" w:rsidRPr="00D25EAE" w:rsidRDefault="00D25EAE" w:rsidP="00D25EAE">
            <w:pPr>
              <w:pStyle w:val="Style38"/>
              <w:widowControl/>
              <w:tabs>
                <w:tab w:val="left" w:pos="182"/>
              </w:tabs>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w:t>
            </w:r>
            <w:r w:rsidRPr="00D25EAE">
              <w:rPr>
                <w:rStyle w:val="FontStyle48"/>
                <w:rFonts w:ascii="Times New Roman" w:hAnsi="Times New Roman" w:cs="Times New Roman"/>
                <w:sz w:val="24"/>
                <w:szCs w:val="24"/>
              </w:rPr>
              <w:tab/>
              <w:t>оценивать достоверность, легитимность информации, ее соответствие правовым и морально-этическим нормам;</w:t>
            </w:r>
          </w:p>
          <w:p w:rsidR="00D25EAE" w:rsidRPr="00D25EAE" w:rsidRDefault="00D25EAE" w:rsidP="00D25EAE">
            <w:pPr>
              <w:pStyle w:val="Style37"/>
              <w:widowControl/>
              <w:spacing w:line="240" w:lineRule="auto"/>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25EAE" w:rsidRDefault="00D25EAE" w:rsidP="00D25EAE">
            <w:pPr>
              <w:pStyle w:val="Style21"/>
              <w:widowControl/>
              <w:spacing w:line="240" w:lineRule="auto"/>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w:t>
            </w:r>
            <w:r w:rsidRPr="00D25EAE">
              <w:rPr>
                <w:rStyle w:val="FontStyle48"/>
                <w:rFonts w:ascii="Times New Roman" w:hAnsi="Times New Roman" w:cs="Times New Roman"/>
                <w:sz w:val="24"/>
                <w:szCs w:val="24"/>
              </w:rPr>
              <w:tab/>
              <w:t>владеть навыками распознавания и защиты информации,</w:t>
            </w:r>
          </w:p>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48"/>
                <w:rFonts w:ascii="Times New Roman" w:hAnsi="Times New Roman" w:cs="Times New Roman"/>
                <w:sz w:val="24"/>
                <w:szCs w:val="24"/>
              </w:rPr>
              <w:t>информационной безопасности личности</w:t>
            </w:r>
          </w:p>
        </w:tc>
        <w:tc>
          <w:tcPr>
            <w:tcW w:w="6776" w:type="dxa"/>
          </w:tcPr>
          <w:p w:rsidR="00D25EAE" w:rsidRPr="00D25EAE" w:rsidRDefault="00D25EAE" w:rsidP="00D25EAE">
            <w:pPr>
              <w:pStyle w:val="Style38"/>
              <w:widowControl/>
              <w:tabs>
                <w:tab w:val="left" w:pos="182"/>
              </w:tabs>
              <w:spacing w:line="240" w:lineRule="auto"/>
              <w:jc w:val="left"/>
              <w:rPr>
                <w:rStyle w:val="FontStyle48"/>
                <w:rFonts w:ascii="Times New Roman" w:hAnsi="Times New Roman" w:cs="Times New Roman"/>
                <w:sz w:val="24"/>
                <w:szCs w:val="24"/>
              </w:rPr>
            </w:pPr>
            <w:r w:rsidRPr="00D25EAE">
              <w:rPr>
                <w:rFonts w:ascii="Times New Roman" w:hAnsi="Times New Roman"/>
                <w:color w:val="464C55"/>
              </w:rPr>
              <w:t xml:space="preserve">-приобретение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w:t>
            </w:r>
            <w:r w:rsidRPr="00D25EAE">
              <w:rPr>
                <w:rStyle w:val="FontStyle48"/>
                <w:rFonts w:ascii="Times New Roman" w:hAnsi="Times New Roman" w:cs="Times New Roman"/>
                <w:sz w:val="24"/>
                <w:szCs w:val="24"/>
              </w:rPr>
              <w:t>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D25EAE" w:rsidRPr="00D25EAE" w:rsidRDefault="00D25EAE" w:rsidP="00D25EAE">
            <w:pPr>
              <w:pStyle w:val="Style38"/>
              <w:widowControl/>
              <w:tabs>
                <w:tab w:val="left" w:pos="182"/>
              </w:tabs>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D25EAE" w:rsidRPr="00D25EAE" w:rsidRDefault="00D25EAE" w:rsidP="00D25EAE">
            <w:pPr>
              <w:pStyle w:val="Style38"/>
              <w:widowControl/>
              <w:tabs>
                <w:tab w:val="left" w:pos="182"/>
              </w:tabs>
              <w:spacing w:line="240" w:lineRule="auto"/>
              <w:jc w:val="left"/>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25EAE" w:rsidRPr="00D25EAE" w:rsidRDefault="00D25EAE" w:rsidP="00D25EAE">
            <w:pPr>
              <w:pStyle w:val="Style39"/>
              <w:widowControl/>
              <w:spacing w:line="240" w:lineRule="auto"/>
              <w:rPr>
                <w:rStyle w:val="FontStyle54"/>
                <w:rFonts w:ascii="Times New Roman" w:hAnsi="Times New Roman" w:cs="Times New Roman"/>
                <w:sz w:val="24"/>
                <w:szCs w:val="24"/>
              </w:rPr>
            </w:pPr>
          </w:p>
        </w:tc>
      </w:tr>
    </w:tbl>
    <w:p w:rsidR="00D25EAE" w:rsidRPr="00D25EAE" w:rsidRDefault="00D25EAE" w:rsidP="00D25EAE">
      <w:pPr>
        <w:spacing w:before="809" w:after="0" w:line="240" w:lineRule="auto"/>
        <w:rPr>
          <w:rFonts w:ascii="Times New Roman" w:hAnsi="Times New Roman"/>
          <w:sz w:val="24"/>
          <w:szCs w:val="24"/>
        </w:rPr>
      </w:pPr>
    </w:p>
    <w:p w:rsidR="00D25EAE" w:rsidRPr="00D25EAE" w:rsidRDefault="00D25EAE" w:rsidP="00D25EAE">
      <w:pPr>
        <w:spacing w:after="0" w:line="240" w:lineRule="auto"/>
        <w:rPr>
          <w:rStyle w:val="FontStyle54"/>
          <w:rFonts w:ascii="Times New Roman" w:hAnsi="Times New Roman" w:cs="Times New Roman"/>
          <w:sz w:val="24"/>
          <w:szCs w:val="24"/>
        </w:rPr>
        <w:sectPr w:rsidR="00D25EAE" w:rsidRPr="00D25EAE" w:rsidSect="00D25EAE">
          <w:footerReference w:type="default" r:id="rId78"/>
          <w:pgSz w:w="16840" w:h="11907" w:orient="landscape" w:code="9"/>
          <w:pgMar w:top="731" w:right="794" w:bottom="709" w:left="357" w:header="720" w:footer="720" w:gutter="0"/>
          <w:cols w:space="60"/>
          <w:noEndnote/>
          <w:docGrid w:linePitch="326"/>
        </w:sectPr>
      </w:pPr>
    </w:p>
    <w:p w:rsidR="00D25EAE" w:rsidRPr="00D25EAE" w:rsidRDefault="00D25EAE" w:rsidP="00D25EAE">
      <w:pPr>
        <w:pStyle w:val="Style17"/>
        <w:widowControl/>
        <w:spacing w:before="67" w:line="240" w:lineRule="auto"/>
        <w:ind w:left="250"/>
        <w:jc w:val="center"/>
        <w:rPr>
          <w:rStyle w:val="FontStyle52"/>
          <w:rFonts w:ascii="Times New Roman" w:hAnsi="Times New Roman" w:cs="Times New Roman"/>
          <w:sz w:val="24"/>
          <w:szCs w:val="24"/>
        </w:rPr>
      </w:pPr>
      <w:bookmarkStart w:id="43" w:name="bookmark1"/>
      <w:r w:rsidRPr="00D25EAE">
        <w:rPr>
          <w:rStyle w:val="FontStyle52"/>
          <w:rFonts w:ascii="Times New Roman" w:hAnsi="Times New Roman" w:cs="Times New Roman"/>
          <w:sz w:val="24"/>
          <w:szCs w:val="24"/>
        </w:rPr>
        <w:lastRenderedPageBreak/>
        <w:t>2</w:t>
      </w:r>
      <w:bookmarkEnd w:id="43"/>
      <w:r w:rsidRPr="00D25EAE">
        <w:rPr>
          <w:rStyle w:val="FontStyle52"/>
          <w:rFonts w:ascii="Times New Roman" w:hAnsi="Times New Roman" w:cs="Times New Roman"/>
          <w:sz w:val="24"/>
          <w:szCs w:val="24"/>
        </w:rPr>
        <w:t>. СТРУКТУРА И СОДЕРЖАНИЕ ОБЩЕОБРАЗОВАТЕЛЬНОЙ ДИСЦИПЛИНЫ</w:t>
      </w:r>
    </w:p>
    <w:p w:rsidR="00D25EAE" w:rsidRPr="00D25EAE" w:rsidRDefault="00D25EAE" w:rsidP="00D25EAE">
      <w:pPr>
        <w:pStyle w:val="Style17"/>
        <w:widowControl/>
        <w:spacing w:before="163" w:line="240" w:lineRule="auto"/>
        <w:ind w:left="2549"/>
        <w:jc w:val="left"/>
        <w:rPr>
          <w:rStyle w:val="FontStyle52"/>
          <w:rFonts w:ascii="Times New Roman" w:hAnsi="Times New Roman" w:cs="Times New Roman"/>
          <w:sz w:val="24"/>
          <w:szCs w:val="24"/>
        </w:rPr>
      </w:pPr>
      <w:r w:rsidRPr="00D25EAE">
        <w:rPr>
          <w:rStyle w:val="FontStyle52"/>
          <w:rFonts w:ascii="Times New Roman" w:hAnsi="Times New Roman" w:cs="Times New Roman"/>
          <w:sz w:val="24"/>
          <w:szCs w:val="24"/>
        </w:rPr>
        <w:t>2.1. Объем дисциплины и виды учебной работы</w:t>
      </w:r>
    </w:p>
    <w:p w:rsidR="00D25EAE" w:rsidRPr="00D25EAE" w:rsidRDefault="00D25EAE" w:rsidP="00D25EAE">
      <w:pPr>
        <w:spacing w:after="0" w:line="240" w:lineRule="auto"/>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7344"/>
        <w:gridCol w:w="2587"/>
      </w:tblGrid>
      <w:tr w:rsidR="00D25EAE" w:rsidRPr="00D25EAE" w:rsidTr="00D25EAE">
        <w:tc>
          <w:tcPr>
            <w:tcW w:w="734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Вид учебной работы</w:t>
            </w:r>
          </w:p>
        </w:tc>
        <w:tc>
          <w:tcPr>
            <w:tcW w:w="2587"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jc w:val="center"/>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Объем в часах</w:t>
            </w:r>
          </w:p>
        </w:tc>
      </w:tr>
      <w:tr w:rsidR="00D25EAE" w:rsidRPr="00D25EAE" w:rsidTr="00D25EAE">
        <w:tc>
          <w:tcPr>
            <w:tcW w:w="734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Объем образовательной программы дисциплины</w:t>
            </w:r>
          </w:p>
        </w:tc>
        <w:tc>
          <w:tcPr>
            <w:tcW w:w="2587"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jc w:val="center"/>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72</w:t>
            </w:r>
          </w:p>
        </w:tc>
      </w:tr>
      <w:tr w:rsidR="00D25EAE" w:rsidRPr="00D25EAE" w:rsidTr="00D25EAE">
        <w:tc>
          <w:tcPr>
            <w:tcW w:w="734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в т.ч.</w:t>
            </w:r>
          </w:p>
        </w:tc>
        <w:tc>
          <w:tcPr>
            <w:tcW w:w="2587"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734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Основное содержание</w:t>
            </w:r>
          </w:p>
        </w:tc>
        <w:tc>
          <w:tcPr>
            <w:tcW w:w="2587"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jc w:val="center"/>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72</w:t>
            </w:r>
          </w:p>
        </w:tc>
      </w:tr>
      <w:tr w:rsidR="00D25EAE" w:rsidRPr="00D25EAE" w:rsidTr="00D25EAE">
        <w:tc>
          <w:tcPr>
            <w:tcW w:w="9931"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42"/>
              <w:widowControl/>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в т. ч.:</w:t>
            </w:r>
          </w:p>
        </w:tc>
      </w:tr>
      <w:tr w:rsidR="00D25EAE" w:rsidRPr="00D25EAE" w:rsidTr="00D25EAE">
        <w:tc>
          <w:tcPr>
            <w:tcW w:w="734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42"/>
              <w:widowControl/>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теоретическое обучение</w:t>
            </w:r>
          </w:p>
        </w:tc>
        <w:tc>
          <w:tcPr>
            <w:tcW w:w="2587"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jc w:val="center"/>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34</w:t>
            </w:r>
          </w:p>
        </w:tc>
      </w:tr>
      <w:tr w:rsidR="00D25EAE" w:rsidRPr="00D25EAE" w:rsidTr="00D25EAE">
        <w:tc>
          <w:tcPr>
            <w:tcW w:w="734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42"/>
              <w:widowControl/>
              <w:ind w:left="254"/>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в т.ч. профессионально-ориентированное содержание</w:t>
            </w:r>
          </w:p>
        </w:tc>
        <w:tc>
          <w:tcPr>
            <w:tcW w:w="2587"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jc w:val="center"/>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2</w:t>
            </w:r>
          </w:p>
        </w:tc>
      </w:tr>
      <w:tr w:rsidR="00D25EAE" w:rsidRPr="00D25EAE" w:rsidTr="00D25EAE">
        <w:tc>
          <w:tcPr>
            <w:tcW w:w="734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42"/>
              <w:widowControl/>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практические занятия</w:t>
            </w:r>
          </w:p>
        </w:tc>
        <w:tc>
          <w:tcPr>
            <w:tcW w:w="2587"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jc w:val="center"/>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26</w:t>
            </w:r>
          </w:p>
        </w:tc>
      </w:tr>
      <w:tr w:rsidR="00D25EAE" w:rsidRPr="00D25EAE" w:rsidTr="00D25EAE">
        <w:tc>
          <w:tcPr>
            <w:tcW w:w="734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42"/>
              <w:widowControl/>
              <w:ind w:left="254"/>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в т.ч. профессионально-ориентированное содержание</w:t>
            </w:r>
          </w:p>
        </w:tc>
        <w:tc>
          <w:tcPr>
            <w:tcW w:w="2587"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jc w:val="center"/>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8</w:t>
            </w:r>
          </w:p>
        </w:tc>
      </w:tr>
      <w:tr w:rsidR="00D25EAE" w:rsidRPr="00D25EAE" w:rsidTr="00D25EAE">
        <w:tc>
          <w:tcPr>
            <w:tcW w:w="734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42"/>
              <w:widowControl/>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лабораторные занятия</w:t>
            </w:r>
          </w:p>
        </w:tc>
        <w:tc>
          <w:tcPr>
            <w:tcW w:w="2587"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jc w:val="center"/>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4</w:t>
            </w:r>
          </w:p>
        </w:tc>
      </w:tr>
      <w:tr w:rsidR="00D25EAE" w:rsidRPr="00D25EAE" w:rsidTr="00D25EAE">
        <w:tc>
          <w:tcPr>
            <w:tcW w:w="734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42"/>
              <w:widowControl/>
              <w:ind w:left="254"/>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в т.ч. профессионально-ориентированное содержание</w:t>
            </w:r>
          </w:p>
        </w:tc>
        <w:tc>
          <w:tcPr>
            <w:tcW w:w="2587"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jc w:val="center"/>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2</w:t>
            </w:r>
          </w:p>
        </w:tc>
      </w:tr>
      <w:tr w:rsidR="00D25EAE" w:rsidRPr="00D25EAE" w:rsidTr="00D25EAE">
        <w:tc>
          <w:tcPr>
            <w:tcW w:w="734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Контрольная работа</w:t>
            </w:r>
          </w:p>
        </w:tc>
        <w:tc>
          <w:tcPr>
            <w:tcW w:w="2587"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jc w:val="center"/>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6</w:t>
            </w:r>
          </w:p>
        </w:tc>
      </w:tr>
      <w:tr w:rsidR="00D25EAE" w:rsidRPr="00D25EAE" w:rsidTr="00D25EAE">
        <w:tc>
          <w:tcPr>
            <w:tcW w:w="734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Промежуточная аттестация (зачет)</w:t>
            </w:r>
          </w:p>
        </w:tc>
        <w:tc>
          <w:tcPr>
            <w:tcW w:w="2587"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jc w:val="center"/>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2</w:t>
            </w:r>
          </w:p>
        </w:tc>
      </w:tr>
    </w:tbl>
    <w:p w:rsidR="00D25EAE" w:rsidRPr="00D25EAE" w:rsidRDefault="00D25EAE" w:rsidP="00D25EAE">
      <w:pPr>
        <w:spacing w:after="0" w:line="240" w:lineRule="auto"/>
        <w:rPr>
          <w:rStyle w:val="FontStyle55"/>
          <w:rFonts w:ascii="Times New Roman" w:hAnsi="Times New Roman" w:cs="Times New Roman"/>
          <w:sz w:val="24"/>
          <w:szCs w:val="24"/>
        </w:rPr>
        <w:sectPr w:rsidR="00D25EAE" w:rsidRPr="00D25EAE" w:rsidSect="00D25EAE">
          <w:pgSz w:w="11907" w:h="16840" w:code="9"/>
          <w:pgMar w:top="624" w:right="697" w:bottom="567" w:left="743" w:header="720" w:footer="720" w:gutter="0"/>
          <w:cols w:space="60"/>
          <w:noEndnote/>
        </w:sectPr>
      </w:pPr>
    </w:p>
    <w:p w:rsidR="00D25EAE" w:rsidRPr="00D25EAE" w:rsidRDefault="00D25EAE" w:rsidP="00D25EAE">
      <w:pPr>
        <w:pStyle w:val="Style17"/>
        <w:widowControl/>
        <w:spacing w:before="67" w:line="240" w:lineRule="auto"/>
        <w:ind w:left="4882"/>
        <w:rPr>
          <w:rStyle w:val="FontStyle52"/>
          <w:rFonts w:ascii="Times New Roman" w:hAnsi="Times New Roman" w:cs="Times New Roman"/>
          <w:sz w:val="24"/>
          <w:szCs w:val="24"/>
        </w:rPr>
      </w:pPr>
      <w:r w:rsidRPr="00D25EAE">
        <w:rPr>
          <w:rStyle w:val="FontStyle52"/>
          <w:rFonts w:ascii="Times New Roman" w:hAnsi="Times New Roman" w:cs="Times New Roman"/>
          <w:sz w:val="24"/>
          <w:szCs w:val="24"/>
        </w:rPr>
        <w:lastRenderedPageBreak/>
        <w:t>2.2. Тематический план и содержание дисциплины</w:t>
      </w:r>
    </w:p>
    <w:p w:rsidR="00D25EAE" w:rsidRPr="00D25EAE" w:rsidRDefault="00D25EAE" w:rsidP="00D25EAE">
      <w:pPr>
        <w:spacing w:after="0" w:line="240" w:lineRule="auto"/>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1958"/>
        <w:gridCol w:w="10666"/>
        <w:gridCol w:w="994"/>
        <w:gridCol w:w="965"/>
        <w:gridCol w:w="72"/>
        <w:gridCol w:w="811"/>
      </w:tblGrid>
      <w:tr w:rsidR="00D25EAE" w:rsidRPr="00D25EAE" w:rsidTr="00D25EAE">
        <w:tc>
          <w:tcPr>
            <w:tcW w:w="1958"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6"/>
              <w:widowControl/>
              <w:spacing w:line="240" w:lineRule="auto"/>
              <w:ind w:firstLine="34"/>
              <w:jc w:val="left"/>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Наименование разделов и тем</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6"/>
              <w:widowControl/>
              <w:spacing w:line="240" w:lineRule="auto"/>
              <w:jc w:val="left"/>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Содержание учебного материала (основное и профессионально-ориентированное), лабораторные и</w:t>
            </w:r>
          </w:p>
          <w:p w:rsidR="00D25EAE" w:rsidRPr="00D25EAE" w:rsidRDefault="00D25EAE" w:rsidP="00D25EAE">
            <w:pPr>
              <w:pStyle w:val="Style26"/>
              <w:widowControl/>
              <w:spacing w:line="240" w:lineRule="auto"/>
              <w:jc w:val="left"/>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практические занятия, прикладной модуль (при наличии)</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6"/>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Объем часов</w:t>
            </w:r>
          </w:p>
        </w:tc>
        <w:tc>
          <w:tcPr>
            <w:tcW w:w="1848" w:type="dxa"/>
            <w:gridSpan w:val="3"/>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6"/>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Формируемые компетенции</w:t>
            </w:r>
          </w:p>
        </w:tc>
      </w:tr>
      <w:tr w:rsidR="00D25EAE" w:rsidRPr="00D25EAE" w:rsidTr="00D25EAE">
        <w:tc>
          <w:tcPr>
            <w:tcW w:w="1958" w:type="dxa"/>
            <w:tcBorders>
              <w:top w:val="single" w:sz="6" w:space="0" w:color="auto"/>
              <w:left w:val="single" w:sz="6" w:space="0" w:color="auto"/>
              <w:bottom w:val="single" w:sz="6" w:space="0" w:color="auto"/>
              <w:right w:val="nil"/>
            </w:tcBorders>
          </w:tcPr>
          <w:p w:rsidR="00D25EAE" w:rsidRPr="00D25EAE" w:rsidRDefault="00D25EAE" w:rsidP="00D25EAE">
            <w:pPr>
              <w:pStyle w:val="Style26"/>
              <w:widowControl/>
              <w:spacing w:line="240" w:lineRule="auto"/>
              <w:ind w:left="826"/>
              <w:jc w:val="left"/>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1</w:t>
            </w:r>
          </w:p>
        </w:tc>
        <w:tc>
          <w:tcPr>
            <w:tcW w:w="10666" w:type="dxa"/>
            <w:tcBorders>
              <w:top w:val="single" w:sz="6" w:space="0" w:color="auto"/>
              <w:left w:val="nil"/>
              <w:bottom w:val="single" w:sz="6" w:space="0" w:color="auto"/>
              <w:right w:val="single" w:sz="6" w:space="0" w:color="auto"/>
            </w:tcBorders>
          </w:tcPr>
          <w:p w:rsidR="00D25EAE" w:rsidRPr="00D25EAE" w:rsidRDefault="00D25EAE" w:rsidP="00D25EAE">
            <w:pPr>
              <w:pStyle w:val="Style21"/>
              <w:widowControl/>
              <w:spacing w:line="240" w:lineRule="auto"/>
              <w:ind w:left="5170"/>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6"/>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3</w:t>
            </w:r>
          </w:p>
        </w:tc>
        <w:tc>
          <w:tcPr>
            <w:tcW w:w="1848" w:type="dxa"/>
            <w:gridSpan w:val="3"/>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6"/>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4</w:t>
            </w:r>
          </w:p>
        </w:tc>
      </w:tr>
      <w:tr w:rsidR="00D25EAE" w:rsidRPr="00D25EAE" w:rsidTr="00D25EAE">
        <w:tc>
          <w:tcPr>
            <w:tcW w:w="1958" w:type="dxa"/>
            <w:tcBorders>
              <w:top w:val="single" w:sz="6" w:space="0" w:color="auto"/>
              <w:left w:val="single" w:sz="6" w:space="0" w:color="auto"/>
              <w:bottom w:val="single" w:sz="6" w:space="0" w:color="auto"/>
              <w:right w:val="nil"/>
            </w:tcBorders>
          </w:tcPr>
          <w:p w:rsidR="00D25EAE" w:rsidRPr="00D25EAE" w:rsidRDefault="00D25EAE" w:rsidP="00D25EAE">
            <w:pPr>
              <w:pStyle w:val="Style26"/>
              <w:widowControl/>
              <w:spacing w:line="240" w:lineRule="auto"/>
              <w:jc w:val="left"/>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Раздел 1. Клетка</w:t>
            </w:r>
          </w:p>
        </w:tc>
        <w:tc>
          <w:tcPr>
            <w:tcW w:w="10666" w:type="dxa"/>
            <w:tcBorders>
              <w:top w:val="single" w:sz="6" w:space="0" w:color="auto"/>
              <w:left w:val="nil"/>
              <w:bottom w:val="single" w:sz="6" w:space="0" w:color="auto"/>
              <w:right w:val="single" w:sz="6" w:space="0" w:color="auto"/>
            </w:tcBorders>
          </w:tcPr>
          <w:p w:rsidR="00D25EAE" w:rsidRPr="00D25EAE" w:rsidRDefault="00D25EAE" w:rsidP="00D25EAE">
            <w:pPr>
              <w:pStyle w:val="Style26"/>
              <w:widowControl/>
              <w:spacing w:line="240" w:lineRule="auto"/>
              <w:jc w:val="left"/>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 структурно-функциональная единица живого</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6"/>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18</w:t>
            </w:r>
          </w:p>
        </w:tc>
        <w:tc>
          <w:tcPr>
            <w:tcW w:w="1848" w:type="dxa"/>
            <w:gridSpan w:val="3"/>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single" w:sz="6" w:space="0" w:color="auto"/>
              <w:left w:val="single" w:sz="6" w:space="0" w:color="auto"/>
              <w:bottom w:val="nil"/>
              <w:right w:val="single" w:sz="6" w:space="0" w:color="auto"/>
            </w:tcBorders>
          </w:tcPr>
          <w:p w:rsidR="00D25EAE" w:rsidRPr="00D25EAE" w:rsidRDefault="00D25EAE" w:rsidP="00D25EAE">
            <w:pPr>
              <w:pStyle w:val="Style26"/>
              <w:widowControl/>
              <w:spacing w:line="240" w:lineRule="auto"/>
              <w:ind w:hanging="40"/>
              <w:jc w:val="left"/>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Тема 1.1.</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6"/>
              <w:widowControl/>
              <w:spacing w:line="240" w:lineRule="auto"/>
              <w:jc w:val="left"/>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jc w:val="center"/>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jc w:val="center"/>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0К2</w:t>
            </w:r>
          </w:p>
        </w:tc>
      </w:tr>
      <w:tr w:rsidR="00D25EAE" w:rsidRPr="00D25EAE" w:rsidTr="00D25EAE">
        <w:tc>
          <w:tcPr>
            <w:tcW w:w="1958" w:type="dxa"/>
            <w:vMerge w:val="restart"/>
            <w:tcBorders>
              <w:top w:val="nil"/>
              <w:left w:val="single" w:sz="6" w:space="0" w:color="auto"/>
              <w:right w:val="single" w:sz="6" w:space="0" w:color="auto"/>
            </w:tcBorders>
          </w:tcPr>
          <w:p w:rsidR="00D25EAE" w:rsidRPr="00D25EAE" w:rsidRDefault="00D25EAE" w:rsidP="00D25EAE">
            <w:pPr>
              <w:pStyle w:val="Style26"/>
              <w:widowControl/>
              <w:spacing w:line="240" w:lineRule="auto"/>
              <w:ind w:hanging="40"/>
              <w:jc w:val="left"/>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Биология как</w:t>
            </w:r>
          </w:p>
          <w:p w:rsidR="00D25EAE" w:rsidRPr="00D25EAE" w:rsidRDefault="00D25EAE" w:rsidP="00D25EAE">
            <w:pPr>
              <w:pStyle w:val="Style26"/>
              <w:widowControl/>
              <w:spacing w:line="240" w:lineRule="auto"/>
              <w:ind w:hanging="40"/>
              <w:jc w:val="left"/>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наука. Общая</w:t>
            </w:r>
          </w:p>
          <w:p w:rsidR="00D25EAE" w:rsidRPr="00D25EAE" w:rsidRDefault="00D25EAE" w:rsidP="00D25EAE">
            <w:pPr>
              <w:pStyle w:val="Style26"/>
              <w:widowControl/>
              <w:spacing w:line="240" w:lineRule="auto"/>
              <w:ind w:hanging="40"/>
              <w:jc w:val="left"/>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характеристика</w:t>
            </w:r>
          </w:p>
          <w:p w:rsidR="00D25EAE" w:rsidRPr="00D25EAE" w:rsidRDefault="00D25EAE" w:rsidP="00D25EAE">
            <w:pPr>
              <w:pStyle w:val="Style26"/>
              <w:spacing w:line="240" w:lineRule="auto"/>
              <w:ind w:hanging="40"/>
              <w:jc w:val="left"/>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жизни</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6"/>
              <w:widowControl/>
              <w:spacing w:line="240" w:lineRule="auto"/>
              <w:jc w:val="left"/>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jc w:val="center"/>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vMerge/>
            <w:tcBorders>
              <w:left w:val="single" w:sz="6" w:space="0" w:color="auto"/>
              <w:bottom w:val="single" w:sz="6" w:space="0" w:color="auto"/>
              <w:right w:val="single" w:sz="6" w:space="0" w:color="auto"/>
            </w:tcBorders>
          </w:tcPr>
          <w:p w:rsidR="00D25EAE" w:rsidRPr="00D25EAE" w:rsidRDefault="00D25EAE" w:rsidP="00D25EAE">
            <w:pPr>
              <w:pStyle w:val="Style26"/>
              <w:widowControl/>
              <w:spacing w:line="240" w:lineRule="auto"/>
              <w:ind w:hanging="40"/>
              <w:jc w:val="left"/>
              <w:rPr>
                <w:rStyle w:val="FontStyle55"/>
                <w:rFonts w:ascii="Times New Roman" w:hAnsi="Times New Roman" w:cs="Times New Roman"/>
                <w:sz w:val="24"/>
                <w:szCs w:val="24"/>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firstLine="10"/>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single" w:sz="6" w:space="0" w:color="auto"/>
              <w:left w:val="single" w:sz="6" w:space="0" w:color="auto"/>
              <w:bottom w:val="nil"/>
              <w:right w:val="single" w:sz="6" w:space="0" w:color="auto"/>
            </w:tcBorders>
          </w:tcPr>
          <w:p w:rsidR="00D25EAE" w:rsidRPr="00D25EAE" w:rsidRDefault="00D25EAE" w:rsidP="00D25EAE">
            <w:pPr>
              <w:pStyle w:val="Style26"/>
              <w:widowControl/>
              <w:spacing w:line="240" w:lineRule="auto"/>
              <w:ind w:hanging="40"/>
              <w:jc w:val="left"/>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Тема 1.2.</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6"/>
              <w:widowControl/>
              <w:spacing w:line="240" w:lineRule="auto"/>
              <w:jc w:val="left"/>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6"/>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6</w:t>
            </w:r>
          </w:p>
        </w:tc>
        <w:tc>
          <w:tcPr>
            <w:tcW w:w="1848" w:type="dxa"/>
            <w:gridSpan w:val="3"/>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jc w:val="center"/>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ОК-1</w:t>
            </w:r>
          </w:p>
        </w:tc>
      </w:tr>
      <w:tr w:rsidR="00D25EAE" w:rsidRPr="00D25EAE" w:rsidTr="00D25EAE">
        <w:tc>
          <w:tcPr>
            <w:tcW w:w="1958" w:type="dxa"/>
            <w:vMerge w:val="restart"/>
            <w:tcBorders>
              <w:top w:val="nil"/>
              <w:left w:val="single" w:sz="6" w:space="0" w:color="auto"/>
              <w:right w:val="single" w:sz="6" w:space="0" w:color="auto"/>
            </w:tcBorders>
          </w:tcPr>
          <w:p w:rsidR="00D25EAE" w:rsidRPr="00D25EAE" w:rsidRDefault="00D25EAE" w:rsidP="00D25EAE">
            <w:pPr>
              <w:pStyle w:val="Style26"/>
              <w:widowControl/>
              <w:spacing w:line="240" w:lineRule="auto"/>
              <w:ind w:hanging="40"/>
              <w:jc w:val="left"/>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Структурно-</w:t>
            </w:r>
          </w:p>
          <w:p w:rsidR="00D25EAE" w:rsidRPr="00D25EAE" w:rsidRDefault="00D25EAE" w:rsidP="00D25EAE">
            <w:pPr>
              <w:pStyle w:val="Style19"/>
              <w:spacing w:line="240" w:lineRule="auto"/>
              <w:ind w:left="5" w:hanging="40"/>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функциональна я организация клеток</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6"/>
              <w:widowControl/>
              <w:spacing w:line="240" w:lineRule="auto"/>
              <w:jc w:val="left"/>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jc w:val="center"/>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21"/>
              <w:widowControl/>
              <w:spacing w:line="240" w:lineRule="auto"/>
              <w:jc w:val="center"/>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ОК-2</w:t>
            </w:r>
          </w:p>
        </w:tc>
      </w:tr>
      <w:tr w:rsidR="00D25EAE" w:rsidRPr="00D25EAE" w:rsidTr="00D25EAE">
        <w:tc>
          <w:tcPr>
            <w:tcW w:w="1958" w:type="dxa"/>
            <w:vMerge/>
            <w:tcBorders>
              <w:left w:val="single" w:sz="6" w:space="0" w:color="auto"/>
              <w:bottom w:val="nil"/>
              <w:right w:val="single" w:sz="6" w:space="0" w:color="auto"/>
            </w:tcBorders>
          </w:tcPr>
          <w:p w:rsidR="00D25EAE" w:rsidRPr="00D25EAE" w:rsidRDefault="00D25EAE" w:rsidP="00D25EAE">
            <w:pPr>
              <w:pStyle w:val="Style19"/>
              <w:widowControl/>
              <w:spacing w:line="240" w:lineRule="auto"/>
              <w:ind w:left="5" w:hanging="5"/>
              <w:rPr>
                <w:rStyle w:val="FontStyle55"/>
                <w:rFonts w:ascii="Times New Roman" w:hAnsi="Times New Roman" w:cs="Times New Roman"/>
                <w:sz w:val="24"/>
                <w:szCs w:val="24"/>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firstLine="19"/>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Клеточная теория (Т. Шванн, М. Шлейден,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21"/>
              <w:widowControl/>
              <w:spacing w:line="240" w:lineRule="auto"/>
              <w:jc w:val="center"/>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0К-4</w:t>
            </w:r>
          </w:p>
          <w:p w:rsidR="00D25EAE" w:rsidRPr="00D25EAE" w:rsidRDefault="00D25EAE" w:rsidP="00D25EAE">
            <w:pPr>
              <w:pStyle w:val="Style21"/>
              <w:widowControl/>
              <w:spacing w:line="240" w:lineRule="auto"/>
              <w:jc w:val="center"/>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ОК-5</w:t>
            </w:r>
          </w:p>
        </w:tc>
      </w:tr>
      <w:tr w:rsidR="00D25EAE" w:rsidRPr="00D25EAE" w:rsidTr="00D25EAE">
        <w:tc>
          <w:tcPr>
            <w:tcW w:w="1958" w:type="dxa"/>
            <w:tcBorders>
              <w:top w:val="nil"/>
              <w:left w:val="nil"/>
              <w:bottom w:val="nil"/>
              <w:right w:val="nil"/>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nil"/>
              <w:bottom w:val="single" w:sz="6" w:space="0" w:color="auto"/>
              <w:right w:val="nil"/>
            </w:tcBorders>
          </w:tcPr>
          <w:p w:rsidR="00D25EAE" w:rsidRPr="00D25EAE" w:rsidRDefault="00D25EAE" w:rsidP="00D25EAE">
            <w:pPr>
              <w:pStyle w:val="Style26"/>
              <w:widowControl/>
              <w:spacing w:line="240" w:lineRule="auto"/>
              <w:jc w:val="left"/>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Лабораторные занятия:</w:t>
            </w:r>
          </w:p>
        </w:tc>
        <w:tc>
          <w:tcPr>
            <w:tcW w:w="994" w:type="dxa"/>
            <w:tcBorders>
              <w:top w:val="single" w:sz="6" w:space="0" w:color="auto"/>
              <w:left w:val="nil"/>
              <w:bottom w:val="single" w:sz="6" w:space="0" w:color="auto"/>
              <w:right w:val="nil"/>
            </w:tcBorders>
          </w:tcPr>
          <w:p w:rsidR="00D25EAE" w:rsidRPr="00D25EAE" w:rsidRDefault="00D25EAE" w:rsidP="00D25EAE">
            <w:pPr>
              <w:pStyle w:val="Style21"/>
              <w:widowControl/>
              <w:spacing w:line="240" w:lineRule="auto"/>
              <w:jc w:val="center"/>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nil"/>
              <w:left w:val="nil"/>
              <w:bottom w:val="nil"/>
              <w:right w:val="nil"/>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firstLine="19"/>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Приобретение опыта применения техники микроскопирования при выполнении лабораторных работ: Лабораторная</w:t>
            </w:r>
          </w:p>
          <w:p w:rsidR="00D25EAE" w:rsidRPr="00D25EAE" w:rsidRDefault="00D25EAE" w:rsidP="00D25EAE">
            <w:pPr>
              <w:pStyle w:val="Style29"/>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1. Лабораторная работа «Строение клетки (растения, животные, грибы) и клеточные включения (крахмал, каротиноиды,хлоропласты, хромопласты)» Подготовка микропрепаратов, наблюдение с помощью микроскопа, выявление различий между изучаемыми объектами, формулирование выводов</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nil"/>
              <w:bottom w:val="nil"/>
              <w:right w:val="nil"/>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nil"/>
              <w:bottom w:val="single" w:sz="6" w:space="0" w:color="auto"/>
              <w:right w:val="nil"/>
            </w:tcBorders>
          </w:tcPr>
          <w:p w:rsidR="00D25EAE" w:rsidRPr="00D25EAE" w:rsidRDefault="00D25EAE" w:rsidP="00D25EAE">
            <w:pPr>
              <w:pStyle w:val="Style26"/>
              <w:widowControl/>
              <w:spacing w:line="240" w:lineRule="auto"/>
              <w:jc w:val="left"/>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Практические занятия:</w:t>
            </w:r>
          </w:p>
        </w:tc>
        <w:tc>
          <w:tcPr>
            <w:tcW w:w="994" w:type="dxa"/>
            <w:tcBorders>
              <w:top w:val="single" w:sz="6" w:space="0" w:color="auto"/>
              <w:left w:val="nil"/>
              <w:bottom w:val="single" w:sz="6" w:space="0" w:color="auto"/>
              <w:right w:val="nil"/>
            </w:tcBorders>
          </w:tcPr>
          <w:p w:rsidR="00D25EAE" w:rsidRPr="00D25EAE" w:rsidRDefault="00D25EAE" w:rsidP="00D25EAE">
            <w:pPr>
              <w:pStyle w:val="Style21"/>
              <w:widowControl/>
              <w:spacing w:line="240" w:lineRule="auto"/>
              <w:jc w:val="center"/>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nil"/>
              <w:left w:val="nil"/>
              <w:bottom w:val="nil"/>
              <w:right w:val="nil"/>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firstLine="19"/>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single" w:sz="6" w:space="0" w:color="auto"/>
              <w:left w:val="single" w:sz="6" w:space="0" w:color="auto"/>
              <w:bottom w:val="nil"/>
              <w:right w:val="single" w:sz="6" w:space="0" w:color="auto"/>
            </w:tcBorders>
          </w:tcPr>
          <w:p w:rsidR="00D25EAE" w:rsidRPr="00D25EAE" w:rsidRDefault="00D25EAE" w:rsidP="00D25EAE">
            <w:pPr>
              <w:pStyle w:val="Style26"/>
              <w:widowControl/>
              <w:spacing w:line="240" w:lineRule="auto"/>
              <w:ind w:firstLine="102"/>
              <w:jc w:val="left"/>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Тема 1.3.</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6"/>
              <w:widowControl/>
              <w:spacing w:line="240" w:lineRule="auto"/>
              <w:jc w:val="left"/>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6"/>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4</w:t>
            </w:r>
          </w:p>
        </w:tc>
        <w:tc>
          <w:tcPr>
            <w:tcW w:w="1848" w:type="dxa"/>
            <w:gridSpan w:val="3"/>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jc w:val="center"/>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ОК-1</w:t>
            </w:r>
          </w:p>
        </w:tc>
      </w:tr>
      <w:tr w:rsidR="00D25EAE" w:rsidRPr="00D25EAE" w:rsidTr="00D25EAE">
        <w:tc>
          <w:tcPr>
            <w:tcW w:w="1958" w:type="dxa"/>
            <w:vMerge w:val="restart"/>
            <w:tcBorders>
              <w:top w:val="nil"/>
              <w:left w:val="single" w:sz="6" w:space="0" w:color="auto"/>
              <w:right w:val="single" w:sz="6" w:space="0" w:color="auto"/>
            </w:tcBorders>
          </w:tcPr>
          <w:p w:rsidR="00D25EAE" w:rsidRPr="00D25EAE" w:rsidRDefault="00D25EAE" w:rsidP="00D25EAE">
            <w:pPr>
              <w:pStyle w:val="Style26"/>
              <w:widowControl/>
              <w:spacing w:line="240" w:lineRule="auto"/>
              <w:ind w:firstLine="102"/>
              <w:jc w:val="left"/>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Структурно-</w:t>
            </w:r>
          </w:p>
          <w:p w:rsidR="00D25EAE" w:rsidRPr="00D25EAE" w:rsidRDefault="00D25EAE" w:rsidP="00D25EAE">
            <w:pPr>
              <w:pStyle w:val="Style24"/>
              <w:widowControl/>
              <w:spacing w:line="240" w:lineRule="auto"/>
              <w:ind w:firstLine="102"/>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функциональные факторы</w:t>
            </w:r>
          </w:p>
          <w:p w:rsidR="00D25EAE" w:rsidRPr="00D25EAE" w:rsidRDefault="00D25EAE" w:rsidP="00D25EAE">
            <w:pPr>
              <w:pStyle w:val="Style24"/>
              <w:widowControl/>
              <w:spacing w:line="240" w:lineRule="auto"/>
              <w:ind w:firstLine="102"/>
              <w:rPr>
                <w:rStyle w:val="FontStyle55"/>
                <w:rFonts w:ascii="Times New Roman" w:hAnsi="Times New Roman" w:cs="Times New Roman"/>
                <w:b w:val="0"/>
                <w:bCs w:val="0"/>
                <w:sz w:val="24"/>
                <w:szCs w:val="24"/>
              </w:rPr>
            </w:pPr>
            <w:r w:rsidRPr="00D25EAE">
              <w:rPr>
                <w:rStyle w:val="FontStyle54"/>
                <w:rFonts w:ascii="Times New Roman" w:hAnsi="Times New Roman" w:cs="Times New Roman"/>
                <w:sz w:val="24"/>
                <w:szCs w:val="24"/>
              </w:rPr>
              <w:t>наследственност</w:t>
            </w:r>
            <w:r w:rsidRPr="00D25EAE">
              <w:rPr>
                <w:rStyle w:val="FontStyle54"/>
                <w:rFonts w:ascii="Times New Roman" w:hAnsi="Times New Roman" w:cs="Times New Roman"/>
                <w:sz w:val="24"/>
                <w:szCs w:val="24"/>
              </w:rPr>
              <w:lastRenderedPageBreak/>
              <w:t>и</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6"/>
              <w:widowControl/>
              <w:spacing w:line="240" w:lineRule="auto"/>
              <w:jc w:val="left"/>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lastRenderedPageBreak/>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jc w:val="center"/>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nil"/>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jc w:val="center"/>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ОК-2</w:t>
            </w:r>
          </w:p>
          <w:p w:rsidR="00D25EAE" w:rsidRPr="00D25EAE" w:rsidRDefault="00D25EAE" w:rsidP="00D25EAE">
            <w:pPr>
              <w:pStyle w:val="Style21"/>
              <w:widowControl/>
              <w:spacing w:line="240" w:lineRule="auto"/>
              <w:jc w:val="center"/>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ОК-3</w:t>
            </w:r>
          </w:p>
        </w:tc>
      </w:tr>
      <w:tr w:rsidR="00D25EAE" w:rsidRPr="00D25EAE" w:rsidTr="00D25EAE">
        <w:tc>
          <w:tcPr>
            <w:tcW w:w="1958" w:type="dxa"/>
            <w:vMerge/>
            <w:tcBorders>
              <w:left w:val="single" w:sz="6" w:space="0" w:color="auto"/>
              <w:right w:val="single" w:sz="6" w:space="0" w:color="auto"/>
            </w:tcBorders>
          </w:tcPr>
          <w:p w:rsidR="00D25EAE" w:rsidRPr="00D25EAE" w:rsidRDefault="00D25EAE" w:rsidP="00D25EAE">
            <w:pPr>
              <w:pStyle w:val="Style24"/>
              <w:spacing w:line="240" w:lineRule="auto"/>
              <w:ind w:firstLine="102"/>
              <w:rPr>
                <w:rStyle w:val="FontStyle54"/>
                <w:rFonts w:ascii="Times New Roman" w:hAnsi="Times New Roman" w:cs="Times New Roman"/>
                <w:sz w:val="24"/>
                <w:szCs w:val="24"/>
              </w:rPr>
            </w:pP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Хромосомная теория Т. Моргана. Строение хромосом. Хромосомный набор клеток, гомологичные и</w:t>
            </w: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vMerge/>
            <w:tcBorders>
              <w:left w:val="single" w:sz="6" w:space="0" w:color="auto"/>
              <w:right w:val="single" w:sz="6" w:space="0" w:color="auto"/>
            </w:tcBorders>
          </w:tcPr>
          <w:p w:rsidR="00D25EAE" w:rsidRPr="00D25EAE" w:rsidRDefault="00D25EAE" w:rsidP="00D25EAE">
            <w:pPr>
              <w:pStyle w:val="Style24"/>
              <w:spacing w:line="240" w:lineRule="auto"/>
              <w:ind w:firstLine="102"/>
              <w:rPr>
                <w:rStyle w:val="FontStyle54"/>
                <w:rFonts w:ascii="Times New Roman" w:hAnsi="Times New Roman" w:cs="Times New Roman"/>
                <w:sz w:val="24"/>
                <w:szCs w:val="24"/>
              </w:rPr>
            </w:pPr>
          </w:p>
        </w:tc>
        <w:tc>
          <w:tcPr>
            <w:tcW w:w="10666" w:type="dxa"/>
            <w:tcBorders>
              <w:top w:val="nil"/>
              <w:left w:val="single" w:sz="6" w:space="0" w:color="auto"/>
              <w:bottom w:val="nil"/>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негомологичные хромосомы, гаплоидный и диплоидный набор. Нуклеиновые кислоты: ДНК, РНК</w:t>
            </w:r>
          </w:p>
        </w:tc>
        <w:tc>
          <w:tcPr>
            <w:tcW w:w="994"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vMerge/>
            <w:tcBorders>
              <w:left w:val="single" w:sz="6" w:space="0" w:color="auto"/>
              <w:right w:val="single" w:sz="6" w:space="0" w:color="auto"/>
            </w:tcBorders>
          </w:tcPr>
          <w:p w:rsidR="00D25EAE" w:rsidRPr="00D25EAE" w:rsidRDefault="00D25EAE" w:rsidP="00D25EAE">
            <w:pPr>
              <w:pStyle w:val="Style24"/>
              <w:spacing w:line="240" w:lineRule="auto"/>
              <w:ind w:firstLine="102"/>
              <w:rPr>
                <w:rStyle w:val="FontStyle54"/>
                <w:rFonts w:ascii="Times New Roman" w:hAnsi="Times New Roman" w:cs="Times New Roman"/>
                <w:sz w:val="24"/>
                <w:szCs w:val="24"/>
              </w:rPr>
            </w:pPr>
          </w:p>
        </w:tc>
        <w:tc>
          <w:tcPr>
            <w:tcW w:w="10666" w:type="dxa"/>
            <w:tcBorders>
              <w:top w:val="nil"/>
              <w:left w:val="single" w:sz="6" w:space="0" w:color="auto"/>
              <w:bottom w:val="nil"/>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нахождение в клетке, их строение и функции. Матричные процессы в клетке: репликация, биосинтез</w:t>
            </w:r>
          </w:p>
        </w:tc>
        <w:tc>
          <w:tcPr>
            <w:tcW w:w="994"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vMerge/>
            <w:tcBorders>
              <w:left w:val="single" w:sz="6" w:space="0" w:color="auto"/>
              <w:bottom w:val="nil"/>
              <w:right w:val="single" w:sz="6" w:space="0" w:color="auto"/>
            </w:tcBorders>
          </w:tcPr>
          <w:p w:rsidR="00D25EAE" w:rsidRPr="00D25EAE" w:rsidRDefault="00D25EAE" w:rsidP="00D25EAE">
            <w:pPr>
              <w:pStyle w:val="Style24"/>
              <w:widowControl/>
              <w:spacing w:line="240" w:lineRule="auto"/>
              <w:ind w:firstLine="102"/>
              <w:rPr>
                <w:rStyle w:val="FontStyle54"/>
                <w:rFonts w:ascii="Times New Roman" w:hAnsi="Times New Roman" w:cs="Times New Roman"/>
                <w:sz w:val="24"/>
                <w:szCs w:val="24"/>
              </w:rPr>
            </w:pP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белка, репарация. Генетический код и его свойства</w:t>
            </w: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ind w:firstLine="102"/>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b/>
                <w:sz w:val="24"/>
                <w:szCs w:val="24"/>
              </w:rPr>
            </w:pPr>
            <w:r w:rsidRPr="00D25EAE">
              <w:rPr>
                <w:rStyle w:val="FontStyle54"/>
                <w:rFonts w:ascii="Times New Roman" w:hAnsi="Times New Roman" w:cs="Times New Roman"/>
                <w:b/>
                <w:sz w:val="24"/>
                <w:szCs w:val="24"/>
              </w:rPr>
              <w:t>Практические занятия:</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jc w:val="center"/>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ind w:firstLine="102"/>
              <w:rPr>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Решение задач на определение последовательности нуклеотидов, аминокислот в норме и в случае</w:t>
            </w: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ind w:firstLine="102"/>
              <w:rPr>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изменения последовательности нуклеотидов ДНК</w:t>
            </w: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single" w:sz="6" w:space="0" w:color="auto"/>
              <w:left w:val="single" w:sz="6" w:space="0" w:color="auto"/>
              <w:bottom w:val="nil"/>
              <w:right w:val="single" w:sz="6" w:space="0" w:color="auto"/>
            </w:tcBorders>
          </w:tcPr>
          <w:p w:rsidR="00D25EAE" w:rsidRPr="00D25EAE" w:rsidRDefault="00D25EAE" w:rsidP="00D25EAE">
            <w:pPr>
              <w:pStyle w:val="Style24"/>
              <w:widowControl/>
              <w:spacing w:line="240" w:lineRule="auto"/>
              <w:ind w:firstLine="102"/>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 xml:space="preserve">Тема </w:t>
            </w:r>
            <w:r w:rsidRPr="00D25EAE">
              <w:rPr>
                <w:rStyle w:val="FontStyle55"/>
                <w:rFonts w:ascii="Times New Roman" w:hAnsi="Times New Roman" w:cs="Times New Roman"/>
                <w:sz w:val="24"/>
                <w:szCs w:val="24"/>
              </w:rPr>
              <w:t>1</w:t>
            </w:r>
            <w:r w:rsidRPr="00D25EAE">
              <w:rPr>
                <w:rStyle w:val="FontStyle54"/>
                <w:rFonts w:ascii="Times New Roman" w:hAnsi="Times New Roman" w:cs="Times New Roman"/>
                <w:sz w:val="24"/>
                <w:szCs w:val="24"/>
              </w:rPr>
              <w:t>.4.</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b/>
                <w:sz w:val="24"/>
                <w:szCs w:val="24"/>
              </w:rPr>
            </w:pPr>
            <w:r w:rsidRPr="00D25EAE">
              <w:rPr>
                <w:rStyle w:val="FontStyle54"/>
                <w:rFonts w:ascii="Times New Roman" w:hAnsi="Times New Roman" w:cs="Times New Roman"/>
                <w:b/>
                <w:sz w:val="24"/>
                <w:szCs w:val="24"/>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jc w:val="center"/>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single" w:sz="6" w:space="0" w:color="auto"/>
              <w:left w:val="single" w:sz="6" w:space="0" w:color="auto"/>
              <w:bottom w:val="nil"/>
              <w:right w:val="single" w:sz="6" w:space="0" w:color="auto"/>
            </w:tcBorders>
          </w:tcPr>
          <w:p w:rsidR="00D25EAE" w:rsidRPr="00D25EAE" w:rsidRDefault="00D25EAE" w:rsidP="00D25EAE">
            <w:pPr>
              <w:pStyle w:val="Style24"/>
              <w:widowControl/>
              <w:spacing w:line="240" w:lineRule="auto"/>
              <w:ind w:left="528"/>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ОК-2</w:t>
            </w:r>
          </w:p>
        </w:tc>
      </w:tr>
      <w:tr w:rsidR="00D25EAE" w:rsidRPr="00D25EAE" w:rsidTr="00D25EAE">
        <w:tc>
          <w:tcPr>
            <w:tcW w:w="1958" w:type="dxa"/>
            <w:vMerge w:val="restart"/>
            <w:tcBorders>
              <w:top w:val="nil"/>
              <w:left w:val="single" w:sz="6" w:space="0" w:color="auto"/>
              <w:right w:val="single" w:sz="6" w:space="0" w:color="auto"/>
            </w:tcBorders>
          </w:tcPr>
          <w:p w:rsidR="00D25EAE" w:rsidRPr="00D25EAE" w:rsidRDefault="00D25EAE" w:rsidP="00D25EAE">
            <w:pPr>
              <w:pStyle w:val="Style24"/>
              <w:widowControl/>
              <w:spacing w:line="240" w:lineRule="auto"/>
              <w:ind w:firstLine="102"/>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Обмен веществ</w:t>
            </w:r>
          </w:p>
          <w:p w:rsidR="00D25EAE" w:rsidRPr="00D25EAE" w:rsidRDefault="00D25EAE" w:rsidP="00D25EAE">
            <w:pPr>
              <w:pStyle w:val="Style24"/>
              <w:widowControl/>
              <w:spacing w:line="240" w:lineRule="auto"/>
              <w:ind w:firstLine="102"/>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и превращение</w:t>
            </w:r>
          </w:p>
          <w:p w:rsidR="00D25EAE" w:rsidRPr="00D25EAE" w:rsidRDefault="00D25EAE" w:rsidP="00D25EAE">
            <w:pPr>
              <w:pStyle w:val="Style24"/>
              <w:widowControl/>
              <w:spacing w:line="240" w:lineRule="auto"/>
              <w:ind w:firstLine="102"/>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энергии в</w:t>
            </w:r>
          </w:p>
          <w:p w:rsidR="00D25EAE" w:rsidRPr="00D25EAE" w:rsidRDefault="00D25EAE" w:rsidP="00D25EAE">
            <w:pPr>
              <w:pStyle w:val="Style24"/>
              <w:spacing w:line="240" w:lineRule="auto"/>
              <w:ind w:firstLine="102"/>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клетке</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b/>
                <w:sz w:val="24"/>
                <w:szCs w:val="24"/>
              </w:rPr>
            </w:pPr>
            <w:r w:rsidRPr="00D25EAE">
              <w:rPr>
                <w:rStyle w:val="FontStyle54"/>
                <w:rFonts w:ascii="Times New Roman" w:hAnsi="Times New Roman" w:cs="Times New Roman"/>
                <w:b/>
                <w:sz w:val="24"/>
                <w:szCs w:val="24"/>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jc w:val="center"/>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vMerge/>
            <w:tcBorders>
              <w:left w:val="single" w:sz="6" w:space="0" w:color="auto"/>
              <w:right w:val="single" w:sz="6" w:space="0" w:color="auto"/>
            </w:tcBorders>
          </w:tcPr>
          <w:p w:rsidR="00D25EAE" w:rsidRPr="00D25EAE" w:rsidRDefault="00D25EAE" w:rsidP="00D25EAE">
            <w:pPr>
              <w:pStyle w:val="Style24"/>
              <w:spacing w:line="240" w:lineRule="auto"/>
              <w:rPr>
                <w:rStyle w:val="FontStyle54"/>
                <w:rFonts w:ascii="Times New Roman" w:hAnsi="Times New Roman" w:cs="Times New Roman"/>
                <w:sz w:val="24"/>
                <w:szCs w:val="24"/>
              </w:rPr>
            </w:pP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Понятие метаболизм. Ассимиляция и диссимиляция - две стороны метаболизма. Типы обмена веществ:</w:t>
            </w: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vMerge/>
            <w:tcBorders>
              <w:left w:val="single" w:sz="6" w:space="0" w:color="auto"/>
              <w:right w:val="single" w:sz="6" w:space="0" w:color="auto"/>
            </w:tcBorders>
          </w:tcPr>
          <w:p w:rsidR="00D25EAE" w:rsidRPr="00D25EAE" w:rsidRDefault="00D25EAE" w:rsidP="00D25EAE">
            <w:pPr>
              <w:pStyle w:val="Style24"/>
              <w:spacing w:line="240" w:lineRule="auto"/>
              <w:rPr>
                <w:rStyle w:val="FontStyle54"/>
                <w:rFonts w:ascii="Times New Roman" w:hAnsi="Times New Roman" w:cs="Times New Roman"/>
                <w:sz w:val="24"/>
                <w:szCs w:val="24"/>
              </w:rPr>
            </w:pPr>
          </w:p>
        </w:tc>
        <w:tc>
          <w:tcPr>
            <w:tcW w:w="10666" w:type="dxa"/>
            <w:tcBorders>
              <w:top w:val="nil"/>
              <w:left w:val="single" w:sz="6" w:space="0" w:color="auto"/>
              <w:bottom w:val="nil"/>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автотрофный и гетеротрофный, аэробный и анаэробный. Пластический обмен. Фотосинтез. Хемосинтез</w:t>
            </w:r>
          </w:p>
        </w:tc>
        <w:tc>
          <w:tcPr>
            <w:tcW w:w="994"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vMerge/>
            <w:tcBorders>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single" w:sz="6" w:space="0" w:color="auto"/>
              <w:left w:val="single" w:sz="6" w:space="0" w:color="auto"/>
              <w:bottom w:val="nil"/>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 xml:space="preserve">Тема </w:t>
            </w:r>
            <w:r w:rsidRPr="00D25EAE">
              <w:rPr>
                <w:rStyle w:val="FontStyle55"/>
                <w:rFonts w:ascii="Times New Roman" w:hAnsi="Times New Roman" w:cs="Times New Roman"/>
                <w:sz w:val="24"/>
                <w:szCs w:val="24"/>
              </w:rPr>
              <w:t>1</w:t>
            </w:r>
            <w:r w:rsidRPr="00D25EAE">
              <w:rPr>
                <w:rStyle w:val="FontStyle54"/>
                <w:rFonts w:ascii="Times New Roman" w:hAnsi="Times New Roman" w:cs="Times New Roman"/>
                <w:sz w:val="24"/>
                <w:szCs w:val="24"/>
              </w:rPr>
              <w:t>.5.</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b/>
                <w:sz w:val="24"/>
                <w:szCs w:val="24"/>
              </w:rPr>
            </w:pPr>
            <w:r w:rsidRPr="00D25EAE">
              <w:rPr>
                <w:rStyle w:val="FontStyle54"/>
                <w:rFonts w:ascii="Times New Roman" w:hAnsi="Times New Roman" w:cs="Times New Roman"/>
                <w:b/>
                <w:sz w:val="24"/>
                <w:szCs w:val="24"/>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jc w:val="center"/>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single" w:sz="6" w:space="0" w:color="auto"/>
              <w:left w:val="single" w:sz="6" w:space="0" w:color="auto"/>
              <w:bottom w:val="nil"/>
              <w:right w:val="single" w:sz="6" w:space="0" w:color="auto"/>
            </w:tcBorders>
          </w:tcPr>
          <w:p w:rsidR="00D25EAE" w:rsidRPr="00D25EAE" w:rsidRDefault="00D25EAE" w:rsidP="00D25EAE">
            <w:pPr>
              <w:pStyle w:val="Style24"/>
              <w:widowControl/>
              <w:spacing w:line="240" w:lineRule="auto"/>
              <w:ind w:left="528"/>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ОК-2</w:t>
            </w: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Жизненный</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b/>
                <w:sz w:val="24"/>
                <w:szCs w:val="24"/>
              </w:rPr>
            </w:pPr>
            <w:r w:rsidRPr="00D25EAE">
              <w:rPr>
                <w:rStyle w:val="FontStyle54"/>
                <w:rFonts w:ascii="Times New Roman" w:hAnsi="Times New Roman" w:cs="Times New Roman"/>
                <w:b/>
                <w:sz w:val="24"/>
                <w:szCs w:val="24"/>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jc w:val="center"/>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24"/>
              <w:widowControl/>
              <w:spacing w:line="240" w:lineRule="auto"/>
              <w:ind w:left="528"/>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ОК-4</w:t>
            </w:r>
          </w:p>
          <w:p w:rsidR="00D25EAE" w:rsidRPr="00D25EAE" w:rsidRDefault="00D25EAE" w:rsidP="00D25EAE">
            <w:pPr>
              <w:pStyle w:val="Style24"/>
              <w:widowControl/>
              <w:spacing w:line="240" w:lineRule="auto"/>
              <w:ind w:left="528"/>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ОК-6</w:t>
            </w: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цикл клетки.</w:t>
            </w: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Клеточный цикл, его периоды. Митоз, его стадии и происходящие процессы. Биологическое значение</w:t>
            </w: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Митоз. Мейоз</w:t>
            </w: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ind w:firstLine="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митоза. Мейоз и его стадии. Поведение хромосом в мейозе. Кроссинговер. Биологический смысл мейоза</w:t>
            </w: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single" w:sz="6" w:space="0" w:color="auto"/>
              <w:left w:val="single" w:sz="6" w:space="0" w:color="auto"/>
              <w:bottom w:val="nil"/>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Контрольная</w:t>
            </w: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Молекулярный уровень организации живого</w:t>
            </w: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24"/>
              <w:widowControl/>
              <w:spacing w:line="240" w:lineRule="auto"/>
              <w:jc w:val="center"/>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работа</w:t>
            </w: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2624"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b/>
                <w:sz w:val="24"/>
                <w:szCs w:val="24"/>
              </w:rPr>
            </w:pPr>
            <w:r w:rsidRPr="00D25EAE">
              <w:rPr>
                <w:rStyle w:val="FontStyle54"/>
                <w:rFonts w:ascii="Times New Roman" w:hAnsi="Times New Roman" w:cs="Times New Roman"/>
                <w:b/>
                <w:sz w:val="24"/>
                <w:szCs w:val="24"/>
              </w:rPr>
              <w:t>Раздел 2. Строение и функции организма</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jc w:val="center"/>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20</w:t>
            </w:r>
          </w:p>
        </w:tc>
        <w:tc>
          <w:tcPr>
            <w:tcW w:w="1848" w:type="dxa"/>
            <w:gridSpan w:val="3"/>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single" w:sz="6" w:space="0" w:color="auto"/>
              <w:left w:val="single" w:sz="6" w:space="0" w:color="auto"/>
              <w:bottom w:val="nil"/>
              <w:right w:val="single" w:sz="6" w:space="0" w:color="auto"/>
            </w:tcBorders>
          </w:tcPr>
          <w:p w:rsidR="00D25EAE" w:rsidRPr="00D25EAE" w:rsidRDefault="00D25EAE" w:rsidP="00D25EAE">
            <w:pPr>
              <w:pStyle w:val="Style24"/>
              <w:widowControl/>
              <w:spacing w:line="240" w:lineRule="auto"/>
              <w:rPr>
                <w:rStyle w:val="FontStyle55"/>
                <w:rFonts w:ascii="Times New Roman" w:hAnsi="Times New Roman" w:cs="Times New Roman"/>
                <w:sz w:val="24"/>
                <w:szCs w:val="24"/>
              </w:rPr>
            </w:pPr>
            <w:r w:rsidRPr="00D25EAE">
              <w:rPr>
                <w:rStyle w:val="FontStyle54"/>
                <w:rFonts w:ascii="Times New Roman" w:hAnsi="Times New Roman" w:cs="Times New Roman"/>
                <w:sz w:val="24"/>
                <w:szCs w:val="24"/>
              </w:rPr>
              <w:t>Тема 2</w:t>
            </w:r>
            <w:r w:rsidRPr="00D25EAE">
              <w:rPr>
                <w:rStyle w:val="FontStyle55"/>
                <w:rFonts w:ascii="Times New Roman" w:hAnsi="Times New Roman" w:cs="Times New Roman"/>
                <w:sz w:val="24"/>
                <w:szCs w:val="24"/>
              </w:rPr>
              <w:t>.1.</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b/>
                <w:sz w:val="24"/>
                <w:szCs w:val="24"/>
              </w:rPr>
            </w:pPr>
            <w:r w:rsidRPr="00D25EAE">
              <w:rPr>
                <w:rStyle w:val="FontStyle54"/>
                <w:rFonts w:ascii="Times New Roman" w:hAnsi="Times New Roman" w:cs="Times New Roman"/>
                <w:b/>
                <w:sz w:val="24"/>
                <w:szCs w:val="24"/>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jc w:val="center"/>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single" w:sz="6" w:space="0" w:color="auto"/>
              <w:left w:val="single" w:sz="6" w:space="0" w:color="auto"/>
              <w:bottom w:val="nil"/>
              <w:right w:val="single" w:sz="6" w:space="0" w:color="auto"/>
            </w:tcBorders>
          </w:tcPr>
          <w:p w:rsidR="00D25EAE" w:rsidRPr="00D25EAE" w:rsidRDefault="00D25EAE" w:rsidP="00D25EAE">
            <w:pPr>
              <w:pStyle w:val="Style24"/>
              <w:widowControl/>
              <w:spacing w:line="240" w:lineRule="auto"/>
              <w:ind w:left="528"/>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ОК-2</w:t>
            </w:r>
          </w:p>
        </w:tc>
      </w:tr>
      <w:tr w:rsidR="00D25EAE" w:rsidRPr="00D25EAE" w:rsidTr="00D25EAE">
        <w:tc>
          <w:tcPr>
            <w:tcW w:w="1958" w:type="dxa"/>
            <w:vMerge w:val="restart"/>
            <w:tcBorders>
              <w:top w:val="nil"/>
              <w:left w:val="single" w:sz="6" w:space="0" w:color="auto"/>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Строение</w:t>
            </w:r>
          </w:p>
          <w:p w:rsidR="00D25EAE" w:rsidRPr="00D25EAE" w:rsidRDefault="00D25EAE" w:rsidP="00D25EAE">
            <w:pPr>
              <w:pStyle w:val="Style24"/>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организма</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b/>
                <w:sz w:val="24"/>
                <w:szCs w:val="24"/>
              </w:rPr>
            </w:pPr>
            <w:r w:rsidRPr="00D25EAE">
              <w:rPr>
                <w:rStyle w:val="FontStyle54"/>
                <w:rFonts w:ascii="Times New Roman" w:hAnsi="Times New Roman" w:cs="Times New Roman"/>
                <w:b/>
                <w:sz w:val="24"/>
                <w:szCs w:val="24"/>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jc w:val="center"/>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24"/>
              <w:widowControl/>
              <w:spacing w:line="240" w:lineRule="auto"/>
              <w:ind w:left="528"/>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ОК-4</w:t>
            </w:r>
          </w:p>
          <w:p w:rsidR="00D25EAE" w:rsidRPr="00D25EAE" w:rsidRDefault="00D25EAE" w:rsidP="00D25EAE">
            <w:pPr>
              <w:pStyle w:val="Style24"/>
              <w:widowControl/>
              <w:spacing w:line="240" w:lineRule="auto"/>
              <w:ind w:left="528"/>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ОК-3</w:t>
            </w:r>
          </w:p>
        </w:tc>
      </w:tr>
      <w:tr w:rsidR="00D25EAE" w:rsidRPr="00D25EAE" w:rsidTr="00D25EAE">
        <w:tc>
          <w:tcPr>
            <w:tcW w:w="1958" w:type="dxa"/>
            <w:vMerge/>
            <w:tcBorders>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ind w:firstLine="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single" w:sz="6" w:space="0" w:color="auto"/>
              <w:left w:val="single" w:sz="6" w:space="0" w:color="auto"/>
              <w:bottom w:val="nil"/>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Тема 2.2.</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b/>
                <w:sz w:val="24"/>
                <w:szCs w:val="24"/>
              </w:rPr>
            </w:pPr>
            <w:r w:rsidRPr="00D25EAE">
              <w:rPr>
                <w:rStyle w:val="FontStyle54"/>
                <w:rFonts w:ascii="Times New Roman" w:hAnsi="Times New Roman" w:cs="Times New Roman"/>
                <w:b/>
                <w:sz w:val="24"/>
                <w:szCs w:val="24"/>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jc w:val="center"/>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single" w:sz="6" w:space="0" w:color="auto"/>
              <w:left w:val="single" w:sz="6" w:space="0" w:color="auto"/>
              <w:bottom w:val="nil"/>
              <w:right w:val="single" w:sz="6" w:space="0" w:color="auto"/>
            </w:tcBorders>
          </w:tcPr>
          <w:p w:rsidR="00D25EAE" w:rsidRPr="00D25EAE" w:rsidRDefault="00D25EAE" w:rsidP="00D25EAE">
            <w:pPr>
              <w:pStyle w:val="Style24"/>
              <w:widowControl/>
              <w:spacing w:line="240" w:lineRule="auto"/>
              <w:ind w:left="528"/>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ОК-2</w:t>
            </w: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Формы</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b/>
                <w:sz w:val="24"/>
                <w:szCs w:val="24"/>
              </w:rPr>
            </w:pPr>
            <w:r w:rsidRPr="00D25EAE">
              <w:rPr>
                <w:rStyle w:val="FontStyle54"/>
                <w:rFonts w:ascii="Times New Roman" w:hAnsi="Times New Roman" w:cs="Times New Roman"/>
                <w:b/>
                <w:sz w:val="24"/>
                <w:szCs w:val="24"/>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jc w:val="center"/>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размножения</w:t>
            </w: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Формы размножения организмов. Бесполое и половое размножение. Виды бесполого размножения.</w:t>
            </w: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организмов</w:t>
            </w: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ind w:firstLine="10"/>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Половое размножение. Гаметогенез у животных. Сперматогенез и оогенез. Строение половых клеток. Оплодотворение</w:t>
            </w: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vMerge w:val="restart"/>
            <w:tcBorders>
              <w:top w:val="single" w:sz="6" w:space="0" w:color="auto"/>
              <w:left w:val="single" w:sz="6" w:space="0" w:color="auto"/>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Тема 2.3.</w:t>
            </w:r>
          </w:p>
          <w:p w:rsidR="00D25EAE" w:rsidRPr="00D25EAE" w:rsidRDefault="00D25EAE" w:rsidP="00D25EAE">
            <w:pPr>
              <w:pStyle w:val="Style19"/>
              <w:widowControl/>
              <w:spacing w:line="240" w:lineRule="auto"/>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Онтогенез</w:t>
            </w:r>
          </w:p>
          <w:p w:rsidR="00D25EAE" w:rsidRPr="00D25EAE" w:rsidRDefault="00D25EAE" w:rsidP="00D25EAE">
            <w:pPr>
              <w:pStyle w:val="Style19"/>
              <w:widowControl/>
              <w:spacing w:line="240" w:lineRule="auto"/>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растений,</w:t>
            </w:r>
          </w:p>
          <w:p w:rsidR="00D25EAE" w:rsidRPr="00D25EAE" w:rsidRDefault="00D25EAE" w:rsidP="00D25EAE">
            <w:pPr>
              <w:pStyle w:val="Style19"/>
              <w:widowControl/>
              <w:spacing w:line="240" w:lineRule="auto"/>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животных и</w:t>
            </w:r>
          </w:p>
          <w:p w:rsidR="00D25EAE" w:rsidRPr="00D25EAE" w:rsidRDefault="00D25EAE" w:rsidP="00D25EAE">
            <w:pPr>
              <w:pStyle w:val="Style19"/>
              <w:spacing w:line="240" w:lineRule="auto"/>
              <w:rPr>
                <w:rStyle w:val="FontStyle54"/>
                <w:rFonts w:ascii="Times New Roman" w:hAnsi="Times New Roman" w:cs="Times New Roman"/>
                <w:sz w:val="24"/>
                <w:szCs w:val="24"/>
              </w:rPr>
            </w:pPr>
            <w:r w:rsidRPr="00D25EAE">
              <w:rPr>
                <w:rStyle w:val="FontStyle55"/>
                <w:rFonts w:ascii="Times New Roman" w:hAnsi="Times New Roman" w:cs="Times New Roman"/>
                <w:sz w:val="24"/>
                <w:szCs w:val="24"/>
              </w:rPr>
              <w:lastRenderedPageBreak/>
              <w:t>человека</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b/>
                <w:sz w:val="24"/>
                <w:szCs w:val="24"/>
              </w:rPr>
            </w:pPr>
            <w:r w:rsidRPr="00D25EAE">
              <w:rPr>
                <w:rStyle w:val="FontStyle54"/>
                <w:rFonts w:ascii="Times New Roman" w:hAnsi="Times New Roman" w:cs="Times New Roman"/>
                <w:b/>
                <w:sz w:val="24"/>
                <w:szCs w:val="24"/>
              </w:rPr>
              <w:lastRenderedPageBreak/>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jc w:val="center"/>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single" w:sz="6" w:space="0" w:color="auto"/>
              <w:left w:val="single" w:sz="6" w:space="0" w:color="auto"/>
              <w:bottom w:val="nil"/>
              <w:right w:val="single" w:sz="6" w:space="0" w:color="auto"/>
            </w:tcBorders>
          </w:tcPr>
          <w:p w:rsidR="00D25EAE" w:rsidRPr="00D25EAE" w:rsidRDefault="00D25EAE" w:rsidP="00D25EAE">
            <w:pPr>
              <w:pStyle w:val="Style24"/>
              <w:widowControl/>
              <w:spacing w:line="240" w:lineRule="auto"/>
              <w:ind w:left="528"/>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ОК-2</w:t>
            </w:r>
          </w:p>
        </w:tc>
      </w:tr>
      <w:tr w:rsidR="00D25EAE" w:rsidRPr="00D25EAE" w:rsidTr="00D25EAE">
        <w:tc>
          <w:tcPr>
            <w:tcW w:w="1958" w:type="dxa"/>
            <w:vMerge/>
            <w:tcBorders>
              <w:left w:val="single" w:sz="6" w:space="0" w:color="auto"/>
              <w:right w:val="single" w:sz="6" w:space="0" w:color="auto"/>
            </w:tcBorders>
          </w:tcPr>
          <w:p w:rsidR="00D25EAE" w:rsidRPr="00D25EAE" w:rsidRDefault="00D25EAE" w:rsidP="00D25EAE">
            <w:pPr>
              <w:pStyle w:val="Style19"/>
              <w:spacing w:line="240" w:lineRule="auto"/>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rPr>
                <w:rStyle w:val="FontStyle54"/>
                <w:rFonts w:ascii="Times New Roman" w:hAnsi="Times New Roman" w:cs="Times New Roman"/>
                <w:b/>
                <w:sz w:val="24"/>
                <w:szCs w:val="24"/>
              </w:rPr>
            </w:pPr>
            <w:r w:rsidRPr="00D25EAE">
              <w:rPr>
                <w:rStyle w:val="FontStyle54"/>
                <w:rFonts w:ascii="Times New Roman" w:hAnsi="Times New Roman" w:cs="Times New Roman"/>
                <w:b/>
                <w:sz w:val="24"/>
                <w:szCs w:val="24"/>
              </w:rPr>
              <w:t>Практическое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jc w:val="center"/>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nil"/>
              <w:left w:val="single" w:sz="6" w:space="0" w:color="auto"/>
              <w:bottom w:val="single" w:sz="6" w:space="0" w:color="auto"/>
              <w:right w:val="single" w:sz="6" w:space="0" w:color="auto"/>
            </w:tcBorders>
          </w:tcPr>
          <w:p w:rsidR="00D25EAE" w:rsidRPr="00D25EAE" w:rsidRDefault="00D25EAE" w:rsidP="00D25EAE">
            <w:pPr>
              <w:pStyle w:val="Style24"/>
              <w:widowControl/>
              <w:spacing w:line="240" w:lineRule="auto"/>
              <w:ind w:left="528"/>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ОК-4</w:t>
            </w:r>
          </w:p>
          <w:p w:rsidR="00D25EAE" w:rsidRPr="00D25EAE" w:rsidRDefault="00D25EAE" w:rsidP="00D25EAE">
            <w:pPr>
              <w:pStyle w:val="Style24"/>
              <w:widowControl/>
              <w:spacing w:line="240" w:lineRule="auto"/>
              <w:ind w:left="528"/>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ОК-5</w:t>
            </w:r>
          </w:p>
        </w:tc>
      </w:tr>
      <w:tr w:rsidR="00D25EAE" w:rsidRPr="00D25EAE" w:rsidTr="00D25EAE">
        <w:tc>
          <w:tcPr>
            <w:tcW w:w="1958" w:type="dxa"/>
            <w:vMerge/>
            <w:tcBorders>
              <w:left w:val="single" w:sz="6" w:space="0" w:color="auto"/>
              <w:right w:val="single" w:sz="6" w:space="0" w:color="auto"/>
            </w:tcBorders>
          </w:tcPr>
          <w:p w:rsidR="00D25EAE" w:rsidRPr="00D25EAE" w:rsidRDefault="00D25EAE" w:rsidP="00D25EAE">
            <w:pPr>
              <w:pStyle w:val="Style19"/>
              <w:spacing w:line="240" w:lineRule="auto"/>
              <w:rPr>
                <w:rStyle w:val="FontStyle55"/>
                <w:rFonts w:ascii="Times New Roman" w:hAnsi="Times New Roman" w:cs="Times New Roman"/>
                <w:sz w:val="24"/>
                <w:szCs w:val="24"/>
              </w:rPr>
            </w:pP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 xml:space="preserve">Индивидуальное развитие организмов. Эмбриогенез и его стадии. Постэмбриональный период. </w:t>
            </w:r>
            <w:r w:rsidRPr="00D25EAE">
              <w:rPr>
                <w:rStyle w:val="FontStyle54"/>
                <w:rFonts w:ascii="Times New Roman" w:hAnsi="Times New Roman" w:cs="Times New Roman"/>
                <w:sz w:val="24"/>
                <w:szCs w:val="24"/>
              </w:rPr>
              <w:lastRenderedPageBreak/>
              <w:t>Стадии</w:t>
            </w: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37" w:type="dxa"/>
            <w:gridSpan w:val="2"/>
            <w:tcBorders>
              <w:top w:val="single" w:sz="6" w:space="0" w:color="auto"/>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11" w:type="dxa"/>
            <w:tcBorders>
              <w:top w:val="single" w:sz="6" w:space="0" w:color="auto"/>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vMerge/>
            <w:tcBorders>
              <w:left w:val="single" w:sz="6" w:space="0" w:color="auto"/>
              <w:right w:val="single" w:sz="6" w:space="0" w:color="auto"/>
            </w:tcBorders>
          </w:tcPr>
          <w:p w:rsidR="00D25EAE" w:rsidRPr="00D25EAE" w:rsidRDefault="00D25EAE" w:rsidP="00D25EAE">
            <w:pPr>
              <w:pStyle w:val="Style19"/>
              <w:spacing w:line="240" w:lineRule="auto"/>
              <w:rPr>
                <w:rStyle w:val="FontStyle55"/>
                <w:rFonts w:ascii="Times New Roman" w:hAnsi="Times New Roman" w:cs="Times New Roman"/>
                <w:sz w:val="24"/>
                <w:szCs w:val="24"/>
              </w:rPr>
            </w:pPr>
          </w:p>
        </w:tc>
        <w:tc>
          <w:tcPr>
            <w:tcW w:w="10666" w:type="dxa"/>
            <w:tcBorders>
              <w:top w:val="nil"/>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постэмбрионального развития у животных и человека. Прямое и непрямое развитие. Биологическое</w:t>
            </w:r>
          </w:p>
        </w:tc>
        <w:tc>
          <w:tcPr>
            <w:tcW w:w="994"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37" w:type="dxa"/>
            <w:gridSpan w:val="2"/>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11" w:type="dxa"/>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vMerge/>
            <w:tcBorders>
              <w:left w:val="single" w:sz="6" w:space="0" w:color="auto"/>
              <w:right w:val="single" w:sz="6" w:space="0" w:color="auto"/>
            </w:tcBorders>
          </w:tcPr>
          <w:p w:rsidR="00D25EAE" w:rsidRPr="00D25EAE" w:rsidRDefault="00D25EAE" w:rsidP="00D25EAE">
            <w:pPr>
              <w:pStyle w:val="Style19"/>
              <w:spacing w:line="240" w:lineRule="auto"/>
              <w:rPr>
                <w:rStyle w:val="FontStyle55"/>
                <w:rFonts w:ascii="Times New Roman" w:hAnsi="Times New Roman" w:cs="Times New Roman"/>
                <w:sz w:val="24"/>
                <w:szCs w:val="24"/>
              </w:rPr>
            </w:pPr>
          </w:p>
        </w:tc>
        <w:tc>
          <w:tcPr>
            <w:tcW w:w="10666" w:type="dxa"/>
            <w:tcBorders>
              <w:top w:val="nil"/>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старение и смерть. Онтогенез растений</w:t>
            </w:r>
          </w:p>
        </w:tc>
        <w:tc>
          <w:tcPr>
            <w:tcW w:w="994"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37" w:type="dxa"/>
            <w:gridSpan w:val="2"/>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11" w:type="dxa"/>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vMerge/>
            <w:tcBorders>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37" w:type="dxa"/>
            <w:gridSpan w:val="2"/>
            <w:tcBorders>
              <w:top w:val="nil"/>
              <w:left w:val="single" w:sz="6" w:space="0" w:color="auto"/>
              <w:bottom w:val="single" w:sz="6" w:space="0" w:color="auto"/>
              <w:right w:val="nil"/>
            </w:tcBorders>
          </w:tcPr>
          <w:p w:rsidR="00D25EAE" w:rsidRPr="00D25EAE" w:rsidRDefault="00D25EAE" w:rsidP="00D25EAE">
            <w:pPr>
              <w:pStyle w:val="Style36"/>
              <w:widowControl/>
              <w:rPr>
                <w:rFonts w:ascii="Times New Roman" w:hAnsi="Times New Roman" w:cs="Times New Roman"/>
              </w:rPr>
            </w:pPr>
          </w:p>
        </w:tc>
        <w:tc>
          <w:tcPr>
            <w:tcW w:w="811" w:type="dxa"/>
            <w:tcBorders>
              <w:top w:val="nil"/>
              <w:left w:val="nil"/>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single" w:sz="6" w:space="0" w:color="auto"/>
              <w:left w:val="single" w:sz="6" w:space="0" w:color="auto"/>
              <w:bottom w:val="nil"/>
              <w:right w:val="single" w:sz="6" w:space="0" w:color="auto"/>
            </w:tcBorders>
          </w:tcPr>
          <w:p w:rsidR="00D25EAE" w:rsidRPr="00D25EAE" w:rsidRDefault="00D25EAE" w:rsidP="00D25EAE">
            <w:pPr>
              <w:pStyle w:val="Style19"/>
              <w:widowControl/>
              <w:spacing w:line="240" w:lineRule="auto"/>
              <w:rPr>
                <w:rStyle w:val="FontStyle56"/>
                <w:rFonts w:ascii="Times New Roman" w:hAnsi="Times New Roman" w:cs="Times New Roman"/>
              </w:rPr>
            </w:pPr>
            <w:r w:rsidRPr="00D25EAE">
              <w:rPr>
                <w:rStyle w:val="FontStyle55"/>
                <w:rFonts w:ascii="Times New Roman" w:hAnsi="Times New Roman" w:cs="Times New Roman"/>
                <w:sz w:val="24"/>
                <w:szCs w:val="24"/>
              </w:rPr>
              <w:t xml:space="preserve">Тема </w:t>
            </w:r>
            <w:r w:rsidRPr="00D25EAE">
              <w:rPr>
                <w:rStyle w:val="FontStyle56"/>
                <w:rFonts w:ascii="Times New Roman" w:hAnsi="Times New Roman" w:cs="Times New Roman"/>
              </w:rPr>
              <w:t>2.4.</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3"/>
              <w:widowControl/>
              <w:ind w:left="326"/>
              <w:rPr>
                <w:rStyle w:val="FontStyle56"/>
                <w:rFonts w:ascii="Times New Roman" w:hAnsi="Times New Roman" w:cs="Times New Roman"/>
              </w:rPr>
            </w:pPr>
            <w:r w:rsidRPr="00D25EAE">
              <w:rPr>
                <w:rStyle w:val="FontStyle56"/>
                <w:rFonts w:ascii="Times New Roman" w:hAnsi="Times New Roman" w:cs="Times New Roman"/>
              </w:rPr>
              <w:t>4</w:t>
            </w:r>
          </w:p>
        </w:tc>
        <w:tc>
          <w:tcPr>
            <w:tcW w:w="1037" w:type="dxa"/>
            <w:gridSpan w:val="2"/>
            <w:tcBorders>
              <w:top w:val="single" w:sz="6" w:space="0" w:color="auto"/>
              <w:left w:val="single" w:sz="6" w:space="0" w:color="auto"/>
              <w:bottom w:val="nil"/>
              <w:right w:val="nil"/>
            </w:tcBorders>
          </w:tcPr>
          <w:p w:rsidR="00D25EAE" w:rsidRPr="00D25EAE" w:rsidRDefault="00D25EAE" w:rsidP="00D25EAE">
            <w:pPr>
              <w:pStyle w:val="Style21"/>
              <w:widowControl/>
              <w:spacing w:line="240" w:lineRule="auto"/>
              <w:ind w:left="528"/>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0К</w:t>
            </w:r>
          </w:p>
        </w:tc>
        <w:tc>
          <w:tcPr>
            <w:tcW w:w="811" w:type="dxa"/>
            <w:tcBorders>
              <w:top w:val="single" w:sz="6" w:space="0" w:color="auto"/>
              <w:left w:val="nil"/>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Закономерности</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left="341"/>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037" w:type="dxa"/>
            <w:gridSpan w:val="2"/>
            <w:tcBorders>
              <w:top w:val="nil"/>
              <w:left w:val="single" w:sz="6" w:space="0" w:color="auto"/>
              <w:bottom w:val="nil"/>
              <w:right w:val="nil"/>
            </w:tcBorders>
          </w:tcPr>
          <w:p w:rsidR="00D25EAE" w:rsidRPr="00D25EAE" w:rsidRDefault="00D25EAE" w:rsidP="00D25EAE">
            <w:pPr>
              <w:pStyle w:val="Style23"/>
              <w:widowControl/>
              <w:ind w:left="528"/>
              <w:rPr>
                <w:rStyle w:val="FontStyle56"/>
                <w:rFonts w:ascii="Times New Roman" w:hAnsi="Times New Roman" w:cs="Times New Roman"/>
              </w:rPr>
            </w:pPr>
            <w:r w:rsidRPr="00D25EAE">
              <w:rPr>
                <w:rStyle w:val="FontStyle56"/>
                <w:rFonts w:ascii="Times New Roman" w:hAnsi="Times New Roman" w:cs="Times New Roman"/>
              </w:rPr>
              <w:t>ОК</w:t>
            </w:r>
          </w:p>
        </w:tc>
        <w:tc>
          <w:tcPr>
            <w:tcW w:w="811" w:type="dxa"/>
            <w:tcBorders>
              <w:top w:val="nil"/>
              <w:left w:val="nil"/>
              <w:bottom w:val="nil"/>
              <w:right w:val="single" w:sz="6" w:space="0" w:color="auto"/>
            </w:tcBorders>
          </w:tcPr>
          <w:p w:rsidR="00D25EAE" w:rsidRPr="00D25EAE" w:rsidRDefault="00D25EAE" w:rsidP="00D25EAE">
            <w:pPr>
              <w:pStyle w:val="Style23"/>
              <w:widowControl/>
              <w:rPr>
                <w:rStyle w:val="FontStyle56"/>
                <w:rFonts w:ascii="Times New Roman" w:hAnsi="Times New Roman" w:cs="Times New Roman"/>
              </w:rPr>
            </w:pPr>
            <w:r w:rsidRPr="00D25EAE">
              <w:rPr>
                <w:rStyle w:val="FontStyle56"/>
                <w:rFonts w:ascii="Times New Roman" w:hAnsi="Times New Roman" w:cs="Times New Roman"/>
              </w:rPr>
              <w:t>-4</w:t>
            </w: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наследования</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left="5" w:hanging="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37" w:type="dxa"/>
            <w:gridSpan w:val="2"/>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11" w:type="dxa"/>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Практические занятия:</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left="341"/>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037" w:type="dxa"/>
            <w:gridSpan w:val="2"/>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11" w:type="dxa"/>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Решение задач на определение вероятности возникновения наследственных признаков при моно-, ди-,</w:t>
            </w: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37" w:type="dxa"/>
            <w:gridSpan w:val="2"/>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11" w:type="dxa"/>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полигибридном и анализирующем скрещивании, составление генотипических схем скрещивания</w:t>
            </w: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37" w:type="dxa"/>
            <w:gridSpan w:val="2"/>
            <w:tcBorders>
              <w:top w:val="nil"/>
              <w:left w:val="single" w:sz="6" w:space="0" w:color="auto"/>
              <w:bottom w:val="single" w:sz="6" w:space="0" w:color="auto"/>
              <w:right w:val="nil"/>
            </w:tcBorders>
          </w:tcPr>
          <w:p w:rsidR="00D25EAE" w:rsidRPr="00D25EAE" w:rsidRDefault="00D25EAE" w:rsidP="00D25EAE">
            <w:pPr>
              <w:pStyle w:val="Style36"/>
              <w:widowControl/>
              <w:rPr>
                <w:rFonts w:ascii="Times New Roman" w:hAnsi="Times New Roman" w:cs="Times New Roman"/>
              </w:rPr>
            </w:pPr>
          </w:p>
        </w:tc>
        <w:tc>
          <w:tcPr>
            <w:tcW w:w="811" w:type="dxa"/>
            <w:tcBorders>
              <w:top w:val="nil"/>
              <w:left w:val="nil"/>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single" w:sz="6" w:space="0" w:color="auto"/>
              <w:left w:val="single" w:sz="6" w:space="0" w:color="auto"/>
              <w:bottom w:val="nil"/>
              <w:right w:val="single" w:sz="6" w:space="0" w:color="auto"/>
            </w:tcBorders>
          </w:tcPr>
          <w:p w:rsidR="00D25EAE" w:rsidRPr="00D25EAE" w:rsidRDefault="00D25EAE" w:rsidP="00D25EAE">
            <w:pPr>
              <w:pStyle w:val="Style19"/>
              <w:widowControl/>
              <w:spacing w:line="240" w:lineRule="auto"/>
              <w:rPr>
                <w:rStyle w:val="FontStyle56"/>
                <w:rFonts w:ascii="Times New Roman" w:hAnsi="Times New Roman" w:cs="Times New Roman"/>
                <w:b/>
              </w:rPr>
            </w:pPr>
            <w:r w:rsidRPr="00D25EAE">
              <w:rPr>
                <w:rStyle w:val="FontStyle55"/>
                <w:rFonts w:ascii="Times New Roman" w:hAnsi="Times New Roman" w:cs="Times New Roman"/>
                <w:sz w:val="24"/>
                <w:szCs w:val="24"/>
              </w:rPr>
              <w:t xml:space="preserve">Тема </w:t>
            </w:r>
            <w:r w:rsidRPr="00D25EAE">
              <w:rPr>
                <w:rStyle w:val="FontStyle56"/>
                <w:rFonts w:ascii="Times New Roman" w:hAnsi="Times New Roman" w:cs="Times New Roman"/>
              </w:rPr>
              <w:t>2.5.</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3"/>
              <w:widowControl/>
              <w:ind w:left="326"/>
              <w:rPr>
                <w:rStyle w:val="FontStyle56"/>
                <w:rFonts w:ascii="Times New Roman" w:hAnsi="Times New Roman" w:cs="Times New Roman"/>
              </w:rPr>
            </w:pPr>
            <w:r w:rsidRPr="00D25EAE">
              <w:rPr>
                <w:rStyle w:val="FontStyle56"/>
                <w:rFonts w:ascii="Times New Roman" w:hAnsi="Times New Roman" w:cs="Times New Roman"/>
              </w:rPr>
              <w:t>4</w:t>
            </w:r>
          </w:p>
        </w:tc>
        <w:tc>
          <w:tcPr>
            <w:tcW w:w="1037" w:type="dxa"/>
            <w:gridSpan w:val="2"/>
            <w:tcBorders>
              <w:top w:val="single" w:sz="6" w:space="0" w:color="auto"/>
              <w:left w:val="single" w:sz="6" w:space="0" w:color="auto"/>
              <w:bottom w:val="nil"/>
              <w:right w:val="nil"/>
            </w:tcBorders>
          </w:tcPr>
          <w:p w:rsidR="00D25EAE" w:rsidRPr="00D25EAE" w:rsidRDefault="00D25EAE" w:rsidP="00D25EAE">
            <w:pPr>
              <w:pStyle w:val="Style23"/>
              <w:widowControl/>
              <w:ind w:left="528"/>
              <w:rPr>
                <w:rStyle w:val="FontStyle56"/>
                <w:rFonts w:ascii="Times New Roman" w:hAnsi="Times New Roman" w:cs="Times New Roman"/>
              </w:rPr>
            </w:pPr>
            <w:r w:rsidRPr="00D25EAE">
              <w:rPr>
                <w:rStyle w:val="FontStyle56"/>
                <w:rFonts w:ascii="Times New Roman" w:hAnsi="Times New Roman" w:cs="Times New Roman"/>
              </w:rPr>
              <w:t>ОК</w:t>
            </w:r>
          </w:p>
        </w:tc>
        <w:tc>
          <w:tcPr>
            <w:tcW w:w="811" w:type="dxa"/>
            <w:tcBorders>
              <w:top w:val="single" w:sz="6" w:space="0" w:color="auto"/>
              <w:left w:val="nil"/>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-1</w:t>
            </w: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Сцепленное</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left="341"/>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037" w:type="dxa"/>
            <w:gridSpan w:val="2"/>
            <w:tcBorders>
              <w:top w:val="nil"/>
              <w:left w:val="single" w:sz="6" w:space="0" w:color="auto"/>
              <w:bottom w:val="nil"/>
              <w:right w:val="nil"/>
            </w:tcBorders>
          </w:tcPr>
          <w:p w:rsidR="00D25EAE" w:rsidRPr="00D25EAE" w:rsidRDefault="00D25EAE" w:rsidP="00D25EAE">
            <w:pPr>
              <w:pStyle w:val="Style23"/>
              <w:widowControl/>
              <w:ind w:left="528"/>
              <w:rPr>
                <w:rStyle w:val="FontStyle56"/>
                <w:rFonts w:ascii="Times New Roman" w:hAnsi="Times New Roman" w:cs="Times New Roman"/>
              </w:rPr>
            </w:pPr>
            <w:r w:rsidRPr="00D25EAE">
              <w:rPr>
                <w:rStyle w:val="FontStyle56"/>
                <w:rFonts w:ascii="Times New Roman" w:hAnsi="Times New Roman" w:cs="Times New Roman"/>
              </w:rPr>
              <w:t>ОК</w:t>
            </w:r>
          </w:p>
        </w:tc>
        <w:tc>
          <w:tcPr>
            <w:tcW w:w="811" w:type="dxa"/>
            <w:tcBorders>
              <w:top w:val="nil"/>
              <w:left w:val="nil"/>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наследование</w:t>
            </w: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 xml:space="preserve">Законы </w:t>
            </w:r>
            <w:r w:rsidRPr="00D25EAE">
              <w:rPr>
                <w:rStyle w:val="FontStyle55"/>
                <w:rFonts w:ascii="Times New Roman" w:hAnsi="Times New Roman" w:cs="Times New Roman"/>
                <w:sz w:val="24"/>
                <w:szCs w:val="24"/>
              </w:rPr>
              <w:t xml:space="preserve">Т. </w:t>
            </w:r>
            <w:r w:rsidRPr="00D25EAE">
              <w:rPr>
                <w:rStyle w:val="FontStyle54"/>
                <w:rFonts w:ascii="Times New Roman" w:hAnsi="Times New Roman" w:cs="Times New Roman"/>
                <w:sz w:val="24"/>
                <w:szCs w:val="24"/>
              </w:rPr>
              <w:t>Моргана. Сцепленное наследование генов, нарушение сцепления. Наследование признаков.</w:t>
            </w: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37" w:type="dxa"/>
            <w:gridSpan w:val="2"/>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11" w:type="dxa"/>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признаков</w:t>
            </w: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сцепленных с полом</w:t>
            </w: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37" w:type="dxa"/>
            <w:gridSpan w:val="2"/>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11" w:type="dxa"/>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Практические занятия:</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left="341"/>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037" w:type="dxa"/>
            <w:gridSpan w:val="2"/>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11" w:type="dxa"/>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Решение задач на определение вероятности возникновения наследственных признаков при сцепленном</w:t>
            </w: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37" w:type="dxa"/>
            <w:gridSpan w:val="2"/>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11" w:type="dxa"/>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наследовании, составление генотипических схем скрещивания</w:t>
            </w: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37" w:type="dxa"/>
            <w:gridSpan w:val="2"/>
            <w:tcBorders>
              <w:top w:val="nil"/>
              <w:left w:val="single" w:sz="6" w:space="0" w:color="auto"/>
              <w:bottom w:val="single" w:sz="6" w:space="0" w:color="auto"/>
              <w:right w:val="nil"/>
            </w:tcBorders>
          </w:tcPr>
          <w:p w:rsidR="00D25EAE" w:rsidRPr="00D25EAE" w:rsidRDefault="00D25EAE" w:rsidP="00D25EAE">
            <w:pPr>
              <w:pStyle w:val="Style36"/>
              <w:widowControl/>
              <w:rPr>
                <w:rFonts w:ascii="Times New Roman" w:hAnsi="Times New Roman" w:cs="Times New Roman"/>
              </w:rPr>
            </w:pPr>
          </w:p>
        </w:tc>
        <w:tc>
          <w:tcPr>
            <w:tcW w:w="811" w:type="dxa"/>
            <w:tcBorders>
              <w:top w:val="nil"/>
              <w:left w:val="nil"/>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single" w:sz="6" w:space="0" w:color="auto"/>
              <w:left w:val="single" w:sz="6" w:space="0" w:color="auto"/>
              <w:bottom w:val="nil"/>
              <w:right w:val="single" w:sz="6" w:space="0" w:color="auto"/>
            </w:tcBorders>
          </w:tcPr>
          <w:p w:rsidR="00D25EAE" w:rsidRPr="00D25EAE" w:rsidRDefault="00D25EAE" w:rsidP="00D25EAE">
            <w:pPr>
              <w:pStyle w:val="Style19"/>
              <w:widowControl/>
              <w:spacing w:line="240" w:lineRule="auto"/>
              <w:rPr>
                <w:rStyle w:val="FontStyle56"/>
                <w:rFonts w:ascii="Times New Roman" w:hAnsi="Times New Roman" w:cs="Times New Roman"/>
                <w:b/>
              </w:rPr>
            </w:pPr>
            <w:r w:rsidRPr="00D25EAE">
              <w:rPr>
                <w:rStyle w:val="FontStyle55"/>
                <w:rFonts w:ascii="Times New Roman" w:hAnsi="Times New Roman" w:cs="Times New Roman"/>
                <w:sz w:val="24"/>
                <w:szCs w:val="24"/>
              </w:rPr>
              <w:t xml:space="preserve">Тема </w:t>
            </w:r>
            <w:r w:rsidRPr="00D25EAE">
              <w:rPr>
                <w:rStyle w:val="FontStyle56"/>
                <w:rFonts w:ascii="Times New Roman" w:hAnsi="Times New Roman" w:cs="Times New Roman"/>
                <w:b/>
              </w:rPr>
              <w:t>2.6.</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3"/>
              <w:widowControl/>
              <w:ind w:left="326"/>
              <w:rPr>
                <w:rStyle w:val="FontStyle56"/>
                <w:rFonts w:ascii="Times New Roman" w:hAnsi="Times New Roman" w:cs="Times New Roman"/>
              </w:rPr>
            </w:pPr>
            <w:r w:rsidRPr="00D25EAE">
              <w:rPr>
                <w:rStyle w:val="FontStyle56"/>
                <w:rFonts w:ascii="Times New Roman" w:hAnsi="Times New Roman" w:cs="Times New Roman"/>
              </w:rPr>
              <w:t>4</w:t>
            </w:r>
          </w:p>
        </w:tc>
        <w:tc>
          <w:tcPr>
            <w:tcW w:w="1037" w:type="dxa"/>
            <w:gridSpan w:val="2"/>
            <w:tcBorders>
              <w:top w:val="single" w:sz="6" w:space="0" w:color="auto"/>
              <w:left w:val="single" w:sz="6" w:space="0" w:color="auto"/>
              <w:bottom w:val="nil"/>
              <w:right w:val="nil"/>
            </w:tcBorders>
          </w:tcPr>
          <w:p w:rsidR="00D25EAE" w:rsidRPr="00D25EAE" w:rsidRDefault="00D25EAE" w:rsidP="00D25EAE">
            <w:pPr>
              <w:pStyle w:val="Style23"/>
              <w:widowControl/>
              <w:ind w:left="528"/>
              <w:rPr>
                <w:rStyle w:val="FontStyle56"/>
                <w:rFonts w:ascii="Times New Roman" w:hAnsi="Times New Roman" w:cs="Times New Roman"/>
              </w:rPr>
            </w:pPr>
            <w:r w:rsidRPr="00D25EAE">
              <w:rPr>
                <w:rStyle w:val="FontStyle56"/>
                <w:rFonts w:ascii="Times New Roman" w:hAnsi="Times New Roman" w:cs="Times New Roman"/>
              </w:rPr>
              <w:t>ОК</w:t>
            </w:r>
          </w:p>
        </w:tc>
        <w:tc>
          <w:tcPr>
            <w:tcW w:w="811" w:type="dxa"/>
            <w:tcBorders>
              <w:top w:val="single" w:sz="6" w:space="0" w:color="auto"/>
              <w:left w:val="nil"/>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-1</w:t>
            </w: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Закономерности</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left="341"/>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037" w:type="dxa"/>
            <w:gridSpan w:val="2"/>
            <w:tcBorders>
              <w:top w:val="nil"/>
              <w:left w:val="single" w:sz="6" w:space="0" w:color="auto"/>
              <w:bottom w:val="nil"/>
              <w:right w:val="nil"/>
            </w:tcBorders>
          </w:tcPr>
          <w:p w:rsidR="00D25EAE" w:rsidRPr="00D25EAE" w:rsidRDefault="00D25EAE" w:rsidP="00D25EAE">
            <w:pPr>
              <w:pStyle w:val="Style23"/>
              <w:widowControl/>
              <w:ind w:left="528"/>
              <w:rPr>
                <w:rStyle w:val="FontStyle56"/>
                <w:rFonts w:ascii="Times New Roman" w:hAnsi="Times New Roman" w:cs="Times New Roman"/>
              </w:rPr>
            </w:pPr>
            <w:r w:rsidRPr="00D25EAE">
              <w:rPr>
                <w:rStyle w:val="FontStyle56"/>
                <w:rFonts w:ascii="Times New Roman" w:hAnsi="Times New Roman" w:cs="Times New Roman"/>
              </w:rPr>
              <w:t>ОК</w:t>
            </w:r>
          </w:p>
        </w:tc>
        <w:tc>
          <w:tcPr>
            <w:tcW w:w="811" w:type="dxa"/>
            <w:tcBorders>
              <w:top w:val="nil"/>
              <w:left w:val="nil"/>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изменчивости</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firstLine="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37" w:type="dxa"/>
            <w:gridSpan w:val="2"/>
            <w:tcBorders>
              <w:top w:val="nil"/>
              <w:left w:val="single" w:sz="6" w:space="0" w:color="auto"/>
              <w:bottom w:val="nil"/>
              <w:right w:val="nil"/>
            </w:tcBorders>
          </w:tcPr>
          <w:p w:rsidR="00D25EAE" w:rsidRPr="00D25EAE" w:rsidRDefault="00D25EAE" w:rsidP="00D25EAE">
            <w:pPr>
              <w:pStyle w:val="Style23"/>
              <w:widowControl/>
              <w:ind w:left="528"/>
              <w:rPr>
                <w:rStyle w:val="FontStyle56"/>
                <w:rFonts w:ascii="Times New Roman" w:hAnsi="Times New Roman" w:cs="Times New Roman"/>
              </w:rPr>
            </w:pPr>
            <w:r w:rsidRPr="00D25EAE">
              <w:rPr>
                <w:rStyle w:val="FontStyle56"/>
                <w:rFonts w:ascii="Times New Roman" w:hAnsi="Times New Roman" w:cs="Times New Roman"/>
              </w:rPr>
              <w:t>ОК</w:t>
            </w:r>
          </w:p>
        </w:tc>
        <w:tc>
          <w:tcPr>
            <w:tcW w:w="811" w:type="dxa"/>
            <w:tcBorders>
              <w:top w:val="nil"/>
              <w:left w:val="nil"/>
              <w:bottom w:val="nil"/>
              <w:right w:val="single" w:sz="6" w:space="0" w:color="auto"/>
            </w:tcBorders>
          </w:tcPr>
          <w:p w:rsidR="00D25EAE" w:rsidRPr="00D25EAE" w:rsidRDefault="00D25EAE" w:rsidP="00D25EAE">
            <w:pPr>
              <w:pStyle w:val="Style23"/>
              <w:widowControl/>
              <w:rPr>
                <w:rStyle w:val="FontStyle56"/>
                <w:rFonts w:ascii="Times New Roman" w:hAnsi="Times New Roman" w:cs="Times New Roman"/>
              </w:rPr>
            </w:pPr>
            <w:r w:rsidRPr="00D25EAE">
              <w:rPr>
                <w:rStyle w:val="FontStyle56"/>
                <w:rFonts w:ascii="Times New Roman" w:hAnsi="Times New Roman" w:cs="Times New Roman"/>
              </w:rPr>
              <w:t>-4</w:t>
            </w:r>
          </w:p>
          <w:p w:rsidR="00D25EAE" w:rsidRPr="00D25EAE" w:rsidRDefault="00D25EAE" w:rsidP="00D25EAE">
            <w:pPr>
              <w:pStyle w:val="Style23"/>
              <w:widowControl/>
              <w:rPr>
                <w:rStyle w:val="FontStyle56"/>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Практические занятия:</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left="341"/>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037" w:type="dxa"/>
            <w:gridSpan w:val="2"/>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11" w:type="dxa"/>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Решение задач на определение типа мутации при передаче наследственных признаков, составление</w:t>
            </w: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37" w:type="dxa"/>
            <w:gridSpan w:val="2"/>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11" w:type="dxa"/>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генотипических схем скрещивания</w:t>
            </w: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37" w:type="dxa"/>
            <w:gridSpan w:val="2"/>
            <w:tcBorders>
              <w:top w:val="nil"/>
              <w:left w:val="single" w:sz="6" w:space="0" w:color="auto"/>
              <w:bottom w:val="single" w:sz="6" w:space="0" w:color="auto"/>
              <w:right w:val="nil"/>
            </w:tcBorders>
          </w:tcPr>
          <w:p w:rsidR="00D25EAE" w:rsidRPr="00D25EAE" w:rsidRDefault="00D25EAE" w:rsidP="00D25EAE">
            <w:pPr>
              <w:pStyle w:val="Style36"/>
              <w:widowControl/>
              <w:rPr>
                <w:rFonts w:ascii="Times New Roman" w:hAnsi="Times New Roman" w:cs="Times New Roman"/>
              </w:rPr>
            </w:pPr>
          </w:p>
        </w:tc>
        <w:tc>
          <w:tcPr>
            <w:tcW w:w="811" w:type="dxa"/>
            <w:tcBorders>
              <w:top w:val="nil"/>
              <w:left w:val="nil"/>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ind w:firstLine="10"/>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lastRenderedPageBreak/>
              <w:t>Контрольная работа</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Строение и функции организма</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3"/>
              <w:widowControl/>
              <w:ind w:left="336"/>
              <w:rPr>
                <w:rStyle w:val="FontStyle56"/>
                <w:rFonts w:ascii="Times New Roman" w:hAnsi="Times New Roman" w:cs="Times New Roman"/>
              </w:rPr>
            </w:pPr>
            <w:r w:rsidRPr="00D25EAE">
              <w:rPr>
                <w:rStyle w:val="FontStyle56"/>
                <w:rFonts w:ascii="Times New Roman" w:hAnsi="Times New Roman" w:cs="Times New Roman"/>
              </w:rPr>
              <w:t>2</w:t>
            </w:r>
          </w:p>
        </w:tc>
        <w:tc>
          <w:tcPr>
            <w:tcW w:w="1848" w:type="dxa"/>
            <w:gridSpan w:val="3"/>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2624"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 xml:space="preserve">Раздел </w:t>
            </w:r>
            <w:r w:rsidRPr="00D25EAE">
              <w:rPr>
                <w:rStyle w:val="FontStyle54"/>
                <w:rFonts w:ascii="Times New Roman" w:hAnsi="Times New Roman" w:cs="Times New Roman"/>
                <w:sz w:val="24"/>
                <w:szCs w:val="24"/>
              </w:rPr>
              <w:t xml:space="preserve">3. </w:t>
            </w:r>
            <w:r w:rsidRPr="00D25EAE">
              <w:rPr>
                <w:rStyle w:val="FontStyle55"/>
                <w:rFonts w:ascii="Times New Roman" w:hAnsi="Times New Roman" w:cs="Times New Roman"/>
                <w:sz w:val="24"/>
                <w:szCs w:val="24"/>
              </w:rPr>
              <w:t>Теория эволюции</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ind w:left="336"/>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6</w:t>
            </w:r>
          </w:p>
        </w:tc>
        <w:tc>
          <w:tcPr>
            <w:tcW w:w="1848" w:type="dxa"/>
            <w:gridSpan w:val="3"/>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vMerge w:val="restart"/>
            <w:tcBorders>
              <w:top w:val="single" w:sz="6" w:space="0" w:color="auto"/>
              <w:left w:val="single" w:sz="6" w:space="0" w:color="auto"/>
              <w:bottom w:val="nil"/>
              <w:right w:val="single" w:sz="6" w:space="0" w:color="auto"/>
            </w:tcBorders>
          </w:tcPr>
          <w:p w:rsidR="00D25EAE" w:rsidRPr="00D25EAE" w:rsidRDefault="00D25EAE" w:rsidP="00D25EAE">
            <w:pPr>
              <w:pStyle w:val="Style19"/>
              <w:widowControl/>
              <w:spacing w:line="240" w:lineRule="auto"/>
              <w:ind w:left="5" w:hanging="5"/>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Тема 3.1. История эволюционного учения.</w:t>
            </w:r>
          </w:p>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Микроэволюция</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ind w:left="336"/>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2</w:t>
            </w:r>
          </w:p>
        </w:tc>
        <w:tc>
          <w:tcPr>
            <w:tcW w:w="1848" w:type="dxa"/>
            <w:gridSpan w:val="3"/>
            <w:vMerge w:val="restart"/>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ind w:left="528"/>
              <w:rPr>
                <w:rStyle w:val="FontStyle55"/>
                <w:rFonts w:ascii="Times New Roman" w:hAnsi="Times New Roman" w:cs="Times New Roman"/>
                <w:spacing w:val="60"/>
                <w:sz w:val="24"/>
                <w:szCs w:val="24"/>
              </w:rPr>
            </w:pPr>
            <w:r w:rsidRPr="00D25EAE">
              <w:rPr>
                <w:rStyle w:val="FontStyle54"/>
                <w:rFonts w:ascii="Times New Roman" w:hAnsi="Times New Roman" w:cs="Times New Roman"/>
                <w:sz w:val="24"/>
                <w:szCs w:val="24"/>
              </w:rPr>
              <w:t>ОК</w:t>
            </w:r>
            <w:r w:rsidRPr="00D25EAE">
              <w:rPr>
                <w:rStyle w:val="FontStyle55"/>
                <w:rFonts w:ascii="Times New Roman" w:hAnsi="Times New Roman" w:cs="Times New Roman"/>
                <w:spacing w:val="60"/>
                <w:sz w:val="24"/>
                <w:szCs w:val="24"/>
              </w:rPr>
              <w:t xml:space="preserve">-2 </w:t>
            </w:r>
            <w:r w:rsidRPr="00D25EAE">
              <w:rPr>
                <w:rStyle w:val="FontStyle54"/>
                <w:rFonts w:ascii="Times New Roman" w:hAnsi="Times New Roman" w:cs="Times New Roman"/>
                <w:sz w:val="24"/>
                <w:szCs w:val="24"/>
              </w:rPr>
              <w:t>ОК</w:t>
            </w:r>
            <w:r w:rsidRPr="00D25EAE">
              <w:rPr>
                <w:rStyle w:val="FontStyle55"/>
                <w:rFonts w:ascii="Times New Roman" w:hAnsi="Times New Roman" w:cs="Times New Roman"/>
                <w:spacing w:val="60"/>
                <w:sz w:val="24"/>
                <w:szCs w:val="24"/>
              </w:rPr>
              <w:t>-4</w:t>
            </w:r>
          </w:p>
          <w:p w:rsidR="00D25EAE" w:rsidRPr="00D25EAE" w:rsidRDefault="00D25EAE" w:rsidP="00D25EAE">
            <w:pPr>
              <w:pStyle w:val="Style21"/>
              <w:widowControl/>
              <w:spacing w:line="240" w:lineRule="auto"/>
              <w:ind w:left="528"/>
              <w:rPr>
                <w:rStyle w:val="FontStyle55"/>
                <w:rFonts w:ascii="Times New Roman" w:hAnsi="Times New Roman" w:cs="Times New Roman"/>
                <w:spacing w:val="60"/>
                <w:sz w:val="24"/>
                <w:szCs w:val="24"/>
              </w:rPr>
            </w:pPr>
            <w:r w:rsidRPr="00D25EAE">
              <w:rPr>
                <w:rStyle w:val="FontStyle54"/>
                <w:rFonts w:ascii="Times New Roman" w:hAnsi="Times New Roman" w:cs="Times New Roman"/>
                <w:sz w:val="24"/>
                <w:szCs w:val="24"/>
              </w:rPr>
              <w:t>ОК</w:t>
            </w:r>
            <w:r w:rsidRPr="00D25EAE">
              <w:rPr>
                <w:rStyle w:val="FontStyle55"/>
                <w:rFonts w:ascii="Times New Roman" w:hAnsi="Times New Roman" w:cs="Times New Roman"/>
                <w:spacing w:val="60"/>
                <w:sz w:val="24"/>
                <w:szCs w:val="24"/>
              </w:rPr>
              <w:t>-9</w:t>
            </w:r>
          </w:p>
        </w:tc>
      </w:tr>
      <w:tr w:rsidR="00D25EAE" w:rsidRPr="00D25EAE" w:rsidTr="00D25EAE">
        <w:tc>
          <w:tcPr>
            <w:tcW w:w="1958" w:type="dxa"/>
            <w:vMerge/>
            <w:tcBorders>
              <w:top w:val="nil"/>
              <w:left w:val="single" w:sz="6" w:space="0" w:color="auto"/>
              <w:bottom w:val="nil"/>
              <w:right w:val="single" w:sz="6" w:space="0" w:color="auto"/>
            </w:tcBorders>
          </w:tcPr>
          <w:p w:rsidR="00D25EAE" w:rsidRPr="00D25EAE" w:rsidRDefault="00D25EAE" w:rsidP="00D25EAE">
            <w:pPr>
              <w:spacing w:after="0" w:line="240" w:lineRule="auto"/>
              <w:rPr>
                <w:rStyle w:val="FontStyle55"/>
                <w:rFonts w:ascii="Times New Roman" w:hAnsi="Times New Roman" w:cs="Times New Roman"/>
                <w:spacing w:val="60"/>
                <w:sz w:val="24"/>
                <w:szCs w:val="24"/>
              </w:rPr>
            </w:pPr>
          </w:p>
          <w:p w:rsidR="00D25EAE" w:rsidRPr="00D25EAE" w:rsidRDefault="00D25EAE" w:rsidP="00D25EAE">
            <w:pPr>
              <w:spacing w:after="0" w:line="240" w:lineRule="auto"/>
              <w:rPr>
                <w:rStyle w:val="FontStyle55"/>
                <w:rFonts w:ascii="Times New Roman" w:hAnsi="Times New Roman" w:cs="Times New Roman"/>
                <w:spacing w:val="60"/>
                <w:sz w:val="24"/>
                <w:szCs w:val="24"/>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ind w:left="341"/>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2</w:t>
            </w:r>
          </w:p>
        </w:tc>
        <w:tc>
          <w:tcPr>
            <w:tcW w:w="1848" w:type="dxa"/>
            <w:gridSpan w:val="3"/>
            <w:vMerge/>
            <w:tcBorders>
              <w:top w:val="nil"/>
              <w:left w:val="single" w:sz="6" w:space="0" w:color="auto"/>
              <w:bottom w:val="nil"/>
              <w:right w:val="single" w:sz="6" w:space="0" w:color="auto"/>
            </w:tcBorders>
          </w:tcPr>
          <w:p w:rsidR="00D25EAE" w:rsidRPr="00D25EAE" w:rsidRDefault="00D25EAE" w:rsidP="00D25EAE">
            <w:pPr>
              <w:pStyle w:val="Style19"/>
              <w:widowControl/>
              <w:spacing w:line="240" w:lineRule="auto"/>
              <w:ind w:left="341"/>
              <w:rPr>
                <w:rStyle w:val="FontStyle55"/>
                <w:rFonts w:ascii="Times New Roman" w:hAnsi="Times New Roman" w:cs="Times New Roman"/>
                <w:sz w:val="24"/>
                <w:szCs w:val="24"/>
              </w:rPr>
            </w:pPr>
          </w:p>
          <w:p w:rsidR="00D25EAE" w:rsidRPr="00D25EAE" w:rsidRDefault="00D25EAE" w:rsidP="00D25EAE">
            <w:pPr>
              <w:pStyle w:val="Style19"/>
              <w:widowControl/>
              <w:spacing w:line="240" w:lineRule="auto"/>
              <w:ind w:left="341"/>
              <w:rPr>
                <w:rStyle w:val="FontStyle55"/>
                <w:rFonts w:ascii="Times New Roman" w:hAnsi="Times New Roman" w:cs="Times New Roman"/>
                <w:sz w:val="24"/>
                <w:szCs w:val="24"/>
              </w:rPr>
            </w:pPr>
          </w:p>
        </w:tc>
      </w:tr>
      <w:tr w:rsidR="00D25EAE" w:rsidRPr="00D25EAE" w:rsidTr="00D25EAE">
        <w:tc>
          <w:tcPr>
            <w:tcW w:w="1958" w:type="dxa"/>
            <w:vMerge/>
            <w:tcBorders>
              <w:top w:val="nil"/>
              <w:left w:val="single" w:sz="6" w:space="0" w:color="auto"/>
              <w:bottom w:val="single" w:sz="6" w:space="0" w:color="auto"/>
              <w:right w:val="single" w:sz="6" w:space="0" w:color="auto"/>
            </w:tcBorders>
          </w:tcPr>
          <w:p w:rsidR="00D25EAE" w:rsidRPr="00D25EAE" w:rsidRDefault="00D25EAE" w:rsidP="00D25EAE">
            <w:pPr>
              <w:spacing w:after="0" w:line="240" w:lineRule="auto"/>
              <w:rPr>
                <w:rStyle w:val="FontStyle55"/>
                <w:rFonts w:ascii="Times New Roman" w:hAnsi="Times New Roman" w:cs="Times New Roman"/>
                <w:sz w:val="24"/>
                <w:szCs w:val="24"/>
              </w:rPr>
            </w:pPr>
          </w:p>
          <w:p w:rsidR="00D25EAE" w:rsidRPr="00D25EAE" w:rsidRDefault="00D25EAE" w:rsidP="00D25EAE">
            <w:pPr>
              <w:spacing w:after="0" w:line="240" w:lineRule="auto"/>
              <w:rPr>
                <w:rStyle w:val="FontStyle55"/>
                <w:rFonts w:ascii="Times New Roman" w:hAnsi="Times New Roman" w:cs="Times New Roman"/>
                <w:sz w:val="24"/>
                <w:szCs w:val="24"/>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firstLine="10"/>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Первые эволюционные концепции (Ж.Б. Ламарк, Ж.Л. Бюффон). Эволюционная теория Ч. Дарвина. Синтетическая теория эволюции и ее основные положения.</w:t>
            </w:r>
          </w:p>
          <w:p w:rsidR="00D25EAE" w:rsidRPr="00D25EAE" w:rsidRDefault="00D25EAE" w:rsidP="00D25EAE">
            <w:pPr>
              <w:pStyle w:val="Style21"/>
              <w:widowControl/>
              <w:spacing w:line="240" w:lineRule="auto"/>
              <w:ind w:firstLine="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Микроэволюция.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микроэволюции</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vMerge/>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vMerge w:val="restart"/>
            <w:tcBorders>
              <w:top w:val="single" w:sz="6" w:space="0" w:color="auto"/>
              <w:left w:val="single" w:sz="6" w:space="0" w:color="auto"/>
              <w:bottom w:val="nil"/>
              <w:right w:val="single" w:sz="6" w:space="0" w:color="auto"/>
            </w:tcBorders>
          </w:tcPr>
          <w:p w:rsidR="00D25EAE" w:rsidRPr="00D25EAE" w:rsidRDefault="00D25EAE" w:rsidP="00D25EAE">
            <w:pPr>
              <w:pStyle w:val="Style19"/>
              <w:widowControl/>
              <w:spacing w:line="240" w:lineRule="auto"/>
              <w:ind w:left="5" w:hanging="5"/>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Тема 3.2. Макроэволюция</w:t>
            </w:r>
          </w:p>
          <w:p w:rsidR="00D25EAE" w:rsidRPr="00D25EAE" w:rsidRDefault="00D25EAE" w:rsidP="00D25EAE">
            <w:pPr>
              <w:pStyle w:val="Style19"/>
              <w:widowControl/>
              <w:spacing w:line="240" w:lineRule="auto"/>
              <w:ind w:firstLine="10"/>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Возникновение и развитие жизни на Земле</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ind w:left="336"/>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2</w:t>
            </w:r>
          </w:p>
        </w:tc>
        <w:tc>
          <w:tcPr>
            <w:tcW w:w="1848" w:type="dxa"/>
            <w:gridSpan w:val="3"/>
            <w:vMerge w:val="restart"/>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ind w:left="528"/>
              <w:rPr>
                <w:rStyle w:val="FontStyle55"/>
                <w:rFonts w:ascii="Times New Roman" w:hAnsi="Times New Roman" w:cs="Times New Roman"/>
                <w:spacing w:val="60"/>
                <w:sz w:val="24"/>
                <w:szCs w:val="24"/>
              </w:rPr>
            </w:pPr>
            <w:r w:rsidRPr="00D25EAE">
              <w:rPr>
                <w:rStyle w:val="FontStyle54"/>
                <w:rFonts w:ascii="Times New Roman" w:hAnsi="Times New Roman" w:cs="Times New Roman"/>
                <w:sz w:val="24"/>
                <w:szCs w:val="24"/>
              </w:rPr>
              <w:t>ОК</w:t>
            </w:r>
            <w:r w:rsidRPr="00D25EAE">
              <w:rPr>
                <w:rStyle w:val="FontStyle55"/>
                <w:rFonts w:ascii="Times New Roman" w:hAnsi="Times New Roman" w:cs="Times New Roman"/>
                <w:spacing w:val="60"/>
                <w:sz w:val="24"/>
                <w:szCs w:val="24"/>
              </w:rPr>
              <w:t xml:space="preserve">-2 </w:t>
            </w:r>
            <w:r w:rsidRPr="00D25EAE">
              <w:rPr>
                <w:rStyle w:val="FontStyle54"/>
                <w:rFonts w:ascii="Times New Roman" w:hAnsi="Times New Roman" w:cs="Times New Roman"/>
                <w:sz w:val="24"/>
                <w:szCs w:val="24"/>
              </w:rPr>
              <w:t>ОК</w:t>
            </w:r>
            <w:r w:rsidRPr="00D25EAE">
              <w:rPr>
                <w:rStyle w:val="FontStyle55"/>
                <w:rFonts w:ascii="Times New Roman" w:hAnsi="Times New Roman" w:cs="Times New Roman"/>
                <w:spacing w:val="60"/>
                <w:sz w:val="24"/>
                <w:szCs w:val="24"/>
              </w:rPr>
              <w:t>-4</w:t>
            </w:r>
          </w:p>
          <w:p w:rsidR="00D25EAE" w:rsidRPr="00D25EAE" w:rsidRDefault="00D25EAE" w:rsidP="00D25EAE">
            <w:pPr>
              <w:pStyle w:val="Style21"/>
              <w:widowControl/>
              <w:spacing w:line="240" w:lineRule="auto"/>
              <w:ind w:left="528"/>
              <w:rPr>
                <w:rStyle w:val="FontStyle55"/>
                <w:rFonts w:ascii="Times New Roman" w:hAnsi="Times New Roman" w:cs="Times New Roman"/>
                <w:spacing w:val="60"/>
                <w:sz w:val="24"/>
                <w:szCs w:val="24"/>
              </w:rPr>
            </w:pPr>
            <w:r w:rsidRPr="00D25EAE">
              <w:rPr>
                <w:rStyle w:val="FontStyle54"/>
                <w:rFonts w:ascii="Times New Roman" w:hAnsi="Times New Roman" w:cs="Times New Roman"/>
                <w:sz w:val="24"/>
                <w:szCs w:val="24"/>
              </w:rPr>
              <w:t>ОК</w:t>
            </w:r>
            <w:r w:rsidRPr="00D25EAE">
              <w:rPr>
                <w:rStyle w:val="FontStyle55"/>
                <w:rFonts w:ascii="Times New Roman" w:hAnsi="Times New Roman" w:cs="Times New Roman"/>
                <w:spacing w:val="60"/>
                <w:sz w:val="24"/>
                <w:szCs w:val="24"/>
              </w:rPr>
              <w:t>-6</w:t>
            </w:r>
          </w:p>
        </w:tc>
      </w:tr>
      <w:tr w:rsidR="00D25EAE" w:rsidRPr="00D25EAE" w:rsidTr="00D25EAE">
        <w:tc>
          <w:tcPr>
            <w:tcW w:w="1958" w:type="dxa"/>
            <w:vMerge/>
            <w:tcBorders>
              <w:top w:val="nil"/>
              <w:left w:val="single" w:sz="6" w:space="0" w:color="auto"/>
              <w:bottom w:val="nil"/>
              <w:right w:val="single" w:sz="6" w:space="0" w:color="auto"/>
            </w:tcBorders>
          </w:tcPr>
          <w:p w:rsidR="00D25EAE" w:rsidRPr="00D25EAE" w:rsidRDefault="00D25EAE" w:rsidP="00D25EAE">
            <w:pPr>
              <w:spacing w:after="0" w:line="240" w:lineRule="auto"/>
              <w:rPr>
                <w:rStyle w:val="FontStyle55"/>
                <w:rFonts w:ascii="Times New Roman" w:hAnsi="Times New Roman" w:cs="Times New Roman"/>
                <w:spacing w:val="60"/>
                <w:sz w:val="24"/>
                <w:szCs w:val="24"/>
              </w:rPr>
            </w:pPr>
          </w:p>
          <w:p w:rsidR="00D25EAE" w:rsidRPr="00D25EAE" w:rsidRDefault="00D25EAE" w:rsidP="00D25EAE">
            <w:pPr>
              <w:spacing w:after="0" w:line="240" w:lineRule="auto"/>
              <w:rPr>
                <w:rStyle w:val="FontStyle55"/>
                <w:rFonts w:ascii="Times New Roman" w:hAnsi="Times New Roman" w:cs="Times New Roman"/>
                <w:spacing w:val="60"/>
                <w:sz w:val="24"/>
                <w:szCs w:val="24"/>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ind w:left="341"/>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2</w:t>
            </w:r>
          </w:p>
        </w:tc>
        <w:tc>
          <w:tcPr>
            <w:tcW w:w="1848" w:type="dxa"/>
            <w:gridSpan w:val="3"/>
            <w:vMerge/>
            <w:tcBorders>
              <w:top w:val="nil"/>
              <w:left w:val="single" w:sz="6" w:space="0" w:color="auto"/>
              <w:bottom w:val="nil"/>
              <w:right w:val="single" w:sz="6" w:space="0" w:color="auto"/>
            </w:tcBorders>
          </w:tcPr>
          <w:p w:rsidR="00D25EAE" w:rsidRPr="00D25EAE" w:rsidRDefault="00D25EAE" w:rsidP="00D25EAE">
            <w:pPr>
              <w:pStyle w:val="Style19"/>
              <w:widowControl/>
              <w:spacing w:line="240" w:lineRule="auto"/>
              <w:ind w:left="341"/>
              <w:rPr>
                <w:rStyle w:val="FontStyle55"/>
                <w:rFonts w:ascii="Times New Roman" w:hAnsi="Times New Roman" w:cs="Times New Roman"/>
                <w:sz w:val="24"/>
                <w:szCs w:val="24"/>
              </w:rPr>
            </w:pPr>
          </w:p>
          <w:p w:rsidR="00D25EAE" w:rsidRPr="00D25EAE" w:rsidRDefault="00D25EAE" w:rsidP="00D25EAE">
            <w:pPr>
              <w:pStyle w:val="Style19"/>
              <w:widowControl/>
              <w:spacing w:line="240" w:lineRule="auto"/>
              <w:ind w:left="341"/>
              <w:rPr>
                <w:rStyle w:val="FontStyle55"/>
                <w:rFonts w:ascii="Times New Roman" w:hAnsi="Times New Roman" w:cs="Times New Roman"/>
                <w:sz w:val="24"/>
                <w:szCs w:val="24"/>
              </w:rPr>
            </w:pPr>
          </w:p>
        </w:tc>
      </w:tr>
      <w:tr w:rsidR="00D25EAE" w:rsidRPr="00D25EAE" w:rsidTr="00D25EAE">
        <w:tc>
          <w:tcPr>
            <w:tcW w:w="1958" w:type="dxa"/>
            <w:vMerge/>
            <w:tcBorders>
              <w:top w:val="nil"/>
              <w:left w:val="single" w:sz="6" w:space="0" w:color="auto"/>
              <w:bottom w:val="single" w:sz="6" w:space="0" w:color="auto"/>
              <w:right w:val="single" w:sz="6" w:space="0" w:color="auto"/>
            </w:tcBorders>
          </w:tcPr>
          <w:p w:rsidR="00D25EAE" w:rsidRPr="00D25EAE" w:rsidRDefault="00D25EAE" w:rsidP="00D25EAE">
            <w:pPr>
              <w:spacing w:after="0" w:line="240" w:lineRule="auto"/>
              <w:rPr>
                <w:rStyle w:val="FontStyle55"/>
                <w:rFonts w:ascii="Times New Roman" w:hAnsi="Times New Roman" w:cs="Times New Roman"/>
                <w:sz w:val="24"/>
                <w:szCs w:val="24"/>
              </w:rPr>
            </w:pPr>
          </w:p>
          <w:p w:rsidR="00D25EAE" w:rsidRPr="00D25EAE" w:rsidRDefault="00D25EAE" w:rsidP="00D25EAE">
            <w:pPr>
              <w:spacing w:after="0" w:line="240" w:lineRule="auto"/>
              <w:rPr>
                <w:rStyle w:val="FontStyle55"/>
                <w:rFonts w:ascii="Times New Roman" w:hAnsi="Times New Roman" w:cs="Times New Roman"/>
                <w:sz w:val="24"/>
                <w:szCs w:val="24"/>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firstLine="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p>
          <w:p w:rsidR="00D25EAE" w:rsidRPr="00D25EAE" w:rsidRDefault="00D25EAE" w:rsidP="00D25EAE">
            <w:pPr>
              <w:pStyle w:val="Style21"/>
              <w:widowControl/>
              <w:spacing w:line="240" w:lineRule="auto"/>
              <w:ind w:firstLine="10"/>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p w:rsidR="00D25EAE" w:rsidRPr="00D25EAE" w:rsidRDefault="00D25EAE" w:rsidP="00D25EAE">
            <w:pPr>
              <w:pStyle w:val="Style21"/>
              <w:widowControl/>
              <w:spacing w:line="240" w:lineRule="auto"/>
              <w:ind w:firstLine="10"/>
              <w:rPr>
                <w:rStyle w:val="FontStyle54"/>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vMerge/>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vMerge w:val="restart"/>
            <w:tcBorders>
              <w:top w:val="single" w:sz="6" w:space="0" w:color="auto"/>
              <w:left w:val="single" w:sz="6" w:space="0" w:color="auto"/>
              <w:bottom w:val="nil"/>
              <w:right w:val="single" w:sz="6" w:space="0" w:color="auto"/>
            </w:tcBorders>
          </w:tcPr>
          <w:p w:rsidR="00D25EAE" w:rsidRPr="00D25EAE" w:rsidRDefault="00D25EAE" w:rsidP="00D25EAE">
            <w:pPr>
              <w:pStyle w:val="Style19"/>
              <w:widowControl/>
              <w:spacing w:line="240" w:lineRule="auto"/>
              <w:ind w:left="5" w:hanging="5"/>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Тема 3.3. Происхождение человека -антропогенез</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ind w:left="336"/>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2</w:t>
            </w:r>
          </w:p>
        </w:tc>
        <w:tc>
          <w:tcPr>
            <w:tcW w:w="1848" w:type="dxa"/>
            <w:gridSpan w:val="3"/>
            <w:vMerge w:val="restart"/>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ind w:left="528"/>
              <w:rPr>
                <w:rStyle w:val="FontStyle55"/>
                <w:rFonts w:ascii="Times New Roman" w:hAnsi="Times New Roman" w:cs="Times New Roman"/>
                <w:spacing w:val="60"/>
                <w:sz w:val="24"/>
                <w:szCs w:val="24"/>
              </w:rPr>
            </w:pPr>
            <w:r w:rsidRPr="00D25EAE">
              <w:rPr>
                <w:rStyle w:val="FontStyle54"/>
                <w:rFonts w:ascii="Times New Roman" w:hAnsi="Times New Roman" w:cs="Times New Roman"/>
                <w:sz w:val="24"/>
                <w:szCs w:val="24"/>
              </w:rPr>
              <w:t>ОК</w:t>
            </w:r>
            <w:r w:rsidRPr="00D25EAE">
              <w:rPr>
                <w:rStyle w:val="FontStyle55"/>
                <w:rFonts w:ascii="Times New Roman" w:hAnsi="Times New Roman" w:cs="Times New Roman"/>
                <w:spacing w:val="60"/>
                <w:sz w:val="24"/>
                <w:szCs w:val="24"/>
              </w:rPr>
              <w:t xml:space="preserve">-2 </w:t>
            </w:r>
            <w:r w:rsidRPr="00D25EAE">
              <w:rPr>
                <w:rStyle w:val="FontStyle54"/>
                <w:rFonts w:ascii="Times New Roman" w:hAnsi="Times New Roman" w:cs="Times New Roman"/>
                <w:sz w:val="24"/>
                <w:szCs w:val="24"/>
              </w:rPr>
              <w:t>ОК</w:t>
            </w:r>
            <w:r w:rsidRPr="00D25EAE">
              <w:rPr>
                <w:rStyle w:val="FontStyle55"/>
                <w:rFonts w:ascii="Times New Roman" w:hAnsi="Times New Roman" w:cs="Times New Roman"/>
                <w:spacing w:val="60"/>
                <w:sz w:val="24"/>
                <w:szCs w:val="24"/>
              </w:rPr>
              <w:t>-4</w:t>
            </w:r>
          </w:p>
        </w:tc>
      </w:tr>
      <w:tr w:rsidR="00D25EAE" w:rsidRPr="00D25EAE" w:rsidTr="00D25EAE">
        <w:tc>
          <w:tcPr>
            <w:tcW w:w="1958" w:type="dxa"/>
            <w:vMerge/>
            <w:tcBorders>
              <w:top w:val="nil"/>
              <w:left w:val="single" w:sz="6" w:space="0" w:color="auto"/>
              <w:bottom w:val="nil"/>
              <w:right w:val="single" w:sz="6" w:space="0" w:color="auto"/>
            </w:tcBorders>
          </w:tcPr>
          <w:p w:rsidR="00D25EAE" w:rsidRPr="00D25EAE" w:rsidRDefault="00D25EAE" w:rsidP="00D25EAE">
            <w:pPr>
              <w:spacing w:after="0" w:line="240" w:lineRule="auto"/>
              <w:rPr>
                <w:rStyle w:val="FontStyle55"/>
                <w:rFonts w:ascii="Times New Roman" w:hAnsi="Times New Roman" w:cs="Times New Roman"/>
                <w:spacing w:val="60"/>
                <w:sz w:val="24"/>
                <w:szCs w:val="24"/>
              </w:rPr>
            </w:pPr>
          </w:p>
          <w:p w:rsidR="00D25EAE" w:rsidRPr="00D25EAE" w:rsidRDefault="00D25EAE" w:rsidP="00D25EAE">
            <w:pPr>
              <w:spacing w:after="0" w:line="240" w:lineRule="auto"/>
              <w:rPr>
                <w:rStyle w:val="FontStyle55"/>
                <w:rFonts w:ascii="Times New Roman" w:hAnsi="Times New Roman" w:cs="Times New Roman"/>
                <w:spacing w:val="60"/>
                <w:sz w:val="24"/>
                <w:szCs w:val="24"/>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Практическое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ind w:left="341"/>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2</w:t>
            </w:r>
          </w:p>
        </w:tc>
        <w:tc>
          <w:tcPr>
            <w:tcW w:w="1848" w:type="dxa"/>
            <w:gridSpan w:val="3"/>
            <w:vMerge/>
            <w:tcBorders>
              <w:top w:val="nil"/>
              <w:left w:val="single" w:sz="6" w:space="0" w:color="auto"/>
              <w:bottom w:val="nil"/>
              <w:right w:val="single" w:sz="6" w:space="0" w:color="auto"/>
            </w:tcBorders>
          </w:tcPr>
          <w:p w:rsidR="00D25EAE" w:rsidRPr="00D25EAE" w:rsidRDefault="00D25EAE" w:rsidP="00D25EAE">
            <w:pPr>
              <w:pStyle w:val="Style19"/>
              <w:widowControl/>
              <w:spacing w:line="240" w:lineRule="auto"/>
              <w:ind w:left="341"/>
              <w:rPr>
                <w:rStyle w:val="FontStyle55"/>
                <w:rFonts w:ascii="Times New Roman" w:hAnsi="Times New Roman" w:cs="Times New Roman"/>
                <w:sz w:val="24"/>
                <w:szCs w:val="24"/>
              </w:rPr>
            </w:pPr>
          </w:p>
          <w:p w:rsidR="00D25EAE" w:rsidRPr="00D25EAE" w:rsidRDefault="00D25EAE" w:rsidP="00D25EAE">
            <w:pPr>
              <w:pStyle w:val="Style19"/>
              <w:widowControl/>
              <w:spacing w:line="240" w:lineRule="auto"/>
              <w:ind w:left="341"/>
              <w:rPr>
                <w:rStyle w:val="FontStyle55"/>
                <w:rFonts w:ascii="Times New Roman" w:hAnsi="Times New Roman" w:cs="Times New Roman"/>
                <w:sz w:val="24"/>
                <w:szCs w:val="24"/>
              </w:rPr>
            </w:pPr>
          </w:p>
        </w:tc>
      </w:tr>
      <w:tr w:rsidR="00D25EAE" w:rsidRPr="00D25EAE" w:rsidTr="00D25EAE">
        <w:tc>
          <w:tcPr>
            <w:tcW w:w="1958" w:type="dxa"/>
            <w:vMerge/>
            <w:tcBorders>
              <w:top w:val="nil"/>
              <w:left w:val="single" w:sz="6" w:space="0" w:color="auto"/>
              <w:bottom w:val="single" w:sz="6" w:space="0" w:color="auto"/>
              <w:right w:val="single" w:sz="6" w:space="0" w:color="auto"/>
            </w:tcBorders>
          </w:tcPr>
          <w:p w:rsidR="00D25EAE" w:rsidRPr="00D25EAE" w:rsidRDefault="00D25EAE" w:rsidP="00D25EAE">
            <w:pPr>
              <w:spacing w:after="0" w:line="240" w:lineRule="auto"/>
              <w:rPr>
                <w:rStyle w:val="FontStyle55"/>
                <w:rFonts w:ascii="Times New Roman" w:hAnsi="Times New Roman" w:cs="Times New Roman"/>
                <w:sz w:val="24"/>
                <w:szCs w:val="24"/>
              </w:rPr>
            </w:pPr>
          </w:p>
          <w:p w:rsidR="00D25EAE" w:rsidRPr="00D25EAE" w:rsidRDefault="00D25EAE" w:rsidP="00D25EAE">
            <w:pPr>
              <w:spacing w:after="0" w:line="240" w:lineRule="auto"/>
              <w:rPr>
                <w:rStyle w:val="FontStyle55"/>
                <w:rFonts w:ascii="Times New Roman" w:hAnsi="Times New Roman" w:cs="Times New Roman"/>
                <w:sz w:val="24"/>
                <w:szCs w:val="24"/>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left="5" w:hanging="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Человеческие расы и их единство. Время и пути расселения человека по планете. Приспособленность человека к разным условиям среды</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vMerge/>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p w:rsidR="00D25EAE" w:rsidRPr="00D25EAE" w:rsidRDefault="00D25EAE" w:rsidP="00D25EAE">
            <w:pPr>
              <w:pStyle w:val="Style36"/>
              <w:widowControl/>
              <w:rPr>
                <w:rFonts w:ascii="Times New Roman" w:hAnsi="Times New Roman" w:cs="Times New Roman"/>
              </w:rPr>
            </w:pPr>
          </w:p>
        </w:tc>
      </w:tr>
      <w:tr w:rsidR="00D25EAE" w:rsidRPr="00D25EAE" w:rsidTr="00D25EAE">
        <w:tc>
          <w:tcPr>
            <w:tcW w:w="12624"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Раздел 4. Экология</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ind w:left="278"/>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18</w:t>
            </w:r>
          </w:p>
        </w:tc>
        <w:tc>
          <w:tcPr>
            <w:tcW w:w="1848" w:type="dxa"/>
            <w:gridSpan w:val="3"/>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vMerge w:val="restart"/>
            <w:tcBorders>
              <w:top w:val="single" w:sz="6" w:space="0" w:color="auto"/>
              <w:left w:val="single" w:sz="6" w:space="0" w:color="auto"/>
              <w:bottom w:val="nil"/>
              <w:right w:val="single" w:sz="6" w:space="0" w:color="auto"/>
            </w:tcBorders>
          </w:tcPr>
          <w:p w:rsidR="00D25EAE" w:rsidRPr="00D25EAE" w:rsidRDefault="00D25EAE" w:rsidP="00D25EAE">
            <w:pPr>
              <w:pStyle w:val="Style19"/>
              <w:widowControl/>
              <w:spacing w:line="240" w:lineRule="auto"/>
              <w:ind w:left="5" w:hanging="5"/>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Тема 4.1. Экологические факторы и среды жизни</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ind w:left="336"/>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2</w:t>
            </w:r>
          </w:p>
        </w:tc>
        <w:tc>
          <w:tcPr>
            <w:tcW w:w="1848" w:type="dxa"/>
            <w:gridSpan w:val="3"/>
            <w:vMerge w:val="restart"/>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ind w:left="528"/>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 xml:space="preserve">ОК-1 </w:t>
            </w:r>
            <w:r w:rsidRPr="00D25EAE">
              <w:rPr>
                <w:rStyle w:val="FontStyle54"/>
                <w:rFonts w:ascii="Times New Roman" w:hAnsi="Times New Roman" w:cs="Times New Roman"/>
                <w:sz w:val="24"/>
                <w:szCs w:val="24"/>
              </w:rPr>
              <w:t>ОК</w:t>
            </w:r>
            <w:r w:rsidRPr="00D25EAE">
              <w:rPr>
                <w:rStyle w:val="FontStyle55"/>
                <w:rFonts w:ascii="Times New Roman" w:hAnsi="Times New Roman" w:cs="Times New Roman"/>
                <w:spacing w:val="60"/>
                <w:sz w:val="24"/>
                <w:szCs w:val="24"/>
              </w:rPr>
              <w:t xml:space="preserve">-2 </w:t>
            </w:r>
            <w:r w:rsidRPr="00D25EAE">
              <w:rPr>
                <w:rStyle w:val="FontStyle54"/>
                <w:rFonts w:ascii="Times New Roman" w:hAnsi="Times New Roman" w:cs="Times New Roman"/>
                <w:spacing w:val="40"/>
                <w:sz w:val="24"/>
                <w:szCs w:val="24"/>
              </w:rPr>
              <w:t>ОК-7</w:t>
            </w:r>
          </w:p>
        </w:tc>
      </w:tr>
      <w:tr w:rsidR="00D25EAE" w:rsidRPr="00D25EAE" w:rsidTr="00D25EAE">
        <w:tc>
          <w:tcPr>
            <w:tcW w:w="1958" w:type="dxa"/>
            <w:vMerge/>
            <w:tcBorders>
              <w:top w:val="nil"/>
              <w:left w:val="single" w:sz="6" w:space="0" w:color="auto"/>
              <w:bottom w:val="nil"/>
              <w:right w:val="single" w:sz="6" w:space="0" w:color="auto"/>
            </w:tcBorders>
          </w:tcPr>
          <w:p w:rsidR="00D25EAE" w:rsidRPr="00D25EAE" w:rsidRDefault="00D25EAE" w:rsidP="00D25EAE">
            <w:pPr>
              <w:spacing w:after="0" w:line="240" w:lineRule="auto"/>
              <w:rPr>
                <w:rStyle w:val="FontStyle54"/>
                <w:rFonts w:ascii="Times New Roman" w:hAnsi="Times New Roman" w:cs="Times New Roman"/>
                <w:spacing w:val="40"/>
                <w:sz w:val="24"/>
                <w:szCs w:val="24"/>
              </w:rPr>
            </w:pPr>
          </w:p>
          <w:p w:rsidR="00D25EAE" w:rsidRPr="00D25EAE" w:rsidRDefault="00D25EAE" w:rsidP="00D25EAE">
            <w:pPr>
              <w:spacing w:after="0" w:line="240" w:lineRule="auto"/>
              <w:rPr>
                <w:rStyle w:val="FontStyle54"/>
                <w:rFonts w:ascii="Times New Roman" w:hAnsi="Times New Roman" w:cs="Times New Roman"/>
                <w:spacing w:val="40"/>
                <w:sz w:val="24"/>
                <w:szCs w:val="24"/>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Практическое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ind w:left="341"/>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2</w:t>
            </w:r>
          </w:p>
        </w:tc>
        <w:tc>
          <w:tcPr>
            <w:tcW w:w="1848" w:type="dxa"/>
            <w:gridSpan w:val="3"/>
            <w:vMerge/>
            <w:tcBorders>
              <w:top w:val="nil"/>
              <w:left w:val="single" w:sz="6" w:space="0" w:color="auto"/>
              <w:bottom w:val="nil"/>
              <w:right w:val="single" w:sz="6" w:space="0" w:color="auto"/>
            </w:tcBorders>
          </w:tcPr>
          <w:p w:rsidR="00D25EAE" w:rsidRPr="00D25EAE" w:rsidRDefault="00D25EAE" w:rsidP="00D25EAE">
            <w:pPr>
              <w:pStyle w:val="Style19"/>
              <w:widowControl/>
              <w:spacing w:line="240" w:lineRule="auto"/>
              <w:ind w:left="341"/>
              <w:rPr>
                <w:rStyle w:val="FontStyle55"/>
                <w:rFonts w:ascii="Times New Roman" w:hAnsi="Times New Roman" w:cs="Times New Roman"/>
                <w:sz w:val="24"/>
                <w:szCs w:val="24"/>
              </w:rPr>
            </w:pPr>
          </w:p>
          <w:p w:rsidR="00D25EAE" w:rsidRPr="00D25EAE" w:rsidRDefault="00D25EAE" w:rsidP="00D25EAE">
            <w:pPr>
              <w:pStyle w:val="Style19"/>
              <w:widowControl/>
              <w:spacing w:line="240" w:lineRule="auto"/>
              <w:ind w:left="341"/>
              <w:rPr>
                <w:rStyle w:val="FontStyle55"/>
                <w:rFonts w:ascii="Times New Roman" w:hAnsi="Times New Roman" w:cs="Times New Roman"/>
                <w:sz w:val="24"/>
                <w:szCs w:val="24"/>
              </w:rPr>
            </w:pPr>
          </w:p>
        </w:tc>
      </w:tr>
      <w:tr w:rsidR="00D25EAE" w:rsidRPr="00D25EAE" w:rsidTr="00D25EAE">
        <w:tc>
          <w:tcPr>
            <w:tcW w:w="1958" w:type="dxa"/>
            <w:vMerge/>
            <w:tcBorders>
              <w:top w:val="nil"/>
              <w:left w:val="single" w:sz="6" w:space="0" w:color="auto"/>
              <w:bottom w:val="single" w:sz="6" w:space="0" w:color="auto"/>
              <w:right w:val="single" w:sz="6" w:space="0" w:color="auto"/>
            </w:tcBorders>
          </w:tcPr>
          <w:p w:rsidR="00D25EAE" w:rsidRPr="00D25EAE" w:rsidRDefault="00D25EAE" w:rsidP="00D25EAE">
            <w:pPr>
              <w:spacing w:after="0" w:line="240" w:lineRule="auto"/>
              <w:rPr>
                <w:rStyle w:val="FontStyle55"/>
                <w:rFonts w:ascii="Times New Roman" w:hAnsi="Times New Roman" w:cs="Times New Roman"/>
                <w:sz w:val="24"/>
                <w:szCs w:val="24"/>
              </w:rPr>
            </w:pPr>
          </w:p>
          <w:p w:rsidR="00D25EAE" w:rsidRPr="00D25EAE" w:rsidRDefault="00D25EAE" w:rsidP="00D25EAE">
            <w:pPr>
              <w:spacing w:after="0" w:line="240" w:lineRule="auto"/>
              <w:rPr>
                <w:rStyle w:val="FontStyle55"/>
                <w:rFonts w:ascii="Times New Roman" w:hAnsi="Times New Roman" w:cs="Times New Roman"/>
                <w:sz w:val="24"/>
                <w:szCs w:val="24"/>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Среды обитания организмов: водная, наземно-воздушная, почвенная, внутриорганизменная.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Шелфорда</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vMerge/>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vMerge w:val="restart"/>
            <w:tcBorders>
              <w:top w:val="single" w:sz="6" w:space="0" w:color="auto"/>
              <w:left w:val="single" w:sz="6" w:space="0" w:color="auto"/>
              <w:bottom w:val="nil"/>
              <w:right w:val="single" w:sz="6" w:space="0" w:color="auto"/>
            </w:tcBorders>
          </w:tcPr>
          <w:p w:rsidR="00D25EAE" w:rsidRPr="00D25EAE" w:rsidRDefault="00D25EAE" w:rsidP="00D25EAE">
            <w:pPr>
              <w:pStyle w:val="Style19"/>
              <w:widowControl/>
              <w:spacing w:line="240" w:lineRule="auto"/>
              <w:ind w:left="5" w:hanging="5"/>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Тема 4.2. Популяция, сообщества, экосистемы</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ind w:left="326"/>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4</w:t>
            </w:r>
          </w:p>
        </w:tc>
        <w:tc>
          <w:tcPr>
            <w:tcW w:w="1848" w:type="dxa"/>
            <w:gridSpan w:val="3"/>
            <w:vMerge w:val="restart"/>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ind w:left="528"/>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 xml:space="preserve">ОК-1 </w:t>
            </w:r>
            <w:r w:rsidRPr="00D25EAE">
              <w:rPr>
                <w:rStyle w:val="FontStyle54"/>
                <w:rFonts w:ascii="Times New Roman" w:hAnsi="Times New Roman" w:cs="Times New Roman"/>
                <w:sz w:val="24"/>
                <w:szCs w:val="24"/>
              </w:rPr>
              <w:t>ОК</w:t>
            </w:r>
            <w:r w:rsidRPr="00D25EAE">
              <w:rPr>
                <w:rStyle w:val="FontStyle55"/>
                <w:rFonts w:ascii="Times New Roman" w:hAnsi="Times New Roman" w:cs="Times New Roman"/>
                <w:spacing w:val="60"/>
                <w:sz w:val="24"/>
                <w:szCs w:val="24"/>
              </w:rPr>
              <w:t xml:space="preserve">-2 </w:t>
            </w:r>
            <w:r w:rsidRPr="00D25EAE">
              <w:rPr>
                <w:rStyle w:val="FontStyle54"/>
                <w:rFonts w:ascii="Times New Roman" w:hAnsi="Times New Roman" w:cs="Times New Roman"/>
                <w:spacing w:val="40"/>
                <w:sz w:val="24"/>
                <w:szCs w:val="24"/>
              </w:rPr>
              <w:t>ОК-7</w:t>
            </w:r>
          </w:p>
        </w:tc>
      </w:tr>
      <w:tr w:rsidR="00D25EAE" w:rsidRPr="00D25EAE" w:rsidTr="00D25EAE">
        <w:tc>
          <w:tcPr>
            <w:tcW w:w="1958" w:type="dxa"/>
            <w:vMerge/>
            <w:tcBorders>
              <w:top w:val="nil"/>
              <w:left w:val="single" w:sz="6" w:space="0" w:color="auto"/>
              <w:bottom w:val="nil"/>
              <w:right w:val="single" w:sz="6" w:space="0" w:color="auto"/>
            </w:tcBorders>
          </w:tcPr>
          <w:p w:rsidR="00D25EAE" w:rsidRPr="00D25EAE" w:rsidRDefault="00D25EAE" w:rsidP="00D25EAE">
            <w:pPr>
              <w:spacing w:after="0" w:line="240" w:lineRule="auto"/>
              <w:rPr>
                <w:rStyle w:val="FontStyle54"/>
                <w:rFonts w:ascii="Times New Roman" w:hAnsi="Times New Roman" w:cs="Times New Roman"/>
                <w:spacing w:val="40"/>
                <w:sz w:val="24"/>
                <w:szCs w:val="24"/>
              </w:rPr>
            </w:pPr>
          </w:p>
          <w:p w:rsidR="00D25EAE" w:rsidRPr="00D25EAE" w:rsidRDefault="00D25EAE" w:rsidP="00D25EAE">
            <w:pPr>
              <w:spacing w:after="0" w:line="240" w:lineRule="auto"/>
              <w:rPr>
                <w:rStyle w:val="FontStyle54"/>
                <w:rFonts w:ascii="Times New Roman" w:hAnsi="Times New Roman" w:cs="Times New Roman"/>
                <w:spacing w:val="40"/>
                <w:sz w:val="24"/>
                <w:szCs w:val="24"/>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ind w:left="341"/>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2</w:t>
            </w:r>
          </w:p>
        </w:tc>
        <w:tc>
          <w:tcPr>
            <w:tcW w:w="1848" w:type="dxa"/>
            <w:gridSpan w:val="3"/>
            <w:vMerge/>
            <w:tcBorders>
              <w:top w:val="nil"/>
              <w:left w:val="single" w:sz="6" w:space="0" w:color="auto"/>
              <w:bottom w:val="nil"/>
              <w:right w:val="single" w:sz="6" w:space="0" w:color="auto"/>
            </w:tcBorders>
          </w:tcPr>
          <w:p w:rsidR="00D25EAE" w:rsidRPr="00D25EAE" w:rsidRDefault="00D25EAE" w:rsidP="00D25EAE">
            <w:pPr>
              <w:pStyle w:val="Style19"/>
              <w:widowControl/>
              <w:spacing w:line="240" w:lineRule="auto"/>
              <w:ind w:left="341"/>
              <w:rPr>
                <w:rStyle w:val="FontStyle55"/>
                <w:rFonts w:ascii="Times New Roman" w:hAnsi="Times New Roman" w:cs="Times New Roman"/>
                <w:sz w:val="24"/>
                <w:szCs w:val="24"/>
              </w:rPr>
            </w:pPr>
          </w:p>
          <w:p w:rsidR="00D25EAE" w:rsidRPr="00D25EAE" w:rsidRDefault="00D25EAE" w:rsidP="00D25EAE">
            <w:pPr>
              <w:pStyle w:val="Style19"/>
              <w:widowControl/>
              <w:spacing w:line="240" w:lineRule="auto"/>
              <w:ind w:left="341"/>
              <w:rPr>
                <w:rStyle w:val="FontStyle55"/>
                <w:rFonts w:ascii="Times New Roman" w:hAnsi="Times New Roman" w:cs="Times New Roman"/>
                <w:sz w:val="24"/>
                <w:szCs w:val="24"/>
              </w:rPr>
            </w:pPr>
          </w:p>
        </w:tc>
      </w:tr>
      <w:tr w:rsidR="00D25EAE" w:rsidRPr="00D25EAE" w:rsidTr="00D25EAE">
        <w:tc>
          <w:tcPr>
            <w:tcW w:w="1958" w:type="dxa"/>
            <w:vMerge/>
            <w:tcBorders>
              <w:top w:val="nil"/>
              <w:left w:val="single" w:sz="6" w:space="0" w:color="auto"/>
              <w:bottom w:val="single" w:sz="6" w:space="0" w:color="auto"/>
              <w:right w:val="single" w:sz="6" w:space="0" w:color="auto"/>
            </w:tcBorders>
          </w:tcPr>
          <w:p w:rsidR="00D25EAE" w:rsidRPr="00D25EAE" w:rsidRDefault="00D25EAE" w:rsidP="00D25EAE">
            <w:pPr>
              <w:spacing w:after="0" w:line="240" w:lineRule="auto"/>
              <w:rPr>
                <w:rStyle w:val="FontStyle55"/>
                <w:rFonts w:ascii="Times New Roman" w:hAnsi="Times New Roman" w:cs="Times New Roman"/>
                <w:sz w:val="24"/>
                <w:szCs w:val="24"/>
              </w:rPr>
            </w:pPr>
          </w:p>
          <w:p w:rsidR="00D25EAE" w:rsidRPr="00D25EAE" w:rsidRDefault="00D25EAE" w:rsidP="00D25EAE">
            <w:pPr>
              <w:spacing w:after="0" w:line="240" w:lineRule="auto"/>
              <w:rPr>
                <w:rStyle w:val="FontStyle55"/>
                <w:rFonts w:ascii="Times New Roman" w:hAnsi="Times New Roman" w:cs="Times New Roman"/>
                <w:sz w:val="24"/>
                <w:szCs w:val="24"/>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left="5" w:right="1013" w:hanging="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w:t>
            </w:r>
            <w:r w:rsidRPr="00D25EAE">
              <w:rPr>
                <w:rStyle w:val="FontStyle54"/>
                <w:rFonts w:ascii="Times New Roman" w:hAnsi="Times New Roman" w:cs="Times New Roman"/>
                <w:sz w:val="24"/>
                <w:szCs w:val="24"/>
              </w:rPr>
              <w:lastRenderedPageBreak/>
              <w:t>между</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vMerge/>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организмами в биоценозе. Структурные компоненты экосистемы: продуценты, консументы, редуценты.</w:t>
            </w: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965" w:type="dxa"/>
            <w:tcBorders>
              <w:top w:val="single" w:sz="6" w:space="0" w:color="auto"/>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83" w:type="dxa"/>
            <w:gridSpan w:val="2"/>
            <w:tcBorders>
              <w:top w:val="single" w:sz="6" w:space="0" w:color="auto"/>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Круговорот веществ и поток энергии в экосистеме. Трофические уровни</w:t>
            </w: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965" w:type="dxa"/>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Практические занятия:</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7"/>
              <w:widowControl/>
              <w:spacing w:line="240" w:lineRule="auto"/>
              <w:ind w:left="341"/>
              <w:rPr>
                <w:rStyle w:val="FontStyle57"/>
                <w:rFonts w:ascii="Times New Roman" w:hAnsi="Times New Roman" w:cs="Times New Roman"/>
                <w:sz w:val="24"/>
                <w:szCs w:val="24"/>
              </w:rPr>
            </w:pPr>
            <w:r w:rsidRPr="00D25EAE">
              <w:rPr>
                <w:rStyle w:val="FontStyle57"/>
                <w:rFonts w:ascii="Times New Roman" w:hAnsi="Times New Roman" w:cs="Times New Roman"/>
                <w:sz w:val="24"/>
                <w:szCs w:val="24"/>
              </w:rPr>
              <w:t>2</w:t>
            </w:r>
          </w:p>
        </w:tc>
        <w:tc>
          <w:tcPr>
            <w:tcW w:w="965" w:type="dxa"/>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Трофические цепи и сети. Основные показатели экосистемы. Биомасса и продукция. Экологические</w:t>
            </w: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965" w:type="dxa"/>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пирамиды чисел, биомассы и энергии. Правило пирамиды энергии.</w:t>
            </w:r>
          </w:p>
        </w:tc>
        <w:tc>
          <w:tcPr>
            <w:tcW w:w="994"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965" w:type="dxa"/>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Решение практико-ориентированных расчетных заданий по переносу вещества и энергии в экосистемах</w:t>
            </w:r>
          </w:p>
        </w:tc>
        <w:tc>
          <w:tcPr>
            <w:tcW w:w="994"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965" w:type="dxa"/>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с составление трофических цепей и пирамид биомассы и энергии</w:t>
            </w: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965" w:type="dxa"/>
            <w:tcBorders>
              <w:top w:val="nil"/>
              <w:left w:val="single" w:sz="6" w:space="0" w:color="auto"/>
              <w:bottom w:val="single" w:sz="6" w:space="0" w:color="auto"/>
              <w:right w:val="nil"/>
            </w:tcBorders>
          </w:tcPr>
          <w:p w:rsidR="00D25EAE" w:rsidRPr="00D25EAE" w:rsidRDefault="00D25EAE" w:rsidP="00D25EAE">
            <w:pPr>
              <w:pStyle w:val="Style36"/>
              <w:widowControl/>
              <w:rPr>
                <w:rFonts w:ascii="Times New Roman" w:hAnsi="Times New Roman" w:cs="Times New Roman"/>
              </w:rPr>
            </w:pPr>
          </w:p>
        </w:tc>
        <w:tc>
          <w:tcPr>
            <w:tcW w:w="883" w:type="dxa"/>
            <w:gridSpan w:val="2"/>
            <w:tcBorders>
              <w:top w:val="nil"/>
              <w:left w:val="nil"/>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single" w:sz="6" w:space="0" w:color="auto"/>
              <w:left w:val="single" w:sz="6" w:space="0" w:color="auto"/>
              <w:bottom w:val="nil"/>
              <w:right w:val="single" w:sz="6" w:space="0" w:color="auto"/>
            </w:tcBorders>
          </w:tcPr>
          <w:p w:rsidR="00D25EAE" w:rsidRPr="00D25EAE" w:rsidRDefault="00D25EAE" w:rsidP="00D25EAE">
            <w:pPr>
              <w:pStyle w:val="Style20"/>
              <w:widowControl/>
              <w:rPr>
                <w:rStyle w:val="FontStyle57"/>
                <w:rFonts w:ascii="Times New Roman" w:hAnsi="Times New Roman" w:cs="Times New Roman"/>
                <w:b/>
                <w:sz w:val="24"/>
                <w:szCs w:val="24"/>
              </w:rPr>
            </w:pPr>
            <w:r w:rsidRPr="00D25EAE">
              <w:rPr>
                <w:rStyle w:val="FontStyle55"/>
                <w:rFonts w:ascii="Times New Roman" w:hAnsi="Times New Roman" w:cs="Times New Roman"/>
                <w:sz w:val="24"/>
                <w:szCs w:val="24"/>
              </w:rPr>
              <w:t xml:space="preserve">Тема </w:t>
            </w:r>
            <w:r w:rsidRPr="00D25EAE">
              <w:rPr>
                <w:rStyle w:val="FontStyle57"/>
                <w:rFonts w:ascii="Times New Roman" w:hAnsi="Times New Roman" w:cs="Times New Roman"/>
                <w:b/>
                <w:sz w:val="24"/>
                <w:szCs w:val="24"/>
              </w:rPr>
              <w:t>4.3.</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7"/>
              <w:widowControl/>
              <w:spacing w:line="240" w:lineRule="auto"/>
              <w:ind w:left="336"/>
              <w:rPr>
                <w:rStyle w:val="FontStyle57"/>
                <w:rFonts w:ascii="Times New Roman" w:hAnsi="Times New Roman" w:cs="Times New Roman"/>
                <w:sz w:val="24"/>
                <w:szCs w:val="24"/>
              </w:rPr>
            </w:pPr>
            <w:r w:rsidRPr="00D25EAE">
              <w:rPr>
                <w:rStyle w:val="FontStyle57"/>
                <w:rFonts w:ascii="Times New Roman" w:hAnsi="Times New Roman" w:cs="Times New Roman"/>
                <w:sz w:val="24"/>
                <w:szCs w:val="24"/>
              </w:rPr>
              <w:t>2</w:t>
            </w:r>
          </w:p>
        </w:tc>
        <w:tc>
          <w:tcPr>
            <w:tcW w:w="965" w:type="dxa"/>
            <w:tcBorders>
              <w:top w:val="single" w:sz="6" w:space="0" w:color="auto"/>
              <w:left w:val="single" w:sz="6" w:space="0" w:color="auto"/>
              <w:bottom w:val="nil"/>
              <w:right w:val="nil"/>
            </w:tcBorders>
          </w:tcPr>
          <w:p w:rsidR="00D25EAE" w:rsidRPr="00D25EAE" w:rsidRDefault="00D25EAE" w:rsidP="00D25EAE">
            <w:pPr>
              <w:pStyle w:val="Style21"/>
              <w:widowControl/>
              <w:spacing w:line="240" w:lineRule="auto"/>
              <w:jc w:val="center"/>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ОК</w:t>
            </w:r>
          </w:p>
        </w:tc>
        <w:tc>
          <w:tcPr>
            <w:tcW w:w="883" w:type="dxa"/>
            <w:gridSpan w:val="2"/>
            <w:tcBorders>
              <w:top w:val="single" w:sz="6" w:space="0" w:color="auto"/>
              <w:left w:val="nil"/>
              <w:bottom w:val="nil"/>
              <w:right w:val="single" w:sz="6" w:space="0" w:color="auto"/>
            </w:tcBorders>
          </w:tcPr>
          <w:p w:rsidR="00D25EAE" w:rsidRPr="00D25EAE" w:rsidRDefault="00D25EAE" w:rsidP="00D25EAE">
            <w:pPr>
              <w:pStyle w:val="Style27"/>
              <w:widowControl/>
              <w:spacing w:line="240" w:lineRule="auto"/>
              <w:rPr>
                <w:rStyle w:val="FontStyle57"/>
                <w:rFonts w:ascii="Times New Roman" w:hAnsi="Times New Roman" w:cs="Times New Roman"/>
                <w:sz w:val="24"/>
                <w:szCs w:val="24"/>
              </w:rPr>
            </w:pPr>
            <w:r w:rsidRPr="00D25EAE">
              <w:rPr>
                <w:rStyle w:val="FontStyle57"/>
                <w:rFonts w:ascii="Times New Roman" w:hAnsi="Times New Roman" w:cs="Times New Roman"/>
                <w:sz w:val="24"/>
                <w:szCs w:val="24"/>
              </w:rPr>
              <w:t>-1</w:t>
            </w: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20"/>
              <w:widowControl/>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Биосфера -</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7"/>
              <w:widowControl/>
              <w:spacing w:line="240" w:lineRule="auto"/>
              <w:ind w:left="341"/>
              <w:rPr>
                <w:rStyle w:val="FontStyle57"/>
                <w:rFonts w:ascii="Times New Roman" w:hAnsi="Times New Roman" w:cs="Times New Roman"/>
                <w:sz w:val="24"/>
                <w:szCs w:val="24"/>
              </w:rPr>
            </w:pPr>
            <w:r w:rsidRPr="00D25EAE">
              <w:rPr>
                <w:rStyle w:val="FontStyle57"/>
                <w:rFonts w:ascii="Times New Roman" w:hAnsi="Times New Roman" w:cs="Times New Roman"/>
                <w:sz w:val="24"/>
                <w:szCs w:val="24"/>
              </w:rPr>
              <w:t>2</w:t>
            </w:r>
          </w:p>
        </w:tc>
        <w:tc>
          <w:tcPr>
            <w:tcW w:w="965" w:type="dxa"/>
            <w:tcBorders>
              <w:top w:val="nil"/>
              <w:left w:val="single" w:sz="6" w:space="0" w:color="auto"/>
              <w:bottom w:val="nil"/>
              <w:right w:val="nil"/>
            </w:tcBorders>
          </w:tcPr>
          <w:p w:rsidR="00D25EAE" w:rsidRPr="00D25EAE" w:rsidRDefault="00D25EAE" w:rsidP="00D25EAE">
            <w:pPr>
              <w:pStyle w:val="Style21"/>
              <w:widowControl/>
              <w:spacing w:line="240" w:lineRule="auto"/>
              <w:jc w:val="center"/>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ОК</w:t>
            </w:r>
          </w:p>
        </w:tc>
        <w:tc>
          <w:tcPr>
            <w:tcW w:w="883" w:type="dxa"/>
            <w:gridSpan w:val="2"/>
            <w:tcBorders>
              <w:top w:val="nil"/>
              <w:left w:val="nil"/>
              <w:bottom w:val="nil"/>
              <w:right w:val="single" w:sz="6" w:space="0" w:color="auto"/>
            </w:tcBorders>
          </w:tcPr>
          <w:p w:rsidR="00D25EAE" w:rsidRPr="00D25EAE" w:rsidRDefault="00D25EAE" w:rsidP="00D25EAE">
            <w:pPr>
              <w:pStyle w:val="Style27"/>
              <w:widowControl/>
              <w:spacing w:line="240" w:lineRule="auto"/>
              <w:rPr>
                <w:rStyle w:val="FontStyle57"/>
                <w:rFonts w:ascii="Times New Roman" w:hAnsi="Times New Roman" w:cs="Times New Roman"/>
                <w:sz w:val="24"/>
                <w:szCs w:val="24"/>
              </w:rPr>
            </w:pPr>
            <w:r w:rsidRPr="00D25EAE">
              <w:rPr>
                <w:rStyle w:val="FontStyle57"/>
                <w:rFonts w:ascii="Times New Roman" w:hAnsi="Times New Roman" w:cs="Times New Roman"/>
                <w:sz w:val="24"/>
                <w:szCs w:val="24"/>
              </w:rPr>
              <w:t>- 2</w:t>
            </w: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20"/>
              <w:widowControl/>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глобальная</w:t>
            </w: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Биосфера - живая оболочка Земли. Развитие представлений о биосфере в трудах В.И. Вернадского.</w:t>
            </w: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965" w:type="dxa"/>
            <w:tcBorders>
              <w:top w:val="nil"/>
              <w:left w:val="single" w:sz="6" w:space="0" w:color="auto"/>
              <w:bottom w:val="nil"/>
              <w:right w:val="nil"/>
            </w:tcBorders>
          </w:tcPr>
          <w:p w:rsidR="00D25EAE" w:rsidRPr="00D25EAE" w:rsidRDefault="00D25EAE" w:rsidP="00D25EAE">
            <w:pPr>
              <w:pStyle w:val="Style27"/>
              <w:widowControl/>
              <w:spacing w:line="240" w:lineRule="auto"/>
              <w:jc w:val="center"/>
              <w:rPr>
                <w:rStyle w:val="FontStyle57"/>
                <w:rFonts w:ascii="Times New Roman" w:hAnsi="Times New Roman" w:cs="Times New Roman"/>
                <w:spacing w:val="50"/>
                <w:sz w:val="24"/>
                <w:szCs w:val="24"/>
              </w:rPr>
            </w:pPr>
            <w:r w:rsidRPr="00D25EAE">
              <w:rPr>
                <w:rStyle w:val="FontStyle57"/>
                <w:rFonts w:ascii="Times New Roman" w:hAnsi="Times New Roman" w:cs="Times New Roman"/>
                <w:spacing w:val="50"/>
                <w:sz w:val="24"/>
                <w:szCs w:val="24"/>
              </w:rPr>
              <w:t>ОК-</w:t>
            </w:r>
          </w:p>
        </w:tc>
        <w:tc>
          <w:tcPr>
            <w:tcW w:w="883" w:type="dxa"/>
            <w:gridSpan w:val="2"/>
            <w:tcBorders>
              <w:top w:val="nil"/>
              <w:left w:val="nil"/>
              <w:bottom w:val="nil"/>
              <w:right w:val="single" w:sz="6" w:space="0" w:color="auto"/>
            </w:tcBorders>
          </w:tcPr>
          <w:p w:rsidR="00D25EAE" w:rsidRPr="00D25EAE" w:rsidRDefault="00D25EAE" w:rsidP="00D25EAE">
            <w:pPr>
              <w:pStyle w:val="Style27"/>
              <w:widowControl/>
              <w:spacing w:line="240" w:lineRule="auto"/>
              <w:rPr>
                <w:rStyle w:val="FontStyle57"/>
                <w:rFonts w:ascii="Times New Roman" w:hAnsi="Times New Roman" w:cs="Times New Roman"/>
                <w:sz w:val="24"/>
                <w:szCs w:val="24"/>
              </w:rPr>
            </w:pPr>
            <w:r w:rsidRPr="00D25EAE">
              <w:rPr>
                <w:rStyle w:val="FontStyle57"/>
                <w:rFonts w:ascii="Times New Roman" w:hAnsi="Times New Roman" w:cs="Times New Roman"/>
                <w:sz w:val="24"/>
                <w:szCs w:val="24"/>
              </w:rPr>
              <w:t>7</w:t>
            </w: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20"/>
              <w:widowControl/>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экологическая</w:t>
            </w:r>
          </w:p>
        </w:tc>
        <w:tc>
          <w:tcPr>
            <w:tcW w:w="10666" w:type="dxa"/>
            <w:tcBorders>
              <w:top w:val="nil"/>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Области биосферы и ее компоненты. Живое вещество биосферы и его функции.</w:t>
            </w:r>
          </w:p>
        </w:tc>
        <w:tc>
          <w:tcPr>
            <w:tcW w:w="994"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965" w:type="dxa"/>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single" w:sz="6" w:space="0" w:color="auto"/>
              <w:right w:val="single" w:sz="6" w:space="0" w:color="auto"/>
            </w:tcBorders>
          </w:tcPr>
          <w:p w:rsidR="00D25EAE" w:rsidRPr="00D25EAE" w:rsidRDefault="00D25EAE" w:rsidP="00D25EAE">
            <w:pPr>
              <w:pStyle w:val="Style20"/>
              <w:widowControl/>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система</w:t>
            </w: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left="10" w:hanging="10"/>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965" w:type="dxa"/>
            <w:tcBorders>
              <w:top w:val="nil"/>
              <w:left w:val="single" w:sz="6" w:space="0" w:color="auto"/>
              <w:bottom w:val="single" w:sz="6" w:space="0" w:color="auto"/>
              <w:right w:val="nil"/>
            </w:tcBorders>
          </w:tcPr>
          <w:p w:rsidR="00D25EAE" w:rsidRPr="00D25EAE" w:rsidRDefault="00D25EAE" w:rsidP="00D25EAE">
            <w:pPr>
              <w:pStyle w:val="Style36"/>
              <w:widowControl/>
              <w:rPr>
                <w:rFonts w:ascii="Times New Roman" w:hAnsi="Times New Roman" w:cs="Times New Roman"/>
              </w:rPr>
            </w:pPr>
          </w:p>
        </w:tc>
        <w:tc>
          <w:tcPr>
            <w:tcW w:w="883" w:type="dxa"/>
            <w:gridSpan w:val="2"/>
            <w:tcBorders>
              <w:top w:val="nil"/>
              <w:left w:val="nil"/>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single" w:sz="6" w:space="0" w:color="auto"/>
              <w:left w:val="single" w:sz="6" w:space="0" w:color="auto"/>
              <w:bottom w:val="nil"/>
              <w:right w:val="single" w:sz="6" w:space="0" w:color="auto"/>
            </w:tcBorders>
          </w:tcPr>
          <w:p w:rsidR="00D25EAE" w:rsidRPr="00D25EAE" w:rsidRDefault="00D25EAE" w:rsidP="00D25EAE">
            <w:pPr>
              <w:pStyle w:val="Style20"/>
              <w:widowControl/>
              <w:rPr>
                <w:rStyle w:val="FontStyle57"/>
                <w:rFonts w:ascii="Times New Roman" w:hAnsi="Times New Roman" w:cs="Times New Roman"/>
                <w:b/>
                <w:sz w:val="24"/>
                <w:szCs w:val="24"/>
              </w:rPr>
            </w:pPr>
            <w:r w:rsidRPr="00D25EAE">
              <w:rPr>
                <w:rStyle w:val="FontStyle55"/>
                <w:rFonts w:ascii="Times New Roman" w:hAnsi="Times New Roman" w:cs="Times New Roman"/>
                <w:sz w:val="24"/>
                <w:szCs w:val="24"/>
              </w:rPr>
              <w:t xml:space="preserve">Тема </w:t>
            </w:r>
            <w:r w:rsidRPr="00D25EAE">
              <w:rPr>
                <w:rStyle w:val="FontStyle57"/>
                <w:rFonts w:ascii="Times New Roman" w:hAnsi="Times New Roman" w:cs="Times New Roman"/>
                <w:sz w:val="24"/>
                <w:szCs w:val="24"/>
              </w:rPr>
              <w:t>4.4.</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7"/>
              <w:widowControl/>
              <w:spacing w:line="240" w:lineRule="auto"/>
              <w:ind w:left="326"/>
              <w:rPr>
                <w:rStyle w:val="FontStyle57"/>
                <w:rFonts w:ascii="Times New Roman" w:hAnsi="Times New Roman" w:cs="Times New Roman"/>
                <w:sz w:val="24"/>
                <w:szCs w:val="24"/>
              </w:rPr>
            </w:pPr>
            <w:r w:rsidRPr="00D25EAE">
              <w:rPr>
                <w:rStyle w:val="FontStyle57"/>
                <w:rFonts w:ascii="Times New Roman" w:hAnsi="Times New Roman" w:cs="Times New Roman"/>
                <w:sz w:val="24"/>
                <w:szCs w:val="24"/>
              </w:rPr>
              <w:t>4</w:t>
            </w:r>
          </w:p>
        </w:tc>
        <w:tc>
          <w:tcPr>
            <w:tcW w:w="1848" w:type="dxa"/>
            <w:gridSpan w:val="3"/>
            <w:vMerge w:val="restart"/>
            <w:tcBorders>
              <w:top w:val="single" w:sz="6" w:space="0" w:color="auto"/>
              <w:left w:val="single" w:sz="6" w:space="0" w:color="auto"/>
              <w:right w:val="single" w:sz="6" w:space="0" w:color="auto"/>
            </w:tcBorders>
          </w:tcPr>
          <w:p w:rsidR="00D25EAE" w:rsidRPr="00D25EAE" w:rsidRDefault="00D25EAE" w:rsidP="00D25EAE">
            <w:pPr>
              <w:pStyle w:val="Style27"/>
              <w:widowControl/>
              <w:spacing w:line="240" w:lineRule="auto"/>
              <w:jc w:val="center"/>
              <w:rPr>
                <w:rStyle w:val="FontStyle57"/>
                <w:rFonts w:ascii="Times New Roman" w:hAnsi="Times New Roman" w:cs="Times New Roman"/>
                <w:sz w:val="24"/>
                <w:szCs w:val="24"/>
              </w:rPr>
            </w:pPr>
            <w:r w:rsidRPr="00D25EAE">
              <w:rPr>
                <w:rStyle w:val="FontStyle57"/>
                <w:rFonts w:ascii="Times New Roman" w:hAnsi="Times New Roman" w:cs="Times New Roman"/>
                <w:sz w:val="24"/>
                <w:szCs w:val="24"/>
              </w:rPr>
              <w:t>ОК-1</w:t>
            </w:r>
          </w:p>
          <w:p w:rsidR="00D25EAE" w:rsidRPr="00D25EAE" w:rsidRDefault="00D25EAE" w:rsidP="00D25EAE">
            <w:pPr>
              <w:pStyle w:val="Style21"/>
              <w:widowControl/>
              <w:spacing w:line="240" w:lineRule="auto"/>
              <w:jc w:val="center"/>
              <w:rPr>
                <w:rStyle w:val="FontStyle57"/>
                <w:rFonts w:ascii="Times New Roman" w:hAnsi="Times New Roman" w:cs="Times New Roman"/>
                <w:sz w:val="24"/>
                <w:szCs w:val="24"/>
              </w:rPr>
            </w:pPr>
            <w:r w:rsidRPr="00D25EAE">
              <w:rPr>
                <w:rStyle w:val="FontStyle54"/>
                <w:rFonts w:ascii="Times New Roman" w:hAnsi="Times New Roman" w:cs="Times New Roman"/>
                <w:sz w:val="24"/>
                <w:szCs w:val="24"/>
              </w:rPr>
              <w:t>ОК</w:t>
            </w:r>
            <w:r w:rsidRPr="00D25EAE">
              <w:rPr>
                <w:rStyle w:val="FontStyle57"/>
                <w:rFonts w:ascii="Times New Roman" w:hAnsi="Times New Roman" w:cs="Times New Roman"/>
                <w:sz w:val="24"/>
                <w:szCs w:val="24"/>
              </w:rPr>
              <w:t>- 2</w:t>
            </w:r>
          </w:p>
          <w:p w:rsidR="00D25EAE" w:rsidRPr="00D25EAE" w:rsidRDefault="00D25EAE" w:rsidP="00D25EAE">
            <w:pPr>
              <w:pStyle w:val="Style21"/>
              <w:widowControl/>
              <w:spacing w:line="240" w:lineRule="auto"/>
              <w:jc w:val="center"/>
              <w:rPr>
                <w:rStyle w:val="FontStyle57"/>
                <w:rFonts w:ascii="Times New Roman" w:hAnsi="Times New Roman" w:cs="Times New Roman"/>
                <w:sz w:val="24"/>
                <w:szCs w:val="24"/>
              </w:rPr>
            </w:pPr>
            <w:r w:rsidRPr="00D25EAE">
              <w:rPr>
                <w:rStyle w:val="FontStyle54"/>
                <w:rFonts w:ascii="Times New Roman" w:hAnsi="Times New Roman" w:cs="Times New Roman"/>
                <w:sz w:val="24"/>
                <w:szCs w:val="24"/>
              </w:rPr>
              <w:t>ОК</w:t>
            </w:r>
            <w:r w:rsidRPr="00D25EAE">
              <w:rPr>
                <w:rStyle w:val="FontStyle57"/>
                <w:rFonts w:ascii="Times New Roman" w:hAnsi="Times New Roman" w:cs="Times New Roman"/>
                <w:spacing w:val="50"/>
                <w:sz w:val="24"/>
                <w:szCs w:val="24"/>
              </w:rPr>
              <w:t>-4</w:t>
            </w:r>
          </w:p>
          <w:p w:rsidR="00D25EAE" w:rsidRPr="00D25EAE" w:rsidRDefault="00D25EAE" w:rsidP="00D25EAE">
            <w:pPr>
              <w:pStyle w:val="Style21"/>
              <w:widowControl/>
              <w:spacing w:line="240" w:lineRule="auto"/>
              <w:jc w:val="center"/>
              <w:rPr>
                <w:rStyle w:val="FontStyle57"/>
                <w:rFonts w:ascii="Times New Roman" w:hAnsi="Times New Roman" w:cs="Times New Roman"/>
                <w:sz w:val="24"/>
                <w:szCs w:val="24"/>
              </w:rPr>
            </w:pPr>
            <w:r w:rsidRPr="00D25EAE">
              <w:rPr>
                <w:rStyle w:val="FontStyle54"/>
                <w:rFonts w:ascii="Times New Roman" w:hAnsi="Times New Roman" w:cs="Times New Roman"/>
                <w:sz w:val="24"/>
                <w:szCs w:val="24"/>
              </w:rPr>
              <w:t>ОК</w:t>
            </w:r>
            <w:r w:rsidRPr="00D25EAE">
              <w:rPr>
                <w:rStyle w:val="FontStyle57"/>
                <w:rFonts w:ascii="Times New Roman" w:hAnsi="Times New Roman" w:cs="Times New Roman"/>
                <w:sz w:val="24"/>
                <w:szCs w:val="24"/>
              </w:rPr>
              <w:t>- 7</w:t>
            </w:r>
          </w:p>
          <w:p w:rsidR="00D25EAE" w:rsidRPr="00D25EAE" w:rsidRDefault="00D25EAE" w:rsidP="00D25EAE">
            <w:pPr>
              <w:pStyle w:val="Style21"/>
              <w:widowControl/>
              <w:spacing w:line="240" w:lineRule="auto"/>
              <w:jc w:val="center"/>
              <w:rPr>
                <w:rFonts w:ascii="Times New Roman" w:hAnsi="Times New Roman"/>
              </w:rPr>
            </w:pPr>
            <w:r w:rsidRPr="00D25EAE">
              <w:rPr>
                <w:rStyle w:val="FontStyle54"/>
                <w:rFonts w:ascii="Times New Roman" w:hAnsi="Times New Roman" w:cs="Times New Roman"/>
                <w:sz w:val="24"/>
                <w:szCs w:val="24"/>
              </w:rPr>
              <w:t>ПК</w:t>
            </w:r>
            <w:r w:rsidRPr="00D25EAE">
              <w:rPr>
                <w:rFonts w:ascii="Times New Roman" w:hAnsi="Times New Roman"/>
              </w:rPr>
              <w:t>1.1.;</w:t>
            </w:r>
          </w:p>
          <w:p w:rsidR="00D25EAE" w:rsidRPr="00D25EAE" w:rsidRDefault="00D25EAE" w:rsidP="00D25EAE">
            <w:pPr>
              <w:pStyle w:val="Style36"/>
              <w:jc w:val="center"/>
              <w:rPr>
                <w:rStyle w:val="FontStyle57"/>
                <w:rFonts w:ascii="Times New Roman" w:hAnsi="Times New Roman" w:cs="Times New Roman"/>
                <w:sz w:val="24"/>
                <w:szCs w:val="24"/>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20"/>
              <w:widowControl/>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Влияние</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7"/>
              <w:widowControl/>
              <w:spacing w:line="240" w:lineRule="auto"/>
              <w:ind w:left="341"/>
              <w:rPr>
                <w:rStyle w:val="FontStyle57"/>
                <w:rFonts w:ascii="Times New Roman" w:hAnsi="Times New Roman" w:cs="Times New Roman"/>
                <w:sz w:val="24"/>
                <w:szCs w:val="24"/>
              </w:rPr>
            </w:pPr>
            <w:r w:rsidRPr="00D25EAE">
              <w:rPr>
                <w:rStyle w:val="FontStyle57"/>
                <w:rFonts w:ascii="Times New Roman" w:hAnsi="Times New Roman" w:cs="Times New Roman"/>
                <w:sz w:val="24"/>
                <w:szCs w:val="24"/>
              </w:rPr>
              <w:t>2</w:t>
            </w:r>
          </w:p>
        </w:tc>
        <w:tc>
          <w:tcPr>
            <w:tcW w:w="1848" w:type="dxa"/>
            <w:gridSpan w:val="3"/>
            <w:vMerge/>
            <w:tcBorders>
              <w:left w:val="single" w:sz="6" w:space="0" w:color="auto"/>
              <w:right w:val="single" w:sz="6" w:space="0" w:color="auto"/>
            </w:tcBorders>
          </w:tcPr>
          <w:p w:rsidR="00D25EAE" w:rsidRPr="00D25EAE" w:rsidRDefault="00D25EAE" w:rsidP="00D25EAE">
            <w:pPr>
              <w:pStyle w:val="Style36"/>
              <w:rPr>
                <w:rStyle w:val="FontStyle57"/>
                <w:rFonts w:ascii="Times New Roman" w:hAnsi="Times New Roman" w:cs="Times New Roman"/>
                <w:sz w:val="24"/>
                <w:szCs w:val="24"/>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20"/>
              <w:widowControl/>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антропогенных</w:t>
            </w: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Антропогенные воздействия на биосферу. Загрязнения как вид антропогенного воздействия.</w:t>
            </w: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vMerge/>
            <w:tcBorders>
              <w:left w:val="single" w:sz="6" w:space="0" w:color="auto"/>
              <w:right w:val="single" w:sz="6" w:space="0" w:color="auto"/>
            </w:tcBorders>
          </w:tcPr>
          <w:p w:rsidR="00D25EAE" w:rsidRPr="00D25EAE" w:rsidRDefault="00D25EAE" w:rsidP="00D25EAE">
            <w:pPr>
              <w:pStyle w:val="Style36"/>
              <w:rPr>
                <w:rStyle w:val="FontStyle57"/>
                <w:rFonts w:ascii="Times New Roman" w:hAnsi="Times New Roman" w:cs="Times New Roman"/>
                <w:spacing w:val="50"/>
                <w:sz w:val="24"/>
                <w:szCs w:val="24"/>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20"/>
              <w:widowControl/>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факторов на</w:t>
            </w:r>
          </w:p>
        </w:tc>
        <w:tc>
          <w:tcPr>
            <w:tcW w:w="10666" w:type="dxa"/>
            <w:tcBorders>
              <w:top w:val="nil"/>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Антропогенные воздействия на атмосферу. Воздействия на гидросферу. Воздействия на литосферу.</w:t>
            </w:r>
          </w:p>
        </w:tc>
        <w:tc>
          <w:tcPr>
            <w:tcW w:w="994"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vMerge/>
            <w:tcBorders>
              <w:left w:val="single" w:sz="6" w:space="0" w:color="auto"/>
              <w:right w:val="single" w:sz="6" w:space="0" w:color="auto"/>
            </w:tcBorders>
          </w:tcPr>
          <w:p w:rsidR="00D25EAE" w:rsidRPr="00D25EAE" w:rsidRDefault="00D25EAE" w:rsidP="00D25EAE">
            <w:pPr>
              <w:pStyle w:val="Style36"/>
              <w:rPr>
                <w:rStyle w:val="FontStyle57"/>
                <w:rFonts w:ascii="Times New Roman" w:hAnsi="Times New Roman" w:cs="Times New Roman"/>
                <w:sz w:val="24"/>
                <w:szCs w:val="24"/>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20"/>
              <w:widowControl/>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биосферу</w:t>
            </w: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left="5" w:hanging="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Антропогенные воздействия на биотические сообщества. Углубленно изучаются отходы, связанные с определенной профессией/специальностью</w:t>
            </w: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vMerge/>
            <w:tcBorders>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Практические занятия:</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7"/>
              <w:widowControl/>
              <w:spacing w:line="240" w:lineRule="auto"/>
              <w:ind w:left="341"/>
              <w:rPr>
                <w:rStyle w:val="FontStyle57"/>
                <w:rFonts w:ascii="Times New Roman" w:hAnsi="Times New Roman" w:cs="Times New Roman"/>
                <w:sz w:val="24"/>
                <w:szCs w:val="24"/>
              </w:rPr>
            </w:pPr>
            <w:r w:rsidRPr="00D25EAE">
              <w:rPr>
                <w:rStyle w:val="FontStyle57"/>
                <w:rFonts w:ascii="Times New Roman" w:hAnsi="Times New Roman" w:cs="Times New Roman"/>
                <w:sz w:val="24"/>
                <w:szCs w:val="24"/>
              </w:rPr>
              <w:t>2</w:t>
            </w:r>
          </w:p>
        </w:tc>
        <w:tc>
          <w:tcPr>
            <w:tcW w:w="965" w:type="dxa"/>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Практическое занятие «Отходы производства»</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965" w:type="dxa"/>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*В том числе профессионально-ориентированное содержание практического занятия</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7"/>
              <w:widowControl/>
              <w:spacing w:line="240" w:lineRule="auto"/>
              <w:ind w:left="341"/>
              <w:rPr>
                <w:rStyle w:val="FontStyle57"/>
                <w:rFonts w:ascii="Times New Roman" w:hAnsi="Times New Roman" w:cs="Times New Roman"/>
                <w:sz w:val="24"/>
                <w:szCs w:val="24"/>
              </w:rPr>
            </w:pPr>
            <w:r w:rsidRPr="00D25EAE">
              <w:rPr>
                <w:rStyle w:val="FontStyle57"/>
                <w:rFonts w:ascii="Times New Roman" w:hAnsi="Times New Roman" w:cs="Times New Roman"/>
                <w:sz w:val="24"/>
                <w:szCs w:val="24"/>
              </w:rPr>
              <w:t>2</w:t>
            </w:r>
          </w:p>
        </w:tc>
        <w:tc>
          <w:tcPr>
            <w:tcW w:w="965" w:type="dxa"/>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Практическое занятие «Отходы производства». На основе федерального классификационного каталога</w:t>
            </w: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965" w:type="dxa"/>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отходов определять класс опасности отходов; агрегатное состояние и физическую форму отходов,</w:t>
            </w:r>
          </w:p>
        </w:tc>
        <w:tc>
          <w:tcPr>
            <w:tcW w:w="994"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965" w:type="dxa"/>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образующихся на рабочем месте / на этапах производства, связанные с определенной</w:t>
            </w:r>
          </w:p>
        </w:tc>
        <w:tc>
          <w:tcPr>
            <w:tcW w:w="994"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965" w:type="dxa"/>
            <w:tcBorders>
              <w:top w:val="nil"/>
              <w:left w:val="single" w:sz="6" w:space="0" w:color="auto"/>
              <w:bottom w:val="nil"/>
              <w:right w:val="nil"/>
            </w:tcBorders>
          </w:tcPr>
          <w:p w:rsidR="00D25EAE" w:rsidRPr="00D25EAE" w:rsidRDefault="00D25EAE" w:rsidP="00D25EAE">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профессией/специальностью</w:t>
            </w: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965" w:type="dxa"/>
            <w:tcBorders>
              <w:top w:val="nil"/>
              <w:left w:val="single" w:sz="6" w:space="0" w:color="auto"/>
              <w:bottom w:val="single" w:sz="6" w:space="0" w:color="auto"/>
              <w:right w:val="nil"/>
            </w:tcBorders>
          </w:tcPr>
          <w:p w:rsidR="00D25EAE" w:rsidRPr="00D25EAE" w:rsidRDefault="00D25EAE" w:rsidP="00D25EAE">
            <w:pPr>
              <w:pStyle w:val="Style36"/>
              <w:widowControl/>
              <w:rPr>
                <w:rFonts w:ascii="Times New Roman" w:hAnsi="Times New Roman" w:cs="Times New Roman"/>
              </w:rPr>
            </w:pPr>
          </w:p>
        </w:tc>
        <w:tc>
          <w:tcPr>
            <w:tcW w:w="883" w:type="dxa"/>
            <w:gridSpan w:val="2"/>
            <w:tcBorders>
              <w:top w:val="nil"/>
              <w:left w:val="nil"/>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vMerge w:val="restart"/>
            <w:tcBorders>
              <w:top w:val="single" w:sz="6" w:space="0" w:color="auto"/>
              <w:left w:val="single" w:sz="6" w:space="0" w:color="auto"/>
              <w:right w:val="single" w:sz="6" w:space="0" w:color="auto"/>
            </w:tcBorders>
          </w:tcPr>
          <w:p w:rsidR="00D25EAE" w:rsidRPr="00D25EAE" w:rsidRDefault="00D25EAE" w:rsidP="00D25EAE">
            <w:pPr>
              <w:pStyle w:val="Style20"/>
              <w:widowControl/>
              <w:rPr>
                <w:rStyle w:val="FontStyle57"/>
                <w:rFonts w:ascii="Times New Roman" w:hAnsi="Times New Roman" w:cs="Times New Roman"/>
                <w:b/>
                <w:sz w:val="24"/>
                <w:szCs w:val="24"/>
              </w:rPr>
            </w:pPr>
            <w:r w:rsidRPr="00D25EAE">
              <w:rPr>
                <w:rStyle w:val="FontStyle55"/>
                <w:rFonts w:ascii="Times New Roman" w:hAnsi="Times New Roman" w:cs="Times New Roman"/>
                <w:sz w:val="24"/>
                <w:szCs w:val="24"/>
              </w:rPr>
              <w:t xml:space="preserve">Тема </w:t>
            </w:r>
            <w:r w:rsidRPr="00D25EAE">
              <w:rPr>
                <w:rStyle w:val="FontStyle57"/>
                <w:rFonts w:ascii="Times New Roman" w:hAnsi="Times New Roman" w:cs="Times New Roman"/>
                <w:sz w:val="24"/>
                <w:szCs w:val="24"/>
              </w:rPr>
              <w:t>4.5.</w:t>
            </w:r>
          </w:p>
          <w:p w:rsidR="00D25EAE" w:rsidRPr="00D25EAE" w:rsidRDefault="00D25EAE" w:rsidP="00D25EAE">
            <w:pPr>
              <w:pStyle w:val="Style20"/>
              <w:widowControl/>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Влияние</w:t>
            </w:r>
          </w:p>
          <w:p w:rsidR="00D25EAE" w:rsidRPr="00D25EAE" w:rsidRDefault="00D25EAE" w:rsidP="00D25EAE">
            <w:pPr>
              <w:pStyle w:val="Style20"/>
              <w:widowControl/>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социально-</w:t>
            </w:r>
          </w:p>
          <w:p w:rsidR="00D25EAE" w:rsidRPr="00D25EAE" w:rsidRDefault="00D25EAE" w:rsidP="00D25EAE">
            <w:pPr>
              <w:pStyle w:val="Style20"/>
              <w:widowControl/>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экологических</w:t>
            </w:r>
          </w:p>
          <w:p w:rsidR="00D25EAE" w:rsidRPr="00D25EAE" w:rsidRDefault="00D25EAE" w:rsidP="00D25EAE">
            <w:pPr>
              <w:pStyle w:val="Style19"/>
              <w:widowControl/>
              <w:spacing w:line="240" w:lineRule="auto"/>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факторов на</w:t>
            </w:r>
          </w:p>
          <w:p w:rsidR="00D25EAE" w:rsidRPr="00D25EAE" w:rsidRDefault="00D25EAE" w:rsidP="00D25EAE">
            <w:pPr>
              <w:pStyle w:val="Style19"/>
              <w:widowControl/>
              <w:spacing w:line="240" w:lineRule="auto"/>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здоровье</w:t>
            </w:r>
          </w:p>
          <w:p w:rsidR="00D25EAE" w:rsidRPr="00D25EAE" w:rsidRDefault="00D25EAE" w:rsidP="00D25EAE">
            <w:pPr>
              <w:pStyle w:val="Style19"/>
              <w:spacing w:line="240" w:lineRule="auto"/>
              <w:rPr>
                <w:rStyle w:val="FontStyle57"/>
                <w:rFonts w:ascii="Times New Roman" w:hAnsi="Times New Roman" w:cs="Times New Roman"/>
                <w:b/>
                <w:sz w:val="24"/>
                <w:szCs w:val="24"/>
              </w:rPr>
            </w:pPr>
            <w:r w:rsidRPr="00D25EAE">
              <w:rPr>
                <w:rStyle w:val="FontStyle55"/>
                <w:rFonts w:ascii="Times New Roman" w:hAnsi="Times New Roman" w:cs="Times New Roman"/>
                <w:sz w:val="24"/>
                <w:szCs w:val="24"/>
              </w:rPr>
              <w:t>человека</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7"/>
              <w:widowControl/>
              <w:spacing w:line="240" w:lineRule="auto"/>
              <w:ind w:left="326"/>
              <w:rPr>
                <w:rStyle w:val="FontStyle57"/>
                <w:rFonts w:ascii="Times New Roman" w:hAnsi="Times New Roman" w:cs="Times New Roman"/>
                <w:sz w:val="24"/>
                <w:szCs w:val="24"/>
              </w:rPr>
            </w:pPr>
            <w:r w:rsidRPr="00D25EAE">
              <w:rPr>
                <w:rStyle w:val="FontStyle57"/>
                <w:rFonts w:ascii="Times New Roman" w:hAnsi="Times New Roman" w:cs="Times New Roman"/>
                <w:sz w:val="24"/>
                <w:szCs w:val="24"/>
              </w:rPr>
              <w:t>4</w:t>
            </w:r>
          </w:p>
        </w:tc>
        <w:tc>
          <w:tcPr>
            <w:tcW w:w="965" w:type="dxa"/>
            <w:tcBorders>
              <w:top w:val="single" w:sz="6" w:space="0" w:color="auto"/>
              <w:left w:val="single" w:sz="6" w:space="0" w:color="auto"/>
              <w:bottom w:val="nil"/>
              <w:right w:val="nil"/>
            </w:tcBorders>
          </w:tcPr>
          <w:p w:rsidR="00D25EAE" w:rsidRPr="00D25EAE" w:rsidRDefault="00D25EAE" w:rsidP="00D25EAE">
            <w:pPr>
              <w:pStyle w:val="Style21"/>
              <w:widowControl/>
              <w:spacing w:line="240" w:lineRule="auto"/>
              <w:jc w:val="right"/>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ОК</w:t>
            </w:r>
          </w:p>
        </w:tc>
        <w:tc>
          <w:tcPr>
            <w:tcW w:w="883" w:type="dxa"/>
            <w:gridSpan w:val="2"/>
            <w:tcBorders>
              <w:top w:val="single" w:sz="6" w:space="0" w:color="auto"/>
              <w:left w:val="nil"/>
              <w:bottom w:val="nil"/>
              <w:right w:val="single" w:sz="6" w:space="0" w:color="auto"/>
            </w:tcBorders>
          </w:tcPr>
          <w:p w:rsidR="00D25EAE" w:rsidRPr="00D25EAE" w:rsidRDefault="00D25EAE" w:rsidP="00D25EAE">
            <w:pPr>
              <w:pStyle w:val="Style27"/>
              <w:widowControl/>
              <w:spacing w:line="240" w:lineRule="auto"/>
              <w:jc w:val="right"/>
              <w:rPr>
                <w:rStyle w:val="FontStyle57"/>
                <w:rFonts w:ascii="Times New Roman" w:hAnsi="Times New Roman" w:cs="Times New Roman"/>
                <w:sz w:val="24"/>
                <w:szCs w:val="24"/>
              </w:rPr>
            </w:pPr>
            <w:r w:rsidRPr="00D25EAE">
              <w:rPr>
                <w:rStyle w:val="FontStyle57"/>
                <w:rFonts w:ascii="Times New Roman" w:hAnsi="Times New Roman" w:cs="Times New Roman"/>
                <w:sz w:val="24"/>
                <w:szCs w:val="24"/>
              </w:rPr>
              <w:t>- 2</w:t>
            </w:r>
          </w:p>
        </w:tc>
      </w:tr>
      <w:tr w:rsidR="00D25EAE" w:rsidRPr="00D25EAE" w:rsidTr="00D25EAE">
        <w:tc>
          <w:tcPr>
            <w:tcW w:w="1958" w:type="dxa"/>
            <w:vMerge/>
            <w:tcBorders>
              <w:left w:val="single" w:sz="6" w:space="0" w:color="auto"/>
              <w:right w:val="single" w:sz="6" w:space="0" w:color="auto"/>
            </w:tcBorders>
          </w:tcPr>
          <w:p w:rsidR="00D25EAE" w:rsidRPr="00D25EAE" w:rsidRDefault="00D25EAE" w:rsidP="00D25EAE">
            <w:pPr>
              <w:pStyle w:val="Style19"/>
              <w:spacing w:line="240" w:lineRule="auto"/>
              <w:rPr>
                <w:rStyle w:val="FontStyle55"/>
                <w:rFonts w:ascii="Times New Roman" w:hAnsi="Times New Roman" w:cs="Times New Roman"/>
                <w:sz w:val="24"/>
                <w:szCs w:val="24"/>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7"/>
              <w:widowControl/>
              <w:spacing w:line="240" w:lineRule="auto"/>
              <w:ind w:left="336"/>
              <w:rPr>
                <w:rStyle w:val="FontStyle57"/>
                <w:rFonts w:ascii="Times New Roman" w:hAnsi="Times New Roman" w:cs="Times New Roman"/>
                <w:sz w:val="24"/>
                <w:szCs w:val="24"/>
              </w:rPr>
            </w:pPr>
            <w:r w:rsidRPr="00D25EAE">
              <w:rPr>
                <w:rStyle w:val="FontStyle57"/>
                <w:rFonts w:ascii="Times New Roman" w:hAnsi="Times New Roman" w:cs="Times New Roman"/>
                <w:sz w:val="24"/>
                <w:szCs w:val="24"/>
              </w:rPr>
              <w:t>2</w:t>
            </w:r>
          </w:p>
        </w:tc>
        <w:tc>
          <w:tcPr>
            <w:tcW w:w="965" w:type="dxa"/>
            <w:tcBorders>
              <w:top w:val="nil"/>
              <w:left w:val="single" w:sz="6" w:space="0" w:color="auto"/>
              <w:bottom w:val="nil"/>
              <w:right w:val="nil"/>
            </w:tcBorders>
          </w:tcPr>
          <w:p w:rsidR="00D25EAE" w:rsidRPr="00D25EAE" w:rsidRDefault="00D25EAE" w:rsidP="00D25EAE">
            <w:pPr>
              <w:pStyle w:val="Style21"/>
              <w:widowControl/>
              <w:spacing w:line="240" w:lineRule="auto"/>
              <w:jc w:val="right"/>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ОК</w:t>
            </w:r>
          </w:p>
        </w:tc>
        <w:tc>
          <w:tcPr>
            <w:tcW w:w="883" w:type="dxa"/>
            <w:gridSpan w:val="2"/>
            <w:tcBorders>
              <w:top w:val="nil"/>
              <w:left w:val="nil"/>
              <w:bottom w:val="nil"/>
              <w:right w:val="single" w:sz="6" w:space="0" w:color="auto"/>
            </w:tcBorders>
          </w:tcPr>
          <w:p w:rsidR="00D25EAE" w:rsidRPr="00D25EAE" w:rsidRDefault="00D25EAE" w:rsidP="00D25EAE">
            <w:pPr>
              <w:pStyle w:val="Style27"/>
              <w:widowControl/>
              <w:spacing w:line="240" w:lineRule="auto"/>
              <w:jc w:val="right"/>
              <w:rPr>
                <w:rStyle w:val="FontStyle57"/>
                <w:rFonts w:ascii="Times New Roman" w:hAnsi="Times New Roman" w:cs="Times New Roman"/>
                <w:spacing w:val="50"/>
                <w:sz w:val="24"/>
                <w:szCs w:val="24"/>
              </w:rPr>
            </w:pPr>
            <w:r w:rsidRPr="00D25EAE">
              <w:rPr>
                <w:rStyle w:val="FontStyle57"/>
                <w:rFonts w:ascii="Times New Roman" w:hAnsi="Times New Roman" w:cs="Times New Roman"/>
                <w:spacing w:val="50"/>
                <w:sz w:val="24"/>
                <w:szCs w:val="24"/>
              </w:rPr>
              <w:t>-4</w:t>
            </w:r>
          </w:p>
        </w:tc>
      </w:tr>
      <w:tr w:rsidR="00D25EAE" w:rsidRPr="00D25EAE" w:rsidTr="00D25EAE">
        <w:tc>
          <w:tcPr>
            <w:tcW w:w="1958" w:type="dxa"/>
            <w:vMerge/>
            <w:tcBorders>
              <w:left w:val="single" w:sz="6" w:space="0" w:color="auto"/>
              <w:right w:val="single" w:sz="6" w:space="0" w:color="auto"/>
            </w:tcBorders>
          </w:tcPr>
          <w:p w:rsidR="00D25EAE" w:rsidRPr="00D25EAE" w:rsidRDefault="00D25EAE" w:rsidP="00D25EAE">
            <w:pPr>
              <w:pStyle w:val="Style19"/>
              <w:spacing w:line="240" w:lineRule="auto"/>
              <w:rPr>
                <w:rStyle w:val="FontStyle55"/>
                <w:rFonts w:ascii="Times New Roman" w:hAnsi="Times New Roman" w:cs="Times New Roman"/>
                <w:sz w:val="24"/>
                <w:szCs w:val="24"/>
              </w:rPr>
            </w:pP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Здоровье и его составляющие. Факторы, положительно и отрицательно влияющие на организм</w:t>
            </w: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27"/>
              <w:widowControl/>
              <w:spacing w:line="240" w:lineRule="auto"/>
              <w:ind w:left="341"/>
              <w:rPr>
                <w:rStyle w:val="FontStyle57"/>
                <w:rFonts w:ascii="Times New Roman" w:hAnsi="Times New Roman" w:cs="Times New Roman"/>
                <w:sz w:val="24"/>
                <w:szCs w:val="24"/>
              </w:rPr>
            </w:pPr>
            <w:r w:rsidRPr="00D25EAE">
              <w:rPr>
                <w:rStyle w:val="FontStyle57"/>
                <w:rFonts w:ascii="Times New Roman" w:hAnsi="Times New Roman" w:cs="Times New Roman"/>
                <w:sz w:val="24"/>
                <w:szCs w:val="24"/>
              </w:rPr>
              <w:t>2</w:t>
            </w:r>
          </w:p>
        </w:tc>
        <w:tc>
          <w:tcPr>
            <w:tcW w:w="965" w:type="dxa"/>
            <w:tcBorders>
              <w:top w:val="nil"/>
              <w:left w:val="single" w:sz="6" w:space="0" w:color="auto"/>
              <w:bottom w:val="nil"/>
              <w:right w:val="nil"/>
            </w:tcBorders>
          </w:tcPr>
          <w:p w:rsidR="00D25EAE" w:rsidRPr="00D25EAE" w:rsidRDefault="00D25EAE" w:rsidP="00D25EAE">
            <w:pPr>
              <w:pStyle w:val="Style21"/>
              <w:widowControl/>
              <w:spacing w:line="240" w:lineRule="auto"/>
              <w:jc w:val="right"/>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ОК</w:t>
            </w:r>
          </w:p>
        </w:tc>
        <w:tc>
          <w:tcPr>
            <w:tcW w:w="883" w:type="dxa"/>
            <w:gridSpan w:val="2"/>
            <w:tcBorders>
              <w:top w:val="nil"/>
              <w:left w:val="nil"/>
              <w:bottom w:val="nil"/>
              <w:right w:val="single" w:sz="6" w:space="0" w:color="auto"/>
            </w:tcBorders>
          </w:tcPr>
          <w:p w:rsidR="00D25EAE" w:rsidRPr="00D25EAE" w:rsidRDefault="00D25EAE" w:rsidP="00D25EAE">
            <w:pPr>
              <w:pStyle w:val="Style27"/>
              <w:widowControl/>
              <w:spacing w:line="240" w:lineRule="auto"/>
              <w:jc w:val="right"/>
              <w:rPr>
                <w:rStyle w:val="FontStyle57"/>
                <w:rFonts w:ascii="Times New Roman" w:hAnsi="Times New Roman" w:cs="Times New Roman"/>
                <w:sz w:val="24"/>
                <w:szCs w:val="24"/>
              </w:rPr>
            </w:pPr>
            <w:r w:rsidRPr="00D25EAE">
              <w:rPr>
                <w:rStyle w:val="FontStyle57"/>
                <w:rFonts w:ascii="Times New Roman" w:hAnsi="Times New Roman" w:cs="Times New Roman"/>
                <w:sz w:val="24"/>
                <w:szCs w:val="24"/>
              </w:rPr>
              <w:t>- 7</w:t>
            </w:r>
          </w:p>
        </w:tc>
      </w:tr>
      <w:tr w:rsidR="00D25EAE" w:rsidRPr="00D25EAE" w:rsidTr="00D25EAE">
        <w:tc>
          <w:tcPr>
            <w:tcW w:w="1958" w:type="dxa"/>
            <w:vMerge/>
            <w:tcBorders>
              <w:left w:val="single" w:sz="6" w:space="0" w:color="auto"/>
              <w:right w:val="single" w:sz="6" w:space="0" w:color="auto"/>
            </w:tcBorders>
          </w:tcPr>
          <w:p w:rsidR="00D25EAE" w:rsidRPr="00D25EAE" w:rsidRDefault="00D25EAE" w:rsidP="00D25EAE">
            <w:pPr>
              <w:pStyle w:val="Style19"/>
              <w:spacing w:line="240" w:lineRule="auto"/>
              <w:rPr>
                <w:rStyle w:val="FontStyle55"/>
                <w:rFonts w:ascii="Times New Roman" w:hAnsi="Times New Roman" w:cs="Times New Roman"/>
                <w:sz w:val="24"/>
                <w:szCs w:val="24"/>
              </w:rPr>
            </w:pP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w:t>
            </w: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965" w:type="dxa"/>
            <w:tcBorders>
              <w:top w:val="nil"/>
              <w:left w:val="single" w:sz="6" w:space="0" w:color="auto"/>
              <w:bottom w:val="single" w:sz="6" w:space="0" w:color="auto"/>
              <w:right w:val="nil"/>
            </w:tcBorders>
          </w:tcPr>
          <w:p w:rsidR="00D25EAE" w:rsidRPr="00D25EAE" w:rsidRDefault="00D25EAE" w:rsidP="00D25EAE">
            <w:pPr>
              <w:pStyle w:val="Style21"/>
              <w:widowControl/>
              <w:spacing w:line="240" w:lineRule="auto"/>
              <w:jc w:val="right"/>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ПК</w:t>
            </w:r>
          </w:p>
        </w:tc>
        <w:tc>
          <w:tcPr>
            <w:tcW w:w="883" w:type="dxa"/>
            <w:gridSpan w:val="2"/>
            <w:tcBorders>
              <w:top w:val="nil"/>
              <w:left w:val="nil"/>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r w:rsidRPr="00D25EAE">
              <w:rPr>
                <w:rFonts w:ascii="Times New Roman" w:hAnsi="Times New Roman" w:cs="Times New Roman"/>
              </w:rPr>
              <w:t xml:space="preserve">1.1; </w:t>
            </w:r>
          </w:p>
        </w:tc>
      </w:tr>
      <w:tr w:rsidR="00D25EAE" w:rsidRPr="00D25EAE" w:rsidTr="00D25EAE">
        <w:tc>
          <w:tcPr>
            <w:tcW w:w="1958" w:type="dxa"/>
            <w:vMerge/>
            <w:tcBorders>
              <w:left w:val="single" w:sz="6" w:space="0" w:color="auto"/>
              <w:right w:val="single" w:sz="6" w:space="0" w:color="auto"/>
            </w:tcBorders>
          </w:tcPr>
          <w:p w:rsidR="00D25EAE" w:rsidRPr="00D25EAE" w:rsidRDefault="00D25EAE" w:rsidP="00D25EAE">
            <w:pPr>
              <w:pStyle w:val="Style19"/>
              <w:spacing w:line="240" w:lineRule="auto"/>
              <w:rPr>
                <w:rStyle w:val="FontStyle55"/>
                <w:rFonts w:ascii="Times New Roman" w:hAnsi="Times New Roman" w:cs="Times New Roman"/>
                <w:sz w:val="24"/>
                <w:szCs w:val="24"/>
              </w:rPr>
            </w:pP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среды. Принципы формирования здоровьесберегающего поведения. Физическая активность и</w:t>
            </w: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vMerge/>
            <w:tcBorders>
              <w:left w:val="single" w:sz="6" w:space="0" w:color="auto"/>
              <w:right w:val="single" w:sz="6" w:space="0" w:color="auto"/>
            </w:tcBorders>
          </w:tcPr>
          <w:p w:rsidR="00D25EAE" w:rsidRPr="00D25EAE" w:rsidRDefault="00D25EAE" w:rsidP="00D25EAE">
            <w:pPr>
              <w:pStyle w:val="Style19"/>
              <w:spacing w:line="240" w:lineRule="auto"/>
              <w:rPr>
                <w:rStyle w:val="FontStyle55"/>
                <w:rFonts w:ascii="Times New Roman" w:hAnsi="Times New Roman" w:cs="Times New Roman"/>
                <w:sz w:val="24"/>
                <w:szCs w:val="24"/>
              </w:rPr>
            </w:pP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здоровье. Биохимические аспекты рационального питания</w:t>
            </w: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vMerge/>
            <w:tcBorders>
              <w:left w:val="single" w:sz="6" w:space="0" w:color="auto"/>
              <w:bottom w:val="nil"/>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Лабораторные занятия:</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left="336"/>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Лабораторная работа на выбор:</w:t>
            </w: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D25EAE" w:rsidRPr="00D25EAE" w:rsidRDefault="00D25EAE" w:rsidP="00D25EAE">
            <w:pPr>
              <w:pStyle w:val="Style21"/>
              <w:widowControl/>
              <w:spacing w:line="240" w:lineRule="auto"/>
              <w:ind w:left="379"/>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1. Лабораторная работа «Умственная работоспособность»</w:t>
            </w:r>
          </w:p>
        </w:tc>
        <w:tc>
          <w:tcPr>
            <w:tcW w:w="994"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Овладение методами определения показателей умственной работоспособности, объяснение полученных</w:t>
            </w:r>
          </w:p>
        </w:tc>
        <w:tc>
          <w:tcPr>
            <w:tcW w:w="994"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результатов и формулирование выводов (письменно) с использованием научных понятий, теорий и</w:t>
            </w:r>
          </w:p>
        </w:tc>
        <w:tc>
          <w:tcPr>
            <w:tcW w:w="994"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законов</w:t>
            </w:r>
          </w:p>
        </w:tc>
        <w:tc>
          <w:tcPr>
            <w:tcW w:w="994"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D25EAE" w:rsidRPr="00D25EAE" w:rsidRDefault="00D25EAE" w:rsidP="00D25EAE">
            <w:pPr>
              <w:pStyle w:val="Style21"/>
              <w:widowControl/>
              <w:spacing w:line="240" w:lineRule="auto"/>
              <w:ind w:left="379"/>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 Лабораторная работа «Влияние абиотических факторов на человека (низкие и высокие</w:t>
            </w:r>
          </w:p>
        </w:tc>
        <w:tc>
          <w:tcPr>
            <w:tcW w:w="994"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D25EAE" w:rsidRPr="00D25EAE" w:rsidRDefault="00D25EAE" w:rsidP="00D25EAE">
            <w:pPr>
              <w:pStyle w:val="Style21"/>
              <w:widowControl/>
              <w:spacing w:line="240" w:lineRule="auto"/>
              <w:ind w:left="72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температуры)»</w:t>
            </w:r>
          </w:p>
        </w:tc>
        <w:tc>
          <w:tcPr>
            <w:tcW w:w="994"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Изучение механизмов адаптации организма человека к низким и высоким температурам и объяснение</w:t>
            </w:r>
          </w:p>
        </w:tc>
        <w:tc>
          <w:tcPr>
            <w:tcW w:w="994"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полученных результатов и формулирование выводов (письменно) с использованием научных понятий,</w:t>
            </w:r>
          </w:p>
        </w:tc>
        <w:tc>
          <w:tcPr>
            <w:tcW w:w="994"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теорий и законов</w:t>
            </w: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*В том числе профессионально-ориентированное содержание лабораторного занятия</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left="336"/>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В качестве триггеров снижающих работоспособность использовать условия осуществления</w:t>
            </w: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профессиональной деятельности: шум, температура, физическая нагрузка и т.д.</w:t>
            </w: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ind w:firstLine="5"/>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Контрольная работа</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Теоретические аспекты экологии</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left="336"/>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2624"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Профессионально-ориентированное содержание (содержание прикладного модуля)</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2624"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 xml:space="preserve">Раздел </w:t>
            </w:r>
            <w:r w:rsidRPr="00D25EAE">
              <w:rPr>
                <w:rStyle w:val="FontStyle54"/>
                <w:rFonts w:ascii="Times New Roman" w:hAnsi="Times New Roman" w:cs="Times New Roman"/>
                <w:sz w:val="24"/>
                <w:szCs w:val="24"/>
              </w:rPr>
              <w:t xml:space="preserve">5. </w:t>
            </w:r>
            <w:r w:rsidRPr="00D25EAE">
              <w:rPr>
                <w:rStyle w:val="FontStyle55"/>
                <w:rFonts w:ascii="Times New Roman" w:hAnsi="Times New Roman" w:cs="Times New Roman"/>
                <w:sz w:val="24"/>
                <w:szCs w:val="24"/>
              </w:rPr>
              <w:t>Биология в жизни</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left="331"/>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8</w:t>
            </w:r>
          </w:p>
        </w:tc>
        <w:tc>
          <w:tcPr>
            <w:tcW w:w="1848" w:type="dxa"/>
            <w:gridSpan w:val="3"/>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ind w:left="528"/>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ОК-1</w:t>
            </w:r>
          </w:p>
        </w:tc>
      </w:tr>
      <w:tr w:rsidR="00D25EAE" w:rsidRPr="00D25EAE" w:rsidTr="00D25EAE">
        <w:tc>
          <w:tcPr>
            <w:tcW w:w="1958" w:type="dxa"/>
            <w:vMerge w:val="restart"/>
            <w:tcBorders>
              <w:top w:val="single" w:sz="6" w:space="0" w:color="auto"/>
              <w:left w:val="single" w:sz="6" w:space="0" w:color="auto"/>
              <w:right w:val="single" w:sz="6" w:space="0" w:color="auto"/>
            </w:tcBorders>
          </w:tcPr>
          <w:p w:rsidR="00D25EAE" w:rsidRPr="00D25EAE" w:rsidRDefault="00D25EAE" w:rsidP="00D25EAE">
            <w:pPr>
              <w:pStyle w:val="Style19"/>
              <w:widowControl/>
              <w:spacing w:line="240" w:lineRule="auto"/>
              <w:rPr>
                <w:rStyle w:val="FontStyle54"/>
                <w:rFonts w:ascii="Times New Roman" w:hAnsi="Times New Roman" w:cs="Times New Roman"/>
                <w:b/>
                <w:sz w:val="24"/>
                <w:szCs w:val="24"/>
              </w:rPr>
            </w:pPr>
            <w:r w:rsidRPr="00D25EAE">
              <w:rPr>
                <w:rStyle w:val="FontStyle55"/>
                <w:rFonts w:ascii="Times New Roman" w:hAnsi="Times New Roman" w:cs="Times New Roman"/>
                <w:sz w:val="24"/>
                <w:szCs w:val="24"/>
              </w:rPr>
              <w:t xml:space="preserve">Тема </w:t>
            </w:r>
            <w:r w:rsidRPr="00D25EAE">
              <w:rPr>
                <w:rStyle w:val="FontStyle54"/>
                <w:rFonts w:ascii="Times New Roman" w:hAnsi="Times New Roman" w:cs="Times New Roman"/>
                <w:sz w:val="24"/>
                <w:szCs w:val="24"/>
              </w:rPr>
              <w:t>5.1.</w:t>
            </w:r>
          </w:p>
          <w:p w:rsidR="00D25EAE" w:rsidRPr="00D25EAE" w:rsidRDefault="00D25EAE" w:rsidP="00D25EAE">
            <w:pPr>
              <w:pStyle w:val="Style19"/>
              <w:widowControl/>
              <w:spacing w:line="240" w:lineRule="auto"/>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Биотехнологии</w:t>
            </w:r>
          </w:p>
          <w:p w:rsidR="00D25EAE" w:rsidRPr="00D25EAE" w:rsidRDefault="00D25EAE" w:rsidP="00D25EAE">
            <w:pPr>
              <w:pStyle w:val="Style19"/>
              <w:widowControl/>
              <w:spacing w:line="240" w:lineRule="auto"/>
              <w:rPr>
                <w:rStyle w:val="FontStyle54"/>
                <w:rFonts w:ascii="Times New Roman" w:hAnsi="Times New Roman" w:cs="Times New Roman"/>
                <w:bCs/>
                <w:sz w:val="24"/>
                <w:szCs w:val="24"/>
              </w:rPr>
            </w:pPr>
            <w:r w:rsidRPr="00D25EAE">
              <w:rPr>
                <w:rStyle w:val="FontStyle55"/>
                <w:rFonts w:ascii="Times New Roman" w:hAnsi="Times New Roman" w:cs="Times New Roman"/>
                <w:sz w:val="24"/>
                <w:szCs w:val="24"/>
              </w:rPr>
              <w:t>в жизни каждого</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left="326"/>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4</w:t>
            </w: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21"/>
              <w:widowControl/>
              <w:spacing w:line="240" w:lineRule="auto"/>
              <w:ind w:left="528"/>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ОК-2</w:t>
            </w:r>
          </w:p>
        </w:tc>
      </w:tr>
      <w:tr w:rsidR="00D25EAE" w:rsidRPr="00D25EAE" w:rsidTr="00D25EAE">
        <w:tc>
          <w:tcPr>
            <w:tcW w:w="1958" w:type="dxa"/>
            <w:vMerge/>
            <w:tcBorders>
              <w:left w:val="single" w:sz="6" w:space="0" w:color="auto"/>
              <w:right w:val="single" w:sz="6" w:space="0" w:color="auto"/>
            </w:tcBorders>
          </w:tcPr>
          <w:p w:rsidR="00D25EAE" w:rsidRPr="00D25EAE" w:rsidRDefault="00D25EAE" w:rsidP="00D25EAE">
            <w:pPr>
              <w:pStyle w:val="Style19"/>
              <w:spacing w:line="240" w:lineRule="auto"/>
              <w:rPr>
                <w:rStyle w:val="FontStyle55"/>
                <w:rFonts w:ascii="Times New Roman" w:hAnsi="Times New Roman" w:cs="Times New Roman"/>
                <w:sz w:val="24"/>
                <w:szCs w:val="24"/>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Теоретическое содержание: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left="336"/>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21"/>
              <w:widowControl/>
              <w:spacing w:line="240" w:lineRule="auto"/>
              <w:ind w:left="528"/>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ОК-4</w:t>
            </w:r>
          </w:p>
        </w:tc>
      </w:tr>
      <w:tr w:rsidR="00D25EAE" w:rsidRPr="00D25EAE" w:rsidTr="00D25EAE">
        <w:tc>
          <w:tcPr>
            <w:tcW w:w="1958" w:type="dxa"/>
            <w:vMerge/>
            <w:tcBorders>
              <w:left w:val="single" w:sz="6" w:space="0" w:color="auto"/>
              <w:right w:val="single" w:sz="6" w:space="0" w:color="auto"/>
            </w:tcBorders>
          </w:tcPr>
          <w:p w:rsidR="00D25EAE" w:rsidRPr="00D25EAE" w:rsidRDefault="00D25EAE" w:rsidP="00D25EAE">
            <w:pPr>
              <w:pStyle w:val="Style19"/>
              <w:spacing w:line="240" w:lineRule="auto"/>
              <w:rPr>
                <w:rStyle w:val="FontStyle55"/>
                <w:rFonts w:ascii="Times New Roman" w:hAnsi="Times New Roman" w:cs="Times New Roman"/>
                <w:sz w:val="24"/>
                <w:szCs w:val="24"/>
              </w:rPr>
            </w:pP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 xml:space="preserve">Биотехнология как наука и производство. Основные направления современной биотехнологии. </w:t>
            </w:r>
            <w:r w:rsidRPr="00D25EAE">
              <w:rPr>
                <w:rStyle w:val="FontStyle54"/>
                <w:rFonts w:ascii="Times New Roman" w:hAnsi="Times New Roman" w:cs="Times New Roman"/>
                <w:sz w:val="24"/>
                <w:szCs w:val="24"/>
              </w:rPr>
              <w:lastRenderedPageBreak/>
              <w:t>Методы</w:t>
            </w: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ind w:left="341"/>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lastRenderedPageBreak/>
              <w:t>2</w:t>
            </w: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21"/>
              <w:widowControl/>
              <w:spacing w:line="240" w:lineRule="auto"/>
              <w:ind w:left="542"/>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ПК1.1</w:t>
            </w:r>
            <w:r w:rsidRPr="00D25EAE">
              <w:rPr>
                <w:rStyle w:val="FontStyle54"/>
                <w:rFonts w:ascii="Times New Roman" w:hAnsi="Times New Roman" w:cs="Times New Roman"/>
                <w:spacing w:val="40"/>
                <w:sz w:val="24"/>
                <w:szCs w:val="24"/>
              </w:rPr>
              <w:lastRenderedPageBreak/>
              <w:t xml:space="preserve">.; </w:t>
            </w:r>
          </w:p>
        </w:tc>
      </w:tr>
      <w:tr w:rsidR="00D25EAE" w:rsidRPr="00D25EAE" w:rsidTr="00D25EAE">
        <w:tc>
          <w:tcPr>
            <w:tcW w:w="1958" w:type="dxa"/>
            <w:vMerge/>
            <w:tcBorders>
              <w:left w:val="single" w:sz="6" w:space="0" w:color="auto"/>
              <w:bottom w:val="nil"/>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nil"/>
              <w:bottom w:val="nil"/>
              <w:right w:val="nil"/>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nil"/>
              <w:bottom w:val="single" w:sz="6" w:space="0" w:color="auto"/>
              <w:right w:val="nil"/>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Практические занятия:</w:t>
            </w:r>
          </w:p>
        </w:tc>
        <w:tc>
          <w:tcPr>
            <w:tcW w:w="2842" w:type="dxa"/>
            <w:gridSpan w:val="4"/>
            <w:tcBorders>
              <w:top w:val="single" w:sz="6" w:space="0" w:color="auto"/>
              <w:left w:val="nil"/>
              <w:bottom w:val="single" w:sz="6" w:space="0" w:color="auto"/>
              <w:right w:val="nil"/>
            </w:tcBorders>
          </w:tcPr>
          <w:p w:rsidR="00D25EAE" w:rsidRPr="00D25EAE" w:rsidRDefault="00D25EAE" w:rsidP="00D25EAE">
            <w:pPr>
              <w:pStyle w:val="Style21"/>
              <w:widowControl/>
              <w:spacing w:line="240" w:lineRule="auto"/>
              <w:ind w:left="341"/>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Кейсы на анализ информации о научных достижениях в области генетических технологий, клеточной</w:t>
            </w: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ind w:left="341"/>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инженерии, пищевых биотехнологий. Защита кейса: представление результатов решения кейсов</w:t>
            </w:r>
          </w:p>
        </w:tc>
        <w:tc>
          <w:tcPr>
            <w:tcW w:w="994"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(выступление с презентацией)</w:t>
            </w: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*В том числе профессионально-ориентированное содержание практического занятия</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left="341"/>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2</w:t>
            </w: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Тема 5.1 обязательна для изучения студентами всех профессий/специальностей</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2624"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ind w:left="5" w:hanging="5"/>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 xml:space="preserve">Тема 5.2.1. Биотехнологии в промышленности </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ind w:left="326"/>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4</w:t>
            </w:r>
          </w:p>
        </w:tc>
        <w:tc>
          <w:tcPr>
            <w:tcW w:w="1848" w:type="dxa"/>
            <w:gridSpan w:val="3"/>
            <w:vMerge w:val="restart"/>
            <w:tcBorders>
              <w:top w:val="single" w:sz="6" w:space="0" w:color="auto"/>
              <w:left w:val="single" w:sz="6" w:space="0" w:color="auto"/>
              <w:bottom w:val="nil"/>
              <w:right w:val="single" w:sz="6" w:space="0" w:color="auto"/>
            </w:tcBorders>
          </w:tcPr>
          <w:p w:rsidR="00D25EAE" w:rsidRPr="00D25EAE" w:rsidRDefault="00D25EAE" w:rsidP="00D25EAE">
            <w:pPr>
              <w:pStyle w:val="Style21"/>
              <w:widowControl/>
              <w:spacing w:line="240" w:lineRule="auto"/>
              <w:ind w:left="533" w:hanging="5"/>
              <w:rPr>
                <w:rStyle w:val="FontStyle55"/>
                <w:rFonts w:ascii="Times New Roman" w:hAnsi="Times New Roman" w:cs="Times New Roman"/>
                <w:spacing w:val="60"/>
                <w:sz w:val="24"/>
                <w:szCs w:val="24"/>
              </w:rPr>
            </w:pPr>
            <w:r w:rsidRPr="00D25EAE">
              <w:rPr>
                <w:rStyle w:val="FontStyle54"/>
                <w:rFonts w:ascii="Times New Roman" w:hAnsi="Times New Roman" w:cs="Times New Roman"/>
                <w:spacing w:val="40"/>
                <w:sz w:val="24"/>
                <w:szCs w:val="24"/>
              </w:rPr>
              <w:t xml:space="preserve">ОК-1 </w:t>
            </w:r>
            <w:r w:rsidRPr="00D25EAE">
              <w:rPr>
                <w:rStyle w:val="FontStyle54"/>
                <w:rFonts w:ascii="Times New Roman" w:hAnsi="Times New Roman" w:cs="Times New Roman"/>
                <w:sz w:val="24"/>
                <w:szCs w:val="24"/>
              </w:rPr>
              <w:t>ОК</w:t>
            </w:r>
            <w:r w:rsidRPr="00D25EAE">
              <w:rPr>
                <w:rStyle w:val="FontStyle55"/>
                <w:rFonts w:ascii="Times New Roman" w:hAnsi="Times New Roman" w:cs="Times New Roman"/>
                <w:spacing w:val="60"/>
                <w:sz w:val="24"/>
                <w:szCs w:val="24"/>
              </w:rPr>
              <w:t xml:space="preserve">-2 </w:t>
            </w:r>
            <w:r w:rsidRPr="00D25EAE">
              <w:rPr>
                <w:rStyle w:val="FontStyle54"/>
                <w:rFonts w:ascii="Times New Roman" w:hAnsi="Times New Roman" w:cs="Times New Roman"/>
                <w:sz w:val="24"/>
                <w:szCs w:val="24"/>
              </w:rPr>
              <w:t>ОК</w:t>
            </w:r>
            <w:r w:rsidRPr="00D25EAE">
              <w:rPr>
                <w:rStyle w:val="FontStyle55"/>
                <w:rFonts w:ascii="Times New Roman" w:hAnsi="Times New Roman" w:cs="Times New Roman"/>
                <w:spacing w:val="60"/>
                <w:sz w:val="24"/>
                <w:szCs w:val="24"/>
              </w:rPr>
              <w:t xml:space="preserve">-4 </w:t>
            </w:r>
          </w:p>
          <w:p w:rsidR="00D25EAE" w:rsidRPr="00D25EAE" w:rsidRDefault="00D25EAE" w:rsidP="00D25EAE">
            <w:pPr>
              <w:pStyle w:val="Style21"/>
              <w:widowControl/>
              <w:spacing w:line="240" w:lineRule="auto"/>
              <w:ind w:left="533" w:hanging="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ПК 1.1</w:t>
            </w:r>
          </w:p>
        </w:tc>
      </w:tr>
      <w:tr w:rsidR="00D25EAE" w:rsidRPr="00D25EAE" w:rsidTr="00D25EAE">
        <w:tc>
          <w:tcPr>
            <w:tcW w:w="1958" w:type="dxa"/>
            <w:vMerge w:val="restart"/>
            <w:tcBorders>
              <w:top w:val="single" w:sz="6" w:space="0" w:color="auto"/>
              <w:left w:val="single" w:sz="6" w:space="0" w:color="auto"/>
              <w:bottom w:val="nil"/>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Тема 5.2.1.</w:t>
            </w:r>
          </w:p>
          <w:p w:rsidR="00D25EAE" w:rsidRPr="00D25EAE" w:rsidRDefault="00D25EAE" w:rsidP="00D25EAE">
            <w:pPr>
              <w:pStyle w:val="Style19"/>
              <w:widowControl/>
              <w:spacing w:line="240" w:lineRule="auto"/>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Биотехнологии</w:t>
            </w:r>
          </w:p>
          <w:p w:rsidR="00D25EAE" w:rsidRPr="00D25EAE" w:rsidRDefault="00D25EAE" w:rsidP="00D25EAE">
            <w:pPr>
              <w:pStyle w:val="Style19"/>
              <w:widowControl/>
              <w:spacing w:line="240" w:lineRule="auto"/>
              <w:rPr>
                <w:rStyle w:val="FontStyle55"/>
                <w:rFonts w:ascii="Times New Roman" w:hAnsi="Times New Roman" w:cs="Times New Roman"/>
                <w:b w:val="0"/>
                <w:sz w:val="24"/>
                <w:szCs w:val="24"/>
              </w:rPr>
            </w:pPr>
            <w:r w:rsidRPr="00D25EAE">
              <w:rPr>
                <w:rStyle w:val="FontStyle55"/>
                <w:rFonts w:ascii="Times New Roman" w:hAnsi="Times New Roman" w:cs="Times New Roman"/>
                <w:sz w:val="24"/>
                <w:szCs w:val="24"/>
              </w:rPr>
              <w:t>в</w:t>
            </w:r>
          </w:p>
          <w:p w:rsidR="00D25EAE" w:rsidRPr="00D25EAE" w:rsidRDefault="00D25EAE" w:rsidP="00D25EAE">
            <w:pPr>
              <w:pStyle w:val="Style19"/>
              <w:widowControl/>
              <w:spacing w:line="240" w:lineRule="auto"/>
              <w:ind w:firstLine="5"/>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промышленности</w:t>
            </w: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ind w:left="326"/>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4</w:t>
            </w:r>
          </w:p>
        </w:tc>
        <w:tc>
          <w:tcPr>
            <w:tcW w:w="1848" w:type="dxa"/>
            <w:gridSpan w:val="3"/>
            <w:vMerge/>
            <w:tcBorders>
              <w:top w:val="nil"/>
              <w:left w:val="single" w:sz="6" w:space="0" w:color="auto"/>
              <w:bottom w:val="nil"/>
              <w:right w:val="single" w:sz="6" w:space="0" w:color="auto"/>
            </w:tcBorders>
          </w:tcPr>
          <w:p w:rsidR="00D25EAE" w:rsidRPr="00D25EAE" w:rsidRDefault="00D25EAE" w:rsidP="00D25EAE">
            <w:pPr>
              <w:pStyle w:val="Style19"/>
              <w:widowControl/>
              <w:spacing w:line="240" w:lineRule="auto"/>
              <w:ind w:left="326"/>
              <w:rPr>
                <w:rStyle w:val="FontStyle55"/>
                <w:rFonts w:ascii="Times New Roman" w:hAnsi="Times New Roman" w:cs="Times New Roman"/>
                <w:sz w:val="24"/>
                <w:szCs w:val="24"/>
              </w:rPr>
            </w:pPr>
          </w:p>
          <w:p w:rsidR="00D25EAE" w:rsidRPr="00D25EAE" w:rsidRDefault="00D25EAE" w:rsidP="00D25EAE">
            <w:pPr>
              <w:pStyle w:val="Style19"/>
              <w:widowControl/>
              <w:spacing w:line="240" w:lineRule="auto"/>
              <w:ind w:left="326"/>
              <w:rPr>
                <w:rStyle w:val="FontStyle55"/>
                <w:rFonts w:ascii="Times New Roman" w:hAnsi="Times New Roman" w:cs="Times New Roman"/>
                <w:sz w:val="24"/>
                <w:szCs w:val="24"/>
              </w:rPr>
            </w:pPr>
          </w:p>
        </w:tc>
      </w:tr>
      <w:tr w:rsidR="00D25EAE" w:rsidRPr="00D25EAE" w:rsidTr="00D25EAE">
        <w:tc>
          <w:tcPr>
            <w:tcW w:w="1958" w:type="dxa"/>
            <w:vMerge/>
            <w:tcBorders>
              <w:top w:val="nil"/>
              <w:left w:val="single" w:sz="6" w:space="0" w:color="auto"/>
              <w:bottom w:val="nil"/>
              <w:right w:val="single" w:sz="6" w:space="0" w:color="auto"/>
            </w:tcBorders>
          </w:tcPr>
          <w:p w:rsidR="00D25EAE" w:rsidRPr="00D25EAE" w:rsidRDefault="00D25EAE" w:rsidP="00D25EAE">
            <w:pPr>
              <w:spacing w:after="0" w:line="240" w:lineRule="auto"/>
              <w:rPr>
                <w:rStyle w:val="FontStyle55"/>
                <w:rFonts w:ascii="Times New Roman" w:hAnsi="Times New Roman" w:cs="Times New Roman"/>
                <w:sz w:val="24"/>
                <w:szCs w:val="24"/>
              </w:rPr>
            </w:pPr>
          </w:p>
          <w:p w:rsidR="00D25EAE" w:rsidRPr="00D25EAE" w:rsidRDefault="00D25EAE" w:rsidP="00D25EAE">
            <w:pPr>
              <w:spacing w:after="0" w:line="240" w:lineRule="auto"/>
              <w:rPr>
                <w:rStyle w:val="FontStyle55"/>
                <w:rFonts w:ascii="Times New Roman" w:hAnsi="Times New Roman" w:cs="Times New Roman"/>
                <w:sz w:val="24"/>
                <w:szCs w:val="24"/>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Практические занятия:</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ind w:left="326"/>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4</w:t>
            </w:r>
          </w:p>
        </w:tc>
        <w:tc>
          <w:tcPr>
            <w:tcW w:w="1848" w:type="dxa"/>
            <w:gridSpan w:val="3"/>
            <w:vMerge/>
            <w:tcBorders>
              <w:top w:val="nil"/>
              <w:left w:val="single" w:sz="6" w:space="0" w:color="auto"/>
              <w:bottom w:val="nil"/>
              <w:right w:val="single" w:sz="6" w:space="0" w:color="auto"/>
            </w:tcBorders>
          </w:tcPr>
          <w:p w:rsidR="00D25EAE" w:rsidRPr="00D25EAE" w:rsidRDefault="00D25EAE" w:rsidP="00D25EAE">
            <w:pPr>
              <w:pStyle w:val="Style19"/>
              <w:widowControl/>
              <w:spacing w:line="240" w:lineRule="auto"/>
              <w:ind w:left="326"/>
              <w:rPr>
                <w:rStyle w:val="FontStyle55"/>
                <w:rFonts w:ascii="Times New Roman" w:hAnsi="Times New Roman" w:cs="Times New Roman"/>
                <w:sz w:val="24"/>
                <w:szCs w:val="24"/>
              </w:rPr>
            </w:pPr>
          </w:p>
          <w:p w:rsidR="00D25EAE" w:rsidRPr="00D25EAE" w:rsidRDefault="00D25EAE" w:rsidP="00D25EAE">
            <w:pPr>
              <w:pStyle w:val="Style19"/>
              <w:widowControl/>
              <w:spacing w:line="240" w:lineRule="auto"/>
              <w:ind w:left="326"/>
              <w:rPr>
                <w:rStyle w:val="FontStyle55"/>
                <w:rFonts w:ascii="Times New Roman" w:hAnsi="Times New Roman" w:cs="Times New Roman"/>
                <w:sz w:val="24"/>
                <w:szCs w:val="24"/>
              </w:rPr>
            </w:pPr>
          </w:p>
        </w:tc>
      </w:tr>
      <w:tr w:rsidR="00D25EAE" w:rsidRPr="00D25EAE" w:rsidTr="00D25EAE">
        <w:tc>
          <w:tcPr>
            <w:tcW w:w="1958" w:type="dxa"/>
            <w:vMerge/>
            <w:tcBorders>
              <w:top w:val="nil"/>
              <w:left w:val="single" w:sz="6" w:space="0" w:color="auto"/>
              <w:bottom w:val="nil"/>
              <w:right w:val="single" w:sz="6" w:space="0" w:color="auto"/>
            </w:tcBorders>
          </w:tcPr>
          <w:p w:rsidR="00D25EAE" w:rsidRPr="00D25EAE" w:rsidRDefault="00D25EAE" w:rsidP="00D25EAE">
            <w:pPr>
              <w:spacing w:after="0" w:line="240" w:lineRule="auto"/>
              <w:rPr>
                <w:rStyle w:val="FontStyle55"/>
                <w:rFonts w:ascii="Times New Roman" w:hAnsi="Times New Roman" w:cs="Times New Roman"/>
                <w:sz w:val="24"/>
                <w:szCs w:val="24"/>
              </w:rPr>
            </w:pPr>
          </w:p>
          <w:p w:rsidR="00D25EAE" w:rsidRPr="00D25EAE" w:rsidRDefault="00D25EAE" w:rsidP="00D25EAE">
            <w:pPr>
              <w:spacing w:after="0" w:line="240" w:lineRule="auto"/>
              <w:rPr>
                <w:rStyle w:val="FontStyle55"/>
                <w:rFonts w:ascii="Times New Roman" w:hAnsi="Times New Roman" w:cs="Times New Roman"/>
                <w:sz w:val="24"/>
                <w:szCs w:val="24"/>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ind w:firstLine="5"/>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Кейсы на анализ информации о развитии промышленной биотехнологий (по группам)</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ind w:left="341"/>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2</w:t>
            </w:r>
          </w:p>
        </w:tc>
        <w:tc>
          <w:tcPr>
            <w:tcW w:w="1848" w:type="dxa"/>
            <w:gridSpan w:val="3"/>
            <w:vMerge/>
            <w:tcBorders>
              <w:top w:val="nil"/>
              <w:left w:val="single" w:sz="6" w:space="0" w:color="auto"/>
              <w:bottom w:val="nil"/>
              <w:right w:val="single" w:sz="6" w:space="0" w:color="auto"/>
            </w:tcBorders>
          </w:tcPr>
          <w:p w:rsidR="00D25EAE" w:rsidRPr="00D25EAE" w:rsidRDefault="00D25EAE" w:rsidP="00D25EAE">
            <w:pPr>
              <w:pStyle w:val="Style19"/>
              <w:widowControl/>
              <w:spacing w:line="240" w:lineRule="auto"/>
              <w:ind w:left="341"/>
              <w:rPr>
                <w:rStyle w:val="FontStyle55"/>
                <w:rFonts w:ascii="Times New Roman" w:hAnsi="Times New Roman" w:cs="Times New Roman"/>
                <w:sz w:val="24"/>
                <w:szCs w:val="24"/>
              </w:rPr>
            </w:pPr>
          </w:p>
          <w:p w:rsidR="00D25EAE" w:rsidRPr="00D25EAE" w:rsidRDefault="00D25EAE" w:rsidP="00D25EAE">
            <w:pPr>
              <w:pStyle w:val="Style19"/>
              <w:widowControl/>
              <w:spacing w:line="240" w:lineRule="auto"/>
              <w:ind w:left="341"/>
              <w:rPr>
                <w:rStyle w:val="FontStyle55"/>
                <w:rFonts w:ascii="Times New Roman" w:hAnsi="Times New Roman" w:cs="Times New Roman"/>
                <w:sz w:val="24"/>
                <w:szCs w:val="24"/>
              </w:rPr>
            </w:pPr>
          </w:p>
        </w:tc>
      </w:tr>
      <w:tr w:rsidR="00D25EAE" w:rsidRPr="00D25EAE" w:rsidTr="00D25EAE">
        <w:tc>
          <w:tcPr>
            <w:tcW w:w="1958" w:type="dxa"/>
            <w:vMerge/>
            <w:tcBorders>
              <w:top w:val="nil"/>
              <w:left w:val="single" w:sz="6" w:space="0" w:color="auto"/>
              <w:bottom w:val="single" w:sz="6" w:space="0" w:color="auto"/>
              <w:right w:val="single" w:sz="6" w:space="0" w:color="auto"/>
            </w:tcBorders>
          </w:tcPr>
          <w:p w:rsidR="00D25EAE" w:rsidRPr="00D25EAE" w:rsidRDefault="00D25EAE" w:rsidP="00D25EAE">
            <w:pPr>
              <w:spacing w:after="0" w:line="240" w:lineRule="auto"/>
              <w:rPr>
                <w:rStyle w:val="FontStyle55"/>
                <w:rFonts w:ascii="Times New Roman" w:hAnsi="Times New Roman" w:cs="Times New Roman"/>
                <w:sz w:val="24"/>
                <w:szCs w:val="24"/>
              </w:rPr>
            </w:pPr>
          </w:p>
          <w:p w:rsidR="00D25EAE" w:rsidRPr="00D25EAE" w:rsidRDefault="00D25EAE" w:rsidP="00D25EAE">
            <w:pPr>
              <w:spacing w:after="0" w:line="240" w:lineRule="auto"/>
              <w:rPr>
                <w:rStyle w:val="FontStyle55"/>
                <w:rFonts w:ascii="Times New Roman" w:hAnsi="Times New Roman" w:cs="Times New Roman"/>
                <w:sz w:val="24"/>
                <w:szCs w:val="24"/>
              </w:rPr>
            </w:pPr>
          </w:p>
        </w:tc>
        <w:tc>
          <w:tcPr>
            <w:tcW w:w="1066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spacing w:line="240" w:lineRule="auto"/>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Защита кейса: Представление результатов решения кейсов (выступление с презентацией)</w:t>
            </w:r>
          </w:p>
        </w:tc>
        <w:tc>
          <w:tcPr>
            <w:tcW w:w="994"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ind w:left="341"/>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2</w:t>
            </w:r>
          </w:p>
        </w:tc>
        <w:tc>
          <w:tcPr>
            <w:tcW w:w="1848" w:type="dxa"/>
            <w:gridSpan w:val="3"/>
            <w:vMerge/>
            <w:tcBorders>
              <w:top w:val="nil"/>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ind w:left="341"/>
              <w:rPr>
                <w:rStyle w:val="FontStyle55"/>
                <w:rFonts w:ascii="Times New Roman" w:hAnsi="Times New Roman" w:cs="Times New Roman"/>
                <w:sz w:val="24"/>
                <w:szCs w:val="24"/>
              </w:rPr>
            </w:pPr>
          </w:p>
          <w:p w:rsidR="00D25EAE" w:rsidRPr="00D25EAE" w:rsidRDefault="00D25EAE" w:rsidP="00D25EAE">
            <w:pPr>
              <w:pStyle w:val="Style19"/>
              <w:widowControl/>
              <w:spacing w:line="240" w:lineRule="auto"/>
              <w:ind w:left="341"/>
              <w:rPr>
                <w:rStyle w:val="FontStyle55"/>
                <w:rFonts w:ascii="Times New Roman" w:hAnsi="Times New Roman" w:cs="Times New Roman"/>
                <w:sz w:val="24"/>
                <w:szCs w:val="24"/>
              </w:rPr>
            </w:pPr>
          </w:p>
        </w:tc>
      </w:tr>
      <w:tr w:rsidR="00D25EAE" w:rsidRPr="00D25EAE" w:rsidTr="00D25EAE">
        <w:tc>
          <w:tcPr>
            <w:tcW w:w="1958" w:type="dxa"/>
            <w:tcBorders>
              <w:top w:val="single" w:sz="6" w:space="0" w:color="auto"/>
              <w:left w:val="single" w:sz="6" w:space="0" w:color="auto"/>
              <w:bottom w:val="nil"/>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Промежуточная</w:t>
            </w:r>
          </w:p>
        </w:tc>
        <w:tc>
          <w:tcPr>
            <w:tcW w:w="10666" w:type="dxa"/>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994" w:type="dxa"/>
            <w:tcBorders>
              <w:top w:val="single" w:sz="6" w:space="0" w:color="auto"/>
              <w:left w:val="single" w:sz="6" w:space="0" w:color="auto"/>
              <w:bottom w:val="nil"/>
              <w:right w:val="single" w:sz="6" w:space="0" w:color="auto"/>
            </w:tcBorders>
          </w:tcPr>
          <w:p w:rsidR="00D25EAE" w:rsidRPr="00D25EAE" w:rsidRDefault="00D25EAE" w:rsidP="00D25EAE">
            <w:pPr>
              <w:pStyle w:val="Style19"/>
              <w:widowControl/>
              <w:spacing w:line="240" w:lineRule="auto"/>
              <w:ind w:left="336"/>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2</w:t>
            </w:r>
          </w:p>
        </w:tc>
        <w:tc>
          <w:tcPr>
            <w:tcW w:w="1848" w:type="dxa"/>
            <w:gridSpan w:val="3"/>
            <w:tcBorders>
              <w:top w:val="single" w:sz="6" w:space="0" w:color="auto"/>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nil"/>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аттестация по</w:t>
            </w:r>
          </w:p>
        </w:tc>
        <w:tc>
          <w:tcPr>
            <w:tcW w:w="10666" w:type="dxa"/>
            <w:tcBorders>
              <w:top w:val="nil"/>
              <w:left w:val="single" w:sz="6" w:space="0" w:color="auto"/>
              <w:bottom w:val="nil"/>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зачет</w:t>
            </w:r>
          </w:p>
        </w:tc>
        <w:tc>
          <w:tcPr>
            <w:tcW w:w="994" w:type="dxa"/>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nil"/>
              <w:left w:val="single" w:sz="6" w:space="0" w:color="auto"/>
              <w:bottom w:val="single" w:sz="6" w:space="0" w:color="auto"/>
              <w:right w:val="single" w:sz="6" w:space="0" w:color="auto"/>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дисциплине</w:t>
            </w:r>
          </w:p>
        </w:tc>
        <w:tc>
          <w:tcPr>
            <w:tcW w:w="10666"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994" w:type="dxa"/>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c>
          <w:tcPr>
            <w:tcW w:w="1848" w:type="dxa"/>
            <w:gridSpan w:val="3"/>
            <w:tcBorders>
              <w:top w:val="nil"/>
              <w:left w:val="single" w:sz="6" w:space="0" w:color="auto"/>
              <w:bottom w:val="single" w:sz="6" w:space="0" w:color="auto"/>
              <w:right w:val="single" w:sz="6" w:space="0" w:color="auto"/>
            </w:tcBorders>
          </w:tcPr>
          <w:p w:rsidR="00D25EAE" w:rsidRPr="00D25EAE" w:rsidRDefault="00D25EAE" w:rsidP="00D25EAE">
            <w:pPr>
              <w:pStyle w:val="Style36"/>
              <w:widowControl/>
              <w:rPr>
                <w:rFonts w:ascii="Times New Roman" w:hAnsi="Times New Roman" w:cs="Times New Roman"/>
              </w:rPr>
            </w:pPr>
          </w:p>
        </w:tc>
      </w:tr>
      <w:tr w:rsidR="00D25EAE" w:rsidRPr="00D25EAE" w:rsidTr="00D25EAE">
        <w:tc>
          <w:tcPr>
            <w:tcW w:w="1958" w:type="dxa"/>
            <w:tcBorders>
              <w:top w:val="single" w:sz="6" w:space="0" w:color="auto"/>
              <w:left w:val="nil"/>
              <w:bottom w:val="single" w:sz="6" w:space="0" w:color="auto"/>
              <w:right w:val="nil"/>
            </w:tcBorders>
          </w:tcPr>
          <w:p w:rsidR="00D25EAE" w:rsidRPr="00D25EAE" w:rsidRDefault="00D25EAE" w:rsidP="00D25EAE">
            <w:pPr>
              <w:pStyle w:val="Style19"/>
              <w:widowControl/>
              <w:spacing w:line="240" w:lineRule="auto"/>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Всего:</w:t>
            </w:r>
          </w:p>
        </w:tc>
        <w:tc>
          <w:tcPr>
            <w:tcW w:w="10666" w:type="dxa"/>
            <w:tcBorders>
              <w:top w:val="single" w:sz="6" w:space="0" w:color="auto"/>
              <w:left w:val="nil"/>
              <w:bottom w:val="single" w:sz="6" w:space="0" w:color="auto"/>
              <w:right w:val="nil"/>
            </w:tcBorders>
          </w:tcPr>
          <w:p w:rsidR="00D25EAE" w:rsidRPr="00D25EAE" w:rsidRDefault="00D25EAE" w:rsidP="00D25EAE">
            <w:pPr>
              <w:pStyle w:val="Style36"/>
              <w:widowControl/>
              <w:rPr>
                <w:rFonts w:ascii="Times New Roman" w:hAnsi="Times New Roman" w:cs="Times New Roman"/>
              </w:rPr>
            </w:pPr>
          </w:p>
        </w:tc>
        <w:tc>
          <w:tcPr>
            <w:tcW w:w="2842" w:type="dxa"/>
            <w:gridSpan w:val="4"/>
            <w:tcBorders>
              <w:top w:val="single" w:sz="6" w:space="0" w:color="auto"/>
              <w:left w:val="nil"/>
              <w:bottom w:val="single" w:sz="6" w:space="0" w:color="auto"/>
              <w:right w:val="nil"/>
            </w:tcBorders>
          </w:tcPr>
          <w:p w:rsidR="00D25EAE" w:rsidRPr="00D25EAE" w:rsidRDefault="00D25EAE" w:rsidP="00D25EAE">
            <w:pPr>
              <w:pStyle w:val="Style19"/>
              <w:widowControl/>
              <w:spacing w:line="240" w:lineRule="auto"/>
              <w:ind w:left="274"/>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72</w:t>
            </w:r>
          </w:p>
        </w:tc>
      </w:tr>
    </w:tbl>
    <w:p w:rsidR="00D25EAE" w:rsidRPr="00D25EAE" w:rsidRDefault="00D25EAE" w:rsidP="00D25EAE">
      <w:pPr>
        <w:spacing w:after="0" w:line="240" w:lineRule="auto"/>
        <w:rPr>
          <w:rStyle w:val="FontStyle55"/>
          <w:rFonts w:ascii="Times New Roman" w:hAnsi="Times New Roman" w:cs="Times New Roman"/>
          <w:sz w:val="24"/>
          <w:szCs w:val="24"/>
        </w:rPr>
        <w:sectPr w:rsidR="00D25EAE" w:rsidRPr="00D25EAE" w:rsidSect="00D25EAE">
          <w:pgSz w:w="16840" w:h="11907" w:orient="landscape" w:code="9"/>
          <w:pgMar w:top="788" w:right="794" w:bottom="652" w:left="567" w:header="720" w:footer="720" w:gutter="0"/>
          <w:cols w:space="60"/>
          <w:noEndnote/>
          <w:docGrid w:linePitch="326"/>
        </w:sectPr>
      </w:pPr>
    </w:p>
    <w:p w:rsidR="00D25EAE" w:rsidRPr="00D25EAE" w:rsidRDefault="00D25EAE" w:rsidP="00D25EAE">
      <w:pPr>
        <w:spacing w:after="0" w:line="240" w:lineRule="auto"/>
        <w:rPr>
          <w:rFonts w:ascii="Times New Roman" w:hAnsi="Times New Roman"/>
          <w:sz w:val="24"/>
          <w:szCs w:val="24"/>
        </w:rPr>
      </w:pPr>
    </w:p>
    <w:p w:rsidR="00D25EAE" w:rsidRPr="00D25EAE" w:rsidRDefault="00D25EAE" w:rsidP="00D25EAE">
      <w:pPr>
        <w:spacing w:after="0" w:line="240" w:lineRule="auto"/>
        <w:rPr>
          <w:rStyle w:val="FontStyle55"/>
          <w:rFonts w:ascii="Times New Roman" w:hAnsi="Times New Roman" w:cs="Times New Roman"/>
          <w:sz w:val="24"/>
          <w:szCs w:val="24"/>
        </w:rPr>
        <w:sectPr w:rsidR="00D25EAE" w:rsidRPr="00D25EAE">
          <w:pgSz w:w="17136" w:h="1440"/>
          <w:pgMar w:top="360" w:right="1080" w:bottom="360" w:left="360" w:header="720" w:footer="720" w:gutter="0"/>
          <w:cols w:space="720"/>
          <w:noEndnote/>
        </w:sectPr>
      </w:pPr>
    </w:p>
    <w:p w:rsidR="00D25EAE" w:rsidRPr="00D25EAE" w:rsidRDefault="00D25EAE" w:rsidP="00D25EAE">
      <w:pPr>
        <w:pStyle w:val="Style17"/>
        <w:widowControl/>
        <w:spacing w:before="67" w:line="240" w:lineRule="auto"/>
        <w:rPr>
          <w:rStyle w:val="FontStyle52"/>
          <w:rFonts w:ascii="Times New Roman" w:hAnsi="Times New Roman" w:cs="Times New Roman"/>
          <w:sz w:val="24"/>
          <w:szCs w:val="24"/>
        </w:rPr>
      </w:pPr>
      <w:bookmarkStart w:id="44" w:name="bookmark2"/>
    </w:p>
    <w:p w:rsidR="00D25EAE" w:rsidRPr="00D25EAE" w:rsidRDefault="00D25EAE" w:rsidP="00D25EAE">
      <w:pPr>
        <w:pStyle w:val="Style17"/>
        <w:widowControl/>
        <w:spacing w:before="67" w:line="240" w:lineRule="auto"/>
        <w:rPr>
          <w:rStyle w:val="FontStyle52"/>
          <w:rFonts w:ascii="Times New Roman" w:hAnsi="Times New Roman" w:cs="Times New Roman"/>
          <w:sz w:val="24"/>
          <w:szCs w:val="24"/>
        </w:rPr>
      </w:pPr>
      <w:r w:rsidRPr="00D25EAE">
        <w:rPr>
          <w:rStyle w:val="FontStyle52"/>
          <w:rFonts w:ascii="Times New Roman" w:hAnsi="Times New Roman" w:cs="Times New Roman"/>
          <w:sz w:val="24"/>
          <w:szCs w:val="24"/>
        </w:rPr>
        <w:t>3. УСЛОВИЯ РЕАЛИЗАЦИИ ПРОГРАММЫ ОБЩЕОБРАЗОВАТЕЛЬНОЙ ДИСЦИПЛИН</w:t>
      </w:r>
    </w:p>
    <w:p w:rsidR="00D25EAE" w:rsidRPr="00D25EAE" w:rsidRDefault="00D25EAE" w:rsidP="00D25EAE">
      <w:pPr>
        <w:pStyle w:val="Style17"/>
        <w:widowControl/>
        <w:spacing w:before="144" w:line="240" w:lineRule="auto"/>
        <w:jc w:val="left"/>
        <w:rPr>
          <w:rStyle w:val="FontStyle52"/>
          <w:rFonts w:ascii="Times New Roman" w:hAnsi="Times New Roman" w:cs="Times New Roman"/>
          <w:sz w:val="24"/>
          <w:szCs w:val="24"/>
        </w:rPr>
      </w:pPr>
      <w:r w:rsidRPr="00D25EAE">
        <w:rPr>
          <w:rStyle w:val="FontStyle52"/>
          <w:rFonts w:ascii="Times New Roman" w:hAnsi="Times New Roman" w:cs="Times New Roman"/>
          <w:sz w:val="24"/>
          <w:szCs w:val="24"/>
        </w:rPr>
        <w:t>3.1. Для реализации программы дисциплины  предусмотрены следующие специальные помещения:</w:t>
      </w:r>
    </w:p>
    <w:p w:rsidR="00D25EAE" w:rsidRPr="00D25EAE" w:rsidRDefault="00D25EAE" w:rsidP="00D25EAE">
      <w:pPr>
        <w:pStyle w:val="111"/>
        <w:tabs>
          <w:tab w:val="left" w:pos="960"/>
        </w:tabs>
        <w:spacing w:before="59"/>
        <w:ind w:left="960"/>
        <w:rPr>
          <w:sz w:val="24"/>
          <w:szCs w:val="24"/>
        </w:rPr>
      </w:pPr>
    </w:p>
    <w:p w:rsidR="00D25EAE" w:rsidRPr="00D25EAE" w:rsidRDefault="00D25EAE" w:rsidP="00D25EAE">
      <w:pPr>
        <w:pStyle w:val="a8"/>
        <w:ind w:firstLine="284"/>
        <w:jc w:val="both"/>
        <w:rPr>
          <w:rFonts w:ascii="Times New Roman" w:hAnsi="Times New Roman" w:cs="Times New Roman"/>
          <w:sz w:val="24"/>
          <w:szCs w:val="24"/>
        </w:rPr>
      </w:pPr>
    </w:p>
    <w:p w:rsidR="00D25EAE" w:rsidRPr="00D25EAE" w:rsidRDefault="00D25EAE" w:rsidP="00D25EAE">
      <w:pPr>
        <w:pStyle w:val="a8"/>
        <w:ind w:firstLine="284"/>
        <w:jc w:val="both"/>
        <w:rPr>
          <w:rStyle w:val="FontStyle51"/>
          <w:rFonts w:ascii="Times New Roman" w:hAnsi="Times New Roman" w:cs="Times New Roman"/>
          <w:sz w:val="24"/>
          <w:szCs w:val="24"/>
        </w:rPr>
      </w:pPr>
      <w:r w:rsidRPr="00D25EAE">
        <w:rPr>
          <w:rStyle w:val="FontStyle51"/>
          <w:rFonts w:ascii="Times New Roman" w:hAnsi="Times New Roman" w:cs="Times New Roman"/>
          <w:sz w:val="24"/>
          <w:szCs w:val="24"/>
        </w:rPr>
        <w:t>Оборудование учебного кабинета:</w:t>
      </w:r>
    </w:p>
    <w:p w:rsidR="00D25EAE" w:rsidRPr="00D25EAE" w:rsidRDefault="00D25EAE" w:rsidP="00D25EAE">
      <w:pPr>
        <w:pStyle w:val="a8"/>
        <w:ind w:firstLine="284"/>
        <w:jc w:val="both"/>
        <w:rPr>
          <w:rStyle w:val="FontStyle51"/>
          <w:rFonts w:ascii="Times New Roman" w:hAnsi="Times New Roman" w:cs="Times New Roman"/>
          <w:sz w:val="24"/>
          <w:szCs w:val="24"/>
        </w:rPr>
      </w:pPr>
      <w:r w:rsidRPr="00D25EAE">
        <w:rPr>
          <w:rStyle w:val="FontStyle51"/>
          <w:rFonts w:ascii="Times New Roman" w:hAnsi="Times New Roman" w:cs="Times New Roman"/>
          <w:sz w:val="24"/>
          <w:szCs w:val="24"/>
        </w:rPr>
        <w:t>посадочные места по количеству обучающихся;</w:t>
      </w:r>
    </w:p>
    <w:p w:rsidR="00D25EAE" w:rsidRPr="00D25EAE" w:rsidRDefault="00D25EAE" w:rsidP="00D25EAE">
      <w:pPr>
        <w:pStyle w:val="a8"/>
        <w:ind w:firstLine="284"/>
        <w:jc w:val="both"/>
        <w:rPr>
          <w:rStyle w:val="FontStyle51"/>
          <w:rFonts w:ascii="Times New Roman" w:hAnsi="Times New Roman" w:cs="Times New Roman"/>
          <w:sz w:val="24"/>
          <w:szCs w:val="24"/>
        </w:rPr>
      </w:pPr>
      <w:r w:rsidRPr="00D25EAE">
        <w:rPr>
          <w:rStyle w:val="FontStyle51"/>
          <w:rFonts w:ascii="Times New Roman" w:hAnsi="Times New Roman" w:cs="Times New Roman"/>
          <w:sz w:val="24"/>
          <w:szCs w:val="24"/>
        </w:rPr>
        <w:t>рабочее место преподавателя.</w:t>
      </w:r>
    </w:p>
    <w:p w:rsidR="00D25EAE" w:rsidRPr="00D25EAE" w:rsidRDefault="00D25EAE" w:rsidP="00D25EAE">
      <w:pPr>
        <w:pStyle w:val="a8"/>
        <w:ind w:firstLine="284"/>
        <w:jc w:val="both"/>
        <w:rPr>
          <w:rStyle w:val="FontStyle51"/>
          <w:rFonts w:ascii="Times New Roman" w:hAnsi="Times New Roman" w:cs="Times New Roman"/>
          <w:sz w:val="24"/>
          <w:szCs w:val="24"/>
        </w:rPr>
      </w:pPr>
      <w:r w:rsidRPr="00D25EAE">
        <w:rPr>
          <w:rStyle w:val="FontStyle51"/>
          <w:rFonts w:ascii="Times New Roman" w:hAnsi="Times New Roman" w:cs="Times New Roman"/>
          <w:sz w:val="24"/>
          <w:szCs w:val="24"/>
        </w:rPr>
        <w:t>Технические средства обучения:</w:t>
      </w:r>
    </w:p>
    <w:p w:rsidR="00D25EAE" w:rsidRPr="00D25EAE" w:rsidRDefault="00D25EAE" w:rsidP="00D25EAE">
      <w:pPr>
        <w:pStyle w:val="a8"/>
        <w:ind w:firstLine="284"/>
        <w:jc w:val="both"/>
        <w:rPr>
          <w:rStyle w:val="FontStyle51"/>
          <w:rFonts w:ascii="Times New Roman" w:hAnsi="Times New Roman" w:cs="Times New Roman"/>
          <w:sz w:val="24"/>
          <w:szCs w:val="24"/>
        </w:rPr>
      </w:pPr>
      <w:r w:rsidRPr="00D25EAE">
        <w:rPr>
          <w:rStyle w:val="FontStyle51"/>
          <w:rFonts w:ascii="Times New Roman" w:hAnsi="Times New Roman" w:cs="Times New Roman"/>
          <w:sz w:val="24"/>
          <w:szCs w:val="24"/>
        </w:rPr>
        <w:t>компьютер с лицензионным программным обеспечением мультимедиа Принтер</w:t>
      </w:r>
    </w:p>
    <w:p w:rsidR="00D25EAE" w:rsidRPr="00D25EAE" w:rsidRDefault="00D25EAE" w:rsidP="00D25EAE">
      <w:pPr>
        <w:pStyle w:val="a8"/>
        <w:ind w:firstLine="284"/>
        <w:jc w:val="both"/>
        <w:rPr>
          <w:rStyle w:val="FontStyle51"/>
          <w:rFonts w:ascii="Times New Roman" w:hAnsi="Times New Roman" w:cs="Times New Roman"/>
          <w:b/>
          <w:bCs/>
          <w:sz w:val="24"/>
          <w:szCs w:val="24"/>
        </w:rPr>
      </w:pPr>
    </w:p>
    <w:p w:rsidR="00D25EAE" w:rsidRPr="00D25EAE" w:rsidRDefault="00D25EAE" w:rsidP="00D25EAE">
      <w:pPr>
        <w:pStyle w:val="a8"/>
        <w:ind w:firstLine="284"/>
        <w:jc w:val="both"/>
        <w:rPr>
          <w:rStyle w:val="FontStyle51"/>
          <w:rFonts w:ascii="Times New Roman" w:hAnsi="Times New Roman" w:cs="Times New Roman"/>
          <w:sz w:val="24"/>
          <w:szCs w:val="24"/>
        </w:rPr>
      </w:pPr>
      <w:r w:rsidRPr="00D25EAE">
        <w:rPr>
          <w:rStyle w:val="FontStyle51"/>
          <w:rFonts w:ascii="Times New Roman" w:hAnsi="Times New Roman" w:cs="Times New Roman"/>
          <w:sz w:val="24"/>
          <w:szCs w:val="24"/>
        </w:rPr>
        <w:t>Лаборатория, 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препаровальные иглы, фильтровальная бумага (салфетки), стаканы) гипертонический раствор хлорида натрия, 3%-ный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rsidR="00D25EAE" w:rsidRPr="00D25EAE" w:rsidRDefault="00D25EAE" w:rsidP="00D25EAE">
      <w:pPr>
        <w:pStyle w:val="a8"/>
        <w:ind w:firstLine="284"/>
        <w:jc w:val="both"/>
        <w:rPr>
          <w:rStyle w:val="FontStyle52"/>
          <w:rFonts w:ascii="Times New Roman" w:hAnsi="Times New Roman" w:cs="Times New Roman"/>
          <w:sz w:val="24"/>
          <w:szCs w:val="24"/>
        </w:rPr>
      </w:pPr>
    </w:p>
    <w:p w:rsidR="00D25EAE" w:rsidRPr="00D25EAE" w:rsidRDefault="00D25EAE" w:rsidP="002C53BF">
      <w:pPr>
        <w:pStyle w:val="Style17"/>
        <w:widowControl/>
        <w:numPr>
          <w:ilvl w:val="1"/>
          <w:numId w:val="64"/>
        </w:numPr>
        <w:tabs>
          <w:tab w:val="left" w:pos="0"/>
        </w:tabs>
        <w:spacing w:before="125" w:line="240" w:lineRule="auto"/>
        <w:ind w:left="0" w:firstLine="261"/>
        <w:rPr>
          <w:rStyle w:val="FontStyle52"/>
          <w:rFonts w:ascii="Times New Roman" w:hAnsi="Times New Roman" w:cs="Times New Roman"/>
          <w:sz w:val="24"/>
          <w:szCs w:val="24"/>
        </w:rPr>
      </w:pPr>
      <w:r w:rsidRPr="00D25EAE">
        <w:rPr>
          <w:rStyle w:val="FontStyle52"/>
          <w:rFonts w:ascii="Times New Roman" w:hAnsi="Times New Roman" w:cs="Times New Roman"/>
          <w:sz w:val="24"/>
          <w:szCs w:val="24"/>
        </w:rPr>
        <w:t>Информационное обеспечение реализации программы</w:t>
      </w:r>
    </w:p>
    <w:p w:rsidR="00D25EAE" w:rsidRPr="00D25EAE" w:rsidRDefault="00D25EAE" w:rsidP="00D25EAE">
      <w:pPr>
        <w:pStyle w:val="210"/>
        <w:shd w:val="clear" w:color="auto" w:fill="auto"/>
        <w:tabs>
          <w:tab w:val="left" w:pos="5670"/>
        </w:tabs>
        <w:spacing w:after="0" w:line="240" w:lineRule="auto"/>
        <w:ind w:right="2240" w:firstLine="261"/>
        <w:jc w:val="both"/>
        <w:rPr>
          <w:rStyle w:val="25"/>
          <w:rFonts w:ascii="Times New Roman" w:hAnsi="Times New Roman" w:cs="Times New Roman"/>
          <w:color w:val="000000"/>
          <w:sz w:val="24"/>
          <w:szCs w:val="24"/>
        </w:rPr>
      </w:pPr>
      <w:r w:rsidRPr="00D25EAE">
        <w:rPr>
          <w:rStyle w:val="25"/>
          <w:rFonts w:ascii="Times New Roman" w:hAnsi="Times New Roman" w:cs="Times New Roman"/>
          <w:color w:val="000000"/>
          <w:sz w:val="24"/>
          <w:szCs w:val="24"/>
        </w:rPr>
        <w:t xml:space="preserve"> РЕКОМЕНДУЕМАЯ ЛИТЕРАТУРА</w:t>
      </w:r>
    </w:p>
    <w:p w:rsidR="00D25EAE" w:rsidRPr="00D25EAE" w:rsidRDefault="00D25EAE" w:rsidP="00D25EAE">
      <w:pPr>
        <w:pStyle w:val="510"/>
        <w:shd w:val="clear" w:color="auto" w:fill="auto"/>
        <w:tabs>
          <w:tab w:val="left" w:pos="5670"/>
        </w:tabs>
        <w:spacing w:after="0" w:line="240" w:lineRule="auto"/>
        <w:ind w:firstLine="261"/>
        <w:jc w:val="both"/>
        <w:rPr>
          <w:rStyle w:val="51"/>
          <w:rFonts w:ascii="Times New Roman" w:hAnsi="Times New Roman"/>
          <w:color w:val="000000"/>
          <w:sz w:val="24"/>
          <w:szCs w:val="24"/>
        </w:rPr>
      </w:pPr>
      <w:r w:rsidRPr="00D25EAE">
        <w:rPr>
          <w:rStyle w:val="51"/>
          <w:rFonts w:ascii="Times New Roman" w:hAnsi="Times New Roman"/>
          <w:color w:val="000000"/>
          <w:sz w:val="24"/>
          <w:szCs w:val="24"/>
        </w:rPr>
        <w:t xml:space="preserve">Для студентов </w:t>
      </w:r>
    </w:p>
    <w:p w:rsidR="00D25EAE" w:rsidRPr="00D25EAE" w:rsidRDefault="00D25EAE" w:rsidP="00D25EAE">
      <w:pPr>
        <w:pStyle w:val="510"/>
        <w:shd w:val="clear" w:color="auto" w:fill="auto"/>
        <w:tabs>
          <w:tab w:val="left" w:pos="5670"/>
        </w:tabs>
        <w:spacing w:after="0" w:line="240" w:lineRule="auto"/>
        <w:ind w:firstLine="261"/>
        <w:jc w:val="both"/>
        <w:rPr>
          <w:rFonts w:ascii="Times New Roman" w:hAnsi="Times New Roman"/>
          <w:sz w:val="24"/>
          <w:szCs w:val="24"/>
        </w:rPr>
      </w:pPr>
      <w:r w:rsidRPr="00D25EAE">
        <w:rPr>
          <w:rStyle w:val="51"/>
          <w:rFonts w:ascii="Times New Roman" w:hAnsi="Times New Roman"/>
          <w:color w:val="000000"/>
          <w:sz w:val="24"/>
          <w:szCs w:val="24"/>
        </w:rPr>
        <w:t>Излагается в следующей редакции:</w:t>
      </w:r>
    </w:p>
    <w:p w:rsidR="00D25EAE" w:rsidRPr="00D25EAE" w:rsidRDefault="00D25EAE" w:rsidP="00D25EAE">
      <w:pPr>
        <w:pStyle w:val="af4"/>
        <w:tabs>
          <w:tab w:val="left" w:pos="5670"/>
        </w:tabs>
        <w:spacing w:after="0"/>
        <w:ind w:firstLine="261"/>
        <w:jc w:val="both"/>
      </w:pPr>
      <w:r w:rsidRPr="00D25EAE">
        <w:rPr>
          <w:rStyle w:val="af5"/>
        </w:rPr>
        <w:t>Константинов В.М. и др. Биология для профессий и специальностей технического и естественно-научного профилей: учебник для студентов профессиональных образовательных организаций, осваивающих профессии и специальности СПО. -М., 2017</w:t>
      </w:r>
    </w:p>
    <w:p w:rsidR="00D25EAE" w:rsidRPr="00D25EAE" w:rsidRDefault="00D25EAE" w:rsidP="00D25EAE">
      <w:pPr>
        <w:pStyle w:val="af4"/>
        <w:tabs>
          <w:tab w:val="left" w:pos="5670"/>
        </w:tabs>
        <w:spacing w:after="0"/>
        <w:ind w:firstLine="261"/>
        <w:jc w:val="both"/>
        <w:rPr>
          <w:rStyle w:val="af5"/>
        </w:rPr>
      </w:pPr>
      <w:r w:rsidRPr="00D25EAE">
        <w:rPr>
          <w:rStyle w:val="af5"/>
        </w:rPr>
        <w:t>Чебышев Н. В., Гринева Г. Г. Биология: учебник для студентов профессиональных образовательных организаций, осваивающих профессии и специальности СПО. - М., 2017</w:t>
      </w:r>
    </w:p>
    <w:p w:rsidR="00D25EAE" w:rsidRPr="00D25EAE" w:rsidRDefault="00D25EAE" w:rsidP="00D25EAE">
      <w:pPr>
        <w:pStyle w:val="af4"/>
        <w:tabs>
          <w:tab w:val="left" w:pos="5670"/>
        </w:tabs>
        <w:spacing w:after="0"/>
        <w:ind w:firstLine="261"/>
        <w:jc w:val="both"/>
      </w:pPr>
    </w:p>
    <w:p w:rsidR="00D25EAE" w:rsidRPr="00D25EAE" w:rsidRDefault="00D25EAE" w:rsidP="00D25EAE">
      <w:pPr>
        <w:pStyle w:val="510"/>
        <w:shd w:val="clear" w:color="auto" w:fill="auto"/>
        <w:tabs>
          <w:tab w:val="left" w:pos="5670"/>
        </w:tabs>
        <w:spacing w:after="0" w:line="240" w:lineRule="auto"/>
        <w:ind w:right="3140" w:firstLine="261"/>
        <w:jc w:val="both"/>
        <w:rPr>
          <w:rStyle w:val="51"/>
          <w:rFonts w:ascii="Times New Roman" w:hAnsi="Times New Roman"/>
          <w:color w:val="000000"/>
          <w:sz w:val="24"/>
          <w:szCs w:val="24"/>
        </w:rPr>
      </w:pPr>
      <w:r w:rsidRPr="00D25EAE">
        <w:rPr>
          <w:rStyle w:val="51"/>
          <w:rFonts w:ascii="Times New Roman" w:hAnsi="Times New Roman"/>
          <w:color w:val="000000"/>
          <w:sz w:val="24"/>
          <w:szCs w:val="24"/>
        </w:rPr>
        <w:t xml:space="preserve">Для преподавателей </w:t>
      </w:r>
    </w:p>
    <w:p w:rsidR="00D25EAE" w:rsidRPr="00D25EAE" w:rsidRDefault="00D25EAE" w:rsidP="00D25EAE">
      <w:pPr>
        <w:pStyle w:val="510"/>
        <w:shd w:val="clear" w:color="auto" w:fill="auto"/>
        <w:tabs>
          <w:tab w:val="left" w:pos="5670"/>
        </w:tabs>
        <w:spacing w:after="0" w:line="240" w:lineRule="auto"/>
        <w:ind w:right="-1" w:firstLine="261"/>
        <w:jc w:val="both"/>
        <w:rPr>
          <w:rFonts w:ascii="Times New Roman" w:hAnsi="Times New Roman"/>
          <w:sz w:val="24"/>
          <w:szCs w:val="24"/>
        </w:rPr>
      </w:pPr>
      <w:r w:rsidRPr="00D25EAE">
        <w:rPr>
          <w:rStyle w:val="51"/>
          <w:rFonts w:ascii="Times New Roman" w:hAnsi="Times New Roman"/>
          <w:color w:val="000000"/>
          <w:sz w:val="24"/>
          <w:szCs w:val="24"/>
        </w:rPr>
        <w:t>Излагается в следующей редакции:</w:t>
      </w:r>
    </w:p>
    <w:p w:rsidR="00D25EAE" w:rsidRPr="00D25EAE" w:rsidRDefault="00D25EAE" w:rsidP="00D25EAE">
      <w:pPr>
        <w:pStyle w:val="af4"/>
        <w:tabs>
          <w:tab w:val="left" w:pos="5670"/>
        </w:tabs>
        <w:spacing w:after="0"/>
        <w:ind w:right="-1" w:firstLine="261"/>
        <w:jc w:val="both"/>
      </w:pPr>
      <w:r w:rsidRPr="00D25EAE">
        <w:rPr>
          <w:rStyle w:val="af5"/>
        </w:rPr>
        <w:t>Об образовании в Российской Федерации: федер. закон от</w:t>
      </w:r>
      <w:r>
        <w:rPr>
          <w:rStyle w:val="af5"/>
        </w:rPr>
        <w:t xml:space="preserve"> </w:t>
      </w:r>
      <w:r w:rsidRPr="00D25EAE">
        <w:rPr>
          <w:rStyle w:val="af5"/>
        </w:rPr>
        <w:t>2012 № 273-ФЗ (в ред. Федеральных законов от 07.05.2013 № 99-ФЗ, от</w:t>
      </w:r>
    </w:p>
    <w:p w:rsidR="00D25EAE" w:rsidRPr="00D25EAE" w:rsidRDefault="00D25EAE" w:rsidP="002C53BF">
      <w:pPr>
        <w:pStyle w:val="af4"/>
        <w:widowControl w:val="0"/>
        <w:numPr>
          <w:ilvl w:val="0"/>
          <w:numId w:val="65"/>
        </w:numPr>
        <w:tabs>
          <w:tab w:val="left" w:pos="0"/>
          <w:tab w:val="left" w:pos="1388"/>
        </w:tabs>
        <w:spacing w:after="0"/>
        <w:ind w:right="-1" w:firstLine="261"/>
        <w:jc w:val="both"/>
      </w:pPr>
      <w:r w:rsidRPr="00D25EAE">
        <w:rPr>
          <w:rStyle w:val="af5"/>
        </w:rPr>
        <w:t>№ 120-ФЗ, от 02.07.2013 № 170-ФЗ, от 23.07.2013 № 203-ФЗ, от</w:t>
      </w:r>
    </w:p>
    <w:p w:rsidR="00D25EAE" w:rsidRPr="00D25EAE" w:rsidRDefault="00D25EAE" w:rsidP="002C53BF">
      <w:pPr>
        <w:pStyle w:val="af4"/>
        <w:widowControl w:val="0"/>
        <w:numPr>
          <w:ilvl w:val="0"/>
          <w:numId w:val="66"/>
        </w:numPr>
        <w:tabs>
          <w:tab w:val="left" w:pos="0"/>
          <w:tab w:val="left" w:pos="1398"/>
        </w:tabs>
        <w:spacing w:after="0"/>
        <w:ind w:right="-1" w:firstLine="261"/>
        <w:jc w:val="both"/>
      </w:pPr>
      <w:r w:rsidRPr="00D25EAE">
        <w:rPr>
          <w:rStyle w:val="af5"/>
        </w:rPr>
        <w:t>№ 317-ФЗ, от 03.02.2014 № 11-ФЗ, от 03.02.2014 № 15-ФЗ, от</w:t>
      </w:r>
    </w:p>
    <w:p w:rsidR="00D25EAE" w:rsidRPr="00D25EAE" w:rsidRDefault="00D25EAE" w:rsidP="002C53BF">
      <w:pPr>
        <w:pStyle w:val="af4"/>
        <w:widowControl w:val="0"/>
        <w:numPr>
          <w:ilvl w:val="0"/>
          <w:numId w:val="67"/>
        </w:numPr>
        <w:tabs>
          <w:tab w:val="left" w:pos="0"/>
          <w:tab w:val="left" w:pos="1359"/>
        </w:tabs>
        <w:spacing w:after="0"/>
        <w:ind w:right="-1" w:firstLine="261"/>
        <w:jc w:val="both"/>
      </w:pPr>
      <w:r w:rsidRPr="00D25EAE">
        <w:rPr>
          <w:rStyle w:val="af5"/>
        </w:rPr>
        <w:t>№ 84-ФЗ, от 27.05.2014 № 135-ФЗ, от 04.06.2014 № 148-ФЗ, с изм., внесенными Федеральным законом от 04.06.2014 № 145-ФЗ, в ред. от</w:t>
      </w:r>
    </w:p>
    <w:p w:rsidR="00D25EAE" w:rsidRPr="00D25EAE" w:rsidRDefault="00D25EAE" w:rsidP="002C53BF">
      <w:pPr>
        <w:pStyle w:val="af4"/>
        <w:widowControl w:val="0"/>
        <w:numPr>
          <w:ilvl w:val="0"/>
          <w:numId w:val="68"/>
        </w:numPr>
        <w:tabs>
          <w:tab w:val="left" w:pos="0"/>
          <w:tab w:val="left" w:pos="1359"/>
          <w:tab w:val="left" w:pos="1422"/>
        </w:tabs>
        <w:spacing w:after="0"/>
        <w:ind w:right="-1" w:firstLine="261"/>
        <w:jc w:val="both"/>
      </w:pPr>
      <w:r w:rsidRPr="00D25EAE">
        <w:rPr>
          <w:rStyle w:val="af5"/>
        </w:rPr>
        <w:t>с изм. от 19.12.2016.)</w:t>
      </w:r>
    </w:p>
    <w:p w:rsidR="00D25EAE" w:rsidRPr="00D25EAE" w:rsidRDefault="00D25EAE" w:rsidP="00D25EAE">
      <w:pPr>
        <w:pStyle w:val="af4"/>
        <w:tabs>
          <w:tab w:val="left" w:pos="5670"/>
        </w:tabs>
        <w:spacing w:after="0"/>
        <w:ind w:right="-1" w:firstLine="261"/>
        <w:jc w:val="both"/>
      </w:pPr>
      <w:r w:rsidRPr="00D25EAE">
        <w:rPr>
          <w:rStyle w:val="af5"/>
        </w:rPr>
        <w:t xml:space="preserve">Приказ Министерства образования и науки РФ от 31 декабря </w:t>
      </w:r>
      <w:smartTag w:uri="urn:schemas-microsoft-com:office:smarttags" w:element="metricconverter">
        <w:smartTagPr>
          <w:attr w:name="ProductID" w:val="2015 г"/>
        </w:smartTagPr>
        <w:r w:rsidRPr="00D25EAE">
          <w:rPr>
            <w:rStyle w:val="af5"/>
          </w:rPr>
          <w:t>2015 г</w:t>
        </w:r>
      </w:smartTag>
      <w:r w:rsidRPr="00D25EAE">
        <w:rPr>
          <w:rStyle w:val="af5"/>
        </w:rPr>
        <w:t xml:space="preserve">. </w:t>
      </w:r>
      <w:r w:rsidRPr="00D25EAE">
        <w:rPr>
          <w:rStyle w:val="af5"/>
          <w:lang w:val="en-US"/>
        </w:rPr>
        <w:t>N</w:t>
      </w:r>
      <w:r w:rsidRPr="00D25EAE">
        <w:rPr>
          <w:rStyle w:val="af5"/>
        </w:rPr>
        <w:t xml:space="preserve">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Pr="00D25EAE">
          <w:rPr>
            <w:rStyle w:val="af5"/>
          </w:rPr>
          <w:t>2012 г</w:t>
        </w:r>
      </w:smartTag>
      <w:r w:rsidRPr="00D25EAE">
        <w:rPr>
          <w:rStyle w:val="af5"/>
        </w:rPr>
        <w:t xml:space="preserve">. </w:t>
      </w:r>
      <w:r w:rsidRPr="00D25EAE">
        <w:rPr>
          <w:rStyle w:val="af5"/>
          <w:lang w:val="en-US"/>
        </w:rPr>
        <w:t>N</w:t>
      </w:r>
      <w:r w:rsidRPr="00D25EAE">
        <w:rPr>
          <w:rStyle w:val="af5"/>
        </w:rPr>
        <w:t>413"</w:t>
      </w:r>
    </w:p>
    <w:p w:rsidR="00D25EAE" w:rsidRPr="00D25EAE" w:rsidRDefault="00D25EAE" w:rsidP="00D25EAE">
      <w:pPr>
        <w:pStyle w:val="af4"/>
        <w:tabs>
          <w:tab w:val="left" w:pos="5670"/>
        </w:tabs>
        <w:spacing w:after="0"/>
        <w:ind w:firstLine="261"/>
        <w:jc w:val="both"/>
      </w:pPr>
      <w:r w:rsidRPr="00D25EAE">
        <w:rPr>
          <w:rStyle w:val="af5"/>
        </w:rPr>
        <w:t xml:space="preserve">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w:t>
      </w:r>
      <w:smartTag w:uri="urn:schemas-microsoft-com:office:smarttags" w:element="metricconverter">
        <w:smartTagPr>
          <w:attr w:name="ProductID" w:val="2016 г"/>
        </w:smartTagPr>
        <w:r w:rsidRPr="00D25EAE">
          <w:rPr>
            <w:rStyle w:val="af5"/>
          </w:rPr>
          <w:t>2016 г</w:t>
        </w:r>
      </w:smartTag>
      <w:r w:rsidRPr="00D25EAE">
        <w:rPr>
          <w:rStyle w:val="af5"/>
        </w:rPr>
        <w:t>. № 2/16-з).</w:t>
      </w:r>
    </w:p>
    <w:p w:rsidR="00D25EAE" w:rsidRPr="00D25EAE" w:rsidRDefault="00D25EAE" w:rsidP="00D25EAE">
      <w:pPr>
        <w:pStyle w:val="38"/>
        <w:shd w:val="clear" w:color="auto" w:fill="auto"/>
        <w:tabs>
          <w:tab w:val="left" w:pos="5670"/>
        </w:tabs>
        <w:spacing w:before="0" w:after="0" w:line="240" w:lineRule="auto"/>
        <w:ind w:firstLine="261"/>
        <w:jc w:val="both"/>
        <w:rPr>
          <w:rStyle w:val="37"/>
          <w:color w:val="000000"/>
          <w:sz w:val="24"/>
          <w:szCs w:val="24"/>
        </w:rPr>
      </w:pPr>
    </w:p>
    <w:p w:rsidR="00D25EAE" w:rsidRPr="00D25EAE" w:rsidRDefault="00D25EAE" w:rsidP="00D25EAE">
      <w:pPr>
        <w:pStyle w:val="38"/>
        <w:shd w:val="clear" w:color="auto" w:fill="auto"/>
        <w:tabs>
          <w:tab w:val="left" w:pos="5670"/>
        </w:tabs>
        <w:spacing w:before="0" w:after="0" w:line="240" w:lineRule="auto"/>
        <w:ind w:firstLine="261"/>
        <w:jc w:val="both"/>
        <w:rPr>
          <w:sz w:val="24"/>
          <w:szCs w:val="24"/>
        </w:rPr>
      </w:pPr>
      <w:r w:rsidRPr="00D25EAE">
        <w:rPr>
          <w:rStyle w:val="37"/>
          <w:color w:val="000000"/>
          <w:sz w:val="24"/>
          <w:szCs w:val="24"/>
        </w:rPr>
        <w:lastRenderedPageBreak/>
        <w:t>Интернет-ресурсы</w:t>
      </w:r>
    </w:p>
    <w:p w:rsidR="00D25EAE" w:rsidRPr="00D25EAE" w:rsidRDefault="00BC65A2" w:rsidP="00D25EAE">
      <w:pPr>
        <w:pStyle w:val="af4"/>
        <w:tabs>
          <w:tab w:val="left" w:pos="5670"/>
        </w:tabs>
        <w:spacing w:after="0"/>
        <w:ind w:right="20" w:firstLine="261"/>
        <w:jc w:val="both"/>
      </w:pPr>
      <w:hyperlink r:id="rId79" w:history="1">
        <w:r w:rsidR="00D25EAE" w:rsidRPr="00D25EAE">
          <w:rPr>
            <w:rStyle w:val="ae"/>
            <w:lang w:val="en-US"/>
          </w:rPr>
          <w:t>http</w:t>
        </w:r>
        <w:r w:rsidR="00D25EAE" w:rsidRPr="00D25EAE">
          <w:rPr>
            <w:rStyle w:val="ae"/>
          </w:rPr>
          <w:t>://</w:t>
        </w:r>
        <w:r w:rsidR="00D25EAE" w:rsidRPr="00D25EAE">
          <w:rPr>
            <w:rStyle w:val="ae"/>
            <w:lang w:val="en-US"/>
          </w:rPr>
          <w:t>biology</w:t>
        </w:r>
        <w:r w:rsidR="00D25EAE" w:rsidRPr="00D25EAE">
          <w:rPr>
            <w:rStyle w:val="ae"/>
          </w:rPr>
          <w:t>.</w:t>
        </w:r>
        <w:r w:rsidR="00D25EAE" w:rsidRPr="00D25EAE">
          <w:rPr>
            <w:rStyle w:val="ae"/>
            <w:lang w:val="en-US"/>
          </w:rPr>
          <w:t>asvu</w:t>
        </w:r>
        <w:r w:rsidR="00D25EAE" w:rsidRPr="00D25EAE">
          <w:rPr>
            <w:rStyle w:val="ae"/>
          </w:rPr>
          <w:t>.</w:t>
        </w:r>
        <w:r w:rsidR="00D25EAE" w:rsidRPr="00D25EAE">
          <w:rPr>
            <w:rStyle w:val="ae"/>
            <w:lang w:val="en-US"/>
          </w:rPr>
          <w:t>ru</w:t>
        </w:r>
        <w:r w:rsidR="00D25EAE" w:rsidRPr="00D25EAE">
          <w:rPr>
            <w:rStyle w:val="ae"/>
          </w:rPr>
          <w:t>/</w:t>
        </w:r>
      </w:hyperlink>
      <w:r w:rsidR="00D25EAE" w:rsidRPr="00D25EAE">
        <w:rPr>
          <w:rStyle w:val="aff2"/>
          <w:color w:val="000000"/>
          <w:sz w:val="24"/>
          <w:szCs w:val="24"/>
        </w:rPr>
        <w:t xml:space="preserve"> - Вся биология. Современная биология, статьи, новости, библиотека.</w:t>
      </w:r>
    </w:p>
    <w:p w:rsidR="00D25EAE" w:rsidRPr="00D25EAE" w:rsidRDefault="00BC65A2" w:rsidP="00D25EAE">
      <w:pPr>
        <w:pStyle w:val="af4"/>
        <w:tabs>
          <w:tab w:val="left" w:pos="5670"/>
        </w:tabs>
        <w:spacing w:after="0"/>
        <w:ind w:right="20" w:firstLine="261"/>
        <w:jc w:val="both"/>
      </w:pPr>
      <w:hyperlink r:id="rId80" w:history="1">
        <w:r w:rsidR="00D25EAE" w:rsidRPr="00D25EAE">
          <w:rPr>
            <w:rStyle w:val="ae"/>
            <w:lang w:val="en-US"/>
          </w:rPr>
          <w:t>http</w:t>
        </w:r>
        <w:r w:rsidR="00D25EAE" w:rsidRPr="00D25EAE">
          <w:rPr>
            <w:rStyle w:val="ae"/>
          </w:rPr>
          <w:t>://</w:t>
        </w:r>
        <w:r w:rsidR="00D25EAE" w:rsidRPr="00D25EAE">
          <w:rPr>
            <w:rStyle w:val="ae"/>
            <w:lang w:val="en-US"/>
          </w:rPr>
          <w:t>window</w:t>
        </w:r>
        <w:r w:rsidR="00D25EAE" w:rsidRPr="00D25EAE">
          <w:rPr>
            <w:rStyle w:val="ae"/>
          </w:rPr>
          <w:t>.</w:t>
        </w:r>
        <w:r w:rsidR="00D25EAE" w:rsidRPr="00D25EAE">
          <w:rPr>
            <w:rStyle w:val="ae"/>
            <w:lang w:val="en-US"/>
          </w:rPr>
          <w:t>edu</w:t>
        </w:r>
        <w:r w:rsidR="00D25EAE" w:rsidRPr="00D25EAE">
          <w:rPr>
            <w:rStyle w:val="ae"/>
          </w:rPr>
          <w:t>.</w:t>
        </w:r>
        <w:r w:rsidR="00D25EAE" w:rsidRPr="00D25EAE">
          <w:rPr>
            <w:rStyle w:val="ae"/>
            <w:lang w:val="en-US"/>
          </w:rPr>
          <w:t>ru</w:t>
        </w:r>
        <w:r w:rsidR="00D25EAE" w:rsidRPr="00D25EAE">
          <w:rPr>
            <w:rStyle w:val="ae"/>
          </w:rPr>
          <w:t>/</w:t>
        </w:r>
        <w:r w:rsidR="00D25EAE" w:rsidRPr="00D25EAE">
          <w:rPr>
            <w:rStyle w:val="ae"/>
            <w:lang w:val="en-US"/>
          </w:rPr>
          <w:t>window</w:t>
        </w:r>
        <w:r w:rsidR="00D25EAE" w:rsidRPr="00D25EAE">
          <w:rPr>
            <w:rStyle w:val="ae"/>
          </w:rPr>
          <w:t>/</w:t>
        </w:r>
      </w:hyperlink>
      <w:r w:rsidR="00D25EAE" w:rsidRPr="00D25EAE">
        <w:rPr>
          <w:rStyle w:val="aff2"/>
          <w:color w:val="000000"/>
          <w:sz w:val="24"/>
          <w:szCs w:val="24"/>
        </w:rPr>
        <w:t xml:space="preserve"> - единое окно доступа к образователь</w:t>
      </w:r>
      <w:r w:rsidR="00D25EAE" w:rsidRPr="00D25EAE">
        <w:rPr>
          <w:rStyle w:val="aff2"/>
          <w:color w:val="000000"/>
          <w:sz w:val="24"/>
          <w:szCs w:val="24"/>
        </w:rPr>
        <w:softHyphen/>
        <w:t>ным ресурсам Интернет по биологии</w:t>
      </w:r>
    </w:p>
    <w:p w:rsidR="00D25EAE" w:rsidRPr="00D25EAE" w:rsidRDefault="00BC65A2" w:rsidP="00D25EAE">
      <w:pPr>
        <w:pStyle w:val="af4"/>
        <w:tabs>
          <w:tab w:val="left" w:pos="5670"/>
        </w:tabs>
        <w:spacing w:after="0"/>
        <w:ind w:right="20" w:firstLine="261"/>
        <w:jc w:val="both"/>
      </w:pPr>
      <w:hyperlink r:id="rId81" w:history="1">
        <w:r w:rsidR="00D25EAE" w:rsidRPr="00D25EAE">
          <w:rPr>
            <w:rStyle w:val="ae"/>
            <w:lang w:val="en-US"/>
          </w:rPr>
          <w:t>http</w:t>
        </w:r>
        <w:r w:rsidR="00D25EAE" w:rsidRPr="00D25EAE">
          <w:rPr>
            <w:rStyle w:val="ae"/>
          </w:rPr>
          <w:t>://</w:t>
        </w:r>
        <w:r w:rsidR="00D25EAE" w:rsidRPr="00D25EAE">
          <w:rPr>
            <w:rStyle w:val="ae"/>
            <w:lang w:val="en-US"/>
          </w:rPr>
          <w:t>www</w:t>
        </w:r>
        <w:r w:rsidR="00D25EAE" w:rsidRPr="00D25EAE">
          <w:rPr>
            <w:rStyle w:val="ae"/>
          </w:rPr>
          <w:t>.5</w:t>
        </w:r>
        <w:r w:rsidR="00D25EAE" w:rsidRPr="00D25EAE">
          <w:rPr>
            <w:rStyle w:val="ae"/>
            <w:lang w:val="en-US"/>
          </w:rPr>
          <w:t>ballov</w:t>
        </w:r>
        <w:r w:rsidR="00D25EAE" w:rsidRPr="00D25EAE">
          <w:rPr>
            <w:rStyle w:val="ae"/>
          </w:rPr>
          <w:t>.</w:t>
        </w:r>
        <w:r w:rsidR="00D25EAE" w:rsidRPr="00D25EAE">
          <w:rPr>
            <w:rStyle w:val="ae"/>
            <w:lang w:val="en-US"/>
          </w:rPr>
          <w:t>ru</w:t>
        </w:r>
        <w:r w:rsidR="00D25EAE" w:rsidRPr="00D25EAE">
          <w:rPr>
            <w:rStyle w:val="ae"/>
          </w:rPr>
          <w:t>/</w:t>
        </w:r>
        <w:r w:rsidR="00D25EAE" w:rsidRPr="00D25EAE">
          <w:rPr>
            <w:rStyle w:val="ae"/>
            <w:lang w:val="en-US"/>
          </w:rPr>
          <w:t>test</w:t>
        </w:r>
      </w:hyperlink>
      <w:r w:rsidR="00D25EAE" w:rsidRPr="00D25EAE">
        <w:rPr>
          <w:rStyle w:val="aff2"/>
          <w:color w:val="000000"/>
          <w:sz w:val="24"/>
          <w:szCs w:val="24"/>
        </w:rPr>
        <w:t xml:space="preserve"> - тест для абитуриентов по всему школьно</w:t>
      </w:r>
      <w:r w:rsidR="00D25EAE" w:rsidRPr="00D25EAE">
        <w:rPr>
          <w:rStyle w:val="aff2"/>
          <w:color w:val="000000"/>
          <w:sz w:val="24"/>
          <w:szCs w:val="24"/>
        </w:rPr>
        <w:softHyphen/>
        <w:t>му курсу биологии.</w:t>
      </w:r>
    </w:p>
    <w:p w:rsidR="00D25EAE" w:rsidRPr="00D25EAE" w:rsidRDefault="00BC65A2" w:rsidP="00D25EAE">
      <w:pPr>
        <w:pStyle w:val="af4"/>
        <w:tabs>
          <w:tab w:val="left" w:pos="5670"/>
        </w:tabs>
        <w:spacing w:after="0"/>
        <w:ind w:right="20" w:firstLine="261"/>
        <w:jc w:val="both"/>
      </w:pPr>
      <w:hyperlink r:id="rId82" w:history="1">
        <w:r w:rsidR="00D25EAE" w:rsidRPr="00D25EAE">
          <w:rPr>
            <w:rStyle w:val="ae"/>
            <w:lang w:val="en-US"/>
          </w:rPr>
          <w:t>http</w:t>
        </w:r>
        <w:r w:rsidR="00D25EAE" w:rsidRPr="00D25EAE">
          <w:rPr>
            <w:rStyle w:val="ae"/>
          </w:rPr>
          <w:t>://</w:t>
        </w:r>
        <w:r w:rsidR="00D25EAE" w:rsidRPr="00D25EAE">
          <w:rPr>
            <w:rStyle w:val="ae"/>
            <w:lang w:val="en-US"/>
          </w:rPr>
          <w:t>www</w:t>
        </w:r>
        <w:r w:rsidR="00D25EAE" w:rsidRPr="00D25EAE">
          <w:rPr>
            <w:rStyle w:val="ae"/>
          </w:rPr>
          <w:t>.</w:t>
        </w:r>
        <w:r w:rsidR="00D25EAE" w:rsidRPr="00D25EAE">
          <w:rPr>
            <w:rStyle w:val="ae"/>
            <w:lang w:val="en-US"/>
          </w:rPr>
          <w:t>vspu</w:t>
        </w:r>
        <w:r w:rsidR="00D25EAE" w:rsidRPr="00D25EAE">
          <w:rPr>
            <w:rStyle w:val="ae"/>
          </w:rPr>
          <w:t>.</w:t>
        </w:r>
        <w:r w:rsidR="00D25EAE" w:rsidRPr="00D25EAE">
          <w:rPr>
            <w:rStyle w:val="ae"/>
            <w:lang w:val="en-US"/>
          </w:rPr>
          <w:t>ac</w:t>
        </w:r>
        <w:r w:rsidR="00D25EAE" w:rsidRPr="00D25EAE">
          <w:rPr>
            <w:rStyle w:val="ae"/>
          </w:rPr>
          <w:t>.</w:t>
        </w:r>
        <w:r w:rsidR="00D25EAE" w:rsidRPr="00D25EAE">
          <w:rPr>
            <w:rStyle w:val="ae"/>
            <w:lang w:val="en-US"/>
          </w:rPr>
          <w:t>ru</w:t>
        </w:r>
        <w:r w:rsidR="00D25EAE" w:rsidRPr="00D25EAE">
          <w:rPr>
            <w:rStyle w:val="ae"/>
          </w:rPr>
          <w:t>/</w:t>
        </w:r>
        <w:r w:rsidR="00D25EAE" w:rsidRPr="00D25EAE">
          <w:rPr>
            <w:rStyle w:val="ae"/>
            <w:lang w:val="en-US"/>
          </w:rPr>
          <w:t>deold</w:t>
        </w:r>
        <w:r w:rsidR="00D25EAE" w:rsidRPr="00D25EAE">
          <w:rPr>
            <w:rStyle w:val="ae"/>
          </w:rPr>
          <w:t>/</w:t>
        </w:r>
        <w:r w:rsidR="00D25EAE" w:rsidRPr="00D25EAE">
          <w:rPr>
            <w:rStyle w:val="ae"/>
            <w:lang w:val="en-US"/>
          </w:rPr>
          <w:t>bio</w:t>
        </w:r>
        <w:r w:rsidR="00D25EAE" w:rsidRPr="00D25EAE">
          <w:rPr>
            <w:rStyle w:val="ae"/>
          </w:rPr>
          <w:t>/</w:t>
        </w:r>
        <w:r w:rsidR="00D25EAE" w:rsidRPr="00D25EAE">
          <w:rPr>
            <w:rStyle w:val="ae"/>
            <w:lang w:val="en-US"/>
          </w:rPr>
          <w:t>bio</w:t>
        </w:r>
        <w:r w:rsidR="00D25EAE" w:rsidRPr="00D25EAE">
          <w:rPr>
            <w:rStyle w:val="ae"/>
          </w:rPr>
          <w:t>.</w:t>
        </w:r>
        <w:r w:rsidR="00D25EAE" w:rsidRPr="00D25EAE">
          <w:rPr>
            <w:rStyle w:val="ae"/>
            <w:lang w:val="en-US"/>
          </w:rPr>
          <w:t>htm</w:t>
        </w:r>
      </w:hyperlink>
      <w:r w:rsidR="00D25EAE" w:rsidRPr="00D25EAE">
        <w:rPr>
          <w:rStyle w:val="aff2"/>
          <w:color w:val="000000"/>
          <w:sz w:val="24"/>
          <w:szCs w:val="24"/>
        </w:rPr>
        <w:t xml:space="preserve"> - Телекоммуникационные вик</w:t>
      </w:r>
      <w:r w:rsidR="00D25EAE" w:rsidRPr="00D25EAE">
        <w:rPr>
          <w:rStyle w:val="aff2"/>
          <w:color w:val="000000"/>
          <w:sz w:val="24"/>
          <w:szCs w:val="24"/>
        </w:rPr>
        <w:softHyphen/>
        <w:t>торины по биологии - экологии на сервере Воронежского университета.</w:t>
      </w:r>
    </w:p>
    <w:p w:rsidR="00D25EAE" w:rsidRPr="00D25EAE" w:rsidRDefault="00BC65A2" w:rsidP="00D25EAE">
      <w:pPr>
        <w:pStyle w:val="af4"/>
        <w:tabs>
          <w:tab w:val="left" w:pos="5670"/>
        </w:tabs>
        <w:spacing w:after="0"/>
        <w:ind w:right="20" w:firstLine="261"/>
        <w:jc w:val="both"/>
      </w:pPr>
      <w:hyperlink r:id="rId83" w:history="1">
        <w:r w:rsidR="00D25EAE" w:rsidRPr="00D25EAE">
          <w:rPr>
            <w:rStyle w:val="ae"/>
            <w:lang w:val="en-US"/>
          </w:rPr>
          <w:t>http</w:t>
        </w:r>
        <w:r w:rsidR="00D25EAE" w:rsidRPr="00D25EAE">
          <w:rPr>
            <w:rStyle w:val="ae"/>
          </w:rPr>
          <w:t>://</w:t>
        </w:r>
        <w:r w:rsidR="00D25EAE" w:rsidRPr="00D25EAE">
          <w:rPr>
            <w:rStyle w:val="ae"/>
            <w:lang w:val="en-US"/>
          </w:rPr>
          <w:t>college</w:t>
        </w:r>
        <w:r w:rsidR="00D25EAE" w:rsidRPr="00D25EAE">
          <w:rPr>
            <w:rStyle w:val="ae"/>
          </w:rPr>
          <w:t>.</w:t>
        </w:r>
        <w:r w:rsidR="00D25EAE" w:rsidRPr="00D25EAE">
          <w:rPr>
            <w:rStyle w:val="ae"/>
            <w:lang w:val="en-US"/>
          </w:rPr>
          <w:t>ru</w:t>
        </w:r>
        <w:r w:rsidR="00D25EAE" w:rsidRPr="00D25EAE">
          <w:rPr>
            <w:rStyle w:val="ae"/>
          </w:rPr>
          <w:t>/</w:t>
        </w:r>
        <w:r w:rsidR="00D25EAE" w:rsidRPr="00D25EAE">
          <w:rPr>
            <w:rStyle w:val="ae"/>
            <w:lang w:val="en-US"/>
          </w:rPr>
          <w:t>biology</w:t>
        </w:r>
        <w:r w:rsidR="00D25EAE" w:rsidRPr="00D25EAE">
          <w:rPr>
            <w:rStyle w:val="ae"/>
          </w:rPr>
          <w:t>/</w:t>
        </w:r>
      </w:hyperlink>
      <w:r w:rsidR="00D25EAE" w:rsidRPr="00D25EAE">
        <w:rPr>
          <w:rStyle w:val="aff2"/>
          <w:color w:val="000000"/>
          <w:sz w:val="24"/>
          <w:szCs w:val="24"/>
        </w:rPr>
        <w:t xml:space="preserve"> - Биология в Открытом колледже. Сайт со</w:t>
      </w:r>
      <w:r w:rsidR="00D25EAE" w:rsidRPr="00D25EAE">
        <w:rPr>
          <w:rStyle w:val="aff2"/>
          <w:color w:val="000000"/>
          <w:sz w:val="24"/>
          <w:szCs w:val="24"/>
        </w:rPr>
        <w:softHyphen/>
        <w:t xml:space="preserve">держит электронный учебник по биологии, </w:t>
      </w:r>
      <w:r w:rsidR="00D25EAE" w:rsidRPr="00D25EAE">
        <w:rPr>
          <w:rStyle w:val="aff2"/>
          <w:color w:val="000000"/>
          <w:sz w:val="24"/>
          <w:szCs w:val="24"/>
          <w:lang w:val="en-US"/>
        </w:rPr>
        <w:t>On</w:t>
      </w:r>
      <w:r w:rsidR="00D25EAE" w:rsidRPr="00D25EAE">
        <w:rPr>
          <w:rStyle w:val="aff2"/>
          <w:color w:val="000000"/>
          <w:sz w:val="24"/>
          <w:szCs w:val="24"/>
        </w:rPr>
        <w:t>-</w:t>
      </w:r>
      <w:r w:rsidR="00D25EAE" w:rsidRPr="00D25EAE">
        <w:rPr>
          <w:rStyle w:val="aff2"/>
          <w:color w:val="000000"/>
          <w:sz w:val="24"/>
          <w:szCs w:val="24"/>
          <w:lang w:val="en-US"/>
        </w:rPr>
        <w:t>line</w:t>
      </w:r>
      <w:r w:rsidR="00D25EAE" w:rsidRPr="00D25EAE">
        <w:rPr>
          <w:rStyle w:val="aff2"/>
          <w:color w:val="000000"/>
          <w:sz w:val="24"/>
          <w:szCs w:val="24"/>
        </w:rPr>
        <w:t xml:space="preserve"> тесты.</w:t>
      </w:r>
    </w:p>
    <w:p w:rsidR="00D25EAE" w:rsidRPr="00D25EAE" w:rsidRDefault="00BC65A2" w:rsidP="00D25EAE">
      <w:pPr>
        <w:pStyle w:val="af4"/>
        <w:tabs>
          <w:tab w:val="left" w:pos="5670"/>
        </w:tabs>
        <w:spacing w:after="0"/>
        <w:ind w:right="20" w:firstLine="261"/>
        <w:jc w:val="both"/>
      </w:pPr>
      <w:hyperlink r:id="rId84" w:history="1">
        <w:r w:rsidR="00D25EAE" w:rsidRPr="00D25EAE">
          <w:rPr>
            <w:rStyle w:val="ae"/>
            <w:lang w:val="en-US"/>
          </w:rPr>
          <w:t>http</w:t>
        </w:r>
        <w:r w:rsidR="00D25EAE" w:rsidRPr="00D25EAE">
          <w:rPr>
            <w:rStyle w:val="ae"/>
          </w:rPr>
          <w:t>://</w:t>
        </w:r>
        <w:r w:rsidR="00D25EAE" w:rsidRPr="00D25EAE">
          <w:rPr>
            <w:rStyle w:val="ae"/>
            <w:lang w:val="en-US"/>
          </w:rPr>
          <w:t>www</w:t>
        </w:r>
        <w:r w:rsidR="00D25EAE" w:rsidRPr="00D25EAE">
          <w:rPr>
            <w:rStyle w:val="ae"/>
          </w:rPr>
          <w:t>.</w:t>
        </w:r>
        <w:r w:rsidR="00D25EAE" w:rsidRPr="00D25EAE">
          <w:rPr>
            <w:rStyle w:val="ae"/>
            <w:lang w:val="en-US"/>
          </w:rPr>
          <w:t>informika</w:t>
        </w:r>
        <w:r w:rsidR="00D25EAE" w:rsidRPr="00D25EAE">
          <w:rPr>
            <w:rStyle w:val="ae"/>
          </w:rPr>
          <w:t>.</w:t>
        </w:r>
        <w:r w:rsidR="00D25EAE" w:rsidRPr="00D25EAE">
          <w:rPr>
            <w:rStyle w:val="ae"/>
            <w:lang w:val="en-US"/>
          </w:rPr>
          <w:t>ru</w:t>
        </w:r>
        <w:r w:rsidR="00D25EAE" w:rsidRPr="00D25EAE">
          <w:rPr>
            <w:rStyle w:val="ae"/>
          </w:rPr>
          <w:t>/</w:t>
        </w:r>
        <w:r w:rsidR="00D25EAE" w:rsidRPr="00D25EAE">
          <w:rPr>
            <w:rStyle w:val="ae"/>
            <w:lang w:val="en-US"/>
          </w:rPr>
          <w:t>text</w:t>
        </w:r>
        <w:r w:rsidR="00D25EAE" w:rsidRPr="00D25EAE">
          <w:rPr>
            <w:rStyle w:val="ae"/>
          </w:rPr>
          <w:t>/</w:t>
        </w:r>
        <w:r w:rsidR="00D25EAE" w:rsidRPr="00D25EAE">
          <w:rPr>
            <w:rStyle w:val="ae"/>
            <w:lang w:val="en-US"/>
          </w:rPr>
          <w:t>database</w:t>
        </w:r>
        <w:r w:rsidR="00D25EAE" w:rsidRPr="00D25EAE">
          <w:rPr>
            <w:rStyle w:val="ae"/>
          </w:rPr>
          <w:t>/</w:t>
        </w:r>
        <w:r w:rsidR="00D25EAE" w:rsidRPr="00D25EAE">
          <w:rPr>
            <w:rStyle w:val="ae"/>
            <w:lang w:val="en-US"/>
          </w:rPr>
          <w:t>biology</w:t>
        </w:r>
        <w:r w:rsidR="00D25EAE" w:rsidRPr="00D25EAE">
          <w:rPr>
            <w:rStyle w:val="ae"/>
          </w:rPr>
          <w:t>/</w:t>
        </w:r>
      </w:hyperlink>
      <w:r w:rsidR="00D25EAE" w:rsidRPr="00D25EAE">
        <w:rPr>
          <w:rStyle w:val="aff2"/>
          <w:color w:val="000000"/>
          <w:sz w:val="24"/>
          <w:szCs w:val="24"/>
        </w:rPr>
        <w:t xml:space="preserve"> - Электронный учебник, большой список Интернет-ресурсов.</w:t>
      </w:r>
    </w:p>
    <w:p w:rsidR="00D25EAE" w:rsidRPr="00D25EAE" w:rsidRDefault="00BC65A2" w:rsidP="00D25EAE">
      <w:pPr>
        <w:pStyle w:val="af4"/>
        <w:tabs>
          <w:tab w:val="left" w:pos="5670"/>
        </w:tabs>
        <w:spacing w:after="0"/>
        <w:ind w:right="20" w:firstLine="261"/>
        <w:jc w:val="both"/>
      </w:pPr>
      <w:hyperlink r:id="rId85" w:history="1">
        <w:r w:rsidR="00D25EAE" w:rsidRPr="00D25EAE">
          <w:rPr>
            <w:rStyle w:val="ae"/>
            <w:lang w:val="en-US"/>
          </w:rPr>
          <w:t>http</w:t>
        </w:r>
        <w:r w:rsidR="00D25EAE" w:rsidRPr="00D25EAE">
          <w:rPr>
            <w:rStyle w:val="ae"/>
          </w:rPr>
          <w:t>://</w:t>
        </w:r>
        <w:r w:rsidR="00D25EAE" w:rsidRPr="00D25EAE">
          <w:rPr>
            <w:rStyle w:val="ae"/>
            <w:lang w:val="en-US"/>
          </w:rPr>
          <w:t>www</w:t>
        </w:r>
        <w:r w:rsidR="00D25EAE" w:rsidRPr="00D25EAE">
          <w:rPr>
            <w:rStyle w:val="ae"/>
          </w:rPr>
          <w:t>.</w:t>
        </w:r>
        <w:r w:rsidR="00D25EAE" w:rsidRPr="00D25EAE">
          <w:rPr>
            <w:rStyle w:val="ae"/>
            <w:lang w:val="en-US"/>
          </w:rPr>
          <w:t>rdb</w:t>
        </w:r>
        <w:r w:rsidR="00D25EAE" w:rsidRPr="00D25EAE">
          <w:rPr>
            <w:rStyle w:val="ae"/>
          </w:rPr>
          <w:t>.</w:t>
        </w:r>
        <w:r w:rsidR="00D25EAE" w:rsidRPr="00D25EAE">
          <w:rPr>
            <w:rStyle w:val="ae"/>
            <w:lang w:val="en-US"/>
          </w:rPr>
          <w:t>or</w:t>
        </w:r>
        <w:r w:rsidR="00D25EAE" w:rsidRPr="00D25EAE">
          <w:rPr>
            <w:rStyle w:val="ae"/>
          </w:rPr>
          <w:t>.</w:t>
        </w:r>
        <w:r w:rsidR="00D25EAE" w:rsidRPr="00D25EAE">
          <w:rPr>
            <w:rStyle w:val="ae"/>
            <w:lang w:val="en-US"/>
          </w:rPr>
          <w:t>id</w:t>
        </w:r>
        <w:r w:rsidR="00D25EAE" w:rsidRPr="00D25EAE">
          <w:rPr>
            <w:rStyle w:val="ae"/>
          </w:rPr>
          <w:t>/</w:t>
        </w:r>
      </w:hyperlink>
      <w:r w:rsidR="00D25EAE" w:rsidRPr="00D25EAE">
        <w:rPr>
          <w:rStyle w:val="aff2"/>
          <w:color w:val="000000"/>
          <w:sz w:val="24"/>
          <w:szCs w:val="24"/>
        </w:rPr>
        <w:t xml:space="preserve"> - Каталог исчезающих и редких пернатых юго</w:t>
      </w:r>
      <w:r w:rsidR="00D25EAE" w:rsidRPr="00D25EAE">
        <w:rPr>
          <w:rStyle w:val="aff2"/>
          <w:color w:val="000000"/>
          <w:sz w:val="24"/>
          <w:szCs w:val="24"/>
        </w:rPr>
        <w:softHyphen/>
        <w:t>восточной Азии. Изображения птиц каждого вида и краткие сведения о них: предполагаемая численность и распределение по странам региона.</w:t>
      </w:r>
    </w:p>
    <w:p w:rsidR="00D25EAE" w:rsidRPr="00D25EAE" w:rsidRDefault="00BC65A2" w:rsidP="00D25EAE">
      <w:pPr>
        <w:pStyle w:val="af4"/>
        <w:tabs>
          <w:tab w:val="left" w:pos="5670"/>
        </w:tabs>
        <w:spacing w:after="0"/>
        <w:ind w:right="20" w:firstLine="261"/>
        <w:jc w:val="both"/>
      </w:pPr>
      <w:hyperlink r:id="rId86" w:history="1">
        <w:r w:rsidR="00D25EAE" w:rsidRPr="00D25EAE">
          <w:rPr>
            <w:rStyle w:val="ae"/>
            <w:lang w:val="en-US"/>
          </w:rPr>
          <w:t>http</w:t>
        </w:r>
        <w:r w:rsidR="00D25EAE" w:rsidRPr="00D25EAE">
          <w:rPr>
            <w:rStyle w:val="ae"/>
          </w:rPr>
          <w:t>://</w:t>
        </w:r>
        <w:r w:rsidR="00D25EAE" w:rsidRPr="00D25EAE">
          <w:rPr>
            <w:rStyle w:val="ae"/>
            <w:lang w:val="en-US"/>
          </w:rPr>
          <w:t>www</w:t>
        </w:r>
        <w:r w:rsidR="00D25EAE" w:rsidRPr="00D25EAE">
          <w:rPr>
            <w:rStyle w:val="ae"/>
          </w:rPr>
          <w:t>.</w:t>
        </w:r>
        <w:r w:rsidR="00D25EAE" w:rsidRPr="00D25EAE">
          <w:rPr>
            <w:rStyle w:val="ae"/>
            <w:lang w:val="en-US"/>
          </w:rPr>
          <w:t>mformika</w:t>
        </w:r>
        <w:r w:rsidR="00D25EAE" w:rsidRPr="00D25EAE">
          <w:rPr>
            <w:rStyle w:val="ae"/>
          </w:rPr>
          <w:t>.</w:t>
        </w:r>
        <w:r w:rsidR="00D25EAE" w:rsidRPr="00D25EAE">
          <w:rPr>
            <w:rStyle w:val="ae"/>
            <w:lang w:val="en-US"/>
          </w:rPr>
          <w:t>ru</w:t>
        </w:r>
        <w:r w:rsidR="00D25EAE" w:rsidRPr="00D25EAE">
          <w:rPr>
            <w:rStyle w:val="ae"/>
          </w:rPr>
          <w:t>/</w:t>
        </w:r>
        <w:r w:rsidR="00D25EAE" w:rsidRPr="00D25EAE">
          <w:rPr>
            <w:rStyle w:val="ae"/>
            <w:lang w:val="en-US"/>
          </w:rPr>
          <w:t>text</w:t>
        </w:r>
        <w:r w:rsidR="00D25EAE" w:rsidRPr="00D25EAE">
          <w:rPr>
            <w:rStyle w:val="ae"/>
          </w:rPr>
          <w:t>/</w:t>
        </w:r>
        <w:r w:rsidR="00D25EAE" w:rsidRPr="00D25EAE">
          <w:rPr>
            <w:rStyle w:val="ae"/>
            <w:lang w:val="en-US"/>
          </w:rPr>
          <w:t>mftech</w:t>
        </w:r>
        <w:r w:rsidR="00D25EAE" w:rsidRPr="00D25EAE">
          <w:rPr>
            <w:rStyle w:val="ae"/>
          </w:rPr>
          <w:t>/</w:t>
        </w:r>
        <w:r w:rsidR="00D25EAE" w:rsidRPr="00D25EAE">
          <w:rPr>
            <w:rStyle w:val="ae"/>
            <w:lang w:val="en-US"/>
          </w:rPr>
          <w:t>edu</w:t>
        </w:r>
        <w:r w:rsidR="00D25EAE" w:rsidRPr="00D25EAE">
          <w:rPr>
            <w:rStyle w:val="ae"/>
          </w:rPr>
          <w:t>/</w:t>
        </w:r>
        <w:r w:rsidR="00D25EAE" w:rsidRPr="00D25EAE">
          <w:rPr>
            <w:rStyle w:val="ae"/>
            <w:lang w:val="en-US"/>
          </w:rPr>
          <w:t>edujava</w:t>
        </w:r>
        <w:r w:rsidR="00D25EAE" w:rsidRPr="00D25EAE">
          <w:rPr>
            <w:rStyle w:val="ae"/>
          </w:rPr>
          <w:t>/</w:t>
        </w:r>
        <w:r w:rsidR="00D25EAE" w:rsidRPr="00D25EAE">
          <w:rPr>
            <w:rStyle w:val="ae"/>
            <w:lang w:val="en-US"/>
          </w:rPr>
          <w:t>biology</w:t>
        </w:r>
        <w:r w:rsidR="00D25EAE" w:rsidRPr="00D25EAE">
          <w:rPr>
            <w:rStyle w:val="ae"/>
          </w:rPr>
          <w:t>/</w:t>
        </w:r>
      </w:hyperlink>
      <w:r w:rsidR="00D25EAE" w:rsidRPr="00D25EAE">
        <w:rPr>
          <w:rStyle w:val="aff2"/>
          <w:color w:val="000000"/>
          <w:sz w:val="24"/>
          <w:szCs w:val="24"/>
        </w:rPr>
        <w:t xml:space="preserve"> - бесплатные обучающие программы по биологии.</w:t>
      </w:r>
    </w:p>
    <w:p w:rsidR="00D25EAE" w:rsidRPr="00D25EAE" w:rsidRDefault="00BC65A2" w:rsidP="00D25EAE">
      <w:pPr>
        <w:pStyle w:val="af4"/>
        <w:tabs>
          <w:tab w:val="left" w:pos="5670"/>
        </w:tabs>
        <w:spacing w:after="0"/>
        <w:ind w:right="20" w:firstLine="261"/>
        <w:jc w:val="both"/>
      </w:pPr>
      <w:hyperlink r:id="rId87" w:history="1">
        <w:r w:rsidR="00D25EAE" w:rsidRPr="00D25EAE">
          <w:rPr>
            <w:rStyle w:val="ae"/>
            <w:lang w:val="en-US"/>
          </w:rPr>
          <w:t>http</w:t>
        </w:r>
        <w:r w:rsidR="00D25EAE" w:rsidRPr="00D25EAE">
          <w:rPr>
            <w:rStyle w:val="ae"/>
          </w:rPr>
          <w:t>://</w:t>
        </w:r>
        <w:r w:rsidR="00D25EAE" w:rsidRPr="00D25EAE">
          <w:rPr>
            <w:rStyle w:val="ae"/>
            <w:lang w:val="en-US"/>
          </w:rPr>
          <w:t>nrc</w:t>
        </w:r>
        <w:r w:rsidR="00D25EAE" w:rsidRPr="00D25EAE">
          <w:rPr>
            <w:rStyle w:val="ae"/>
          </w:rPr>
          <w:t>.</w:t>
        </w:r>
        <w:r w:rsidR="00D25EAE" w:rsidRPr="00D25EAE">
          <w:rPr>
            <w:rStyle w:val="ae"/>
            <w:lang w:val="en-US"/>
          </w:rPr>
          <w:t>edu</w:t>
        </w:r>
        <w:r w:rsidR="00D25EAE" w:rsidRPr="00D25EAE">
          <w:rPr>
            <w:rStyle w:val="ae"/>
          </w:rPr>
          <w:t>.</w:t>
        </w:r>
        <w:r w:rsidR="00D25EAE" w:rsidRPr="00D25EAE">
          <w:rPr>
            <w:rStyle w:val="ae"/>
            <w:lang w:val="en-US"/>
          </w:rPr>
          <w:t>ru</w:t>
        </w:r>
        <w:r w:rsidR="00D25EAE" w:rsidRPr="00D25EAE">
          <w:rPr>
            <w:rStyle w:val="ae"/>
          </w:rPr>
          <w:t>/</w:t>
        </w:r>
        <w:r w:rsidR="00D25EAE" w:rsidRPr="00D25EAE">
          <w:rPr>
            <w:rStyle w:val="ae"/>
            <w:lang w:val="en-US"/>
          </w:rPr>
          <w:t>est</w:t>
        </w:r>
        <w:r w:rsidR="00D25EAE" w:rsidRPr="00D25EAE">
          <w:rPr>
            <w:rStyle w:val="ae"/>
          </w:rPr>
          <w:t>/</w:t>
        </w:r>
        <w:r w:rsidR="00D25EAE" w:rsidRPr="00D25EAE">
          <w:rPr>
            <w:rStyle w:val="ae"/>
            <w:lang w:val="en-US"/>
          </w:rPr>
          <w:t>r</w:t>
        </w:r>
        <w:r w:rsidR="00D25EAE" w:rsidRPr="00D25EAE">
          <w:rPr>
            <w:rStyle w:val="ae"/>
          </w:rPr>
          <w:t>4/</w:t>
        </w:r>
      </w:hyperlink>
      <w:r w:rsidR="00D25EAE" w:rsidRPr="00D25EAE">
        <w:rPr>
          <w:rStyle w:val="aff2"/>
          <w:color w:val="000000"/>
          <w:sz w:val="24"/>
          <w:szCs w:val="24"/>
        </w:rPr>
        <w:t xml:space="preserve"> - биологическая картина мира. Раздел компью</w:t>
      </w:r>
      <w:r w:rsidR="00D25EAE" w:rsidRPr="00D25EAE">
        <w:rPr>
          <w:rStyle w:val="aff2"/>
          <w:color w:val="000000"/>
          <w:sz w:val="24"/>
          <w:szCs w:val="24"/>
        </w:rPr>
        <w:softHyphen/>
        <w:t>терного учебника, разработанного в Московском Государственном Откры</w:t>
      </w:r>
      <w:r w:rsidR="00D25EAE" w:rsidRPr="00D25EAE">
        <w:rPr>
          <w:rStyle w:val="aff2"/>
          <w:color w:val="000000"/>
          <w:sz w:val="24"/>
          <w:szCs w:val="24"/>
        </w:rPr>
        <w:softHyphen/>
        <w:t>том университете.</w:t>
      </w:r>
    </w:p>
    <w:p w:rsidR="00D25EAE" w:rsidRPr="00D25EAE" w:rsidRDefault="00BC65A2" w:rsidP="00D25EAE">
      <w:pPr>
        <w:pStyle w:val="af4"/>
        <w:tabs>
          <w:tab w:val="left" w:pos="5670"/>
        </w:tabs>
        <w:spacing w:after="0"/>
        <w:ind w:right="20" w:firstLine="261"/>
        <w:jc w:val="both"/>
      </w:pPr>
      <w:hyperlink r:id="rId88" w:history="1">
        <w:r w:rsidR="00D25EAE" w:rsidRPr="00D25EAE">
          <w:rPr>
            <w:rStyle w:val="ae"/>
            <w:lang w:val="en-US"/>
          </w:rPr>
          <w:t>http</w:t>
        </w:r>
        <w:r w:rsidR="00D25EAE" w:rsidRPr="00D25EAE">
          <w:rPr>
            <w:rStyle w:val="ae"/>
          </w:rPr>
          <w:t>://</w:t>
        </w:r>
        <w:r w:rsidR="00D25EAE" w:rsidRPr="00D25EAE">
          <w:rPr>
            <w:rStyle w:val="ae"/>
            <w:lang w:val="en-US"/>
          </w:rPr>
          <w:t>nature</w:t>
        </w:r>
        <w:r w:rsidR="00D25EAE" w:rsidRPr="00D25EAE">
          <w:rPr>
            <w:rStyle w:val="ae"/>
          </w:rPr>
          <w:t>.</w:t>
        </w:r>
        <w:r w:rsidR="00D25EAE" w:rsidRPr="00D25EAE">
          <w:rPr>
            <w:rStyle w:val="ae"/>
            <w:lang w:val="en-US"/>
          </w:rPr>
          <w:t>ok</w:t>
        </w:r>
        <w:r w:rsidR="00D25EAE" w:rsidRPr="00D25EAE">
          <w:rPr>
            <w:rStyle w:val="ae"/>
          </w:rPr>
          <w:t>.</w:t>
        </w:r>
        <w:r w:rsidR="00D25EAE" w:rsidRPr="00D25EAE">
          <w:rPr>
            <w:rStyle w:val="ae"/>
            <w:lang w:val="en-US"/>
          </w:rPr>
          <w:t>ru</w:t>
        </w:r>
        <w:r w:rsidR="00D25EAE" w:rsidRPr="00D25EAE">
          <w:rPr>
            <w:rStyle w:val="ae"/>
          </w:rPr>
          <w:t>/</w:t>
        </w:r>
      </w:hyperlink>
      <w:r w:rsidR="00D25EAE" w:rsidRPr="00D25EAE">
        <w:rPr>
          <w:rStyle w:val="aff2"/>
          <w:color w:val="000000"/>
          <w:sz w:val="24"/>
          <w:szCs w:val="24"/>
        </w:rPr>
        <w:t xml:space="preserve"> - Редкие и исчезающие животные России (проект Экологического центра МГУ им М.В. Ломоносова)</w:t>
      </w:r>
    </w:p>
    <w:p w:rsidR="00D25EAE" w:rsidRPr="00D25EAE" w:rsidRDefault="00BC65A2" w:rsidP="00D25EAE">
      <w:pPr>
        <w:pStyle w:val="af4"/>
        <w:tabs>
          <w:tab w:val="left" w:pos="5670"/>
        </w:tabs>
        <w:spacing w:after="0"/>
        <w:ind w:right="20" w:firstLine="261"/>
        <w:jc w:val="both"/>
      </w:pPr>
      <w:hyperlink r:id="rId89" w:history="1">
        <w:r w:rsidR="00D25EAE" w:rsidRPr="00D25EAE">
          <w:rPr>
            <w:rStyle w:val="ae"/>
            <w:lang w:val="en-US"/>
          </w:rPr>
          <w:t>http</w:t>
        </w:r>
        <w:r w:rsidR="00D25EAE" w:rsidRPr="00D25EAE">
          <w:rPr>
            <w:rStyle w:val="ae"/>
          </w:rPr>
          <w:t>://</w:t>
        </w:r>
        <w:r w:rsidR="00D25EAE" w:rsidRPr="00D25EAE">
          <w:rPr>
            <w:rStyle w:val="ae"/>
            <w:lang w:val="en-US"/>
          </w:rPr>
          <w:t>www</w:t>
        </w:r>
        <w:r w:rsidR="00D25EAE" w:rsidRPr="00D25EAE">
          <w:rPr>
            <w:rStyle w:val="ae"/>
          </w:rPr>
          <w:t>.</w:t>
        </w:r>
        <w:r w:rsidR="00D25EAE" w:rsidRPr="00D25EAE">
          <w:rPr>
            <w:rStyle w:val="ae"/>
            <w:lang w:val="en-US"/>
          </w:rPr>
          <w:t>kozlenkoa</w:t>
        </w:r>
        <w:r w:rsidR="00D25EAE" w:rsidRPr="00D25EAE">
          <w:rPr>
            <w:rStyle w:val="ae"/>
          </w:rPr>
          <w:t>.</w:t>
        </w:r>
        <w:r w:rsidR="00D25EAE" w:rsidRPr="00D25EAE">
          <w:rPr>
            <w:rStyle w:val="ae"/>
            <w:lang w:val="en-US"/>
          </w:rPr>
          <w:t>narod</w:t>
        </w:r>
        <w:r w:rsidR="00D25EAE" w:rsidRPr="00D25EAE">
          <w:rPr>
            <w:rStyle w:val="ae"/>
          </w:rPr>
          <w:t>.</w:t>
        </w:r>
        <w:r w:rsidR="00D25EAE" w:rsidRPr="00D25EAE">
          <w:rPr>
            <w:rStyle w:val="ae"/>
            <w:lang w:val="en-US"/>
          </w:rPr>
          <w:t>ru</w:t>
        </w:r>
        <w:r w:rsidR="00D25EAE" w:rsidRPr="00D25EAE">
          <w:rPr>
            <w:rStyle w:val="ae"/>
          </w:rPr>
          <w:t>/</w:t>
        </w:r>
      </w:hyperlink>
      <w:r w:rsidR="00D25EAE" w:rsidRPr="00D25EAE">
        <w:rPr>
          <w:rStyle w:val="aff2"/>
          <w:color w:val="000000"/>
          <w:sz w:val="24"/>
          <w:szCs w:val="24"/>
        </w:rPr>
        <w:t xml:space="preserve"> - Для тех, кто учится сам и учит дру</w:t>
      </w:r>
      <w:r w:rsidR="00D25EAE" w:rsidRPr="00D25EAE">
        <w:rPr>
          <w:rStyle w:val="aff2"/>
          <w:color w:val="000000"/>
          <w:sz w:val="24"/>
          <w:szCs w:val="24"/>
        </w:rPr>
        <w:softHyphen/>
        <w:t xml:space="preserve">гих; очно и дистанционно, биологии, химии, другим предметам. </w:t>
      </w:r>
      <w:r w:rsidR="00D25EAE" w:rsidRPr="00D25EAE">
        <w:rPr>
          <w:rStyle w:val="aff2"/>
          <w:color w:val="000000"/>
          <w:sz w:val="24"/>
          <w:szCs w:val="24"/>
          <w:lang w:val="en-US"/>
        </w:rPr>
        <w:t>ww</w:t>
      </w:r>
      <w:r w:rsidR="00D25EAE" w:rsidRPr="00D25EAE">
        <w:rPr>
          <w:rStyle w:val="aff2"/>
          <w:color w:val="000000"/>
          <w:sz w:val="24"/>
          <w:szCs w:val="24"/>
        </w:rPr>
        <w:t>.</w:t>
      </w:r>
      <w:r w:rsidR="00D25EAE" w:rsidRPr="00D25EAE">
        <w:rPr>
          <w:rStyle w:val="aff2"/>
          <w:color w:val="000000"/>
          <w:sz w:val="24"/>
          <w:szCs w:val="24"/>
          <w:lang w:val="en-US"/>
        </w:rPr>
        <w:t>school</w:t>
      </w:r>
      <w:r w:rsidR="00D25EAE" w:rsidRPr="00D25EAE">
        <w:rPr>
          <w:rStyle w:val="aff2"/>
          <w:color w:val="000000"/>
          <w:sz w:val="24"/>
          <w:szCs w:val="24"/>
        </w:rPr>
        <w:t>-</w:t>
      </w:r>
    </w:p>
    <w:p w:rsidR="00D25EAE" w:rsidRPr="00D25EAE" w:rsidRDefault="00D25EAE" w:rsidP="00D25EAE">
      <w:pPr>
        <w:pStyle w:val="af4"/>
        <w:tabs>
          <w:tab w:val="left" w:pos="5670"/>
        </w:tabs>
        <w:spacing w:after="0"/>
        <w:ind w:right="20" w:firstLine="261"/>
        <w:jc w:val="both"/>
      </w:pPr>
      <w:r w:rsidRPr="00D25EAE">
        <w:rPr>
          <w:rStyle w:val="aff2"/>
          <w:color w:val="000000"/>
          <w:sz w:val="24"/>
          <w:szCs w:val="24"/>
          <w:lang w:val="en-US"/>
        </w:rPr>
        <w:t>city</w:t>
      </w:r>
      <w:r w:rsidRPr="00D25EAE">
        <w:rPr>
          <w:rStyle w:val="aff2"/>
          <w:color w:val="000000"/>
          <w:sz w:val="24"/>
          <w:szCs w:val="24"/>
        </w:rPr>
        <w:t>.</w:t>
      </w:r>
      <w:r w:rsidRPr="00D25EAE">
        <w:rPr>
          <w:rStyle w:val="aff2"/>
          <w:color w:val="000000"/>
          <w:sz w:val="24"/>
          <w:szCs w:val="24"/>
          <w:lang w:val="en-US"/>
        </w:rPr>
        <w:t>by</w:t>
      </w:r>
      <w:r w:rsidRPr="00D25EAE">
        <w:rPr>
          <w:rStyle w:val="aff2"/>
          <w:color w:val="000000"/>
          <w:sz w:val="24"/>
          <w:szCs w:val="24"/>
        </w:rPr>
        <w:t>/</w:t>
      </w:r>
      <w:r w:rsidRPr="00D25EAE">
        <w:rPr>
          <w:rStyle w:val="aff2"/>
          <w:color w:val="000000"/>
          <w:sz w:val="24"/>
          <w:szCs w:val="24"/>
          <w:lang w:val="en-US"/>
        </w:rPr>
        <w:t>index</w:t>
      </w:r>
      <w:r w:rsidRPr="00D25EAE">
        <w:rPr>
          <w:rStyle w:val="aff2"/>
          <w:color w:val="000000"/>
          <w:sz w:val="24"/>
          <w:szCs w:val="24"/>
        </w:rPr>
        <w:t>.</w:t>
      </w:r>
      <w:r w:rsidRPr="00D25EAE">
        <w:rPr>
          <w:rStyle w:val="aff2"/>
          <w:color w:val="000000"/>
          <w:sz w:val="24"/>
          <w:szCs w:val="24"/>
          <w:lang w:val="en-US"/>
        </w:rPr>
        <w:t>php</w:t>
      </w:r>
      <w:r w:rsidRPr="00D25EAE">
        <w:rPr>
          <w:rStyle w:val="aff2"/>
          <w:color w:val="000000"/>
          <w:sz w:val="24"/>
          <w:szCs w:val="24"/>
        </w:rPr>
        <w:t>?</w:t>
      </w:r>
      <w:r w:rsidRPr="00D25EAE">
        <w:rPr>
          <w:rStyle w:val="aff2"/>
          <w:color w:val="000000"/>
          <w:sz w:val="24"/>
          <w:szCs w:val="24"/>
          <w:lang w:val="en-US"/>
        </w:rPr>
        <w:t>option</w:t>
      </w:r>
      <w:r w:rsidRPr="00D25EAE">
        <w:rPr>
          <w:rStyle w:val="aff2"/>
          <w:color w:val="000000"/>
          <w:sz w:val="24"/>
          <w:szCs w:val="24"/>
        </w:rPr>
        <w:t>=</w:t>
      </w:r>
      <w:r w:rsidRPr="00D25EAE">
        <w:rPr>
          <w:rStyle w:val="aff2"/>
          <w:color w:val="000000"/>
          <w:sz w:val="24"/>
          <w:szCs w:val="24"/>
          <w:lang w:val="en-US"/>
        </w:rPr>
        <w:t>com</w:t>
      </w:r>
      <w:r w:rsidRPr="00D25EAE">
        <w:rPr>
          <w:rStyle w:val="aff2"/>
          <w:color w:val="000000"/>
          <w:sz w:val="24"/>
          <w:szCs w:val="24"/>
        </w:rPr>
        <w:t>_</w:t>
      </w:r>
      <w:r w:rsidRPr="00D25EAE">
        <w:rPr>
          <w:rStyle w:val="aff2"/>
          <w:color w:val="000000"/>
          <w:sz w:val="24"/>
          <w:szCs w:val="24"/>
          <w:lang w:val="en-US"/>
        </w:rPr>
        <w:t>weblinks</w:t>
      </w:r>
      <w:r w:rsidRPr="00D25EAE">
        <w:rPr>
          <w:rStyle w:val="aff2"/>
          <w:color w:val="000000"/>
          <w:sz w:val="24"/>
          <w:szCs w:val="24"/>
        </w:rPr>
        <w:t>&amp;</w:t>
      </w:r>
      <w:r w:rsidRPr="00D25EAE">
        <w:rPr>
          <w:rStyle w:val="aff2"/>
          <w:color w:val="000000"/>
          <w:sz w:val="24"/>
          <w:szCs w:val="24"/>
          <w:lang w:val="en-US"/>
        </w:rPr>
        <w:t>catid</w:t>
      </w:r>
      <w:r w:rsidRPr="00D25EAE">
        <w:rPr>
          <w:rStyle w:val="aff2"/>
          <w:color w:val="000000"/>
          <w:sz w:val="24"/>
          <w:szCs w:val="24"/>
        </w:rPr>
        <w:t>=64&amp;</w:t>
      </w:r>
      <w:r w:rsidRPr="00D25EAE">
        <w:rPr>
          <w:rStyle w:val="aff2"/>
          <w:color w:val="000000"/>
          <w:sz w:val="24"/>
          <w:szCs w:val="24"/>
          <w:lang w:val="en-US"/>
        </w:rPr>
        <w:t>Itemid</w:t>
      </w:r>
      <w:r w:rsidRPr="00D25EAE">
        <w:rPr>
          <w:rStyle w:val="aff2"/>
          <w:color w:val="000000"/>
          <w:sz w:val="24"/>
          <w:szCs w:val="24"/>
        </w:rPr>
        <w:t>=88 - биология в вопросах и ответах.</w:t>
      </w:r>
    </w:p>
    <w:p w:rsidR="00D25EAE" w:rsidRPr="00D25EAE" w:rsidRDefault="00BC65A2" w:rsidP="00D25EAE">
      <w:pPr>
        <w:pStyle w:val="af4"/>
        <w:tabs>
          <w:tab w:val="left" w:pos="5670"/>
        </w:tabs>
        <w:spacing w:after="0"/>
        <w:ind w:right="20" w:firstLine="261"/>
        <w:jc w:val="both"/>
      </w:pPr>
      <w:hyperlink r:id="rId90" w:history="1">
        <w:r w:rsidR="00D25EAE" w:rsidRPr="00D25EAE">
          <w:rPr>
            <w:rStyle w:val="ae"/>
            <w:lang w:val="en-US"/>
          </w:rPr>
          <w:t>http</w:t>
        </w:r>
        <w:r w:rsidR="00D25EAE" w:rsidRPr="00D25EAE">
          <w:rPr>
            <w:rStyle w:val="ae"/>
          </w:rPr>
          <w:t>://</w:t>
        </w:r>
        <w:r w:rsidR="00D25EAE" w:rsidRPr="00D25EAE">
          <w:rPr>
            <w:rStyle w:val="ae"/>
            <w:lang w:val="en-US"/>
          </w:rPr>
          <w:t>chashniki</w:t>
        </w:r>
        <w:r w:rsidR="00D25EAE" w:rsidRPr="00D25EAE">
          <w:rPr>
            <w:rStyle w:val="ae"/>
          </w:rPr>
          <w:t>1.</w:t>
        </w:r>
        <w:r w:rsidR="00D25EAE" w:rsidRPr="00D25EAE">
          <w:rPr>
            <w:rStyle w:val="ae"/>
            <w:lang w:val="en-US"/>
          </w:rPr>
          <w:t>narod</w:t>
        </w:r>
        <w:r w:rsidR="00D25EAE" w:rsidRPr="00D25EAE">
          <w:rPr>
            <w:rStyle w:val="ae"/>
          </w:rPr>
          <w:t>.</w:t>
        </w:r>
        <w:r w:rsidR="00D25EAE" w:rsidRPr="00D25EAE">
          <w:rPr>
            <w:rStyle w:val="ae"/>
            <w:lang w:val="en-US"/>
          </w:rPr>
          <w:t>ru</w:t>
        </w:r>
        <w:r w:rsidR="00D25EAE" w:rsidRPr="00D25EAE">
          <w:rPr>
            <w:rStyle w:val="ae"/>
          </w:rPr>
          <w:t>/</w:t>
        </w:r>
        <w:r w:rsidR="00D25EAE" w:rsidRPr="00D25EAE">
          <w:rPr>
            <w:rStyle w:val="ae"/>
            <w:lang w:val="en-US"/>
          </w:rPr>
          <w:t>uchutil</w:t>
        </w:r>
        <w:r w:rsidR="00D25EAE" w:rsidRPr="00D25EAE">
          <w:rPr>
            <w:rStyle w:val="ae"/>
          </w:rPr>
          <w:t>45.</w:t>
        </w:r>
        <w:r w:rsidR="00D25EAE" w:rsidRPr="00D25EAE">
          <w:rPr>
            <w:rStyle w:val="ae"/>
            <w:lang w:val="en-US"/>
          </w:rPr>
          <w:t>htm</w:t>
        </w:r>
      </w:hyperlink>
      <w:r w:rsidR="00D25EAE" w:rsidRPr="00D25EAE">
        <w:rPr>
          <w:rStyle w:val="aff2"/>
          <w:color w:val="000000"/>
          <w:sz w:val="24"/>
          <w:szCs w:val="24"/>
        </w:rPr>
        <w:t xml:space="preserve"> - Каталог ссылок на образова</w:t>
      </w:r>
      <w:r w:rsidR="00D25EAE" w:rsidRPr="00D25EAE">
        <w:rPr>
          <w:rStyle w:val="aff2"/>
          <w:color w:val="000000"/>
          <w:sz w:val="24"/>
          <w:szCs w:val="24"/>
        </w:rPr>
        <w:softHyphen/>
        <w:t>тельные ресурсы Интернета по разделу "Биология".</w:t>
      </w:r>
    </w:p>
    <w:p w:rsidR="00D25EAE" w:rsidRPr="00D25EAE" w:rsidRDefault="00BC65A2" w:rsidP="00D25EAE">
      <w:pPr>
        <w:pStyle w:val="af4"/>
        <w:tabs>
          <w:tab w:val="left" w:pos="5670"/>
        </w:tabs>
        <w:spacing w:after="0"/>
        <w:ind w:right="20" w:firstLine="261"/>
        <w:jc w:val="both"/>
      </w:pPr>
      <w:hyperlink r:id="rId91" w:history="1">
        <w:r w:rsidR="00D25EAE" w:rsidRPr="00D25EAE">
          <w:rPr>
            <w:rStyle w:val="ae"/>
            <w:lang w:val="en-US"/>
          </w:rPr>
          <w:t>http</w:t>
        </w:r>
        <w:r w:rsidR="00D25EAE" w:rsidRPr="00D25EAE">
          <w:rPr>
            <w:rStyle w:val="ae"/>
          </w:rPr>
          <w:t>://</w:t>
        </w:r>
        <w:r w:rsidR="00D25EAE" w:rsidRPr="00D25EAE">
          <w:rPr>
            <w:rStyle w:val="ae"/>
            <w:lang w:val="en-US"/>
          </w:rPr>
          <w:t>www</w:t>
        </w:r>
        <w:r w:rsidR="00D25EAE" w:rsidRPr="00D25EAE">
          <w:rPr>
            <w:rStyle w:val="ae"/>
          </w:rPr>
          <w:t>.</w:t>
        </w:r>
        <w:r w:rsidR="00D25EAE" w:rsidRPr="00D25EAE">
          <w:rPr>
            <w:rStyle w:val="ae"/>
            <w:lang w:val="en-US"/>
          </w:rPr>
          <w:t>bril</w:t>
        </w:r>
        <w:r w:rsidR="00D25EAE" w:rsidRPr="00D25EAE">
          <w:rPr>
            <w:rStyle w:val="ae"/>
          </w:rPr>
          <w:t>2002.</w:t>
        </w:r>
        <w:r w:rsidR="00D25EAE" w:rsidRPr="00D25EAE">
          <w:rPr>
            <w:rStyle w:val="ae"/>
            <w:lang w:val="en-US"/>
          </w:rPr>
          <w:t>narod</w:t>
        </w:r>
        <w:r w:rsidR="00D25EAE" w:rsidRPr="00D25EAE">
          <w:rPr>
            <w:rStyle w:val="ae"/>
          </w:rPr>
          <w:t>.</w:t>
        </w:r>
        <w:r w:rsidR="00D25EAE" w:rsidRPr="00D25EAE">
          <w:rPr>
            <w:rStyle w:val="ae"/>
            <w:lang w:val="en-US"/>
          </w:rPr>
          <w:t>ru</w:t>
        </w:r>
        <w:r w:rsidR="00D25EAE" w:rsidRPr="00D25EAE">
          <w:rPr>
            <w:rStyle w:val="ae"/>
          </w:rPr>
          <w:t>/</w:t>
        </w:r>
        <w:r w:rsidR="00D25EAE" w:rsidRPr="00D25EAE">
          <w:rPr>
            <w:rStyle w:val="ae"/>
            <w:lang w:val="en-US"/>
          </w:rPr>
          <w:t>biology</w:t>
        </w:r>
        <w:r w:rsidR="00D25EAE" w:rsidRPr="00D25EAE">
          <w:rPr>
            <w:rStyle w:val="ae"/>
          </w:rPr>
          <w:t>.</w:t>
        </w:r>
        <w:r w:rsidR="00D25EAE" w:rsidRPr="00D25EAE">
          <w:rPr>
            <w:rStyle w:val="ae"/>
            <w:lang w:val="en-US"/>
          </w:rPr>
          <w:t>html</w:t>
        </w:r>
      </w:hyperlink>
      <w:r w:rsidR="00D25EAE" w:rsidRPr="00D25EAE">
        <w:rPr>
          <w:rStyle w:val="aff2"/>
          <w:color w:val="000000"/>
          <w:sz w:val="24"/>
          <w:szCs w:val="24"/>
        </w:rPr>
        <w:t xml:space="preserve"> - Биология для школьников. Краткая, компактная, но достаточно подробная информация по разделам: Общая биология, Ботаника, Зоология, Человек.</w:t>
      </w:r>
    </w:p>
    <w:p w:rsidR="00D25EAE" w:rsidRPr="00D25EAE" w:rsidRDefault="00BC65A2" w:rsidP="00D25EAE">
      <w:pPr>
        <w:tabs>
          <w:tab w:val="left" w:pos="5670"/>
        </w:tabs>
        <w:spacing w:after="0" w:line="240" w:lineRule="auto"/>
        <w:ind w:firstLine="261"/>
        <w:jc w:val="both"/>
        <w:rPr>
          <w:rStyle w:val="aff2"/>
          <w:color w:val="000000"/>
          <w:sz w:val="24"/>
          <w:szCs w:val="24"/>
        </w:rPr>
      </w:pPr>
      <w:hyperlink r:id="rId92" w:history="1">
        <w:r w:rsidR="00D25EAE" w:rsidRPr="00D25EAE">
          <w:rPr>
            <w:rStyle w:val="ae"/>
            <w:rFonts w:ascii="Times New Roman" w:hAnsi="Times New Roman"/>
            <w:sz w:val="24"/>
            <w:szCs w:val="24"/>
            <w:lang w:val="en-US" w:eastAsia="en-US"/>
          </w:rPr>
          <w:t>http</w:t>
        </w:r>
        <w:r w:rsidR="00D25EAE" w:rsidRPr="00D25EAE">
          <w:rPr>
            <w:rStyle w:val="ae"/>
            <w:rFonts w:ascii="Times New Roman" w:hAnsi="Times New Roman"/>
            <w:sz w:val="24"/>
            <w:szCs w:val="24"/>
            <w:lang w:eastAsia="en-US"/>
          </w:rPr>
          <w:t>://</w:t>
        </w:r>
        <w:r w:rsidR="00D25EAE" w:rsidRPr="00D25EAE">
          <w:rPr>
            <w:rStyle w:val="ae"/>
            <w:rFonts w:ascii="Times New Roman" w:hAnsi="Times New Roman"/>
            <w:sz w:val="24"/>
            <w:szCs w:val="24"/>
            <w:lang w:val="en-US" w:eastAsia="en-US"/>
          </w:rPr>
          <w:t>ic</w:t>
        </w:r>
        <w:r w:rsidR="00D25EAE" w:rsidRPr="00D25EAE">
          <w:rPr>
            <w:rStyle w:val="ae"/>
            <w:rFonts w:ascii="Times New Roman" w:hAnsi="Times New Roman"/>
            <w:sz w:val="24"/>
            <w:szCs w:val="24"/>
            <w:lang w:eastAsia="en-US"/>
          </w:rPr>
          <w:t>.</w:t>
        </w:r>
        <w:r w:rsidR="00D25EAE" w:rsidRPr="00D25EAE">
          <w:rPr>
            <w:rStyle w:val="ae"/>
            <w:rFonts w:ascii="Times New Roman" w:hAnsi="Times New Roman"/>
            <w:sz w:val="24"/>
            <w:szCs w:val="24"/>
            <w:lang w:val="en-US" w:eastAsia="en-US"/>
          </w:rPr>
          <w:t>krasu</w:t>
        </w:r>
        <w:r w:rsidR="00D25EAE" w:rsidRPr="00D25EAE">
          <w:rPr>
            <w:rStyle w:val="ae"/>
            <w:rFonts w:ascii="Times New Roman" w:hAnsi="Times New Roman"/>
            <w:sz w:val="24"/>
            <w:szCs w:val="24"/>
            <w:lang w:eastAsia="en-US"/>
          </w:rPr>
          <w:t>.</w:t>
        </w:r>
        <w:r w:rsidR="00D25EAE" w:rsidRPr="00D25EAE">
          <w:rPr>
            <w:rStyle w:val="ae"/>
            <w:rFonts w:ascii="Times New Roman" w:hAnsi="Times New Roman"/>
            <w:sz w:val="24"/>
            <w:szCs w:val="24"/>
            <w:lang w:val="en-US" w:eastAsia="en-US"/>
          </w:rPr>
          <w:t>ru</w:t>
        </w:r>
        <w:r w:rsidR="00D25EAE" w:rsidRPr="00D25EAE">
          <w:rPr>
            <w:rStyle w:val="ae"/>
            <w:rFonts w:ascii="Times New Roman" w:hAnsi="Times New Roman"/>
            <w:sz w:val="24"/>
            <w:szCs w:val="24"/>
            <w:lang w:eastAsia="en-US"/>
          </w:rPr>
          <w:t>/</w:t>
        </w:r>
        <w:r w:rsidR="00D25EAE" w:rsidRPr="00D25EAE">
          <w:rPr>
            <w:rStyle w:val="ae"/>
            <w:rFonts w:ascii="Times New Roman" w:hAnsi="Times New Roman"/>
            <w:sz w:val="24"/>
            <w:szCs w:val="24"/>
            <w:lang w:val="en-US" w:eastAsia="en-US"/>
          </w:rPr>
          <w:t>pages</w:t>
        </w:r>
        <w:r w:rsidR="00D25EAE" w:rsidRPr="00D25EAE">
          <w:rPr>
            <w:rStyle w:val="ae"/>
            <w:rFonts w:ascii="Times New Roman" w:hAnsi="Times New Roman"/>
            <w:sz w:val="24"/>
            <w:szCs w:val="24"/>
            <w:lang w:eastAsia="en-US"/>
          </w:rPr>
          <w:t>/</w:t>
        </w:r>
        <w:r w:rsidR="00D25EAE" w:rsidRPr="00D25EAE">
          <w:rPr>
            <w:rStyle w:val="ae"/>
            <w:rFonts w:ascii="Times New Roman" w:hAnsi="Times New Roman"/>
            <w:sz w:val="24"/>
            <w:szCs w:val="24"/>
            <w:lang w:val="en-US" w:eastAsia="en-US"/>
          </w:rPr>
          <w:t>test</w:t>
        </w:r>
        <w:r w:rsidR="00D25EAE" w:rsidRPr="00D25EAE">
          <w:rPr>
            <w:rStyle w:val="ae"/>
            <w:rFonts w:ascii="Times New Roman" w:hAnsi="Times New Roman"/>
            <w:sz w:val="24"/>
            <w:szCs w:val="24"/>
            <w:lang w:eastAsia="en-US"/>
          </w:rPr>
          <w:t>/005.</w:t>
        </w:r>
        <w:r w:rsidR="00D25EAE" w:rsidRPr="00D25EAE">
          <w:rPr>
            <w:rStyle w:val="ae"/>
            <w:rFonts w:ascii="Times New Roman" w:hAnsi="Times New Roman"/>
            <w:sz w:val="24"/>
            <w:szCs w:val="24"/>
            <w:lang w:val="en-US" w:eastAsia="en-US"/>
          </w:rPr>
          <w:t>html</w:t>
        </w:r>
      </w:hyperlink>
      <w:r w:rsidR="00D25EAE" w:rsidRPr="00D25EAE">
        <w:rPr>
          <w:rStyle w:val="aff2"/>
          <w:color w:val="000000"/>
          <w:sz w:val="24"/>
          <w:szCs w:val="24"/>
          <w:lang w:eastAsia="en-US"/>
        </w:rPr>
        <w:t xml:space="preserve"> </w:t>
      </w:r>
      <w:r w:rsidR="00D25EAE" w:rsidRPr="00D25EAE">
        <w:rPr>
          <w:rStyle w:val="aff2"/>
          <w:color w:val="000000"/>
          <w:sz w:val="24"/>
          <w:szCs w:val="24"/>
        </w:rPr>
        <w:t>-тесты по биологии</w:t>
      </w:r>
    </w:p>
    <w:p w:rsidR="00D25EAE" w:rsidRPr="00D25EAE" w:rsidRDefault="00D25EAE" w:rsidP="00D25EAE">
      <w:pPr>
        <w:tabs>
          <w:tab w:val="left" w:pos="5670"/>
        </w:tabs>
        <w:spacing w:after="0" w:line="240" w:lineRule="auto"/>
        <w:ind w:firstLine="261"/>
        <w:jc w:val="both"/>
        <w:rPr>
          <w:rStyle w:val="aff2"/>
          <w:color w:val="000000"/>
          <w:sz w:val="24"/>
          <w:szCs w:val="24"/>
        </w:rPr>
      </w:pPr>
    </w:p>
    <w:bookmarkEnd w:id="44"/>
    <w:p w:rsidR="00D25EAE" w:rsidRPr="00D25EAE" w:rsidRDefault="00D25EAE" w:rsidP="00D25EAE">
      <w:pPr>
        <w:pStyle w:val="Style17"/>
        <w:widowControl/>
        <w:tabs>
          <w:tab w:val="left" w:pos="5670"/>
        </w:tabs>
        <w:spacing w:before="67" w:line="240" w:lineRule="auto"/>
        <w:ind w:right="1075" w:firstLine="261"/>
        <w:rPr>
          <w:rStyle w:val="FontStyle52"/>
          <w:rFonts w:ascii="Times New Roman" w:hAnsi="Times New Roman" w:cs="Times New Roman"/>
          <w:sz w:val="24"/>
          <w:szCs w:val="24"/>
        </w:rPr>
      </w:pPr>
      <w:r w:rsidRPr="00D25EAE">
        <w:rPr>
          <w:rStyle w:val="FontStyle52"/>
          <w:rFonts w:ascii="Times New Roman" w:hAnsi="Times New Roman" w:cs="Times New Roman"/>
          <w:sz w:val="24"/>
          <w:szCs w:val="24"/>
        </w:rPr>
        <w:t>4. КОНТРОЛЬ И ОЦЕНКА РЕЗУЛЬТАТОВ ОСВОЕНИЯ ОБЩЕОБРАЗОВАТЕЛЬНОЙ ДИСЦИПЛИНЫ</w:t>
      </w:r>
    </w:p>
    <w:p w:rsidR="00D25EAE" w:rsidRPr="00D25EAE" w:rsidRDefault="00D25EAE" w:rsidP="00D25EAE">
      <w:pPr>
        <w:pStyle w:val="Style25"/>
        <w:widowControl/>
        <w:tabs>
          <w:tab w:val="left" w:pos="5670"/>
        </w:tabs>
        <w:spacing w:line="240" w:lineRule="auto"/>
        <w:ind w:firstLine="261"/>
        <w:jc w:val="both"/>
        <w:rPr>
          <w:rFonts w:ascii="Times New Roman" w:hAnsi="Times New Roman"/>
        </w:rPr>
      </w:pPr>
    </w:p>
    <w:p w:rsidR="00D25EAE" w:rsidRPr="00D25EAE" w:rsidRDefault="00D25EAE" w:rsidP="00D25EAE">
      <w:pPr>
        <w:pStyle w:val="Style25"/>
        <w:widowControl/>
        <w:tabs>
          <w:tab w:val="left" w:pos="5670"/>
        </w:tabs>
        <w:spacing w:before="120" w:line="240" w:lineRule="auto"/>
        <w:ind w:firstLine="261"/>
        <w:jc w:val="both"/>
        <w:rPr>
          <w:rStyle w:val="FontStyle51"/>
          <w:rFonts w:ascii="Times New Roman" w:hAnsi="Times New Roman" w:cs="Times New Roman"/>
          <w:sz w:val="24"/>
          <w:szCs w:val="24"/>
        </w:rPr>
      </w:pPr>
      <w:r w:rsidRPr="00D25EAE">
        <w:rPr>
          <w:rStyle w:val="FontStyle52"/>
          <w:rFonts w:ascii="Times New Roman" w:hAnsi="Times New Roman" w:cs="Times New Roman"/>
          <w:sz w:val="24"/>
          <w:szCs w:val="24"/>
        </w:rPr>
        <w:t xml:space="preserve">Контроль и оценка </w:t>
      </w:r>
      <w:r w:rsidRPr="00D25EAE">
        <w:rPr>
          <w:rStyle w:val="FontStyle51"/>
          <w:rFonts w:ascii="Times New Roman" w:hAnsi="Times New Roman" w:cs="Times New Roman"/>
          <w:sz w:val="24"/>
          <w:szCs w:val="24"/>
        </w:rPr>
        <w:t>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D25EAE" w:rsidRPr="00D25EAE" w:rsidRDefault="00D25EAE" w:rsidP="00D25EAE">
      <w:pPr>
        <w:tabs>
          <w:tab w:val="left" w:pos="5670"/>
        </w:tabs>
        <w:spacing w:after="0" w:line="240" w:lineRule="auto"/>
        <w:ind w:firstLine="261"/>
        <w:jc w:val="both"/>
        <w:rPr>
          <w:rFonts w:ascii="Times New Roman" w:hAnsi="Times New Roman"/>
          <w:sz w:val="24"/>
          <w:szCs w:val="24"/>
        </w:rPr>
      </w:pPr>
    </w:p>
    <w:tbl>
      <w:tblPr>
        <w:tblW w:w="9682" w:type="dxa"/>
        <w:tblInd w:w="40" w:type="dxa"/>
        <w:tblLayout w:type="fixed"/>
        <w:tblCellMar>
          <w:left w:w="40" w:type="dxa"/>
          <w:right w:w="40" w:type="dxa"/>
        </w:tblCellMar>
        <w:tblLook w:val="0000"/>
      </w:tblPr>
      <w:tblGrid>
        <w:gridCol w:w="2256"/>
        <w:gridCol w:w="19"/>
        <w:gridCol w:w="3351"/>
        <w:gridCol w:w="19"/>
        <w:gridCol w:w="4013"/>
        <w:gridCol w:w="24"/>
      </w:tblGrid>
      <w:tr w:rsidR="00D25EAE" w:rsidRPr="00D25EAE" w:rsidTr="00D25EAE">
        <w:trPr>
          <w:gridAfter w:val="1"/>
          <w:wAfter w:w="24" w:type="dxa"/>
        </w:trPr>
        <w:tc>
          <w:tcPr>
            <w:tcW w:w="225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6"/>
              <w:widowControl/>
              <w:tabs>
                <w:tab w:val="left" w:pos="5670"/>
              </w:tabs>
              <w:spacing w:line="240" w:lineRule="auto"/>
              <w:ind w:firstLine="261"/>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Общая компетенция</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6"/>
              <w:widowControl/>
              <w:tabs>
                <w:tab w:val="left" w:pos="5670"/>
              </w:tabs>
              <w:spacing w:line="240" w:lineRule="auto"/>
              <w:ind w:firstLine="261"/>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Раздел/Тема</w:t>
            </w:r>
          </w:p>
        </w:tc>
        <w:tc>
          <w:tcPr>
            <w:tcW w:w="4032"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6"/>
              <w:widowControl/>
              <w:tabs>
                <w:tab w:val="left" w:pos="5670"/>
              </w:tabs>
              <w:spacing w:line="240" w:lineRule="auto"/>
              <w:ind w:firstLine="261"/>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Тип оценочных мероприятий</w:t>
            </w:r>
          </w:p>
        </w:tc>
      </w:tr>
      <w:tr w:rsidR="00D25EAE" w:rsidRPr="00D25EAE" w:rsidTr="00D25EAE">
        <w:trPr>
          <w:gridAfter w:val="1"/>
          <w:wAfter w:w="24" w:type="dxa"/>
        </w:trPr>
        <w:tc>
          <w:tcPr>
            <w:tcW w:w="225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tabs>
                <w:tab w:val="left" w:pos="5670"/>
              </w:tabs>
              <w:ind w:firstLine="261"/>
              <w:jc w:val="both"/>
              <w:rPr>
                <w:rFonts w:ascii="Times New Roman" w:hAnsi="Times New Roman" w:cs="Times New Roman"/>
              </w:rPr>
            </w:pP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9"/>
              <w:widowControl/>
              <w:tabs>
                <w:tab w:val="left" w:pos="5670"/>
              </w:tabs>
              <w:spacing w:line="240" w:lineRule="auto"/>
              <w:ind w:firstLine="261"/>
              <w:jc w:val="both"/>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Раздел 1. Клетка -структурно-функциональная единица живого</w:t>
            </w:r>
          </w:p>
        </w:tc>
        <w:tc>
          <w:tcPr>
            <w:tcW w:w="4032"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Контрольная работа «Молекулярный уровень организации живого»</w:t>
            </w:r>
          </w:p>
        </w:tc>
      </w:tr>
      <w:tr w:rsidR="00D25EAE" w:rsidRPr="00D25EAE" w:rsidTr="00D25EAE">
        <w:trPr>
          <w:gridAfter w:val="1"/>
          <w:wAfter w:w="24" w:type="dxa"/>
        </w:trPr>
        <w:tc>
          <w:tcPr>
            <w:tcW w:w="225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0К02</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Биология как наука. Общая характеристика жизни</w:t>
            </w:r>
          </w:p>
        </w:tc>
        <w:tc>
          <w:tcPr>
            <w:tcW w:w="4032"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 xml:space="preserve">Заполнение таблицы с описанием методов микроскопирования с их достоинствами и недостатками. Заполнение таблицы «Вклад ученых в развитие биологии» Заполнение сравнительной таблицы сходства и </w:t>
            </w:r>
            <w:r w:rsidRPr="00D25EAE">
              <w:rPr>
                <w:rStyle w:val="FontStyle54"/>
                <w:rFonts w:ascii="Times New Roman" w:hAnsi="Times New Roman" w:cs="Times New Roman"/>
                <w:sz w:val="24"/>
                <w:szCs w:val="24"/>
              </w:rPr>
              <w:lastRenderedPageBreak/>
              <w:t>различий живого и не живого</w:t>
            </w:r>
          </w:p>
        </w:tc>
      </w:tr>
      <w:tr w:rsidR="00D25EAE" w:rsidRPr="00D25EAE" w:rsidTr="00D25EAE">
        <w:trPr>
          <w:gridAfter w:val="1"/>
          <w:wAfter w:w="24" w:type="dxa"/>
        </w:trPr>
        <w:tc>
          <w:tcPr>
            <w:tcW w:w="225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3"/>
              <w:widowControl/>
              <w:tabs>
                <w:tab w:val="left" w:pos="5670"/>
              </w:tabs>
              <w:spacing w:line="240" w:lineRule="auto"/>
              <w:ind w:firstLine="261"/>
              <w:jc w:val="both"/>
              <w:rPr>
                <w:rStyle w:val="FontStyle54"/>
                <w:rFonts w:ascii="Times New Roman" w:hAnsi="Times New Roman" w:cs="Times New Roman"/>
                <w:spacing w:val="40"/>
                <w:sz w:val="24"/>
                <w:szCs w:val="24"/>
              </w:rPr>
            </w:pPr>
            <w:r w:rsidRPr="00D25EAE">
              <w:rPr>
                <w:rStyle w:val="FontStyle54"/>
                <w:rFonts w:ascii="Times New Roman" w:hAnsi="Times New Roman" w:cs="Times New Roman"/>
                <w:sz w:val="24"/>
                <w:szCs w:val="24"/>
              </w:rPr>
              <w:lastRenderedPageBreak/>
              <w:t xml:space="preserve">0К01 </w:t>
            </w:r>
            <w:r w:rsidRPr="00D25EAE">
              <w:rPr>
                <w:rStyle w:val="FontStyle54"/>
                <w:rFonts w:ascii="Times New Roman" w:hAnsi="Times New Roman" w:cs="Times New Roman"/>
                <w:spacing w:val="40"/>
                <w:sz w:val="24"/>
                <w:szCs w:val="24"/>
              </w:rPr>
              <w:t>0К02 0К04</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Структурно-функциональная организация клеток</w:t>
            </w:r>
          </w:p>
        </w:tc>
        <w:tc>
          <w:tcPr>
            <w:tcW w:w="4032"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Оцениваемая дискуссия по вопросам лекции</w:t>
            </w:r>
          </w:p>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Разработка ментальной карты по классификации клеток и их строению на про- и эукариотических и по царствам в мини группах Выполнение и защита лабораторных работ:</w:t>
            </w:r>
          </w:p>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«Строение клетки (растения, животные, грибы) и клеточные включения (крахмал, каротиноиды, хлоропласты, хромопласты)»</w:t>
            </w:r>
          </w:p>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D25EAE" w:rsidRPr="00D25EAE" w:rsidTr="00D25EAE">
        <w:trPr>
          <w:gridAfter w:val="1"/>
          <w:wAfter w:w="24" w:type="dxa"/>
        </w:trPr>
        <w:tc>
          <w:tcPr>
            <w:tcW w:w="225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3"/>
              <w:widowControl/>
              <w:tabs>
                <w:tab w:val="left" w:pos="5670"/>
              </w:tabs>
              <w:spacing w:line="240" w:lineRule="auto"/>
              <w:ind w:firstLine="261"/>
              <w:jc w:val="both"/>
              <w:rPr>
                <w:rStyle w:val="FontStyle54"/>
                <w:rFonts w:ascii="Times New Roman" w:hAnsi="Times New Roman" w:cs="Times New Roman"/>
                <w:spacing w:val="40"/>
                <w:sz w:val="24"/>
                <w:szCs w:val="24"/>
              </w:rPr>
            </w:pPr>
            <w:r w:rsidRPr="00D25EAE">
              <w:rPr>
                <w:rStyle w:val="FontStyle54"/>
                <w:rFonts w:ascii="Times New Roman" w:hAnsi="Times New Roman" w:cs="Times New Roman"/>
                <w:sz w:val="24"/>
                <w:szCs w:val="24"/>
              </w:rPr>
              <w:t xml:space="preserve">0К01 </w:t>
            </w:r>
            <w:r w:rsidRPr="00D25EAE">
              <w:rPr>
                <w:rStyle w:val="FontStyle54"/>
                <w:rFonts w:ascii="Times New Roman" w:hAnsi="Times New Roman" w:cs="Times New Roman"/>
                <w:spacing w:val="40"/>
                <w:sz w:val="24"/>
                <w:szCs w:val="24"/>
              </w:rPr>
              <w:t>0К02</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13"/>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Структурно-функциональные факторы наследственности</w:t>
            </w:r>
          </w:p>
        </w:tc>
        <w:tc>
          <w:tcPr>
            <w:tcW w:w="4032"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Фронтальный опрос Разработка глоссария 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D25EAE" w:rsidRPr="00D25EAE" w:rsidTr="00D25EAE">
        <w:trPr>
          <w:gridAfter w:val="1"/>
          <w:wAfter w:w="24" w:type="dxa"/>
        </w:trPr>
        <w:tc>
          <w:tcPr>
            <w:tcW w:w="2256" w:type="dxa"/>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pacing w:val="40"/>
                <w:sz w:val="24"/>
                <w:szCs w:val="24"/>
              </w:rPr>
            </w:pPr>
            <w:r w:rsidRPr="00D25EAE">
              <w:rPr>
                <w:rStyle w:val="FontStyle54"/>
                <w:rFonts w:ascii="Times New Roman" w:hAnsi="Times New Roman" w:cs="Times New Roman"/>
                <w:spacing w:val="40"/>
                <w:sz w:val="24"/>
                <w:szCs w:val="24"/>
              </w:rPr>
              <w:t>0К02</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Обмен веществ и превращение энергии в клетке</w:t>
            </w:r>
          </w:p>
        </w:tc>
        <w:tc>
          <w:tcPr>
            <w:tcW w:w="4032"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Фронтальный опрос</w:t>
            </w:r>
          </w:p>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Заполнение сравнительной таблицы</w:t>
            </w:r>
          </w:p>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характеристик типов обмена веществ</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lang w:eastAsia="en-US"/>
              </w:rPr>
            </w:pP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02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04</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Жизненный цикл клетки. Митоз. Мейоз</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Обсуждение по вопросам лекции Разработка ленты времени жизненного цикла</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tabs>
                <w:tab w:val="left" w:pos="5670"/>
              </w:tabs>
              <w:ind w:firstLine="261"/>
              <w:jc w:val="both"/>
              <w:rPr>
                <w:rFonts w:ascii="Times New Roman" w:hAnsi="Times New Roman" w:cs="Times New Roman"/>
              </w:rPr>
            </w:pP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tabs>
                <w:tab w:val="left" w:pos="5670"/>
              </w:tabs>
              <w:ind w:firstLine="261"/>
              <w:jc w:val="both"/>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 xml:space="preserve">Раздел </w:t>
            </w:r>
            <w:r w:rsidRPr="00D25EAE">
              <w:rPr>
                <w:rStyle w:val="FontStyle54"/>
                <w:rFonts w:ascii="Times New Roman" w:hAnsi="Times New Roman" w:cs="Times New Roman"/>
                <w:sz w:val="24"/>
                <w:szCs w:val="24"/>
              </w:rPr>
              <w:t xml:space="preserve">2. </w:t>
            </w:r>
            <w:r w:rsidRPr="00D25EAE">
              <w:rPr>
                <w:rStyle w:val="FontStyle55"/>
                <w:rFonts w:ascii="Times New Roman" w:hAnsi="Times New Roman" w:cs="Times New Roman"/>
                <w:sz w:val="24"/>
                <w:szCs w:val="24"/>
              </w:rPr>
              <w:t>Строение и функции организма</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Контрольная работа "Строение и функции организма"</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lang w:eastAsia="en-US"/>
              </w:rPr>
            </w:pP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02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04</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Строение организма</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Оцениваемая дискуссия Разработка ментальной карты тканей, органов и систем органов организмов (растения, животные, человек) с краткой характеристикой их функций</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lang w:eastAsia="en-US"/>
              </w:rPr>
            </w:pP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02</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right="1080"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Формы размножения организмов</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Фронтальный опрос Заполнение таблицы с краткой характеристикой и примерами форм размножения организмов</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lang w:eastAsia="en-US"/>
              </w:rPr>
            </w:pP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02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04</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Онтогенез растений, животных и человека</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Разработка ленты времени с характеристикой этапов онтогенеза отдельной группой животных и человека по микрогруппам Тест/опрос</w:t>
            </w:r>
          </w:p>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lang w:eastAsia="en-US"/>
              </w:rPr>
            </w:pP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02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04</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 xml:space="preserve">Закономерности </w:t>
            </w:r>
            <w:r w:rsidRPr="00D25EAE">
              <w:rPr>
                <w:rStyle w:val="FontStyle54"/>
                <w:rFonts w:ascii="Times New Roman" w:hAnsi="Times New Roman" w:cs="Times New Roman"/>
                <w:sz w:val="24"/>
                <w:szCs w:val="24"/>
              </w:rPr>
              <w:lastRenderedPageBreak/>
              <w:t>наследования</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lastRenderedPageBreak/>
              <w:t xml:space="preserve">Разработка глоссария Фронтальный </w:t>
            </w:r>
            <w:r w:rsidRPr="00D25EAE">
              <w:rPr>
                <w:rStyle w:val="FontStyle54"/>
                <w:rFonts w:ascii="Times New Roman" w:hAnsi="Times New Roman" w:cs="Times New Roman"/>
                <w:sz w:val="24"/>
                <w:szCs w:val="24"/>
              </w:rPr>
              <w:lastRenderedPageBreak/>
              <w:t>опрос Тест по вопросам лекции Решение задач на определение вероятности возникновения наследственных признаков при моно</w:t>
            </w:r>
            <w:r w:rsidRPr="00D25EAE">
              <w:rPr>
                <w:rStyle w:val="FontStyle54"/>
                <w:rFonts w:ascii="Times New Roman" w:hAnsi="Times New Roman" w:cs="Times New Roman"/>
                <w:sz w:val="24"/>
                <w:szCs w:val="24"/>
              </w:rPr>
              <w:softHyphen/>
              <w:t>, ди-, полигибридном и анализирующем скрещивании, составление генотипических схем скрещивания</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lang w:eastAsia="en-US"/>
              </w:rPr>
            </w:pPr>
            <w:r w:rsidRPr="00D25EAE">
              <w:rPr>
                <w:rStyle w:val="FontStyle54"/>
                <w:rFonts w:ascii="Times New Roman" w:hAnsi="Times New Roman" w:cs="Times New Roman"/>
                <w:sz w:val="24"/>
                <w:szCs w:val="24"/>
                <w:lang w:val="en-US" w:eastAsia="en-US"/>
              </w:rPr>
              <w:lastRenderedPageBreak/>
              <w:t xml:space="preserve">OK </w:t>
            </w:r>
            <w:r w:rsidRPr="00D25EAE">
              <w:rPr>
                <w:rStyle w:val="FontStyle54"/>
                <w:rFonts w:ascii="Times New Roman" w:hAnsi="Times New Roman" w:cs="Times New Roman"/>
                <w:sz w:val="24"/>
                <w:szCs w:val="24"/>
                <w:lang w:eastAsia="en-US"/>
              </w:rPr>
              <w:t xml:space="preserve">01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02</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Сцепленное наследование признаков</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Тест</w:t>
            </w:r>
          </w:p>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Разработка глоссария 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lang w:eastAsia="en-US"/>
              </w:rPr>
            </w:pP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01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02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04</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Закономерности изменчивости</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Тест.</w:t>
            </w:r>
          </w:p>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Решение задач на определение типа мутации при передаче наследственных признаков,составление генотипических схем скрещивания</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tabs>
                <w:tab w:val="left" w:pos="5670"/>
              </w:tabs>
              <w:ind w:firstLine="261"/>
              <w:jc w:val="both"/>
              <w:rPr>
                <w:rFonts w:ascii="Times New Roman" w:hAnsi="Times New Roman" w:cs="Times New Roman"/>
              </w:rPr>
            </w:pP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tabs>
                <w:tab w:val="left" w:pos="5670"/>
              </w:tabs>
              <w:ind w:firstLine="261"/>
              <w:jc w:val="both"/>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 xml:space="preserve">Раздел </w:t>
            </w:r>
            <w:r w:rsidRPr="00D25EAE">
              <w:rPr>
                <w:rStyle w:val="FontStyle54"/>
                <w:rFonts w:ascii="Times New Roman" w:hAnsi="Times New Roman" w:cs="Times New Roman"/>
                <w:sz w:val="24"/>
                <w:szCs w:val="24"/>
              </w:rPr>
              <w:t xml:space="preserve">3. </w:t>
            </w:r>
            <w:r w:rsidRPr="00D25EAE">
              <w:rPr>
                <w:rStyle w:val="FontStyle55"/>
                <w:rFonts w:ascii="Times New Roman" w:hAnsi="Times New Roman" w:cs="Times New Roman"/>
                <w:sz w:val="24"/>
                <w:szCs w:val="24"/>
              </w:rPr>
              <w:t>Теория эволюции</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Контрольная работа "Теоретические аспекты эволюции жизни на Земле"</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lang w:eastAsia="en-US"/>
              </w:rPr>
            </w:pP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02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04</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История эволюционного учения. Микроэволюция</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Фронтальный опрос Разработка глоссария терминов Разработка ленты времени развития эволюционного учения</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lang w:eastAsia="en-US"/>
              </w:rPr>
            </w:pP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02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04</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Макроэволюция. Возникновение и развитие жизни на Земле</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Разработка ленты времени возникновения и развития жизни на Земле</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lang w:eastAsia="en-US"/>
              </w:rPr>
            </w:pP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02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04</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Происхождение человека -антропогенез</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right="1234"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Фронтальный опрос Разработка ленты времени происхождения человека</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tabs>
                <w:tab w:val="left" w:pos="5670"/>
              </w:tabs>
              <w:ind w:firstLine="261"/>
              <w:jc w:val="both"/>
              <w:rPr>
                <w:rFonts w:ascii="Times New Roman" w:hAnsi="Times New Roman" w:cs="Times New Roman"/>
              </w:rPr>
            </w:pP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tabs>
                <w:tab w:val="left" w:pos="5670"/>
              </w:tabs>
              <w:ind w:firstLine="261"/>
              <w:jc w:val="both"/>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 xml:space="preserve">Раздел </w:t>
            </w:r>
            <w:r w:rsidRPr="00D25EAE">
              <w:rPr>
                <w:rStyle w:val="FontStyle54"/>
                <w:rFonts w:ascii="Times New Roman" w:hAnsi="Times New Roman" w:cs="Times New Roman"/>
                <w:sz w:val="24"/>
                <w:szCs w:val="24"/>
              </w:rPr>
              <w:t xml:space="preserve">4. </w:t>
            </w:r>
            <w:r w:rsidRPr="00D25EAE">
              <w:rPr>
                <w:rStyle w:val="FontStyle55"/>
                <w:rFonts w:ascii="Times New Roman" w:hAnsi="Times New Roman" w:cs="Times New Roman"/>
                <w:sz w:val="24"/>
                <w:szCs w:val="24"/>
              </w:rPr>
              <w:t>Экология</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tabs>
                <w:tab w:val="left" w:pos="5670"/>
              </w:tabs>
              <w:ind w:firstLine="261"/>
              <w:jc w:val="both"/>
              <w:rPr>
                <w:rFonts w:ascii="Times New Roman" w:hAnsi="Times New Roman" w:cs="Times New Roman"/>
              </w:rPr>
            </w:pP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lang w:eastAsia="en-US"/>
              </w:rPr>
            </w:pP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01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02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07</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Экологические факторы и среды жизни</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Тест по экологическим факторам и средам жизни организмов</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lang w:eastAsia="en-US"/>
              </w:rPr>
            </w:pP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01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02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07</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Популяция, сообщества, экосистемы</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Составление схем круговорота веществ, используя материалы лекции 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lang w:eastAsia="en-US"/>
              </w:rPr>
            </w:pP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01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02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lastRenderedPageBreak/>
              <w:t>07</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lastRenderedPageBreak/>
              <w:t xml:space="preserve">Биосфера - глобальная </w:t>
            </w:r>
            <w:r w:rsidRPr="00D25EAE">
              <w:rPr>
                <w:rStyle w:val="FontStyle54"/>
                <w:rFonts w:ascii="Times New Roman" w:hAnsi="Times New Roman" w:cs="Times New Roman"/>
                <w:sz w:val="24"/>
                <w:szCs w:val="24"/>
              </w:rPr>
              <w:lastRenderedPageBreak/>
              <w:t>экологическая система</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right="1517"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lastRenderedPageBreak/>
              <w:t xml:space="preserve">Оцениваемая </w:t>
            </w:r>
            <w:r w:rsidRPr="00D25EAE">
              <w:rPr>
                <w:rStyle w:val="FontStyle54"/>
                <w:rFonts w:ascii="Times New Roman" w:hAnsi="Times New Roman" w:cs="Times New Roman"/>
                <w:sz w:val="24"/>
                <w:szCs w:val="24"/>
              </w:rPr>
              <w:lastRenderedPageBreak/>
              <w:t>дискуссия Тест</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lang w:eastAsia="en-US"/>
              </w:rPr>
            </w:pPr>
            <w:r w:rsidRPr="00D25EAE">
              <w:rPr>
                <w:rStyle w:val="FontStyle54"/>
                <w:rFonts w:ascii="Times New Roman" w:hAnsi="Times New Roman" w:cs="Times New Roman"/>
                <w:sz w:val="24"/>
                <w:szCs w:val="24"/>
                <w:lang w:val="en-US" w:eastAsia="en-US"/>
              </w:rPr>
              <w:lastRenderedPageBreak/>
              <w:t xml:space="preserve">OK </w:t>
            </w:r>
            <w:r w:rsidRPr="00D25EAE">
              <w:rPr>
                <w:rStyle w:val="FontStyle54"/>
                <w:rFonts w:ascii="Times New Roman" w:hAnsi="Times New Roman" w:cs="Times New Roman"/>
                <w:sz w:val="24"/>
                <w:szCs w:val="24"/>
                <w:lang w:eastAsia="en-US"/>
              </w:rPr>
              <w:t xml:space="preserve">01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02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04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07</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Влияние антропогенных факторов на биосферу</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Тест</w:t>
            </w:r>
          </w:p>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Практическая работа "Отходы производства"</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lang w:eastAsia="en-US"/>
              </w:rPr>
            </w:pP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02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04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07</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Влияние социально-экологических факторов на здоровье человека</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Оцениваемая дискуссия Выполнение лабораторной работы на выбор:</w:t>
            </w:r>
          </w:p>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"Умственная работоспособность", "Влияние абиотических факторов на человека(низкие и высокие температуры)"</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tabs>
                <w:tab w:val="left" w:pos="5670"/>
              </w:tabs>
              <w:ind w:firstLine="261"/>
              <w:jc w:val="both"/>
              <w:rPr>
                <w:rFonts w:ascii="Times New Roman" w:hAnsi="Times New Roman" w:cs="Times New Roman"/>
              </w:rPr>
            </w:pP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0"/>
              <w:widowControl/>
              <w:tabs>
                <w:tab w:val="left" w:pos="5670"/>
              </w:tabs>
              <w:ind w:firstLine="261"/>
              <w:jc w:val="both"/>
              <w:rPr>
                <w:rStyle w:val="FontStyle55"/>
                <w:rFonts w:ascii="Times New Roman" w:hAnsi="Times New Roman" w:cs="Times New Roman"/>
                <w:sz w:val="24"/>
                <w:szCs w:val="24"/>
              </w:rPr>
            </w:pPr>
            <w:r w:rsidRPr="00D25EAE">
              <w:rPr>
                <w:rStyle w:val="FontStyle55"/>
                <w:rFonts w:ascii="Times New Roman" w:hAnsi="Times New Roman" w:cs="Times New Roman"/>
                <w:sz w:val="24"/>
                <w:szCs w:val="24"/>
              </w:rPr>
              <w:t xml:space="preserve">Раздел </w:t>
            </w:r>
            <w:r w:rsidRPr="00D25EAE">
              <w:rPr>
                <w:rStyle w:val="FontStyle54"/>
                <w:rFonts w:ascii="Times New Roman" w:hAnsi="Times New Roman" w:cs="Times New Roman"/>
                <w:sz w:val="24"/>
                <w:szCs w:val="24"/>
              </w:rPr>
              <w:t xml:space="preserve">5. </w:t>
            </w:r>
            <w:r w:rsidRPr="00D25EAE">
              <w:rPr>
                <w:rStyle w:val="FontStyle55"/>
                <w:rFonts w:ascii="Times New Roman" w:hAnsi="Times New Roman" w:cs="Times New Roman"/>
                <w:sz w:val="24"/>
                <w:szCs w:val="24"/>
              </w:rPr>
              <w:t>Биология в жизни</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Защита кейса: представление результатов решения кейсов (выступление с презентацией)</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lang w:eastAsia="en-US"/>
              </w:rPr>
            </w:pP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01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02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04</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Биотехнологии в жизни каждого</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Выполнение кейса на анализ информации о научных достижениях в области генетических технологий, клеточной инженерии, пищевых</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tabs>
                <w:tab w:val="left" w:pos="5670"/>
              </w:tabs>
              <w:ind w:firstLine="261"/>
              <w:jc w:val="both"/>
              <w:rPr>
                <w:rFonts w:ascii="Times New Roman" w:hAnsi="Times New Roman" w:cs="Times New Roman"/>
              </w:rPr>
            </w:pP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36"/>
              <w:widowControl/>
              <w:tabs>
                <w:tab w:val="left" w:pos="5670"/>
              </w:tabs>
              <w:ind w:firstLine="261"/>
              <w:jc w:val="both"/>
              <w:rPr>
                <w:rFonts w:ascii="Times New Roman" w:hAnsi="Times New Roman" w:cs="Times New Roman"/>
              </w:rPr>
            </w:pP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биотехнологий (по группам), представление результатов решения кейсов</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lang w:eastAsia="en-US"/>
              </w:rPr>
            </w:pP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01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02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04</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Промышленная биотехнология</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Выполнение кейса на анализ информации о развитии промышленной биотехнологий (по группам), представление результатов решения кейсов</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lang w:eastAsia="en-US"/>
              </w:rPr>
            </w:pP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01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 xml:space="preserve">02 </w:t>
            </w:r>
            <w:r w:rsidRPr="00D25EAE">
              <w:rPr>
                <w:rStyle w:val="FontStyle54"/>
                <w:rFonts w:ascii="Times New Roman" w:hAnsi="Times New Roman" w:cs="Times New Roman"/>
                <w:sz w:val="24"/>
                <w:szCs w:val="24"/>
                <w:lang w:val="en-US" w:eastAsia="en-US"/>
              </w:rPr>
              <w:t xml:space="preserve">OK </w:t>
            </w:r>
            <w:r w:rsidRPr="00D25EAE">
              <w:rPr>
                <w:rStyle w:val="FontStyle54"/>
                <w:rFonts w:ascii="Times New Roman" w:hAnsi="Times New Roman" w:cs="Times New Roman"/>
                <w:sz w:val="24"/>
                <w:szCs w:val="24"/>
                <w:lang w:eastAsia="en-US"/>
              </w:rPr>
              <w:t>04</w:t>
            </w: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Социально-этические аспекты биотехнологий</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Выполнение кейса на анализ информации об этических аспектах развития биотехнологий (по группам), представление результатов решения кейсов</w:t>
            </w:r>
          </w:p>
        </w:tc>
      </w:tr>
      <w:tr w:rsidR="00D25EAE" w:rsidRPr="00D25EAE" w:rsidTr="00D25EAE">
        <w:tc>
          <w:tcPr>
            <w:tcW w:w="2275"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lang w:eastAsia="en-US"/>
              </w:rPr>
            </w:pPr>
            <w:r w:rsidRPr="00D25EAE">
              <w:rPr>
                <w:rStyle w:val="FontStyle54"/>
                <w:rFonts w:ascii="Times New Roman" w:hAnsi="Times New Roman" w:cs="Times New Roman"/>
                <w:sz w:val="24"/>
                <w:szCs w:val="24"/>
                <w:lang w:val="en-US" w:eastAsia="en-US"/>
              </w:rPr>
              <w:t xml:space="preserve">OK 01 OK 02 OK 04 </w:t>
            </w:r>
            <w:r w:rsidRPr="00D25EAE">
              <w:rPr>
                <w:rStyle w:val="FontStyle54"/>
                <w:rFonts w:ascii="Times New Roman" w:hAnsi="Times New Roman" w:cs="Times New Roman"/>
                <w:sz w:val="24"/>
                <w:szCs w:val="24"/>
                <w:lang w:eastAsia="en-US"/>
              </w:rPr>
              <w:t>ПК</w:t>
            </w:r>
            <w:r w:rsidRPr="00D25EAE">
              <w:rPr>
                <w:rStyle w:val="FontStyle54"/>
                <w:rFonts w:ascii="Times New Roman" w:hAnsi="Times New Roman" w:cs="Times New Roman"/>
                <w:sz w:val="24"/>
                <w:szCs w:val="24"/>
                <w:lang w:val="en-US" w:eastAsia="en-US"/>
              </w:rPr>
              <w:t xml:space="preserve"> 1. </w:t>
            </w:r>
            <w:r w:rsidRPr="00D25EAE">
              <w:rPr>
                <w:rStyle w:val="FontStyle54"/>
                <w:rFonts w:ascii="Times New Roman" w:hAnsi="Times New Roman" w:cs="Times New Roman"/>
                <w:sz w:val="24"/>
                <w:szCs w:val="24"/>
                <w:lang w:eastAsia="en-US"/>
              </w:rPr>
              <w:t>1</w:t>
            </w:r>
          </w:p>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lang w:eastAsia="en-US"/>
              </w:rPr>
            </w:pPr>
          </w:p>
        </w:tc>
        <w:tc>
          <w:tcPr>
            <w:tcW w:w="3370"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Биотехнологии и технические системы</w:t>
            </w:r>
          </w:p>
        </w:tc>
        <w:tc>
          <w:tcPr>
            <w:tcW w:w="4037" w:type="dxa"/>
            <w:gridSpan w:val="2"/>
            <w:tcBorders>
              <w:top w:val="single" w:sz="6" w:space="0" w:color="auto"/>
              <w:left w:val="single" w:sz="6" w:space="0" w:color="auto"/>
              <w:bottom w:val="single" w:sz="6" w:space="0" w:color="auto"/>
              <w:right w:val="single" w:sz="6" w:space="0" w:color="auto"/>
            </w:tcBorders>
          </w:tcPr>
          <w:p w:rsidR="00D25EAE" w:rsidRPr="00D25EAE" w:rsidRDefault="00D25EAE" w:rsidP="00D25EAE">
            <w:pPr>
              <w:pStyle w:val="Style21"/>
              <w:widowControl/>
              <w:tabs>
                <w:tab w:val="left" w:pos="5670"/>
              </w:tabs>
              <w:spacing w:line="240" w:lineRule="auto"/>
              <w:ind w:firstLine="261"/>
              <w:jc w:val="both"/>
              <w:rPr>
                <w:rStyle w:val="FontStyle54"/>
                <w:rFonts w:ascii="Times New Roman" w:hAnsi="Times New Roman" w:cs="Times New Roman"/>
                <w:sz w:val="24"/>
                <w:szCs w:val="24"/>
              </w:rPr>
            </w:pPr>
            <w:r w:rsidRPr="00D25EAE">
              <w:rPr>
                <w:rStyle w:val="FontStyle54"/>
                <w:rFonts w:ascii="Times New Roman" w:hAnsi="Times New Roman" w:cs="Times New Roman"/>
                <w:sz w:val="24"/>
                <w:szCs w:val="24"/>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bl>
    <w:p w:rsidR="00D25EAE" w:rsidRPr="00717035" w:rsidRDefault="00D25EAE" w:rsidP="00D25EAE">
      <w:pPr>
        <w:spacing w:after="0"/>
        <w:rPr>
          <w:rFonts w:ascii="Times New Roman" w:hAnsi="Times New Roman"/>
        </w:rPr>
      </w:pPr>
    </w:p>
    <w:p w:rsidR="00D25EAE" w:rsidRPr="00C7676E" w:rsidRDefault="00D25EAE" w:rsidP="00D25EAE">
      <w:pPr>
        <w:pStyle w:val="Style18"/>
        <w:widowControl/>
        <w:spacing w:line="240" w:lineRule="exact"/>
        <w:jc w:val="both"/>
        <w:rPr>
          <w:rFonts w:ascii="Times New Roman" w:hAnsi="Times New Roman"/>
        </w:rPr>
      </w:pPr>
    </w:p>
    <w:p w:rsidR="00D25EAE" w:rsidRPr="00C7676E" w:rsidRDefault="00D25EAE" w:rsidP="00D25EAE">
      <w:pPr>
        <w:pStyle w:val="Style18"/>
        <w:widowControl/>
        <w:spacing w:line="240" w:lineRule="exact"/>
        <w:jc w:val="both"/>
        <w:rPr>
          <w:rFonts w:ascii="Times New Roman" w:hAnsi="Times New Roman"/>
        </w:rPr>
      </w:pPr>
    </w:p>
    <w:p w:rsidR="00D25EAE" w:rsidRPr="00C7676E" w:rsidRDefault="00D25EAE" w:rsidP="00D25EAE">
      <w:pPr>
        <w:pStyle w:val="Style18"/>
        <w:widowControl/>
        <w:spacing w:line="240" w:lineRule="exact"/>
        <w:jc w:val="both"/>
        <w:rPr>
          <w:rFonts w:ascii="Times New Roman" w:hAnsi="Times New Roman"/>
        </w:rPr>
      </w:pPr>
    </w:p>
    <w:p w:rsidR="00D25EAE" w:rsidRPr="00C7676E" w:rsidRDefault="00D25EAE" w:rsidP="00D25EAE">
      <w:pPr>
        <w:pStyle w:val="Style18"/>
        <w:widowControl/>
        <w:spacing w:line="240" w:lineRule="exact"/>
        <w:jc w:val="both"/>
        <w:rPr>
          <w:rFonts w:ascii="Times New Roman" w:hAnsi="Times New Roman"/>
        </w:rPr>
      </w:pPr>
    </w:p>
    <w:p w:rsidR="00D25EAE" w:rsidRPr="00C7676E" w:rsidRDefault="00D25EAE" w:rsidP="00D25EAE">
      <w:pPr>
        <w:pStyle w:val="Style18"/>
        <w:widowControl/>
        <w:spacing w:line="240" w:lineRule="exact"/>
        <w:jc w:val="both"/>
        <w:rPr>
          <w:rFonts w:ascii="Times New Roman" w:hAnsi="Times New Roman"/>
        </w:rPr>
      </w:pPr>
    </w:p>
    <w:p w:rsidR="00D25EAE" w:rsidRPr="00C7676E" w:rsidRDefault="00D25EAE" w:rsidP="00D25EAE">
      <w:pPr>
        <w:pStyle w:val="Style18"/>
        <w:widowControl/>
        <w:spacing w:line="240" w:lineRule="exact"/>
        <w:jc w:val="both"/>
        <w:rPr>
          <w:rFonts w:ascii="Times New Roman" w:hAnsi="Times New Roman"/>
        </w:rPr>
      </w:pPr>
    </w:p>
    <w:p w:rsidR="00D25EAE" w:rsidRPr="00C7676E" w:rsidRDefault="00D25EAE" w:rsidP="00D25EAE">
      <w:pPr>
        <w:pStyle w:val="Style18"/>
        <w:widowControl/>
        <w:spacing w:line="240" w:lineRule="exact"/>
        <w:jc w:val="both"/>
        <w:rPr>
          <w:rFonts w:ascii="Times New Roman" w:hAnsi="Times New Roman"/>
        </w:rPr>
      </w:pPr>
    </w:p>
    <w:p w:rsidR="00D25EAE" w:rsidRPr="00C7676E" w:rsidRDefault="00D25EAE" w:rsidP="00D25EAE">
      <w:pPr>
        <w:pStyle w:val="Style18"/>
        <w:widowControl/>
        <w:spacing w:line="240" w:lineRule="exact"/>
        <w:jc w:val="both"/>
        <w:rPr>
          <w:rFonts w:ascii="Times New Roman" w:hAnsi="Times New Roman"/>
        </w:rPr>
      </w:pPr>
    </w:p>
    <w:p w:rsidR="00D25EAE" w:rsidRPr="00C7676E" w:rsidRDefault="00D25EAE" w:rsidP="00D25EAE">
      <w:pPr>
        <w:pStyle w:val="Style18"/>
        <w:widowControl/>
        <w:spacing w:line="240" w:lineRule="exact"/>
        <w:jc w:val="both"/>
        <w:rPr>
          <w:rFonts w:ascii="Times New Roman" w:hAnsi="Times New Roman"/>
        </w:rPr>
      </w:pPr>
    </w:p>
    <w:p w:rsidR="00D25EAE" w:rsidRPr="00C7676E" w:rsidRDefault="00D25EAE" w:rsidP="00D25EAE">
      <w:pPr>
        <w:pStyle w:val="Style18"/>
        <w:widowControl/>
        <w:spacing w:line="240" w:lineRule="exact"/>
        <w:jc w:val="both"/>
        <w:rPr>
          <w:rFonts w:ascii="Times New Roman" w:hAnsi="Times New Roman"/>
        </w:rPr>
      </w:pPr>
    </w:p>
    <w:p w:rsidR="00D25EAE" w:rsidRPr="00C7676E" w:rsidRDefault="00D25EAE" w:rsidP="00D25EAE">
      <w:pPr>
        <w:pStyle w:val="Style18"/>
        <w:widowControl/>
        <w:spacing w:line="240" w:lineRule="exact"/>
        <w:jc w:val="both"/>
        <w:rPr>
          <w:rFonts w:ascii="Times New Roman" w:hAnsi="Times New Roman"/>
        </w:rPr>
      </w:pPr>
    </w:p>
    <w:p w:rsidR="00D25EAE" w:rsidRPr="00C7676E" w:rsidRDefault="00D25EAE" w:rsidP="00D25EAE">
      <w:pPr>
        <w:pStyle w:val="Style18"/>
        <w:widowControl/>
        <w:spacing w:line="240" w:lineRule="exact"/>
        <w:jc w:val="both"/>
        <w:rPr>
          <w:rFonts w:ascii="Times New Roman" w:hAnsi="Times New Roman"/>
        </w:rPr>
      </w:pPr>
    </w:p>
    <w:p w:rsidR="00D25EAE" w:rsidRPr="00C7676E" w:rsidRDefault="00D25EAE" w:rsidP="00D25EAE">
      <w:pPr>
        <w:pStyle w:val="Style18"/>
        <w:widowControl/>
        <w:spacing w:line="240" w:lineRule="exact"/>
        <w:jc w:val="both"/>
        <w:rPr>
          <w:rFonts w:ascii="Times New Roman" w:hAnsi="Times New Roman"/>
        </w:rPr>
      </w:pPr>
    </w:p>
    <w:p w:rsidR="00D25EAE" w:rsidRPr="0093651D" w:rsidRDefault="00D25EAE" w:rsidP="00D25EAE">
      <w:pPr>
        <w:spacing w:line="249" w:lineRule="auto"/>
        <w:ind w:left="84"/>
        <w:rPr>
          <w:rFonts w:ascii="Trebuchet MS" w:hAnsi="Trebuchet MS"/>
        </w:rPr>
      </w:pPr>
    </w:p>
    <w:p w:rsidR="00D25EAE" w:rsidRDefault="00D25EAE" w:rsidP="00D25EAE">
      <w:pPr>
        <w:tabs>
          <w:tab w:val="left" w:pos="298"/>
        </w:tabs>
        <w:ind w:left="23" w:right="23"/>
        <w:jc w:val="center"/>
        <w:rPr>
          <w:rFonts w:eastAsia="Courier New"/>
          <w:sz w:val="28"/>
          <w:szCs w:val="28"/>
          <w:u w:val="single"/>
        </w:rPr>
      </w:pPr>
    </w:p>
    <w:p w:rsidR="00D25EAE" w:rsidRPr="00DA3AD5" w:rsidRDefault="00D25EAE" w:rsidP="00D25EAE">
      <w:pPr>
        <w:tabs>
          <w:tab w:val="left" w:pos="298"/>
        </w:tabs>
        <w:ind w:left="23" w:right="23"/>
        <w:jc w:val="center"/>
        <w:rPr>
          <w:rFonts w:eastAsia="Courier New"/>
          <w:sz w:val="28"/>
          <w:szCs w:val="28"/>
        </w:rPr>
      </w:pPr>
      <w:r w:rsidRPr="00DA3AD5">
        <w:rPr>
          <w:rFonts w:eastAsia="Courier New"/>
          <w:sz w:val="28"/>
          <w:szCs w:val="28"/>
        </w:rPr>
        <w:lastRenderedPageBreak/>
        <w:t>Министерство общего и профессионального образования Ростовской области</w:t>
      </w:r>
    </w:p>
    <w:p w:rsidR="00D25EAE" w:rsidRDefault="00D25EAE" w:rsidP="00D25EAE">
      <w:pPr>
        <w:pBdr>
          <w:bottom w:val="single" w:sz="6" w:space="1" w:color="auto"/>
        </w:pBdr>
        <w:tabs>
          <w:tab w:val="left" w:pos="298"/>
        </w:tabs>
        <w:ind w:left="23" w:right="23"/>
        <w:jc w:val="center"/>
        <w:rPr>
          <w:rFonts w:eastAsia="Courier New"/>
        </w:rPr>
      </w:pPr>
      <w:r>
        <w:rPr>
          <w:rFonts w:eastAsia="Courier New"/>
        </w:rPr>
        <w:t>государственное бюджетное профессиональное образовательное учреждение</w:t>
      </w:r>
    </w:p>
    <w:p w:rsidR="00D25EAE" w:rsidRDefault="00D25EAE" w:rsidP="00D25EAE">
      <w:pPr>
        <w:pBdr>
          <w:bottom w:val="single" w:sz="6" w:space="1" w:color="auto"/>
        </w:pBdr>
        <w:tabs>
          <w:tab w:val="left" w:pos="298"/>
        </w:tabs>
        <w:ind w:left="23" w:right="23"/>
        <w:jc w:val="center"/>
        <w:rPr>
          <w:rFonts w:eastAsia="Courier New"/>
        </w:rPr>
      </w:pPr>
      <w:r>
        <w:rPr>
          <w:rFonts w:eastAsia="Courier New"/>
        </w:rPr>
        <w:t xml:space="preserve"> Ростовской области</w:t>
      </w:r>
    </w:p>
    <w:p w:rsidR="00D25EAE" w:rsidRDefault="00D25EAE" w:rsidP="00D25EAE">
      <w:pPr>
        <w:pBdr>
          <w:bottom w:val="single" w:sz="6" w:space="1" w:color="auto"/>
        </w:pBdr>
        <w:tabs>
          <w:tab w:val="left" w:pos="298"/>
        </w:tabs>
        <w:ind w:left="23" w:right="23"/>
        <w:jc w:val="center"/>
        <w:rPr>
          <w:rFonts w:eastAsia="Courier New"/>
        </w:rPr>
      </w:pPr>
      <w:r>
        <w:rPr>
          <w:rFonts w:eastAsia="Courier New"/>
        </w:rPr>
        <w:t>«Красносулинский колледж промышленных технологий»</w:t>
      </w:r>
    </w:p>
    <w:p w:rsidR="00D25EAE" w:rsidRDefault="00BC65A2" w:rsidP="00D25EAE">
      <w:pPr>
        <w:tabs>
          <w:tab w:val="left" w:pos="298"/>
        </w:tabs>
        <w:ind w:left="23" w:right="23"/>
        <w:jc w:val="center"/>
        <w:rPr>
          <w:rFonts w:eastAsia="Courier New"/>
        </w:rPr>
      </w:pPr>
      <w:r w:rsidRPr="00BC65A2">
        <w:rPr>
          <w:sz w:val="24"/>
          <w:szCs w:val="24"/>
          <w:lang w:eastAsia="en-US"/>
        </w:rPr>
        <w:pict>
          <v:rect id="_x0000_s1072" style="position:absolute;left:0;text-align:left;margin-left:-2.55pt;margin-top:14.7pt;width:144.75pt;height:78pt;z-index:251677696" stroked="f">
            <v:textbox style="mso-next-textbox:#_x0000_s1072">
              <w:txbxContent>
                <w:p w:rsidR="00D25EAE" w:rsidRPr="00460E58" w:rsidRDefault="00D25EAE" w:rsidP="00D25EAE"/>
              </w:txbxContent>
            </v:textbox>
          </v:rect>
        </w:pict>
      </w:r>
    </w:p>
    <w:p w:rsidR="00D25EAE" w:rsidRDefault="00BC65A2" w:rsidP="00D25EAE">
      <w:pPr>
        <w:tabs>
          <w:tab w:val="left" w:pos="298"/>
        </w:tabs>
        <w:ind w:left="23" w:right="23"/>
        <w:jc w:val="center"/>
        <w:rPr>
          <w:rFonts w:eastAsia="Courier New"/>
        </w:rPr>
      </w:pPr>
      <w:r w:rsidRPr="00BC65A2">
        <w:rPr>
          <w:sz w:val="24"/>
          <w:szCs w:val="24"/>
          <w:lang w:eastAsia="en-US"/>
        </w:rPr>
        <w:pict>
          <v:rect id="_x0000_s1073" style="position:absolute;left:0;text-align:left;margin-left:343.95pt;margin-top:2.05pt;width:144.75pt;height:78pt;z-index:251678720" stroked="f">
            <v:textbox style="mso-next-textbox:#_x0000_s1073">
              <w:txbxContent>
                <w:p w:rsidR="00D25EAE" w:rsidRDefault="00D25EAE" w:rsidP="00D25EAE">
                  <w:r>
                    <w:t>УТВЕРЖДАЮ</w:t>
                  </w:r>
                </w:p>
                <w:p w:rsidR="00D25EAE" w:rsidRDefault="00D25EAE" w:rsidP="00D25EAE">
                  <w:r>
                    <w:t>Заместитель директора</w:t>
                  </w:r>
                </w:p>
                <w:p w:rsidR="00D25EAE" w:rsidRDefault="00D25EAE" w:rsidP="00D25EAE">
                  <w:r>
                    <w:t xml:space="preserve"> по учебной работе</w:t>
                  </w:r>
                </w:p>
                <w:p w:rsidR="00D25EAE" w:rsidRDefault="00D25EAE" w:rsidP="00D25EAE">
                  <w:r>
                    <w:t>_______/С.А.Малофеева/</w:t>
                  </w:r>
                </w:p>
                <w:p w:rsidR="00D25EAE" w:rsidRDefault="00D25EAE" w:rsidP="00D25EAE">
                  <w:r>
                    <w:t>«_____»  _________ 202_ г.</w:t>
                  </w:r>
                </w:p>
              </w:txbxContent>
            </v:textbox>
          </v:rect>
        </w:pict>
      </w:r>
    </w:p>
    <w:p w:rsidR="00D25EAE" w:rsidRDefault="00D25EAE" w:rsidP="00D25EAE">
      <w:pPr>
        <w:tabs>
          <w:tab w:val="left" w:pos="298"/>
        </w:tabs>
        <w:ind w:left="23" w:right="23"/>
        <w:jc w:val="center"/>
        <w:rPr>
          <w:rFonts w:eastAsia="Courier New"/>
        </w:rPr>
      </w:pPr>
    </w:p>
    <w:p w:rsidR="00D25EAE" w:rsidRDefault="00D25EAE" w:rsidP="00D25EAE">
      <w:pPr>
        <w:tabs>
          <w:tab w:val="left" w:pos="298"/>
        </w:tabs>
        <w:ind w:left="23" w:right="23"/>
        <w:jc w:val="center"/>
        <w:rPr>
          <w:rFonts w:eastAsia="Courier New"/>
        </w:rPr>
      </w:pPr>
    </w:p>
    <w:p w:rsidR="00D25EAE" w:rsidRDefault="00D25EAE" w:rsidP="00D25EAE">
      <w:pPr>
        <w:tabs>
          <w:tab w:val="left" w:pos="298"/>
        </w:tabs>
        <w:ind w:left="23" w:right="23"/>
        <w:jc w:val="center"/>
        <w:rPr>
          <w:rFonts w:eastAsia="Courier New"/>
        </w:rPr>
      </w:pPr>
    </w:p>
    <w:p w:rsidR="00D25EAE" w:rsidRDefault="00D25EAE" w:rsidP="00D25EAE">
      <w:pPr>
        <w:tabs>
          <w:tab w:val="left" w:pos="298"/>
        </w:tabs>
        <w:ind w:left="23" w:right="23"/>
        <w:rPr>
          <w:rFonts w:eastAsia="Courier New"/>
        </w:rPr>
      </w:pPr>
    </w:p>
    <w:p w:rsidR="00D25EAE" w:rsidRDefault="00D25EAE" w:rsidP="00D25EAE">
      <w:pPr>
        <w:tabs>
          <w:tab w:val="left" w:pos="298"/>
        </w:tabs>
        <w:ind w:left="23" w:right="23"/>
        <w:jc w:val="both"/>
        <w:rPr>
          <w:rFonts w:eastAsia="Courier New"/>
          <w:sz w:val="18"/>
          <w:szCs w:val="18"/>
        </w:rPr>
      </w:pPr>
    </w:p>
    <w:p w:rsidR="00D25EAE" w:rsidRDefault="00D25EAE" w:rsidP="00D25EAE">
      <w:pPr>
        <w:tabs>
          <w:tab w:val="left" w:pos="298"/>
        </w:tabs>
        <w:ind w:left="23" w:right="23"/>
        <w:jc w:val="both"/>
        <w:rPr>
          <w:rFonts w:eastAsia="Courier New"/>
          <w:sz w:val="18"/>
          <w:szCs w:val="18"/>
        </w:rPr>
      </w:pPr>
    </w:p>
    <w:p w:rsidR="00D25EAE" w:rsidRDefault="00D25EAE" w:rsidP="00D25EAE">
      <w:pPr>
        <w:tabs>
          <w:tab w:val="left" w:pos="298"/>
        </w:tabs>
        <w:ind w:left="23" w:right="23"/>
        <w:jc w:val="both"/>
        <w:rPr>
          <w:rFonts w:eastAsia="Courier New"/>
          <w:sz w:val="18"/>
          <w:szCs w:val="18"/>
        </w:rPr>
      </w:pPr>
    </w:p>
    <w:p w:rsidR="00D25EAE" w:rsidRDefault="00D25EAE" w:rsidP="00D2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40"/>
          <w:szCs w:val="40"/>
        </w:rPr>
      </w:pPr>
    </w:p>
    <w:p w:rsidR="00D25EAE" w:rsidRDefault="00D25EAE" w:rsidP="00D2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48"/>
          <w:szCs w:val="48"/>
        </w:rPr>
      </w:pPr>
      <w:r>
        <w:rPr>
          <w:b/>
          <w:caps/>
          <w:sz w:val="48"/>
          <w:szCs w:val="48"/>
        </w:rPr>
        <w:t>рабочая ПРОГРАММа</w:t>
      </w:r>
    </w:p>
    <w:p w:rsidR="00D25EAE" w:rsidRPr="003A626E" w:rsidRDefault="00D25EAE" w:rsidP="00D2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sz w:val="32"/>
          <w:szCs w:val="32"/>
        </w:rPr>
      </w:pPr>
      <w:r>
        <w:rPr>
          <w:b/>
          <w:caps/>
          <w:sz w:val="28"/>
          <w:szCs w:val="28"/>
        </w:rPr>
        <w:t>УЧЕБНОЙ ДИСЦИПЛИНЫ</w:t>
      </w:r>
    </w:p>
    <w:p w:rsidR="00D25EAE" w:rsidRDefault="00D25EAE" w:rsidP="00D2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sz w:val="32"/>
          <w:szCs w:val="32"/>
        </w:rPr>
      </w:pPr>
      <w:r>
        <w:rPr>
          <w:b/>
          <w:sz w:val="32"/>
          <w:szCs w:val="32"/>
        </w:rPr>
        <w:t xml:space="preserve">ПД. 01 </w:t>
      </w:r>
      <w:r w:rsidRPr="003A626E">
        <w:rPr>
          <w:b/>
          <w:sz w:val="32"/>
          <w:szCs w:val="32"/>
        </w:rPr>
        <w:t xml:space="preserve">. Химия </w:t>
      </w:r>
    </w:p>
    <w:p w:rsidR="00D25EAE" w:rsidRPr="003A626E" w:rsidRDefault="00D25EAE" w:rsidP="00D2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sz w:val="32"/>
          <w:szCs w:val="32"/>
        </w:rPr>
      </w:pPr>
    </w:p>
    <w:p w:rsidR="00D25EAE" w:rsidRPr="00DA3AD5" w:rsidRDefault="00D25EAE" w:rsidP="00D25EAE">
      <w:pPr>
        <w:spacing w:after="240"/>
        <w:ind w:left="23"/>
        <w:rPr>
          <w:rFonts w:eastAsia="Courier New"/>
          <w:bCs/>
          <w:sz w:val="28"/>
          <w:szCs w:val="28"/>
        </w:rPr>
      </w:pPr>
      <w:r w:rsidRPr="00DA3AD5">
        <w:rPr>
          <w:rFonts w:eastAsia="Courier New"/>
          <w:bCs/>
          <w:sz w:val="28"/>
          <w:szCs w:val="28"/>
          <w:shd w:val="clear" w:color="auto" w:fill="FFFFFF"/>
        </w:rPr>
        <w:t>Преподаватель_</w:t>
      </w:r>
      <w:r w:rsidRPr="00DA3AD5">
        <w:rPr>
          <w:rFonts w:eastAsia="Courier New"/>
          <w:bCs/>
          <w:sz w:val="28"/>
          <w:szCs w:val="28"/>
          <w:u w:val="single"/>
          <w:shd w:val="clear" w:color="auto" w:fill="FFFFFF"/>
        </w:rPr>
        <w:t xml:space="preserve">Лубенцова Л. Р._____________________________________ </w:t>
      </w:r>
    </w:p>
    <w:p w:rsidR="00D25EAE" w:rsidRPr="00DA3AD5" w:rsidRDefault="00D25EAE" w:rsidP="00D25EAE">
      <w:pPr>
        <w:pStyle w:val="a8"/>
        <w:rPr>
          <w:rStyle w:val="140"/>
          <w:u w:val="single"/>
        </w:rPr>
      </w:pPr>
      <w:r w:rsidRPr="00DA3AD5">
        <w:rPr>
          <w:rFonts w:ascii="Times New Roman" w:eastAsia="Courier New" w:hAnsi="Times New Roman"/>
          <w:bCs/>
          <w:color w:val="000000"/>
          <w:sz w:val="28"/>
          <w:szCs w:val="28"/>
          <w:shd w:val="clear" w:color="auto" w:fill="FFFFFF"/>
        </w:rPr>
        <w:t>Профессия_</w:t>
      </w:r>
      <w:r w:rsidRPr="00DA3AD5">
        <w:rPr>
          <w:rStyle w:val="140"/>
          <w:u w:val="single"/>
        </w:rPr>
        <w:t>43.01.09     Повар, кондитер_________________________</w:t>
      </w:r>
    </w:p>
    <w:p w:rsidR="00D25EAE" w:rsidRPr="00DA3AD5" w:rsidRDefault="00D25EAE" w:rsidP="00D25EAE">
      <w:pPr>
        <w:pStyle w:val="a8"/>
        <w:jc w:val="center"/>
        <w:rPr>
          <w:rFonts w:ascii="Times New Roman" w:eastAsia="Courier New" w:hAnsi="Times New Roman"/>
          <w:color w:val="000000"/>
          <w:sz w:val="28"/>
          <w:szCs w:val="28"/>
          <w:shd w:val="clear" w:color="auto" w:fill="FFFFFF"/>
        </w:rPr>
      </w:pPr>
      <w:r w:rsidRPr="00DA3AD5">
        <w:rPr>
          <w:rFonts w:ascii="Times New Roman" w:eastAsia="Courier New" w:hAnsi="Times New Roman"/>
          <w:color w:val="000000"/>
          <w:sz w:val="20"/>
          <w:szCs w:val="20"/>
          <w:shd w:val="clear" w:color="auto" w:fill="FFFFFF"/>
        </w:rPr>
        <w:t>(код и наименование)</w:t>
      </w:r>
    </w:p>
    <w:p w:rsidR="00D25EAE" w:rsidRPr="00DA3AD5" w:rsidRDefault="00D25EAE" w:rsidP="00D25EAE">
      <w:pPr>
        <w:ind w:left="23"/>
        <w:jc w:val="center"/>
        <w:rPr>
          <w:rFonts w:eastAsia="Courier New"/>
          <w:bCs/>
          <w:sz w:val="28"/>
          <w:szCs w:val="28"/>
          <w:u w:val="single"/>
          <w:shd w:val="clear" w:color="auto" w:fill="FFFFFF"/>
        </w:rPr>
      </w:pPr>
    </w:p>
    <w:p w:rsidR="00D25EAE" w:rsidRPr="00DA3AD5" w:rsidRDefault="00D25EAE" w:rsidP="00D25EAE">
      <w:pPr>
        <w:ind w:left="23"/>
        <w:rPr>
          <w:rFonts w:eastAsia="Courier New"/>
          <w:bCs/>
          <w:sz w:val="28"/>
          <w:szCs w:val="28"/>
          <w:shd w:val="clear" w:color="auto" w:fill="FFFFFF"/>
        </w:rPr>
      </w:pPr>
      <w:r w:rsidRPr="00DA3AD5">
        <w:rPr>
          <w:rFonts w:eastAsia="Courier New"/>
          <w:bCs/>
          <w:sz w:val="28"/>
          <w:szCs w:val="28"/>
          <w:u w:val="single"/>
          <w:shd w:val="clear" w:color="auto" w:fill="FFFFFF"/>
        </w:rPr>
        <w:t xml:space="preserve"> </w:t>
      </w:r>
      <w:r w:rsidRPr="00DA3AD5">
        <w:rPr>
          <w:rFonts w:eastAsia="Courier New"/>
          <w:bCs/>
          <w:sz w:val="28"/>
          <w:szCs w:val="28"/>
          <w:shd w:val="clear" w:color="auto" w:fill="FFFFFF"/>
        </w:rPr>
        <w:t>Рассмотрена на заседании предметно - цикловой комиссии общеобразовательных дисциплин</w:t>
      </w:r>
    </w:p>
    <w:p w:rsidR="00D25EAE" w:rsidRDefault="00D25EAE" w:rsidP="00D25EAE">
      <w:pPr>
        <w:spacing w:after="240"/>
        <w:ind w:left="23"/>
        <w:rPr>
          <w:rFonts w:eastAsia="Courier New"/>
          <w:sz w:val="28"/>
          <w:szCs w:val="28"/>
          <w:shd w:val="clear" w:color="auto" w:fill="FFFFFF"/>
        </w:rPr>
      </w:pPr>
      <w:r>
        <w:rPr>
          <w:rFonts w:eastAsia="Courier New"/>
          <w:sz w:val="28"/>
          <w:szCs w:val="28"/>
          <w:shd w:val="clear" w:color="auto" w:fill="FFFFFF"/>
        </w:rPr>
        <w:t>Протокол от «____» _______202__г. №___</w:t>
      </w:r>
    </w:p>
    <w:p w:rsidR="00D25EAE" w:rsidRDefault="00D25EAE" w:rsidP="00D25EAE">
      <w:pPr>
        <w:spacing w:after="240"/>
        <w:ind w:left="23"/>
        <w:rPr>
          <w:rFonts w:eastAsia="Courier New"/>
          <w:sz w:val="28"/>
          <w:szCs w:val="28"/>
          <w:shd w:val="clear" w:color="auto" w:fill="FFFFFF"/>
        </w:rPr>
      </w:pPr>
      <w:r>
        <w:rPr>
          <w:rFonts w:eastAsia="Courier New"/>
          <w:sz w:val="28"/>
          <w:szCs w:val="28"/>
          <w:shd w:val="clear" w:color="auto" w:fill="FFFFFF"/>
        </w:rPr>
        <w:lastRenderedPageBreak/>
        <w:t>Председатель предметно - цикловой комиссии ______________/_____________/</w:t>
      </w:r>
    </w:p>
    <w:p w:rsidR="00D25EAE" w:rsidRDefault="00D25EAE" w:rsidP="00D25EAE">
      <w:pPr>
        <w:ind w:right="-1" w:firstLine="709"/>
        <w:jc w:val="both"/>
        <w:rPr>
          <w:sz w:val="28"/>
          <w:szCs w:val="28"/>
        </w:rPr>
      </w:pPr>
    </w:p>
    <w:p w:rsidR="00D25EAE" w:rsidRDefault="00D25EAE" w:rsidP="00D25EAE">
      <w:pPr>
        <w:ind w:right="-1" w:firstLine="709"/>
        <w:jc w:val="both"/>
        <w:rPr>
          <w:sz w:val="28"/>
          <w:szCs w:val="28"/>
        </w:rPr>
      </w:pPr>
    </w:p>
    <w:p w:rsidR="00D25EAE" w:rsidRDefault="00D25EAE" w:rsidP="00D25EAE">
      <w:pPr>
        <w:ind w:right="-1" w:firstLine="709"/>
        <w:jc w:val="both"/>
        <w:rPr>
          <w:sz w:val="28"/>
          <w:szCs w:val="28"/>
        </w:rPr>
      </w:pPr>
    </w:p>
    <w:p w:rsidR="00D25EAE" w:rsidRDefault="00D25EAE" w:rsidP="00D25EAE">
      <w:pPr>
        <w:ind w:right="-1" w:firstLine="709"/>
        <w:jc w:val="both"/>
        <w:rPr>
          <w:sz w:val="28"/>
          <w:szCs w:val="28"/>
        </w:rPr>
      </w:pPr>
    </w:p>
    <w:p w:rsidR="00D25EAE" w:rsidRDefault="00D25EAE" w:rsidP="00D25EAE">
      <w:pPr>
        <w:ind w:right="-1" w:firstLine="709"/>
        <w:jc w:val="both"/>
        <w:rPr>
          <w:sz w:val="28"/>
          <w:szCs w:val="28"/>
        </w:rPr>
      </w:pPr>
    </w:p>
    <w:p w:rsidR="00D25EAE" w:rsidRDefault="00D25EAE" w:rsidP="00D25EAE">
      <w:pPr>
        <w:rPr>
          <w:sz w:val="28"/>
          <w:szCs w:val="28"/>
        </w:rPr>
      </w:pPr>
      <w:r>
        <w:rPr>
          <w:sz w:val="28"/>
          <w:szCs w:val="28"/>
        </w:rPr>
        <w:br w:type="page"/>
      </w:r>
    </w:p>
    <w:p w:rsidR="00D25EAE" w:rsidRDefault="00D25EAE" w:rsidP="00D25EAE">
      <w:pPr>
        <w:ind w:right="-1" w:firstLine="709"/>
        <w:jc w:val="both"/>
        <w:rPr>
          <w:sz w:val="28"/>
          <w:szCs w:val="28"/>
        </w:rPr>
      </w:pPr>
    </w:p>
    <w:p w:rsidR="00D25EAE" w:rsidRPr="00912E57" w:rsidRDefault="00D25EAE" w:rsidP="00D25EAE">
      <w:pPr>
        <w:pStyle w:val="af4"/>
        <w:spacing w:before="73"/>
        <w:ind w:right="-10" w:firstLine="567"/>
        <w:jc w:val="both"/>
      </w:pPr>
      <w:r w:rsidRPr="00912E57">
        <w:t xml:space="preserve">Рабочая программа учебного предмета </w:t>
      </w:r>
      <w:r w:rsidRPr="00912E57">
        <w:rPr>
          <w:b/>
        </w:rPr>
        <w:t xml:space="preserve">Химия </w:t>
      </w:r>
      <w:r w:rsidRPr="00912E57">
        <w:t>разработана в соответствии со следующими нормативными документами:</w:t>
      </w:r>
    </w:p>
    <w:p w:rsidR="00D25EAE" w:rsidRPr="00912E57" w:rsidRDefault="00D25EAE" w:rsidP="002C53BF">
      <w:pPr>
        <w:pStyle w:val="aa"/>
        <w:widowControl w:val="0"/>
        <w:numPr>
          <w:ilvl w:val="0"/>
          <w:numId w:val="69"/>
        </w:numPr>
        <w:tabs>
          <w:tab w:val="left" w:pos="821"/>
        </w:tabs>
        <w:autoSpaceDE w:val="0"/>
        <w:autoSpaceDN w:val="0"/>
        <w:spacing w:after="0" w:line="240" w:lineRule="auto"/>
        <w:ind w:left="0" w:right="-10" w:firstLine="567"/>
        <w:contextualSpacing w:val="0"/>
        <w:jc w:val="both"/>
        <w:rPr>
          <w:sz w:val="28"/>
          <w:szCs w:val="28"/>
        </w:rPr>
      </w:pPr>
      <w:r w:rsidRPr="00912E57">
        <w:rPr>
          <w:sz w:val="28"/>
          <w:szCs w:val="28"/>
        </w:rPr>
        <w:t>Федеральный закон «Об образовании в Российской Федерации» от 29.12.2012 N</w:t>
      </w:r>
      <w:r w:rsidRPr="00912E57">
        <w:rPr>
          <w:spacing w:val="-2"/>
          <w:sz w:val="28"/>
          <w:szCs w:val="28"/>
        </w:rPr>
        <w:t xml:space="preserve"> </w:t>
      </w:r>
      <w:r w:rsidRPr="00912E57">
        <w:rPr>
          <w:sz w:val="28"/>
          <w:szCs w:val="28"/>
        </w:rPr>
        <w:t>273-ФЗ;</w:t>
      </w:r>
    </w:p>
    <w:p w:rsidR="00D25EAE" w:rsidRPr="00912E57" w:rsidRDefault="00D25EAE" w:rsidP="002C53BF">
      <w:pPr>
        <w:pStyle w:val="aa"/>
        <w:widowControl w:val="0"/>
        <w:numPr>
          <w:ilvl w:val="0"/>
          <w:numId w:val="69"/>
        </w:numPr>
        <w:tabs>
          <w:tab w:val="left" w:pos="821"/>
        </w:tabs>
        <w:autoSpaceDE w:val="0"/>
        <w:autoSpaceDN w:val="0"/>
        <w:spacing w:after="0" w:line="240" w:lineRule="auto"/>
        <w:ind w:left="0" w:right="-10" w:firstLine="567"/>
        <w:contextualSpacing w:val="0"/>
        <w:jc w:val="both"/>
        <w:rPr>
          <w:sz w:val="28"/>
          <w:szCs w:val="28"/>
        </w:rPr>
      </w:pPr>
      <w:r w:rsidRPr="00912E57">
        <w:rPr>
          <w:sz w:val="28"/>
          <w:szCs w:val="28"/>
        </w:rPr>
        <w:t xml:space="preserve">Приказ Министерства просвещения РФ от 24.05.2022 № 762 </w:t>
      </w:r>
      <w:r w:rsidRPr="00912E57">
        <w:rPr>
          <w:spacing w:val="-2"/>
          <w:sz w:val="28"/>
          <w:szCs w:val="28"/>
        </w:rPr>
        <w:t xml:space="preserve">«Об </w:t>
      </w:r>
      <w:r w:rsidRPr="00912E57">
        <w:rPr>
          <w:sz w:val="28"/>
          <w:szCs w:val="28"/>
        </w:rPr>
        <w:t>утверждении порядка организации и осуществления образовательной деятельности по образовательным программам среднего профессионального образования» с изменениями на 20 декабря 2022</w:t>
      </w:r>
      <w:r w:rsidRPr="00912E57">
        <w:rPr>
          <w:spacing w:val="-2"/>
          <w:sz w:val="28"/>
          <w:szCs w:val="28"/>
        </w:rPr>
        <w:t xml:space="preserve"> </w:t>
      </w:r>
      <w:r w:rsidRPr="00912E57">
        <w:rPr>
          <w:sz w:val="28"/>
          <w:szCs w:val="28"/>
        </w:rPr>
        <w:t>года;</w:t>
      </w:r>
    </w:p>
    <w:p w:rsidR="00D25EAE" w:rsidRPr="00912E57" w:rsidRDefault="00D25EAE" w:rsidP="002C53BF">
      <w:pPr>
        <w:pStyle w:val="aa"/>
        <w:widowControl w:val="0"/>
        <w:numPr>
          <w:ilvl w:val="0"/>
          <w:numId w:val="69"/>
        </w:numPr>
        <w:tabs>
          <w:tab w:val="left" w:pos="821"/>
        </w:tabs>
        <w:autoSpaceDE w:val="0"/>
        <w:autoSpaceDN w:val="0"/>
        <w:spacing w:after="0" w:line="240" w:lineRule="auto"/>
        <w:ind w:left="0" w:right="-10" w:firstLine="567"/>
        <w:contextualSpacing w:val="0"/>
        <w:jc w:val="both"/>
        <w:rPr>
          <w:sz w:val="28"/>
          <w:szCs w:val="28"/>
        </w:rPr>
      </w:pPr>
      <w:r w:rsidRPr="00912E57">
        <w:rPr>
          <w:sz w:val="28"/>
          <w:szCs w:val="28"/>
        </w:rPr>
        <w:t>Приказ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w:t>
      </w:r>
      <w:r w:rsidRPr="00912E57">
        <w:rPr>
          <w:spacing w:val="-16"/>
          <w:sz w:val="28"/>
          <w:szCs w:val="28"/>
        </w:rPr>
        <w:t xml:space="preserve"> </w:t>
      </w:r>
      <w:r w:rsidRPr="00912E57">
        <w:rPr>
          <w:sz w:val="28"/>
          <w:szCs w:val="28"/>
        </w:rPr>
        <w:t>413»</w:t>
      </w:r>
    </w:p>
    <w:p w:rsidR="00D25EAE" w:rsidRDefault="00D25EAE" w:rsidP="002C53BF">
      <w:pPr>
        <w:pStyle w:val="aa"/>
        <w:widowControl w:val="0"/>
        <w:numPr>
          <w:ilvl w:val="0"/>
          <w:numId w:val="69"/>
        </w:numPr>
        <w:tabs>
          <w:tab w:val="left" w:pos="821"/>
        </w:tabs>
        <w:autoSpaceDE w:val="0"/>
        <w:autoSpaceDN w:val="0"/>
        <w:spacing w:after="0"/>
        <w:ind w:left="0" w:right="-10" w:firstLine="567"/>
        <w:contextualSpacing w:val="0"/>
        <w:jc w:val="both"/>
        <w:rPr>
          <w:sz w:val="28"/>
          <w:szCs w:val="28"/>
        </w:rPr>
      </w:pPr>
      <w:r w:rsidRPr="005D2836">
        <w:rPr>
          <w:sz w:val="28"/>
          <w:szCs w:val="28"/>
        </w:rPr>
        <w:t xml:space="preserve">Федерального государственного образовательного стандарта по </w:t>
      </w:r>
      <w:r>
        <w:rPr>
          <w:sz w:val="28"/>
          <w:szCs w:val="28"/>
        </w:rPr>
        <w:t>профессии</w:t>
      </w:r>
      <w:r w:rsidRPr="005D2836">
        <w:rPr>
          <w:sz w:val="28"/>
          <w:szCs w:val="28"/>
        </w:rPr>
        <w:t xml:space="preserve"> </w:t>
      </w:r>
      <w:r w:rsidRPr="00382492">
        <w:rPr>
          <w:rStyle w:val="140"/>
          <w:color w:val="000000"/>
          <w:sz w:val="28"/>
          <w:szCs w:val="28"/>
        </w:rPr>
        <w:t>43.01.09 «Повар, кондитер</w:t>
      </w:r>
      <w:r w:rsidRPr="00382492">
        <w:rPr>
          <w:b/>
          <w:sz w:val="28"/>
          <w:szCs w:val="28"/>
        </w:rPr>
        <w:t>»</w:t>
      </w:r>
      <w:r w:rsidRPr="00382492">
        <w:rPr>
          <w:b/>
          <w:bCs/>
          <w:iCs/>
          <w:sz w:val="28"/>
          <w:szCs w:val="28"/>
        </w:rPr>
        <w:t>,</w:t>
      </w:r>
      <w:r w:rsidRPr="005D2836">
        <w:rPr>
          <w:sz w:val="28"/>
          <w:szCs w:val="28"/>
        </w:rPr>
        <w:t xml:space="preserve"> (утв. приказом Министерства образования и науки РФ от </w:t>
      </w:r>
      <w:r>
        <w:rPr>
          <w:sz w:val="28"/>
          <w:szCs w:val="28"/>
        </w:rPr>
        <w:t>09.12.</w:t>
      </w:r>
      <w:r w:rsidRPr="00614142">
        <w:rPr>
          <w:sz w:val="28"/>
          <w:szCs w:val="28"/>
        </w:rPr>
        <w:t>201</w:t>
      </w:r>
      <w:r>
        <w:rPr>
          <w:sz w:val="28"/>
          <w:szCs w:val="28"/>
        </w:rPr>
        <w:t>6</w:t>
      </w:r>
      <w:r w:rsidRPr="00614142">
        <w:rPr>
          <w:sz w:val="28"/>
          <w:szCs w:val="28"/>
        </w:rPr>
        <w:t xml:space="preserve">г. № </w:t>
      </w:r>
      <w:r>
        <w:rPr>
          <w:sz w:val="28"/>
          <w:szCs w:val="28"/>
        </w:rPr>
        <w:t>1569</w:t>
      </w:r>
      <w:r w:rsidRPr="00614142">
        <w:rPr>
          <w:sz w:val="28"/>
          <w:szCs w:val="28"/>
        </w:rPr>
        <w:t>, зарегистрирован в Минюсте РФ 2</w:t>
      </w:r>
      <w:r>
        <w:rPr>
          <w:sz w:val="28"/>
          <w:szCs w:val="28"/>
        </w:rPr>
        <w:t>0</w:t>
      </w:r>
      <w:r w:rsidRPr="00614142">
        <w:rPr>
          <w:sz w:val="28"/>
          <w:szCs w:val="28"/>
        </w:rPr>
        <w:t>.0</w:t>
      </w:r>
      <w:r>
        <w:rPr>
          <w:sz w:val="28"/>
          <w:szCs w:val="28"/>
        </w:rPr>
        <w:t>8</w:t>
      </w:r>
      <w:r w:rsidRPr="00614142">
        <w:rPr>
          <w:sz w:val="28"/>
          <w:szCs w:val="28"/>
        </w:rPr>
        <w:t>.201</w:t>
      </w:r>
      <w:r>
        <w:rPr>
          <w:sz w:val="28"/>
          <w:szCs w:val="28"/>
        </w:rPr>
        <w:t>3</w:t>
      </w:r>
      <w:r w:rsidRPr="00614142">
        <w:rPr>
          <w:sz w:val="28"/>
          <w:szCs w:val="28"/>
        </w:rPr>
        <w:t xml:space="preserve"> г. № </w:t>
      </w:r>
      <w:r>
        <w:rPr>
          <w:sz w:val="28"/>
          <w:szCs w:val="28"/>
        </w:rPr>
        <w:t>29</w:t>
      </w:r>
      <w:r w:rsidRPr="008350C0">
        <w:rPr>
          <w:sz w:val="28"/>
          <w:szCs w:val="28"/>
        </w:rPr>
        <w:t>7</w:t>
      </w:r>
      <w:r>
        <w:rPr>
          <w:sz w:val="28"/>
          <w:szCs w:val="28"/>
        </w:rPr>
        <w:t>49</w:t>
      </w:r>
      <w:r w:rsidRPr="00614142">
        <w:rPr>
          <w:sz w:val="28"/>
          <w:szCs w:val="28"/>
        </w:rPr>
        <w:t>)</w:t>
      </w:r>
    </w:p>
    <w:p w:rsidR="00D25EAE" w:rsidRDefault="00D25EAE" w:rsidP="002C53BF">
      <w:pPr>
        <w:pStyle w:val="aa"/>
        <w:widowControl w:val="0"/>
        <w:numPr>
          <w:ilvl w:val="0"/>
          <w:numId w:val="69"/>
        </w:numPr>
        <w:tabs>
          <w:tab w:val="left" w:pos="821"/>
        </w:tabs>
        <w:autoSpaceDE w:val="0"/>
        <w:autoSpaceDN w:val="0"/>
        <w:spacing w:after="0"/>
        <w:ind w:left="0" w:right="-10" w:firstLine="567"/>
        <w:contextualSpacing w:val="0"/>
        <w:jc w:val="both"/>
        <w:rPr>
          <w:sz w:val="28"/>
          <w:szCs w:val="28"/>
        </w:rPr>
      </w:pPr>
      <w:r w:rsidRPr="00912E57">
        <w:rPr>
          <w:sz w:val="28"/>
          <w:szCs w:val="28"/>
        </w:rPr>
        <w:t>Примерн</w:t>
      </w:r>
      <w:r>
        <w:rPr>
          <w:sz w:val="28"/>
          <w:szCs w:val="28"/>
        </w:rPr>
        <w:t>ая</w:t>
      </w:r>
      <w:r w:rsidRPr="00912E57">
        <w:rPr>
          <w:sz w:val="28"/>
          <w:szCs w:val="28"/>
        </w:rPr>
        <w:t xml:space="preserve"> программ</w:t>
      </w:r>
      <w:r>
        <w:rPr>
          <w:sz w:val="28"/>
          <w:szCs w:val="28"/>
        </w:rPr>
        <w:t>а</w:t>
      </w:r>
      <w:r w:rsidRPr="00912E57">
        <w:rPr>
          <w:sz w:val="28"/>
          <w:szCs w:val="28"/>
        </w:rPr>
        <w:t xml:space="preserve"> общеобразовательного учебного  предмета </w:t>
      </w:r>
      <w:r>
        <w:rPr>
          <w:sz w:val="28"/>
          <w:szCs w:val="28"/>
        </w:rPr>
        <w:t>«</w:t>
      </w:r>
      <w:r w:rsidRPr="00912E57">
        <w:rPr>
          <w:sz w:val="28"/>
          <w:szCs w:val="28"/>
        </w:rPr>
        <w:t>Химия</w:t>
      </w:r>
      <w:r>
        <w:rPr>
          <w:sz w:val="28"/>
          <w:szCs w:val="28"/>
        </w:rPr>
        <w:t>»</w:t>
      </w:r>
      <w:r w:rsidRPr="00912E57">
        <w:rPr>
          <w:sz w:val="28"/>
          <w:szCs w:val="28"/>
        </w:rPr>
        <w:t xml:space="preserve">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от 30 ноября 2022</w:t>
      </w:r>
      <w:r w:rsidRPr="00912E57">
        <w:rPr>
          <w:spacing w:val="-12"/>
          <w:sz w:val="28"/>
          <w:szCs w:val="28"/>
        </w:rPr>
        <w:t xml:space="preserve"> </w:t>
      </w:r>
      <w:r w:rsidRPr="00912E57">
        <w:rPr>
          <w:sz w:val="28"/>
          <w:szCs w:val="28"/>
        </w:rPr>
        <w:t>г.</w:t>
      </w:r>
    </w:p>
    <w:p w:rsidR="00D25EAE" w:rsidRDefault="00D25EAE" w:rsidP="00D25EAE">
      <w:pPr>
        <w:numPr>
          <w:ilvl w:val="0"/>
          <w:numId w:val="5"/>
        </w:numPr>
        <w:spacing w:after="0" w:line="240" w:lineRule="auto"/>
        <w:ind w:left="0" w:right="-10" w:firstLine="567"/>
        <w:jc w:val="both"/>
        <w:rPr>
          <w:sz w:val="28"/>
          <w:szCs w:val="28"/>
        </w:rPr>
      </w:pPr>
      <w:r>
        <w:rPr>
          <w:sz w:val="28"/>
          <w:szCs w:val="28"/>
        </w:rPr>
        <w:t>Рекомендации по реализации среднего общего образования в пределах образовательной программы среднего профессионального образования.</w:t>
      </w:r>
    </w:p>
    <w:p w:rsidR="00D25EAE" w:rsidRPr="00912E57" w:rsidRDefault="00D25EAE" w:rsidP="002C53BF">
      <w:pPr>
        <w:pStyle w:val="aa"/>
        <w:widowControl w:val="0"/>
        <w:numPr>
          <w:ilvl w:val="0"/>
          <w:numId w:val="69"/>
        </w:numPr>
        <w:tabs>
          <w:tab w:val="left" w:pos="821"/>
        </w:tabs>
        <w:autoSpaceDE w:val="0"/>
        <w:autoSpaceDN w:val="0"/>
        <w:spacing w:after="0"/>
        <w:ind w:left="0" w:right="-10" w:firstLine="567"/>
        <w:contextualSpacing w:val="0"/>
        <w:jc w:val="both"/>
        <w:rPr>
          <w:sz w:val="28"/>
          <w:szCs w:val="28"/>
        </w:rPr>
      </w:pPr>
      <w:r w:rsidRPr="007B5B39">
        <w:rPr>
          <w:sz w:val="28"/>
          <w:szCs w:val="28"/>
        </w:rPr>
        <w:t>Приказ</w:t>
      </w:r>
      <w:r>
        <w:rPr>
          <w:sz w:val="28"/>
          <w:szCs w:val="28"/>
        </w:rPr>
        <w:t>а</w:t>
      </w:r>
      <w:r w:rsidRPr="007B5B39">
        <w:rPr>
          <w:sz w:val="28"/>
          <w:szCs w:val="28"/>
        </w:rPr>
        <w:t xml:space="preserve"> Министерства просвещения Российской Федерации от 03.07.2024 № 464"О внесении изменений в федеральные государственные образовательные стандарты среднего профессионального образования"</w:t>
      </w:r>
      <w:r>
        <w:rPr>
          <w:sz w:val="28"/>
          <w:szCs w:val="28"/>
        </w:rPr>
        <w:t xml:space="preserve"> </w:t>
      </w:r>
      <w:r w:rsidRPr="007B5B39">
        <w:rPr>
          <w:sz w:val="28"/>
          <w:szCs w:val="28"/>
        </w:rPr>
        <w:t>(Зарегистрирован 09.08.2024 № 79088)</w:t>
      </w:r>
    </w:p>
    <w:p w:rsidR="00D25EAE" w:rsidRPr="00912E57" w:rsidRDefault="00D25EAE" w:rsidP="00D25EAE">
      <w:pPr>
        <w:pStyle w:val="af4"/>
        <w:spacing w:before="11"/>
        <w:ind w:right="-10" w:firstLine="567"/>
      </w:pPr>
    </w:p>
    <w:p w:rsidR="00D25EAE" w:rsidRPr="00912E57" w:rsidRDefault="00D25EAE" w:rsidP="00D25EAE">
      <w:pPr>
        <w:pStyle w:val="af4"/>
        <w:ind w:right="-10" w:firstLine="567"/>
      </w:pPr>
    </w:p>
    <w:p w:rsidR="00D25EAE" w:rsidRPr="00912E57" w:rsidRDefault="00D25EAE" w:rsidP="00D25EAE">
      <w:pPr>
        <w:pStyle w:val="af4"/>
        <w:ind w:right="-10" w:firstLine="567"/>
      </w:pPr>
    </w:p>
    <w:p w:rsidR="00D25EAE" w:rsidRPr="00912E57" w:rsidRDefault="00D25EAE" w:rsidP="00D25EAE">
      <w:pPr>
        <w:pStyle w:val="af4"/>
        <w:spacing w:before="8"/>
      </w:pPr>
    </w:p>
    <w:p w:rsidR="00D25EAE" w:rsidRPr="00912E57" w:rsidRDefault="00D25EAE" w:rsidP="00D2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912E57">
        <w:rPr>
          <w:sz w:val="28"/>
          <w:szCs w:val="28"/>
        </w:rPr>
        <w:t>Организация-разработчик: ГБПОУ РО «ККПТ»</w:t>
      </w:r>
    </w:p>
    <w:p w:rsidR="00D25EAE" w:rsidRPr="00912E57" w:rsidRDefault="00D25EAE" w:rsidP="00D25E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D25EAE" w:rsidRPr="00912E57" w:rsidRDefault="00D25EAE" w:rsidP="00D25E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D25EAE" w:rsidRPr="00912E57" w:rsidRDefault="00D25EAE" w:rsidP="00D2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sz w:val="28"/>
          <w:szCs w:val="28"/>
        </w:rPr>
      </w:pPr>
      <w:r w:rsidRPr="00912E57">
        <w:rPr>
          <w:sz w:val="28"/>
          <w:szCs w:val="28"/>
        </w:rPr>
        <w:lastRenderedPageBreak/>
        <w:t>Разработчики: Лубенцова Л. Р. преподаватель ГБПОУ РО «ККПТ»</w:t>
      </w:r>
    </w:p>
    <w:p w:rsidR="00D25EAE" w:rsidRPr="00912E57" w:rsidRDefault="00D25EAE" w:rsidP="00D25E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8"/>
          <w:szCs w:val="28"/>
        </w:rPr>
      </w:pPr>
    </w:p>
    <w:p w:rsidR="00D25EAE" w:rsidRPr="00912E57" w:rsidRDefault="00D25EAE" w:rsidP="00D25E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8"/>
          <w:szCs w:val="28"/>
        </w:rPr>
      </w:pPr>
    </w:p>
    <w:p w:rsidR="00D25EAE" w:rsidRPr="00912E57" w:rsidRDefault="00D25EAE" w:rsidP="00D25E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8"/>
          <w:szCs w:val="28"/>
        </w:rPr>
      </w:pPr>
    </w:p>
    <w:p w:rsidR="00D25EAE" w:rsidRPr="00D95235" w:rsidRDefault="00D25EAE" w:rsidP="00D2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sz w:val="28"/>
          <w:szCs w:val="28"/>
        </w:rPr>
      </w:pPr>
      <w:r w:rsidRPr="00912E57">
        <w:rPr>
          <w:sz w:val="28"/>
          <w:szCs w:val="28"/>
        </w:rPr>
        <w:t>Рецензенты: Бойко О. В</w:t>
      </w:r>
      <w:r>
        <w:rPr>
          <w:sz w:val="28"/>
          <w:szCs w:val="28"/>
        </w:rPr>
        <w:t>.,</w:t>
      </w:r>
      <w:r w:rsidRPr="00115CD0">
        <w:rPr>
          <w:sz w:val="28"/>
          <w:szCs w:val="28"/>
        </w:rPr>
        <w:t xml:space="preserve"> </w:t>
      </w:r>
      <w:r>
        <w:rPr>
          <w:sz w:val="28"/>
          <w:szCs w:val="28"/>
        </w:rPr>
        <w:t>преподаватель ГБПОУ РО «ККПТ»</w:t>
      </w:r>
    </w:p>
    <w:p w:rsidR="00D25EAE" w:rsidRDefault="00D25EAE" w:rsidP="00D25EAE">
      <w:pPr>
        <w:ind w:left="709"/>
        <w:rPr>
          <w:caps/>
          <w:sz w:val="28"/>
          <w:szCs w:val="28"/>
        </w:rPr>
      </w:pPr>
    </w:p>
    <w:p w:rsidR="00D25EAE" w:rsidRPr="00D25EAE" w:rsidRDefault="00D25EAE" w:rsidP="00D25EAE">
      <w:pPr>
        <w:spacing w:after="0" w:line="240" w:lineRule="auto"/>
        <w:ind w:left="709"/>
        <w:jc w:val="both"/>
        <w:rPr>
          <w:rFonts w:ascii="Times New Roman" w:hAnsi="Times New Roman"/>
          <w:sz w:val="24"/>
          <w:szCs w:val="24"/>
        </w:rPr>
      </w:pPr>
      <w:r>
        <w:rPr>
          <w:caps/>
          <w:sz w:val="28"/>
          <w:szCs w:val="28"/>
        </w:rPr>
        <w:br w:type="page"/>
      </w:r>
      <w:r w:rsidRPr="00D25EAE">
        <w:rPr>
          <w:rFonts w:ascii="Times New Roman" w:hAnsi="Times New Roman"/>
          <w:sz w:val="24"/>
          <w:szCs w:val="24"/>
        </w:rPr>
        <w:lastRenderedPageBreak/>
        <w:t>СОДЕРЖАНИЕ</w:t>
      </w:r>
    </w:p>
    <w:p w:rsidR="00D25EAE" w:rsidRPr="00D25EAE" w:rsidRDefault="00D25EAE" w:rsidP="00D25EAE">
      <w:pPr>
        <w:pStyle w:val="af4"/>
        <w:spacing w:after="0"/>
        <w:jc w:val="both"/>
        <w:rPr>
          <w:b/>
        </w:rPr>
      </w:pPr>
    </w:p>
    <w:p w:rsidR="00D25EAE" w:rsidRPr="00D25EAE" w:rsidRDefault="00D25EAE" w:rsidP="00D25EAE">
      <w:pPr>
        <w:pStyle w:val="af4"/>
        <w:spacing w:after="0"/>
        <w:jc w:val="both"/>
        <w:rPr>
          <w:b/>
        </w:rPr>
      </w:pPr>
    </w:p>
    <w:tbl>
      <w:tblPr>
        <w:tblStyle w:val="TableNormal"/>
        <w:tblW w:w="0" w:type="auto"/>
        <w:tblInd w:w="311" w:type="dxa"/>
        <w:tblLayout w:type="fixed"/>
        <w:tblLook w:val="01E0"/>
      </w:tblPr>
      <w:tblGrid>
        <w:gridCol w:w="8707"/>
        <w:gridCol w:w="612"/>
      </w:tblGrid>
      <w:tr w:rsidR="00D25EAE" w:rsidRPr="00D25EAE" w:rsidTr="00D25EAE">
        <w:trPr>
          <w:trHeight w:val="637"/>
        </w:trPr>
        <w:tc>
          <w:tcPr>
            <w:tcW w:w="8707" w:type="dxa"/>
          </w:tcPr>
          <w:p w:rsidR="00D25EAE" w:rsidRPr="00D25EAE" w:rsidRDefault="00D25EAE" w:rsidP="00D25EAE">
            <w:pPr>
              <w:pStyle w:val="TableParagraph"/>
              <w:ind w:left="200"/>
              <w:jc w:val="both"/>
              <w:rPr>
                <w:rFonts w:ascii="Times New Roman" w:hAnsi="Times New Roman" w:cs="Times New Roman"/>
                <w:sz w:val="24"/>
                <w:szCs w:val="24"/>
              </w:rPr>
            </w:pPr>
            <w:r w:rsidRPr="00D25EAE">
              <w:rPr>
                <w:rFonts w:ascii="Times New Roman" w:hAnsi="Times New Roman" w:cs="Times New Roman"/>
                <w:sz w:val="24"/>
                <w:szCs w:val="24"/>
              </w:rPr>
              <w:t xml:space="preserve">1. </w:t>
            </w:r>
            <w:hyperlink w:anchor="_bookmark0" w:history="1">
              <w:r w:rsidRPr="00D25EAE">
                <w:rPr>
                  <w:rFonts w:ascii="Times New Roman" w:hAnsi="Times New Roman" w:cs="Times New Roman"/>
                  <w:sz w:val="24"/>
                  <w:szCs w:val="24"/>
                </w:rPr>
                <w:t>Общая характеристика примерной рабочей программы</w:t>
              </w:r>
            </w:hyperlink>
          </w:p>
          <w:p w:rsidR="00D25EAE" w:rsidRPr="00D25EAE" w:rsidRDefault="00BC65A2" w:rsidP="00D25EAE">
            <w:pPr>
              <w:pStyle w:val="TableParagraph"/>
              <w:ind w:left="200"/>
              <w:jc w:val="both"/>
              <w:rPr>
                <w:rFonts w:ascii="Times New Roman" w:hAnsi="Times New Roman" w:cs="Times New Roman"/>
                <w:sz w:val="24"/>
                <w:szCs w:val="24"/>
              </w:rPr>
            </w:pPr>
            <w:hyperlink w:anchor="_bookmark0" w:history="1">
              <w:r w:rsidR="00D25EAE" w:rsidRPr="00D25EAE">
                <w:rPr>
                  <w:rFonts w:ascii="Times New Roman" w:hAnsi="Times New Roman" w:cs="Times New Roman"/>
                  <w:sz w:val="24"/>
                  <w:szCs w:val="24"/>
                </w:rPr>
                <w:t>общеобразовательно</w:t>
              </w:r>
            </w:hyperlink>
            <w:r w:rsidR="00D25EAE" w:rsidRPr="00D25EAE">
              <w:rPr>
                <w:rFonts w:ascii="Times New Roman" w:hAnsi="Times New Roman" w:cs="Times New Roman"/>
                <w:sz w:val="24"/>
                <w:szCs w:val="24"/>
              </w:rPr>
              <w:t>го учебного предмета Химия</w:t>
            </w:r>
          </w:p>
        </w:tc>
        <w:tc>
          <w:tcPr>
            <w:tcW w:w="612" w:type="dxa"/>
          </w:tcPr>
          <w:p w:rsidR="00D25EAE" w:rsidRPr="00D25EAE" w:rsidRDefault="00D25EAE" w:rsidP="00D25EAE">
            <w:pPr>
              <w:pStyle w:val="TableParagraph"/>
              <w:ind w:left="129"/>
              <w:jc w:val="both"/>
              <w:rPr>
                <w:rFonts w:ascii="Times New Roman" w:hAnsi="Times New Roman" w:cs="Times New Roman"/>
                <w:sz w:val="24"/>
                <w:szCs w:val="24"/>
              </w:rPr>
            </w:pPr>
            <w:r w:rsidRPr="00D25EAE">
              <w:rPr>
                <w:rFonts w:ascii="Times New Roman" w:hAnsi="Times New Roman" w:cs="Times New Roman"/>
                <w:sz w:val="24"/>
                <w:szCs w:val="24"/>
              </w:rPr>
              <w:t>3</w:t>
            </w:r>
          </w:p>
        </w:tc>
      </w:tr>
      <w:tr w:rsidR="00D25EAE" w:rsidRPr="00D25EAE" w:rsidTr="00D25EAE">
        <w:trPr>
          <w:trHeight w:val="358"/>
        </w:trPr>
        <w:tc>
          <w:tcPr>
            <w:tcW w:w="8707" w:type="dxa"/>
          </w:tcPr>
          <w:p w:rsidR="00D25EAE" w:rsidRPr="00D25EAE" w:rsidRDefault="00D25EAE" w:rsidP="00D25EAE">
            <w:pPr>
              <w:pStyle w:val="TableParagraph"/>
              <w:ind w:left="200"/>
              <w:jc w:val="both"/>
              <w:rPr>
                <w:rFonts w:ascii="Times New Roman" w:hAnsi="Times New Roman" w:cs="Times New Roman"/>
                <w:sz w:val="24"/>
                <w:szCs w:val="24"/>
              </w:rPr>
            </w:pPr>
            <w:r w:rsidRPr="00D25EAE">
              <w:rPr>
                <w:rFonts w:ascii="Times New Roman" w:hAnsi="Times New Roman" w:cs="Times New Roman"/>
                <w:sz w:val="24"/>
                <w:szCs w:val="24"/>
              </w:rPr>
              <w:t>2. Структура и содержание общеобразовательного учебного предмета</w:t>
            </w:r>
          </w:p>
        </w:tc>
        <w:tc>
          <w:tcPr>
            <w:tcW w:w="612" w:type="dxa"/>
          </w:tcPr>
          <w:p w:rsidR="00D25EAE" w:rsidRPr="00D25EAE" w:rsidRDefault="00D25EAE" w:rsidP="00D25EAE">
            <w:pPr>
              <w:pStyle w:val="TableParagraph"/>
              <w:ind w:left="129"/>
              <w:jc w:val="both"/>
              <w:rPr>
                <w:rFonts w:ascii="Times New Roman" w:hAnsi="Times New Roman" w:cs="Times New Roman"/>
                <w:sz w:val="24"/>
                <w:szCs w:val="24"/>
              </w:rPr>
            </w:pPr>
            <w:r w:rsidRPr="00D25EAE">
              <w:rPr>
                <w:rFonts w:ascii="Times New Roman" w:hAnsi="Times New Roman" w:cs="Times New Roman"/>
                <w:sz w:val="24"/>
                <w:szCs w:val="24"/>
              </w:rPr>
              <w:t>17</w:t>
            </w:r>
          </w:p>
        </w:tc>
      </w:tr>
      <w:tr w:rsidR="00D25EAE" w:rsidRPr="00D25EAE" w:rsidTr="00D25EAE">
        <w:trPr>
          <w:trHeight w:val="644"/>
        </w:trPr>
        <w:tc>
          <w:tcPr>
            <w:tcW w:w="8707" w:type="dxa"/>
          </w:tcPr>
          <w:p w:rsidR="00D25EAE" w:rsidRPr="00D25EAE" w:rsidRDefault="00D25EAE" w:rsidP="00D25EAE">
            <w:pPr>
              <w:pStyle w:val="TableParagraph"/>
              <w:ind w:left="200"/>
              <w:jc w:val="both"/>
              <w:rPr>
                <w:rFonts w:ascii="Times New Roman" w:hAnsi="Times New Roman" w:cs="Times New Roman"/>
                <w:sz w:val="24"/>
                <w:szCs w:val="24"/>
              </w:rPr>
            </w:pPr>
            <w:r w:rsidRPr="00D25EAE">
              <w:rPr>
                <w:rFonts w:ascii="Times New Roman" w:hAnsi="Times New Roman" w:cs="Times New Roman"/>
                <w:sz w:val="24"/>
                <w:szCs w:val="24"/>
              </w:rPr>
              <w:t>3. Условия реализации программы общеобразовательного учебного</w:t>
            </w:r>
          </w:p>
          <w:p w:rsidR="00D25EAE" w:rsidRPr="00D25EAE" w:rsidRDefault="00D25EAE" w:rsidP="00D25EAE">
            <w:pPr>
              <w:pStyle w:val="TableParagraph"/>
              <w:ind w:left="200"/>
              <w:jc w:val="both"/>
              <w:rPr>
                <w:rFonts w:ascii="Times New Roman" w:hAnsi="Times New Roman" w:cs="Times New Roman"/>
                <w:sz w:val="24"/>
                <w:szCs w:val="24"/>
              </w:rPr>
            </w:pPr>
            <w:r w:rsidRPr="00D25EAE">
              <w:rPr>
                <w:rFonts w:ascii="Times New Roman" w:hAnsi="Times New Roman" w:cs="Times New Roman"/>
                <w:sz w:val="24"/>
                <w:szCs w:val="24"/>
              </w:rPr>
              <w:t>предмета</w:t>
            </w:r>
          </w:p>
        </w:tc>
        <w:tc>
          <w:tcPr>
            <w:tcW w:w="612" w:type="dxa"/>
          </w:tcPr>
          <w:p w:rsidR="00D25EAE" w:rsidRPr="00D25EAE" w:rsidRDefault="00D25EAE" w:rsidP="00D25EAE">
            <w:pPr>
              <w:pStyle w:val="TableParagraph"/>
              <w:ind w:left="129"/>
              <w:jc w:val="both"/>
              <w:rPr>
                <w:rFonts w:ascii="Times New Roman" w:hAnsi="Times New Roman" w:cs="Times New Roman"/>
                <w:sz w:val="24"/>
                <w:szCs w:val="24"/>
              </w:rPr>
            </w:pPr>
            <w:r w:rsidRPr="00D25EAE">
              <w:rPr>
                <w:rFonts w:ascii="Times New Roman" w:hAnsi="Times New Roman" w:cs="Times New Roman"/>
                <w:sz w:val="24"/>
                <w:szCs w:val="24"/>
              </w:rPr>
              <w:t>30</w:t>
            </w:r>
          </w:p>
        </w:tc>
      </w:tr>
      <w:tr w:rsidR="00D25EAE" w:rsidRPr="00D25EAE" w:rsidTr="00D25EAE">
        <w:trPr>
          <w:trHeight w:val="637"/>
        </w:trPr>
        <w:tc>
          <w:tcPr>
            <w:tcW w:w="8707" w:type="dxa"/>
          </w:tcPr>
          <w:p w:rsidR="00D25EAE" w:rsidRPr="00D25EAE" w:rsidRDefault="00D25EAE" w:rsidP="00D25EAE">
            <w:pPr>
              <w:pStyle w:val="TableParagraph"/>
              <w:ind w:left="200"/>
              <w:jc w:val="both"/>
              <w:rPr>
                <w:rFonts w:ascii="Times New Roman" w:hAnsi="Times New Roman" w:cs="Times New Roman"/>
                <w:sz w:val="24"/>
                <w:szCs w:val="24"/>
              </w:rPr>
            </w:pPr>
            <w:r w:rsidRPr="00D25EAE">
              <w:rPr>
                <w:rFonts w:ascii="Times New Roman" w:hAnsi="Times New Roman" w:cs="Times New Roman"/>
                <w:sz w:val="24"/>
                <w:szCs w:val="24"/>
              </w:rPr>
              <w:t>4. Контроль и оценка результатов освоения общеобразовательного</w:t>
            </w:r>
          </w:p>
          <w:p w:rsidR="00D25EAE" w:rsidRPr="00D25EAE" w:rsidRDefault="00D25EAE" w:rsidP="00D25EAE">
            <w:pPr>
              <w:pStyle w:val="TableParagraph"/>
              <w:ind w:left="200"/>
              <w:jc w:val="both"/>
              <w:rPr>
                <w:rFonts w:ascii="Times New Roman" w:hAnsi="Times New Roman" w:cs="Times New Roman"/>
                <w:sz w:val="24"/>
                <w:szCs w:val="24"/>
              </w:rPr>
            </w:pPr>
            <w:r w:rsidRPr="00D25EAE">
              <w:rPr>
                <w:rFonts w:ascii="Times New Roman" w:hAnsi="Times New Roman" w:cs="Times New Roman"/>
                <w:sz w:val="24"/>
                <w:szCs w:val="24"/>
              </w:rPr>
              <w:t>учебного предмета</w:t>
            </w:r>
          </w:p>
        </w:tc>
        <w:tc>
          <w:tcPr>
            <w:tcW w:w="612" w:type="dxa"/>
          </w:tcPr>
          <w:p w:rsidR="00D25EAE" w:rsidRPr="00D25EAE" w:rsidRDefault="00D25EAE" w:rsidP="00D25EAE">
            <w:pPr>
              <w:pStyle w:val="TableParagraph"/>
              <w:ind w:left="129"/>
              <w:jc w:val="both"/>
              <w:rPr>
                <w:rFonts w:ascii="Times New Roman" w:hAnsi="Times New Roman" w:cs="Times New Roman"/>
                <w:sz w:val="24"/>
                <w:szCs w:val="24"/>
              </w:rPr>
            </w:pPr>
            <w:r w:rsidRPr="00D25EAE">
              <w:rPr>
                <w:rFonts w:ascii="Times New Roman" w:hAnsi="Times New Roman" w:cs="Times New Roman"/>
                <w:sz w:val="24"/>
                <w:szCs w:val="24"/>
              </w:rPr>
              <w:t>33</w:t>
            </w:r>
          </w:p>
        </w:tc>
      </w:tr>
    </w:tbl>
    <w:p w:rsidR="00D25EAE" w:rsidRPr="00D25EAE" w:rsidRDefault="00D25EAE" w:rsidP="00D25EAE">
      <w:pPr>
        <w:pStyle w:val="Style14"/>
        <w:widowControl/>
        <w:jc w:val="both"/>
        <w:rPr>
          <w:rStyle w:val="FontStyle48"/>
          <w:rFonts w:ascii="Times New Roman" w:eastAsia="Arial" w:hAnsi="Times New Roman" w:cs="Times New Roman"/>
          <w:b/>
          <w:sz w:val="24"/>
          <w:szCs w:val="24"/>
        </w:rPr>
      </w:pPr>
    </w:p>
    <w:p w:rsidR="00D25EAE" w:rsidRPr="00D25EAE" w:rsidRDefault="00D25EAE" w:rsidP="00D25EAE">
      <w:pPr>
        <w:spacing w:after="0" w:line="240" w:lineRule="auto"/>
        <w:jc w:val="both"/>
        <w:rPr>
          <w:rStyle w:val="FontStyle48"/>
          <w:rFonts w:ascii="Times New Roman" w:eastAsia="Arial" w:hAnsi="Times New Roman" w:cs="Times New Roman"/>
          <w:b/>
          <w:sz w:val="24"/>
          <w:szCs w:val="24"/>
        </w:rPr>
      </w:pPr>
      <w:r w:rsidRPr="00D25EAE">
        <w:rPr>
          <w:rStyle w:val="FontStyle48"/>
          <w:rFonts w:ascii="Times New Roman" w:eastAsia="Arial" w:hAnsi="Times New Roman" w:cs="Times New Roman"/>
          <w:sz w:val="24"/>
          <w:szCs w:val="24"/>
        </w:rPr>
        <w:br w:type="page"/>
      </w:r>
    </w:p>
    <w:p w:rsidR="00D25EAE" w:rsidRPr="00D25EAE" w:rsidRDefault="00D25EAE" w:rsidP="002C53BF">
      <w:pPr>
        <w:pStyle w:val="Style14"/>
        <w:widowControl/>
        <w:numPr>
          <w:ilvl w:val="0"/>
          <w:numId w:val="113"/>
        </w:numPr>
        <w:jc w:val="both"/>
        <w:rPr>
          <w:rStyle w:val="FontStyle48"/>
          <w:rFonts w:ascii="Times New Roman" w:eastAsia="Arial" w:hAnsi="Times New Roman" w:cs="Times New Roman"/>
          <w:b/>
          <w:sz w:val="24"/>
          <w:szCs w:val="24"/>
        </w:rPr>
      </w:pPr>
      <w:r w:rsidRPr="00D25EAE">
        <w:rPr>
          <w:rStyle w:val="FontStyle48"/>
          <w:rFonts w:ascii="Times New Roman" w:eastAsia="Arial" w:hAnsi="Times New Roman" w:cs="Times New Roman"/>
          <w:b/>
          <w:sz w:val="24"/>
          <w:szCs w:val="24"/>
        </w:rPr>
        <w:lastRenderedPageBreak/>
        <w:t>Общая характеристика рабочей программы общеобразовательной дисциплины «Химия»</w:t>
      </w:r>
    </w:p>
    <w:p w:rsidR="00D25EAE" w:rsidRPr="00D25EAE" w:rsidRDefault="00D25EAE" w:rsidP="00D25EAE">
      <w:pPr>
        <w:pStyle w:val="Style16"/>
        <w:widowControl/>
        <w:tabs>
          <w:tab w:val="left" w:pos="518"/>
        </w:tabs>
        <w:spacing w:before="149" w:line="240" w:lineRule="auto"/>
        <w:rPr>
          <w:rStyle w:val="FontStyle48"/>
          <w:rFonts w:ascii="Times New Roman" w:eastAsia="Arial" w:hAnsi="Times New Roman" w:cs="Times New Roman"/>
          <w:b/>
          <w:sz w:val="24"/>
          <w:szCs w:val="24"/>
        </w:rPr>
      </w:pPr>
      <w:r w:rsidRPr="00D25EAE">
        <w:rPr>
          <w:rStyle w:val="FontStyle48"/>
          <w:rFonts w:ascii="Times New Roman" w:eastAsia="Arial" w:hAnsi="Times New Roman" w:cs="Times New Roman"/>
          <w:b/>
          <w:sz w:val="24"/>
          <w:szCs w:val="24"/>
        </w:rPr>
        <w:t>1.1.</w:t>
      </w:r>
      <w:r w:rsidRPr="00D25EAE">
        <w:rPr>
          <w:rStyle w:val="FontStyle48"/>
          <w:rFonts w:ascii="Times New Roman" w:eastAsia="Arial" w:hAnsi="Times New Roman" w:cs="Times New Roman"/>
          <w:b/>
          <w:sz w:val="24"/>
          <w:szCs w:val="24"/>
        </w:rPr>
        <w:tab/>
        <w:t>Место дисциплины в структуре основной профессиональной образовательной программы</w:t>
      </w:r>
    </w:p>
    <w:p w:rsidR="00D25EAE" w:rsidRPr="00D25EAE" w:rsidRDefault="00D25EAE" w:rsidP="00D25EAE">
      <w:pPr>
        <w:pStyle w:val="Style21"/>
        <w:widowControl/>
        <w:tabs>
          <w:tab w:val="left" w:leader="underscore" w:pos="8040"/>
        </w:tabs>
        <w:spacing w:before="130" w:line="240" w:lineRule="auto"/>
        <w:jc w:val="both"/>
        <w:rPr>
          <w:rStyle w:val="FontStyle48"/>
          <w:rFonts w:ascii="Times New Roman" w:eastAsia="Arial" w:hAnsi="Times New Roman" w:cs="Times New Roman"/>
          <w:sz w:val="24"/>
          <w:szCs w:val="24"/>
        </w:rPr>
      </w:pPr>
      <w:r w:rsidRPr="00D25EAE">
        <w:rPr>
          <w:rStyle w:val="FontStyle48"/>
          <w:rFonts w:ascii="Times New Roman" w:eastAsia="Arial" w:hAnsi="Times New Roman" w:cs="Times New Roman"/>
          <w:sz w:val="24"/>
          <w:szCs w:val="24"/>
        </w:rPr>
        <w:t xml:space="preserve">Общеобразовательная дисциплина «Химия» является обязательной частью общеобразовательного цикла образовательной программы в соответствии с ФГОС СПО по </w:t>
      </w:r>
      <w:r w:rsidRPr="00D25EAE">
        <w:rPr>
          <w:rStyle w:val="FontStyle42"/>
          <w:rFonts w:eastAsia="Arial"/>
          <w:sz w:val="24"/>
          <w:szCs w:val="24"/>
        </w:rPr>
        <w:t>профессии</w:t>
      </w:r>
      <w:r w:rsidRPr="00D25EAE">
        <w:rPr>
          <w:rStyle w:val="140"/>
          <w:rFonts w:ascii="Times New Roman" w:hAnsi="Times New Roman"/>
          <w:color w:val="000000"/>
          <w:sz w:val="24"/>
          <w:szCs w:val="24"/>
        </w:rPr>
        <w:t>43.01.09 «Повар, кондитер</w:t>
      </w:r>
      <w:r w:rsidRPr="00D25EAE">
        <w:rPr>
          <w:rFonts w:ascii="Times New Roman" w:hAnsi="Times New Roman"/>
          <w:b/>
        </w:rPr>
        <w:t>»</w:t>
      </w:r>
    </w:p>
    <w:p w:rsidR="00D25EAE" w:rsidRPr="00D25EAE" w:rsidRDefault="00D25EAE" w:rsidP="00D25EAE">
      <w:pPr>
        <w:pStyle w:val="Style16"/>
        <w:widowControl/>
        <w:tabs>
          <w:tab w:val="left" w:pos="518"/>
        </w:tabs>
        <w:spacing w:before="10" w:line="240" w:lineRule="auto"/>
        <w:ind w:right="19"/>
        <w:rPr>
          <w:rStyle w:val="FontStyle48"/>
          <w:rFonts w:ascii="Times New Roman" w:eastAsia="Arial" w:hAnsi="Times New Roman" w:cs="Times New Roman"/>
          <w:b/>
          <w:sz w:val="24"/>
          <w:szCs w:val="24"/>
        </w:rPr>
      </w:pPr>
      <w:r w:rsidRPr="00D25EAE">
        <w:rPr>
          <w:rStyle w:val="FontStyle48"/>
          <w:rFonts w:ascii="Times New Roman" w:eastAsia="Arial" w:hAnsi="Times New Roman" w:cs="Times New Roman"/>
          <w:sz w:val="24"/>
          <w:szCs w:val="24"/>
        </w:rPr>
        <w:t>1.2.</w:t>
      </w:r>
      <w:r w:rsidRPr="00D25EAE">
        <w:rPr>
          <w:rStyle w:val="FontStyle48"/>
          <w:rFonts w:ascii="Times New Roman" w:eastAsia="Arial" w:hAnsi="Times New Roman" w:cs="Times New Roman"/>
          <w:sz w:val="24"/>
          <w:szCs w:val="24"/>
        </w:rPr>
        <w:tab/>
        <w:t>Цели и планируемые результаты освоения дисциплины</w:t>
      </w:r>
    </w:p>
    <w:p w:rsidR="00D25EAE" w:rsidRPr="00D25EAE" w:rsidRDefault="00D25EAE" w:rsidP="00D25EAE">
      <w:pPr>
        <w:pStyle w:val="Style16"/>
        <w:widowControl/>
        <w:tabs>
          <w:tab w:val="left" w:pos="518"/>
        </w:tabs>
        <w:spacing w:before="10" w:line="240" w:lineRule="auto"/>
        <w:ind w:right="2304"/>
        <w:rPr>
          <w:rStyle w:val="FontStyle48"/>
          <w:rFonts w:ascii="Times New Roman" w:eastAsia="Arial" w:hAnsi="Times New Roman" w:cs="Times New Roman"/>
          <w:b/>
          <w:sz w:val="24"/>
          <w:szCs w:val="24"/>
        </w:rPr>
      </w:pPr>
      <w:r w:rsidRPr="00D25EAE">
        <w:rPr>
          <w:rStyle w:val="FontStyle48"/>
          <w:rFonts w:ascii="Times New Roman" w:eastAsia="Arial" w:hAnsi="Times New Roman" w:cs="Times New Roman"/>
          <w:sz w:val="24"/>
          <w:szCs w:val="24"/>
        </w:rPr>
        <w:t>1.2.1. Цели и задачи дисциплины</w:t>
      </w:r>
    </w:p>
    <w:p w:rsidR="00D25EAE" w:rsidRPr="00D25EAE" w:rsidRDefault="00D25EAE" w:rsidP="00D25EAE">
      <w:pPr>
        <w:pStyle w:val="Style23"/>
        <w:widowControl/>
        <w:ind w:firstLine="557"/>
        <w:jc w:val="both"/>
        <w:rPr>
          <w:rStyle w:val="FontStyle48"/>
          <w:rFonts w:ascii="Times New Roman" w:hAnsi="Times New Roman" w:cs="Times New Roman"/>
          <w:sz w:val="24"/>
          <w:szCs w:val="24"/>
        </w:rPr>
      </w:pPr>
      <w:r w:rsidRPr="00D25EAE">
        <w:rPr>
          <w:rStyle w:val="FontStyle48"/>
          <w:rFonts w:ascii="Times New Roman" w:hAnsi="Times New Roman" w:cs="Times New Roman"/>
          <w:sz w:val="24"/>
          <w:szCs w:val="24"/>
        </w:rPr>
        <w:t>Формирование у студентов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rsidR="00D25EAE" w:rsidRPr="00D25EAE" w:rsidRDefault="00D25EAE" w:rsidP="00D25EAE">
      <w:pPr>
        <w:pStyle w:val="Style21"/>
        <w:widowControl/>
        <w:spacing w:before="5" w:line="240" w:lineRule="auto"/>
        <w:ind w:left="566" w:firstLine="0"/>
        <w:jc w:val="both"/>
        <w:rPr>
          <w:rStyle w:val="FontStyle48"/>
          <w:rFonts w:ascii="Times New Roman" w:eastAsia="Arial" w:hAnsi="Times New Roman" w:cs="Times New Roman"/>
          <w:sz w:val="24"/>
          <w:szCs w:val="24"/>
        </w:rPr>
      </w:pPr>
      <w:r w:rsidRPr="00D25EAE">
        <w:rPr>
          <w:rStyle w:val="FontStyle48"/>
          <w:rFonts w:ascii="Times New Roman" w:eastAsia="Arial" w:hAnsi="Times New Roman" w:cs="Times New Roman"/>
          <w:sz w:val="24"/>
          <w:szCs w:val="24"/>
        </w:rPr>
        <w:t>Задачи дисциплины:</w:t>
      </w:r>
    </w:p>
    <w:p w:rsidR="00D25EAE" w:rsidRPr="00D25EAE" w:rsidRDefault="00D25EAE" w:rsidP="002C53BF">
      <w:pPr>
        <w:pStyle w:val="Style22"/>
        <w:widowControl/>
        <w:numPr>
          <w:ilvl w:val="0"/>
          <w:numId w:val="111"/>
        </w:numPr>
        <w:tabs>
          <w:tab w:val="left" w:pos="998"/>
        </w:tabs>
        <w:spacing w:before="53" w:line="240" w:lineRule="auto"/>
        <w:ind w:firstLine="581"/>
        <w:rPr>
          <w:rStyle w:val="FontStyle48"/>
          <w:rFonts w:ascii="Times New Roman" w:eastAsia="Arial" w:hAnsi="Times New Roman" w:cs="Times New Roman"/>
          <w:sz w:val="24"/>
          <w:szCs w:val="24"/>
        </w:rPr>
      </w:pPr>
      <w:r w:rsidRPr="00D25EAE">
        <w:rPr>
          <w:rStyle w:val="FontStyle48"/>
          <w:rFonts w:ascii="Times New Roman" w:eastAsia="Arial" w:hAnsi="Times New Roman" w:cs="Times New Roman"/>
          <w:sz w:val="24"/>
          <w:szCs w:val="24"/>
        </w:rPr>
        <w:t>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D25EAE" w:rsidRPr="00D25EAE" w:rsidRDefault="00D25EAE" w:rsidP="002C53BF">
      <w:pPr>
        <w:pStyle w:val="Style22"/>
        <w:widowControl/>
        <w:numPr>
          <w:ilvl w:val="0"/>
          <w:numId w:val="111"/>
        </w:numPr>
        <w:tabs>
          <w:tab w:val="left" w:pos="998"/>
        </w:tabs>
        <w:spacing w:line="240" w:lineRule="auto"/>
        <w:ind w:firstLine="581"/>
        <w:rPr>
          <w:rStyle w:val="FontStyle48"/>
          <w:rFonts w:ascii="Times New Roman" w:eastAsia="Arial" w:hAnsi="Times New Roman" w:cs="Times New Roman"/>
          <w:sz w:val="24"/>
          <w:szCs w:val="24"/>
        </w:rPr>
      </w:pPr>
      <w:r w:rsidRPr="00D25EAE">
        <w:rPr>
          <w:rStyle w:val="FontStyle48"/>
          <w:rFonts w:ascii="Times New Roman" w:eastAsia="Arial" w:hAnsi="Times New Roman" w:cs="Times New Roman"/>
          <w:sz w:val="24"/>
          <w:szCs w:val="24"/>
        </w:rPr>
        <w:t>развить умения проводить расчеты по химическим формулам и уравнениям химических реакций, планировать и интерпретировать результаты химических экспериментов,</w:t>
      </w:r>
    </w:p>
    <w:p w:rsidR="00D25EAE" w:rsidRPr="00D25EAE" w:rsidRDefault="00D25EAE" w:rsidP="002C53BF">
      <w:pPr>
        <w:pStyle w:val="Style22"/>
        <w:widowControl/>
        <w:numPr>
          <w:ilvl w:val="0"/>
          <w:numId w:val="111"/>
        </w:numPr>
        <w:tabs>
          <w:tab w:val="left" w:pos="998"/>
        </w:tabs>
        <w:spacing w:line="240" w:lineRule="auto"/>
        <w:ind w:firstLine="581"/>
        <w:rPr>
          <w:rStyle w:val="FontStyle48"/>
          <w:rFonts w:ascii="Times New Roman" w:eastAsia="Arial" w:hAnsi="Times New Roman" w:cs="Times New Roman"/>
          <w:sz w:val="24"/>
          <w:szCs w:val="24"/>
        </w:rPr>
      </w:pPr>
      <w:r w:rsidRPr="00D25EAE">
        <w:rPr>
          <w:rStyle w:val="FontStyle48"/>
          <w:rFonts w:ascii="Times New Roman" w:eastAsia="Arial" w:hAnsi="Times New Roman" w:cs="Times New Roman"/>
          <w:sz w:val="24"/>
          <w:szCs w:val="24"/>
        </w:rPr>
        <w:t>сформировать навыки проведения химических экспериментальных исследований с соблюдением правил безопасного обращения с веществами и лабораторным оборудованием;</w:t>
      </w:r>
    </w:p>
    <w:p w:rsidR="00D25EAE" w:rsidRPr="00D25EAE" w:rsidRDefault="00D25EAE" w:rsidP="002C53BF">
      <w:pPr>
        <w:pStyle w:val="Style22"/>
        <w:widowControl/>
        <w:numPr>
          <w:ilvl w:val="0"/>
          <w:numId w:val="112"/>
        </w:numPr>
        <w:tabs>
          <w:tab w:val="left" w:pos="874"/>
        </w:tabs>
        <w:spacing w:line="240" w:lineRule="auto"/>
        <w:ind w:firstLine="571"/>
        <w:rPr>
          <w:rStyle w:val="FontStyle48"/>
          <w:rFonts w:ascii="Times New Roman" w:eastAsia="Arial" w:hAnsi="Times New Roman" w:cs="Times New Roman"/>
          <w:sz w:val="24"/>
          <w:szCs w:val="24"/>
        </w:rPr>
      </w:pPr>
      <w:r w:rsidRPr="00D25EAE">
        <w:rPr>
          <w:rStyle w:val="FontStyle48"/>
          <w:rFonts w:ascii="Times New Roman" w:eastAsia="Arial" w:hAnsi="Times New Roman" w:cs="Times New Roman"/>
          <w:sz w:val="24"/>
          <w:szCs w:val="24"/>
        </w:rPr>
        <w:t>развить умения анализировать, оценивать, проверять на достоверность и обобщать информацию химического характера из различных источников;</w:t>
      </w:r>
    </w:p>
    <w:p w:rsidR="00D25EAE" w:rsidRPr="00D25EAE" w:rsidRDefault="00D25EAE" w:rsidP="002C53BF">
      <w:pPr>
        <w:pStyle w:val="Style22"/>
        <w:widowControl/>
        <w:numPr>
          <w:ilvl w:val="0"/>
          <w:numId w:val="112"/>
        </w:numPr>
        <w:tabs>
          <w:tab w:val="left" w:pos="874"/>
        </w:tabs>
        <w:spacing w:line="240" w:lineRule="auto"/>
        <w:ind w:firstLine="571"/>
        <w:rPr>
          <w:rStyle w:val="FontStyle48"/>
          <w:rFonts w:ascii="Times New Roman" w:eastAsia="Arial" w:hAnsi="Times New Roman" w:cs="Times New Roman"/>
          <w:sz w:val="24"/>
          <w:szCs w:val="24"/>
        </w:rPr>
      </w:pPr>
      <w:r w:rsidRPr="00D25EAE">
        <w:rPr>
          <w:rStyle w:val="FontStyle48"/>
          <w:rFonts w:ascii="Times New Roman" w:eastAsia="Arial" w:hAnsi="Times New Roman" w:cs="Times New Roman"/>
          <w:sz w:val="24"/>
          <w:szCs w:val="24"/>
        </w:rPr>
        <w:t>сформировать умения прогнозировать последствия своей деятельности и химических природных, бытовых и производственных процессов;</w:t>
      </w:r>
    </w:p>
    <w:p w:rsidR="00D25EAE" w:rsidRPr="00D25EAE" w:rsidRDefault="00D25EAE" w:rsidP="002C53BF">
      <w:pPr>
        <w:pStyle w:val="Style22"/>
        <w:widowControl/>
        <w:numPr>
          <w:ilvl w:val="0"/>
          <w:numId w:val="112"/>
        </w:numPr>
        <w:tabs>
          <w:tab w:val="left" w:pos="874"/>
        </w:tabs>
        <w:spacing w:line="240" w:lineRule="auto"/>
        <w:ind w:firstLine="571"/>
        <w:rPr>
          <w:rStyle w:val="FontStyle48"/>
          <w:rFonts w:ascii="Times New Roman" w:eastAsia="Arial" w:hAnsi="Times New Roman" w:cs="Times New Roman"/>
          <w:sz w:val="24"/>
          <w:szCs w:val="24"/>
        </w:rPr>
      </w:pPr>
      <w:r w:rsidRPr="00D25EAE">
        <w:rPr>
          <w:rStyle w:val="FontStyle48"/>
          <w:rFonts w:ascii="Times New Roman" w:eastAsia="Arial" w:hAnsi="Times New Roman" w:cs="Times New Roman"/>
          <w:sz w:val="24"/>
          <w:szCs w:val="24"/>
        </w:rPr>
        <w:t>сформировать понимание значимости достижений химической науки и технологий для развития социальной и производственной сфер.</w:t>
      </w:r>
    </w:p>
    <w:p w:rsidR="00D25EAE" w:rsidRPr="00D25EAE" w:rsidRDefault="00D25EAE" w:rsidP="00D25EAE">
      <w:pPr>
        <w:spacing w:after="0" w:line="240" w:lineRule="auto"/>
        <w:jc w:val="both"/>
        <w:rPr>
          <w:rStyle w:val="FontStyle48"/>
          <w:rFonts w:ascii="Times New Roman" w:eastAsia="Arial" w:hAnsi="Times New Roman" w:cs="Times New Roman"/>
          <w:sz w:val="24"/>
          <w:szCs w:val="24"/>
        </w:rPr>
        <w:sectPr w:rsidR="00D25EAE" w:rsidRPr="00D25EAE" w:rsidSect="00D25EAE">
          <w:footerReference w:type="default" r:id="rId93"/>
          <w:pgSz w:w="11920" w:h="16850"/>
          <w:pgMar w:top="1134" w:right="850" w:bottom="1134" w:left="1701" w:header="0" w:footer="828" w:gutter="0"/>
          <w:cols w:space="720"/>
          <w:docGrid w:linePitch="299"/>
        </w:sectPr>
      </w:pPr>
    </w:p>
    <w:p w:rsidR="00D25EAE" w:rsidRPr="00D25EAE" w:rsidRDefault="00D25EAE" w:rsidP="00D25EAE">
      <w:pPr>
        <w:pStyle w:val="Style22"/>
        <w:widowControl/>
        <w:tabs>
          <w:tab w:val="left" w:pos="874"/>
        </w:tabs>
        <w:spacing w:line="240" w:lineRule="auto"/>
        <w:ind w:left="571" w:firstLine="0"/>
        <w:rPr>
          <w:rStyle w:val="FontStyle48"/>
          <w:rFonts w:ascii="Times New Roman" w:eastAsia="Arial" w:hAnsi="Times New Roman" w:cs="Times New Roman"/>
          <w:sz w:val="24"/>
          <w:szCs w:val="24"/>
        </w:rPr>
      </w:pPr>
    </w:p>
    <w:p w:rsidR="00D25EAE" w:rsidRPr="00D25EAE" w:rsidRDefault="00D25EAE" w:rsidP="00D25EAE">
      <w:pPr>
        <w:pStyle w:val="Style14"/>
        <w:widowControl/>
        <w:jc w:val="both"/>
        <w:rPr>
          <w:rStyle w:val="FontStyle48"/>
          <w:rFonts w:ascii="Times New Roman" w:eastAsia="Arial" w:hAnsi="Times New Roman" w:cs="Times New Roman"/>
          <w:b/>
          <w:sz w:val="24"/>
          <w:szCs w:val="24"/>
        </w:rPr>
      </w:pPr>
      <w:r w:rsidRPr="00D25EAE">
        <w:rPr>
          <w:rStyle w:val="FontStyle48"/>
          <w:rFonts w:ascii="Times New Roman" w:eastAsia="Arial"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p w:rsidR="00D25EAE" w:rsidRPr="00D25EAE" w:rsidRDefault="00D25EAE" w:rsidP="00D25EAE">
      <w:pPr>
        <w:pStyle w:val="af4"/>
        <w:spacing w:before="9" w:after="0"/>
        <w:jc w:val="both"/>
        <w:rPr>
          <w:b/>
        </w:rPr>
      </w:pPr>
    </w:p>
    <w:tbl>
      <w:tblPr>
        <w:tblStyle w:val="TableNormal"/>
        <w:tblW w:w="14975" w:type="dxa"/>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
        <w:gridCol w:w="2449"/>
        <w:gridCol w:w="72"/>
        <w:gridCol w:w="1834"/>
        <w:gridCol w:w="4404"/>
        <w:gridCol w:w="4888"/>
        <w:gridCol w:w="1055"/>
        <w:gridCol w:w="234"/>
        <w:gridCol w:w="18"/>
      </w:tblGrid>
      <w:tr w:rsidR="00D25EAE" w:rsidRPr="00D25EAE" w:rsidTr="00B35D9C">
        <w:trPr>
          <w:gridAfter w:val="1"/>
          <w:wAfter w:w="18" w:type="dxa"/>
          <w:trHeight w:val="527"/>
        </w:trPr>
        <w:tc>
          <w:tcPr>
            <w:tcW w:w="2542" w:type="dxa"/>
            <w:gridSpan w:val="3"/>
            <w:vMerge w:val="restart"/>
          </w:tcPr>
          <w:p w:rsidR="00D25EAE" w:rsidRPr="00D25EAE" w:rsidRDefault="00D25EAE" w:rsidP="00D25EAE">
            <w:pPr>
              <w:pStyle w:val="TableParagraph"/>
              <w:ind w:left="419" w:right="377" w:firstLine="470"/>
              <w:jc w:val="both"/>
              <w:rPr>
                <w:rFonts w:ascii="Times New Roman" w:hAnsi="Times New Roman" w:cs="Times New Roman"/>
                <w:b/>
                <w:sz w:val="24"/>
                <w:szCs w:val="24"/>
              </w:rPr>
            </w:pPr>
            <w:r w:rsidRPr="00D25EAE">
              <w:rPr>
                <w:rFonts w:ascii="Times New Roman" w:hAnsi="Times New Roman" w:cs="Times New Roman"/>
                <w:b/>
                <w:sz w:val="24"/>
                <w:szCs w:val="24"/>
              </w:rPr>
              <w:t>Код и наименование формируемых</w:t>
            </w:r>
          </w:p>
          <w:p w:rsidR="00D25EAE" w:rsidRPr="00D25EAE" w:rsidRDefault="00D25EAE" w:rsidP="00D25EAE">
            <w:pPr>
              <w:pStyle w:val="TableParagraph"/>
              <w:ind w:left="477"/>
              <w:jc w:val="both"/>
              <w:rPr>
                <w:rFonts w:ascii="Times New Roman" w:hAnsi="Times New Roman" w:cs="Times New Roman"/>
                <w:b/>
                <w:sz w:val="24"/>
                <w:szCs w:val="24"/>
              </w:rPr>
            </w:pPr>
            <w:r w:rsidRPr="00D25EAE">
              <w:rPr>
                <w:rFonts w:ascii="Times New Roman" w:hAnsi="Times New Roman" w:cs="Times New Roman"/>
                <w:b/>
                <w:sz w:val="24"/>
                <w:szCs w:val="24"/>
              </w:rPr>
              <w:t>компетенций</w:t>
            </w:r>
          </w:p>
        </w:tc>
        <w:tc>
          <w:tcPr>
            <w:tcW w:w="12415" w:type="dxa"/>
            <w:gridSpan w:val="5"/>
          </w:tcPr>
          <w:p w:rsidR="00D25EAE" w:rsidRPr="00D25EAE" w:rsidRDefault="00D25EAE" w:rsidP="00D25EAE">
            <w:pPr>
              <w:pStyle w:val="TableParagraph"/>
              <w:ind w:left="4420" w:right="4408"/>
              <w:jc w:val="both"/>
              <w:rPr>
                <w:rFonts w:ascii="Times New Roman" w:hAnsi="Times New Roman" w:cs="Times New Roman"/>
                <w:b/>
                <w:sz w:val="24"/>
                <w:szCs w:val="24"/>
              </w:rPr>
            </w:pPr>
            <w:r w:rsidRPr="00D25EAE">
              <w:rPr>
                <w:rFonts w:ascii="Times New Roman" w:hAnsi="Times New Roman" w:cs="Times New Roman"/>
                <w:b/>
                <w:sz w:val="24"/>
                <w:szCs w:val="24"/>
              </w:rPr>
              <w:t>Планируемые результаты освоения</w:t>
            </w:r>
          </w:p>
          <w:p w:rsidR="00D25EAE" w:rsidRPr="00D25EAE" w:rsidRDefault="00D25EAE" w:rsidP="00D25EAE">
            <w:pPr>
              <w:pStyle w:val="TableParagraph"/>
              <w:ind w:left="4420" w:right="4405"/>
              <w:jc w:val="both"/>
              <w:rPr>
                <w:rFonts w:ascii="Times New Roman" w:hAnsi="Times New Roman" w:cs="Times New Roman"/>
                <w:b/>
                <w:sz w:val="24"/>
                <w:szCs w:val="24"/>
              </w:rPr>
            </w:pPr>
            <w:r w:rsidRPr="00D25EAE">
              <w:rPr>
                <w:rFonts w:ascii="Times New Roman" w:hAnsi="Times New Roman" w:cs="Times New Roman"/>
                <w:b/>
                <w:sz w:val="24"/>
                <w:szCs w:val="24"/>
              </w:rPr>
              <w:t>предмета</w:t>
            </w:r>
          </w:p>
        </w:tc>
      </w:tr>
      <w:tr w:rsidR="00D25EAE" w:rsidRPr="00D25EAE" w:rsidTr="00B35D9C">
        <w:trPr>
          <w:gridAfter w:val="1"/>
          <w:wAfter w:w="18" w:type="dxa"/>
          <w:trHeight w:val="664"/>
        </w:trPr>
        <w:tc>
          <w:tcPr>
            <w:tcW w:w="2542" w:type="dxa"/>
            <w:gridSpan w:val="3"/>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6238" w:type="dxa"/>
            <w:gridSpan w:val="2"/>
          </w:tcPr>
          <w:p w:rsidR="00D25EAE" w:rsidRPr="00D25EAE" w:rsidRDefault="00D25EAE" w:rsidP="00D25EAE">
            <w:pPr>
              <w:pStyle w:val="TableParagraph"/>
              <w:spacing w:before="135"/>
              <w:ind w:left="2731" w:right="2725"/>
              <w:jc w:val="both"/>
              <w:rPr>
                <w:rFonts w:ascii="Times New Roman" w:hAnsi="Times New Roman" w:cs="Times New Roman"/>
                <w:b/>
                <w:sz w:val="24"/>
                <w:szCs w:val="24"/>
              </w:rPr>
            </w:pPr>
            <w:r w:rsidRPr="00D25EAE">
              <w:rPr>
                <w:rFonts w:ascii="Times New Roman" w:hAnsi="Times New Roman" w:cs="Times New Roman"/>
                <w:b/>
                <w:sz w:val="24"/>
                <w:szCs w:val="24"/>
              </w:rPr>
              <w:t>Общие</w:t>
            </w:r>
          </w:p>
        </w:tc>
        <w:tc>
          <w:tcPr>
            <w:tcW w:w="6177" w:type="dxa"/>
            <w:gridSpan w:val="3"/>
          </w:tcPr>
          <w:p w:rsidR="00D25EAE" w:rsidRPr="00D25EAE" w:rsidRDefault="00D25EAE" w:rsidP="00D25EAE">
            <w:pPr>
              <w:pStyle w:val="TableParagraph"/>
              <w:spacing w:before="135"/>
              <w:ind w:left="1469" w:right="2270"/>
              <w:jc w:val="both"/>
              <w:rPr>
                <w:rFonts w:ascii="Times New Roman" w:hAnsi="Times New Roman" w:cs="Times New Roman"/>
                <w:b/>
                <w:sz w:val="24"/>
                <w:szCs w:val="24"/>
              </w:rPr>
            </w:pPr>
            <w:r w:rsidRPr="00D25EAE">
              <w:rPr>
                <w:rFonts w:ascii="Times New Roman" w:hAnsi="Times New Roman" w:cs="Times New Roman"/>
                <w:b/>
                <w:sz w:val="24"/>
                <w:szCs w:val="24"/>
              </w:rPr>
              <w:t>Дисциплинарные</w:t>
            </w:r>
          </w:p>
        </w:tc>
      </w:tr>
      <w:tr w:rsidR="00D25EAE" w:rsidRPr="00D25EAE" w:rsidTr="00B35D9C">
        <w:trPr>
          <w:gridAfter w:val="1"/>
          <w:wAfter w:w="18" w:type="dxa"/>
          <w:trHeight w:val="664"/>
        </w:trPr>
        <w:tc>
          <w:tcPr>
            <w:tcW w:w="2542" w:type="dxa"/>
            <w:gridSpan w:val="3"/>
            <w:tcBorders>
              <w:top w:val="nil"/>
            </w:tcBorders>
          </w:tcPr>
          <w:p w:rsidR="00D25EAE" w:rsidRPr="00D25EAE" w:rsidRDefault="00D25EAE" w:rsidP="00D25EAE">
            <w:pPr>
              <w:spacing w:after="0" w:line="240" w:lineRule="auto"/>
              <w:jc w:val="both"/>
              <w:rPr>
                <w:rFonts w:ascii="Times New Roman" w:hAnsi="Times New Roman"/>
                <w:sz w:val="24"/>
                <w:szCs w:val="24"/>
              </w:rPr>
            </w:pPr>
            <w:r w:rsidRPr="00D25EAE">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6238" w:type="dxa"/>
            <w:gridSpan w:val="2"/>
          </w:tcPr>
          <w:p w:rsidR="00D25EAE" w:rsidRPr="00D25EAE" w:rsidRDefault="00D25EAE" w:rsidP="00D25EAE">
            <w:pPr>
              <w:pStyle w:val="TableParagraph"/>
              <w:ind w:left="119"/>
              <w:jc w:val="both"/>
              <w:rPr>
                <w:rFonts w:ascii="Times New Roman" w:hAnsi="Times New Roman" w:cs="Times New Roman"/>
                <w:b/>
                <w:sz w:val="24"/>
                <w:szCs w:val="24"/>
              </w:rPr>
            </w:pPr>
            <w:r w:rsidRPr="00D25EAE">
              <w:rPr>
                <w:rFonts w:ascii="Times New Roman" w:hAnsi="Times New Roman" w:cs="Times New Roman"/>
                <w:b/>
                <w:sz w:val="24"/>
                <w:szCs w:val="24"/>
              </w:rPr>
              <w:t>В части трудового воспитания:</w:t>
            </w:r>
          </w:p>
          <w:p w:rsidR="00D25EAE" w:rsidRPr="00D25EAE" w:rsidRDefault="00D25EAE" w:rsidP="002C53BF">
            <w:pPr>
              <w:pStyle w:val="TableParagraph"/>
              <w:numPr>
                <w:ilvl w:val="0"/>
                <w:numId w:val="109"/>
              </w:numPr>
              <w:tabs>
                <w:tab w:val="left" w:pos="381"/>
              </w:tabs>
              <w:spacing w:before="30"/>
              <w:ind w:right="106" w:firstLine="0"/>
              <w:jc w:val="both"/>
              <w:rPr>
                <w:rFonts w:ascii="Times New Roman" w:hAnsi="Times New Roman" w:cs="Times New Roman"/>
                <w:sz w:val="24"/>
                <w:szCs w:val="24"/>
              </w:rPr>
            </w:pPr>
            <w:r w:rsidRPr="00D25EAE">
              <w:rPr>
                <w:rFonts w:ascii="Times New Roman" w:hAnsi="Times New Roman" w:cs="Times New Roman"/>
                <w:sz w:val="24"/>
                <w:szCs w:val="24"/>
              </w:rPr>
              <w:t>готовность к труду, осознание ценности мастерства, трудолюбие;</w:t>
            </w:r>
          </w:p>
          <w:p w:rsidR="00D25EAE" w:rsidRPr="00D25EAE" w:rsidRDefault="00D25EAE" w:rsidP="002C53BF">
            <w:pPr>
              <w:pStyle w:val="TableParagraph"/>
              <w:numPr>
                <w:ilvl w:val="0"/>
                <w:numId w:val="109"/>
              </w:numPr>
              <w:tabs>
                <w:tab w:val="left" w:pos="319"/>
              </w:tabs>
              <w:ind w:right="94" w:firstLine="0"/>
              <w:jc w:val="both"/>
              <w:rPr>
                <w:rFonts w:ascii="Times New Roman" w:hAnsi="Times New Roman" w:cs="Times New Roman"/>
                <w:sz w:val="24"/>
                <w:szCs w:val="24"/>
              </w:rPr>
            </w:pPr>
            <w:r w:rsidRPr="00D25EAE">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25EAE" w:rsidRPr="00D25EAE" w:rsidRDefault="00D25EAE" w:rsidP="002C53BF">
            <w:pPr>
              <w:pStyle w:val="TableParagraph"/>
              <w:numPr>
                <w:ilvl w:val="0"/>
                <w:numId w:val="109"/>
              </w:numPr>
              <w:tabs>
                <w:tab w:val="left" w:pos="463"/>
              </w:tabs>
              <w:ind w:right="98" w:firstLine="0"/>
              <w:jc w:val="both"/>
              <w:rPr>
                <w:rFonts w:ascii="Times New Roman" w:hAnsi="Times New Roman" w:cs="Times New Roman"/>
                <w:b/>
                <w:sz w:val="24"/>
                <w:szCs w:val="24"/>
              </w:rPr>
            </w:pPr>
            <w:r w:rsidRPr="00D25EAE">
              <w:rPr>
                <w:rFonts w:ascii="Times New Roman" w:hAnsi="Times New Roman" w:cs="Times New Roman"/>
                <w:sz w:val="24"/>
                <w:szCs w:val="24"/>
              </w:rPr>
              <w:t>интерес к различным сферам профессиональной деятельности</w:t>
            </w:r>
            <w:r w:rsidRPr="00D25EAE">
              <w:rPr>
                <w:rFonts w:ascii="Times New Roman" w:hAnsi="Times New Roman" w:cs="Times New Roman"/>
                <w:b/>
                <w:sz w:val="24"/>
                <w:szCs w:val="24"/>
              </w:rPr>
              <w:t>,</w:t>
            </w:r>
          </w:p>
          <w:p w:rsidR="00D25EAE" w:rsidRPr="00D25EAE" w:rsidRDefault="00D25EAE" w:rsidP="00D25EAE">
            <w:pPr>
              <w:pStyle w:val="TableParagraph"/>
              <w:tabs>
                <w:tab w:val="left" w:pos="2232"/>
                <w:tab w:val="left" w:pos="5042"/>
              </w:tabs>
              <w:ind w:left="119" w:right="97"/>
              <w:jc w:val="both"/>
              <w:rPr>
                <w:rFonts w:ascii="Times New Roman" w:hAnsi="Times New Roman" w:cs="Times New Roman"/>
                <w:b/>
                <w:sz w:val="24"/>
                <w:szCs w:val="24"/>
              </w:rPr>
            </w:pPr>
            <w:r w:rsidRPr="00D25EAE">
              <w:rPr>
                <w:rFonts w:ascii="Times New Roman" w:hAnsi="Times New Roman" w:cs="Times New Roman"/>
                <w:b/>
                <w:sz w:val="24"/>
                <w:szCs w:val="24"/>
              </w:rPr>
              <w:t>Овладение</w:t>
            </w:r>
            <w:r w:rsidRPr="00D25EAE">
              <w:rPr>
                <w:rFonts w:ascii="Times New Roman" w:hAnsi="Times New Roman" w:cs="Times New Roman"/>
                <w:b/>
                <w:sz w:val="24"/>
                <w:szCs w:val="24"/>
              </w:rPr>
              <w:tab/>
              <w:t>универсальными</w:t>
            </w:r>
            <w:r w:rsidRPr="00D25EAE">
              <w:rPr>
                <w:rFonts w:ascii="Times New Roman" w:hAnsi="Times New Roman" w:cs="Times New Roman"/>
                <w:b/>
                <w:sz w:val="24"/>
                <w:szCs w:val="24"/>
              </w:rPr>
              <w:tab/>
            </w:r>
            <w:r w:rsidRPr="00D25EAE">
              <w:rPr>
                <w:rFonts w:ascii="Times New Roman" w:hAnsi="Times New Roman" w:cs="Times New Roman"/>
                <w:b/>
                <w:spacing w:val="-3"/>
                <w:sz w:val="24"/>
                <w:szCs w:val="24"/>
              </w:rPr>
              <w:t xml:space="preserve">учебными </w:t>
            </w:r>
            <w:r w:rsidRPr="00D25EAE">
              <w:rPr>
                <w:rFonts w:ascii="Times New Roman" w:hAnsi="Times New Roman" w:cs="Times New Roman"/>
                <w:b/>
                <w:sz w:val="24"/>
                <w:szCs w:val="24"/>
              </w:rPr>
              <w:t>познавательными</w:t>
            </w:r>
            <w:r w:rsidRPr="00D25EAE">
              <w:rPr>
                <w:rFonts w:ascii="Times New Roman" w:hAnsi="Times New Roman" w:cs="Times New Roman"/>
                <w:b/>
                <w:spacing w:val="-1"/>
                <w:sz w:val="24"/>
                <w:szCs w:val="24"/>
              </w:rPr>
              <w:t xml:space="preserve"> </w:t>
            </w:r>
            <w:r w:rsidRPr="00D25EAE">
              <w:rPr>
                <w:rFonts w:ascii="Times New Roman" w:hAnsi="Times New Roman" w:cs="Times New Roman"/>
                <w:b/>
                <w:sz w:val="24"/>
                <w:szCs w:val="24"/>
              </w:rPr>
              <w:t>действиями:</w:t>
            </w:r>
          </w:p>
          <w:p w:rsidR="00D25EAE" w:rsidRPr="00D25EAE" w:rsidRDefault="00D25EAE" w:rsidP="00D25EAE">
            <w:pPr>
              <w:pStyle w:val="TableParagraph"/>
              <w:ind w:left="176"/>
              <w:jc w:val="both"/>
              <w:rPr>
                <w:rFonts w:ascii="Times New Roman" w:hAnsi="Times New Roman" w:cs="Times New Roman"/>
                <w:sz w:val="24"/>
                <w:szCs w:val="24"/>
              </w:rPr>
            </w:pPr>
            <w:r w:rsidRPr="00D25EAE">
              <w:rPr>
                <w:rFonts w:ascii="Times New Roman" w:hAnsi="Times New Roman" w:cs="Times New Roman"/>
                <w:b/>
                <w:color w:val="808080"/>
                <w:sz w:val="24"/>
                <w:szCs w:val="24"/>
              </w:rPr>
              <w:t xml:space="preserve">а) </w:t>
            </w:r>
            <w:r w:rsidRPr="00D25EAE">
              <w:rPr>
                <w:rFonts w:ascii="Times New Roman" w:hAnsi="Times New Roman" w:cs="Times New Roman"/>
                <w:b/>
                <w:sz w:val="24"/>
                <w:szCs w:val="24"/>
              </w:rPr>
              <w:t>базовые логические действия</w:t>
            </w:r>
            <w:r w:rsidRPr="00D25EAE">
              <w:rPr>
                <w:rFonts w:ascii="Times New Roman" w:hAnsi="Times New Roman" w:cs="Times New Roman"/>
                <w:sz w:val="24"/>
                <w:szCs w:val="24"/>
              </w:rPr>
              <w:t>:</w:t>
            </w:r>
          </w:p>
          <w:p w:rsidR="00D25EAE" w:rsidRPr="00D25EAE" w:rsidRDefault="00D25EAE" w:rsidP="002C53BF">
            <w:pPr>
              <w:pStyle w:val="TableParagraph"/>
              <w:numPr>
                <w:ilvl w:val="0"/>
                <w:numId w:val="109"/>
              </w:numPr>
              <w:tabs>
                <w:tab w:val="left" w:pos="465"/>
              </w:tabs>
              <w:spacing w:before="29"/>
              <w:ind w:right="99" w:firstLine="0"/>
              <w:jc w:val="both"/>
              <w:rPr>
                <w:rFonts w:ascii="Times New Roman" w:hAnsi="Times New Roman" w:cs="Times New Roman"/>
                <w:b/>
                <w:sz w:val="24"/>
                <w:szCs w:val="24"/>
              </w:rPr>
            </w:pPr>
            <w:r w:rsidRPr="00D25EAE">
              <w:rPr>
                <w:rFonts w:ascii="Times New Roman" w:hAnsi="Times New Roman" w:cs="Times New Roman"/>
                <w:sz w:val="24"/>
                <w:szCs w:val="24"/>
              </w:rPr>
              <w:t>самостоятельно формулировать и актуализировать проблему, рассматривать ее</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всесторонне</w:t>
            </w:r>
            <w:r w:rsidRPr="00D25EAE">
              <w:rPr>
                <w:rFonts w:ascii="Times New Roman" w:hAnsi="Times New Roman" w:cs="Times New Roman"/>
                <w:b/>
                <w:sz w:val="24"/>
                <w:szCs w:val="24"/>
              </w:rPr>
              <w:t>;</w:t>
            </w:r>
          </w:p>
          <w:p w:rsidR="00D25EAE" w:rsidRPr="00D25EAE" w:rsidRDefault="00D25EAE" w:rsidP="002C53BF">
            <w:pPr>
              <w:pStyle w:val="TableParagraph"/>
              <w:numPr>
                <w:ilvl w:val="0"/>
                <w:numId w:val="109"/>
              </w:numPr>
              <w:tabs>
                <w:tab w:val="left" w:pos="290"/>
              </w:tabs>
              <w:ind w:right="102" w:firstLine="0"/>
              <w:jc w:val="both"/>
              <w:rPr>
                <w:rFonts w:ascii="Times New Roman" w:hAnsi="Times New Roman" w:cs="Times New Roman"/>
                <w:sz w:val="24"/>
                <w:szCs w:val="24"/>
              </w:rPr>
            </w:pPr>
            <w:r w:rsidRPr="00D25EAE">
              <w:rPr>
                <w:rFonts w:ascii="Times New Roman" w:hAnsi="Times New Roman" w:cs="Times New Roman"/>
                <w:sz w:val="24"/>
                <w:szCs w:val="24"/>
              </w:rPr>
              <w:t>устанавливать существенный признак или основания для сравнения, классификации и</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обобщения;</w:t>
            </w:r>
          </w:p>
          <w:p w:rsidR="00D25EAE" w:rsidRPr="00D25EAE" w:rsidRDefault="00D25EAE" w:rsidP="002C53BF">
            <w:pPr>
              <w:pStyle w:val="TableParagraph"/>
              <w:numPr>
                <w:ilvl w:val="0"/>
                <w:numId w:val="109"/>
              </w:numPr>
              <w:tabs>
                <w:tab w:val="left" w:pos="355"/>
              </w:tabs>
              <w:ind w:right="106" w:firstLine="0"/>
              <w:jc w:val="both"/>
              <w:rPr>
                <w:rFonts w:ascii="Times New Roman" w:hAnsi="Times New Roman" w:cs="Times New Roman"/>
                <w:sz w:val="24"/>
                <w:szCs w:val="24"/>
              </w:rPr>
            </w:pPr>
            <w:r w:rsidRPr="00D25EAE">
              <w:rPr>
                <w:rFonts w:ascii="Times New Roman" w:hAnsi="Times New Roman" w:cs="Times New Roman"/>
                <w:sz w:val="24"/>
                <w:szCs w:val="24"/>
              </w:rPr>
              <w:t>определять цели деятельности, задавать параметры и критерии их</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достижения;</w:t>
            </w:r>
          </w:p>
          <w:p w:rsidR="00D25EAE" w:rsidRPr="00D25EAE" w:rsidRDefault="00D25EAE" w:rsidP="002C53BF">
            <w:pPr>
              <w:pStyle w:val="TableParagraph"/>
              <w:numPr>
                <w:ilvl w:val="0"/>
                <w:numId w:val="109"/>
              </w:numPr>
              <w:tabs>
                <w:tab w:val="left" w:pos="559"/>
              </w:tabs>
              <w:ind w:right="97" w:firstLine="0"/>
              <w:jc w:val="both"/>
              <w:rPr>
                <w:rFonts w:ascii="Times New Roman" w:hAnsi="Times New Roman" w:cs="Times New Roman"/>
                <w:sz w:val="24"/>
                <w:szCs w:val="24"/>
              </w:rPr>
            </w:pPr>
            <w:r w:rsidRPr="00D25EAE">
              <w:rPr>
                <w:rFonts w:ascii="Times New Roman" w:hAnsi="Times New Roman" w:cs="Times New Roman"/>
                <w:sz w:val="24"/>
                <w:szCs w:val="24"/>
              </w:rPr>
              <w:t>выявлять закономерности и противоречия в рассматриваемых явлениях;</w:t>
            </w:r>
          </w:p>
          <w:p w:rsidR="00D25EAE" w:rsidRPr="00D25EAE" w:rsidRDefault="00D25EAE" w:rsidP="002C53BF">
            <w:pPr>
              <w:pStyle w:val="TableParagraph"/>
              <w:numPr>
                <w:ilvl w:val="0"/>
                <w:numId w:val="109"/>
              </w:numPr>
              <w:spacing w:before="135"/>
              <w:ind w:right="232"/>
              <w:jc w:val="both"/>
              <w:rPr>
                <w:rFonts w:ascii="Times New Roman" w:hAnsi="Times New Roman" w:cs="Times New Roman"/>
                <w:b/>
                <w:sz w:val="24"/>
                <w:szCs w:val="24"/>
              </w:rPr>
            </w:pPr>
            <w:r w:rsidRPr="00D25EAE">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деятельности;</w:t>
            </w:r>
          </w:p>
        </w:tc>
        <w:tc>
          <w:tcPr>
            <w:tcW w:w="6177" w:type="dxa"/>
            <w:gridSpan w:val="3"/>
          </w:tcPr>
          <w:p w:rsidR="00D25EAE" w:rsidRPr="00D25EAE" w:rsidRDefault="00D25EAE" w:rsidP="002C53BF">
            <w:pPr>
              <w:pStyle w:val="TableParagraph"/>
              <w:numPr>
                <w:ilvl w:val="0"/>
                <w:numId w:val="108"/>
              </w:numPr>
              <w:tabs>
                <w:tab w:val="left" w:pos="193"/>
                <w:tab w:val="left" w:pos="340"/>
                <w:tab w:val="left" w:pos="2179"/>
                <w:tab w:val="left" w:pos="3165"/>
                <w:tab w:val="left" w:pos="4476"/>
                <w:tab w:val="left" w:pos="5103"/>
              </w:tabs>
              <w:ind w:right="94" w:firstLine="0"/>
              <w:jc w:val="both"/>
              <w:rPr>
                <w:rFonts w:ascii="Times New Roman" w:hAnsi="Times New Roman" w:cs="Times New Roman"/>
                <w:sz w:val="24"/>
                <w:szCs w:val="24"/>
              </w:rPr>
            </w:pPr>
            <w:r w:rsidRPr="00D25EAE">
              <w:rPr>
                <w:rFonts w:ascii="Times New Roman" w:hAnsi="Times New Roman" w:cs="Times New Roman"/>
                <w:sz w:val="24"/>
                <w:szCs w:val="24"/>
              </w:rPr>
              <w:t>владеть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w:t>
            </w:r>
            <w:r w:rsidRPr="00D25EAE">
              <w:rPr>
                <w:rFonts w:ascii="Times New Roman" w:hAnsi="Times New Roman" w:cs="Times New Roman"/>
                <w:sz w:val="24"/>
                <w:szCs w:val="24"/>
              </w:rPr>
              <w:tab/>
              <w:t>ион,</w:t>
            </w:r>
            <w:r w:rsidRPr="00D25EAE">
              <w:rPr>
                <w:rFonts w:ascii="Times New Roman" w:hAnsi="Times New Roman" w:cs="Times New Roman"/>
                <w:sz w:val="24"/>
                <w:szCs w:val="24"/>
              </w:rPr>
              <w:tab/>
              <w:t>молекула,</w:t>
            </w:r>
            <w:r w:rsidRPr="00D25EAE">
              <w:rPr>
                <w:rFonts w:ascii="Times New Roman" w:hAnsi="Times New Roman" w:cs="Times New Roman"/>
                <w:sz w:val="24"/>
                <w:szCs w:val="24"/>
              </w:rPr>
              <w:tab/>
            </w:r>
            <w:r w:rsidRPr="00D25EAE">
              <w:rPr>
                <w:rFonts w:ascii="Times New Roman" w:hAnsi="Times New Roman" w:cs="Times New Roman"/>
                <w:sz w:val="24"/>
                <w:szCs w:val="24"/>
              </w:rPr>
              <w:tab/>
              <w:t>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w:t>
            </w:r>
            <w:r w:rsidRPr="00D25EAE">
              <w:rPr>
                <w:rFonts w:ascii="Times New Roman" w:hAnsi="Times New Roman" w:cs="Times New Roman"/>
                <w:sz w:val="24"/>
                <w:szCs w:val="24"/>
              </w:rPr>
              <w:tab/>
            </w:r>
            <w:r w:rsidRPr="00D25EAE">
              <w:rPr>
                <w:rFonts w:ascii="Times New Roman" w:hAnsi="Times New Roman" w:cs="Times New Roman"/>
                <w:sz w:val="24"/>
                <w:szCs w:val="24"/>
              </w:rPr>
              <w:tab/>
              <w:t>неэлектролиты,</w:t>
            </w:r>
            <w:r w:rsidRPr="00D25EAE">
              <w:rPr>
                <w:rFonts w:ascii="Times New Roman" w:hAnsi="Times New Roman" w:cs="Times New Roman"/>
                <w:sz w:val="24"/>
                <w:szCs w:val="24"/>
              </w:rPr>
              <w:tab/>
            </w:r>
            <w:r w:rsidRPr="00D25EAE">
              <w:rPr>
                <w:rFonts w:ascii="Times New Roman" w:hAnsi="Times New Roman" w:cs="Times New Roman"/>
                <w:spacing w:val="-1"/>
                <w:sz w:val="24"/>
                <w:szCs w:val="24"/>
              </w:rPr>
              <w:t xml:space="preserve">электролитическая </w:t>
            </w:r>
            <w:r w:rsidRPr="00D25EAE">
              <w:rPr>
                <w:rFonts w:ascii="Times New Roman" w:hAnsi="Times New Roman" w:cs="Times New Roman"/>
                <w:sz w:val="24"/>
                <w:szCs w:val="24"/>
              </w:rPr>
              <w:t xml:space="preserve">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w:t>
            </w:r>
            <w:r w:rsidRPr="00D25EAE">
              <w:rPr>
                <w:rFonts w:ascii="Times New Roman" w:hAnsi="Times New Roman" w:cs="Times New Roman"/>
                <w:sz w:val="24"/>
                <w:szCs w:val="24"/>
              </w:rPr>
              <w:lastRenderedPageBreak/>
              <w:t>неорганических и органических веществ в быту и практической деятельности человека;</w:t>
            </w:r>
          </w:p>
          <w:p w:rsidR="00D25EAE" w:rsidRPr="00D25EAE" w:rsidRDefault="00D25EAE" w:rsidP="002C53BF">
            <w:pPr>
              <w:pStyle w:val="TableParagraph"/>
              <w:numPr>
                <w:ilvl w:val="0"/>
                <w:numId w:val="108"/>
              </w:numPr>
              <w:tabs>
                <w:tab w:val="left" w:pos="397"/>
              </w:tabs>
              <w:ind w:left="397" w:hanging="279"/>
              <w:jc w:val="both"/>
              <w:rPr>
                <w:rFonts w:ascii="Times New Roman" w:hAnsi="Times New Roman" w:cs="Times New Roman"/>
                <w:sz w:val="24"/>
                <w:szCs w:val="24"/>
              </w:rPr>
            </w:pPr>
            <w:r w:rsidRPr="00D25EAE">
              <w:rPr>
                <w:rFonts w:ascii="Times New Roman" w:hAnsi="Times New Roman" w:cs="Times New Roman"/>
                <w:sz w:val="24"/>
                <w:szCs w:val="24"/>
              </w:rPr>
              <w:t>уметь выявлять характерные признаки и</w:t>
            </w:r>
            <w:r w:rsidRPr="00D25EAE">
              <w:rPr>
                <w:rFonts w:ascii="Times New Roman" w:hAnsi="Times New Roman" w:cs="Times New Roman"/>
                <w:spacing w:val="-11"/>
                <w:sz w:val="24"/>
                <w:szCs w:val="24"/>
              </w:rPr>
              <w:t xml:space="preserve"> </w:t>
            </w:r>
            <w:r w:rsidRPr="00D25EAE">
              <w:rPr>
                <w:rFonts w:ascii="Times New Roman" w:hAnsi="Times New Roman" w:cs="Times New Roman"/>
                <w:sz w:val="24"/>
                <w:szCs w:val="24"/>
              </w:rPr>
              <w:t>взаимосвязь</w:t>
            </w:r>
          </w:p>
        </w:tc>
      </w:tr>
      <w:tr w:rsidR="00D25EAE" w:rsidRPr="00D25EAE" w:rsidTr="00B35D9C">
        <w:trPr>
          <w:gridAfter w:val="1"/>
          <w:wAfter w:w="18" w:type="dxa"/>
          <w:trHeight w:val="173"/>
        </w:trPr>
        <w:tc>
          <w:tcPr>
            <w:tcW w:w="2542" w:type="dxa"/>
            <w:gridSpan w:val="3"/>
            <w:vMerge w:val="restart"/>
          </w:tcPr>
          <w:p w:rsidR="00D25EAE" w:rsidRPr="00D25EAE" w:rsidRDefault="00D25EAE" w:rsidP="00D25EAE">
            <w:pPr>
              <w:pStyle w:val="TableParagraph"/>
              <w:jc w:val="both"/>
              <w:rPr>
                <w:rFonts w:ascii="Times New Roman" w:hAnsi="Times New Roman" w:cs="Times New Roman"/>
                <w:sz w:val="24"/>
                <w:szCs w:val="24"/>
              </w:rPr>
            </w:pPr>
          </w:p>
        </w:tc>
        <w:tc>
          <w:tcPr>
            <w:tcW w:w="6238" w:type="dxa"/>
            <w:gridSpan w:val="2"/>
            <w:tcBorders>
              <w:bottom w:val="nil"/>
            </w:tcBorders>
          </w:tcPr>
          <w:p w:rsidR="00D25EAE" w:rsidRPr="00D25EAE" w:rsidRDefault="00D25EAE" w:rsidP="00D25EAE">
            <w:pPr>
              <w:pStyle w:val="TableParagraph"/>
              <w:tabs>
                <w:tab w:val="left" w:pos="1610"/>
                <w:tab w:val="left" w:pos="3099"/>
                <w:tab w:val="left" w:pos="4527"/>
                <w:tab w:val="left" w:pos="5244"/>
              </w:tabs>
              <w:jc w:val="both"/>
              <w:rPr>
                <w:rFonts w:ascii="Times New Roman" w:hAnsi="Times New Roman" w:cs="Times New Roman"/>
                <w:sz w:val="24"/>
                <w:szCs w:val="24"/>
              </w:rPr>
            </w:pPr>
            <w:r w:rsidRPr="00D25EAE">
              <w:rPr>
                <w:rFonts w:ascii="Times New Roman" w:hAnsi="Times New Roman" w:cs="Times New Roman"/>
                <w:sz w:val="24"/>
                <w:szCs w:val="24"/>
              </w:rPr>
              <w:t>-</w:t>
            </w:r>
            <w:r w:rsidRPr="00D25EAE">
              <w:rPr>
                <w:rFonts w:ascii="Times New Roman" w:hAnsi="Times New Roman" w:cs="Times New Roman"/>
                <w:spacing w:val="-5"/>
                <w:sz w:val="24"/>
                <w:szCs w:val="24"/>
              </w:rPr>
              <w:t xml:space="preserve"> </w:t>
            </w:r>
            <w:r w:rsidRPr="00D25EAE">
              <w:rPr>
                <w:rFonts w:ascii="Times New Roman" w:hAnsi="Times New Roman" w:cs="Times New Roman"/>
                <w:sz w:val="24"/>
                <w:szCs w:val="24"/>
              </w:rPr>
              <w:t>развивать</w:t>
            </w:r>
            <w:r w:rsidRPr="00D25EAE">
              <w:rPr>
                <w:rFonts w:ascii="Times New Roman" w:hAnsi="Times New Roman" w:cs="Times New Roman"/>
                <w:sz w:val="24"/>
                <w:szCs w:val="24"/>
              </w:rPr>
              <w:tab/>
              <w:t>креативное</w:t>
            </w:r>
            <w:r w:rsidRPr="00D25EAE">
              <w:rPr>
                <w:rFonts w:ascii="Times New Roman" w:hAnsi="Times New Roman" w:cs="Times New Roman"/>
                <w:sz w:val="24"/>
                <w:szCs w:val="24"/>
              </w:rPr>
              <w:tab/>
              <w:t>мышление</w:t>
            </w:r>
            <w:r w:rsidRPr="00D25EAE">
              <w:rPr>
                <w:rFonts w:ascii="Times New Roman" w:hAnsi="Times New Roman" w:cs="Times New Roman"/>
                <w:sz w:val="24"/>
                <w:szCs w:val="24"/>
              </w:rPr>
              <w:tab/>
              <w:t>при</w:t>
            </w:r>
            <w:r w:rsidRPr="00D25EAE">
              <w:rPr>
                <w:rFonts w:ascii="Times New Roman" w:hAnsi="Times New Roman" w:cs="Times New Roman"/>
                <w:sz w:val="24"/>
                <w:szCs w:val="24"/>
              </w:rPr>
              <w:tab/>
              <w:t>решении</w:t>
            </w:r>
          </w:p>
        </w:tc>
        <w:tc>
          <w:tcPr>
            <w:tcW w:w="6177" w:type="dxa"/>
            <w:gridSpan w:val="3"/>
            <w:tcBorders>
              <w:bottom w:val="nil"/>
            </w:tcBorders>
          </w:tcPr>
          <w:p w:rsidR="00D25EAE" w:rsidRPr="00D25EAE" w:rsidRDefault="00D25EAE" w:rsidP="00D25EAE">
            <w:pPr>
              <w:pStyle w:val="TableParagraph"/>
              <w:ind w:left="118"/>
              <w:jc w:val="both"/>
              <w:rPr>
                <w:rFonts w:ascii="Times New Roman" w:hAnsi="Times New Roman" w:cs="Times New Roman"/>
                <w:sz w:val="24"/>
                <w:szCs w:val="24"/>
              </w:rPr>
            </w:pPr>
            <w:r w:rsidRPr="00D25EAE">
              <w:rPr>
                <w:rFonts w:ascii="Times New Roman" w:hAnsi="Times New Roman" w:cs="Times New Roman"/>
                <w:sz w:val="24"/>
                <w:szCs w:val="24"/>
              </w:rPr>
              <w:t>изученных понятий, применять соответствующие понятия</w:t>
            </w:r>
          </w:p>
        </w:tc>
      </w:tr>
      <w:tr w:rsidR="00D25EAE" w:rsidRPr="00D25EAE" w:rsidTr="00B35D9C">
        <w:trPr>
          <w:gridAfter w:val="1"/>
          <w:wAfter w:w="18" w:type="dxa"/>
          <w:trHeight w:val="1266"/>
        </w:trPr>
        <w:tc>
          <w:tcPr>
            <w:tcW w:w="2542" w:type="dxa"/>
            <w:gridSpan w:val="3"/>
            <w:vMerge/>
          </w:tcPr>
          <w:p w:rsidR="00D25EAE" w:rsidRPr="00D25EAE" w:rsidRDefault="00D25EAE" w:rsidP="00D25EAE">
            <w:pPr>
              <w:pStyle w:val="TableParagraph"/>
              <w:jc w:val="both"/>
              <w:rPr>
                <w:rFonts w:ascii="Times New Roman" w:hAnsi="Times New Roman" w:cs="Times New Roman"/>
                <w:sz w:val="24"/>
                <w:szCs w:val="24"/>
              </w:rPr>
            </w:pPr>
          </w:p>
        </w:tc>
        <w:tc>
          <w:tcPr>
            <w:tcW w:w="6238" w:type="dxa"/>
            <w:gridSpan w:val="2"/>
            <w:tcBorders>
              <w:top w:val="nil"/>
            </w:tcBorders>
          </w:tcPr>
          <w:p w:rsidR="00D25EAE" w:rsidRPr="00D25EAE" w:rsidRDefault="00D25EAE" w:rsidP="00D25EAE">
            <w:pPr>
              <w:pStyle w:val="TableParagraph"/>
              <w:spacing w:before="115"/>
              <w:ind w:left="119"/>
              <w:jc w:val="both"/>
              <w:rPr>
                <w:rFonts w:ascii="Times New Roman" w:hAnsi="Times New Roman" w:cs="Times New Roman"/>
                <w:sz w:val="24"/>
                <w:szCs w:val="24"/>
              </w:rPr>
            </w:pPr>
            <w:r w:rsidRPr="00D25EAE">
              <w:rPr>
                <w:rFonts w:ascii="Times New Roman" w:hAnsi="Times New Roman" w:cs="Times New Roman"/>
                <w:sz w:val="24"/>
                <w:szCs w:val="24"/>
              </w:rPr>
              <w:t>жизненных проблем</w:t>
            </w:r>
          </w:p>
          <w:p w:rsidR="00D25EAE" w:rsidRPr="00D25EAE" w:rsidRDefault="00D25EAE" w:rsidP="00D25EAE">
            <w:pPr>
              <w:pStyle w:val="TableParagraph"/>
              <w:spacing w:before="36"/>
              <w:ind w:left="119"/>
              <w:jc w:val="both"/>
              <w:rPr>
                <w:rFonts w:ascii="Times New Roman" w:hAnsi="Times New Roman" w:cs="Times New Roman"/>
                <w:b/>
                <w:sz w:val="24"/>
                <w:szCs w:val="24"/>
              </w:rPr>
            </w:pPr>
            <w:r w:rsidRPr="00D25EAE">
              <w:rPr>
                <w:rFonts w:ascii="Times New Roman" w:hAnsi="Times New Roman" w:cs="Times New Roman"/>
                <w:b/>
                <w:color w:val="808080"/>
                <w:sz w:val="24"/>
                <w:szCs w:val="24"/>
              </w:rPr>
              <w:t xml:space="preserve">б) </w:t>
            </w:r>
            <w:r w:rsidRPr="00D25EAE">
              <w:rPr>
                <w:rFonts w:ascii="Times New Roman" w:hAnsi="Times New Roman" w:cs="Times New Roman"/>
                <w:b/>
                <w:sz w:val="24"/>
                <w:szCs w:val="24"/>
              </w:rPr>
              <w:t>базовые исследовательские действия:</w:t>
            </w:r>
          </w:p>
          <w:p w:rsidR="00D25EAE" w:rsidRPr="00D25EAE" w:rsidRDefault="00D25EAE" w:rsidP="002C53BF">
            <w:pPr>
              <w:pStyle w:val="TableParagraph"/>
              <w:numPr>
                <w:ilvl w:val="0"/>
                <w:numId w:val="107"/>
              </w:numPr>
              <w:tabs>
                <w:tab w:val="left" w:pos="273"/>
              </w:tabs>
              <w:spacing w:before="18"/>
              <w:ind w:right="98" w:firstLine="0"/>
              <w:jc w:val="both"/>
              <w:rPr>
                <w:rFonts w:ascii="Times New Roman" w:hAnsi="Times New Roman" w:cs="Times New Roman"/>
                <w:sz w:val="24"/>
                <w:szCs w:val="24"/>
              </w:rPr>
            </w:pPr>
            <w:r w:rsidRPr="00D25EAE">
              <w:rPr>
                <w:rFonts w:ascii="Times New Roman" w:hAnsi="Times New Roman" w:cs="Times New Roman"/>
                <w:sz w:val="24"/>
                <w:szCs w:val="24"/>
              </w:rPr>
              <w:t>владеть навыками учебно-исследовательской и проектной деятельности, навыками разрешения</w:t>
            </w:r>
            <w:r w:rsidRPr="00D25EAE">
              <w:rPr>
                <w:rFonts w:ascii="Times New Roman" w:hAnsi="Times New Roman" w:cs="Times New Roman"/>
                <w:spacing w:val="-13"/>
                <w:sz w:val="24"/>
                <w:szCs w:val="24"/>
              </w:rPr>
              <w:t xml:space="preserve"> </w:t>
            </w:r>
            <w:r w:rsidRPr="00D25EAE">
              <w:rPr>
                <w:rFonts w:ascii="Times New Roman" w:hAnsi="Times New Roman" w:cs="Times New Roman"/>
                <w:sz w:val="24"/>
                <w:szCs w:val="24"/>
              </w:rPr>
              <w:t>проблем;</w:t>
            </w:r>
          </w:p>
          <w:p w:rsidR="00D25EAE" w:rsidRPr="00D25EAE" w:rsidRDefault="00D25EAE" w:rsidP="002C53BF">
            <w:pPr>
              <w:pStyle w:val="TableParagraph"/>
              <w:numPr>
                <w:ilvl w:val="0"/>
                <w:numId w:val="107"/>
              </w:numPr>
              <w:tabs>
                <w:tab w:val="left" w:pos="257"/>
              </w:tabs>
              <w:ind w:right="96" w:firstLine="0"/>
              <w:jc w:val="both"/>
              <w:rPr>
                <w:rFonts w:ascii="Times New Roman" w:hAnsi="Times New Roman" w:cs="Times New Roman"/>
                <w:sz w:val="24"/>
                <w:szCs w:val="24"/>
              </w:rPr>
            </w:pPr>
            <w:r w:rsidRPr="00D25EAE">
              <w:rPr>
                <w:rFonts w:ascii="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w:t>
            </w:r>
            <w:r w:rsidRPr="00D25EAE">
              <w:rPr>
                <w:rFonts w:ascii="Times New Roman" w:hAnsi="Times New Roman" w:cs="Times New Roman"/>
                <w:spacing w:val="-12"/>
                <w:sz w:val="24"/>
                <w:szCs w:val="24"/>
              </w:rPr>
              <w:t xml:space="preserve"> </w:t>
            </w:r>
            <w:r w:rsidRPr="00D25EAE">
              <w:rPr>
                <w:rFonts w:ascii="Times New Roman" w:hAnsi="Times New Roman" w:cs="Times New Roman"/>
                <w:sz w:val="24"/>
                <w:szCs w:val="24"/>
              </w:rPr>
              <w:t>решения;</w:t>
            </w:r>
          </w:p>
          <w:p w:rsidR="00D25EAE" w:rsidRPr="00D25EAE" w:rsidRDefault="00D25EAE" w:rsidP="002C53BF">
            <w:pPr>
              <w:pStyle w:val="TableParagraph"/>
              <w:numPr>
                <w:ilvl w:val="0"/>
                <w:numId w:val="107"/>
              </w:numPr>
              <w:tabs>
                <w:tab w:val="left" w:pos="398"/>
              </w:tabs>
              <w:ind w:right="101" w:firstLine="0"/>
              <w:jc w:val="both"/>
              <w:rPr>
                <w:rFonts w:ascii="Times New Roman" w:hAnsi="Times New Roman" w:cs="Times New Roman"/>
                <w:sz w:val="24"/>
                <w:szCs w:val="24"/>
              </w:rPr>
            </w:pPr>
            <w:r w:rsidRPr="00D25EAE">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условиях;</w:t>
            </w:r>
          </w:p>
          <w:p w:rsidR="00D25EAE" w:rsidRPr="00D25EAE" w:rsidRDefault="00D25EAE" w:rsidP="002C53BF">
            <w:pPr>
              <w:pStyle w:val="TableParagraph"/>
              <w:numPr>
                <w:ilvl w:val="0"/>
                <w:numId w:val="107"/>
              </w:numPr>
              <w:tabs>
                <w:tab w:val="left" w:pos="249"/>
              </w:tabs>
              <w:ind w:right="96" w:firstLine="0"/>
              <w:jc w:val="both"/>
              <w:rPr>
                <w:rFonts w:ascii="Times New Roman" w:hAnsi="Times New Roman" w:cs="Times New Roman"/>
                <w:sz w:val="24"/>
                <w:szCs w:val="24"/>
              </w:rPr>
            </w:pPr>
            <w:r w:rsidRPr="00D25EAE">
              <w:rPr>
                <w:rFonts w:ascii="Times New Roman" w:hAnsi="Times New Roman" w:cs="Times New Roman"/>
                <w:sz w:val="24"/>
                <w:szCs w:val="24"/>
              </w:rPr>
              <w:t>уметь переносить знания в познавательную и практическую области</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жизнедеятельности;</w:t>
            </w:r>
          </w:p>
          <w:p w:rsidR="00D25EAE" w:rsidRPr="00D25EAE" w:rsidRDefault="00D25EAE" w:rsidP="002C53BF">
            <w:pPr>
              <w:pStyle w:val="TableParagraph"/>
              <w:numPr>
                <w:ilvl w:val="0"/>
                <w:numId w:val="107"/>
              </w:numPr>
              <w:tabs>
                <w:tab w:val="left" w:pos="391"/>
              </w:tabs>
              <w:ind w:right="101" w:firstLine="0"/>
              <w:jc w:val="both"/>
              <w:rPr>
                <w:rFonts w:ascii="Times New Roman" w:hAnsi="Times New Roman" w:cs="Times New Roman"/>
                <w:sz w:val="24"/>
                <w:szCs w:val="24"/>
              </w:rPr>
            </w:pPr>
            <w:r w:rsidRPr="00D25EAE">
              <w:rPr>
                <w:rFonts w:ascii="Times New Roman" w:hAnsi="Times New Roman" w:cs="Times New Roman"/>
                <w:sz w:val="24"/>
                <w:szCs w:val="24"/>
              </w:rPr>
              <w:t>уметь интегрировать знания из разных предметных областей;</w:t>
            </w:r>
          </w:p>
          <w:p w:rsidR="00D25EAE" w:rsidRPr="00D25EAE" w:rsidRDefault="00D25EAE" w:rsidP="002C53BF">
            <w:pPr>
              <w:pStyle w:val="TableParagraph"/>
              <w:numPr>
                <w:ilvl w:val="0"/>
                <w:numId w:val="107"/>
              </w:numPr>
              <w:tabs>
                <w:tab w:val="left" w:pos="276"/>
              </w:tabs>
              <w:ind w:right="98" w:firstLine="0"/>
              <w:jc w:val="both"/>
              <w:rPr>
                <w:rFonts w:ascii="Times New Roman" w:hAnsi="Times New Roman" w:cs="Times New Roman"/>
                <w:sz w:val="24"/>
                <w:szCs w:val="24"/>
              </w:rPr>
            </w:pPr>
            <w:r w:rsidRPr="00D25EAE">
              <w:rPr>
                <w:rFonts w:ascii="Times New Roman" w:hAnsi="Times New Roman" w:cs="Times New Roman"/>
                <w:sz w:val="24"/>
                <w:szCs w:val="24"/>
              </w:rPr>
              <w:t>выдвигать новые идеи, предлагать оригинальные подходы и</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решения;</w:t>
            </w:r>
          </w:p>
          <w:p w:rsidR="00D25EAE" w:rsidRPr="00D25EAE" w:rsidRDefault="00D25EAE" w:rsidP="002C53BF">
            <w:pPr>
              <w:pStyle w:val="TableParagraph"/>
              <w:numPr>
                <w:ilvl w:val="0"/>
                <w:numId w:val="107"/>
              </w:numPr>
              <w:tabs>
                <w:tab w:val="left" w:pos="259"/>
              </w:tabs>
              <w:ind w:right="917" w:firstLine="0"/>
              <w:jc w:val="both"/>
              <w:rPr>
                <w:rFonts w:ascii="Times New Roman" w:hAnsi="Times New Roman" w:cs="Times New Roman"/>
                <w:sz w:val="24"/>
                <w:szCs w:val="24"/>
              </w:rPr>
            </w:pPr>
            <w:r w:rsidRPr="00D25EAE">
              <w:rPr>
                <w:rFonts w:ascii="Times New Roman" w:hAnsi="Times New Roman" w:cs="Times New Roman"/>
                <w:sz w:val="24"/>
                <w:szCs w:val="24"/>
              </w:rPr>
              <w:t>способность их использования в познавательной и социальной</w:t>
            </w:r>
            <w:r w:rsidRPr="00D25EAE">
              <w:rPr>
                <w:rFonts w:ascii="Times New Roman" w:hAnsi="Times New Roman" w:cs="Times New Roman"/>
                <w:spacing w:val="-3"/>
                <w:sz w:val="24"/>
                <w:szCs w:val="24"/>
              </w:rPr>
              <w:t xml:space="preserve"> </w:t>
            </w:r>
            <w:r w:rsidRPr="00D25EAE">
              <w:rPr>
                <w:rFonts w:ascii="Times New Roman" w:hAnsi="Times New Roman" w:cs="Times New Roman"/>
                <w:sz w:val="24"/>
                <w:szCs w:val="24"/>
              </w:rPr>
              <w:t>практике</w:t>
            </w:r>
          </w:p>
        </w:tc>
        <w:tc>
          <w:tcPr>
            <w:tcW w:w="6177" w:type="dxa"/>
            <w:gridSpan w:val="3"/>
            <w:tcBorders>
              <w:top w:val="nil"/>
            </w:tcBorders>
          </w:tcPr>
          <w:p w:rsidR="00D25EAE" w:rsidRPr="00D25EAE" w:rsidRDefault="00D25EAE" w:rsidP="00D25EAE">
            <w:pPr>
              <w:pStyle w:val="TableParagraph"/>
              <w:spacing w:before="115"/>
              <w:ind w:left="118" w:right="100"/>
              <w:jc w:val="both"/>
              <w:rPr>
                <w:rFonts w:ascii="Times New Roman" w:hAnsi="Times New Roman" w:cs="Times New Roman"/>
                <w:sz w:val="24"/>
                <w:szCs w:val="24"/>
              </w:rPr>
            </w:pPr>
            <w:r w:rsidRPr="00D25EAE">
              <w:rPr>
                <w:rFonts w:ascii="Times New Roman" w:hAnsi="Times New Roman" w:cs="Times New Roman"/>
                <w:sz w:val="24"/>
                <w:szCs w:val="24"/>
              </w:rPr>
              <w:t>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D25EAE" w:rsidRPr="00D25EAE" w:rsidRDefault="00D25EAE" w:rsidP="002C53BF">
            <w:pPr>
              <w:pStyle w:val="TableParagraph"/>
              <w:numPr>
                <w:ilvl w:val="0"/>
                <w:numId w:val="106"/>
              </w:numPr>
              <w:tabs>
                <w:tab w:val="left" w:pos="309"/>
              </w:tabs>
              <w:ind w:right="97" w:firstLine="0"/>
              <w:jc w:val="both"/>
              <w:rPr>
                <w:rFonts w:ascii="Times New Roman" w:hAnsi="Times New Roman" w:cs="Times New Roman"/>
                <w:sz w:val="24"/>
                <w:szCs w:val="24"/>
              </w:rPr>
            </w:pPr>
            <w:r w:rsidRPr="00D25EAE">
              <w:rPr>
                <w:rFonts w:ascii="Times New Roman" w:hAnsi="Times New Roman" w:cs="Times New Roman"/>
                <w:sz w:val="24"/>
                <w:szCs w:val="24"/>
              </w:rPr>
              <w:t>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w:t>
            </w:r>
            <w:r w:rsidRPr="00D25EAE">
              <w:rPr>
                <w:rFonts w:ascii="Times New Roman" w:hAnsi="Times New Roman" w:cs="Times New Roman"/>
                <w:spacing w:val="-24"/>
                <w:sz w:val="24"/>
                <w:szCs w:val="24"/>
              </w:rPr>
              <w:t xml:space="preserve"> </w:t>
            </w:r>
            <w:r w:rsidRPr="00D25EAE">
              <w:rPr>
                <w:rFonts w:ascii="Times New Roman" w:hAnsi="Times New Roman" w:cs="Times New Roman"/>
                <w:sz w:val="24"/>
                <w:szCs w:val="24"/>
              </w:rPr>
              <w:t>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w:t>
            </w:r>
            <w:r w:rsidRPr="00D25EAE">
              <w:rPr>
                <w:rFonts w:ascii="Times New Roman" w:hAnsi="Times New Roman" w:cs="Times New Roman"/>
                <w:spacing w:val="-4"/>
                <w:sz w:val="24"/>
                <w:szCs w:val="24"/>
              </w:rPr>
              <w:t xml:space="preserve"> </w:t>
            </w:r>
            <w:r w:rsidRPr="00D25EAE">
              <w:rPr>
                <w:rFonts w:ascii="Times New Roman" w:hAnsi="Times New Roman" w:cs="Times New Roman"/>
                <w:sz w:val="24"/>
                <w:szCs w:val="24"/>
              </w:rPr>
              <w:t>реакций;</w:t>
            </w:r>
          </w:p>
          <w:p w:rsidR="00D25EAE" w:rsidRPr="00D25EAE" w:rsidRDefault="00D25EAE" w:rsidP="002C53BF">
            <w:pPr>
              <w:pStyle w:val="TableParagraph"/>
              <w:numPr>
                <w:ilvl w:val="0"/>
                <w:numId w:val="106"/>
              </w:numPr>
              <w:tabs>
                <w:tab w:val="left" w:pos="585"/>
              </w:tabs>
              <w:ind w:right="95" w:firstLine="0"/>
              <w:jc w:val="both"/>
              <w:rPr>
                <w:rFonts w:ascii="Times New Roman" w:hAnsi="Times New Roman" w:cs="Times New Roman"/>
                <w:sz w:val="24"/>
                <w:szCs w:val="24"/>
              </w:rPr>
            </w:pPr>
            <w:r w:rsidRPr="00D25EAE">
              <w:rPr>
                <w:rFonts w:ascii="Times New Roman" w:hAnsi="Times New Roman" w:cs="Times New Roman"/>
                <w:sz w:val="24"/>
                <w:szCs w:val="24"/>
              </w:rPr>
              <w:t>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реакции;</w:t>
            </w:r>
          </w:p>
          <w:p w:rsidR="00D25EAE" w:rsidRPr="00D25EAE" w:rsidRDefault="00D25EAE" w:rsidP="002C53BF">
            <w:pPr>
              <w:pStyle w:val="TableParagraph"/>
              <w:numPr>
                <w:ilvl w:val="0"/>
                <w:numId w:val="106"/>
              </w:numPr>
              <w:tabs>
                <w:tab w:val="left" w:pos="246"/>
              </w:tabs>
              <w:ind w:right="96" w:firstLine="0"/>
              <w:jc w:val="both"/>
              <w:rPr>
                <w:rFonts w:ascii="Times New Roman" w:hAnsi="Times New Roman" w:cs="Times New Roman"/>
                <w:sz w:val="24"/>
                <w:szCs w:val="24"/>
              </w:rPr>
            </w:pPr>
            <w:r w:rsidRPr="00D25EAE">
              <w:rPr>
                <w:rFonts w:ascii="Times New Roman" w:hAnsi="Times New Roman" w:cs="Times New Roman"/>
                <w:sz w:val="24"/>
                <w:szCs w:val="24"/>
              </w:rPr>
              <w:t xml:space="preserve">сформировать представления: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w:t>
            </w:r>
            <w:r w:rsidRPr="00D25EAE">
              <w:rPr>
                <w:rFonts w:ascii="Times New Roman" w:hAnsi="Times New Roman" w:cs="Times New Roman"/>
                <w:sz w:val="24"/>
                <w:szCs w:val="24"/>
              </w:rPr>
              <w:lastRenderedPageBreak/>
              <w:t>новых источников энергии, в</w:t>
            </w:r>
            <w:r w:rsidRPr="00D25EAE">
              <w:rPr>
                <w:rFonts w:ascii="Times New Roman" w:hAnsi="Times New Roman" w:cs="Times New Roman"/>
                <w:spacing w:val="-7"/>
                <w:sz w:val="24"/>
                <w:szCs w:val="24"/>
              </w:rPr>
              <w:t xml:space="preserve"> </w:t>
            </w:r>
            <w:r w:rsidRPr="00D25EAE">
              <w:rPr>
                <w:rFonts w:ascii="Times New Roman" w:hAnsi="Times New Roman" w:cs="Times New Roman"/>
                <w:sz w:val="24"/>
                <w:szCs w:val="24"/>
              </w:rPr>
              <w:t>обеспечении</w:t>
            </w:r>
          </w:p>
          <w:p w:rsidR="00D25EAE" w:rsidRPr="00D25EAE" w:rsidRDefault="00D25EAE" w:rsidP="00D25EAE">
            <w:pPr>
              <w:pStyle w:val="TableParagraph"/>
              <w:ind w:left="118" w:right="99"/>
              <w:jc w:val="both"/>
              <w:rPr>
                <w:rFonts w:ascii="Times New Roman" w:hAnsi="Times New Roman" w:cs="Times New Roman"/>
                <w:sz w:val="24"/>
                <w:szCs w:val="24"/>
              </w:rPr>
            </w:pPr>
            <w:r w:rsidRPr="00D25EAE">
              <w:rPr>
                <w:rFonts w:ascii="Times New Roman" w:hAnsi="Times New Roman" w:cs="Times New Roman"/>
                <w:sz w:val="24"/>
                <w:szCs w:val="24"/>
              </w:rPr>
              <w:t>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среде;</w:t>
            </w:r>
          </w:p>
          <w:p w:rsidR="00D25EAE" w:rsidRPr="00D25EAE" w:rsidRDefault="00D25EAE" w:rsidP="00D25EAE">
            <w:pPr>
              <w:pStyle w:val="TableParagraph"/>
              <w:ind w:left="118"/>
              <w:jc w:val="both"/>
              <w:rPr>
                <w:rFonts w:ascii="Times New Roman" w:hAnsi="Times New Roman" w:cs="Times New Roman"/>
                <w:sz w:val="24"/>
                <w:szCs w:val="24"/>
              </w:rPr>
            </w:pPr>
            <w:r w:rsidRPr="00D25EAE">
              <w:rPr>
                <w:rFonts w:ascii="Times New Roman" w:hAnsi="Times New Roman" w:cs="Times New Roman"/>
                <w:sz w:val="24"/>
                <w:szCs w:val="24"/>
              </w:rPr>
              <w:t xml:space="preserve">владеть системой химических знаний, которая включает: основополагающие понятия (дополнительно к системе понятий базового уровня) изотопы, основное и возбужденное состояние атома, гибридизация атомных орбиталей, химическая связь </w:t>
            </w:r>
          </w:p>
        </w:tc>
      </w:tr>
      <w:tr w:rsidR="00D25EAE" w:rsidRPr="00D25EAE" w:rsidTr="00B35D9C">
        <w:trPr>
          <w:gridAfter w:val="1"/>
          <w:wAfter w:w="18" w:type="dxa"/>
          <w:trHeight w:val="3390"/>
        </w:trPr>
        <w:tc>
          <w:tcPr>
            <w:tcW w:w="2542" w:type="dxa"/>
            <w:gridSpan w:val="3"/>
          </w:tcPr>
          <w:p w:rsidR="00D25EAE" w:rsidRPr="00D25EAE" w:rsidRDefault="00D25EAE" w:rsidP="00D25EAE">
            <w:pPr>
              <w:pStyle w:val="TableParagraph"/>
              <w:jc w:val="both"/>
              <w:rPr>
                <w:rFonts w:ascii="Times New Roman" w:hAnsi="Times New Roman" w:cs="Times New Roman"/>
                <w:sz w:val="24"/>
                <w:szCs w:val="24"/>
              </w:rPr>
            </w:pPr>
          </w:p>
        </w:tc>
        <w:tc>
          <w:tcPr>
            <w:tcW w:w="6238" w:type="dxa"/>
            <w:gridSpan w:val="2"/>
          </w:tcPr>
          <w:p w:rsidR="00D25EAE" w:rsidRPr="00D25EAE" w:rsidRDefault="00D25EAE" w:rsidP="00D25EAE">
            <w:pPr>
              <w:tabs>
                <w:tab w:val="left" w:pos="1170"/>
              </w:tabs>
              <w:spacing w:after="0" w:line="240" w:lineRule="auto"/>
              <w:jc w:val="both"/>
              <w:rPr>
                <w:rFonts w:ascii="Times New Roman" w:hAnsi="Times New Roman"/>
                <w:sz w:val="24"/>
                <w:szCs w:val="24"/>
              </w:rPr>
            </w:pPr>
          </w:p>
        </w:tc>
        <w:tc>
          <w:tcPr>
            <w:tcW w:w="6177" w:type="dxa"/>
            <w:gridSpan w:val="3"/>
          </w:tcPr>
          <w:p w:rsidR="00D25EAE" w:rsidRPr="00D25EAE" w:rsidRDefault="00D25EAE" w:rsidP="00D25EAE">
            <w:pPr>
              <w:pStyle w:val="TableParagraph"/>
              <w:tabs>
                <w:tab w:val="left" w:pos="340"/>
              </w:tabs>
              <w:ind w:left="117" w:right="91"/>
              <w:jc w:val="both"/>
              <w:rPr>
                <w:rFonts w:ascii="Times New Roman" w:hAnsi="Times New Roman" w:cs="Times New Roman"/>
                <w:sz w:val="24"/>
                <w:szCs w:val="24"/>
              </w:rPr>
            </w:pPr>
            <w:r w:rsidRPr="00D25EAE">
              <w:rPr>
                <w:rFonts w:ascii="Times New Roman" w:hAnsi="Times New Roman" w:cs="Times New Roman"/>
                <w:sz w:val="24"/>
                <w:szCs w:val="24"/>
              </w:rPr>
              <w:t xml:space="preserve"> (" " и "",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нефти);</w:t>
            </w:r>
          </w:p>
          <w:p w:rsidR="00D25EAE" w:rsidRPr="00D25EAE" w:rsidRDefault="00D25EAE" w:rsidP="002C53BF">
            <w:pPr>
              <w:pStyle w:val="TableParagraph"/>
              <w:numPr>
                <w:ilvl w:val="0"/>
                <w:numId w:val="105"/>
              </w:numPr>
              <w:tabs>
                <w:tab w:val="left" w:pos="381"/>
              </w:tabs>
              <w:ind w:left="380" w:hanging="263"/>
              <w:jc w:val="both"/>
              <w:rPr>
                <w:rFonts w:ascii="Times New Roman" w:hAnsi="Times New Roman" w:cs="Times New Roman"/>
                <w:sz w:val="24"/>
                <w:szCs w:val="24"/>
              </w:rPr>
            </w:pPr>
            <w:r w:rsidRPr="00D25EAE">
              <w:rPr>
                <w:rFonts w:ascii="Times New Roman" w:hAnsi="Times New Roman" w:cs="Times New Roman"/>
                <w:sz w:val="24"/>
                <w:szCs w:val="24"/>
              </w:rPr>
              <w:t>уметь</w:t>
            </w:r>
            <w:r w:rsidRPr="00D25EAE">
              <w:rPr>
                <w:rFonts w:ascii="Times New Roman" w:hAnsi="Times New Roman" w:cs="Times New Roman"/>
                <w:spacing w:val="21"/>
                <w:sz w:val="24"/>
                <w:szCs w:val="24"/>
              </w:rPr>
              <w:t xml:space="preserve"> </w:t>
            </w:r>
            <w:r w:rsidRPr="00D25EAE">
              <w:rPr>
                <w:rFonts w:ascii="Times New Roman" w:hAnsi="Times New Roman" w:cs="Times New Roman"/>
                <w:sz w:val="24"/>
                <w:szCs w:val="24"/>
              </w:rPr>
              <w:t>проводить</w:t>
            </w:r>
            <w:r w:rsidRPr="00D25EAE">
              <w:rPr>
                <w:rFonts w:ascii="Times New Roman" w:hAnsi="Times New Roman" w:cs="Times New Roman"/>
                <w:spacing w:val="22"/>
                <w:sz w:val="24"/>
                <w:szCs w:val="24"/>
              </w:rPr>
              <w:t xml:space="preserve"> </w:t>
            </w:r>
            <w:r w:rsidRPr="00D25EAE">
              <w:rPr>
                <w:rFonts w:ascii="Times New Roman" w:hAnsi="Times New Roman" w:cs="Times New Roman"/>
                <w:sz w:val="24"/>
                <w:szCs w:val="24"/>
              </w:rPr>
              <w:t>расчеты</w:t>
            </w:r>
            <w:r w:rsidRPr="00D25EAE">
              <w:rPr>
                <w:rFonts w:ascii="Times New Roman" w:hAnsi="Times New Roman" w:cs="Times New Roman"/>
                <w:spacing w:val="21"/>
                <w:sz w:val="24"/>
                <w:szCs w:val="24"/>
              </w:rPr>
              <w:t xml:space="preserve"> </w:t>
            </w:r>
            <w:r w:rsidRPr="00D25EAE">
              <w:rPr>
                <w:rFonts w:ascii="Times New Roman" w:hAnsi="Times New Roman" w:cs="Times New Roman"/>
                <w:sz w:val="24"/>
                <w:szCs w:val="24"/>
              </w:rPr>
              <w:t>по</w:t>
            </w:r>
            <w:r w:rsidRPr="00D25EAE">
              <w:rPr>
                <w:rFonts w:ascii="Times New Roman" w:hAnsi="Times New Roman" w:cs="Times New Roman"/>
                <w:spacing w:val="21"/>
                <w:sz w:val="24"/>
                <w:szCs w:val="24"/>
              </w:rPr>
              <w:t xml:space="preserve"> </w:t>
            </w:r>
            <w:r w:rsidRPr="00D25EAE">
              <w:rPr>
                <w:rFonts w:ascii="Times New Roman" w:hAnsi="Times New Roman" w:cs="Times New Roman"/>
                <w:sz w:val="24"/>
                <w:szCs w:val="24"/>
              </w:rPr>
              <w:t>химическим</w:t>
            </w:r>
            <w:r w:rsidRPr="00D25EAE">
              <w:rPr>
                <w:rFonts w:ascii="Times New Roman" w:hAnsi="Times New Roman" w:cs="Times New Roman"/>
                <w:spacing w:val="21"/>
                <w:sz w:val="24"/>
                <w:szCs w:val="24"/>
              </w:rPr>
              <w:t xml:space="preserve"> </w:t>
            </w:r>
            <w:r w:rsidRPr="00D25EAE">
              <w:rPr>
                <w:rFonts w:ascii="Times New Roman" w:hAnsi="Times New Roman" w:cs="Times New Roman"/>
                <w:sz w:val="24"/>
                <w:szCs w:val="24"/>
              </w:rPr>
              <w:t>формулам</w:t>
            </w:r>
            <w:r w:rsidRPr="00D25EAE">
              <w:rPr>
                <w:rFonts w:ascii="Times New Roman" w:hAnsi="Times New Roman" w:cs="Times New Roman"/>
                <w:spacing w:val="20"/>
                <w:sz w:val="24"/>
                <w:szCs w:val="24"/>
              </w:rPr>
              <w:t xml:space="preserve"> </w:t>
            </w:r>
            <w:r w:rsidRPr="00D25EAE">
              <w:rPr>
                <w:rFonts w:ascii="Times New Roman" w:hAnsi="Times New Roman" w:cs="Times New Roman"/>
                <w:sz w:val="24"/>
                <w:szCs w:val="24"/>
              </w:rPr>
              <w:t>и</w:t>
            </w:r>
          </w:p>
          <w:p w:rsidR="00D25EAE" w:rsidRPr="00D25EAE" w:rsidRDefault="00D25EAE" w:rsidP="00D25EAE">
            <w:pPr>
              <w:pStyle w:val="TableParagraph"/>
              <w:ind w:left="118"/>
              <w:jc w:val="both"/>
              <w:rPr>
                <w:rFonts w:ascii="Times New Roman" w:hAnsi="Times New Roman" w:cs="Times New Roman"/>
                <w:sz w:val="24"/>
                <w:szCs w:val="24"/>
              </w:rPr>
            </w:pPr>
            <w:r w:rsidRPr="00D25EAE">
              <w:rPr>
                <w:rFonts w:ascii="Times New Roman" w:hAnsi="Times New Roman" w:cs="Times New Roman"/>
                <w:sz w:val="24"/>
                <w:szCs w:val="24"/>
              </w:rPr>
              <w:t xml:space="preserve">уравнениям химических реакций с использованием </w:t>
            </w:r>
            <w:r w:rsidRPr="00D25EAE">
              <w:rPr>
                <w:rFonts w:ascii="Times New Roman" w:hAnsi="Times New Roman" w:cs="Times New Roman"/>
                <w:sz w:val="24"/>
                <w:szCs w:val="24"/>
              </w:rPr>
              <w:lastRenderedPageBreak/>
              <w:t>физических величин (массы, объема газов, количества вещества), характеризующих вещества с количественной</w:t>
            </w:r>
          </w:p>
          <w:p w:rsidR="00D25EAE" w:rsidRPr="00D25EAE" w:rsidRDefault="00D25EAE" w:rsidP="00D25EAE">
            <w:pPr>
              <w:pStyle w:val="TableParagraph"/>
              <w:ind w:left="118" w:right="97"/>
              <w:jc w:val="both"/>
              <w:rPr>
                <w:rFonts w:ascii="Times New Roman" w:hAnsi="Times New Roman" w:cs="Times New Roman"/>
                <w:sz w:val="24"/>
                <w:szCs w:val="24"/>
              </w:rPr>
            </w:pPr>
            <w:r w:rsidRPr="00D25EAE">
              <w:rPr>
                <w:rFonts w:ascii="Times New Roman" w:hAnsi="Times New Roman" w:cs="Times New Roman"/>
                <w:sz w:val="24"/>
                <w:szCs w:val="24"/>
              </w:rPr>
              <w:t>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rsidR="00D25EAE" w:rsidRPr="00D25EAE" w:rsidRDefault="00D25EAE" w:rsidP="002C53BF">
            <w:pPr>
              <w:pStyle w:val="TableParagraph"/>
              <w:numPr>
                <w:ilvl w:val="0"/>
                <w:numId w:val="104"/>
              </w:numPr>
              <w:tabs>
                <w:tab w:val="left" w:pos="397"/>
              </w:tabs>
              <w:ind w:right="94" w:firstLine="0"/>
              <w:jc w:val="both"/>
              <w:rPr>
                <w:rFonts w:ascii="Times New Roman" w:hAnsi="Times New Roman" w:cs="Times New Roman"/>
                <w:sz w:val="24"/>
                <w:szCs w:val="24"/>
              </w:rPr>
            </w:pPr>
            <w:r w:rsidRPr="00D25EAE">
              <w:rPr>
                <w:rFonts w:ascii="Times New Roman" w:hAnsi="Times New Roman" w:cs="Times New Roman"/>
                <w:sz w:val="24"/>
                <w:szCs w:val="24"/>
              </w:rPr>
              <w:t>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природу;</w:t>
            </w:r>
          </w:p>
          <w:p w:rsidR="00D25EAE" w:rsidRPr="00D25EAE" w:rsidRDefault="00D25EAE" w:rsidP="00D25EAE">
            <w:pPr>
              <w:pStyle w:val="TableParagraph"/>
              <w:tabs>
                <w:tab w:val="left" w:pos="309"/>
              </w:tabs>
              <w:ind w:right="98"/>
              <w:jc w:val="both"/>
              <w:rPr>
                <w:rFonts w:ascii="Times New Roman" w:hAnsi="Times New Roman" w:cs="Times New Roman"/>
                <w:sz w:val="24"/>
                <w:szCs w:val="24"/>
              </w:rPr>
            </w:pPr>
            <w:r w:rsidRPr="00D25EAE">
              <w:rPr>
                <w:rFonts w:ascii="Times New Roman" w:hAnsi="Times New Roman" w:cs="Times New Roman"/>
                <w:sz w:val="24"/>
                <w:szCs w:val="24"/>
              </w:rPr>
              <w:t xml:space="preserve">уметь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 восстановительных реакций посредством составления  электронного  баланса  этих  реакций; </w:t>
            </w:r>
            <w:r w:rsidRPr="00D25EAE">
              <w:rPr>
                <w:rFonts w:ascii="Times New Roman" w:hAnsi="Times New Roman" w:cs="Times New Roman"/>
                <w:spacing w:val="42"/>
                <w:sz w:val="24"/>
                <w:szCs w:val="24"/>
              </w:rPr>
              <w:t xml:space="preserve"> </w:t>
            </w:r>
            <w:r w:rsidRPr="00D25EAE">
              <w:rPr>
                <w:rFonts w:ascii="Times New Roman" w:hAnsi="Times New Roman" w:cs="Times New Roman"/>
                <w:sz w:val="24"/>
                <w:szCs w:val="24"/>
              </w:rPr>
              <w:t>реакций</w:t>
            </w:r>
          </w:p>
          <w:p w:rsidR="00D25EAE" w:rsidRPr="00D25EAE" w:rsidRDefault="00D25EAE" w:rsidP="00D25EAE">
            <w:pPr>
              <w:pStyle w:val="TableParagraph"/>
              <w:tabs>
                <w:tab w:val="left" w:pos="5046"/>
              </w:tabs>
              <w:ind w:left="118"/>
              <w:jc w:val="both"/>
              <w:rPr>
                <w:rFonts w:ascii="Times New Roman" w:hAnsi="Times New Roman" w:cs="Times New Roman"/>
                <w:sz w:val="24"/>
                <w:szCs w:val="24"/>
              </w:rPr>
            </w:pPr>
            <w:r w:rsidRPr="00D25EAE">
              <w:rPr>
                <w:rFonts w:ascii="Times New Roman" w:hAnsi="Times New Roman" w:cs="Times New Roman"/>
                <w:sz w:val="24"/>
                <w:szCs w:val="24"/>
              </w:rPr>
              <w:t xml:space="preserve">ионного  обмена  путем составления     их     полных </w:t>
            </w:r>
            <w:r w:rsidRPr="00D25EAE">
              <w:rPr>
                <w:rFonts w:ascii="Times New Roman" w:hAnsi="Times New Roman" w:cs="Times New Roman"/>
                <w:spacing w:val="58"/>
                <w:sz w:val="24"/>
                <w:szCs w:val="24"/>
              </w:rPr>
              <w:t xml:space="preserve"> </w:t>
            </w:r>
            <w:r w:rsidRPr="00D25EAE">
              <w:rPr>
                <w:rFonts w:ascii="Times New Roman" w:hAnsi="Times New Roman" w:cs="Times New Roman"/>
                <w:sz w:val="24"/>
                <w:szCs w:val="24"/>
              </w:rPr>
              <w:t>и сокращенных ионных</w:t>
            </w:r>
            <w:r w:rsidRPr="00D25EAE">
              <w:rPr>
                <w:rFonts w:ascii="Times New Roman" w:hAnsi="Times New Roman" w:cs="Times New Roman"/>
                <w:spacing w:val="-3"/>
                <w:sz w:val="24"/>
                <w:szCs w:val="24"/>
              </w:rPr>
              <w:t xml:space="preserve"> </w:t>
            </w:r>
            <w:r w:rsidRPr="00D25EAE">
              <w:rPr>
                <w:rFonts w:ascii="Times New Roman" w:hAnsi="Times New Roman" w:cs="Times New Roman"/>
                <w:sz w:val="24"/>
                <w:szCs w:val="24"/>
              </w:rPr>
              <w:t>уравнений;</w:t>
            </w:r>
            <w:r w:rsidRPr="00D25EAE">
              <w:rPr>
                <w:rFonts w:ascii="Times New Roman" w:hAnsi="Times New Roman" w:cs="Times New Roman"/>
                <w:spacing w:val="-30"/>
                <w:sz w:val="24"/>
                <w:szCs w:val="24"/>
              </w:rPr>
              <w:t xml:space="preserve"> </w:t>
            </w:r>
            <w:r w:rsidRPr="00D25EAE">
              <w:rPr>
                <w:rFonts w:ascii="Times New Roman" w:hAnsi="Times New Roman" w:cs="Times New Roman"/>
                <w:sz w:val="24"/>
                <w:szCs w:val="24"/>
              </w:rPr>
              <w:t>реакций</w:t>
            </w:r>
            <w:r w:rsidRPr="00D25EAE">
              <w:rPr>
                <w:rFonts w:ascii="Times New Roman" w:hAnsi="Times New Roman" w:cs="Times New Roman"/>
                <w:sz w:val="24"/>
                <w:szCs w:val="24"/>
              </w:rPr>
              <w:tab/>
              <w:t>гидролиза,</w:t>
            </w:r>
          </w:p>
          <w:p w:rsidR="00D25EAE" w:rsidRPr="00D25EAE" w:rsidRDefault="00D25EAE" w:rsidP="00D25EAE">
            <w:pPr>
              <w:pStyle w:val="TableParagraph"/>
              <w:ind w:left="118" w:right="98"/>
              <w:jc w:val="both"/>
              <w:rPr>
                <w:rFonts w:ascii="Times New Roman" w:hAnsi="Times New Roman" w:cs="Times New Roman"/>
                <w:sz w:val="24"/>
                <w:szCs w:val="24"/>
              </w:rPr>
            </w:pPr>
            <w:r w:rsidRPr="00D25EAE">
              <w:rPr>
                <w:rFonts w:ascii="Times New Roman" w:hAnsi="Times New Roman" w:cs="Times New Roman"/>
                <w:sz w:val="24"/>
                <w:szCs w:val="24"/>
              </w:rPr>
              <w:lastRenderedPageBreak/>
              <w:t>реакцийкомплексообразования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rsidR="00D25EAE" w:rsidRPr="00D25EAE" w:rsidRDefault="00D25EAE" w:rsidP="002C53BF">
            <w:pPr>
              <w:pStyle w:val="TableParagraph"/>
              <w:numPr>
                <w:ilvl w:val="0"/>
                <w:numId w:val="103"/>
              </w:numPr>
              <w:tabs>
                <w:tab w:val="left" w:pos="342"/>
              </w:tabs>
              <w:ind w:right="91" w:firstLine="0"/>
              <w:jc w:val="both"/>
              <w:rPr>
                <w:rFonts w:ascii="Times New Roman" w:hAnsi="Times New Roman" w:cs="Times New Roman"/>
                <w:sz w:val="24"/>
                <w:szCs w:val="24"/>
              </w:rPr>
            </w:pPr>
            <w:r w:rsidRPr="00D25EAE">
              <w:rPr>
                <w:rFonts w:ascii="Times New Roman" w:hAnsi="Times New Roman" w:cs="Times New Roman"/>
                <w:sz w:val="24"/>
                <w:szCs w:val="24"/>
              </w:rPr>
              <w:t>уметь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осуществления;</w:t>
            </w:r>
          </w:p>
          <w:p w:rsidR="00D25EAE" w:rsidRPr="00D25EAE" w:rsidRDefault="00D25EAE" w:rsidP="002C53BF">
            <w:pPr>
              <w:pStyle w:val="TableParagraph"/>
              <w:numPr>
                <w:ilvl w:val="0"/>
                <w:numId w:val="103"/>
              </w:numPr>
              <w:tabs>
                <w:tab w:val="left" w:pos="142"/>
              </w:tabs>
              <w:ind w:right="99" w:firstLine="0"/>
              <w:jc w:val="both"/>
              <w:rPr>
                <w:rFonts w:ascii="Times New Roman" w:hAnsi="Times New Roman" w:cs="Times New Roman"/>
                <w:sz w:val="24"/>
                <w:szCs w:val="24"/>
              </w:rPr>
            </w:pPr>
            <w:r w:rsidRPr="00D25EAE">
              <w:rPr>
                <w:rFonts w:ascii="Times New Roman" w:hAnsi="Times New Roman" w:cs="Times New Roman"/>
                <w:sz w:val="24"/>
                <w:szCs w:val="24"/>
              </w:rPr>
              <w:t>уметь подтверждать на конкретных примерах характер зависимости реакционной способности органических соединений от кратности и типа ковалентной связи (" " и  ""), взаимного влияния атомов и групп атомов в молекулах; а также от особенностей реализации различных механизмов протекания</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реакций;</w:t>
            </w:r>
          </w:p>
        </w:tc>
      </w:tr>
      <w:tr w:rsidR="00D25EAE" w:rsidRPr="00D25EAE" w:rsidTr="00B35D9C">
        <w:trPr>
          <w:gridBefore w:val="1"/>
          <w:gridAfter w:val="2"/>
          <w:wBefore w:w="21" w:type="dxa"/>
          <w:wAfter w:w="252" w:type="dxa"/>
          <w:trHeight w:val="274"/>
        </w:trPr>
        <w:tc>
          <w:tcPr>
            <w:tcW w:w="2449" w:type="dxa"/>
          </w:tcPr>
          <w:p w:rsidR="00D25EAE" w:rsidRPr="00D25EAE" w:rsidRDefault="00D25EAE" w:rsidP="00D25EAE">
            <w:pPr>
              <w:pStyle w:val="TableParagraph"/>
              <w:jc w:val="both"/>
              <w:rPr>
                <w:rFonts w:ascii="Times New Roman" w:hAnsi="Times New Roman" w:cs="Times New Roman"/>
                <w:sz w:val="24"/>
                <w:szCs w:val="24"/>
              </w:rPr>
            </w:pPr>
          </w:p>
        </w:tc>
        <w:tc>
          <w:tcPr>
            <w:tcW w:w="6310" w:type="dxa"/>
            <w:gridSpan w:val="3"/>
          </w:tcPr>
          <w:p w:rsidR="00D25EAE" w:rsidRPr="00D25EAE" w:rsidRDefault="00D25EAE" w:rsidP="00D25EAE">
            <w:pPr>
              <w:pStyle w:val="TableParagraph"/>
              <w:jc w:val="both"/>
              <w:rPr>
                <w:rFonts w:ascii="Times New Roman" w:hAnsi="Times New Roman" w:cs="Times New Roman"/>
                <w:sz w:val="24"/>
                <w:szCs w:val="24"/>
              </w:rPr>
            </w:pPr>
          </w:p>
        </w:tc>
        <w:tc>
          <w:tcPr>
            <w:tcW w:w="5943" w:type="dxa"/>
            <w:gridSpan w:val="2"/>
          </w:tcPr>
          <w:p w:rsidR="00D25EAE" w:rsidRPr="00D25EAE" w:rsidRDefault="00D25EAE" w:rsidP="002C53BF">
            <w:pPr>
              <w:pStyle w:val="TableParagraph"/>
              <w:numPr>
                <w:ilvl w:val="0"/>
                <w:numId w:val="103"/>
              </w:numPr>
              <w:tabs>
                <w:tab w:val="left" w:pos="359"/>
              </w:tabs>
              <w:ind w:right="96" w:firstLine="0"/>
              <w:jc w:val="both"/>
              <w:rPr>
                <w:rFonts w:ascii="Times New Roman" w:hAnsi="Times New Roman" w:cs="Times New Roman"/>
                <w:sz w:val="24"/>
                <w:szCs w:val="24"/>
              </w:rPr>
            </w:pPr>
            <w:r w:rsidRPr="00D25EAE">
              <w:rPr>
                <w:rFonts w:ascii="Times New Roman" w:hAnsi="Times New Roman" w:cs="Times New Roman"/>
                <w:sz w:val="24"/>
                <w:szCs w:val="24"/>
              </w:rPr>
              <w:t>уметь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w:t>
            </w:r>
            <w:r w:rsidRPr="00D25EAE">
              <w:rPr>
                <w:rFonts w:ascii="Times New Roman" w:hAnsi="Times New Roman" w:cs="Times New Roman"/>
                <w:spacing w:val="-4"/>
                <w:sz w:val="24"/>
                <w:szCs w:val="24"/>
              </w:rPr>
              <w:t xml:space="preserve"> </w:t>
            </w:r>
            <w:r w:rsidRPr="00D25EAE">
              <w:rPr>
                <w:rFonts w:ascii="Times New Roman" w:hAnsi="Times New Roman" w:cs="Times New Roman"/>
                <w:sz w:val="24"/>
                <w:szCs w:val="24"/>
              </w:rPr>
              <w:t>химических</w:t>
            </w:r>
          </w:p>
          <w:p w:rsidR="00D25EAE" w:rsidRPr="00D25EAE" w:rsidRDefault="00D25EAE" w:rsidP="00D25EAE">
            <w:pPr>
              <w:pStyle w:val="TableParagraph"/>
              <w:ind w:left="118"/>
              <w:jc w:val="both"/>
              <w:rPr>
                <w:rFonts w:ascii="Times New Roman" w:hAnsi="Times New Roman" w:cs="Times New Roman"/>
                <w:sz w:val="24"/>
                <w:szCs w:val="24"/>
              </w:rPr>
            </w:pPr>
            <w:r w:rsidRPr="00D25EAE">
              <w:rPr>
                <w:rFonts w:ascii="Times New Roman" w:hAnsi="Times New Roman" w:cs="Times New Roman"/>
                <w:sz w:val="24"/>
                <w:szCs w:val="24"/>
              </w:rPr>
              <w:t xml:space="preserve">элементов и образуемых ими соединений по периодам и </w:t>
            </w:r>
            <w:r w:rsidRPr="00D25EAE">
              <w:rPr>
                <w:rFonts w:ascii="Times New Roman" w:hAnsi="Times New Roman" w:cs="Times New Roman"/>
                <w:sz w:val="24"/>
                <w:szCs w:val="24"/>
              </w:rPr>
              <w:lastRenderedPageBreak/>
              <w:t>группам;</w:t>
            </w:r>
          </w:p>
        </w:tc>
      </w:tr>
      <w:tr w:rsidR="00B35D9C" w:rsidRPr="00D25EAE" w:rsidTr="00B35D9C">
        <w:trPr>
          <w:gridBefore w:val="1"/>
          <w:gridAfter w:val="3"/>
          <w:wBefore w:w="21" w:type="dxa"/>
          <w:wAfter w:w="1307" w:type="dxa"/>
          <w:trHeight w:val="280"/>
        </w:trPr>
        <w:tc>
          <w:tcPr>
            <w:tcW w:w="2449" w:type="dxa"/>
            <w:tcBorders>
              <w:bottom w:val="nil"/>
            </w:tcBorders>
          </w:tcPr>
          <w:p w:rsidR="00B35D9C" w:rsidRPr="00D25EAE" w:rsidRDefault="00B35D9C"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lastRenderedPageBreak/>
              <w:t>ОК.02. Использовать</w:t>
            </w:r>
          </w:p>
        </w:tc>
        <w:tc>
          <w:tcPr>
            <w:tcW w:w="6310" w:type="dxa"/>
            <w:gridSpan w:val="3"/>
            <w:tcBorders>
              <w:bottom w:val="nil"/>
            </w:tcBorders>
          </w:tcPr>
          <w:p w:rsidR="00B35D9C" w:rsidRPr="00D25EAE" w:rsidRDefault="00B35D9C" w:rsidP="00D25EAE">
            <w:pPr>
              <w:pStyle w:val="TableParagraph"/>
              <w:ind w:left="119"/>
              <w:jc w:val="both"/>
              <w:rPr>
                <w:rFonts w:ascii="Times New Roman" w:hAnsi="Times New Roman" w:cs="Times New Roman"/>
                <w:b/>
                <w:sz w:val="24"/>
                <w:szCs w:val="24"/>
              </w:rPr>
            </w:pPr>
            <w:r w:rsidRPr="00D25EAE">
              <w:rPr>
                <w:rFonts w:ascii="Times New Roman" w:hAnsi="Times New Roman" w:cs="Times New Roman"/>
                <w:b/>
                <w:sz w:val="24"/>
                <w:szCs w:val="24"/>
              </w:rPr>
              <w:t>В области ценности научного познания:</w:t>
            </w:r>
          </w:p>
        </w:tc>
        <w:tc>
          <w:tcPr>
            <w:tcW w:w="4888" w:type="dxa"/>
            <w:vMerge w:val="restart"/>
          </w:tcPr>
          <w:p w:rsidR="00B35D9C" w:rsidRPr="00D25EAE" w:rsidRDefault="00B35D9C" w:rsidP="00D25EAE">
            <w:pPr>
              <w:pStyle w:val="TableParagraph"/>
              <w:ind w:left="118"/>
              <w:jc w:val="both"/>
              <w:rPr>
                <w:rFonts w:ascii="Times New Roman" w:hAnsi="Times New Roman" w:cs="Times New Roman"/>
                <w:sz w:val="24"/>
                <w:szCs w:val="24"/>
              </w:rPr>
            </w:pPr>
            <w:r w:rsidRPr="00D25EAE">
              <w:rPr>
                <w:rFonts w:ascii="Times New Roman" w:hAnsi="Times New Roman" w:cs="Times New Roman"/>
                <w:sz w:val="24"/>
                <w:szCs w:val="24"/>
              </w:rPr>
              <w:t>- уметь планировать и выполнять химический эксперимент</w:t>
            </w:r>
          </w:p>
          <w:p w:rsidR="00B35D9C" w:rsidRPr="00D25EAE" w:rsidRDefault="00B35D9C" w:rsidP="00D25EAE">
            <w:pPr>
              <w:pStyle w:val="TableParagraph"/>
              <w:tabs>
                <w:tab w:val="left" w:pos="1807"/>
                <w:tab w:val="left" w:pos="3466"/>
                <w:tab w:val="left" w:pos="4555"/>
                <w:tab w:val="left" w:pos="5188"/>
              </w:tabs>
              <w:ind w:left="118"/>
              <w:jc w:val="both"/>
              <w:rPr>
                <w:rFonts w:ascii="Times New Roman" w:hAnsi="Times New Roman" w:cs="Times New Roman"/>
                <w:sz w:val="24"/>
                <w:szCs w:val="24"/>
              </w:rPr>
            </w:pPr>
            <w:r w:rsidRPr="00D25EAE">
              <w:rPr>
                <w:rFonts w:ascii="Times New Roman" w:hAnsi="Times New Roman" w:cs="Times New Roman"/>
                <w:sz w:val="24"/>
                <w:szCs w:val="24"/>
              </w:rPr>
              <w:t>(превращения</w:t>
            </w:r>
            <w:r w:rsidRPr="00D25EAE">
              <w:rPr>
                <w:rFonts w:ascii="Times New Roman" w:hAnsi="Times New Roman" w:cs="Times New Roman"/>
                <w:sz w:val="24"/>
                <w:szCs w:val="24"/>
              </w:rPr>
              <w:tab/>
              <w:t>органических</w:t>
            </w:r>
            <w:r w:rsidRPr="00D25EAE">
              <w:rPr>
                <w:rFonts w:ascii="Times New Roman" w:hAnsi="Times New Roman" w:cs="Times New Roman"/>
                <w:sz w:val="24"/>
                <w:szCs w:val="24"/>
              </w:rPr>
              <w:tab/>
              <w:t>веществ</w:t>
            </w:r>
            <w:r w:rsidRPr="00D25EAE">
              <w:rPr>
                <w:rFonts w:ascii="Times New Roman" w:hAnsi="Times New Roman" w:cs="Times New Roman"/>
                <w:sz w:val="24"/>
                <w:szCs w:val="24"/>
              </w:rPr>
              <w:tab/>
              <w:t>при</w:t>
            </w:r>
            <w:r w:rsidRPr="00D25EAE">
              <w:rPr>
                <w:rFonts w:ascii="Times New Roman" w:hAnsi="Times New Roman" w:cs="Times New Roman"/>
                <w:sz w:val="24"/>
                <w:szCs w:val="24"/>
              </w:rPr>
              <w:tab/>
              <w:t>нагревании,</w:t>
            </w:r>
          </w:p>
          <w:p w:rsidR="00B35D9C" w:rsidRPr="00D25EAE" w:rsidRDefault="00B35D9C" w:rsidP="00D25EAE">
            <w:pPr>
              <w:pStyle w:val="TableParagraph"/>
              <w:ind w:left="118"/>
              <w:jc w:val="both"/>
              <w:rPr>
                <w:rFonts w:ascii="Times New Roman" w:hAnsi="Times New Roman" w:cs="Times New Roman"/>
                <w:sz w:val="24"/>
                <w:szCs w:val="24"/>
              </w:rPr>
            </w:pPr>
            <w:r w:rsidRPr="00D25EAE">
              <w:rPr>
                <w:rFonts w:ascii="Times New Roman" w:hAnsi="Times New Roman" w:cs="Times New Roman"/>
                <w:sz w:val="24"/>
                <w:szCs w:val="24"/>
              </w:rPr>
              <w:t>получение этилена и изучение его свойств, качественные</w:t>
            </w:r>
          </w:p>
          <w:p w:rsidR="00B35D9C" w:rsidRPr="00D25EAE" w:rsidRDefault="00B35D9C" w:rsidP="00D25EAE">
            <w:pPr>
              <w:pStyle w:val="TableParagraph"/>
              <w:tabs>
                <w:tab w:val="left" w:pos="1216"/>
                <w:tab w:val="left" w:pos="1712"/>
                <w:tab w:val="left" w:pos="3106"/>
                <w:tab w:val="left" w:pos="4272"/>
                <w:tab w:val="left" w:pos="5526"/>
              </w:tabs>
              <w:ind w:left="118"/>
              <w:jc w:val="both"/>
              <w:rPr>
                <w:rFonts w:ascii="Times New Roman" w:hAnsi="Times New Roman" w:cs="Times New Roman"/>
                <w:sz w:val="24"/>
                <w:szCs w:val="24"/>
              </w:rPr>
            </w:pPr>
            <w:r w:rsidRPr="00D25EAE">
              <w:rPr>
                <w:rFonts w:ascii="Times New Roman" w:hAnsi="Times New Roman" w:cs="Times New Roman"/>
                <w:sz w:val="24"/>
                <w:szCs w:val="24"/>
              </w:rPr>
              <w:t>реакции</w:t>
            </w:r>
            <w:r w:rsidRPr="00D25EAE">
              <w:rPr>
                <w:rFonts w:ascii="Times New Roman" w:hAnsi="Times New Roman" w:cs="Times New Roman"/>
                <w:sz w:val="24"/>
                <w:szCs w:val="24"/>
              </w:rPr>
              <w:tab/>
              <w:t>на</w:t>
            </w:r>
            <w:r w:rsidRPr="00D25EAE">
              <w:rPr>
                <w:rFonts w:ascii="Times New Roman" w:hAnsi="Times New Roman" w:cs="Times New Roman"/>
                <w:sz w:val="24"/>
                <w:szCs w:val="24"/>
              </w:rPr>
              <w:tab/>
              <w:t>альдегиды,</w:t>
            </w:r>
            <w:r w:rsidRPr="00D25EAE">
              <w:rPr>
                <w:rFonts w:ascii="Times New Roman" w:hAnsi="Times New Roman" w:cs="Times New Roman"/>
                <w:sz w:val="24"/>
                <w:szCs w:val="24"/>
              </w:rPr>
              <w:tab/>
              <w:t>крахмал,</w:t>
            </w:r>
            <w:r w:rsidRPr="00D25EAE">
              <w:rPr>
                <w:rFonts w:ascii="Times New Roman" w:hAnsi="Times New Roman" w:cs="Times New Roman"/>
                <w:sz w:val="24"/>
                <w:szCs w:val="24"/>
              </w:rPr>
              <w:tab/>
              <w:t>уксусную</w:t>
            </w:r>
            <w:r w:rsidRPr="00D25EAE">
              <w:rPr>
                <w:rFonts w:ascii="Times New Roman" w:hAnsi="Times New Roman" w:cs="Times New Roman"/>
                <w:sz w:val="24"/>
                <w:szCs w:val="24"/>
              </w:rPr>
              <w:tab/>
              <w:t>кислоту;</w:t>
            </w:r>
          </w:p>
          <w:p w:rsidR="00B35D9C" w:rsidRPr="00D25EAE" w:rsidRDefault="00B35D9C" w:rsidP="00D25EAE">
            <w:pPr>
              <w:pStyle w:val="TableParagraph"/>
              <w:tabs>
                <w:tab w:val="left" w:pos="1605"/>
                <w:tab w:val="left" w:pos="2509"/>
                <w:tab w:val="left" w:pos="3092"/>
                <w:tab w:val="left" w:pos="4523"/>
                <w:tab w:val="left" w:pos="5576"/>
              </w:tabs>
              <w:ind w:left="118"/>
              <w:jc w:val="both"/>
              <w:rPr>
                <w:rFonts w:ascii="Times New Roman" w:hAnsi="Times New Roman" w:cs="Times New Roman"/>
                <w:sz w:val="24"/>
                <w:szCs w:val="24"/>
              </w:rPr>
            </w:pPr>
            <w:r w:rsidRPr="00D25EAE">
              <w:rPr>
                <w:rFonts w:ascii="Times New Roman" w:hAnsi="Times New Roman" w:cs="Times New Roman"/>
                <w:sz w:val="24"/>
                <w:szCs w:val="24"/>
              </w:rPr>
              <w:t>денатурация</w:t>
            </w:r>
            <w:r w:rsidRPr="00D25EAE">
              <w:rPr>
                <w:rFonts w:ascii="Times New Roman" w:hAnsi="Times New Roman" w:cs="Times New Roman"/>
                <w:sz w:val="24"/>
                <w:szCs w:val="24"/>
              </w:rPr>
              <w:tab/>
              <w:t>белков</w:t>
            </w:r>
            <w:r w:rsidRPr="00D25EAE">
              <w:rPr>
                <w:rFonts w:ascii="Times New Roman" w:hAnsi="Times New Roman" w:cs="Times New Roman"/>
                <w:sz w:val="24"/>
                <w:szCs w:val="24"/>
              </w:rPr>
              <w:tab/>
              <w:t>при</w:t>
            </w:r>
            <w:r w:rsidRPr="00D25EAE">
              <w:rPr>
                <w:rFonts w:ascii="Times New Roman" w:hAnsi="Times New Roman" w:cs="Times New Roman"/>
                <w:sz w:val="24"/>
                <w:szCs w:val="24"/>
              </w:rPr>
              <w:tab/>
              <w:t>нагревании,</w:t>
            </w:r>
            <w:r w:rsidRPr="00D25EAE">
              <w:rPr>
                <w:rFonts w:ascii="Times New Roman" w:hAnsi="Times New Roman" w:cs="Times New Roman"/>
                <w:sz w:val="24"/>
                <w:szCs w:val="24"/>
              </w:rPr>
              <w:tab/>
              <w:t>цветные</w:t>
            </w:r>
            <w:r w:rsidRPr="00D25EAE">
              <w:rPr>
                <w:rFonts w:ascii="Times New Roman" w:hAnsi="Times New Roman" w:cs="Times New Roman"/>
                <w:sz w:val="24"/>
                <w:szCs w:val="24"/>
              </w:rPr>
              <w:tab/>
              <w:t>реакции</w:t>
            </w:r>
          </w:p>
          <w:p w:rsidR="00B35D9C" w:rsidRPr="00D25EAE" w:rsidRDefault="00B35D9C" w:rsidP="00D25EAE">
            <w:pPr>
              <w:pStyle w:val="TableParagraph"/>
              <w:ind w:left="118"/>
              <w:jc w:val="both"/>
              <w:rPr>
                <w:rFonts w:ascii="Times New Roman" w:hAnsi="Times New Roman" w:cs="Times New Roman"/>
                <w:sz w:val="24"/>
                <w:szCs w:val="24"/>
              </w:rPr>
            </w:pPr>
            <w:r w:rsidRPr="00D25EAE">
              <w:rPr>
                <w:rFonts w:ascii="Times New Roman" w:hAnsi="Times New Roman" w:cs="Times New Roman"/>
                <w:sz w:val="24"/>
                <w:szCs w:val="24"/>
              </w:rPr>
              <w:t>белков; проводить реакции ионного обмена, определять</w:t>
            </w:r>
          </w:p>
          <w:p w:rsidR="00B35D9C" w:rsidRPr="00D25EAE" w:rsidRDefault="00B35D9C" w:rsidP="00D25EAE">
            <w:pPr>
              <w:pStyle w:val="TableParagraph"/>
              <w:ind w:left="118"/>
              <w:jc w:val="both"/>
              <w:rPr>
                <w:rFonts w:ascii="Times New Roman" w:hAnsi="Times New Roman" w:cs="Times New Roman"/>
                <w:sz w:val="24"/>
                <w:szCs w:val="24"/>
              </w:rPr>
            </w:pPr>
            <w:r w:rsidRPr="00D25EAE">
              <w:rPr>
                <w:rFonts w:ascii="Times New Roman" w:hAnsi="Times New Roman" w:cs="Times New Roman"/>
                <w:sz w:val="24"/>
                <w:szCs w:val="24"/>
              </w:rPr>
              <w:t>среду водных растворов, качественные реакции на</w:t>
            </w:r>
            <w:r w:rsidRPr="00D25EAE">
              <w:rPr>
                <w:rFonts w:ascii="Times New Roman" w:hAnsi="Times New Roman" w:cs="Times New Roman"/>
                <w:spacing w:val="51"/>
                <w:sz w:val="24"/>
                <w:szCs w:val="24"/>
              </w:rPr>
              <w:t xml:space="preserve"> </w:t>
            </w:r>
            <w:r w:rsidRPr="00D25EAE">
              <w:rPr>
                <w:rFonts w:ascii="Times New Roman" w:hAnsi="Times New Roman" w:cs="Times New Roman"/>
                <w:sz w:val="24"/>
                <w:szCs w:val="24"/>
              </w:rPr>
              <w:t>сульфат-,</w:t>
            </w:r>
          </w:p>
          <w:p w:rsidR="00B35D9C" w:rsidRPr="00D25EAE" w:rsidRDefault="00B35D9C" w:rsidP="00D25EAE">
            <w:pPr>
              <w:pStyle w:val="TableParagraph"/>
              <w:ind w:left="118"/>
              <w:jc w:val="both"/>
              <w:rPr>
                <w:rFonts w:ascii="Times New Roman" w:hAnsi="Times New Roman" w:cs="Times New Roman"/>
                <w:sz w:val="24"/>
                <w:szCs w:val="24"/>
              </w:rPr>
            </w:pPr>
            <w:r w:rsidRPr="00D25EAE">
              <w:rPr>
                <w:rFonts w:ascii="Times New Roman" w:hAnsi="Times New Roman" w:cs="Times New Roman"/>
                <w:sz w:val="24"/>
                <w:szCs w:val="24"/>
              </w:rPr>
              <w:t>карбонат- и хлорид- анионы, на катион аммония; решать</w:t>
            </w:r>
          </w:p>
          <w:p w:rsidR="00B35D9C" w:rsidRPr="00D25EAE" w:rsidRDefault="00B35D9C" w:rsidP="00D25EAE">
            <w:pPr>
              <w:pStyle w:val="TableParagraph"/>
              <w:tabs>
                <w:tab w:val="left" w:pos="2442"/>
                <w:tab w:val="left" w:pos="3411"/>
                <w:tab w:val="left" w:pos="3953"/>
                <w:tab w:val="left" w:pos="4864"/>
                <w:tab w:val="left" w:pos="6280"/>
              </w:tabs>
              <w:ind w:left="118"/>
              <w:jc w:val="both"/>
              <w:rPr>
                <w:rFonts w:ascii="Times New Roman" w:hAnsi="Times New Roman" w:cs="Times New Roman"/>
                <w:sz w:val="24"/>
                <w:szCs w:val="24"/>
              </w:rPr>
            </w:pPr>
            <w:r w:rsidRPr="00D25EAE">
              <w:rPr>
                <w:rFonts w:ascii="Times New Roman" w:hAnsi="Times New Roman" w:cs="Times New Roman"/>
                <w:sz w:val="24"/>
                <w:szCs w:val="24"/>
              </w:rPr>
              <w:t>экспериментальные</w:t>
            </w:r>
            <w:r w:rsidRPr="00D25EAE">
              <w:rPr>
                <w:rFonts w:ascii="Times New Roman" w:hAnsi="Times New Roman" w:cs="Times New Roman"/>
                <w:sz w:val="24"/>
                <w:szCs w:val="24"/>
              </w:rPr>
              <w:tab/>
              <w:t>задачи</w:t>
            </w:r>
            <w:r w:rsidRPr="00D25EAE">
              <w:rPr>
                <w:rFonts w:ascii="Times New Roman" w:hAnsi="Times New Roman" w:cs="Times New Roman"/>
                <w:sz w:val="24"/>
                <w:szCs w:val="24"/>
              </w:rPr>
              <w:tab/>
              <w:t>по</w:t>
            </w:r>
            <w:r w:rsidRPr="00D25EAE">
              <w:rPr>
                <w:rFonts w:ascii="Times New Roman" w:hAnsi="Times New Roman" w:cs="Times New Roman"/>
                <w:sz w:val="24"/>
                <w:szCs w:val="24"/>
              </w:rPr>
              <w:tab/>
              <w:t>темам</w:t>
            </w:r>
            <w:r w:rsidRPr="00D25EAE">
              <w:rPr>
                <w:rFonts w:ascii="Times New Roman" w:hAnsi="Times New Roman" w:cs="Times New Roman"/>
                <w:sz w:val="24"/>
                <w:szCs w:val="24"/>
              </w:rPr>
              <w:tab/>
              <w:t>"Металлы"</w:t>
            </w:r>
            <w:r w:rsidRPr="00D25EAE">
              <w:rPr>
                <w:rFonts w:ascii="Times New Roman" w:hAnsi="Times New Roman" w:cs="Times New Roman"/>
                <w:sz w:val="24"/>
                <w:szCs w:val="24"/>
              </w:rPr>
              <w:tab/>
              <w:t>и</w:t>
            </w:r>
          </w:p>
          <w:p w:rsidR="00B35D9C" w:rsidRPr="00D25EAE" w:rsidRDefault="00B35D9C" w:rsidP="00D25EAE">
            <w:pPr>
              <w:pStyle w:val="TableParagraph"/>
              <w:tabs>
                <w:tab w:val="left" w:pos="1814"/>
                <w:tab w:val="left" w:pos="2197"/>
                <w:tab w:val="left" w:pos="3828"/>
                <w:tab w:val="left" w:pos="4204"/>
                <w:tab w:val="left" w:pos="5576"/>
              </w:tabs>
              <w:ind w:left="118"/>
              <w:jc w:val="both"/>
              <w:rPr>
                <w:rFonts w:ascii="Times New Roman" w:hAnsi="Times New Roman" w:cs="Times New Roman"/>
                <w:sz w:val="24"/>
                <w:szCs w:val="24"/>
              </w:rPr>
            </w:pPr>
            <w:r w:rsidRPr="00D25EAE">
              <w:rPr>
                <w:rFonts w:ascii="Times New Roman" w:hAnsi="Times New Roman" w:cs="Times New Roman"/>
                <w:sz w:val="24"/>
                <w:szCs w:val="24"/>
              </w:rPr>
              <w:t>"Неметаллы")</w:t>
            </w:r>
            <w:r w:rsidRPr="00D25EAE">
              <w:rPr>
                <w:rFonts w:ascii="Times New Roman" w:hAnsi="Times New Roman" w:cs="Times New Roman"/>
                <w:sz w:val="24"/>
                <w:szCs w:val="24"/>
              </w:rPr>
              <w:tab/>
              <w:t>в</w:t>
            </w:r>
            <w:r w:rsidRPr="00D25EAE">
              <w:rPr>
                <w:rFonts w:ascii="Times New Roman" w:hAnsi="Times New Roman" w:cs="Times New Roman"/>
                <w:sz w:val="24"/>
                <w:szCs w:val="24"/>
              </w:rPr>
              <w:tab/>
              <w:t>соответствии</w:t>
            </w:r>
            <w:r w:rsidRPr="00D25EAE">
              <w:rPr>
                <w:rFonts w:ascii="Times New Roman" w:hAnsi="Times New Roman" w:cs="Times New Roman"/>
                <w:sz w:val="24"/>
                <w:szCs w:val="24"/>
              </w:rPr>
              <w:tab/>
              <w:t>с</w:t>
            </w:r>
            <w:r w:rsidRPr="00D25EAE">
              <w:rPr>
                <w:rFonts w:ascii="Times New Roman" w:hAnsi="Times New Roman" w:cs="Times New Roman"/>
                <w:sz w:val="24"/>
                <w:szCs w:val="24"/>
              </w:rPr>
              <w:tab/>
              <w:t>правилами</w:t>
            </w:r>
            <w:r w:rsidRPr="00D25EAE">
              <w:rPr>
                <w:rFonts w:ascii="Times New Roman" w:hAnsi="Times New Roman" w:cs="Times New Roman"/>
                <w:sz w:val="24"/>
                <w:szCs w:val="24"/>
              </w:rPr>
              <w:tab/>
              <w:t>техники</w:t>
            </w:r>
          </w:p>
          <w:p w:rsidR="00B35D9C" w:rsidRPr="00D25EAE" w:rsidRDefault="00B35D9C" w:rsidP="00D25EAE">
            <w:pPr>
              <w:pStyle w:val="TableParagraph"/>
              <w:ind w:left="118"/>
              <w:jc w:val="both"/>
              <w:rPr>
                <w:rFonts w:ascii="Times New Roman" w:hAnsi="Times New Roman" w:cs="Times New Roman"/>
                <w:sz w:val="24"/>
                <w:szCs w:val="24"/>
              </w:rPr>
            </w:pPr>
            <w:r w:rsidRPr="00D25EAE">
              <w:rPr>
                <w:rFonts w:ascii="Times New Roman" w:hAnsi="Times New Roman" w:cs="Times New Roman"/>
                <w:sz w:val="24"/>
                <w:szCs w:val="24"/>
              </w:rPr>
              <w:t>безопасности при обращении с веществами и лабораторным</w:t>
            </w:r>
          </w:p>
          <w:p w:rsidR="00B35D9C" w:rsidRPr="00D25EAE" w:rsidRDefault="00B35D9C" w:rsidP="00D25EAE">
            <w:pPr>
              <w:pStyle w:val="TableParagraph"/>
              <w:tabs>
                <w:tab w:val="left" w:pos="2040"/>
                <w:tab w:val="left" w:pos="3670"/>
                <w:tab w:val="left" w:pos="5095"/>
              </w:tabs>
              <w:ind w:left="118"/>
              <w:jc w:val="both"/>
              <w:rPr>
                <w:rFonts w:ascii="Times New Roman" w:hAnsi="Times New Roman" w:cs="Times New Roman"/>
                <w:sz w:val="24"/>
                <w:szCs w:val="24"/>
              </w:rPr>
            </w:pPr>
            <w:r w:rsidRPr="00D25EAE">
              <w:rPr>
                <w:rFonts w:ascii="Times New Roman" w:hAnsi="Times New Roman" w:cs="Times New Roman"/>
                <w:sz w:val="24"/>
                <w:szCs w:val="24"/>
              </w:rPr>
              <w:t>оборудованием;</w:t>
            </w:r>
            <w:r w:rsidRPr="00D25EAE">
              <w:rPr>
                <w:rFonts w:ascii="Times New Roman" w:hAnsi="Times New Roman" w:cs="Times New Roman"/>
                <w:sz w:val="24"/>
                <w:szCs w:val="24"/>
              </w:rPr>
              <w:tab/>
              <w:t>представлять</w:t>
            </w:r>
            <w:r w:rsidRPr="00D25EAE">
              <w:rPr>
                <w:rFonts w:ascii="Times New Roman" w:hAnsi="Times New Roman" w:cs="Times New Roman"/>
                <w:sz w:val="24"/>
                <w:szCs w:val="24"/>
              </w:rPr>
              <w:tab/>
              <w:t>результаты</w:t>
            </w:r>
            <w:r w:rsidRPr="00D25EAE">
              <w:rPr>
                <w:rFonts w:ascii="Times New Roman" w:hAnsi="Times New Roman" w:cs="Times New Roman"/>
                <w:sz w:val="24"/>
                <w:szCs w:val="24"/>
              </w:rPr>
              <w:tab/>
              <w:t>химического</w:t>
            </w:r>
          </w:p>
          <w:p w:rsidR="00B35D9C" w:rsidRPr="00D25EAE" w:rsidRDefault="00B35D9C" w:rsidP="00D25EAE">
            <w:pPr>
              <w:pStyle w:val="TableParagraph"/>
              <w:spacing w:before="13"/>
              <w:ind w:left="118"/>
              <w:jc w:val="both"/>
              <w:rPr>
                <w:rFonts w:ascii="Times New Roman" w:hAnsi="Times New Roman" w:cs="Times New Roman"/>
                <w:sz w:val="24"/>
                <w:szCs w:val="24"/>
              </w:rPr>
            </w:pPr>
            <w:r w:rsidRPr="00D25EAE">
              <w:rPr>
                <w:rFonts w:ascii="Times New Roman" w:hAnsi="Times New Roman" w:cs="Times New Roman"/>
                <w:sz w:val="24"/>
                <w:szCs w:val="24"/>
              </w:rPr>
              <w:t>эксперимента в форме записи уравнений соответствующих</w:t>
            </w:r>
          </w:p>
          <w:p w:rsidR="00B35D9C" w:rsidRPr="00D25EAE" w:rsidRDefault="00B35D9C" w:rsidP="00D25EAE">
            <w:pPr>
              <w:pStyle w:val="TableParagraph"/>
              <w:tabs>
                <w:tab w:val="left" w:pos="1214"/>
                <w:tab w:val="left" w:pos="1604"/>
                <w:tab w:val="left" w:pos="3454"/>
                <w:tab w:val="left" w:pos="4504"/>
                <w:tab w:val="left" w:pos="5000"/>
                <w:tab w:val="left" w:pos="5955"/>
              </w:tabs>
              <w:spacing w:before="13"/>
              <w:ind w:left="118"/>
              <w:jc w:val="both"/>
              <w:rPr>
                <w:rFonts w:ascii="Times New Roman" w:hAnsi="Times New Roman" w:cs="Times New Roman"/>
                <w:sz w:val="24"/>
                <w:szCs w:val="24"/>
              </w:rPr>
            </w:pPr>
            <w:r w:rsidRPr="00D25EAE">
              <w:rPr>
                <w:rFonts w:ascii="Times New Roman" w:hAnsi="Times New Roman" w:cs="Times New Roman"/>
                <w:sz w:val="24"/>
                <w:szCs w:val="24"/>
              </w:rPr>
              <w:t>реакций</w:t>
            </w:r>
            <w:r w:rsidRPr="00D25EAE">
              <w:rPr>
                <w:rFonts w:ascii="Times New Roman" w:hAnsi="Times New Roman" w:cs="Times New Roman"/>
                <w:sz w:val="24"/>
                <w:szCs w:val="24"/>
              </w:rPr>
              <w:tab/>
              <w:t>и</w:t>
            </w:r>
            <w:r w:rsidRPr="00D25EAE">
              <w:rPr>
                <w:rFonts w:ascii="Times New Roman" w:hAnsi="Times New Roman" w:cs="Times New Roman"/>
                <w:sz w:val="24"/>
                <w:szCs w:val="24"/>
              </w:rPr>
              <w:tab/>
              <w:t>формулировать</w:t>
            </w:r>
            <w:r w:rsidRPr="00D25EAE">
              <w:rPr>
                <w:rFonts w:ascii="Times New Roman" w:hAnsi="Times New Roman" w:cs="Times New Roman"/>
                <w:sz w:val="24"/>
                <w:szCs w:val="24"/>
              </w:rPr>
              <w:tab/>
              <w:t>выводы</w:t>
            </w:r>
            <w:r w:rsidRPr="00D25EAE">
              <w:rPr>
                <w:rFonts w:ascii="Times New Roman" w:hAnsi="Times New Roman" w:cs="Times New Roman"/>
                <w:sz w:val="24"/>
                <w:szCs w:val="24"/>
              </w:rPr>
              <w:tab/>
              <w:t>на</w:t>
            </w:r>
            <w:r w:rsidRPr="00D25EAE">
              <w:rPr>
                <w:rFonts w:ascii="Times New Roman" w:hAnsi="Times New Roman" w:cs="Times New Roman"/>
                <w:sz w:val="24"/>
                <w:szCs w:val="24"/>
              </w:rPr>
              <w:tab/>
              <w:t>основе</w:t>
            </w:r>
            <w:r w:rsidRPr="00D25EAE">
              <w:rPr>
                <w:rFonts w:ascii="Times New Roman" w:hAnsi="Times New Roman" w:cs="Times New Roman"/>
                <w:sz w:val="24"/>
                <w:szCs w:val="24"/>
              </w:rPr>
              <w:tab/>
              <w:t>этих</w:t>
            </w:r>
          </w:p>
          <w:p w:rsidR="00B35D9C" w:rsidRPr="00D25EAE" w:rsidRDefault="00B35D9C" w:rsidP="00D25EAE">
            <w:pPr>
              <w:pStyle w:val="TableParagraph"/>
              <w:spacing w:before="11"/>
              <w:ind w:left="118"/>
              <w:jc w:val="both"/>
              <w:rPr>
                <w:rFonts w:ascii="Times New Roman" w:hAnsi="Times New Roman" w:cs="Times New Roman"/>
                <w:sz w:val="24"/>
                <w:szCs w:val="24"/>
              </w:rPr>
            </w:pPr>
            <w:r w:rsidRPr="00D25EAE">
              <w:rPr>
                <w:rFonts w:ascii="Times New Roman" w:hAnsi="Times New Roman" w:cs="Times New Roman"/>
                <w:sz w:val="24"/>
                <w:szCs w:val="24"/>
              </w:rPr>
              <w:t>результатов;</w:t>
            </w:r>
          </w:p>
          <w:p w:rsidR="00B35D9C" w:rsidRPr="00D25EAE" w:rsidRDefault="00B35D9C" w:rsidP="00D25EAE">
            <w:pPr>
              <w:pStyle w:val="TableParagraph"/>
              <w:tabs>
                <w:tab w:val="left" w:pos="1331"/>
                <w:tab w:val="left" w:pos="3272"/>
                <w:tab w:val="left" w:pos="5001"/>
              </w:tabs>
              <w:spacing w:before="17"/>
              <w:ind w:left="118"/>
              <w:jc w:val="both"/>
              <w:rPr>
                <w:rFonts w:ascii="Times New Roman" w:hAnsi="Times New Roman" w:cs="Times New Roman"/>
                <w:sz w:val="24"/>
                <w:szCs w:val="24"/>
              </w:rPr>
            </w:pPr>
            <w:r w:rsidRPr="00D25EAE">
              <w:rPr>
                <w:rFonts w:ascii="Times New Roman" w:hAnsi="Times New Roman" w:cs="Times New Roman"/>
                <w:sz w:val="24"/>
                <w:szCs w:val="24"/>
              </w:rPr>
              <w:t>-</w:t>
            </w:r>
            <w:r w:rsidRPr="00D25EAE">
              <w:rPr>
                <w:rFonts w:ascii="Times New Roman" w:hAnsi="Times New Roman" w:cs="Times New Roman"/>
                <w:spacing w:val="8"/>
                <w:sz w:val="24"/>
                <w:szCs w:val="24"/>
              </w:rPr>
              <w:t xml:space="preserve"> </w:t>
            </w:r>
            <w:r w:rsidRPr="00D25EAE">
              <w:rPr>
                <w:rFonts w:ascii="Times New Roman" w:hAnsi="Times New Roman" w:cs="Times New Roman"/>
                <w:sz w:val="24"/>
                <w:szCs w:val="24"/>
              </w:rPr>
              <w:t>уметь</w:t>
            </w:r>
            <w:r w:rsidRPr="00D25EAE">
              <w:rPr>
                <w:rFonts w:ascii="Times New Roman" w:hAnsi="Times New Roman" w:cs="Times New Roman"/>
                <w:sz w:val="24"/>
                <w:szCs w:val="24"/>
              </w:rPr>
              <w:tab/>
              <w:t>анализировать</w:t>
            </w:r>
            <w:r w:rsidRPr="00D25EAE">
              <w:rPr>
                <w:rFonts w:ascii="Times New Roman" w:hAnsi="Times New Roman" w:cs="Times New Roman"/>
                <w:sz w:val="24"/>
                <w:szCs w:val="24"/>
              </w:rPr>
              <w:tab/>
              <w:t>химическую</w:t>
            </w:r>
            <w:r w:rsidRPr="00D25EAE">
              <w:rPr>
                <w:rFonts w:ascii="Times New Roman" w:hAnsi="Times New Roman" w:cs="Times New Roman"/>
                <w:sz w:val="24"/>
                <w:szCs w:val="24"/>
              </w:rPr>
              <w:tab/>
              <w:t>информацию,</w:t>
            </w:r>
          </w:p>
          <w:p w:rsidR="00B35D9C" w:rsidRPr="00D25EAE" w:rsidRDefault="00B35D9C" w:rsidP="00D25EAE">
            <w:pPr>
              <w:pStyle w:val="TableParagraph"/>
              <w:tabs>
                <w:tab w:val="left" w:pos="1602"/>
                <w:tab w:val="left" w:pos="2041"/>
                <w:tab w:val="left" w:pos="2986"/>
                <w:tab w:val="left" w:pos="4386"/>
                <w:tab w:val="left" w:pos="5456"/>
              </w:tabs>
              <w:spacing w:before="11"/>
              <w:ind w:left="118"/>
              <w:jc w:val="both"/>
              <w:rPr>
                <w:rFonts w:ascii="Times New Roman" w:hAnsi="Times New Roman" w:cs="Times New Roman"/>
                <w:sz w:val="24"/>
                <w:szCs w:val="24"/>
              </w:rPr>
            </w:pPr>
            <w:r w:rsidRPr="00D25EAE">
              <w:rPr>
                <w:rFonts w:ascii="Times New Roman" w:hAnsi="Times New Roman" w:cs="Times New Roman"/>
                <w:sz w:val="24"/>
                <w:szCs w:val="24"/>
              </w:rPr>
              <w:t>получаемую</w:t>
            </w:r>
            <w:r w:rsidRPr="00D25EAE">
              <w:rPr>
                <w:rFonts w:ascii="Times New Roman" w:hAnsi="Times New Roman" w:cs="Times New Roman"/>
                <w:sz w:val="24"/>
                <w:szCs w:val="24"/>
              </w:rPr>
              <w:tab/>
              <w:t>из</w:t>
            </w:r>
            <w:r w:rsidRPr="00D25EAE">
              <w:rPr>
                <w:rFonts w:ascii="Times New Roman" w:hAnsi="Times New Roman" w:cs="Times New Roman"/>
                <w:sz w:val="24"/>
                <w:szCs w:val="24"/>
              </w:rPr>
              <w:tab/>
              <w:t>разных</w:t>
            </w:r>
            <w:r w:rsidRPr="00D25EAE">
              <w:rPr>
                <w:rFonts w:ascii="Times New Roman" w:hAnsi="Times New Roman" w:cs="Times New Roman"/>
                <w:sz w:val="24"/>
                <w:szCs w:val="24"/>
              </w:rPr>
              <w:tab/>
              <w:t>источников</w:t>
            </w:r>
            <w:r w:rsidRPr="00D25EAE">
              <w:rPr>
                <w:rFonts w:ascii="Times New Roman" w:hAnsi="Times New Roman" w:cs="Times New Roman"/>
                <w:sz w:val="24"/>
                <w:szCs w:val="24"/>
              </w:rPr>
              <w:tab/>
              <w:t>(средств</w:t>
            </w:r>
            <w:r w:rsidRPr="00D25EAE">
              <w:rPr>
                <w:rFonts w:ascii="Times New Roman" w:hAnsi="Times New Roman" w:cs="Times New Roman"/>
                <w:sz w:val="24"/>
                <w:szCs w:val="24"/>
              </w:rPr>
              <w:tab/>
              <w:t>массовой</w:t>
            </w:r>
          </w:p>
          <w:p w:rsidR="00B35D9C" w:rsidRPr="00D25EAE" w:rsidRDefault="00B35D9C" w:rsidP="00D25EAE">
            <w:pPr>
              <w:pStyle w:val="TableParagraph"/>
              <w:spacing w:before="13"/>
              <w:ind w:left="118"/>
              <w:jc w:val="both"/>
              <w:rPr>
                <w:rFonts w:ascii="Times New Roman" w:hAnsi="Times New Roman" w:cs="Times New Roman"/>
                <w:sz w:val="24"/>
                <w:szCs w:val="24"/>
              </w:rPr>
            </w:pPr>
            <w:r w:rsidRPr="00D25EAE">
              <w:rPr>
                <w:rFonts w:ascii="Times New Roman" w:hAnsi="Times New Roman" w:cs="Times New Roman"/>
                <w:sz w:val="24"/>
                <w:szCs w:val="24"/>
              </w:rPr>
              <w:t>информации, сеть Интернет и другие);</w:t>
            </w:r>
          </w:p>
          <w:p w:rsidR="00B35D9C" w:rsidRPr="00D25EAE" w:rsidRDefault="00B35D9C" w:rsidP="00D25EAE">
            <w:pPr>
              <w:pStyle w:val="TableParagraph"/>
              <w:spacing w:before="15"/>
              <w:ind w:left="118"/>
              <w:jc w:val="both"/>
              <w:rPr>
                <w:rFonts w:ascii="Times New Roman" w:hAnsi="Times New Roman" w:cs="Times New Roman"/>
                <w:sz w:val="24"/>
                <w:szCs w:val="24"/>
              </w:rPr>
            </w:pPr>
            <w:r w:rsidRPr="00D25EAE">
              <w:rPr>
                <w:rFonts w:ascii="Times New Roman" w:hAnsi="Times New Roman" w:cs="Times New Roman"/>
                <w:sz w:val="24"/>
                <w:szCs w:val="24"/>
              </w:rPr>
              <w:t>- владеть основными методами научного познания веществ</w:t>
            </w:r>
          </w:p>
          <w:p w:rsidR="00B35D9C" w:rsidRPr="00D25EAE" w:rsidRDefault="00B35D9C" w:rsidP="00D25EAE">
            <w:pPr>
              <w:pStyle w:val="TableParagraph"/>
              <w:tabs>
                <w:tab w:val="left" w:pos="643"/>
                <w:tab w:val="left" w:pos="2267"/>
                <w:tab w:val="left" w:pos="3497"/>
                <w:tab w:val="left" w:pos="5277"/>
              </w:tabs>
              <w:spacing w:before="18"/>
              <w:ind w:left="118"/>
              <w:jc w:val="both"/>
              <w:rPr>
                <w:rFonts w:ascii="Times New Roman" w:hAnsi="Times New Roman" w:cs="Times New Roman"/>
                <w:sz w:val="24"/>
                <w:szCs w:val="24"/>
              </w:rPr>
            </w:pPr>
            <w:r w:rsidRPr="00D25EAE">
              <w:rPr>
                <w:rFonts w:ascii="Times New Roman" w:hAnsi="Times New Roman" w:cs="Times New Roman"/>
                <w:sz w:val="24"/>
                <w:szCs w:val="24"/>
              </w:rPr>
              <w:lastRenderedPageBreak/>
              <w:t>и</w:t>
            </w:r>
            <w:r w:rsidRPr="00D25EAE">
              <w:rPr>
                <w:rFonts w:ascii="Times New Roman" w:hAnsi="Times New Roman" w:cs="Times New Roman"/>
                <w:sz w:val="24"/>
                <w:szCs w:val="24"/>
              </w:rPr>
              <w:tab/>
              <w:t>химических</w:t>
            </w:r>
            <w:r w:rsidRPr="00D25EAE">
              <w:rPr>
                <w:rFonts w:ascii="Times New Roman" w:hAnsi="Times New Roman" w:cs="Times New Roman"/>
                <w:sz w:val="24"/>
                <w:szCs w:val="24"/>
              </w:rPr>
              <w:tab/>
              <w:t>явлений</w:t>
            </w:r>
            <w:r w:rsidRPr="00D25EAE">
              <w:rPr>
                <w:rFonts w:ascii="Times New Roman" w:hAnsi="Times New Roman" w:cs="Times New Roman"/>
                <w:sz w:val="24"/>
                <w:szCs w:val="24"/>
              </w:rPr>
              <w:tab/>
              <w:t>(наблюдение,</w:t>
            </w:r>
            <w:r w:rsidRPr="00D25EAE">
              <w:rPr>
                <w:rFonts w:ascii="Times New Roman" w:hAnsi="Times New Roman" w:cs="Times New Roman"/>
                <w:sz w:val="24"/>
                <w:szCs w:val="24"/>
              </w:rPr>
              <w:tab/>
              <w:t>измерение,</w:t>
            </w:r>
          </w:p>
          <w:p w:rsidR="00B35D9C" w:rsidRPr="00D25EAE" w:rsidRDefault="00B35D9C" w:rsidP="00D25EAE">
            <w:pPr>
              <w:pStyle w:val="TableParagraph"/>
              <w:spacing w:before="14"/>
              <w:ind w:left="118"/>
              <w:jc w:val="both"/>
              <w:rPr>
                <w:rFonts w:ascii="Times New Roman" w:hAnsi="Times New Roman" w:cs="Times New Roman"/>
                <w:sz w:val="24"/>
                <w:szCs w:val="24"/>
              </w:rPr>
            </w:pPr>
            <w:r w:rsidRPr="00D25EAE">
              <w:rPr>
                <w:rFonts w:ascii="Times New Roman" w:hAnsi="Times New Roman" w:cs="Times New Roman"/>
                <w:sz w:val="24"/>
                <w:szCs w:val="24"/>
              </w:rPr>
              <w:t>эксперимент, моделирование);</w:t>
            </w:r>
          </w:p>
          <w:p w:rsidR="00B35D9C" w:rsidRPr="00D25EAE" w:rsidRDefault="00B35D9C" w:rsidP="00D25EAE">
            <w:pPr>
              <w:pStyle w:val="TableParagraph"/>
              <w:spacing w:before="15"/>
              <w:ind w:left="118"/>
              <w:jc w:val="both"/>
              <w:rPr>
                <w:rFonts w:ascii="Times New Roman" w:hAnsi="Times New Roman" w:cs="Times New Roman"/>
                <w:sz w:val="24"/>
                <w:szCs w:val="24"/>
              </w:rPr>
            </w:pPr>
            <w:r w:rsidRPr="00D25EAE">
              <w:rPr>
                <w:rFonts w:ascii="Times New Roman" w:hAnsi="Times New Roman" w:cs="Times New Roman"/>
                <w:sz w:val="24"/>
                <w:szCs w:val="24"/>
              </w:rPr>
              <w:t>- уметь проводить расчеты по химическим формулам и</w:t>
            </w:r>
          </w:p>
          <w:p w:rsidR="00B35D9C" w:rsidRPr="00D25EAE" w:rsidRDefault="00B35D9C" w:rsidP="00D25EAE">
            <w:pPr>
              <w:pStyle w:val="TableParagraph"/>
              <w:tabs>
                <w:tab w:val="left" w:pos="1643"/>
                <w:tab w:val="left" w:pos="3185"/>
                <w:tab w:val="left" w:pos="4331"/>
                <w:tab w:val="left" w:pos="4748"/>
              </w:tabs>
              <w:spacing w:before="19"/>
              <w:ind w:left="118"/>
              <w:jc w:val="both"/>
              <w:rPr>
                <w:rFonts w:ascii="Times New Roman" w:hAnsi="Times New Roman" w:cs="Times New Roman"/>
                <w:sz w:val="24"/>
                <w:szCs w:val="24"/>
              </w:rPr>
            </w:pPr>
            <w:r w:rsidRPr="00D25EAE">
              <w:rPr>
                <w:rFonts w:ascii="Times New Roman" w:hAnsi="Times New Roman" w:cs="Times New Roman"/>
                <w:sz w:val="24"/>
                <w:szCs w:val="24"/>
              </w:rPr>
              <w:t>уравнениям</w:t>
            </w:r>
            <w:r w:rsidRPr="00D25EAE">
              <w:rPr>
                <w:rFonts w:ascii="Times New Roman" w:hAnsi="Times New Roman" w:cs="Times New Roman"/>
                <w:sz w:val="24"/>
                <w:szCs w:val="24"/>
              </w:rPr>
              <w:tab/>
              <w:t>химических</w:t>
            </w:r>
            <w:r w:rsidRPr="00D25EAE">
              <w:rPr>
                <w:rFonts w:ascii="Times New Roman" w:hAnsi="Times New Roman" w:cs="Times New Roman"/>
                <w:sz w:val="24"/>
                <w:szCs w:val="24"/>
              </w:rPr>
              <w:tab/>
              <w:t>реакций</w:t>
            </w:r>
            <w:r w:rsidRPr="00D25EAE">
              <w:rPr>
                <w:rFonts w:ascii="Times New Roman" w:hAnsi="Times New Roman" w:cs="Times New Roman"/>
                <w:sz w:val="24"/>
                <w:szCs w:val="24"/>
              </w:rPr>
              <w:tab/>
              <w:t>с</w:t>
            </w:r>
            <w:r w:rsidRPr="00D25EAE">
              <w:rPr>
                <w:rFonts w:ascii="Times New Roman" w:hAnsi="Times New Roman" w:cs="Times New Roman"/>
                <w:sz w:val="24"/>
                <w:szCs w:val="24"/>
              </w:rPr>
              <w:tab/>
              <w:t>использованием</w:t>
            </w:r>
          </w:p>
          <w:p w:rsidR="00B35D9C" w:rsidRPr="00D25EAE" w:rsidRDefault="00B35D9C" w:rsidP="00D25EAE">
            <w:pPr>
              <w:pStyle w:val="TableParagraph"/>
              <w:tabs>
                <w:tab w:val="left" w:pos="1645"/>
                <w:tab w:val="left" w:pos="2866"/>
                <w:tab w:val="left" w:pos="5041"/>
                <w:tab w:val="left" w:pos="6303"/>
              </w:tabs>
              <w:spacing w:before="11"/>
              <w:ind w:left="118"/>
              <w:jc w:val="both"/>
              <w:rPr>
                <w:rFonts w:ascii="Times New Roman" w:hAnsi="Times New Roman" w:cs="Times New Roman"/>
                <w:sz w:val="24"/>
                <w:szCs w:val="24"/>
              </w:rPr>
            </w:pPr>
            <w:r w:rsidRPr="00D25EAE">
              <w:rPr>
                <w:rFonts w:ascii="Times New Roman" w:hAnsi="Times New Roman" w:cs="Times New Roman"/>
                <w:sz w:val="24"/>
                <w:szCs w:val="24"/>
              </w:rPr>
              <w:t>физических</w:t>
            </w:r>
            <w:r w:rsidRPr="00D25EAE">
              <w:rPr>
                <w:rFonts w:ascii="Times New Roman" w:hAnsi="Times New Roman" w:cs="Times New Roman"/>
                <w:sz w:val="24"/>
                <w:szCs w:val="24"/>
              </w:rPr>
              <w:tab/>
              <w:t>величин,</w:t>
            </w:r>
            <w:r w:rsidRPr="00D25EAE">
              <w:rPr>
                <w:rFonts w:ascii="Times New Roman" w:hAnsi="Times New Roman" w:cs="Times New Roman"/>
                <w:sz w:val="24"/>
                <w:szCs w:val="24"/>
              </w:rPr>
              <w:tab/>
              <w:t>характеризующих</w:t>
            </w:r>
            <w:r w:rsidRPr="00D25EAE">
              <w:rPr>
                <w:rFonts w:ascii="Times New Roman" w:hAnsi="Times New Roman" w:cs="Times New Roman"/>
                <w:sz w:val="24"/>
                <w:szCs w:val="24"/>
              </w:rPr>
              <w:tab/>
              <w:t>вещества</w:t>
            </w:r>
            <w:r w:rsidRPr="00D25EAE">
              <w:rPr>
                <w:rFonts w:ascii="Times New Roman" w:hAnsi="Times New Roman" w:cs="Times New Roman"/>
                <w:sz w:val="24"/>
                <w:szCs w:val="24"/>
              </w:rPr>
              <w:tab/>
              <w:t>с</w:t>
            </w:r>
          </w:p>
          <w:p w:rsidR="00B35D9C" w:rsidRPr="00D25EAE" w:rsidRDefault="00B35D9C" w:rsidP="00D25EAE">
            <w:pPr>
              <w:pStyle w:val="TableParagraph"/>
              <w:tabs>
                <w:tab w:val="left" w:pos="2008"/>
                <w:tab w:val="left" w:pos="3176"/>
                <w:tab w:val="left" w:pos="4107"/>
                <w:tab w:val="left" w:pos="5080"/>
              </w:tabs>
              <w:spacing w:before="19"/>
              <w:ind w:left="118"/>
              <w:jc w:val="both"/>
              <w:rPr>
                <w:rFonts w:ascii="Times New Roman" w:hAnsi="Times New Roman" w:cs="Times New Roman"/>
                <w:sz w:val="24"/>
                <w:szCs w:val="24"/>
              </w:rPr>
            </w:pPr>
            <w:r w:rsidRPr="00D25EAE">
              <w:rPr>
                <w:rFonts w:ascii="Times New Roman" w:hAnsi="Times New Roman" w:cs="Times New Roman"/>
                <w:sz w:val="24"/>
                <w:szCs w:val="24"/>
              </w:rPr>
              <w:t>количественной</w:t>
            </w:r>
            <w:r w:rsidRPr="00D25EAE">
              <w:rPr>
                <w:rFonts w:ascii="Times New Roman" w:hAnsi="Times New Roman" w:cs="Times New Roman"/>
                <w:sz w:val="24"/>
                <w:szCs w:val="24"/>
              </w:rPr>
              <w:tab/>
              <w:t>стороны:</w:t>
            </w:r>
            <w:r w:rsidRPr="00D25EAE">
              <w:rPr>
                <w:rFonts w:ascii="Times New Roman" w:hAnsi="Times New Roman" w:cs="Times New Roman"/>
                <w:sz w:val="24"/>
                <w:szCs w:val="24"/>
              </w:rPr>
              <w:tab/>
              <w:t>массы,</w:t>
            </w:r>
            <w:r w:rsidRPr="00D25EAE">
              <w:rPr>
                <w:rFonts w:ascii="Times New Roman" w:hAnsi="Times New Roman" w:cs="Times New Roman"/>
                <w:sz w:val="24"/>
                <w:szCs w:val="24"/>
              </w:rPr>
              <w:tab/>
              <w:t>объема</w:t>
            </w:r>
            <w:r w:rsidRPr="00D25EAE">
              <w:rPr>
                <w:rFonts w:ascii="Times New Roman" w:hAnsi="Times New Roman" w:cs="Times New Roman"/>
                <w:sz w:val="24"/>
                <w:szCs w:val="24"/>
              </w:rPr>
              <w:tab/>
              <w:t>(нормальные</w:t>
            </w:r>
          </w:p>
          <w:p w:rsidR="00B35D9C" w:rsidRPr="00D25EAE" w:rsidRDefault="00B35D9C" w:rsidP="00D25EAE">
            <w:pPr>
              <w:pStyle w:val="TableParagraph"/>
              <w:tabs>
                <w:tab w:val="left" w:pos="1339"/>
                <w:tab w:val="left" w:pos="2255"/>
                <w:tab w:val="left" w:pos="3718"/>
                <w:tab w:val="left" w:pos="5051"/>
              </w:tabs>
              <w:spacing w:before="10"/>
              <w:ind w:left="118"/>
              <w:jc w:val="both"/>
              <w:rPr>
                <w:rFonts w:ascii="Times New Roman" w:hAnsi="Times New Roman" w:cs="Times New Roman"/>
                <w:sz w:val="24"/>
                <w:szCs w:val="24"/>
              </w:rPr>
            </w:pPr>
            <w:r w:rsidRPr="00D25EAE">
              <w:rPr>
                <w:rFonts w:ascii="Times New Roman" w:hAnsi="Times New Roman" w:cs="Times New Roman"/>
                <w:sz w:val="24"/>
                <w:szCs w:val="24"/>
              </w:rPr>
              <w:t>условия)</w:t>
            </w:r>
            <w:r w:rsidRPr="00D25EAE">
              <w:rPr>
                <w:rFonts w:ascii="Times New Roman" w:hAnsi="Times New Roman" w:cs="Times New Roman"/>
                <w:sz w:val="24"/>
                <w:szCs w:val="24"/>
              </w:rPr>
              <w:tab/>
              <w:t>газов,</w:t>
            </w:r>
            <w:r w:rsidRPr="00D25EAE">
              <w:rPr>
                <w:rFonts w:ascii="Times New Roman" w:hAnsi="Times New Roman" w:cs="Times New Roman"/>
                <w:sz w:val="24"/>
                <w:szCs w:val="24"/>
              </w:rPr>
              <w:tab/>
              <w:t>количества</w:t>
            </w:r>
            <w:r w:rsidRPr="00D25EAE">
              <w:rPr>
                <w:rFonts w:ascii="Times New Roman" w:hAnsi="Times New Roman" w:cs="Times New Roman"/>
                <w:sz w:val="24"/>
                <w:szCs w:val="24"/>
              </w:rPr>
              <w:tab/>
              <w:t>вещества;</w:t>
            </w:r>
            <w:r w:rsidRPr="00D25EAE">
              <w:rPr>
                <w:rFonts w:ascii="Times New Roman" w:hAnsi="Times New Roman" w:cs="Times New Roman"/>
                <w:sz w:val="24"/>
                <w:szCs w:val="24"/>
              </w:rPr>
              <w:tab/>
              <w:t>использовать</w:t>
            </w:r>
          </w:p>
          <w:p w:rsidR="00B35D9C" w:rsidRPr="00D25EAE" w:rsidRDefault="00B35D9C" w:rsidP="00D25EAE">
            <w:pPr>
              <w:pStyle w:val="TableParagraph"/>
              <w:spacing w:before="13"/>
              <w:ind w:left="118"/>
              <w:jc w:val="both"/>
              <w:rPr>
                <w:rFonts w:ascii="Times New Roman" w:hAnsi="Times New Roman" w:cs="Times New Roman"/>
                <w:sz w:val="24"/>
                <w:szCs w:val="24"/>
              </w:rPr>
            </w:pPr>
            <w:r w:rsidRPr="00D25EAE">
              <w:rPr>
                <w:rFonts w:ascii="Times New Roman" w:hAnsi="Times New Roman" w:cs="Times New Roman"/>
                <w:sz w:val="24"/>
                <w:szCs w:val="24"/>
              </w:rPr>
              <w:t>системные химические знания для принятия решений в</w:t>
            </w:r>
          </w:p>
          <w:p w:rsidR="00B35D9C" w:rsidRPr="00D25EAE" w:rsidRDefault="00B35D9C" w:rsidP="00D25EAE">
            <w:pPr>
              <w:pStyle w:val="TableParagraph"/>
              <w:spacing w:before="11"/>
              <w:ind w:left="118"/>
              <w:jc w:val="both"/>
              <w:rPr>
                <w:rFonts w:ascii="Times New Roman" w:hAnsi="Times New Roman" w:cs="Times New Roman"/>
                <w:sz w:val="24"/>
                <w:szCs w:val="24"/>
              </w:rPr>
            </w:pPr>
            <w:r w:rsidRPr="00D25EAE">
              <w:rPr>
                <w:rFonts w:ascii="Times New Roman" w:hAnsi="Times New Roman" w:cs="Times New Roman"/>
                <w:sz w:val="24"/>
                <w:szCs w:val="24"/>
              </w:rPr>
              <w:t>конкретных жизненных ситуациях, связанных с веществами</w:t>
            </w:r>
          </w:p>
          <w:p w:rsidR="00B35D9C" w:rsidRPr="00D25EAE" w:rsidRDefault="00B35D9C" w:rsidP="00D25EAE">
            <w:pPr>
              <w:pStyle w:val="TableParagraph"/>
              <w:spacing w:before="10"/>
              <w:ind w:left="118"/>
              <w:jc w:val="both"/>
              <w:rPr>
                <w:rFonts w:ascii="Times New Roman" w:hAnsi="Times New Roman" w:cs="Times New Roman"/>
                <w:sz w:val="24"/>
                <w:szCs w:val="24"/>
              </w:rPr>
            </w:pPr>
            <w:r w:rsidRPr="00D25EAE">
              <w:rPr>
                <w:rFonts w:ascii="Times New Roman" w:hAnsi="Times New Roman" w:cs="Times New Roman"/>
                <w:sz w:val="24"/>
                <w:szCs w:val="24"/>
              </w:rPr>
              <w:t>и их применением</w:t>
            </w:r>
          </w:p>
        </w:tc>
      </w:tr>
      <w:tr w:rsidR="00B35D9C" w:rsidRPr="00D25EAE" w:rsidTr="00B35D9C">
        <w:trPr>
          <w:gridBefore w:val="1"/>
          <w:gridAfter w:val="3"/>
          <w:wBefore w:w="21" w:type="dxa"/>
          <w:wAfter w:w="1307" w:type="dxa"/>
          <w:trHeight w:val="314"/>
        </w:trPr>
        <w:tc>
          <w:tcPr>
            <w:tcW w:w="2449" w:type="dxa"/>
            <w:tcBorders>
              <w:top w:val="nil"/>
              <w:bottom w:val="nil"/>
            </w:tcBorders>
          </w:tcPr>
          <w:p w:rsidR="00B35D9C" w:rsidRPr="00D25EAE" w:rsidRDefault="00B35D9C"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современные</w:t>
            </w:r>
          </w:p>
        </w:tc>
        <w:tc>
          <w:tcPr>
            <w:tcW w:w="6310" w:type="dxa"/>
            <w:gridSpan w:val="3"/>
            <w:vMerge w:val="restart"/>
            <w:tcBorders>
              <w:top w:val="nil"/>
            </w:tcBorders>
          </w:tcPr>
          <w:p w:rsidR="00B35D9C" w:rsidRPr="00D25EAE" w:rsidRDefault="00B35D9C" w:rsidP="00D25EAE">
            <w:pPr>
              <w:pStyle w:val="TableParagraph"/>
              <w:tabs>
                <w:tab w:val="left" w:pos="419"/>
              </w:tabs>
              <w:ind w:left="119"/>
              <w:jc w:val="both"/>
              <w:rPr>
                <w:rFonts w:ascii="Times New Roman" w:hAnsi="Times New Roman" w:cs="Times New Roman"/>
                <w:sz w:val="24"/>
                <w:szCs w:val="24"/>
              </w:rPr>
            </w:pPr>
            <w:r w:rsidRPr="00D25EAE">
              <w:rPr>
                <w:rFonts w:ascii="Times New Roman" w:hAnsi="Times New Roman" w:cs="Times New Roman"/>
                <w:sz w:val="24"/>
                <w:szCs w:val="24"/>
              </w:rPr>
              <w:t>-</w:t>
            </w:r>
            <w:r w:rsidRPr="00D25EAE">
              <w:rPr>
                <w:rFonts w:ascii="Times New Roman" w:hAnsi="Times New Roman" w:cs="Times New Roman"/>
                <w:sz w:val="24"/>
                <w:szCs w:val="24"/>
              </w:rPr>
              <w:tab/>
              <w:t>сформированность мировоззрения,</w:t>
            </w:r>
            <w:r w:rsidRPr="00D25EAE">
              <w:rPr>
                <w:rFonts w:ascii="Times New Roman" w:hAnsi="Times New Roman" w:cs="Times New Roman"/>
                <w:spacing w:val="30"/>
                <w:sz w:val="24"/>
                <w:szCs w:val="24"/>
              </w:rPr>
              <w:t xml:space="preserve"> </w:t>
            </w:r>
            <w:r w:rsidRPr="00D25EAE">
              <w:rPr>
                <w:rFonts w:ascii="Times New Roman" w:hAnsi="Times New Roman" w:cs="Times New Roman"/>
                <w:sz w:val="24"/>
                <w:szCs w:val="24"/>
              </w:rPr>
              <w:t>соответствующего</w:t>
            </w:r>
          </w:p>
          <w:p w:rsidR="00B35D9C" w:rsidRPr="00D25EAE" w:rsidRDefault="00B35D9C"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современному уровню развития науки и</w:t>
            </w:r>
            <w:r w:rsidRPr="00D25EAE">
              <w:rPr>
                <w:rFonts w:ascii="Times New Roman" w:hAnsi="Times New Roman" w:cs="Times New Roman"/>
                <w:spacing w:val="54"/>
                <w:sz w:val="24"/>
                <w:szCs w:val="24"/>
              </w:rPr>
              <w:t xml:space="preserve"> </w:t>
            </w:r>
            <w:r w:rsidRPr="00D25EAE">
              <w:rPr>
                <w:rFonts w:ascii="Times New Roman" w:hAnsi="Times New Roman" w:cs="Times New Roman"/>
                <w:sz w:val="24"/>
                <w:szCs w:val="24"/>
              </w:rPr>
              <w:t>общественной</w:t>
            </w:r>
          </w:p>
          <w:p w:rsidR="00B35D9C" w:rsidRPr="00D25EAE" w:rsidRDefault="00B35D9C" w:rsidP="00D25EAE">
            <w:pPr>
              <w:pStyle w:val="TableParagraph"/>
              <w:tabs>
                <w:tab w:val="left" w:pos="1586"/>
                <w:tab w:val="left" w:pos="3330"/>
                <w:tab w:val="left" w:pos="4021"/>
                <w:tab w:val="left" w:pos="5278"/>
              </w:tabs>
              <w:ind w:left="119"/>
              <w:jc w:val="both"/>
              <w:rPr>
                <w:rFonts w:ascii="Times New Roman" w:hAnsi="Times New Roman" w:cs="Times New Roman"/>
                <w:sz w:val="24"/>
                <w:szCs w:val="24"/>
              </w:rPr>
            </w:pPr>
            <w:r w:rsidRPr="00D25EAE">
              <w:rPr>
                <w:rFonts w:ascii="Times New Roman" w:hAnsi="Times New Roman" w:cs="Times New Roman"/>
                <w:sz w:val="24"/>
                <w:szCs w:val="24"/>
              </w:rPr>
              <w:t>практики,</w:t>
            </w:r>
            <w:r w:rsidRPr="00D25EAE">
              <w:rPr>
                <w:rFonts w:ascii="Times New Roman" w:hAnsi="Times New Roman" w:cs="Times New Roman"/>
                <w:sz w:val="24"/>
                <w:szCs w:val="24"/>
              </w:rPr>
              <w:tab/>
              <w:t>основанного</w:t>
            </w:r>
            <w:r w:rsidRPr="00D25EAE">
              <w:rPr>
                <w:rFonts w:ascii="Times New Roman" w:hAnsi="Times New Roman" w:cs="Times New Roman"/>
                <w:sz w:val="24"/>
                <w:szCs w:val="24"/>
              </w:rPr>
              <w:tab/>
              <w:t>на</w:t>
            </w:r>
            <w:r w:rsidRPr="00D25EAE">
              <w:rPr>
                <w:rFonts w:ascii="Times New Roman" w:hAnsi="Times New Roman" w:cs="Times New Roman"/>
                <w:sz w:val="24"/>
                <w:szCs w:val="24"/>
              </w:rPr>
              <w:tab/>
              <w:t>диалоге</w:t>
            </w:r>
            <w:r w:rsidRPr="00D25EAE">
              <w:rPr>
                <w:rFonts w:ascii="Times New Roman" w:hAnsi="Times New Roman" w:cs="Times New Roman"/>
                <w:sz w:val="24"/>
                <w:szCs w:val="24"/>
              </w:rPr>
              <w:tab/>
              <w:t>культур,</w:t>
            </w:r>
          </w:p>
          <w:p w:rsidR="00B35D9C" w:rsidRPr="00D25EAE" w:rsidRDefault="00B35D9C" w:rsidP="00D25EAE">
            <w:pPr>
              <w:pStyle w:val="TableParagraph"/>
              <w:tabs>
                <w:tab w:val="left" w:pos="2385"/>
                <w:tab w:val="left" w:pos="3934"/>
                <w:tab w:val="left" w:pos="5028"/>
                <w:tab w:val="left" w:pos="6035"/>
              </w:tabs>
              <w:ind w:left="119"/>
              <w:jc w:val="both"/>
              <w:rPr>
                <w:rFonts w:ascii="Times New Roman" w:hAnsi="Times New Roman" w:cs="Times New Roman"/>
                <w:sz w:val="24"/>
                <w:szCs w:val="24"/>
              </w:rPr>
            </w:pPr>
            <w:r w:rsidRPr="00D25EAE">
              <w:rPr>
                <w:rFonts w:ascii="Times New Roman" w:hAnsi="Times New Roman" w:cs="Times New Roman"/>
                <w:sz w:val="24"/>
                <w:szCs w:val="24"/>
              </w:rPr>
              <w:t>способствующего</w:t>
            </w:r>
            <w:r w:rsidRPr="00D25EAE">
              <w:rPr>
                <w:rFonts w:ascii="Times New Roman" w:hAnsi="Times New Roman" w:cs="Times New Roman"/>
                <w:sz w:val="24"/>
                <w:szCs w:val="24"/>
              </w:rPr>
              <w:tab/>
              <w:t>осознанию</w:t>
            </w:r>
            <w:r w:rsidRPr="00D25EAE">
              <w:rPr>
                <w:rFonts w:ascii="Times New Roman" w:hAnsi="Times New Roman" w:cs="Times New Roman"/>
                <w:sz w:val="24"/>
                <w:szCs w:val="24"/>
              </w:rPr>
              <w:tab/>
              <w:t>своего</w:t>
            </w:r>
            <w:r w:rsidRPr="00D25EAE">
              <w:rPr>
                <w:rFonts w:ascii="Times New Roman" w:hAnsi="Times New Roman" w:cs="Times New Roman"/>
                <w:sz w:val="24"/>
                <w:szCs w:val="24"/>
              </w:rPr>
              <w:tab/>
              <w:t>места</w:t>
            </w:r>
            <w:r w:rsidRPr="00D25EAE">
              <w:rPr>
                <w:rFonts w:ascii="Times New Roman" w:hAnsi="Times New Roman" w:cs="Times New Roman"/>
                <w:sz w:val="24"/>
                <w:szCs w:val="24"/>
              </w:rPr>
              <w:tab/>
              <w:t>в</w:t>
            </w:r>
          </w:p>
          <w:p w:rsidR="00B35D9C" w:rsidRPr="00D25EAE" w:rsidRDefault="00B35D9C"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поликультурном мире;</w:t>
            </w:r>
          </w:p>
          <w:p w:rsidR="00B35D9C" w:rsidRPr="00D25EAE" w:rsidRDefault="00B35D9C"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 совершенствование языковой и читательской культуры</w:t>
            </w:r>
          </w:p>
          <w:p w:rsidR="00B35D9C" w:rsidRPr="00D25EAE" w:rsidRDefault="00B35D9C"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как средства взаимодействия между людьми и познания</w:t>
            </w:r>
          </w:p>
          <w:p w:rsidR="00B35D9C" w:rsidRPr="00D25EAE" w:rsidRDefault="00B35D9C"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мира;</w:t>
            </w:r>
          </w:p>
          <w:p w:rsidR="00B35D9C" w:rsidRPr="00D25EAE" w:rsidRDefault="00B35D9C"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 осознание ценности научной деятельности, готовность</w:t>
            </w:r>
          </w:p>
          <w:p w:rsidR="00B35D9C" w:rsidRPr="00D25EAE" w:rsidRDefault="00B35D9C" w:rsidP="00D25EAE">
            <w:pPr>
              <w:pStyle w:val="TableParagraph"/>
              <w:tabs>
                <w:tab w:val="left" w:pos="1985"/>
                <w:tab w:val="left" w:pos="3567"/>
                <w:tab w:val="left" w:pos="4157"/>
              </w:tabs>
              <w:ind w:left="119"/>
              <w:jc w:val="both"/>
              <w:rPr>
                <w:rFonts w:ascii="Times New Roman" w:hAnsi="Times New Roman" w:cs="Times New Roman"/>
                <w:sz w:val="24"/>
                <w:szCs w:val="24"/>
              </w:rPr>
            </w:pPr>
            <w:r w:rsidRPr="00D25EAE">
              <w:rPr>
                <w:rFonts w:ascii="Times New Roman" w:hAnsi="Times New Roman" w:cs="Times New Roman"/>
                <w:sz w:val="24"/>
                <w:szCs w:val="24"/>
              </w:rPr>
              <w:t>осуществлять</w:t>
            </w:r>
            <w:r w:rsidRPr="00D25EAE">
              <w:rPr>
                <w:rFonts w:ascii="Times New Roman" w:hAnsi="Times New Roman" w:cs="Times New Roman"/>
                <w:sz w:val="24"/>
                <w:szCs w:val="24"/>
              </w:rPr>
              <w:tab/>
              <w:t>проектную</w:t>
            </w:r>
            <w:r w:rsidRPr="00D25EAE">
              <w:rPr>
                <w:rFonts w:ascii="Times New Roman" w:hAnsi="Times New Roman" w:cs="Times New Roman"/>
                <w:sz w:val="24"/>
                <w:szCs w:val="24"/>
              </w:rPr>
              <w:tab/>
              <w:t>и</w:t>
            </w:r>
            <w:r w:rsidRPr="00D25EAE">
              <w:rPr>
                <w:rFonts w:ascii="Times New Roman" w:hAnsi="Times New Roman" w:cs="Times New Roman"/>
                <w:sz w:val="24"/>
                <w:szCs w:val="24"/>
              </w:rPr>
              <w:tab/>
              <w:t>исследовательскую</w:t>
            </w:r>
          </w:p>
          <w:p w:rsidR="00B35D9C" w:rsidRPr="00D25EAE" w:rsidRDefault="00B35D9C"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деятельность индивидуально и в группе;</w:t>
            </w:r>
          </w:p>
          <w:p w:rsidR="00B35D9C" w:rsidRPr="00D25EAE" w:rsidRDefault="00B35D9C" w:rsidP="00D25EAE">
            <w:pPr>
              <w:pStyle w:val="TableParagraph"/>
              <w:tabs>
                <w:tab w:val="left" w:pos="2232"/>
                <w:tab w:val="left" w:pos="5042"/>
              </w:tabs>
              <w:spacing w:before="8"/>
              <w:ind w:left="119"/>
              <w:jc w:val="both"/>
              <w:rPr>
                <w:rFonts w:ascii="Times New Roman" w:hAnsi="Times New Roman" w:cs="Times New Roman"/>
                <w:b/>
                <w:sz w:val="24"/>
                <w:szCs w:val="24"/>
              </w:rPr>
            </w:pPr>
            <w:r w:rsidRPr="00D25EAE">
              <w:rPr>
                <w:rFonts w:ascii="Times New Roman" w:hAnsi="Times New Roman" w:cs="Times New Roman"/>
                <w:b/>
                <w:sz w:val="24"/>
                <w:szCs w:val="24"/>
              </w:rPr>
              <w:t>Овладение</w:t>
            </w:r>
            <w:r w:rsidRPr="00D25EAE">
              <w:rPr>
                <w:rFonts w:ascii="Times New Roman" w:hAnsi="Times New Roman" w:cs="Times New Roman"/>
                <w:b/>
                <w:sz w:val="24"/>
                <w:szCs w:val="24"/>
              </w:rPr>
              <w:tab/>
              <w:t>универсальными</w:t>
            </w:r>
            <w:r w:rsidRPr="00D25EAE">
              <w:rPr>
                <w:rFonts w:ascii="Times New Roman" w:hAnsi="Times New Roman" w:cs="Times New Roman"/>
                <w:b/>
                <w:sz w:val="24"/>
                <w:szCs w:val="24"/>
              </w:rPr>
              <w:tab/>
              <w:t>учебными</w:t>
            </w:r>
          </w:p>
          <w:p w:rsidR="00B35D9C" w:rsidRPr="00D25EAE" w:rsidRDefault="00B35D9C" w:rsidP="00D25EAE">
            <w:pPr>
              <w:pStyle w:val="TableParagraph"/>
              <w:spacing w:before="10"/>
              <w:ind w:left="119"/>
              <w:jc w:val="both"/>
              <w:rPr>
                <w:rFonts w:ascii="Times New Roman" w:hAnsi="Times New Roman" w:cs="Times New Roman"/>
                <w:b/>
                <w:sz w:val="24"/>
                <w:szCs w:val="24"/>
              </w:rPr>
            </w:pPr>
            <w:r w:rsidRPr="00D25EAE">
              <w:rPr>
                <w:rFonts w:ascii="Times New Roman" w:hAnsi="Times New Roman" w:cs="Times New Roman"/>
                <w:b/>
                <w:sz w:val="24"/>
                <w:szCs w:val="24"/>
              </w:rPr>
              <w:t>познавательными действиями:</w:t>
            </w:r>
          </w:p>
          <w:p w:rsidR="00B35D9C" w:rsidRPr="00D25EAE" w:rsidRDefault="00B35D9C" w:rsidP="00D25EAE">
            <w:pPr>
              <w:pStyle w:val="TableParagraph"/>
              <w:spacing w:before="9"/>
              <w:ind w:left="119"/>
              <w:jc w:val="both"/>
              <w:rPr>
                <w:rFonts w:ascii="Times New Roman" w:hAnsi="Times New Roman" w:cs="Times New Roman"/>
                <w:b/>
                <w:sz w:val="24"/>
                <w:szCs w:val="24"/>
              </w:rPr>
            </w:pPr>
            <w:r w:rsidRPr="00D25EAE">
              <w:rPr>
                <w:rFonts w:ascii="Times New Roman" w:hAnsi="Times New Roman" w:cs="Times New Roman"/>
                <w:b/>
                <w:color w:val="808080"/>
                <w:sz w:val="24"/>
                <w:szCs w:val="24"/>
              </w:rPr>
              <w:t xml:space="preserve">в) </w:t>
            </w:r>
            <w:r w:rsidRPr="00D25EAE">
              <w:rPr>
                <w:rFonts w:ascii="Times New Roman" w:hAnsi="Times New Roman" w:cs="Times New Roman"/>
                <w:b/>
                <w:sz w:val="24"/>
                <w:szCs w:val="24"/>
              </w:rPr>
              <w:t>работа с информацией:</w:t>
            </w:r>
          </w:p>
          <w:p w:rsidR="00B35D9C" w:rsidRPr="00D25EAE" w:rsidRDefault="00B35D9C" w:rsidP="00D25EAE">
            <w:pPr>
              <w:pStyle w:val="TableParagraph"/>
              <w:tabs>
                <w:tab w:val="left" w:pos="1436"/>
                <w:tab w:val="left" w:pos="2815"/>
                <w:tab w:val="left" w:pos="4263"/>
                <w:tab w:val="left" w:pos="5924"/>
              </w:tabs>
              <w:spacing w:before="15"/>
              <w:ind w:left="119"/>
              <w:jc w:val="both"/>
              <w:rPr>
                <w:rFonts w:ascii="Times New Roman" w:hAnsi="Times New Roman" w:cs="Times New Roman"/>
                <w:sz w:val="24"/>
                <w:szCs w:val="24"/>
              </w:rPr>
            </w:pPr>
            <w:r w:rsidRPr="00D25EAE">
              <w:rPr>
                <w:rFonts w:ascii="Times New Roman" w:hAnsi="Times New Roman" w:cs="Times New Roman"/>
                <w:sz w:val="24"/>
                <w:szCs w:val="24"/>
              </w:rPr>
              <w:t>-</w:t>
            </w:r>
            <w:r w:rsidRPr="00D25EAE">
              <w:rPr>
                <w:rFonts w:ascii="Times New Roman" w:hAnsi="Times New Roman" w:cs="Times New Roman"/>
                <w:spacing w:val="10"/>
                <w:sz w:val="24"/>
                <w:szCs w:val="24"/>
              </w:rPr>
              <w:t xml:space="preserve"> </w:t>
            </w:r>
            <w:r w:rsidRPr="00D25EAE">
              <w:rPr>
                <w:rFonts w:ascii="Times New Roman" w:hAnsi="Times New Roman" w:cs="Times New Roman"/>
                <w:sz w:val="24"/>
                <w:szCs w:val="24"/>
              </w:rPr>
              <w:t>владеть</w:t>
            </w:r>
            <w:r w:rsidRPr="00D25EAE">
              <w:rPr>
                <w:rFonts w:ascii="Times New Roman" w:hAnsi="Times New Roman" w:cs="Times New Roman"/>
                <w:sz w:val="24"/>
                <w:szCs w:val="24"/>
              </w:rPr>
              <w:tab/>
              <w:t>навыками</w:t>
            </w:r>
            <w:r w:rsidRPr="00D25EAE">
              <w:rPr>
                <w:rFonts w:ascii="Times New Roman" w:hAnsi="Times New Roman" w:cs="Times New Roman"/>
                <w:sz w:val="24"/>
                <w:szCs w:val="24"/>
              </w:rPr>
              <w:tab/>
              <w:t>получения</w:t>
            </w:r>
            <w:r w:rsidRPr="00D25EAE">
              <w:rPr>
                <w:rFonts w:ascii="Times New Roman" w:hAnsi="Times New Roman" w:cs="Times New Roman"/>
                <w:sz w:val="24"/>
                <w:szCs w:val="24"/>
              </w:rPr>
              <w:tab/>
              <w:t>информации</w:t>
            </w:r>
            <w:r w:rsidRPr="00D25EAE">
              <w:rPr>
                <w:rFonts w:ascii="Times New Roman" w:hAnsi="Times New Roman" w:cs="Times New Roman"/>
                <w:sz w:val="24"/>
                <w:szCs w:val="24"/>
              </w:rPr>
              <w:tab/>
              <w:t>из</w:t>
            </w:r>
          </w:p>
          <w:p w:rsidR="00B35D9C" w:rsidRPr="00D25EAE" w:rsidRDefault="00B35D9C" w:rsidP="00D25EAE">
            <w:pPr>
              <w:pStyle w:val="TableParagraph"/>
              <w:spacing w:before="9"/>
              <w:ind w:left="119"/>
              <w:jc w:val="both"/>
              <w:rPr>
                <w:rFonts w:ascii="Times New Roman" w:hAnsi="Times New Roman" w:cs="Times New Roman"/>
                <w:sz w:val="24"/>
                <w:szCs w:val="24"/>
              </w:rPr>
            </w:pPr>
            <w:r w:rsidRPr="00D25EAE">
              <w:rPr>
                <w:rFonts w:ascii="Times New Roman" w:hAnsi="Times New Roman" w:cs="Times New Roman"/>
                <w:sz w:val="24"/>
                <w:szCs w:val="24"/>
              </w:rPr>
              <w:t>источников разных типов, самостоятельно осуществлять</w:t>
            </w:r>
          </w:p>
          <w:p w:rsidR="00B35D9C" w:rsidRPr="00D25EAE" w:rsidRDefault="00B35D9C" w:rsidP="00D25EAE">
            <w:pPr>
              <w:pStyle w:val="TableParagraph"/>
              <w:tabs>
                <w:tab w:val="left" w:pos="1087"/>
                <w:tab w:val="left" w:pos="2138"/>
                <w:tab w:val="left" w:pos="4123"/>
                <w:tab w:val="left" w:pos="4557"/>
              </w:tabs>
              <w:spacing w:before="10"/>
              <w:ind w:left="119"/>
              <w:jc w:val="both"/>
              <w:rPr>
                <w:rFonts w:ascii="Times New Roman" w:hAnsi="Times New Roman" w:cs="Times New Roman"/>
                <w:sz w:val="24"/>
                <w:szCs w:val="24"/>
              </w:rPr>
            </w:pPr>
            <w:r w:rsidRPr="00D25EAE">
              <w:rPr>
                <w:rFonts w:ascii="Times New Roman" w:hAnsi="Times New Roman" w:cs="Times New Roman"/>
                <w:sz w:val="24"/>
                <w:szCs w:val="24"/>
              </w:rPr>
              <w:t>поиск,</w:t>
            </w:r>
            <w:r w:rsidRPr="00D25EAE">
              <w:rPr>
                <w:rFonts w:ascii="Times New Roman" w:hAnsi="Times New Roman" w:cs="Times New Roman"/>
                <w:sz w:val="24"/>
                <w:szCs w:val="24"/>
              </w:rPr>
              <w:tab/>
              <w:t>анализ,</w:t>
            </w:r>
            <w:r w:rsidRPr="00D25EAE">
              <w:rPr>
                <w:rFonts w:ascii="Times New Roman" w:hAnsi="Times New Roman" w:cs="Times New Roman"/>
                <w:sz w:val="24"/>
                <w:szCs w:val="24"/>
              </w:rPr>
              <w:tab/>
              <w:t>систематизацию</w:t>
            </w:r>
            <w:r w:rsidRPr="00D25EAE">
              <w:rPr>
                <w:rFonts w:ascii="Times New Roman" w:hAnsi="Times New Roman" w:cs="Times New Roman"/>
                <w:sz w:val="24"/>
                <w:szCs w:val="24"/>
              </w:rPr>
              <w:tab/>
              <w:t>и</w:t>
            </w:r>
            <w:r w:rsidRPr="00D25EAE">
              <w:rPr>
                <w:rFonts w:ascii="Times New Roman" w:hAnsi="Times New Roman" w:cs="Times New Roman"/>
                <w:sz w:val="24"/>
                <w:szCs w:val="24"/>
              </w:rPr>
              <w:tab/>
              <w:t>интерпретацию</w:t>
            </w:r>
          </w:p>
          <w:p w:rsidR="00B35D9C" w:rsidRPr="00D25EAE" w:rsidRDefault="00B35D9C" w:rsidP="00D25EAE">
            <w:pPr>
              <w:pStyle w:val="TableParagraph"/>
              <w:spacing w:before="14"/>
              <w:ind w:left="119"/>
              <w:jc w:val="both"/>
              <w:rPr>
                <w:rFonts w:ascii="Times New Roman" w:hAnsi="Times New Roman" w:cs="Times New Roman"/>
                <w:sz w:val="24"/>
                <w:szCs w:val="24"/>
              </w:rPr>
            </w:pPr>
            <w:r w:rsidRPr="00D25EAE">
              <w:rPr>
                <w:rFonts w:ascii="Times New Roman" w:hAnsi="Times New Roman" w:cs="Times New Roman"/>
                <w:sz w:val="24"/>
                <w:szCs w:val="24"/>
              </w:rPr>
              <w:t>информации различных видов и форм представления;</w:t>
            </w:r>
          </w:p>
          <w:p w:rsidR="00B35D9C" w:rsidRPr="00D25EAE" w:rsidRDefault="00B35D9C" w:rsidP="00D25EAE">
            <w:pPr>
              <w:pStyle w:val="TableParagraph"/>
              <w:spacing w:before="14"/>
              <w:ind w:left="119"/>
              <w:jc w:val="both"/>
              <w:rPr>
                <w:rFonts w:ascii="Times New Roman" w:hAnsi="Times New Roman" w:cs="Times New Roman"/>
                <w:sz w:val="24"/>
                <w:szCs w:val="24"/>
              </w:rPr>
            </w:pPr>
            <w:r w:rsidRPr="00D25EAE">
              <w:rPr>
                <w:rFonts w:ascii="Times New Roman" w:hAnsi="Times New Roman" w:cs="Times New Roman"/>
                <w:sz w:val="24"/>
                <w:szCs w:val="24"/>
              </w:rPr>
              <w:t>- создавать тексты в различных форматах с учетом</w:t>
            </w:r>
          </w:p>
          <w:p w:rsidR="00B35D9C" w:rsidRPr="00D25EAE" w:rsidRDefault="00B35D9C" w:rsidP="00D25EAE">
            <w:pPr>
              <w:pStyle w:val="TableParagraph"/>
              <w:spacing w:before="9"/>
              <w:ind w:left="119"/>
              <w:jc w:val="both"/>
              <w:rPr>
                <w:rFonts w:ascii="Times New Roman" w:hAnsi="Times New Roman" w:cs="Times New Roman"/>
                <w:sz w:val="24"/>
                <w:szCs w:val="24"/>
              </w:rPr>
            </w:pPr>
            <w:r w:rsidRPr="00D25EAE">
              <w:rPr>
                <w:rFonts w:ascii="Times New Roman" w:hAnsi="Times New Roman" w:cs="Times New Roman"/>
                <w:sz w:val="24"/>
                <w:szCs w:val="24"/>
              </w:rPr>
              <w:t>назначения информации и целевой аудитории, выбирая</w:t>
            </w:r>
          </w:p>
          <w:p w:rsidR="00B35D9C" w:rsidRPr="00D25EAE" w:rsidRDefault="00B35D9C" w:rsidP="00D25EAE">
            <w:pPr>
              <w:pStyle w:val="TableParagraph"/>
              <w:spacing w:before="14"/>
              <w:ind w:left="119"/>
              <w:jc w:val="both"/>
              <w:rPr>
                <w:rFonts w:ascii="Times New Roman" w:hAnsi="Times New Roman" w:cs="Times New Roman"/>
                <w:sz w:val="24"/>
                <w:szCs w:val="24"/>
              </w:rPr>
            </w:pPr>
            <w:r w:rsidRPr="00D25EAE">
              <w:rPr>
                <w:rFonts w:ascii="Times New Roman" w:hAnsi="Times New Roman" w:cs="Times New Roman"/>
                <w:sz w:val="24"/>
                <w:szCs w:val="24"/>
              </w:rPr>
              <w:t>оптимальную форму представления и визуализации;</w:t>
            </w:r>
          </w:p>
          <w:p w:rsidR="00B35D9C" w:rsidRPr="00D25EAE" w:rsidRDefault="00B35D9C" w:rsidP="00D25EAE">
            <w:pPr>
              <w:pStyle w:val="TableParagraph"/>
              <w:spacing w:before="13"/>
              <w:ind w:left="119"/>
              <w:jc w:val="both"/>
              <w:rPr>
                <w:rFonts w:ascii="Times New Roman" w:hAnsi="Times New Roman" w:cs="Times New Roman"/>
                <w:sz w:val="24"/>
                <w:szCs w:val="24"/>
              </w:rPr>
            </w:pPr>
            <w:r w:rsidRPr="00D25EAE">
              <w:rPr>
                <w:rFonts w:ascii="Times New Roman" w:hAnsi="Times New Roman" w:cs="Times New Roman"/>
                <w:sz w:val="24"/>
                <w:szCs w:val="24"/>
              </w:rPr>
              <w:t>- оценивать достоверность, легитимность информации, ее</w:t>
            </w:r>
          </w:p>
          <w:p w:rsidR="00B35D9C" w:rsidRPr="00D25EAE" w:rsidRDefault="00B35D9C" w:rsidP="00D25EAE">
            <w:pPr>
              <w:pStyle w:val="TableParagraph"/>
              <w:spacing w:before="9"/>
              <w:ind w:left="119"/>
              <w:jc w:val="both"/>
              <w:rPr>
                <w:rFonts w:ascii="Times New Roman" w:hAnsi="Times New Roman" w:cs="Times New Roman"/>
                <w:sz w:val="24"/>
                <w:szCs w:val="24"/>
              </w:rPr>
            </w:pPr>
            <w:r w:rsidRPr="00D25EAE">
              <w:rPr>
                <w:rFonts w:ascii="Times New Roman" w:hAnsi="Times New Roman" w:cs="Times New Roman"/>
                <w:sz w:val="24"/>
                <w:szCs w:val="24"/>
              </w:rPr>
              <w:t>соответствие правовым и морально-этическим нормам;</w:t>
            </w:r>
          </w:p>
          <w:p w:rsidR="00B35D9C" w:rsidRPr="00D25EAE" w:rsidRDefault="00B35D9C" w:rsidP="00D25EAE">
            <w:pPr>
              <w:pStyle w:val="TableParagraph"/>
              <w:tabs>
                <w:tab w:val="left" w:pos="664"/>
                <w:tab w:val="left" w:pos="2453"/>
                <w:tab w:val="left" w:pos="3765"/>
                <w:tab w:val="left" w:pos="6023"/>
              </w:tabs>
              <w:spacing w:before="15"/>
              <w:ind w:left="119"/>
              <w:jc w:val="both"/>
              <w:rPr>
                <w:rFonts w:ascii="Times New Roman" w:hAnsi="Times New Roman" w:cs="Times New Roman"/>
                <w:sz w:val="24"/>
                <w:szCs w:val="24"/>
              </w:rPr>
            </w:pPr>
            <w:r w:rsidRPr="00D25EAE">
              <w:rPr>
                <w:rFonts w:ascii="Times New Roman" w:hAnsi="Times New Roman" w:cs="Times New Roman"/>
                <w:sz w:val="24"/>
                <w:szCs w:val="24"/>
              </w:rPr>
              <w:t>-</w:t>
            </w:r>
            <w:r w:rsidRPr="00D25EAE">
              <w:rPr>
                <w:rFonts w:ascii="Times New Roman" w:hAnsi="Times New Roman" w:cs="Times New Roman"/>
                <w:sz w:val="24"/>
                <w:szCs w:val="24"/>
              </w:rPr>
              <w:tab/>
              <w:t>использовать</w:t>
            </w:r>
            <w:r w:rsidRPr="00D25EAE">
              <w:rPr>
                <w:rFonts w:ascii="Times New Roman" w:hAnsi="Times New Roman" w:cs="Times New Roman"/>
                <w:sz w:val="24"/>
                <w:szCs w:val="24"/>
              </w:rPr>
              <w:tab/>
              <w:t>средства</w:t>
            </w:r>
            <w:r w:rsidRPr="00D25EAE">
              <w:rPr>
                <w:rFonts w:ascii="Times New Roman" w:hAnsi="Times New Roman" w:cs="Times New Roman"/>
                <w:sz w:val="24"/>
                <w:szCs w:val="24"/>
              </w:rPr>
              <w:tab/>
              <w:t>информационных</w:t>
            </w:r>
            <w:r w:rsidRPr="00D25EAE">
              <w:rPr>
                <w:rFonts w:ascii="Times New Roman" w:hAnsi="Times New Roman" w:cs="Times New Roman"/>
                <w:sz w:val="24"/>
                <w:szCs w:val="24"/>
              </w:rPr>
              <w:tab/>
              <w:t>и</w:t>
            </w:r>
          </w:p>
          <w:p w:rsidR="00B35D9C" w:rsidRPr="00D25EAE" w:rsidRDefault="00B35D9C" w:rsidP="00D25EAE">
            <w:pPr>
              <w:pStyle w:val="TableParagraph"/>
              <w:spacing w:before="10"/>
              <w:ind w:left="119"/>
              <w:jc w:val="both"/>
              <w:rPr>
                <w:rFonts w:ascii="Times New Roman" w:hAnsi="Times New Roman" w:cs="Times New Roman"/>
                <w:b/>
                <w:sz w:val="24"/>
                <w:szCs w:val="24"/>
              </w:rPr>
            </w:pPr>
            <w:r w:rsidRPr="00D25EAE">
              <w:rPr>
                <w:rFonts w:ascii="Times New Roman" w:hAnsi="Times New Roman" w:cs="Times New Roman"/>
                <w:sz w:val="24"/>
                <w:szCs w:val="24"/>
              </w:rPr>
              <w:t>коммуникационных технологий в решении когнитивных,</w:t>
            </w:r>
          </w:p>
          <w:p w:rsidR="00B35D9C" w:rsidRPr="00D25EAE" w:rsidRDefault="00B35D9C" w:rsidP="00D25EAE">
            <w:pPr>
              <w:pStyle w:val="TableParagraph"/>
              <w:tabs>
                <w:tab w:val="left" w:pos="2399"/>
                <w:tab w:val="left" w:pos="2910"/>
                <w:tab w:val="left" w:pos="5109"/>
                <w:tab w:val="left" w:pos="6042"/>
              </w:tabs>
              <w:spacing w:before="10"/>
              <w:ind w:left="119"/>
              <w:jc w:val="both"/>
              <w:rPr>
                <w:rFonts w:ascii="Times New Roman" w:hAnsi="Times New Roman" w:cs="Times New Roman"/>
                <w:sz w:val="24"/>
                <w:szCs w:val="24"/>
              </w:rPr>
            </w:pPr>
            <w:r w:rsidRPr="00D25EAE">
              <w:rPr>
                <w:rFonts w:ascii="Times New Roman" w:hAnsi="Times New Roman" w:cs="Times New Roman"/>
                <w:sz w:val="24"/>
                <w:szCs w:val="24"/>
              </w:rPr>
              <w:t>коммуникативных</w:t>
            </w:r>
            <w:r w:rsidRPr="00D25EAE">
              <w:rPr>
                <w:rFonts w:ascii="Times New Roman" w:hAnsi="Times New Roman" w:cs="Times New Roman"/>
                <w:sz w:val="24"/>
                <w:szCs w:val="24"/>
              </w:rPr>
              <w:tab/>
              <w:t>и</w:t>
            </w:r>
            <w:r w:rsidRPr="00D25EAE">
              <w:rPr>
                <w:rFonts w:ascii="Times New Roman" w:hAnsi="Times New Roman" w:cs="Times New Roman"/>
                <w:sz w:val="24"/>
                <w:szCs w:val="24"/>
              </w:rPr>
              <w:tab/>
              <w:t>организационных</w:t>
            </w:r>
            <w:r w:rsidRPr="00D25EAE">
              <w:rPr>
                <w:rFonts w:ascii="Times New Roman" w:hAnsi="Times New Roman" w:cs="Times New Roman"/>
                <w:sz w:val="24"/>
                <w:szCs w:val="24"/>
              </w:rPr>
              <w:tab/>
              <w:t>задач</w:t>
            </w:r>
            <w:r w:rsidRPr="00D25EAE">
              <w:rPr>
                <w:rFonts w:ascii="Times New Roman" w:hAnsi="Times New Roman" w:cs="Times New Roman"/>
                <w:sz w:val="24"/>
                <w:szCs w:val="24"/>
              </w:rPr>
              <w:tab/>
              <w:t>с</w:t>
            </w:r>
          </w:p>
          <w:p w:rsidR="00B35D9C" w:rsidRPr="00D25EAE" w:rsidRDefault="00B35D9C" w:rsidP="00D25EAE">
            <w:pPr>
              <w:pStyle w:val="TableParagraph"/>
              <w:tabs>
                <w:tab w:val="left" w:pos="1961"/>
                <w:tab w:val="left" w:pos="3592"/>
                <w:tab w:val="left" w:pos="5316"/>
              </w:tabs>
              <w:spacing w:before="9"/>
              <w:ind w:left="119"/>
              <w:jc w:val="both"/>
              <w:rPr>
                <w:rFonts w:ascii="Times New Roman" w:hAnsi="Times New Roman" w:cs="Times New Roman"/>
                <w:sz w:val="24"/>
                <w:szCs w:val="24"/>
              </w:rPr>
            </w:pPr>
            <w:r w:rsidRPr="00D25EAE">
              <w:rPr>
                <w:rFonts w:ascii="Times New Roman" w:hAnsi="Times New Roman" w:cs="Times New Roman"/>
                <w:sz w:val="24"/>
                <w:szCs w:val="24"/>
              </w:rPr>
              <w:t>соблюдением</w:t>
            </w:r>
            <w:r w:rsidRPr="00D25EAE">
              <w:rPr>
                <w:rFonts w:ascii="Times New Roman" w:hAnsi="Times New Roman" w:cs="Times New Roman"/>
                <w:sz w:val="24"/>
                <w:szCs w:val="24"/>
              </w:rPr>
              <w:tab/>
              <w:t>требований</w:t>
            </w:r>
            <w:r w:rsidRPr="00D25EAE">
              <w:rPr>
                <w:rFonts w:ascii="Times New Roman" w:hAnsi="Times New Roman" w:cs="Times New Roman"/>
                <w:sz w:val="24"/>
                <w:szCs w:val="24"/>
              </w:rPr>
              <w:tab/>
              <w:t>эргономики,</w:t>
            </w:r>
            <w:r w:rsidRPr="00D25EAE">
              <w:rPr>
                <w:rFonts w:ascii="Times New Roman" w:hAnsi="Times New Roman" w:cs="Times New Roman"/>
                <w:sz w:val="24"/>
                <w:szCs w:val="24"/>
              </w:rPr>
              <w:tab/>
              <w:t>техники</w:t>
            </w:r>
          </w:p>
          <w:p w:rsidR="00B35D9C" w:rsidRPr="00D25EAE" w:rsidRDefault="00B35D9C" w:rsidP="00D25EAE">
            <w:pPr>
              <w:pStyle w:val="TableParagraph"/>
              <w:spacing w:before="10"/>
              <w:ind w:left="119"/>
              <w:jc w:val="both"/>
              <w:rPr>
                <w:rFonts w:ascii="Times New Roman" w:hAnsi="Times New Roman" w:cs="Times New Roman"/>
                <w:sz w:val="24"/>
                <w:szCs w:val="24"/>
              </w:rPr>
            </w:pPr>
            <w:r w:rsidRPr="00D25EAE">
              <w:rPr>
                <w:rFonts w:ascii="Times New Roman" w:hAnsi="Times New Roman" w:cs="Times New Roman"/>
                <w:sz w:val="24"/>
                <w:szCs w:val="24"/>
              </w:rPr>
              <w:t>безопасности, гигиены, ресурсосбережения, правовых и этических норм, норм информационной безопасности</w:t>
            </w:r>
          </w:p>
        </w:tc>
        <w:tc>
          <w:tcPr>
            <w:tcW w:w="4888" w:type="dxa"/>
            <w:vMerge/>
          </w:tcPr>
          <w:p w:rsidR="00B35D9C" w:rsidRPr="00D25EAE" w:rsidRDefault="00B35D9C" w:rsidP="00D25EAE">
            <w:pPr>
              <w:pStyle w:val="TableParagraph"/>
              <w:spacing w:before="10"/>
              <w:ind w:left="118"/>
              <w:jc w:val="both"/>
              <w:rPr>
                <w:rFonts w:ascii="Times New Roman" w:hAnsi="Times New Roman" w:cs="Times New Roman"/>
                <w:sz w:val="24"/>
                <w:szCs w:val="24"/>
              </w:rPr>
            </w:pPr>
          </w:p>
        </w:tc>
      </w:tr>
      <w:tr w:rsidR="00B35D9C" w:rsidRPr="00D25EAE" w:rsidTr="00B35D9C">
        <w:trPr>
          <w:gridBefore w:val="1"/>
          <w:gridAfter w:val="3"/>
          <w:wBefore w:w="21" w:type="dxa"/>
          <w:wAfter w:w="1307" w:type="dxa"/>
          <w:trHeight w:val="307"/>
        </w:trPr>
        <w:tc>
          <w:tcPr>
            <w:tcW w:w="2449" w:type="dxa"/>
            <w:tcBorders>
              <w:top w:val="nil"/>
              <w:bottom w:val="nil"/>
            </w:tcBorders>
          </w:tcPr>
          <w:p w:rsidR="00B35D9C" w:rsidRPr="00D25EAE" w:rsidRDefault="00B35D9C"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средства поиска,</w:t>
            </w:r>
          </w:p>
        </w:tc>
        <w:tc>
          <w:tcPr>
            <w:tcW w:w="6310" w:type="dxa"/>
            <w:gridSpan w:val="3"/>
            <w:vMerge/>
          </w:tcPr>
          <w:p w:rsidR="00B35D9C" w:rsidRPr="00D25EAE" w:rsidRDefault="00B35D9C" w:rsidP="00D25EAE">
            <w:pPr>
              <w:pStyle w:val="TableParagraph"/>
              <w:spacing w:before="10"/>
              <w:ind w:left="119"/>
              <w:jc w:val="both"/>
              <w:rPr>
                <w:rFonts w:ascii="Times New Roman" w:hAnsi="Times New Roman" w:cs="Times New Roman"/>
                <w:sz w:val="24"/>
                <w:szCs w:val="24"/>
              </w:rPr>
            </w:pPr>
          </w:p>
        </w:tc>
        <w:tc>
          <w:tcPr>
            <w:tcW w:w="4888" w:type="dxa"/>
            <w:vMerge/>
          </w:tcPr>
          <w:p w:rsidR="00B35D9C" w:rsidRPr="00D25EAE" w:rsidRDefault="00B35D9C" w:rsidP="00D25EAE">
            <w:pPr>
              <w:pStyle w:val="TableParagraph"/>
              <w:spacing w:before="10"/>
              <w:ind w:left="118"/>
              <w:jc w:val="both"/>
              <w:rPr>
                <w:rFonts w:ascii="Times New Roman" w:hAnsi="Times New Roman" w:cs="Times New Roman"/>
                <w:sz w:val="24"/>
                <w:szCs w:val="24"/>
              </w:rPr>
            </w:pPr>
          </w:p>
        </w:tc>
      </w:tr>
      <w:tr w:rsidR="00B35D9C" w:rsidRPr="00D25EAE" w:rsidTr="00B35D9C">
        <w:trPr>
          <w:gridBefore w:val="1"/>
          <w:gridAfter w:val="3"/>
          <w:wBefore w:w="21" w:type="dxa"/>
          <w:wAfter w:w="1307" w:type="dxa"/>
          <w:trHeight w:val="308"/>
        </w:trPr>
        <w:tc>
          <w:tcPr>
            <w:tcW w:w="2449" w:type="dxa"/>
            <w:tcBorders>
              <w:top w:val="nil"/>
              <w:bottom w:val="nil"/>
            </w:tcBorders>
          </w:tcPr>
          <w:p w:rsidR="00B35D9C" w:rsidRPr="00D25EAE" w:rsidRDefault="00B35D9C"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анализа и</w:t>
            </w:r>
          </w:p>
        </w:tc>
        <w:tc>
          <w:tcPr>
            <w:tcW w:w="6310" w:type="dxa"/>
            <w:gridSpan w:val="3"/>
            <w:vMerge/>
          </w:tcPr>
          <w:p w:rsidR="00B35D9C" w:rsidRPr="00D25EAE" w:rsidRDefault="00B35D9C" w:rsidP="00D25EAE">
            <w:pPr>
              <w:pStyle w:val="TableParagraph"/>
              <w:spacing w:before="10"/>
              <w:ind w:left="119"/>
              <w:jc w:val="both"/>
              <w:rPr>
                <w:rFonts w:ascii="Times New Roman" w:hAnsi="Times New Roman" w:cs="Times New Roman"/>
                <w:sz w:val="24"/>
                <w:szCs w:val="24"/>
              </w:rPr>
            </w:pPr>
          </w:p>
        </w:tc>
        <w:tc>
          <w:tcPr>
            <w:tcW w:w="4888" w:type="dxa"/>
            <w:vMerge/>
          </w:tcPr>
          <w:p w:rsidR="00B35D9C" w:rsidRPr="00D25EAE" w:rsidRDefault="00B35D9C" w:rsidP="00D25EAE">
            <w:pPr>
              <w:pStyle w:val="TableParagraph"/>
              <w:spacing w:before="10"/>
              <w:ind w:left="118"/>
              <w:jc w:val="both"/>
              <w:rPr>
                <w:rFonts w:ascii="Times New Roman" w:hAnsi="Times New Roman" w:cs="Times New Roman"/>
                <w:sz w:val="24"/>
                <w:szCs w:val="24"/>
              </w:rPr>
            </w:pPr>
          </w:p>
        </w:tc>
      </w:tr>
      <w:tr w:rsidR="00B35D9C" w:rsidRPr="00D25EAE" w:rsidTr="00B35D9C">
        <w:trPr>
          <w:gridBefore w:val="1"/>
          <w:gridAfter w:val="3"/>
          <w:wBefore w:w="21" w:type="dxa"/>
          <w:wAfter w:w="1307" w:type="dxa"/>
          <w:trHeight w:val="308"/>
        </w:trPr>
        <w:tc>
          <w:tcPr>
            <w:tcW w:w="2449" w:type="dxa"/>
            <w:tcBorders>
              <w:top w:val="nil"/>
              <w:bottom w:val="nil"/>
            </w:tcBorders>
          </w:tcPr>
          <w:p w:rsidR="00B35D9C" w:rsidRPr="00D25EAE" w:rsidRDefault="00B35D9C"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интерпретации</w:t>
            </w:r>
          </w:p>
        </w:tc>
        <w:tc>
          <w:tcPr>
            <w:tcW w:w="6310" w:type="dxa"/>
            <w:gridSpan w:val="3"/>
            <w:vMerge/>
          </w:tcPr>
          <w:p w:rsidR="00B35D9C" w:rsidRPr="00D25EAE" w:rsidRDefault="00B35D9C" w:rsidP="00D25EAE">
            <w:pPr>
              <w:pStyle w:val="TableParagraph"/>
              <w:spacing w:before="10"/>
              <w:ind w:left="119"/>
              <w:jc w:val="both"/>
              <w:rPr>
                <w:rFonts w:ascii="Times New Roman" w:hAnsi="Times New Roman" w:cs="Times New Roman"/>
                <w:sz w:val="24"/>
                <w:szCs w:val="24"/>
              </w:rPr>
            </w:pPr>
          </w:p>
        </w:tc>
        <w:tc>
          <w:tcPr>
            <w:tcW w:w="4888" w:type="dxa"/>
            <w:vMerge/>
          </w:tcPr>
          <w:p w:rsidR="00B35D9C" w:rsidRPr="00D25EAE" w:rsidRDefault="00B35D9C" w:rsidP="00D25EAE">
            <w:pPr>
              <w:pStyle w:val="TableParagraph"/>
              <w:spacing w:before="10"/>
              <w:ind w:left="118"/>
              <w:jc w:val="both"/>
              <w:rPr>
                <w:rFonts w:ascii="Times New Roman" w:hAnsi="Times New Roman" w:cs="Times New Roman"/>
                <w:sz w:val="24"/>
                <w:szCs w:val="24"/>
              </w:rPr>
            </w:pPr>
          </w:p>
        </w:tc>
      </w:tr>
      <w:tr w:rsidR="00B35D9C" w:rsidRPr="00D25EAE" w:rsidTr="00B35D9C">
        <w:trPr>
          <w:gridBefore w:val="1"/>
          <w:gridAfter w:val="3"/>
          <w:wBefore w:w="21" w:type="dxa"/>
          <w:wAfter w:w="1307" w:type="dxa"/>
          <w:trHeight w:val="301"/>
        </w:trPr>
        <w:tc>
          <w:tcPr>
            <w:tcW w:w="2449" w:type="dxa"/>
            <w:tcBorders>
              <w:top w:val="nil"/>
              <w:bottom w:val="nil"/>
            </w:tcBorders>
          </w:tcPr>
          <w:p w:rsidR="00B35D9C" w:rsidRPr="00D25EAE" w:rsidRDefault="00B35D9C"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информации и</w:t>
            </w:r>
          </w:p>
        </w:tc>
        <w:tc>
          <w:tcPr>
            <w:tcW w:w="6310" w:type="dxa"/>
            <w:gridSpan w:val="3"/>
            <w:vMerge/>
          </w:tcPr>
          <w:p w:rsidR="00B35D9C" w:rsidRPr="00D25EAE" w:rsidRDefault="00B35D9C" w:rsidP="00D25EAE">
            <w:pPr>
              <w:pStyle w:val="TableParagraph"/>
              <w:spacing w:before="10"/>
              <w:ind w:left="119"/>
              <w:jc w:val="both"/>
              <w:rPr>
                <w:rFonts w:ascii="Times New Roman" w:hAnsi="Times New Roman" w:cs="Times New Roman"/>
                <w:sz w:val="24"/>
                <w:szCs w:val="24"/>
              </w:rPr>
            </w:pPr>
          </w:p>
        </w:tc>
        <w:tc>
          <w:tcPr>
            <w:tcW w:w="4888" w:type="dxa"/>
            <w:vMerge/>
          </w:tcPr>
          <w:p w:rsidR="00B35D9C" w:rsidRPr="00D25EAE" w:rsidRDefault="00B35D9C" w:rsidP="00D25EAE">
            <w:pPr>
              <w:pStyle w:val="TableParagraph"/>
              <w:spacing w:before="10"/>
              <w:ind w:left="118"/>
              <w:jc w:val="both"/>
              <w:rPr>
                <w:rFonts w:ascii="Times New Roman" w:hAnsi="Times New Roman" w:cs="Times New Roman"/>
                <w:sz w:val="24"/>
                <w:szCs w:val="24"/>
              </w:rPr>
            </w:pPr>
          </w:p>
        </w:tc>
      </w:tr>
      <w:tr w:rsidR="00B35D9C" w:rsidRPr="00D25EAE" w:rsidTr="00B35D9C">
        <w:trPr>
          <w:gridBefore w:val="1"/>
          <w:gridAfter w:val="3"/>
          <w:wBefore w:w="21" w:type="dxa"/>
          <w:wAfter w:w="1307" w:type="dxa"/>
          <w:trHeight w:val="315"/>
        </w:trPr>
        <w:tc>
          <w:tcPr>
            <w:tcW w:w="2449" w:type="dxa"/>
            <w:tcBorders>
              <w:top w:val="nil"/>
              <w:bottom w:val="nil"/>
            </w:tcBorders>
          </w:tcPr>
          <w:p w:rsidR="00B35D9C" w:rsidRPr="00D25EAE" w:rsidRDefault="00B35D9C"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информационные</w:t>
            </w:r>
          </w:p>
        </w:tc>
        <w:tc>
          <w:tcPr>
            <w:tcW w:w="6310" w:type="dxa"/>
            <w:gridSpan w:val="3"/>
            <w:vMerge/>
          </w:tcPr>
          <w:p w:rsidR="00B35D9C" w:rsidRPr="00D25EAE" w:rsidRDefault="00B35D9C" w:rsidP="00D25EAE">
            <w:pPr>
              <w:pStyle w:val="TableParagraph"/>
              <w:spacing w:before="10"/>
              <w:ind w:left="119"/>
              <w:jc w:val="both"/>
              <w:rPr>
                <w:rFonts w:ascii="Times New Roman" w:hAnsi="Times New Roman" w:cs="Times New Roman"/>
                <w:sz w:val="24"/>
                <w:szCs w:val="24"/>
              </w:rPr>
            </w:pPr>
          </w:p>
        </w:tc>
        <w:tc>
          <w:tcPr>
            <w:tcW w:w="4888" w:type="dxa"/>
            <w:vMerge/>
          </w:tcPr>
          <w:p w:rsidR="00B35D9C" w:rsidRPr="00D25EAE" w:rsidRDefault="00B35D9C" w:rsidP="00D25EAE">
            <w:pPr>
              <w:pStyle w:val="TableParagraph"/>
              <w:spacing w:before="10"/>
              <w:ind w:left="118"/>
              <w:jc w:val="both"/>
              <w:rPr>
                <w:rFonts w:ascii="Times New Roman" w:hAnsi="Times New Roman" w:cs="Times New Roman"/>
                <w:sz w:val="24"/>
                <w:szCs w:val="24"/>
              </w:rPr>
            </w:pPr>
          </w:p>
        </w:tc>
      </w:tr>
      <w:tr w:rsidR="00B35D9C" w:rsidRPr="00D25EAE" w:rsidTr="00B35D9C">
        <w:trPr>
          <w:gridBefore w:val="1"/>
          <w:gridAfter w:val="3"/>
          <w:wBefore w:w="21" w:type="dxa"/>
          <w:wAfter w:w="1307" w:type="dxa"/>
          <w:trHeight w:val="308"/>
        </w:trPr>
        <w:tc>
          <w:tcPr>
            <w:tcW w:w="2449" w:type="dxa"/>
            <w:tcBorders>
              <w:top w:val="nil"/>
              <w:bottom w:val="nil"/>
            </w:tcBorders>
          </w:tcPr>
          <w:p w:rsidR="00B35D9C" w:rsidRPr="00D25EAE" w:rsidRDefault="00B35D9C"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технологии для</w:t>
            </w:r>
          </w:p>
        </w:tc>
        <w:tc>
          <w:tcPr>
            <w:tcW w:w="6310" w:type="dxa"/>
            <w:gridSpan w:val="3"/>
            <w:vMerge/>
          </w:tcPr>
          <w:p w:rsidR="00B35D9C" w:rsidRPr="00D25EAE" w:rsidRDefault="00B35D9C" w:rsidP="00D25EAE">
            <w:pPr>
              <w:pStyle w:val="TableParagraph"/>
              <w:spacing w:before="10"/>
              <w:ind w:left="119"/>
              <w:jc w:val="both"/>
              <w:rPr>
                <w:rFonts w:ascii="Times New Roman" w:hAnsi="Times New Roman" w:cs="Times New Roman"/>
                <w:sz w:val="24"/>
                <w:szCs w:val="24"/>
              </w:rPr>
            </w:pPr>
          </w:p>
        </w:tc>
        <w:tc>
          <w:tcPr>
            <w:tcW w:w="4888" w:type="dxa"/>
            <w:vMerge/>
          </w:tcPr>
          <w:p w:rsidR="00B35D9C" w:rsidRPr="00D25EAE" w:rsidRDefault="00B35D9C" w:rsidP="00D25EAE">
            <w:pPr>
              <w:pStyle w:val="TableParagraph"/>
              <w:spacing w:before="10"/>
              <w:ind w:left="118"/>
              <w:jc w:val="both"/>
              <w:rPr>
                <w:rFonts w:ascii="Times New Roman" w:hAnsi="Times New Roman" w:cs="Times New Roman"/>
                <w:sz w:val="24"/>
                <w:szCs w:val="24"/>
              </w:rPr>
            </w:pPr>
          </w:p>
        </w:tc>
      </w:tr>
      <w:tr w:rsidR="00B35D9C" w:rsidRPr="00D25EAE" w:rsidTr="00B35D9C">
        <w:trPr>
          <w:gridBefore w:val="1"/>
          <w:gridAfter w:val="3"/>
          <w:wBefore w:w="21" w:type="dxa"/>
          <w:wAfter w:w="1307" w:type="dxa"/>
          <w:trHeight w:val="302"/>
        </w:trPr>
        <w:tc>
          <w:tcPr>
            <w:tcW w:w="2449" w:type="dxa"/>
            <w:tcBorders>
              <w:top w:val="nil"/>
              <w:bottom w:val="nil"/>
            </w:tcBorders>
          </w:tcPr>
          <w:p w:rsidR="00B35D9C" w:rsidRPr="00D25EAE" w:rsidRDefault="00B35D9C"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выполнения задач</w:t>
            </w:r>
          </w:p>
        </w:tc>
        <w:tc>
          <w:tcPr>
            <w:tcW w:w="6310" w:type="dxa"/>
            <w:gridSpan w:val="3"/>
            <w:vMerge/>
          </w:tcPr>
          <w:p w:rsidR="00B35D9C" w:rsidRPr="00D25EAE" w:rsidRDefault="00B35D9C" w:rsidP="00D25EAE">
            <w:pPr>
              <w:pStyle w:val="TableParagraph"/>
              <w:spacing w:before="10"/>
              <w:ind w:left="119"/>
              <w:jc w:val="both"/>
              <w:rPr>
                <w:rFonts w:ascii="Times New Roman" w:hAnsi="Times New Roman" w:cs="Times New Roman"/>
                <w:sz w:val="24"/>
                <w:szCs w:val="24"/>
              </w:rPr>
            </w:pPr>
          </w:p>
        </w:tc>
        <w:tc>
          <w:tcPr>
            <w:tcW w:w="4888" w:type="dxa"/>
            <w:vMerge/>
          </w:tcPr>
          <w:p w:rsidR="00B35D9C" w:rsidRPr="00D25EAE" w:rsidRDefault="00B35D9C" w:rsidP="00D25EAE">
            <w:pPr>
              <w:pStyle w:val="TableParagraph"/>
              <w:spacing w:before="10"/>
              <w:ind w:left="118"/>
              <w:jc w:val="both"/>
              <w:rPr>
                <w:rFonts w:ascii="Times New Roman" w:hAnsi="Times New Roman" w:cs="Times New Roman"/>
                <w:sz w:val="24"/>
                <w:szCs w:val="24"/>
              </w:rPr>
            </w:pPr>
          </w:p>
        </w:tc>
      </w:tr>
      <w:tr w:rsidR="00B35D9C" w:rsidRPr="00D25EAE" w:rsidTr="00B35D9C">
        <w:trPr>
          <w:gridBefore w:val="1"/>
          <w:gridAfter w:val="3"/>
          <w:wBefore w:w="21" w:type="dxa"/>
          <w:wAfter w:w="1307" w:type="dxa"/>
          <w:trHeight w:val="314"/>
        </w:trPr>
        <w:tc>
          <w:tcPr>
            <w:tcW w:w="2449" w:type="dxa"/>
            <w:tcBorders>
              <w:top w:val="nil"/>
              <w:bottom w:val="nil"/>
            </w:tcBorders>
          </w:tcPr>
          <w:p w:rsidR="00B35D9C" w:rsidRPr="00D25EAE" w:rsidRDefault="00B35D9C"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профессиональной</w:t>
            </w:r>
          </w:p>
        </w:tc>
        <w:tc>
          <w:tcPr>
            <w:tcW w:w="6310" w:type="dxa"/>
            <w:gridSpan w:val="3"/>
            <w:vMerge/>
          </w:tcPr>
          <w:p w:rsidR="00B35D9C" w:rsidRPr="00D25EAE" w:rsidRDefault="00B35D9C" w:rsidP="00D25EAE">
            <w:pPr>
              <w:pStyle w:val="TableParagraph"/>
              <w:spacing w:before="10"/>
              <w:ind w:left="119"/>
              <w:jc w:val="both"/>
              <w:rPr>
                <w:rFonts w:ascii="Times New Roman" w:hAnsi="Times New Roman" w:cs="Times New Roman"/>
                <w:sz w:val="24"/>
                <w:szCs w:val="24"/>
              </w:rPr>
            </w:pPr>
          </w:p>
        </w:tc>
        <w:tc>
          <w:tcPr>
            <w:tcW w:w="4888" w:type="dxa"/>
            <w:vMerge/>
          </w:tcPr>
          <w:p w:rsidR="00B35D9C" w:rsidRPr="00D25EAE" w:rsidRDefault="00B35D9C" w:rsidP="00D25EAE">
            <w:pPr>
              <w:pStyle w:val="TableParagraph"/>
              <w:spacing w:before="10"/>
              <w:ind w:left="118"/>
              <w:jc w:val="both"/>
              <w:rPr>
                <w:rFonts w:ascii="Times New Roman" w:hAnsi="Times New Roman" w:cs="Times New Roman"/>
                <w:sz w:val="24"/>
                <w:szCs w:val="24"/>
              </w:rPr>
            </w:pPr>
          </w:p>
        </w:tc>
      </w:tr>
      <w:tr w:rsidR="00B35D9C" w:rsidRPr="00D25EAE" w:rsidTr="00B35D9C">
        <w:trPr>
          <w:gridBefore w:val="1"/>
          <w:gridAfter w:val="3"/>
          <w:wBefore w:w="21" w:type="dxa"/>
          <w:wAfter w:w="1307" w:type="dxa"/>
          <w:trHeight w:val="6112"/>
        </w:trPr>
        <w:tc>
          <w:tcPr>
            <w:tcW w:w="2449" w:type="dxa"/>
            <w:tcBorders>
              <w:top w:val="nil"/>
              <w:bottom w:val="single" w:sz="4" w:space="0" w:color="000000"/>
            </w:tcBorders>
          </w:tcPr>
          <w:p w:rsidR="00B35D9C" w:rsidRPr="00D25EAE" w:rsidRDefault="00B35D9C"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деятельности</w:t>
            </w:r>
          </w:p>
        </w:tc>
        <w:tc>
          <w:tcPr>
            <w:tcW w:w="6310" w:type="dxa"/>
            <w:gridSpan w:val="3"/>
            <w:vMerge/>
            <w:tcBorders>
              <w:bottom w:val="single" w:sz="4" w:space="0" w:color="000000"/>
            </w:tcBorders>
          </w:tcPr>
          <w:p w:rsidR="00B35D9C" w:rsidRPr="00D25EAE" w:rsidRDefault="00B35D9C" w:rsidP="00D25EAE">
            <w:pPr>
              <w:pStyle w:val="TableParagraph"/>
              <w:spacing w:before="10"/>
              <w:ind w:left="119"/>
              <w:jc w:val="both"/>
              <w:rPr>
                <w:rFonts w:ascii="Times New Roman" w:hAnsi="Times New Roman" w:cs="Times New Roman"/>
                <w:sz w:val="24"/>
                <w:szCs w:val="24"/>
              </w:rPr>
            </w:pPr>
          </w:p>
        </w:tc>
        <w:tc>
          <w:tcPr>
            <w:tcW w:w="4888" w:type="dxa"/>
            <w:vMerge/>
            <w:tcBorders>
              <w:bottom w:val="single" w:sz="4" w:space="0" w:color="000000"/>
            </w:tcBorders>
          </w:tcPr>
          <w:p w:rsidR="00B35D9C" w:rsidRPr="00D25EAE" w:rsidRDefault="00B35D9C" w:rsidP="00D25EAE">
            <w:pPr>
              <w:pStyle w:val="TableParagraph"/>
              <w:spacing w:before="10"/>
              <w:ind w:left="118"/>
              <w:jc w:val="both"/>
              <w:rPr>
                <w:rFonts w:ascii="Times New Roman" w:hAnsi="Times New Roman" w:cs="Times New Roman"/>
                <w:sz w:val="24"/>
                <w:szCs w:val="24"/>
              </w:rPr>
            </w:pPr>
          </w:p>
        </w:tc>
      </w:tr>
      <w:tr w:rsidR="00B35D9C" w:rsidRPr="00D25EAE" w:rsidTr="00B35D9C">
        <w:trPr>
          <w:gridBefore w:val="1"/>
          <w:gridAfter w:val="3"/>
          <w:wBefore w:w="21" w:type="dxa"/>
          <w:wAfter w:w="1307" w:type="dxa"/>
          <w:trHeight w:val="932"/>
        </w:trPr>
        <w:tc>
          <w:tcPr>
            <w:tcW w:w="2449" w:type="dxa"/>
            <w:tcBorders>
              <w:top w:val="nil"/>
              <w:bottom w:val="single" w:sz="4" w:space="0" w:color="000000"/>
            </w:tcBorders>
          </w:tcPr>
          <w:p w:rsidR="00B35D9C" w:rsidRPr="00D25EAE" w:rsidRDefault="00B35D9C" w:rsidP="00D25EAE">
            <w:pPr>
              <w:spacing w:after="0" w:line="240" w:lineRule="auto"/>
              <w:jc w:val="both"/>
              <w:rPr>
                <w:rFonts w:ascii="Times New Roman" w:hAnsi="Times New Roman"/>
                <w:sz w:val="24"/>
                <w:szCs w:val="24"/>
              </w:rPr>
            </w:pPr>
          </w:p>
        </w:tc>
        <w:tc>
          <w:tcPr>
            <w:tcW w:w="6310" w:type="dxa"/>
            <w:gridSpan w:val="3"/>
            <w:vMerge/>
            <w:tcBorders>
              <w:bottom w:val="single" w:sz="4" w:space="0" w:color="000000"/>
            </w:tcBorders>
          </w:tcPr>
          <w:p w:rsidR="00B35D9C" w:rsidRPr="00D25EAE" w:rsidRDefault="00B35D9C" w:rsidP="00D25EAE">
            <w:pPr>
              <w:pStyle w:val="TableParagraph"/>
              <w:ind w:left="119"/>
              <w:jc w:val="both"/>
              <w:rPr>
                <w:rFonts w:ascii="Times New Roman" w:hAnsi="Times New Roman" w:cs="Times New Roman"/>
                <w:sz w:val="24"/>
                <w:szCs w:val="24"/>
              </w:rPr>
            </w:pPr>
          </w:p>
        </w:tc>
        <w:tc>
          <w:tcPr>
            <w:tcW w:w="4888" w:type="dxa"/>
            <w:vMerge/>
            <w:tcBorders>
              <w:bottom w:val="single" w:sz="4" w:space="0" w:color="000000"/>
            </w:tcBorders>
          </w:tcPr>
          <w:p w:rsidR="00B35D9C" w:rsidRPr="00D25EAE" w:rsidRDefault="00B35D9C" w:rsidP="00D25EAE">
            <w:pPr>
              <w:pStyle w:val="TableParagraph"/>
              <w:spacing w:before="10"/>
              <w:ind w:left="118"/>
              <w:jc w:val="both"/>
              <w:rPr>
                <w:rFonts w:ascii="Times New Roman" w:hAnsi="Times New Roman" w:cs="Times New Roman"/>
                <w:sz w:val="24"/>
                <w:szCs w:val="24"/>
              </w:rPr>
            </w:pPr>
          </w:p>
        </w:tc>
      </w:tr>
      <w:tr w:rsidR="00D25EAE" w:rsidRPr="00D25EAE" w:rsidTr="00B35D9C">
        <w:trPr>
          <w:gridBefore w:val="1"/>
          <w:gridAfter w:val="1"/>
          <w:wBefore w:w="21" w:type="dxa"/>
          <w:wAfter w:w="18" w:type="dxa"/>
          <w:trHeight w:val="6366"/>
        </w:trPr>
        <w:tc>
          <w:tcPr>
            <w:tcW w:w="2449" w:type="dxa"/>
          </w:tcPr>
          <w:p w:rsidR="00D25EAE" w:rsidRPr="00D25EAE" w:rsidRDefault="00D25EAE" w:rsidP="00D25EAE">
            <w:pPr>
              <w:pStyle w:val="TableParagraph"/>
              <w:jc w:val="both"/>
              <w:rPr>
                <w:rFonts w:ascii="Times New Roman" w:hAnsi="Times New Roman" w:cs="Times New Roman"/>
                <w:sz w:val="24"/>
                <w:szCs w:val="24"/>
              </w:rPr>
            </w:pPr>
          </w:p>
        </w:tc>
        <w:tc>
          <w:tcPr>
            <w:tcW w:w="6310" w:type="dxa"/>
            <w:gridSpan w:val="3"/>
          </w:tcPr>
          <w:p w:rsidR="00D25EAE" w:rsidRPr="00D25EAE" w:rsidRDefault="00D25EAE" w:rsidP="00D25EAE">
            <w:pPr>
              <w:pStyle w:val="TableParagraph"/>
              <w:ind w:left="119" w:right="112"/>
              <w:jc w:val="both"/>
              <w:rPr>
                <w:rFonts w:ascii="Times New Roman" w:hAnsi="Times New Roman" w:cs="Times New Roman"/>
                <w:sz w:val="24"/>
                <w:szCs w:val="24"/>
              </w:rPr>
            </w:pPr>
            <w:r w:rsidRPr="00D25EAE">
              <w:rPr>
                <w:rFonts w:ascii="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6177" w:type="dxa"/>
            <w:gridSpan w:val="3"/>
          </w:tcPr>
          <w:p w:rsidR="00D25EAE" w:rsidRPr="00D25EAE" w:rsidRDefault="00D25EAE" w:rsidP="002C53BF">
            <w:pPr>
              <w:pStyle w:val="TableParagraph"/>
              <w:numPr>
                <w:ilvl w:val="0"/>
                <w:numId w:val="102"/>
              </w:numPr>
              <w:tabs>
                <w:tab w:val="left" w:pos="285"/>
              </w:tabs>
              <w:ind w:right="94" w:firstLine="0"/>
              <w:jc w:val="both"/>
              <w:rPr>
                <w:rFonts w:ascii="Times New Roman" w:hAnsi="Times New Roman" w:cs="Times New Roman"/>
                <w:sz w:val="24"/>
                <w:szCs w:val="24"/>
              </w:rPr>
            </w:pPr>
            <w:r w:rsidRPr="00D25EAE">
              <w:rPr>
                <w:rFonts w:ascii="Times New Roman" w:hAnsi="Times New Roman" w:cs="Times New Roman"/>
                <w:sz w:val="24"/>
                <w:szCs w:val="24"/>
              </w:rPr>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достоверность;</w:t>
            </w:r>
          </w:p>
          <w:p w:rsidR="00D25EAE" w:rsidRPr="00D25EAE" w:rsidRDefault="00D25EAE" w:rsidP="002C53BF">
            <w:pPr>
              <w:pStyle w:val="TableParagraph"/>
              <w:numPr>
                <w:ilvl w:val="0"/>
                <w:numId w:val="102"/>
              </w:numPr>
              <w:tabs>
                <w:tab w:val="left" w:pos="333"/>
              </w:tabs>
              <w:ind w:right="97" w:firstLine="0"/>
              <w:jc w:val="both"/>
              <w:rPr>
                <w:rFonts w:ascii="Times New Roman" w:hAnsi="Times New Roman" w:cs="Times New Roman"/>
                <w:sz w:val="24"/>
                <w:szCs w:val="24"/>
              </w:rPr>
            </w:pPr>
            <w:r w:rsidRPr="00D25EAE">
              <w:rPr>
                <w:rFonts w:ascii="Times New Roman" w:hAnsi="Times New Roman" w:cs="Times New Roman"/>
                <w:sz w:val="24"/>
                <w:szCs w:val="24"/>
              </w:rPr>
              <w:t>уметь осуществлять целенаправленный поиск химической информации в различных источниках (научная и учебно- 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задачей;</w:t>
            </w:r>
          </w:p>
          <w:p w:rsidR="00D25EAE" w:rsidRPr="00D25EAE" w:rsidRDefault="00D25EAE" w:rsidP="002C53BF">
            <w:pPr>
              <w:pStyle w:val="TableParagraph"/>
              <w:numPr>
                <w:ilvl w:val="0"/>
                <w:numId w:val="102"/>
              </w:numPr>
              <w:tabs>
                <w:tab w:val="left" w:pos="467"/>
              </w:tabs>
              <w:ind w:right="99" w:firstLine="0"/>
              <w:jc w:val="both"/>
              <w:rPr>
                <w:rFonts w:ascii="Times New Roman" w:hAnsi="Times New Roman" w:cs="Times New Roman"/>
                <w:sz w:val="24"/>
                <w:szCs w:val="24"/>
              </w:rPr>
            </w:pPr>
            <w:r w:rsidRPr="00D25EAE">
              <w:rPr>
                <w:rFonts w:ascii="Times New Roman" w:hAnsi="Times New Roman" w:cs="Times New Roman"/>
                <w:sz w:val="24"/>
                <w:szCs w:val="24"/>
              </w:rPr>
              <w:t>владеть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w:t>
            </w:r>
            <w:r w:rsidRPr="00D25EAE">
              <w:rPr>
                <w:rFonts w:ascii="Times New Roman" w:hAnsi="Times New Roman" w:cs="Times New Roman"/>
                <w:spacing w:val="50"/>
                <w:sz w:val="24"/>
                <w:szCs w:val="24"/>
              </w:rPr>
              <w:t xml:space="preserve"> </w:t>
            </w:r>
            <w:r w:rsidRPr="00D25EAE">
              <w:rPr>
                <w:rFonts w:ascii="Times New Roman" w:hAnsi="Times New Roman" w:cs="Times New Roman"/>
                <w:sz w:val="24"/>
                <w:szCs w:val="24"/>
              </w:rPr>
              <w:t>практической</w:t>
            </w:r>
          </w:p>
          <w:p w:rsidR="00D25EAE" w:rsidRPr="00D25EAE" w:rsidRDefault="00D25EAE" w:rsidP="00D25EAE">
            <w:pPr>
              <w:pStyle w:val="TableParagraph"/>
              <w:ind w:left="118"/>
              <w:jc w:val="both"/>
              <w:rPr>
                <w:rFonts w:ascii="Times New Roman" w:hAnsi="Times New Roman" w:cs="Times New Roman"/>
                <w:sz w:val="24"/>
                <w:szCs w:val="24"/>
              </w:rPr>
            </w:pPr>
            <w:r w:rsidRPr="00D25EAE">
              <w:rPr>
                <w:rFonts w:ascii="Times New Roman" w:hAnsi="Times New Roman" w:cs="Times New Roman"/>
                <w:sz w:val="24"/>
                <w:szCs w:val="24"/>
              </w:rPr>
              <w:t>деятельности человека и в повседневной жизни;</w:t>
            </w:r>
          </w:p>
        </w:tc>
      </w:tr>
      <w:tr w:rsidR="00D25EAE" w:rsidRPr="00D25EAE" w:rsidTr="00B35D9C">
        <w:trPr>
          <w:gridBefore w:val="1"/>
          <w:gridAfter w:val="1"/>
          <w:wBefore w:w="21" w:type="dxa"/>
          <w:wAfter w:w="18" w:type="dxa"/>
          <w:trHeight w:val="2547"/>
        </w:trPr>
        <w:tc>
          <w:tcPr>
            <w:tcW w:w="2449" w:type="dxa"/>
            <w:vMerge w:val="restart"/>
          </w:tcPr>
          <w:p w:rsidR="00D25EAE" w:rsidRPr="00D25EAE" w:rsidRDefault="00D25EAE" w:rsidP="00D25EAE">
            <w:pPr>
              <w:pStyle w:val="TableParagraph"/>
              <w:ind w:left="119" w:right="193"/>
              <w:jc w:val="both"/>
              <w:rPr>
                <w:rFonts w:ascii="Times New Roman" w:hAnsi="Times New Roman" w:cs="Times New Roman"/>
                <w:sz w:val="24"/>
                <w:szCs w:val="24"/>
              </w:rPr>
            </w:pPr>
            <w:r w:rsidRPr="00D25EAE">
              <w:rPr>
                <w:rFonts w:ascii="Times New Roman" w:hAnsi="Times New Roman" w:cs="Times New Roman"/>
                <w:sz w:val="24"/>
                <w:szCs w:val="24"/>
              </w:rPr>
              <w:lastRenderedPageBreak/>
              <w:t>ОК 04. Эффективно взаимодействовать и работать в коллективе и команде</w:t>
            </w:r>
          </w:p>
        </w:tc>
        <w:tc>
          <w:tcPr>
            <w:tcW w:w="6310" w:type="dxa"/>
            <w:gridSpan w:val="3"/>
          </w:tcPr>
          <w:p w:rsidR="00D25EAE" w:rsidRPr="00D25EAE" w:rsidRDefault="00D25EAE" w:rsidP="00D25EAE">
            <w:pPr>
              <w:pStyle w:val="TableParagraph"/>
              <w:tabs>
                <w:tab w:val="left" w:pos="457"/>
                <w:tab w:val="left" w:pos="1790"/>
                <w:tab w:val="left" w:pos="2157"/>
                <w:tab w:val="left" w:pos="3883"/>
              </w:tabs>
              <w:ind w:left="457" w:right="412" w:hanging="339"/>
              <w:jc w:val="both"/>
              <w:rPr>
                <w:rFonts w:ascii="Times New Roman" w:hAnsi="Times New Roman" w:cs="Times New Roman"/>
                <w:sz w:val="24"/>
                <w:szCs w:val="24"/>
              </w:rPr>
            </w:pPr>
            <w:r w:rsidRPr="00D25EAE">
              <w:rPr>
                <w:rFonts w:ascii="Times New Roman" w:hAnsi="Times New Roman" w:cs="Times New Roman"/>
                <w:sz w:val="24"/>
                <w:szCs w:val="24"/>
              </w:rPr>
              <w:t>-</w:t>
            </w:r>
            <w:r w:rsidRPr="00D25EAE">
              <w:rPr>
                <w:rFonts w:ascii="Times New Roman" w:hAnsi="Times New Roman" w:cs="Times New Roman"/>
                <w:sz w:val="24"/>
                <w:szCs w:val="24"/>
              </w:rPr>
              <w:tab/>
              <w:t>готовность</w:t>
            </w:r>
            <w:r w:rsidRPr="00D25EAE">
              <w:rPr>
                <w:rFonts w:ascii="Times New Roman" w:hAnsi="Times New Roman" w:cs="Times New Roman"/>
                <w:sz w:val="24"/>
                <w:szCs w:val="24"/>
              </w:rPr>
              <w:tab/>
              <w:t>к</w:t>
            </w:r>
            <w:r w:rsidRPr="00D25EAE">
              <w:rPr>
                <w:rFonts w:ascii="Times New Roman" w:hAnsi="Times New Roman" w:cs="Times New Roman"/>
                <w:sz w:val="24"/>
                <w:szCs w:val="24"/>
              </w:rPr>
              <w:tab/>
              <w:t>саморазвитию,</w:t>
            </w:r>
            <w:r w:rsidRPr="00D25EAE">
              <w:rPr>
                <w:rFonts w:ascii="Times New Roman" w:hAnsi="Times New Roman" w:cs="Times New Roman"/>
                <w:sz w:val="24"/>
                <w:szCs w:val="24"/>
              </w:rPr>
              <w:tab/>
            </w:r>
            <w:r w:rsidRPr="00D25EAE">
              <w:rPr>
                <w:rFonts w:ascii="Times New Roman" w:hAnsi="Times New Roman" w:cs="Times New Roman"/>
                <w:spacing w:val="-1"/>
                <w:sz w:val="24"/>
                <w:szCs w:val="24"/>
              </w:rPr>
              <w:t xml:space="preserve">самостоятельности </w:t>
            </w:r>
            <w:r w:rsidRPr="00D25EAE">
              <w:rPr>
                <w:rFonts w:ascii="Times New Roman" w:hAnsi="Times New Roman" w:cs="Times New Roman"/>
                <w:sz w:val="24"/>
                <w:szCs w:val="24"/>
              </w:rPr>
              <w:t>и</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самоопределению;</w:t>
            </w:r>
          </w:p>
          <w:p w:rsidR="00D25EAE" w:rsidRPr="00D25EAE" w:rsidRDefault="00D25EAE" w:rsidP="00D25EAE">
            <w:pPr>
              <w:pStyle w:val="TableParagraph"/>
              <w:ind w:left="119" w:right="1047"/>
              <w:jc w:val="both"/>
              <w:rPr>
                <w:rFonts w:ascii="Times New Roman" w:hAnsi="Times New Roman" w:cs="Times New Roman"/>
                <w:sz w:val="24"/>
                <w:szCs w:val="24"/>
              </w:rPr>
            </w:pPr>
            <w:r w:rsidRPr="00D25EAE">
              <w:rPr>
                <w:rFonts w:ascii="Times New Roman" w:hAnsi="Times New Roman" w:cs="Times New Roman"/>
                <w:sz w:val="24"/>
                <w:szCs w:val="24"/>
              </w:rPr>
              <w:t>-овладение навыками учебно-исследовательской, проектной и социальной деятельности;</w:t>
            </w:r>
          </w:p>
          <w:p w:rsidR="00D25EAE" w:rsidRPr="00D25EAE" w:rsidRDefault="00D25EAE" w:rsidP="00D25EAE">
            <w:pPr>
              <w:pStyle w:val="TableParagraph"/>
              <w:tabs>
                <w:tab w:val="left" w:pos="1859"/>
              </w:tabs>
              <w:spacing w:before="3"/>
              <w:ind w:left="119"/>
              <w:jc w:val="both"/>
              <w:rPr>
                <w:rFonts w:ascii="Times New Roman" w:hAnsi="Times New Roman" w:cs="Times New Roman"/>
                <w:b/>
                <w:sz w:val="24"/>
                <w:szCs w:val="24"/>
              </w:rPr>
            </w:pPr>
            <w:r w:rsidRPr="00D25EAE">
              <w:rPr>
                <w:rFonts w:ascii="Times New Roman" w:hAnsi="Times New Roman" w:cs="Times New Roman"/>
                <w:b/>
                <w:sz w:val="24"/>
                <w:szCs w:val="24"/>
              </w:rPr>
              <w:t>Овладение</w:t>
            </w:r>
            <w:r w:rsidRPr="00D25EAE">
              <w:rPr>
                <w:rFonts w:ascii="Times New Roman" w:hAnsi="Times New Roman" w:cs="Times New Roman"/>
                <w:b/>
                <w:sz w:val="24"/>
                <w:szCs w:val="24"/>
              </w:rPr>
              <w:tab/>
              <w:t>универсальными коммуникативными действиями:</w:t>
            </w:r>
          </w:p>
          <w:p w:rsidR="00D25EAE" w:rsidRPr="00D25EAE" w:rsidRDefault="00D25EAE" w:rsidP="00D25EAE">
            <w:pPr>
              <w:pStyle w:val="TableParagraph"/>
              <w:spacing w:before="31"/>
              <w:ind w:left="119"/>
              <w:jc w:val="both"/>
              <w:rPr>
                <w:rFonts w:ascii="Times New Roman" w:hAnsi="Times New Roman" w:cs="Times New Roman"/>
                <w:sz w:val="24"/>
                <w:szCs w:val="24"/>
              </w:rPr>
            </w:pPr>
            <w:r w:rsidRPr="00D25EAE">
              <w:rPr>
                <w:rFonts w:ascii="Times New Roman" w:hAnsi="Times New Roman" w:cs="Times New Roman"/>
                <w:color w:val="808080"/>
                <w:sz w:val="24"/>
                <w:szCs w:val="24"/>
              </w:rPr>
              <w:t xml:space="preserve">б) </w:t>
            </w:r>
            <w:r w:rsidRPr="00D25EAE">
              <w:rPr>
                <w:rFonts w:ascii="Times New Roman" w:hAnsi="Times New Roman" w:cs="Times New Roman"/>
                <w:b/>
                <w:sz w:val="24"/>
                <w:szCs w:val="24"/>
              </w:rPr>
              <w:t>совместная деятельность</w:t>
            </w:r>
            <w:r w:rsidRPr="00D25EAE">
              <w:rPr>
                <w:rFonts w:ascii="Times New Roman" w:hAnsi="Times New Roman" w:cs="Times New Roman"/>
                <w:sz w:val="24"/>
                <w:szCs w:val="24"/>
              </w:rPr>
              <w:t>:</w:t>
            </w:r>
          </w:p>
        </w:tc>
        <w:tc>
          <w:tcPr>
            <w:tcW w:w="6177" w:type="dxa"/>
            <w:gridSpan w:val="3"/>
          </w:tcPr>
          <w:p w:rsidR="00D25EAE" w:rsidRPr="00D25EAE" w:rsidRDefault="00D25EAE" w:rsidP="00D25EAE">
            <w:pPr>
              <w:pStyle w:val="TableParagraph"/>
              <w:ind w:left="118" w:right="96"/>
              <w:jc w:val="both"/>
              <w:rPr>
                <w:rFonts w:ascii="Times New Roman" w:hAnsi="Times New Roman" w:cs="Times New Roman"/>
                <w:sz w:val="24"/>
                <w:szCs w:val="24"/>
              </w:rPr>
            </w:pPr>
            <w:r w:rsidRPr="00D25EAE">
              <w:rPr>
                <w:rFonts w:ascii="Times New Roman" w:hAnsi="Times New Roman" w:cs="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w:t>
            </w:r>
          </w:p>
          <w:p w:rsidR="00D25EAE" w:rsidRPr="00D25EAE" w:rsidRDefault="00D25EAE" w:rsidP="00D25EAE">
            <w:pPr>
              <w:pStyle w:val="TableParagraph"/>
              <w:ind w:left="118"/>
              <w:jc w:val="both"/>
              <w:rPr>
                <w:rFonts w:ascii="Times New Roman" w:hAnsi="Times New Roman" w:cs="Times New Roman"/>
                <w:sz w:val="24"/>
                <w:szCs w:val="24"/>
              </w:rPr>
            </w:pPr>
            <w:r w:rsidRPr="00D25EAE">
              <w:rPr>
                <w:rFonts w:ascii="Times New Roman" w:hAnsi="Times New Roman" w:cs="Times New Roman"/>
                <w:sz w:val="24"/>
                <w:szCs w:val="24"/>
              </w:rPr>
              <w:t>экспериментальные задачи</w:t>
            </w:r>
          </w:p>
        </w:tc>
      </w:tr>
      <w:tr w:rsidR="00D25EAE" w:rsidRPr="00D25EAE" w:rsidTr="00B35D9C">
        <w:trPr>
          <w:gridBefore w:val="1"/>
          <w:gridAfter w:val="1"/>
          <w:wBefore w:w="21" w:type="dxa"/>
          <w:wAfter w:w="18" w:type="dxa"/>
          <w:trHeight w:val="5800"/>
        </w:trPr>
        <w:tc>
          <w:tcPr>
            <w:tcW w:w="2449" w:type="dxa"/>
            <w:vMerge/>
          </w:tcPr>
          <w:p w:rsidR="00D25EAE" w:rsidRPr="00D25EAE" w:rsidRDefault="00D25EAE" w:rsidP="00D25EAE">
            <w:pPr>
              <w:pStyle w:val="TableParagraph"/>
              <w:jc w:val="both"/>
              <w:rPr>
                <w:rFonts w:ascii="Times New Roman" w:hAnsi="Times New Roman" w:cs="Times New Roman"/>
                <w:sz w:val="24"/>
                <w:szCs w:val="24"/>
              </w:rPr>
            </w:pPr>
          </w:p>
        </w:tc>
        <w:tc>
          <w:tcPr>
            <w:tcW w:w="6310" w:type="dxa"/>
            <w:gridSpan w:val="3"/>
          </w:tcPr>
          <w:p w:rsidR="00D25EAE" w:rsidRPr="00D25EAE" w:rsidRDefault="00D25EAE" w:rsidP="002C53BF">
            <w:pPr>
              <w:pStyle w:val="TableParagraph"/>
              <w:numPr>
                <w:ilvl w:val="0"/>
                <w:numId w:val="101"/>
              </w:numPr>
              <w:tabs>
                <w:tab w:val="left" w:pos="357"/>
              </w:tabs>
              <w:ind w:right="103" w:firstLine="0"/>
              <w:jc w:val="both"/>
              <w:rPr>
                <w:rFonts w:ascii="Times New Roman" w:hAnsi="Times New Roman" w:cs="Times New Roman"/>
                <w:sz w:val="24"/>
                <w:szCs w:val="24"/>
              </w:rPr>
            </w:pPr>
            <w:r w:rsidRPr="00D25EAE">
              <w:rPr>
                <w:rFonts w:ascii="Times New Roman" w:hAnsi="Times New Roman" w:cs="Times New Roman"/>
                <w:sz w:val="24"/>
                <w:szCs w:val="24"/>
              </w:rPr>
              <w:t>понимать и использовать преимущества командной и индивидуальной</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работы;</w:t>
            </w:r>
          </w:p>
          <w:p w:rsidR="00D25EAE" w:rsidRPr="00D25EAE" w:rsidRDefault="00D25EAE" w:rsidP="002C53BF">
            <w:pPr>
              <w:pStyle w:val="TableParagraph"/>
              <w:numPr>
                <w:ilvl w:val="0"/>
                <w:numId w:val="101"/>
              </w:numPr>
              <w:tabs>
                <w:tab w:val="left" w:pos="261"/>
              </w:tabs>
              <w:ind w:right="97" w:firstLine="0"/>
              <w:jc w:val="both"/>
              <w:rPr>
                <w:rFonts w:ascii="Times New Roman" w:hAnsi="Times New Roman" w:cs="Times New Roman"/>
                <w:sz w:val="24"/>
                <w:szCs w:val="24"/>
              </w:rPr>
            </w:pPr>
            <w:r w:rsidRPr="00D25EAE">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работы;</w:t>
            </w:r>
          </w:p>
          <w:p w:rsidR="00D25EAE" w:rsidRPr="00D25EAE" w:rsidRDefault="00D25EAE" w:rsidP="002C53BF">
            <w:pPr>
              <w:pStyle w:val="TableParagraph"/>
              <w:numPr>
                <w:ilvl w:val="0"/>
                <w:numId w:val="101"/>
              </w:numPr>
              <w:tabs>
                <w:tab w:val="left" w:pos="261"/>
              </w:tabs>
              <w:ind w:right="98" w:firstLine="0"/>
              <w:jc w:val="both"/>
              <w:rPr>
                <w:rFonts w:ascii="Times New Roman" w:hAnsi="Times New Roman" w:cs="Times New Roman"/>
                <w:sz w:val="24"/>
                <w:szCs w:val="24"/>
              </w:rPr>
            </w:pPr>
            <w:r w:rsidRPr="00D25EAE">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D25EAE" w:rsidRPr="00D25EAE" w:rsidRDefault="00D25EAE" w:rsidP="002C53BF">
            <w:pPr>
              <w:pStyle w:val="TableParagraph"/>
              <w:numPr>
                <w:ilvl w:val="0"/>
                <w:numId w:val="101"/>
              </w:numPr>
              <w:tabs>
                <w:tab w:val="left" w:pos="357"/>
              </w:tabs>
              <w:ind w:right="101" w:firstLine="0"/>
              <w:jc w:val="both"/>
              <w:rPr>
                <w:rFonts w:ascii="Times New Roman" w:hAnsi="Times New Roman" w:cs="Times New Roman"/>
                <w:sz w:val="24"/>
                <w:szCs w:val="24"/>
              </w:rPr>
            </w:pPr>
            <w:r w:rsidRPr="00D25EAE">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D25EAE" w:rsidRPr="00D25EAE" w:rsidRDefault="00D25EAE" w:rsidP="00D25EAE">
            <w:pPr>
              <w:pStyle w:val="TableParagraph"/>
              <w:ind w:left="119" w:right="1055"/>
              <w:jc w:val="both"/>
              <w:rPr>
                <w:rFonts w:ascii="Times New Roman" w:hAnsi="Times New Roman" w:cs="Times New Roman"/>
                <w:b/>
                <w:sz w:val="24"/>
                <w:szCs w:val="24"/>
              </w:rPr>
            </w:pPr>
            <w:r w:rsidRPr="00D25EAE">
              <w:rPr>
                <w:rFonts w:ascii="Times New Roman" w:hAnsi="Times New Roman" w:cs="Times New Roman"/>
                <w:b/>
                <w:sz w:val="24"/>
                <w:szCs w:val="24"/>
              </w:rPr>
              <w:t xml:space="preserve">Овладение универсальными регулятивными действиями: </w:t>
            </w:r>
            <w:r w:rsidRPr="00D25EAE">
              <w:rPr>
                <w:rFonts w:ascii="Times New Roman" w:hAnsi="Times New Roman" w:cs="Times New Roman"/>
                <w:color w:val="808080"/>
                <w:sz w:val="24"/>
                <w:szCs w:val="24"/>
              </w:rPr>
              <w:t>г</w:t>
            </w:r>
            <w:r w:rsidRPr="00D25EAE">
              <w:rPr>
                <w:rFonts w:ascii="Times New Roman" w:hAnsi="Times New Roman" w:cs="Times New Roman"/>
                <w:b/>
                <w:color w:val="808080"/>
                <w:sz w:val="24"/>
                <w:szCs w:val="24"/>
              </w:rPr>
              <w:t xml:space="preserve">) </w:t>
            </w:r>
            <w:r w:rsidRPr="00D25EAE">
              <w:rPr>
                <w:rFonts w:ascii="Times New Roman" w:hAnsi="Times New Roman" w:cs="Times New Roman"/>
                <w:b/>
                <w:sz w:val="24"/>
                <w:szCs w:val="24"/>
              </w:rPr>
              <w:t>принятие себя и других людей:</w:t>
            </w:r>
          </w:p>
          <w:p w:rsidR="00D25EAE" w:rsidRPr="00D25EAE" w:rsidRDefault="00D25EAE" w:rsidP="002C53BF">
            <w:pPr>
              <w:pStyle w:val="TableParagraph"/>
              <w:numPr>
                <w:ilvl w:val="0"/>
                <w:numId w:val="101"/>
              </w:numPr>
              <w:tabs>
                <w:tab w:val="left" w:pos="269"/>
              </w:tabs>
              <w:ind w:right="768" w:firstLine="0"/>
              <w:jc w:val="both"/>
              <w:rPr>
                <w:rFonts w:ascii="Times New Roman" w:hAnsi="Times New Roman" w:cs="Times New Roman"/>
                <w:sz w:val="24"/>
                <w:szCs w:val="24"/>
              </w:rPr>
            </w:pPr>
            <w:r w:rsidRPr="00D25EAE">
              <w:rPr>
                <w:rFonts w:ascii="Times New Roman" w:hAnsi="Times New Roman" w:cs="Times New Roman"/>
                <w:sz w:val="24"/>
                <w:szCs w:val="24"/>
              </w:rPr>
              <w:t>принимать мотивы и аргументы других людей</w:t>
            </w:r>
            <w:r w:rsidRPr="00D25EAE">
              <w:rPr>
                <w:rFonts w:ascii="Times New Roman" w:hAnsi="Times New Roman" w:cs="Times New Roman"/>
                <w:spacing w:val="-19"/>
                <w:sz w:val="24"/>
                <w:szCs w:val="24"/>
              </w:rPr>
              <w:t xml:space="preserve"> </w:t>
            </w:r>
            <w:r w:rsidRPr="00D25EAE">
              <w:rPr>
                <w:rFonts w:ascii="Times New Roman" w:hAnsi="Times New Roman" w:cs="Times New Roman"/>
                <w:sz w:val="24"/>
                <w:szCs w:val="24"/>
              </w:rPr>
              <w:t>при анализе результатов</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деятельности;</w:t>
            </w:r>
          </w:p>
          <w:p w:rsidR="00D25EAE" w:rsidRPr="00D25EAE" w:rsidRDefault="00D25EAE" w:rsidP="002C53BF">
            <w:pPr>
              <w:pStyle w:val="TableParagraph"/>
              <w:numPr>
                <w:ilvl w:val="0"/>
                <w:numId w:val="101"/>
              </w:numPr>
              <w:tabs>
                <w:tab w:val="left" w:pos="259"/>
              </w:tabs>
              <w:ind w:left="258" w:hanging="140"/>
              <w:jc w:val="both"/>
              <w:rPr>
                <w:rFonts w:ascii="Times New Roman" w:hAnsi="Times New Roman" w:cs="Times New Roman"/>
                <w:sz w:val="24"/>
                <w:szCs w:val="24"/>
              </w:rPr>
            </w:pPr>
            <w:r w:rsidRPr="00D25EAE">
              <w:rPr>
                <w:rFonts w:ascii="Times New Roman" w:hAnsi="Times New Roman" w:cs="Times New Roman"/>
                <w:sz w:val="24"/>
                <w:szCs w:val="24"/>
              </w:rPr>
              <w:t>признавать свое право и право других людей на</w:t>
            </w:r>
            <w:r w:rsidRPr="00D25EAE">
              <w:rPr>
                <w:rFonts w:ascii="Times New Roman" w:hAnsi="Times New Roman" w:cs="Times New Roman"/>
                <w:spacing w:val="-18"/>
                <w:sz w:val="24"/>
                <w:szCs w:val="24"/>
              </w:rPr>
              <w:t xml:space="preserve"> </w:t>
            </w:r>
            <w:r w:rsidRPr="00D25EAE">
              <w:rPr>
                <w:rFonts w:ascii="Times New Roman" w:hAnsi="Times New Roman" w:cs="Times New Roman"/>
                <w:sz w:val="24"/>
                <w:szCs w:val="24"/>
              </w:rPr>
              <w:t>ошибки;</w:t>
            </w:r>
          </w:p>
          <w:p w:rsidR="00D25EAE" w:rsidRPr="00D25EAE" w:rsidRDefault="00D25EAE" w:rsidP="002C53BF">
            <w:pPr>
              <w:pStyle w:val="TableParagraph"/>
              <w:numPr>
                <w:ilvl w:val="0"/>
                <w:numId w:val="101"/>
              </w:numPr>
              <w:tabs>
                <w:tab w:val="left" w:pos="259"/>
              </w:tabs>
              <w:ind w:right="1080" w:firstLine="0"/>
              <w:jc w:val="both"/>
              <w:rPr>
                <w:rFonts w:ascii="Times New Roman" w:hAnsi="Times New Roman" w:cs="Times New Roman"/>
                <w:sz w:val="24"/>
                <w:szCs w:val="24"/>
              </w:rPr>
            </w:pPr>
            <w:r w:rsidRPr="00D25EAE">
              <w:rPr>
                <w:rFonts w:ascii="Times New Roman" w:hAnsi="Times New Roman" w:cs="Times New Roman"/>
                <w:sz w:val="24"/>
                <w:szCs w:val="24"/>
              </w:rPr>
              <w:t>развивать способность понимать мир с</w:t>
            </w:r>
            <w:r w:rsidRPr="00D25EAE">
              <w:rPr>
                <w:rFonts w:ascii="Times New Roman" w:hAnsi="Times New Roman" w:cs="Times New Roman"/>
                <w:spacing w:val="-19"/>
                <w:sz w:val="24"/>
                <w:szCs w:val="24"/>
              </w:rPr>
              <w:t xml:space="preserve"> </w:t>
            </w:r>
            <w:r w:rsidRPr="00D25EAE">
              <w:rPr>
                <w:rFonts w:ascii="Times New Roman" w:hAnsi="Times New Roman" w:cs="Times New Roman"/>
                <w:sz w:val="24"/>
                <w:szCs w:val="24"/>
              </w:rPr>
              <w:t>позиции другого</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человека;</w:t>
            </w:r>
          </w:p>
        </w:tc>
        <w:tc>
          <w:tcPr>
            <w:tcW w:w="6177" w:type="dxa"/>
            <w:gridSpan w:val="3"/>
          </w:tcPr>
          <w:p w:rsidR="00D25EAE" w:rsidRPr="00D25EAE" w:rsidRDefault="00D25EAE" w:rsidP="00D25EAE">
            <w:pPr>
              <w:pStyle w:val="TableParagraph"/>
              <w:ind w:left="118" w:right="98"/>
              <w:jc w:val="both"/>
              <w:rPr>
                <w:rFonts w:ascii="Times New Roman" w:hAnsi="Times New Roman" w:cs="Times New Roman"/>
                <w:sz w:val="24"/>
                <w:szCs w:val="24"/>
              </w:rPr>
            </w:pPr>
            <w:r w:rsidRPr="00D25EAE">
              <w:rPr>
                <w:rFonts w:ascii="Times New Roman" w:hAnsi="Times New Roman" w:cs="Times New Roman"/>
                <w:sz w:val="24"/>
                <w:szCs w:val="24"/>
              </w:rPr>
              <w:t>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25EAE" w:rsidRPr="00D25EAE" w:rsidRDefault="00D25EAE" w:rsidP="00D25EAE">
            <w:pPr>
              <w:pStyle w:val="TableParagraph"/>
              <w:ind w:left="118" w:right="95"/>
              <w:jc w:val="both"/>
              <w:rPr>
                <w:rFonts w:ascii="Times New Roman" w:hAnsi="Times New Roman" w:cs="Times New Roman"/>
                <w:sz w:val="24"/>
                <w:szCs w:val="24"/>
              </w:rPr>
            </w:pPr>
            <w:r w:rsidRPr="00D25EAE">
              <w:rPr>
                <w:rFonts w:ascii="Times New Roman" w:hAnsi="Times New Roman" w:cs="Times New Roman"/>
                <w:sz w:val="24"/>
                <w:szCs w:val="24"/>
              </w:rPr>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достоверность;</w:t>
            </w:r>
          </w:p>
        </w:tc>
      </w:tr>
      <w:tr w:rsidR="00D25EAE" w:rsidRPr="00D25EAE" w:rsidTr="00B35D9C">
        <w:trPr>
          <w:gridBefore w:val="1"/>
          <w:gridAfter w:val="1"/>
          <w:wBefore w:w="21" w:type="dxa"/>
          <w:wAfter w:w="18" w:type="dxa"/>
          <w:trHeight w:val="4011"/>
        </w:trPr>
        <w:tc>
          <w:tcPr>
            <w:tcW w:w="2449" w:type="dxa"/>
            <w:vMerge w:val="restart"/>
          </w:tcPr>
          <w:p w:rsidR="00D25EAE" w:rsidRPr="00D25EAE" w:rsidRDefault="00D25EAE"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lastRenderedPageBreak/>
              <w:t>ОК 07.</w:t>
            </w:r>
          </w:p>
          <w:p w:rsidR="00D25EAE" w:rsidRPr="00D25EAE" w:rsidRDefault="00D25EAE" w:rsidP="00D25EAE">
            <w:pPr>
              <w:pStyle w:val="TableParagraph"/>
              <w:spacing w:before="31"/>
              <w:ind w:left="119" w:right="718"/>
              <w:jc w:val="both"/>
              <w:rPr>
                <w:rFonts w:ascii="Times New Roman" w:hAnsi="Times New Roman" w:cs="Times New Roman"/>
                <w:sz w:val="24"/>
                <w:szCs w:val="24"/>
              </w:rPr>
            </w:pPr>
            <w:r w:rsidRPr="00D25EAE">
              <w:rPr>
                <w:rFonts w:ascii="Times New Roman" w:hAnsi="Times New Roman" w:cs="Times New Roman"/>
                <w:sz w:val="24"/>
                <w:szCs w:val="24"/>
              </w:rPr>
              <w:t>Содействовать сохранению</w:t>
            </w:r>
          </w:p>
          <w:p w:rsidR="00D25EAE" w:rsidRPr="00D25EAE" w:rsidRDefault="00D25EAE" w:rsidP="00D25EAE">
            <w:pPr>
              <w:pStyle w:val="TableParagraph"/>
              <w:spacing w:before="4"/>
              <w:ind w:left="119" w:right="87"/>
              <w:jc w:val="both"/>
              <w:rPr>
                <w:rFonts w:ascii="Times New Roman" w:hAnsi="Times New Roman" w:cs="Times New Roman"/>
                <w:sz w:val="24"/>
                <w:szCs w:val="24"/>
              </w:rPr>
            </w:pPr>
            <w:r w:rsidRPr="00D25EAE">
              <w:rPr>
                <w:rFonts w:ascii="Times New Roman" w:hAnsi="Times New Roman" w:cs="Times New Roman"/>
                <w:sz w:val="24"/>
                <w:szCs w:val="24"/>
              </w:rPr>
              <w:t>окружающей среды, ресурсосбережению, применять знания об изменении климата, принципы</w:t>
            </w:r>
          </w:p>
          <w:p w:rsidR="00D25EAE" w:rsidRPr="00D25EAE" w:rsidRDefault="00D25EAE" w:rsidP="00D25EAE">
            <w:pPr>
              <w:pStyle w:val="TableParagraph"/>
              <w:ind w:left="119" w:right="796"/>
              <w:jc w:val="both"/>
              <w:rPr>
                <w:rFonts w:ascii="Times New Roman" w:hAnsi="Times New Roman" w:cs="Times New Roman"/>
                <w:sz w:val="24"/>
                <w:szCs w:val="24"/>
              </w:rPr>
            </w:pPr>
            <w:r w:rsidRPr="00D25EAE">
              <w:rPr>
                <w:rFonts w:ascii="Times New Roman" w:hAnsi="Times New Roman" w:cs="Times New Roman"/>
                <w:sz w:val="24"/>
                <w:szCs w:val="24"/>
              </w:rPr>
              <w:t>бережливого производства, эффективно</w:t>
            </w:r>
          </w:p>
          <w:p w:rsidR="00D25EAE" w:rsidRPr="00D25EAE" w:rsidRDefault="00D25EAE"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действовать в</w:t>
            </w:r>
          </w:p>
          <w:p w:rsidR="00D25EAE" w:rsidRPr="00D25EAE" w:rsidRDefault="00D25EAE" w:rsidP="00D25EAE">
            <w:pPr>
              <w:pStyle w:val="TableParagraph"/>
              <w:ind w:left="119" w:right="873"/>
              <w:jc w:val="both"/>
              <w:rPr>
                <w:rFonts w:ascii="Times New Roman" w:hAnsi="Times New Roman" w:cs="Times New Roman"/>
                <w:sz w:val="24"/>
                <w:szCs w:val="24"/>
              </w:rPr>
            </w:pPr>
            <w:r w:rsidRPr="00D25EAE">
              <w:rPr>
                <w:rFonts w:ascii="Times New Roman" w:hAnsi="Times New Roman" w:cs="Times New Roman"/>
                <w:sz w:val="24"/>
                <w:szCs w:val="24"/>
              </w:rPr>
              <w:t>чрезвычайны х ситуациях</w:t>
            </w:r>
          </w:p>
        </w:tc>
        <w:tc>
          <w:tcPr>
            <w:tcW w:w="6310" w:type="dxa"/>
            <w:gridSpan w:val="3"/>
          </w:tcPr>
          <w:p w:rsidR="00D25EAE" w:rsidRPr="00D25EAE" w:rsidRDefault="00D25EAE" w:rsidP="00D25EAE">
            <w:pPr>
              <w:pStyle w:val="TableParagraph"/>
              <w:ind w:left="119"/>
              <w:jc w:val="both"/>
              <w:rPr>
                <w:rFonts w:ascii="Times New Roman" w:hAnsi="Times New Roman" w:cs="Times New Roman"/>
                <w:b/>
                <w:sz w:val="24"/>
                <w:szCs w:val="24"/>
              </w:rPr>
            </w:pPr>
            <w:r w:rsidRPr="00D25EAE">
              <w:rPr>
                <w:rFonts w:ascii="Times New Roman" w:hAnsi="Times New Roman" w:cs="Times New Roman"/>
                <w:b/>
                <w:sz w:val="24"/>
                <w:szCs w:val="24"/>
              </w:rPr>
              <w:t>В области экологического воспитания:</w:t>
            </w:r>
          </w:p>
          <w:p w:rsidR="00D25EAE" w:rsidRPr="00D25EAE" w:rsidRDefault="00D25EAE" w:rsidP="002C53BF">
            <w:pPr>
              <w:pStyle w:val="TableParagraph"/>
              <w:numPr>
                <w:ilvl w:val="0"/>
                <w:numId w:val="100"/>
              </w:numPr>
              <w:tabs>
                <w:tab w:val="left" w:pos="336"/>
              </w:tabs>
              <w:spacing w:before="27"/>
              <w:ind w:right="99" w:firstLine="0"/>
              <w:jc w:val="both"/>
              <w:rPr>
                <w:rFonts w:ascii="Times New Roman" w:hAnsi="Times New Roman" w:cs="Times New Roman"/>
                <w:sz w:val="24"/>
                <w:szCs w:val="24"/>
              </w:rPr>
            </w:pPr>
            <w:r w:rsidRPr="00D25EAE">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sidRPr="00D25EAE">
              <w:rPr>
                <w:rFonts w:ascii="Times New Roman" w:hAnsi="Times New Roman" w:cs="Times New Roman"/>
                <w:spacing w:val="-5"/>
                <w:sz w:val="24"/>
                <w:szCs w:val="24"/>
              </w:rPr>
              <w:t xml:space="preserve"> </w:t>
            </w:r>
            <w:r w:rsidRPr="00D25EAE">
              <w:rPr>
                <w:rFonts w:ascii="Times New Roman" w:hAnsi="Times New Roman" w:cs="Times New Roman"/>
                <w:sz w:val="24"/>
                <w:szCs w:val="24"/>
              </w:rPr>
              <w:t>проблем;</w:t>
            </w:r>
          </w:p>
          <w:p w:rsidR="00D25EAE" w:rsidRPr="00D25EAE" w:rsidRDefault="00D25EAE" w:rsidP="002C53BF">
            <w:pPr>
              <w:pStyle w:val="TableParagraph"/>
              <w:numPr>
                <w:ilvl w:val="0"/>
                <w:numId w:val="100"/>
              </w:numPr>
              <w:tabs>
                <w:tab w:val="left" w:pos="300"/>
              </w:tabs>
              <w:ind w:right="99" w:firstLine="0"/>
              <w:jc w:val="both"/>
              <w:rPr>
                <w:rFonts w:ascii="Times New Roman" w:hAnsi="Times New Roman" w:cs="Times New Roman"/>
                <w:sz w:val="24"/>
                <w:szCs w:val="24"/>
              </w:rPr>
            </w:pPr>
            <w:r w:rsidRPr="00D25EAE">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D25EAE" w:rsidRPr="00D25EAE" w:rsidRDefault="00D25EAE" w:rsidP="00D25EAE">
            <w:pPr>
              <w:pStyle w:val="TableParagraph"/>
              <w:ind w:left="119" w:right="101"/>
              <w:jc w:val="both"/>
              <w:rPr>
                <w:rFonts w:ascii="Times New Roman" w:hAnsi="Times New Roman" w:cs="Times New Roman"/>
                <w:sz w:val="24"/>
                <w:szCs w:val="24"/>
              </w:rPr>
            </w:pPr>
            <w:r w:rsidRPr="00D25EAE">
              <w:rPr>
                <w:rFonts w:ascii="Times New Roman" w:hAnsi="Times New Roman" w:cs="Times New Roman"/>
                <w:sz w:val="24"/>
                <w:szCs w:val="24"/>
              </w:rPr>
              <w:t>активное неприятие действий, приносящих вред окружающей среде;</w:t>
            </w:r>
          </w:p>
          <w:p w:rsidR="00D25EAE" w:rsidRPr="00D25EAE" w:rsidRDefault="00D25EAE" w:rsidP="002C53BF">
            <w:pPr>
              <w:pStyle w:val="TableParagraph"/>
              <w:numPr>
                <w:ilvl w:val="0"/>
                <w:numId w:val="100"/>
              </w:numPr>
              <w:tabs>
                <w:tab w:val="left" w:pos="314"/>
              </w:tabs>
              <w:ind w:right="-15" w:hanging="3"/>
              <w:jc w:val="both"/>
              <w:rPr>
                <w:rFonts w:ascii="Times New Roman" w:hAnsi="Times New Roman" w:cs="Times New Roman"/>
                <w:sz w:val="24"/>
                <w:szCs w:val="24"/>
              </w:rPr>
            </w:pPr>
            <w:r w:rsidRPr="00D25EAE">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tc>
        <w:tc>
          <w:tcPr>
            <w:tcW w:w="6177" w:type="dxa"/>
            <w:gridSpan w:val="3"/>
          </w:tcPr>
          <w:p w:rsidR="00D25EAE" w:rsidRPr="00D25EAE" w:rsidRDefault="00D25EAE" w:rsidP="002C53BF">
            <w:pPr>
              <w:pStyle w:val="TableParagraph"/>
              <w:numPr>
                <w:ilvl w:val="0"/>
                <w:numId w:val="99"/>
              </w:numPr>
              <w:tabs>
                <w:tab w:val="left" w:pos="301"/>
              </w:tabs>
              <w:ind w:right="97" w:firstLine="0"/>
              <w:jc w:val="both"/>
              <w:rPr>
                <w:rFonts w:ascii="Times New Roman" w:hAnsi="Times New Roman" w:cs="Times New Roman"/>
                <w:sz w:val="24"/>
                <w:szCs w:val="24"/>
              </w:rPr>
            </w:pPr>
            <w:r w:rsidRPr="00D25EAE">
              <w:rPr>
                <w:rFonts w:ascii="Times New Roman" w:hAnsi="Times New Roman" w:cs="Times New Roman"/>
                <w:sz w:val="24"/>
                <w:szCs w:val="24"/>
              </w:rPr>
              <w:t>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25EAE" w:rsidRPr="00D25EAE" w:rsidRDefault="00D25EAE" w:rsidP="002C53BF">
            <w:pPr>
              <w:pStyle w:val="TableParagraph"/>
              <w:numPr>
                <w:ilvl w:val="0"/>
                <w:numId w:val="99"/>
              </w:numPr>
              <w:tabs>
                <w:tab w:val="left" w:pos="347"/>
              </w:tabs>
              <w:ind w:right="96" w:firstLine="0"/>
              <w:jc w:val="both"/>
              <w:rPr>
                <w:rFonts w:ascii="Times New Roman" w:hAnsi="Times New Roman" w:cs="Times New Roman"/>
                <w:sz w:val="24"/>
                <w:szCs w:val="24"/>
              </w:rPr>
            </w:pPr>
            <w:r w:rsidRPr="00D25EAE">
              <w:rPr>
                <w:rFonts w:ascii="Times New Roman" w:hAnsi="Times New Roman" w:cs="Times New Roman"/>
                <w:sz w:val="24"/>
                <w:szCs w:val="24"/>
              </w:rPr>
              <w:t>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w:t>
            </w:r>
            <w:r w:rsidRPr="00D25EAE">
              <w:rPr>
                <w:rFonts w:ascii="Times New Roman" w:hAnsi="Times New Roman" w:cs="Times New Roman"/>
                <w:spacing w:val="24"/>
                <w:sz w:val="24"/>
                <w:szCs w:val="24"/>
              </w:rPr>
              <w:t xml:space="preserve"> </w:t>
            </w:r>
            <w:r w:rsidRPr="00D25EAE">
              <w:rPr>
                <w:rFonts w:ascii="Times New Roman" w:hAnsi="Times New Roman" w:cs="Times New Roman"/>
                <w:sz w:val="24"/>
                <w:szCs w:val="24"/>
              </w:rPr>
              <w:t>смысл</w:t>
            </w:r>
          </w:p>
          <w:p w:rsidR="00D25EAE" w:rsidRPr="00D25EAE" w:rsidRDefault="00D25EAE" w:rsidP="00D25EAE">
            <w:pPr>
              <w:pStyle w:val="TableParagraph"/>
              <w:ind w:left="118"/>
              <w:jc w:val="both"/>
              <w:rPr>
                <w:rFonts w:ascii="Times New Roman" w:hAnsi="Times New Roman" w:cs="Times New Roman"/>
                <w:sz w:val="24"/>
                <w:szCs w:val="24"/>
              </w:rPr>
            </w:pPr>
            <w:r w:rsidRPr="00D25EAE">
              <w:rPr>
                <w:rFonts w:ascii="Times New Roman" w:hAnsi="Times New Roman" w:cs="Times New Roman"/>
                <w:sz w:val="24"/>
                <w:szCs w:val="24"/>
              </w:rPr>
              <w:t>показателя предельной допустимой концентрации;</w:t>
            </w:r>
          </w:p>
        </w:tc>
      </w:tr>
      <w:tr w:rsidR="00D25EAE" w:rsidRPr="00D25EAE" w:rsidTr="00B35D9C">
        <w:trPr>
          <w:gridBefore w:val="1"/>
          <w:gridAfter w:val="1"/>
          <w:wBefore w:w="21" w:type="dxa"/>
          <w:wAfter w:w="18" w:type="dxa"/>
          <w:trHeight w:val="3671"/>
        </w:trPr>
        <w:tc>
          <w:tcPr>
            <w:tcW w:w="2449" w:type="dxa"/>
            <w:vMerge/>
          </w:tcPr>
          <w:p w:rsidR="00D25EAE" w:rsidRPr="00D25EAE" w:rsidRDefault="00D25EAE" w:rsidP="00D25EAE">
            <w:pPr>
              <w:pStyle w:val="TableParagraph"/>
              <w:ind w:left="119" w:right="873"/>
              <w:jc w:val="both"/>
              <w:rPr>
                <w:rFonts w:ascii="Times New Roman" w:hAnsi="Times New Roman" w:cs="Times New Roman"/>
                <w:sz w:val="24"/>
                <w:szCs w:val="24"/>
              </w:rPr>
            </w:pPr>
          </w:p>
        </w:tc>
        <w:tc>
          <w:tcPr>
            <w:tcW w:w="6310" w:type="dxa"/>
            <w:gridSpan w:val="3"/>
          </w:tcPr>
          <w:p w:rsidR="00D25EAE" w:rsidRPr="00D25EAE" w:rsidRDefault="00D25EAE" w:rsidP="002C53BF">
            <w:pPr>
              <w:pStyle w:val="TableParagraph"/>
              <w:numPr>
                <w:ilvl w:val="0"/>
                <w:numId w:val="98"/>
              </w:numPr>
              <w:tabs>
                <w:tab w:val="left" w:pos="536"/>
                <w:tab w:val="left" w:pos="537"/>
                <w:tab w:val="left" w:pos="2085"/>
                <w:tab w:val="left" w:pos="3011"/>
              </w:tabs>
              <w:ind w:left="536" w:right="1868"/>
              <w:jc w:val="both"/>
              <w:rPr>
                <w:rFonts w:ascii="Times New Roman" w:hAnsi="Times New Roman" w:cs="Times New Roman"/>
                <w:sz w:val="24"/>
                <w:szCs w:val="24"/>
              </w:rPr>
            </w:pPr>
            <w:r w:rsidRPr="00D25EAE">
              <w:rPr>
                <w:rFonts w:ascii="Times New Roman" w:hAnsi="Times New Roman" w:cs="Times New Roman"/>
                <w:sz w:val="24"/>
                <w:szCs w:val="24"/>
              </w:rPr>
              <w:t>расширение</w:t>
            </w:r>
            <w:r w:rsidRPr="00D25EAE">
              <w:rPr>
                <w:rFonts w:ascii="Times New Roman" w:hAnsi="Times New Roman" w:cs="Times New Roman"/>
                <w:sz w:val="24"/>
                <w:szCs w:val="24"/>
              </w:rPr>
              <w:tab/>
              <w:t>опыта</w:t>
            </w:r>
            <w:r w:rsidRPr="00D25EAE">
              <w:rPr>
                <w:rFonts w:ascii="Times New Roman" w:hAnsi="Times New Roman" w:cs="Times New Roman"/>
                <w:sz w:val="24"/>
                <w:szCs w:val="24"/>
              </w:rPr>
              <w:tab/>
            </w:r>
            <w:r w:rsidRPr="00D25EAE">
              <w:rPr>
                <w:rFonts w:ascii="Times New Roman" w:hAnsi="Times New Roman" w:cs="Times New Roman"/>
                <w:spacing w:val="-3"/>
                <w:sz w:val="24"/>
                <w:szCs w:val="24"/>
              </w:rPr>
              <w:t xml:space="preserve">деятельности </w:t>
            </w:r>
            <w:r w:rsidRPr="00D25EAE">
              <w:rPr>
                <w:rFonts w:ascii="Times New Roman" w:hAnsi="Times New Roman" w:cs="Times New Roman"/>
                <w:sz w:val="24"/>
                <w:szCs w:val="24"/>
              </w:rPr>
              <w:t>экологической</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направленности;</w:t>
            </w:r>
          </w:p>
          <w:p w:rsidR="00D25EAE" w:rsidRPr="00D25EAE" w:rsidRDefault="00D25EAE" w:rsidP="002C53BF">
            <w:pPr>
              <w:pStyle w:val="TableParagraph"/>
              <w:numPr>
                <w:ilvl w:val="0"/>
                <w:numId w:val="98"/>
              </w:numPr>
              <w:tabs>
                <w:tab w:val="left" w:pos="247"/>
              </w:tabs>
              <w:ind w:left="119" w:right="390" w:firstLine="0"/>
              <w:jc w:val="both"/>
              <w:rPr>
                <w:rFonts w:ascii="Times New Roman" w:hAnsi="Times New Roman" w:cs="Times New Roman"/>
                <w:sz w:val="24"/>
                <w:szCs w:val="24"/>
              </w:rPr>
            </w:pPr>
            <w:r w:rsidRPr="00D25EAE">
              <w:rPr>
                <w:rFonts w:ascii="Times New Roman" w:hAnsi="Times New Roman" w:cs="Times New Roman"/>
                <w:sz w:val="24"/>
                <w:szCs w:val="24"/>
              </w:rPr>
              <w:t>овладение навыками учебно-исследовательской, проектной и социальной</w:t>
            </w:r>
            <w:r w:rsidRPr="00D25EAE">
              <w:rPr>
                <w:rFonts w:ascii="Times New Roman" w:hAnsi="Times New Roman" w:cs="Times New Roman"/>
                <w:spacing w:val="-5"/>
                <w:sz w:val="24"/>
                <w:szCs w:val="24"/>
              </w:rPr>
              <w:t xml:space="preserve"> </w:t>
            </w:r>
            <w:r w:rsidRPr="00D25EAE">
              <w:rPr>
                <w:rFonts w:ascii="Times New Roman" w:hAnsi="Times New Roman" w:cs="Times New Roman"/>
                <w:sz w:val="24"/>
                <w:szCs w:val="24"/>
              </w:rPr>
              <w:t>деятельности;</w:t>
            </w:r>
          </w:p>
        </w:tc>
        <w:tc>
          <w:tcPr>
            <w:tcW w:w="6177" w:type="dxa"/>
            <w:gridSpan w:val="3"/>
          </w:tcPr>
          <w:p w:rsidR="00D25EAE" w:rsidRPr="00D25EAE" w:rsidRDefault="00D25EAE" w:rsidP="002C53BF">
            <w:pPr>
              <w:pStyle w:val="TableParagraph"/>
              <w:numPr>
                <w:ilvl w:val="0"/>
                <w:numId w:val="97"/>
              </w:numPr>
              <w:tabs>
                <w:tab w:val="left" w:pos="268"/>
              </w:tabs>
              <w:ind w:right="99" w:firstLine="0"/>
              <w:jc w:val="both"/>
              <w:rPr>
                <w:rFonts w:ascii="Times New Roman" w:hAnsi="Times New Roman" w:cs="Times New Roman"/>
                <w:sz w:val="24"/>
                <w:szCs w:val="24"/>
              </w:rPr>
            </w:pPr>
            <w:r w:rsidRPr="00D25EAE">
              <w:rPr>
                <w:rFonts w:ascii="Times New Roman" w:hAnsi="Times New Roman" w:cs="Times New Roman"/>
                <w:sz w:val="24"/>
                <w:szCs w:val="24"/>
              </w:rPr>
              <w:t>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w:t>
            </w:r>
            <w:r w:rsidRPr="00D25EAE">
              <w:rPr>
                <w:rFonts w:ascii="Times New Roman" w:hAnsi="Times New Roman" w:cs="Times New Roman"/>
                <w:spacing w:val="-4"/>
                <w:sz w:val="24"/>
                <w:szCs w:val="24"/>
              </w:rPr>
              <w:t xml:space="preserve"> </w:t>
            </w:r>
            <w:r w:rsidRPr="00D25EAE">
              <w:rPr>
                <w:rFonts w:ascii="Times New Roman" w:hAnsi="Times New Roman" w:cs="Times New Roman"/>
                <w:sz w:val="24"/>
                <w:szCs w:val="24"/>
              </w:rPr>
              <w:t>химией;</w:t>
            </w:r>
          </w:p>
          <w:p w:rsidR="00D25EAE" w:rsidRPr="00D25EAE" w:rsidRDefault="00D25EAE" w:rsidP="002C53BF">
            <w:pPr>
              <w:pStyle w:val="TableParagraph"/>
              <w:numPr>
                <w:ilvl w:val="0"/>
                <w:numId w:val="97"/>
              </w:numPr>
              <w:tabs>
                <w:tab w:val="left" w:pos="251"/>
              </w:tabs>
              <w:ind w:right="98" w:firstLine="0"/>
              <w:jc w:val="both"/>
              <w:rPr>
                <w:rFonts w:ascii="Times New Roman" w:hAnsi="Times New Roman" w:cs="Times New Roman"/>
                <w:sz w:val="24"/>
                <w:szCs w:val="24"/>
              </w:rPr>
            </w:pPr>
            <w:r w:rsidRPr="00D25EAE">
              <w:rPr>
                <w:rFonts w:ascii="Times New Roman" w:hAnsi="Times New Roman" w:cs="Times New Roman"/>
                <w:sz w:val="24"/>
                <w:szCs w:val="24"/>
              </w:rPr>
              <w:t>уметь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w:t>
            </w:r>
            <w:r w:rsidRPr="00D25EAE">
              <w:rPr>
                <w:rFonts w:ascii="Times New Roman" w:hAnsi="Times New Roman" w:cs="Times New Roman"/>
                <w:spacing w:val="-3"/>
                <w:sz w:val="24"/>
                <w:szCs w:val="24"/>
              </w:rPr>
              <w:t xml:space="preserve"> </w:t>
            </w:r>
            <w:r w:rsidRPr="00D25EAE">
              <w:rPr>
                <w:rFonts w:ascii="Times New Roman" w:hAnsi="Times New Roman" w:cs="Times New Roman"/>
                <w:sz w:val="24"/>
                <w:szCs w:val="24"/>
              </w:rPr>
              <w:t>на</w:t>
            </w:r>
          </w:p>
          <w:p w:rsidR="00D25EAE" w:rsidRPr="00D25EAE" w:rsidRDefault="00D25EAE" w:rsidP="00D25EAE">
            <w:pPr>
              <w:pStyle w:val="TableParagraph"/>
              <w:ind w:left="118"/>
              <w:jc w:val="both"/>
              <w:rPr>
                <w:rFonts w:ascii="Times New Roman" w:hAnsi="Times New Roman" w:cs="Times New Roman"/>
                <w:sz w:val="24"/>
                <w:szCs w:val="24"/>
              </w:rPr>
            </w:pPr>
            <w:r w:rsidRPr="00D25EAE">
              <w:rPr>
                <w:rFonts w:ascii="Times New Roman" w:hAnsi="Times New Roman" w:cs="Times New Roman"/>
                <w:sz w:val="24"/>
                <w:szCs w:val="24"/>
              </w:rPr>
              <w:t>организм человека.</w:t>
            </w:r>
          </w:p>
        </w:tc>
      </w:tr>
      <w:tr w:rsidR="00D25EAE" w:rsidRPr="00D25EAE" w:rsidTr="00B35D9C">
        <w:trPr>
          <w:gridBefore w:val="1"/>
          <w:wBefore w:w="21" w:type="dxa"/>
          <w:trHeight w:val="275"/>
        </w:trPr>
        <w:tc>
          <w:tcPr>
            <w:tcW w:w="4355" w:type="dxa"/>
            <w:gridSpan w:val="3"/>
          </w:tcPr>
          <w:p w:rsidR="00D25EAE" w:rsidRPr="00D25EAE" w:rsidRDefault="00D25EAE" w:rsidP="00D25EAE">
            <w:pPr>
              <w:pStyle w:val="TableParagraph"/>
              <w:ind w:left="966" w:right="954"/>
              <w:jc w:val="both"/>
              <w:rPr>
                <w:rFonts w:ascii="Times New Roman" w:hAnsi="Times New Roman" w:cs="Times New Roman"/>
                <w:sz w:val="24"/>
                <w:szCs w:val="24"/>
              </w:rPr>
            </w:pPr>
            <w:r w:rsidRPr="00D25EAE">
              <w:rPr>
                <w:rFonts w:ascii="Times New Roman" w:hAnsi="Times New Roman" w:cs="Times New Roman"/>
                <w:sz w:val="24"/>
                <w:szCs w:val="24"/>
              </w:rPr>
              <w:t>Виды деятельности</w:t>
            </w:r>
          </w:p>
        </w:tc>
        <w:tc>
          <w:tcPr>
            <w:tcW w:w="10599" w:type="dxa"/>
            <w:gridSpan w:val="5"/>
          </w:tcPr>
          <w:p w:rsidR="00D25EAE" w:rsidRPr="00D25EAE" w:rsidRDefault="00D25EAE" w:rsidP="00D25EAE">
            <w:pPr>
              <w:pStyle w:val="TableParagraph"/>
              <w:ind w:left="1847" w:right="1847"/>
              <w:jc w:val="both"/>
              <w:rPr>
                <w:rFonts w:ascii="Times New Roman" w:hAnsi="Times New Roman" w:cs="Times New Roman"/>
                <w:sz w:val="24"/>
                <w:szCs w:val="24"/>
              </w:rPr>
            </w:pPr>
            <w:r w:rsidRPr="00D25EAE">
              <w:rPr>
                <w:rFonts w:ascii="Times New Roman" w:hAnsi="Times New Roman" w:cs="Times New Roman"/>
                <w:sz w:val="24"/>
                <w:szCs w:val="24"/>
              </w:rPr>
              <w:t>Профессиональные компетенции, соответствующие видам деятельности</w:t>
            </w:r>
          </w:p>
        </w:tc>
      </w:tr>
      <w:tr w:rsidR="00D25EAE" w:rsidRPr="00D25EAE" w:rsidTr="00B35D9C">
        <w:trPr>
          <w:gridBefore w:val="1"/>
          <w:wBefore w:w="21" w:type="dxa"/>
          <w:trHeight w:val="275"/>
        </w:trPr>
        <w:tc>
          <w:tcPr>
            <w:tcW w:w="4355" w:type="dxa"/>
            <w:gridSpan w:val="3"/>
          </w:tcPr>
          <w:p w:rsidR="00D25EAE" w:rsidRPr="00D25EAE" w:rsidRDefault="00D25EAE" w:rsidP="00D25EAE">
            <w:pPr>
              <w:pStyle w:val="TableParagraph"/>
              <w:ind w:left="14"/>
              <w:jc w:val="both"/>
              <w:rPr>
                <w:rFonts w:ascii="Times New Roman" w:hAnsi="Times New Roman" w:cs="Times New Roman"/>
                <w:sz w:val="24"/>
                <w:szCs w:val="24"/>
              </w:rPr>
            </w:pPr>
            <w:r w:rsidRPr="00D25EAE">
              <w:rPr>
                <w:rFonts w:ascii="Times New Roman" w:hAnsi="Times New Roman" w:cs="Times New Roman"/>
                <w:sz w:val="24"/>
                <w:szCs w:val="24"/>
              </w:rPr>
              <w:t>1</w:t>
            </w:r>
          </w:p>
        </w:tc>
        <w:tc>
          <w:tcPr>
            <w:tcW w:w="10599" w:type="dxa"/>
            <w:gridSpan w:val="5"/>
          </w:tcPr>
          <w:p w:rsidR="00D25EAE" w:rsidRPr="00D25EAE" w:rsidRDefault="00D25EAE" w:rsidP="00D25EAE">
            <w:pPr>
              <w:pStyle w:val="TableParagraph"/>
              <w:ind w:left="10"/>
              <w:jc w:val="both"/>
              <w:rPr>
                <w:rFonts w:ascii="Times New Roman" w:hAnsi="Times New Roman" w:cs="Times New Roman"/>
                <w:sz w:val="24"/>
                <w:szCs w:val="24"/>
              </w:rPr>
            </w:pPr>
            <w:r w:rsidRPr="00D25EAE">
              <w:rPr>
                <w:rFonts w:ascii="Times New Roman" w:hAnsi="Times New Roman" w:cs="Times New Roman"/>
                <w:sz w:val="24"/>
                <w:szCs w:val="24"/>
              </w:rPr>
              <w:t>2</w:t>
            </w:r>
          </w:p>
        </w:tc>
      </w:tr>
      <w:tr w:rsidR="00D25EAE" w:rsidRPr="00D25EAE" w:rsidTr="00B35D9C">
        <w:trPr>
          <w:gridBefore w:val="1"/>
          <w:wBefore w:w="21" w:type="dxa"/>
          <w:trHeight w:val="1657"/>
        </w:trPr>
        <w:tc>
          <w:tcPr>
            <w:tcW w:w="4355" w:type="dxa"/>
            <w:gridSpan w:val="3"/>
          </w:tcPr>
          <w:p w:rsidR="00D25EAE" w:rsidRPr="00D25EAE" w:rsidRDefault="00D25EAE" w:rsidP="00D25EAE">
            <w:pPr>
              <w:pStyle w:val="TableParagraph"/>
              <w:ind w:left="110" w:right="139"/>
              <w:jc w:val="both"/>
              <w:rPr>
                <w:rFonts w:ascii="Times New Roman" w:hAnsi="Times New Roman" w:cs="Times New Roman"/>
                <w:sz w:val="24"/>
                <w:szCs w:val="24"/>
              </w:rPr>
            </w:pPr>
            <w:r w:rsidRPr="00D25EAE">
              <w:rPr>
                <w:rFonts w:ascii="Times New Roman" w:hAnsi="Times New Roman" w:cs="Times New Roman"/>
                <w:sz w:val="24"/>
                <w:szCs w:val="24"/>
              </w:rPr>
              <w:lastRenderedPageBreak/>
              <w:t>ведение технологического процесса производства хлеба,</w:t>
            </w:r>
          </w:p>
          <w:p w:rsidR="00D25EAE" w:rsidRPr="00D25EAE" w:rsidRDefault="00D25EAE" w:rsidP="00D25EAE">
            <w:pPr>
              <w:pStyle w:val="TableParagraph"/>
              <w:ind w:left="110" w:right="661"/>
              <w:jc w:val="both"/>
              <w:rPr>
                <w:rFonts w:ascii="Times New Roman" w:hAnsi="Times New Roman" w:cs="Times New Roman"/>
                <w:sz w:val="24"/>
                <w:szCs w:val="24"/>
              </w:rPr>
            </w:pPr>
            <w:r w:rsidRPr="00D25EAE">
              <w:rPr>
                <w:rFonts w:ascii="Times New Roman" w:hAnsi="Times New Roman" w:cs="Times New Roman"/>
                <w:sz w:val="24"/>
                <w:szCs w:val="24"/>
              </w:rPr>
              <w:t>хлебобулочных, макаронных и кондитерских изделий на автоматизированных технологических линиях</w:t>
            </w:r>
          </w:p>
        </w:tc>
        <w:tc>
          <w:tcPr>
            <w:tcW w:w="10599" w:type="dxa"/>
            <w:gridSpan w:val="5"/>
          </w:tcPr>
          <w:p w:rsidR="00D25EAE" w:rsidRPr="00D25EAE" w:rsidRDefault="00D25EAE" w:rsidP="00D25EAE">
            <w:pPr>
              <w:pStyle w:val="TableParagraph"/>
              <w:ind w:left="107" w:right="604"/>
              <w:jc w:val="both"/>
              <w:rPr>
                <w:rFonts w:ascii="Times New Roman" w:hAnsi="Times New Roman" w:cs="Times New Roman"/>
                <w:sz w:val="24"/>
                <w:szCs w:val="24"/>
              </w:rPr>
            </w:pPr>
            <w:r w:rsidRPr="00D25EAE">
              <w:rPr>
                <w:rFonts w:ascii="Times New Roman" w:hAnsi="Times New Roman" w:cs="Times New Roman"/>
                <w:sz w:val="24"/>
                <w:szCs w:val="24"/>
              </w:rPr>
              <w:t>ПК 1.1. Осуществлять техническое обслуживание технологического оборудования для производства продуктов питания из растительного сырья в соответствии с эксплуатационной документацией.</w:t>
            </w:r>
          </w:p>
          <w:p w:rsidR="00D25EAE" w:rsidRPr="00D25EAE" w:rsidRDefault="00D25EAE" w:rsidP="00D25EAE">
            <w:pPr>
              <w:pStyle w:val="TableParagraph"/>
              <w:ind w:left="107" w:right="604"/>
              <w:jc w:val="both"/>
              <w:rPr>
                <w:rFonts w:ascii="Times New Roman" w:hAnsi="Times New Roman" w:cs="Times New Roman"/>
                <w:sz w:val="24"/>
                <w:szCs w:val="24"/>
              </w:rPr>
            </w:pPr>
            <w:r w:rsidRPr="00D25EAE">
              <w:rPr>
                <w:rFonts w:ascii="Times New Roman" w:hAnsi="Times New Roman" w:cs="Times New Roman"/>
                <w:sz w:val="24"/>
                <w:szCs w:val="24"/>
              </w:rPr>
              <w:t>ПК 1.2. Выполнять технологические операции по производству хлеба, хлебобулочных, макаронных и кондитерских изделий в соответствии с технологическими инструкциями.</w:t>
            </w:r>
          </w:p>
        </w:tc>
      </w:tr>
      <w:tr w:rsidR="00D25EAE" w:rsidRPr="00D25EAE" w:rsidTr="00B35D9C">
        <w:trPr>
          <w:gridBefore w:val="1"/>
          <w:wBefore w:w="21" w:type="dxa"/>
          <w:trHeight w:val="1656"/>
        </w:trPr>
        <w:tc>
          <w:tcPr>
            <w:tcW w:w="4355" w:type="dxa"/>
            <w:gridSpan w:val="3"/>
          </w:tcPr>
          <w:p w:rsidR="00D25EAE" w:rsidRPr="00D25EAE" w:rsidRDefault="00D25EAE" w:rsidP="00D25EAE">
            <w:pPr>
              <w:pStyle w:val="TableParagraph"/>
              <w:ind w:left="110" w:right="369"/>
              <w:jc w:val="both"/>
              <w:rPr>
                <w:rFonts w:ascii="Times New Roman" w:hAnsi="Times New Roman" w:cs="Times New Roman"/>
                <w:sz w:val="24"/>
                <w:szCs w:val="24"/>
              </w:rPr>
            </w:pPr>
            <w:r w:rsidRPr="00D25EAE">
              <w:rPr>
                <w:rFonts w:ascii="Times New Roman" w:hAnsi="Times New Roman" w:cs="Times New Roman"/>
                <w:sz w:val="24"/>
                <w:szCs w:val="24"/>
              </w:rPr>
              <w:t>организационно-технологическое обеспечение производства хлеба, хлебобулочных, макаронных и кондитерских изделий на</w:t>
            </w:r>
          </w:p>
          <w:p w:rsidR="00D25EAE" w:rsidRPr="00D25EAE" w:rsidRDefault="00D25EAE" w:rsidP="00D25EAE">
            <w:pPr>
              <w:pStyle w:val="TableParagraph"/>
              <w:ind w:left="110" w:right="1289"/>
              <w:jc w:val="both"/>
              <w:rPr>
                <w:rFonts w:ascii="Times New Roman" w:hAnsi="Times New Roman" w:cs="Times New Roman"/>
                <w:sz w:val="24"/>
                <w:szCs w:val="24"/>
              </w:rPr>
            </w:pPr>
            <w:r w:rsidRPr="00D25EAE">
              <w:rPr>
                <w:rFonts w:ascii="Times New Roman" w:hAnsi="Times New Roman" w:cs="Times New Roman"/>
                <w:sz w:val="24"/>
                <w:szCs w:val="24"/>
              </w:rPr>
              <w:t>автоматизированных технологических линиях</w:t>
            </w:r>
          </w:p>
        </w:tc>
        <w:tc>
          <w:tcPr>
            <w:tcW w:w="10599" w:type="dxa"/>
            <w:gridSpan w:val="5"/>
          </w:tcPr>
          <w:p w:rsidR="00D25EAE" w:rsidRPr="00D25EAE" w:rsidRDefault="00D25EAE" w:rsidP="00D25EAE">
            <w:pPr>
              <w:pStyle w:val="TableParagraph"/>
              <w:ind w:left="107" w:right="303"/>
              <w:jc w:val="both"/>
              <w:rPr>
                <w:rFonts w:ascii="Times New Roman" w:hAnsi="Times New Roman" w:cs="Times New Roman"/>
                <w:sz w:val="24"/>
                <w:szCs w:val="24"/>
              </w:rPr>
            </w:pPr>
            <w:r w:rsidRPr="00D25EAE">
              <w:rPr>
                <w:rFonts w:ascii="Times New Roman" w:hAnsi="Times New Roman" w:cs="Times New Roman"/>
                <w:sz w:val="24"/>
                <w:szCs w:val="24"/>
              </w:rPr>
              <w:t>ПК 2.1. Осуществлять организационное обеспечение производства продуктов питания из растительного сырья на автоматизированных технологических линиях.</w:t>
            </w:r>
          </w:p>
          <w:p w:rsidR="00D25EAE" w:rsidRPr="00D25EAE" w:rsidRDefault="00D25EAE" w:rsidP="00D25EAE">
            <w:pPr>
              <w:pStyle w:val="TableParagraph"/>
              <w:ind w:left="107" w:right="303"/>
              <w:jc w:val="both"/>
              <w:rPr>
                <w:rFonts w:ascii="Times New Roman" w:hAnsi="Times New Roman" w:cs="Times New Roman"/>
                <w:sz w:val="24"/>
                <w:szCs w:val="24"/>
              </w:rPr>
            </w:pPr>
            <w:r w:rsidRPr="00D25EAE">
              <w:rPr>
                <w:rFonts w:ascii="Times New Roman" w:hAnsi="Times New Roman" w:cs="Times New Roman"/>
                <w:sz w:val="24"/>
                <w:szCs w:val="24"/>
              </w:rPr>
              <w:t>ПК 2.2. Осуществлять технологическое обеспечение производства хлеба, хлебобулочных, макаронных и кондитерских изделий.</w:t>
            </w:r>
          </w:p>
        </w:tc>
      </w:tr>
      <w:tr w:rsidR="00D25EAE" w:rsidRPr="00D25EAE" w:rsidTr="00B35D9C">
        <w:trPr>
          <w:gridBefore w:val="1"/>
          <w:wBefore w:w="21" w:type="dxa"/>
          <w:trHeight w:val="1680"/>
        </w:trPr>
        <w:tc>
          <w:tcPr>
            <w:tcW w:w="4355" w:type="dxa"/>
            <w:gridSpan w:val="3"/>
          </w:tcPr>
          <w:p w:rsidR="00D25EAE" w:rsidRPr="00D25EAE" w:rsidRDefault="00D25EAE" w:rsidP="00D25EAE">
            <w:pPr>
              <w:pStyle w:val="TableParagraph"/>
              <w:ind w:left="110" w:right="139"/>
              <w:jc w:val="both"/>
              <w:rPr>
                <w:rFonts w:ascii="Times New Roman" w:hAnsi="Times New Roman" w:cs="Times New Roman"/>
                <w:sz w:val="24"/>
                <w:szCs w:val="24"/>
              </w:rPr>
            </w:pPr>
            <w:r w:rsidRPr="00D25EAE">
              <w:rPr>
                <w:rFonts w:ascii="Times New Roman" w:hAnsi="Times New Roman" w:cs="Times New Roman"/>
                <w:sz w:val="24"/>
                <w:szCs w:val="24"/>
              </w:rPr>
              <w:t>лабораторный контроль качества и безопасности сырья,</w:t>
            </w:r>
          </w:p>
          <w:p w:rsidR="00D25EAE" w:rsidRPr="00D25EAE" w:rsidRDefault="00D25EAE" w:rsidP="00D25EAE">
            <w:pPr>
              <w:pStyle w:val="TableParagraph"/>
              <w:ind w:left="110" w:right="132"/>
              <w:jc w:val="both"/>
              <w:rPr>
                <w:rFonts w:ascii="Times New Roman" w:hAnsi="Times New Roman" w:cs="Times New Roman"/>
                <w:sz w:val="24"/>
                <w:szCs w:val="24"/>
              </w:rPr>
            </w:pPr>
            <w:r w:rsidRPr="00D25EAE">
              <w:rPr>
                <w:rFonts w:ascii="Times New Roman" w:hAnsi="Times New Roman" w:cs="Times New Roman"/>
                <w:sz w:val="24"/>
                <w:szCs w:val="24"/>
              </w:rPr>
              <w:t>полуфабрикатов и готовой продукции в процессе производства продуктов питания из растительного сырья</w:t>
            </w:r>
          </w:p>
        </w:tc>
        <w:tc>
          <w:tcPr>
            <w:tcW w:w="10599" w:type="dxa"/>
            <w:gridSpan w:val="5"/>
          </w:tcPr>
          <w:p w:rsidR="00D25EAE" w:rsidRPr="00D25EAE" w:rsidRDefault="00D25EAE" w:rsidP="00D25EAE">
            <w:pPr>
              <w:pStyle w:val="TableParagraph"/>
              <w:ind w:left="107" w:right="144"/>
              <w:jc w:val="both"/>
              <w:rPr>
                <w:rFonts w:ascii="Times New Roman" w:hAnsi="Times New Roman" w:cs="Times New Roman"/>
                <w:sz w:val="24"/>
                <w:szCs w:val="24"/>
              </w:rPr>
            </w:pPr>
            <w:r w:rsidRPr="00D25EAE">
              <w:rPr>
                <w:rFonts w:ascii="Times New Roman" w:hAnsi="Times New Roman" w:cs="Times New Roman"/>
                <w:sz w:val="24"/>
                <w:szCs w:val="24"/>
              </w:rPr>
              <w:t>ПК 3.1. Проводить организационно-технические мероприятия для обеспечения лабораторного контроля качества и безопасности сырья, полуфабрикатов и готовой продукции в процессе производства продуктов питания из растительного сырья.</w:t>
            </w:r>
          </w:p>
          <w:p w:rsidR="00D25EAE" w:rsidRPr="00D25EAE" w:rsidRDefault="00D25EAE" w:rsidP="00D25EAE">
            <w:pPr>
              <w:pStyle w:val="TableParagraph"/>
              <w:ind w:left="107"/>
              <w:jc w:val="both"/>
              <w:rPr>
                <w:rFonts w:ascii="Times New Roman" w:hAnsi="Times New Roman" w:cs="Times New Roman"/>
                <w:sz w:val="24"/>
                <w:szCs w:val="24"/>
              </w:rPr>
            </w:pPr>
            <w:r w:rsidRPr="00D25EAE">
              <w:rPr>
                <w:rFonts w:ascii="Times New Roman" w:hAnsi="Times New Roman" w:cs="Times New Roman"/>
                <w:sz w:val="24"/>
                <w:szCs w:val="24"/>
              </w:rPr>
              <w:t>ПК 3.2. Проводить лабораторные исследования качества и безопасности сырья, полуфабрикатов и готовой продукции в процессе производства продуктов питания из растительного сырья.</w:t>
            </w:r>
          </w:p>
        </w:tc>
      </w:tr>
      <w:tr w:rsidR="00D25EAE" w:rsidRPr="00D25EAE" w:rsidTr="00B35D9C">
        <w:trPr>
          <w:gridBefore w:val="1"/>
          <w:wBefore w:w="21" w:type="dxa"/>
          <w:trHeight w:val="1413"/>
        </w:trPr>
        <w:tc>
          <w:tcPr>
            <w:tcW w:w="4355" w:type="dxa"/>
            <w:gridSpan w:val="3"/>
          </w:tcPr>
          <w:p w:rsidR="00D25EAE" w:rsidRPr="00D25EAE" w:rsidRDefault="00D25EAE" w:rsidP="00D25EAE">
            <w:pPr>
              <w:pStyle w:val="TableParagraph"/>
              <w:ind w:left="110" w:right="876"/>
              <w:jc w:val="both"/>
              <w:rPr>
                <w:rFonts w:ascii="Times New Roman" w:hAnsi="Times New Roman" w:cs="Times New Roman"/>
                <w:sz w:val="24"/>
                <w:szCs w:val="24"/>
              </w:rPr>
            </w:pPr>
            <w:r w:rsidRPr="00D25EAE">
              <w:rPr>
                <w:rFonts w:ascii="Times New Roman" w:hAnsi="Times New Roman" w:cs="Times New Roman"/>
                <w:sz w:val="24"/>
                <w:szCs w:val="24"/>
              </w:rPr>
              <w:t>обеспечение деятельности структурного подразделения</w:t>
            </w:r>
          </w:p>
        </w:tc>
        <w:tc>
          <w:tcPr>
            <w:tcW w:w="10599" w:type="dxa"/>
            <w:gridSpan w:val="5"/>
          </w:tcPr>
          <w:p w:rsidR="00D25EAE" w:rsidRPr="00D25EAE" w:rsidRDefault="00D25EAE" w:rsidP="00D25EAE">
            <w:pPr>
              <w:pStyle w:val="TableParagraph"/>
              <w:ind w:left="107" w:right="3371"/>
              <w:jc w:val="both"/>
              <w:rPr>
                <w:rFonts w:ascii="Times New Roman" w:hAnsi="Times New Roman" w:cs="Times New Roman"/>
                <w:sz w:val="24"/>
                <w:szCs w:val="24"/>
              </w:rPr>
            </w:pPr>
            <w:r w:rsidRPr="00D25EAE">
              <w:rPr>
                <w:rFonts w:ascii="Times New Roman" w:hAnsi="Times New Roman" w:cs="Times New Roman"/>
                <w:sz w:val="24"/>
                <w:szCs w:val="24"/>
              </w:rPr>
              <w:t>ПК 4.1. Планировать основные показатели производственного процесса ПК 4.2. Планировать выполнение работ исполнителями</w:t>
            </w:r>
          </w:p>
          <w:p w:rsidR="00D25EAE" w:rsidRPr="00D25EAE" w:rsidRDefault="00D25EAE" w:rsidP="00D25EAE">
            <w:pPr>
              <w:pStyle w:val="TableParagraph"/>
              <w:ind w:left="107"/>
              <w:jc w:val="both"/>
              <w:rPr>
                <w:rFonts w:ascii="Times New Roman" w:hAnsi="Times New Roman" w:cs="Times New Roman"/>
                <w:sz w:val="24"/>
                <w:szCs w:val="24"/>
              </w:rPr>
            </w:pPr>
            <w:r w:rsidRPr="00D25EAE">
              <w:rPr>
                <w:rFonts w:ascii="Times New Roman" w:hAnsi="Times New Roman" w:cs="Times New Roman"/>
                <w:sz w:val="24"/>
                <w:szCs w:val="24"/>
              </w:rPr>
              <w:t>ПК 4.3. Организовывать работу трудового коллектива</w:t>
            </w:r>
          </w:p>
          <w:p w:rsidR="00D25EAE" w:rsidRPr="00D25EAE" w:rsidRDefault="00D25EAE" w:rsidP="00D25EAE">
            <w:pPr>
              <w:pStyle w:val="TableParagraph"/>
              <w:ind w:left="107" w:right="2543"/>
              <w:jc w:val="both"/>
              <w:rPr>
                <w:rFonts w:ascii="Times New Roman" w:hAnsi="Times New Roman" w:cs="Times New Roman"/>
                <w:sz w:val="24"/>
                <w:szCs w:val="24"/>
              </w:rPr>
            </w:pPr>
            <w:r w:rsidRPr="00D25EAE">
              <w:rPr>
                <w:rFonts w:ascii="Times New Roman" w:hAnsi="Times New Roman" w:cs="Times New Roman"/>
                <w:sz w:val="24"/>
                <w:szCs w:val="24"/>
              </w:rPr>
              <w:t>ПК 4.4. Контролировать ход и оценивать результаты работы трудового коллектива ПК 4.5. Вести учётно-отчётную документацию</w:t>
            </w:r>
          </w:p>
        </w:tc>
      </w:tr>
    </w:tbl>
    <w:p w:rsidR="00D25EAE" w:rsidRPr="00D25EAE" w:rsidRDefault="00D25EAE" w:rsidP="00D25EAE">
      <w:pPr>
        <w:spacing w:after="0" w:line="240" w:lineRule="auto"/>
        <w:jc w:val="both"/>
        <w:rPr>
          <w:rFonts w:ascii="Times New Roman" w:hAnsi="Times New Roman"/>
          <w:sz w:val="24"/>
          <w:szCs w:val="24"/>
        </w:rPr>
        <w:sectPr w:rsidR="00D25EAE" w:rsidRPr="00D25EAE" w:rsidSect="00D25EAE">
          <w:type w:val="continuous"/>
          <w:pgSz w:w="16850" w:h="11920" w:orient="landscape"/>
          <w:pgMar w:top="1134" w:right="850" w:bottom="1134" w:left="1701" w:header="0" w:footer="828" w:gutter="0"/>
          <w:cols w:space="720"/>
          <w:docGrid w:linePitch="299"/>
        </w:sectPr>
      </w:pPr>
    </w:p>
    <w:p w:rsidR="00D25EAE" w:rsidRPr="00D25EAE" w:rsidRDefault="00D25EAE" w:rsidP="002C53BF">
      <w:pPr>
        <w:pStyle w:val="Heading1"/>
        <w:numPr>
          <w:ilvl w:val="0"/>
          <w:numId w:val="113"/>
        </w:numPr>
        <w:tabs>
          <w:tab w:val="left" w:pos="403"/>
        </w:tabs>
        <w:spacing w:before="73"/>
        <w:rPr>
          <w:sz w:val="24"/>
          <w:szCs w:val="24"/>
        </w:rPr>
      </w:pPr>
      <w:r w:rsidRPr="00D25EAE">
        <w:rPr>
          <w:sz w:val="24"/>
          <w:szCs w:val="24"/>
        </w:rPr>
        <w:lastRenderedPageBreak/>
        <w:t>Структура и содержание общеобразовательного учебного предмета</w:t>
      </w:r>
      <w:r w:rsidRPr="00D25EAE">
        <w:rPr>
          <w:spacing w:val="-16"/>
          <w:sz w:val="24"/>
          <w:szCs w:val="24"/>
        </w:rPr>
        <w:t xml:space="preserve"> «</w:t>
      </w:r>
      <w:r w:rsidRPr="00D25EAE">
        <w:rPr>
          <w:sz w:val="24"/>
          <w:szCs w:val="24"/>
        </w:rPr>
        <w:t>Химия»</w:t>
      </w:r>
    </w:p>
    <w:p w:rsidR="00D25EAE" w:rsidRPr="00D25EAE" w:rsidRDefault="00D25EAE" w:rsidP="00D25EAE">
      <w:pPr>
        <w:pStyle w:val="af4"/>
        <w:spacing w:after="0"/>
        <w:jc w:val="both"/>
        <w:rPr>
          <w:b/>
        </w:rPr>
      </w:pPr>
    </w:p>
    <w:p w:rsidR="00D25EAE" w:rsidRPr="00D25EAE" w:rsidRDefault="00D25EAE" w:rsidP="002C53BF">
      <w:pPr>
        <w:pStyle w:val="aa"/>
        <w:widowControl w:val="0"/>
        <w:numPr>
          <w:ilvl w:val="1"/>
          <w:numId w:val="96"/>
        </w:numPr>
        <w:tabs>
          <w:tab w:val="left" w:pos="627"/>
        </w:tabs>
        <w:autoSpaceDE w:val="0"/>
        <w:autoSpaceDN w:val="0"/>
        <w:spacing w:after="0" w:line="240" w:lineRule="auto"/>
        <w:ind w:left="221" w:hanging="515"/>
        <w:contextualSpacing w:val="0"/>
        <w:jc w:val="both"/>
        <w:rPr>
          <w:rFonts w:ascii="Times New Roman" w:hAnsi="Times New Roman"/>
          <w:b/>
          <w:sz w:val="24"/>
          <w:szCs w:val="24"/>
        </w:rPr>
      </w:pPr>
      <w:r w:rsidRPr="00D25EAE">
        <w:rPr>
          <w:rFonts w:ascii="Times New Roman" w:hAnsi="Times New Roman"/>
          <w:b/>
          <w:sz w:val="24"/>
          <w:szCs w:val="24"/>
        </w:rPr>
        <w:t>2.2 Объем учебного предмета и виды учебной</w:t>
      </w:r>
      <w:r w:rsidRPr="00D25EAE">
        <w:rPr>
          <w:rFonts w:ascii="Times New Roman" w:hAnsi="Times New Roman"/>
          <w:b/>
          <w:spacing w:val="-3"/>
          <w:sz w:val="24"/>
          <w:szCs w:val="24"/>
        </w:rPr>
        <w:t xml:space="preserve"> </w:t>
      </w:r>
      <w:r w:rsidRPr="00D25EAE">
        <w:rPr>
          <w:rFonts w:ascii="Times New Roman" w:hAnsi="Times New Roman"/>
          <w:b/>
          <w:sz w:val="24"/>
          <w:szCs w:val="24"/>
        </w:rPr>
        <w:t>работы</w:t>
      </w:r>
    </w:p>
    <w:p w:rsidR="00D25EAE" w:rsidRPr="00D25EAE" w:rsidRDefault="00D25EAE" w:rsidP="00D25EAE">
      <w:pPr>
        <w:pStyle w:val="af4"/>
        <w:spacing w:before="1" w:after="0"/>
        <w:jc w:val="both"/>
        <w:rPr>
          <w:b/>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477"/>
        <w:gridCol w:w="2667"/>
      </w:tblGrid>
      <w:tr w:rsidR="00D25EAE" w:rsidRPr="00D25EAE" w:rsidTr="00D25EAE">
        <w:trPr>
          <w:trHeight w:val="628"/>
        </w:trPr>
        <w:tc>
          <w:tcPr>
            <w:tcW w:w="7477" w:type="dxa"/>
          </w:tcPr>
          <w:p w:rsidR="00D25EAE" w:rsidRPr="00D25EAE" w:rsidRDefault="00D25EAE" w:rsidP="00D25EAE">
            <w:pPr>
              <w:pStyle w:val="TableParagraph"/>
              <w:spacing w:before="73"/>
              <w:ind w:left="122"/>
              <w:jc w:val="both"/>
              <w:rPr>
                <w:rFonts w:ascii="Times New Roman" w:hAnsi="Times New Roman" w:cs="Times New Roman"/>
                <w:b/>
                <w:sz w:val="24"/>
                <w:szCs w:val="24"/>
              </w:rPr>
            </w:pPr>
            <w:r w:rsidRPr="00D25EAE">
              <w:rPr>
                <w:rFonts w:ascii="Times New Roman" w:hAnsi="Times New Roman" w:cs="Times New Roman"/>
                <w:b/>
                <w:sz w:val="24"/>
                <w:szCs w:val="24"/>
              </w:rPr>
              <w:t>Вид учебной работы</w:t>
            </w:r>
          </w:p>
        </w:tc>
        <w:tc>
          <w:tcPr>
            <w:tcW w:w="2667" w:type="dxa"/>
          </w:tcPr>
          <w:p w:rsidR="00D25EAE" w:rsidRPr="00D25EAE" w:rsidRDefault="00D25EAE" w:rsidP="00D25EAE">
            <w:pPr>
              <w:pStyle w:val="TableParagraph"/>
              <w:spacing w:before="73"/>
              <w:ind w:left="59" w:right="57"/>
              <w:jc w:val="both"/>
              <w:rPr>
                <w:rFonts w:ascii="Times New Roman" w:hAnsi="Times New Roman" w:cs="Times New Roman"/>
                <w:b/>
                <w:sz w:val="24"/>
                <w:szCs w:val="24"/>
              </w:rPr>
            </w:pPr>
            <w:r w:rsidRPr="00D25EAE">
              <w:rPr>
                <w:rFonts w:ascii="Times New Roman" w:hAnsi="Times New Roman" w:cs="Times New Roman"/>
                <w:b/>
                <w:sz w:val="24"/>
                <w:szCs w:val="24"/>
              </w:rPr>
              <w:t>Объем в часах</w:t>
            </w:r>
          </w:p>
        </w:tc>
      </w:tr>
      <w:tr w:rsidR="00D25EAE" w:rsidRPr="00D25EAE" w:rsidTr="00D25EAE">
        <w:trPr>
          <w:trHeight w:val="486"/>
        </w:trPr>
        <w:tc>
          <w:tcPr>
            <w:tcW w:w="7477" w:type="dxa"/>
          </w:tcPr>
          <w:p w:rsidR="00D25EAE" w:rsidRPr="00D25EAE" w:rsidRDefault="00D25EAE" w:rsidP="00D25EAE">
            <w:pPr>
              <w:pStyle w:val="TableParagraph"/>
              <w:spacing w:before="71"/>
              <w:ind w:left="122"/>
              <w:jc w:val="both"/>
              <w:rPr>
                <w:rFonts w:ascii="Times New Roman" w:hAnsi="Times New Roman" w:cs="Times New Roman"/>
                <w:b/>
                <w:sz w:val="24"/>
                <w:szCs w:val="24"/>
              </w:rPr>
            </w:pPr>
            <w:r w:rsidRPr="00D25EAE">
              <w:rPr>
                <w:rFonts w:ascii="Times New Roman" w:hAnsi="Times New Roman" w:cs="Times New Roman"/>
                <w:b/>
                <w:sz w:val="24"/>
                <w:szCs w:val="24"/>
              </w:rPr>
              <w:t>Объем образовательной программы</w:t>
            </w:r>
          </w:p>
        </w:tc>
        <w:tc>
          <w:tcPr>
            <w:tcW w:w="2667" w:type="dxa"/>
          </w:tcPr>
          <w:p w:rsidR="00D25EAE" w:rsidRPr="00D25EAE" w:rsidRDefault="00D25EAE" w:rsidP="00D25EAE">
            <w:pPr>
              <w:pStyle w:val="TableParagraph"/>
              <w:spacing w:before="71"/>
              <w:ind w:left="1137" w:right="1115"/>
              <w:jc w:val="both"/>
              <w:rPr>
                <w:rFonts w:ascii="Times New Roman" w:hAnsi="Times New Roman" w:cs="Times New Roman"/>
                <w:b/>
                <w:sz w:val="24"/>
                <w:szCs w:val="24"/>
              </w:rPr>
            </w:pPr>
            <w:r w:rsidRPr="00D25EAE">
              <w:rPr>
                <w:rFonts w:ascii="Times New Roman" w:hAnsi="Times New Roman" w:cs="Times New Roman"/>
                <w:b/>
                <w:sz w:val="24"/>
                <w:szCs w:val="24"/>
              </w:rPr>
              <w:t>138</w:t>
            </w:r>
          </w:p>
        </w:tc>
      </w:tr>
      <w:tr w:rsidR="00D25EAE" w:rsidRPr="00D25EAE" w:rsidTr="00D25EAE">
        <w:trPr>
          <w:trHeight w:val="491"/>
        </w:trPr>
        <w:tc>
          <w:tcPr>
            <w:tcW w:w="7477" w:type="dxa"/>
          </w:tcPr>
          <w:p w:rsidR="00D25EAE" w:rsidRPr="00D25EAE" w:rsidRDefault="00D25EAE" w:rsidP="00D25EAE">
            <w:pPr>
              <w:pStyle w:val="TableParagraph"/>
              <w:spacing w:before="75"/>
              <w:ind w:left="122"/>
              <w:jc w:val="both"/>
              <w:rPr>
                <w:rFonts w:ascii="Times New Roman" w:hAnsi="Times New Roman" w:cs="Times New Roman"/>
                <w:b/>
                <w:sz w:val="24"/>
                <w:szCs w:val="24"/>
              </w:rPr>
            </w:pPr>
            <w:r w:rsidRPr="00D25EAE">
              <w:rPr>
                <w:rFonts w:ascii="Times New Roman" w:hAnsi="Times New Roman" w:cs="Times New Roman"/>
                <w:b/>
                <w:sz w:val="24"/>
                <w:szCs w:val="24"/>
              </w:rPr>
              <w:t>В т.ч.</w:t>
            </w:r>
          </w:p>
        </w:tc>
        <w:tc>
          <w:tcPr>
            <w:tcW w:w="2667" w:type="dxa"/>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rPr>
          <w:trHeight w:val="489"/>
        </w:trPr>
        <w:tc>
          <w:tcPr>
            <w:tcW w:w="7477" w:type="dxa"/>
          </w:tcPr>
          <w:p w:rsidR="00D25EAE" w:rsidRPr="00D25EAE" w:rsidRDefault="00D25EAE" w:rsidP="00D25EAE">
            <w:pPr>
              <w:pStyle w:val="TableParagraph"/>
              <w:spacing w:before="73"/>
              <w:ind w:left="122"/>
              <w:jc w:val="both"/>
              <w:rPr>
                <w:rFonts w:ascii="Times New Roman" w:hAnsi="Times New Roman" w:cs="Times New Roman"/>
                <w:b/>
                <w:sz w:val="24"/>
                <w:szCs w:val="24"/>
              </w:rPr>
            </w:pPr>
            <w:r w:rsidRPr="00D25EAE">
              <w:rPr>
                <w:rFonts w:ascii="Times New Roman" w:hAnsi="Times New Roman" w:cs="Times New Roman"/>
                <w:b/>
                <w:sz w:val="24"/>
                <w:szCs w:val="24"/>
              </w:rPr>
              <w:t>Основное содержание</w:t>
            </w:r>
          </w:p>
        </w:tc>
        <w:tc>
          <w:tcPr>
            <w:tcW w:w="2667" w:type="dxa"/>
          </w:tcPr>
          <w:p w:rsidR="00D25EAE" w:rsidRPr="00D25EAE" w:rsidRDefault="00D25EAE" w:rsidP="00D25EAE">
            <w:pPr>
              <w:pStyle w:val="TableParagraph"/>
              <w:spacing w:before="73"/>
              <w:ind w:left="1137" w:right="1115"/>
              <w:jc w:val="both"/>
              <w:rPr>
                <w:rFonts w:ascii="Times New Roman" w:hAnsi="Times New Roman" w:cs="Times New Roman"/>
                <w:b/>
                <w:sz w:val="24"/>
                <w:szCs w:val="24"/>
              </w:rPr>
            </w:pPr>
            <w:r w:rsidRPr="00D25EAE">
              <w:rPr>
                <w:rFonts w:ascii="Times New Roman" w:hAnsi="Times New Roman" w:cs="Times New Roman"/>
                <w:b/>
                <w:sz w:val="24"/>
                <w:szCs w:val="24"/>
              </w:rPr>
              <w:t>104</w:t>
            </w:r>
          </w:p>
        </w:tc>
      </w:tr>
      <w:tr w:rsidR="00D25EAE" w:rsidRPr="00D25EAE" w:rsidTr="00D25EAE">
        <w:trPr>
          <w:trHeight w:val="336"/>
        </w:trPr>
        <w:tc>
          <w:tcPr>
            <w:tcW w:w="10144" w:type="dxa"/>
            <w:gridSpan w:val="2"/>
          </w:tcPr>
          <w:p w:rsidR="00D25EAE" w:rsidRPr="00D25EAE" w:rsidRDefault="00D25EAE" w:rsidP="00D25EAE">
            <w:pPr>
              <w:pStyle w:val="TableParagraph"/>
              <w:ind w:left="122"/>
              <w:jc w:val="both"/>
              <w:rPr>
                <w:rFonts w:ascii="Times New Roman" w:hAnsi="Times New Roman" w:cs="Times New Roman"/>
                <w:sz w:val="24"/>
                <w:szCs w:val="24"/>
              </w:rPr>
            </w:pPr>
            <w:r w:rsidRPr="00D25EAE">
              <w:rPr>
                <w:rFonts w:ascii="Times New Roman" w:hAnsi="Times New Roman" w:cs="Times New Roman"/>
                <w:sz w:val="24"/>
                <w:szCs w:val="24"/>
              </w:rPr>
              <w:t>в т. ч.:</w:t>
            </w:r>
          </w:p>
        </w:tc>
      </w:tr>
      <w:tr w:rsidR="00D25EAE" w:rsidRPr="00D25EAE" w:rsidTr="00D25EAE">
        <w:trPr>
          <w:trHeight w:val="491"/>
        </w:trPr>
        <w:tc>
          <w:tcPr>
            <w:tcW w:w="7477" w:type="dxa"/>
          </w:tcPr>
          <w:p w:rsidR="00D25EAE" w:rsidRPr="00D25EAE" w:rsidRDefault="00D25EAE" w:rsidP="00D25EAE">
            <w:pPr>
              <w:pStyle w:val="TableParagraph"/>
              <w:spacing w:before="68"/>
              <w:ind w:left="122"/>
              <w:jc w:val="both"/>
              <w:rPr>
                <w:rFonts w:ascii="Times New Roman" w:hAnsi="Times New Roman" w:cs="Times New Roman"/>
                <w:sz w:val="24"/>
                <w:szCs w:val="24"/>
              </w:rPr>
            </w:pPr>
            <w:r w:rsidRPr="00D25EAE">
              <w:rPr>
                <w:rFonts w:ascii="Times New Roman" w:hAnsi="Times New Roman" w:cs="Times New Roman"/>
                <w:sz w:val="24"/>
                <w:szCs w:val="24"/>
              </w:rPr>
              <w:t>теоретическое обучение</w:t>
            </w:r>
          </w:p>
        </w:tc>
        <w:tc>
          <w:tcPr>
            <w:tcW w:w="2667" w:type="dxa"/>
          </w:tcPr>
          <w:p w:rsidR="00D25EAE" w:rsidRPr="00D25EAE" w:rsidRDefault="00D25EAE" w:rsidP="00D25EAE">
            <w:pPr>
              <w:pStyle w:val="TableParagraph"/>
              <w:spacing w:before="68"/>
              <w:ind w:left="1137" w:right="1115"/>
              <w:jc w:val="both"/>
              <w:rPr>
                <w:rFonts w:ascii="Times New Roman" w:hAnsi="Times New Roman" w:cs="Times New Roman"/>
                <w:sz w:val="24"/>
                <w:szCs w:val="24"/>
              </w:rPr>
            </w:pPr>
            <w:r w:rsidRPr="00D25EAE">
              <w:rPr>
                <w:rFonts w:ascii="Times New Roman" w:hAnsi="Times New Roman" w:cs="Times New Roman"/>
                <w:sz w:val="24"/>
                <w:szCs w:val="24"/>
              </w:rPr>
              <w:t>36</w:t>
            </w:r>
          </w:p>
        </w:tc>
      </w:tr>
      <w:tr w:rsidR="00D25EAE" w:rsidRPr="00D25EAE" w:rsidTr="00D25EAE">
        <w:trPr>
          <w:trHeight w:val="489"/>
        </w:trPr>
        <w:tc>
          <w:tcPr>
            <w:tcW w:w="7477" w:type="dxa"/>
          </w:tcPr>
          <w:p w:rsidR="00D25EAE" w:rsidRPr="00D25EAE" w:rsidRDefault="00D25EAE" w:rsidP="00D25EAE">
            <w:pPr>
              <w:pStyle w:val="TableParagraph"/>
              <w:spacing w:before="66"/>
              <w:ind w:left="122"/>
              <w:jc w:val="both"/>
              <w:rPr>
                <w:rFonts w:ascii="Times New Roman" w:hAnsi="Times New Roman" w:cs="Times New Roman"/>
                <w:sz w:val="24"/>
                <w:szCs w:val="24"/>
              </w:rPr>
            </w:pPr>
            <w:r w:rsidRPr="00D25EAE">
              <w:rPr>
                <w:rFonts w:ascii="Times New Roman" w:hAnsi="Times New Roman" w:cs="Times New Roman"/>
                <w:sz w:val="24"/>
                <w:szCs w:val="24"/>
              </w:rPr>
              <w:t>практические занятия</w:t>
            </w:r>
          </w:p>
        </w:tc>
        <w:tc>
          <w:tcPr>
            <w:tcW w:w="2667" w:type="dxa"/>
          </w:tcPr>
          <w:p w:rsidR="00D25EAE" w:rsidRPr="00D25EAE" w:rsidRDefault="00D25EAE" w:rsidP="00D25EAE">
            <w:pPr>
              <w:pStyle w:val="TableParagraph"/>
              <w:spacing w:before="66"/>
              <w:ind w:left="1137" w:right="1115"/>
              <w:jc w:val="both"/>
              <w:rPr>
                <w:rFonts w:ascii="Times New Roman" w:hAnsi="Times New Roman" w:cs="Times New Roman"/>
                <w:sz w:val="24"/>
                <w:szCs w:val="24"/>
              </w:rPr>
            </w:pPr>
            <w:r w:rsidRPr="00D25EAE">
              <w:rPr>
                <w:rFonts w:ascii="Times New Roman" w:hAnsi="Times New Roman" w:cs="Times New Roman"/>
                <w:sz w:val="24"/>
                <w:szCs w:val="24"/>
              </w:rPr>
              <w:t>48</w:t>
            </w:r>
          </w:p>
        </w:tc>
      </w:tr>
      <w:tr w:rsidR="00D25EAE" w:rsidRPr="00D25EAE" w:rsidTr="00D25EAE">
        <w:trPr>
          <w:trHeight w:val="491"/>
        </w:trPr>
        <w:tc>
          <w:tcPr>
            <w:tcW w:w="7477" w:type="dxa"/>
          </w:tcPr>
          <w:p w:rsidR="00D25EAE" w:rsidRPr="00D25EAE" w:rsidRDefault="00D25EAE" w:rsidP="00D25EAE">
            <w:pPr>
              <w:pStyle w:val="TableParagraph"/>
              <w:spacing w:before="68"/>
              <w:ind w:left="122"/>
              <w:jc w:val="both"/>
              <w:rPr>
                <w:rFonts w:ascii="Times New Roman" w:hAnsi="Times New Roman" w:cs="Times New Roman"/>
                <w:sz w:val="24"/>
                <w:szCs w:val="24"/>
              </w:rPr>
            </w:pPr>
            <w:r w:rsidRPr="00D25EAE">
              <w:rPr>
                <w:rFonts w:ascii="Times New Roman" w:hAnsi="Times New Roman" w:cs="Times New Roman"/>
                <w:sz w:val="24"/>
                <w:szCs w:val="24"/>
              </w:rPr>
              <w:t>в т.ч. контрольные работы</w:t>
            </w:r>
          </w:p>
        </w:tc>
        <w:tc>
          <w:tcPr>
            <w:tcW w:w="2667" w:type="dxa"/>
          </w:tcPr>
          <w:p w:rsidR="00D25EAE" w:rsidRPr="00D25EAE" w:rsidRDefault="00D25EAE" w:rsidP="00D25EAE">
            <w:pPr>
              <w:pStyle w:val="TableParagraph"/>
              <w:spacing w:before="68"/>
              <w:ind w:left="1137" w:right="1115"/>
              <w:jc w:val="both"/>
              <w:rPr>
                <w:rFonts w:ascii="Times New Roman" w:hAnsi="Times New Roman" w:cs="Times New Roman"/>
                <w:sz w:val="24"/>
                <w:szCs w:val="24"/>
              </w:rPr>
            </w:pPr>
            <w:r w:rsidRPr="00D25EAE">
              <w:rPr>
                <w:rFonts w:ascii="Times New Roman" w:hAnsi="Times New Roman" w:cs="Times New Roman"/>
                <w:sz w:val="24"/>
                <w:szCs w:val="24"/>
              </w:rPr>
              <w:t>10</w:t>
            </w:r>
          </w:p>
        </w:tc>
      </w:tr>
      <w:tr w:rsidR="00D25EAE" w:rsidRPr="00D25EAE" w:rsidTr="00D25EAE">
        <w:trPr>
          <w:trHeight w:val="489"/>
        </w:trPr>
        <w:tc>
          <w:tcPr>
            <w:tcW w:w="7477" w:type="dxa"/>
          </w:tcPr>
          <w:p w:rsidR="00D25EAE" w:rsidRPr="00D25EAE" w:rsidRDefault="00D25EAE" w:rsidP="00D25EAE">
            <w:pPr>
              <w:pStyle w:val="TableParagraph"/>
              <w:spacing w:before="66"/>
              <w:ind w:left="122"/>
              <w:jc w:val="both"/>
              <w:rPr>
                <w:rFonts w:ascii="Times New Roman" w:hAnsi="Times New Roman" w:cs="Times New Roman"/>
                <w:sz w:val="24"/>
                <w:szCs w:val="24"/>
              </w:rPr>
            </w:pPr>
            <w:r w:rsidRPr="00D25EAE">
              <w:rPr>
                <w:rFonts w:ascii="Times New Roman" w:hAnsi="Times New Roman" w:cs="Times New Roman"/>
                <w:sz w:val="24"/>
                <w:szCs w:val="24"/>
              </w:rPr>
              <w:t>лабораторные занятия</w:t>
            </w:r>
          </w:p>
        </w:tc>
        <w:tc>
          <w:tcPr>
            <w:tcW w:w="2667" w:type="dxa"/>
          </w:tcPr>
          <w:p w:rsidR="00D25EAE" w:rsidRPr="00D25EAE" w:rsidRDefault="00D25EAE" w:rsidP="00D25EAE">
            <w:pPr>
              <w:pStyle w:val="TableParagraph"/>
              <w:spacing w:before="66"/>
              <w:ind w:left="1137" w:right="1115"/>
              <w:jc w:val="both"/>
              <w:rPr>
                <w:rFonts w:ascii="Times New Roman" w:hAnsi="Times New Roman" w:cs="Times New Roman"/>
                <w:sz w:val="24"/>
                <w:szCs w:val="24"/>
              </w:rPr>
            </w:pPr>
            <w:r w:rsidRPr="00D25EAE">
              <w:rPr>
                <w:rFonts w:ascii="Times New Roman" w:hAnsi="Times New Roman" w:cs="Times New Roman"/>
                <w:sz w:val="24"/>
                <w:szCs w:val="24"/>
              </w:rPr>
              <w:t>20</w:t>
            </w:r>
          </w:p>
        </w:tc>
      </w:tr>
      <w:tr w:rsidR="00D25EAE" w:rsidRPr="00D25EAE" w:rsidTr="00D25EAE">
        <w:trPr>
          <w:trHeight w:val="623"/>
        </w:trPr>
        <w:tc>
          <w:tcPr>
            <w:tcW w:w="7477" w:type="dxa"/>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 xml:space="preserve">Профессионально-ориентированное содержание (содержание </w:t>
            </w:r>
          </w:p>
          <w:p w:rsidR="00D25EAE" w:rsidRPr="00D25EAE" w:rsidRDefault="00D25EAE" w:rsidP="00D25EAE">
            <w:pPr>
              <w:pStyle w:val="TableParagraph"/>
              <w:spacing w:before="33"/>
              <w:ind w:left="122"/>
              <w:jc w:val="both"/>
              <w:rPr>
                <w:rFonts w:ascii="Times New Roman" w:hAnsi="Times New Roman" w:cs="Times New Roman"/>
                <w:b/>
                <w:sz w:val="24"/>
                <w:szCs w:val="24"/>
              </w:rPr>
            </w:pPr>
            <w:r w:rsidRPr="00D25EAE">
              <w:rPr>
                <w:rFonts w:ascii="Times New Roman" w:hAnsi="Times New Roman" w:cs="Times New Roman"/>
                <w:b/>
                <w:sz w:val="24"/>
                <w:szCs w:val="24"/>
              </w:rPr>
              <w:t>прикладного модуля)</w:t>
            </w:r>
          </w:p>
        </w:tc>
        <w:tc>
          <w:tcPr>
            <w:tcW w:w="2667" w:type="dxa"/>
          </w:tcPr>
          <w:p w:rsidR="00D25EAE" w:rsidRPr="00D25EAE" w:rsidRDefault="00D25EAE" w:rsidP="00D25EAE">
            <w:pPr>
              <w:pStyle w:val="TableParagraph"/>
              <w:spacing w:before="138"/>
              <w:ind w:left="1137" w:right="1115"/>
              <w:jc w:val="both"/>
              <w:rPr>
                <w:rFonts w:ascii="Times New Roman" w:hAnsi="Times New Roman" w:cs="Times New Roman"/>
                <w:b/>
                <w:sz w:val="24"/>
                <w:szCs w:val="24"/>
              </w:rPr>
            </w:pPr>
            <w:r w:rsidRPr="00D25EAE">
              <w:rPr>
                <w:rFonts w:ascii="Times New Roman" w:hAnsi="Times New Roman" w:cs="Times New Roman"/>
                <w:b/>
                <w:sz w:val="24"/>
                <w:szCs w:val="24"/>
              </w:rPr>
              <w:t>32</w:t>
            </w:r>
          </w:p>
        </w:tc>
      </w:tr>
      <w:tr w:rsidR="00D25EAE" w:rsidRPr="00D25EAE" w:rsidTr="00D25EAE">
        <w:trPr>
          <w:trHeight w:val="488"/>
        </w:trPr>
        <w:tc>
          <w:tcPr>
            <w:tcW w:w="7477" w:type="dxa"/>
          </w:tcPr>
          <w:p w:rsidR="00D25EAE" w:rsidRPr="00D25EAE" w:rsidRDefault="00D25EAE" w:rsidP="00D25EAE">
            <w:pPr>
              <w:pStyle w:val="TableParagraph"/>
              <w:spacing w:before="68"/>
              <w:ind w:left="122"/>
              <w:jc w:val="both"/>
              <w:rPr>
                <w:rFonts w:ascii="Times New Roman" w:hAnsi="Times New Roman" w:cs="Times New Roman"/>
                <w:sz w:val="24"/>
                <w:szCs w:val="24"/>
              </w:rPr>
            </w:pPr>
            <w:r w:rsidRPr="00D25EAE">
              <w:rPr>
                <w:rFonts w:ascii="Times New Roman" w:hAnsi="Times New Roman" w:cs="Times New Roman"/>
                <w:sz w:val="24"/>
                <w:szCs w:val="24"/>
              </w:rPr>
              <w:t>в т. ч.:</w:t>
            </w:r>
          </w:p>
        </w:tc>
        <w:tc>
          <w:tcPr>
            <w:tcW w:w="2667" w:type="dxa"/>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rPr>
          <w:trHeight w:val="489"/>
        </w:trPr>
        <w:tc>
          <w:tcPr>
            <w:tcW w:w="7477" w:type="dxa"/>
          </w:tcPr>
          <w:p w:rsidR="00D25EAE" w:rsidRPr="00D25EAE" w:rsidRDefault="00D25EAE" w:rsidP="00D25EAE">
            <w:pPr>
              <w:pStyle w:val="TableParagraph"/>
              <w:spacing w:before="69"/>
              <w:ind w:left="122"/>
              <w:jc w:val="both"/>
              <w:rPr>
                <w:rFonts w:ascii="Times New Roman" w:hAnsi="Times New Roman" w:cs="Times New Roman"/>
                <w:sz w:val="24"/>
                <w:szCs w:val="24"/>
              </w:rPr>
            </w:pPr>
            <w:r w:rsidRPr="00D25EAE">
              <w:rPr>
                <w:rFonts w:ascii="Times New Roman" w:hAnsi="Times New Roman" w:cs="Times New Roman"/>
                <w:sz w:val="24"/>
                <w:szCs w:val="24"/>
              </w:rPr>
              <w:t>теоретическое обучение</w:t>
            </w:r>
          </w:p>
        </w:tc>
        <w:tc>
          <w:tcPr>
            <w:tcW w:w="2667" w:type="dxa"/>
          </w:tcPr>
          <w:p w:rsidR="00D25EAE" w:rsidRPr="00D25EAE" w:rsidRDefault="00D25EAE" w:rsidP="00D25EAE">
            <w:pPr>
              <w:pStyle w:val="TableParagraph"/>
              <w:spacing w:before="69"/>
              <w:ind w:left="26"/>
              <w:jc w:val="both"/>
              <w:rPr>
                <w:rFonts w:ascii="Times New Roman" w:hAnsi="Times New Roman" w:cs="Times New Roman"/>
                <w:sz w:val="24"/>
                <w:szCs w:val="24"/>
              </w:rPr>
            </w:pPr>
            <w:r w:rsidRPr="00D25EAE">
              <w:rPr>
                <w:rFonts w:ascii="Times New Roman" w:hAnsi="Times New Roman" w:cs="Times New Roman"/>
                <w:sz w:val="24"/>
                <w:szCs w:val="24"/>
              </w:rPr>
              <w:t>6</w:t>
            </w:r>
          </w:p>
        </w:tc>
      </w:tr>
      <w:tr w:rsidR="00D25EAE" w:rsidRPr="00D25EAE" w:rsidTr="00D25EAE">
        <w:trPr>
          <w:trHeight w:val="491"/>
        </w:trPr>
        <w:tc>
          <w:tcPr>
            <w:tcW w:w="7477" w:type="dxa"/>
          </w:tcPr>
          <w:p w:rsidR="00D25EAE" w:rsidRPr="00D25EAE" w:rsidRDefault="00D25EAE" w:rsidP="00D25EAE">
            <w:pPr>
              <w:pStyle w:val="TableParagraph"/>
              <w:spacing w:before="68"/>
              <w:ind w:left="122"/>
              <w:jc w:val="both"/>
              <w:rPr>
                <w:rFonts w:ascii="Times New Roman" w:hAnsi="Times New Roman" w:cs="Times New Roman"/>
                <w:sz w:val="24"/>
                <w:szCs w:val="24"/>
              </w:rPr>
            </w:pPr>
            <w:r w:rsidRPr="00D25EAE">
              <w:rPr>
                <w:rFonts w:ascii="Times New Roman" w:hAnsi="Times New Roman" w:cs="Times New Roman"/>
                <w:sz w:val="24"/>
                <w:szCs w:val="24"/>
              </w:rPr>
              <w:t>практические занятия</w:t>
            </w:r>
          </w:p>
        </w:tc>
        <w:tc>
          <w:tcPr>
            <w:tcW w:w="2667" w:type="dxa"/>
          </w:tcPr>
          <w:p w:rsidR="00D25EAE" w:rsidRPr="00D25EAE" w:rsidRDefault="00D25EAE" w:rsidP="00D25EAE">
            <w:pPr>
              <w:pStyle w:val="TableParagraph"/>
              <w:spacing w:before="68"/>
              <w:ind w:left="1137" w:right="1115"/>
              <w:jc w:val="both"/>
              <w:rPr>
                <w:rFonts w:ascii="Times New Roman" w:hAnsi="Times New Roman" w:cs="Times New Roman"/>
                <w:sz w:val="24"/>
                <w:szCs w:val="24"/>
              </w:rPr>
            </w:pPr>
            <w:r w:rsidRPr="00D25EAE">
              <w:rPr>
                <w:rFonts w:ascii="Times New Roman" w:hAnsi="Times New Roman" w:cs="Times New Roman"/>
                <w:sz w:val="24"/>
                <w:szCs w:val="24"/>
              </w:rPr>
              <w:t>14</w:t>
            </w:r>
          </w:p>
        </w:tc>
      </w:tr>
      <w:tr w:rsidR="00D25EAE" w:rsidRPr="00D25EAE" w:rsidTr="00D25EAE">
        <w:trPr>
          <w:trHeight w:val="486"/>
        </w:trPr>
        <w:tc>
          <w:tcPr>
            <w:tcW w:w="7477" w:type="dxa"/>
          </w:tcPr>
          <w:p w:rsidR="00D25EAE" w:rsidRPr="00D25EAE" w:rsidRDefault="00D25EAE" w:rsidP="00D25EAE">
            <w:pPr>
              <w:pStyle w:val="TableParagraph"/>
              <w:spacing w:before="66"/>
              <w:ind w:left="122"/>
              <w:jc w:val="both"/>
              <w:rPr>
                <w:rFonts w:ascii="Times New Roman" w:hAnsi="Times New Roman" w:cs="Times New Roman"/>
                <w:sz w:val="24"/>
                <w:szCs w:val="24"/>
              </w:rPr>
            </w:pPr>
            <w:r w:rsidRPr="00D25EAE">
              <w:rPr>
                <w:rFonts w:ascii="Times New Roman" w:hAnsi="Times New Roman" w:cs="Times New Roman"/>
                <w:sz w:val="24"/>
                <w:szCs w:val="24"/>
              </w:rPr>
              <w:t>лабораторные занятия</w:t>
            </w:r>
          </w:p>
        </w:tc>
        <w:tc>
          <w:tcPr>
            <w:tcW w:w="2667" w:type="dxa"/>
          </w:tcPr>
          <w:p w:rsidR="00D25EAE" w:rsidRPr="00D25EAE" w:rsidRDefault="00D25EAE" w:rsidP="00D25EAE">
            <w:pPr>
              <w:pStyle w:val="TableParagraph"/>
              <w:spacing w:before="66"/>
              <w:ind w:left="1137" w:right="1115"/>
              <w:jc w:val="both"/>
              <w:rPr>
                <w:rFonts w:ascii="Times New Roman" w:hAnsi="Times New Roman" w:cs="Times New Roman"/>
                <w:sz w:val="24"/>
                <w:szCs w:val="24"/>
              </w:rPr>
            </w:pPr>
            <w:r w:rsidRPr="00D25EAE">
              <w:rPr>
                <w:rFonts w:ascii="Times New Roman" w:hAnsi="Times New Roman" w:cs="Times New Roman"/>
                <w:sz w:val="24"/>
                <w:szCs w:val="24"/>
              </w:rPr>
              <w:t>12</w:t>
            </w:r>
          </w:p>
        </w:tc>
      </w:tr>
      <w:tr w:rsidR="00D25EAE" w:rsidRPr="00D25EAE" w:rsidTr="00D25EAE">
        <w:trPr>
          <w:trHeight w:val="335"/>
        </w:trPr>
        <w:tc>
          <w:tcPr>
            <w:tcW w:w="7477" w:type="dxa"/>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Промежуточная аттестация (экзамен)</w:t>
            </w:r>
          </w:p>
        </w:tc>
        <w:tc>
          <w:tcPr>
            <w:tcW w:w="2667" w:type="dxa"/>
          </w:tcPr>
          <w:p w:rsidR="00D25EAE" w:rsidRPr="00D25EAE" w:rsidRDefault="00D25EAE" w:rsidP="00D25EAE">
            <w:pPr>
              <w:pStyle w:val="TableParagraph"/>
              <w:ind w:left="26"/>
              <w:jc w:val="both"/>
              <w:rPr>
                <w:rFonts w:ascii="Times New Roman" w:hAnsi="Times New Roman" w:cs="Times New Roman"/>
                <w:sz w:val="24"/>
                <w:szCs w:val="24"/>
              </w:rPr>
            </w:pPr>
            <w:r w:rsidRPr="00D25EAE">
              <w:rPr>
                <w:rFonts w:ascii="Times New Roman" w:hAnsi="Times New Roman" w:cs="Times New Roman"/>
                <w:sz w:val="24"/>
                <w:szCs w:val="24"/>
              </w:rPr>
              <w:t>2</w:t>
            </w:r>
          </w:p>
        </w:tc>
      </w:tr>
    </w:tbl>
    <w:p w:rsidR="00D25EAE" w:rsidRPr="00D25EAE" w:rsidRDefault="00D25EAE" w:rsidP="00D25EAE">
      <w:pPr>
        <w:spacing w:after="0" w:line="240" w:lineRule="auto"/>
        <w:jc w:val="both"/>
        <w:rPr>
          <w:rFonts w:ascii="Times New Roman" w:hAnsi="Times New Roman"/>
          <w:sz w:val="24"/>
          <w:szCs w:val="24"/>
        </w:rPr>
        <w:sectPr w:rsidR="00D25EAE" w:rsidRPr="00D25EAE" w:rsidSect="00D25EAE">
          <w:footerReference w:type="default" r:id="rId94"/>
          <w:type w:val="continuous"/>
          <w:pgSz w:w="11920" w:h="16850"/>
          <w:pgMar w:top="1134" w:right="850" w:bottom="1134" w:left="1701" w:header="0" w:footer="824" w:gutter="0"/>
          <w:cols w:space="720"/>
        </w:sectPr>
      </w:pPr>
    </w:p>
    <w:p w:rsidR="00D25EAE" w:rsidRPr="00D25EAE" w:rsidRDefault="00D25EAE" w:rsidP="002C53BF">
      <w:pPr>
        <w:pStyle w:val="aa"/>
        <w:widowControl w:val="0"/>
        <w:numPr>
          <w:ilvl w:val="1"/>
          <w:numId w:val="96"/>
        </w:numPr>
        <w:tabs>
          <w:tab w:val="left" w:pos="1232"/>
        </w:tabs>
        <w:autoSpaceDE w:val="0"/>
        <w:autoSpaceDN w:val="0"/>
        <w:spacing w:before="74" w:after="0" w:line="240" w:lineRule="auto"/>
        <w:ind w:left="1231" w:hanging="517"/>
        <w:contextualSpacing w:val="0"/>
        <w:jc w:val="both"/>
        <w:rPr>
          <w:rFonts w:ascii="Times New Roman" w:hAnsi="Times New Roman"/>
          <w:b/>
          <w:sz w:val="24"/>
          <w:szCs w:val="24"/>
        </w:rPr>
      </w:pPr>
      <w:r w:rsidRPr="00D25EAE">
        <w:rPr>
          <w:rFonts w:ascii="Times New Roman" w:hAnsi="Times New Roman"/>
          <w:b/>
          <w:sz w:val="24"/>
          <w:szCs w:val="24"/>
        </w:rPr>
        <w:lastRenderedPageBreak/>
        <w:t>2. 2 Тематический план и содержание учебного</w:t>
      </w:r>
      <w:r w:rsidRPr="00D25EAE">
        <w:rPr>
          <w:rFonts w:ascii="Times New Roman" w:hAnsi="Times New Roman"/>
          <w:b/>
          <w:spacing w:val="-4"/>
          <w:sz w:val="24"/>
          <w:szCs w:val="24"/>
        </w:rPr>
        <w:t xml:space="preserve"> </w:t>
      </w:r>
      <w:r w:rsidRPr="00D25EAE">
        <w:rPr>
          <w:rFonts w:ascii="Times New Roman" w:hAnsi="Times New Roman"/>
          <w:b/>
          <w:sz w:val="24"/>
          <w:szCs w:val="24"/>
        </w:rPr>
        <w:t>предмета</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10655"/>
        <w:gridCol w:w="985"/>
        <w:gridCol w:w="1850"/>
      </w:tblGrid>
      <w:tr w:rsidR="00D25EAE" w:rsidRPr="00D25EAE" w:rsidTr="00D25EAE">
        <w:trPr>
          <w:trHeight w:val="623"/>
        </w:trPr>
        <w:tc>
          <w:tcPr>
            <w:tcW w:w="1988" w:type="dxa"/>
          </w:tcPr>
          <w:p w:rsidR="00D25EAE" w:rsidRPr="00D25EAE" w:rsidRDefault="00D25EAE" w:rsidP="00D25EAE">
            <w:pPr>
              <w:pStyle w:val="TableParagraph"/>
              <w:ind w:left="263"/>
              <w:jc w:val="both"/>
              <w:rPr>
                <w:rFonts w:ascii="Times New Roman" w:hAnsi="Times New Roman" w:cs="Times New Roman"/>
                <w:b/>
                <w:sz w:val="24"/>
                <w:szCs w:val="24"/>
              </w:rPr>
            </w:pPr>
            <w:r w:rsidRPr="00D25EAE">
              <w:rPr>
                <w:rFonts w:ascii="Times New Roman" w:hAnsi="Times New Roman" w:cs="Times New Roman"/>
                <w:b/>
                <w:sz w:val="24"/>
                <w:szCs w:val="24"/>
              </w:rPr>
              <w:t>Наименование</w:t>
            </w:r>
          </w:p>
          <w:p w:rsidR="00D25EAE" w:rsidRPr="00D25EAE" w:rsidRDefault="00D25EAE" w:rsidP="00D25EAE">
            <w:pPr>
              <w:pStyle w:val="TableParagraph"/>
              <w:spacing w:before="33"/>
              <w:ind w:left="249"/>
              <w:jc w:val="both"/>
              <w:rPr>
                <w:rFonts w:ascii="Times New Roman" w:hAnsi="Times New Roman" w:cs="Times New Roman"/>
                <w:b/>
                <w:sz w:val="24"/>
                <w:szCs w:val="24"/>
              </w:rPr>
            </w:pPr>
            <w:r w:rsidRPr="00D25EAE">
              <w:rPr>
                <w:rFonts w:ascii="Times New Roman" w:hAnsi="Times New Roman" w:cs="Times New Roman"/>
                <w:b/>
                <w:sz w:val="24"/>
                <w:szCs w:val="24"/>
              </w:rPr>
              <w:t>разделов и</w:t>
            </w:r>
            <w:r w:rsidRPr="00D25EAE">
              <w:rPr>
                <w:rFonts w:ascii="Times New Roman" w:hAnsi="Times New Roman" w:cs="Times New Roman"/>
                <w:b/>
                <w:spacing w:val="-1"/>
                <w:sz w:val="24"/>
                <w:szCs w:val="24"/>
              </w:rPr>
              <w:t xml:space="preserve"> </w:t>
            </w:r>
            <w:r w:rsidRPr="00D25EAE">
              <w:rPr>
                <w:rFonts w:ascii="Times New Roman" w:hAnsi="Times New Roman" w:cs="Times New Roman"/>
                <w:b/>
                <w:sz w:val="24"/>
                <w:szCs w:val="24"/>
              </w:rPr>
              <w:t>тем</w:t>
            </w:r>
          </w:p>
        </w:tc>
        <w:tc>
          <w:tcPr>
            <w:tcW w:w="10655" w:type="dxa"/>
          </w:tcPr>
          <w:p w:rsidR="00D25EAE" w:rsidRPr="00D25EAE" w:rsidRDefault="00D25EAE" w:rsidP="00D25EAE">
            <w:pPr>
              <w:pStyle w:val="TableParagraph"/>
              <w:ind w:left="2054" w:right="808" w:hanging="1223"/>
              <w:jc w:val="both"/>
              <w:rPr>
                <w:rFonts w:ascii="Times New Roman" w:hAnsi="Times New Roman" w:cs="Times New Roman"/>
                <w:b/>
                <w:sz w:val="24"/>
                <w:szCs w:val="24"/>
              </w:rPr>
            </w:pPr>
            <w:r w:rsidRPr="00D25EAE">
              <w:rPr>
                <w:rFonts w:ascii="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985" w:type="dxa"/>
          </w:tcPr>
          <w:p w:rsidR="00D25EAE" w:rsidRPr="00D25EAE" w:rsidRDefault="00D25EAE" w:rsidP="00D25EAE">
            <w:pPr>
              <w:pStyle w:val="TableParagraph"/>
              <w:ind w:left="189"/>
              <w:jc w:val="both"/>
              <w:rPr>
                <w:rFonts w:ascii="Times New Roman" w:hAnsi="Times New Roman" w:cs="Times New Roman"/>
                <w:b/>
                <w:sz w:val="24"/>
                <w:szCs w:val="24"/>
              </w:rPr>
            </w:pPr>
            <w:r w:rsidRPr="00D25EAE">
              <w:rPr>
                <w:rFonts w:ascii="Times New Roman" w:hAnsi="Times New Roman" w:cs="Times New Roman"/>
                <w:b/>
                <w:sz w:val="24"/>
                <w:szCs w:val="24"/>
              </w:rPr>
              <w:t>Объем</w:t>
            </w:r>
          </w:p>
          <w:p w:rsidR="00D25EAE" w:rsidRPr="00D25EAE" w:rsidRDefault="00D25EAE" w:rsidP="00D25EAE">
            <w:pPr>
              <w:pStyle w:val="TableParagraph"/>
              <w:spacing w:before="33"/>
              <w:ind w:left="215"/>
              <w:jc w:val="both"/>
              <w:rPr>
                <w:rFonts w:ascii="Times New Roman" w:hAnsi="Times New Roman" w:cs="Times New Roman"/>
                <w:b/>
                <w:sz w:val="24"/>
                <w:szCs w:val="24"/>
              </w:rPr>
            </w:pPr>
            <w:r w:rsidRPr="00D25EAE">
              <w:rPr>
                <w:rFonts w:ascii="Times New Roman" w:hAnsi="Times New Roman" w:cs="Times New Roman"/>
                <w:b/>
                <w:sz w:val="24"/>
                <w:szCs w:val="24"/>
              </w:rPr>
              <w:t>часов</w:t>
            </w:r>
          </w:p>
        </w:tc>
        <w:tc>
          <w:tcPr>
            <w:tcW w:w="1850" w:type="dxa"/>
          </w:tcPr>
          <w:p w:rsidR="00D25EAE" w:rsidRPr="00D25EAE" w:rsidRDefault="00D25EAE" w:rsidP="00D25EAE">
            <w:pPr>
              <w:pStyle w:val="TableParagraph"/>
              <w:ind w:left="233"/>
              <w:jc w:val="both"/>
              <w:rPr>
                <w:rFonts w:ascii="Times New Roman" w:hAnsi="Times New Roman" w:cs="Times New Roman"/>
                <w:b/>
                <w:sz w:val="24"/>
                <w:szCs w:val="24"/>
              </w:rPr>
            </w:pPr>
            <w:r w:rsidRPr="00D25EAE">
              <w:rPr>
                <w:rFonts w:ascii="Times New Roman" w:hAnsi="Times New Roman" w:cs="Times New Roman"/>
                <w:b/>
                <w:sz w:val="24"/>
                <w:szCs w:val="24"/>
              </w:rPr>
              <w:t>Формируемые</w:t>
            </w:r>
          </w:p>
          <w:p w:rsidR="00D25EAE" w:rsidRPr="00D25EAE" w:rsidRDefault="00D25EAE" w:rsidP="00D25EAE">
            <w:pPr>
              <w:pStyle w:val="TableParagraph"/>
              <w:spacing w:before="33"/>
              <w:ind w:left="281"/>
              <w:jc w:val="both"/>
              <w:rPr>
                <w:rFonts w:ascii="Times New Roman" w:hAnsi="Times New Roman" w:cs="Times New Roman"/>
                <w:b/>
                <w:sz w:val="24"/>
                <w:szCs w:val="24"/>
              </w:rPr>
            </w:pPr>
            <w:r w:rsidRPr="00D25EAE">
              <w:rPr>
                <w:rFonts w:ascii="Times New Roman" w:hAnsi="Times New Roman" w:cs="Times New Roman"/>
                <w:b/>
                <w:sz w:val="24"/>
                <w:szCs w:val="24"/>
              </w:rPr>
              <w:t>компетенции</w:t>
            </w:r>
          </w:p>
        </w:tc>
      </w:tr>
      <w:tr w:rsidR="00D25EAE" w:rsidRPr="00D25EAE" w:rsidTr="00D25EAE">
        <w:trPr>
          <w:trHeight w:val="311"/>
        </w:trPr>
        <w:tc>
          <w:tcPr>
            <w:tcW w:w="1988" w:type="dxa"/>
          </w:tcPr>
          <w:p w:rsidR="00D25EAE" w:rsidRPr="00D25EAE" w:rsidRDefault="00D25EAE" w:rsidP="00D25EAE">
            <w:pPr>
              <w:pStyle w:val="TableParagraph"/>
              <w:ind w:left="14"/>
              <w:jc w:val="both"/>
              <w:rPr>
                <w:rFonts w:ascii="Times New Roman" w:hAnsi="Times New Roman" w:cs="Times New Roman"/>
                <w:b/>
                <w:sz w:val="24"/>
                <w:szCs w:val="24"/>
              </w:rPr>
            </w:pPr>
            <w:r w:rsidRPr="00D25EAE">
              <w:rPr>
                <w:rFonts w:ascii="Times New Roman" w:hAnsi="Times New Roman" w:cs="Times New Roman"/>
                <w:b/>
                <w:sz w:val="24"/>
                <w:szCs w:val="24"/>
              </w:rPr>
              <w:t>1</w:t>
            </w:r>
          </w:p>
        </w:tc>
        <w:tc>
          <w:tcPr>
            <w:tcW w:w="10655" w:type="dxa"/>
          </w:tcPr>
          <w:p w:rsidR="00D25EAE" w:rsidRPr="00D25EAE" w:rsidRDefault="00D25EAE" w:rsidP="00D25EAE">
            <w:pPr>
              <w:pStyle w:val="TableParagraph"/>
              <w:ind w:left="6"/>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985" w:type="dxa"/>
          </w:tcPr>
          <w:p w:rsidR="00D25EAE" w:rsidRPr="00D25EAE" w:rsidRDefault="00D25EAE" w:rsidP="00D25EAE">
            <w:pPr>
              <w:pStyle w:val="TableParagraph"/>
              <w:ind w:left="27"/>
              <w:jc w:val="both"/>
              <w:rPr>
                <w:rFonts w:ascii="Times New Roman" w:hAnsi="Times New Roman" w:cs="Times New Roman"/>
                <w:b/>
                <w:sz w:val="24"/>
                <w:szCs w:val="24"/>
              </w:rPr>
            </w:pPr>
            <w:r w:rsidRPr="00D25EAE">
              <w:rPr>
                <w:rFonts w:ascii="Times New Roman" w:hAnsi="Times New Roman" w:cs="Times New Roman"/>
                <w:b/>
                <w:sz w:val="24"/>
                <w:szCs w:val="24"/>
              </w:rPr>
              <w:t>3</w:t>
            </w:r>
          </w:p>
        </w:tc>
        <w:tc>
          <w:tcPr>
            <w:tcW w:w="1850" w:type="dxa"/>
          </w:tcPr>
          <w:p w:rsidR="00D25EAE" w:rsidRPr="00D25EAE" w:rsidRDefault="00D25EAE" w:rsidP="00D25EAE">
            <w:pPr>
              <w:pStyle w:val="TableParagraph"/>
              <w:ind w:left="25"/>
              <w:jc w:val="both"/>
              <w:rPr>
                <w:rFonts w:ascii="Times New Roman" w:hAnsi="Times New Roman" w:cs="Times New Roman"/>
                <w:b/>
                <w:sz w:val="24"/>
                <w:szCs w:val="24"/>
              </w:rPr>
            </w:pPr>
            <w:r w:rsidRPr="00D25EAE">
              <w:rPr>
                <w:rFonts w:ascii="Times New Roman" w:hAnsi="Times New Roman" w:cs="Times New Roman"/>
                <w:b/>
                <w:sz w:val="24"/>
                <w:szCs w:val="24"/>
              </w:rPr>
              <w:t>4</w:t>
            </w:r>
          </w:p>
        </w:tc>
      </w:tr>
      <w:tr w:rsidR="00D25EAE" w:rsidRPr="00D25EAE" w:rsidTr="00D25EAE">
        <w:trPr>
          <w:trHeight w:val="311"/>
        </w:trPr>
        <w:tc>
          <w:tcPr>
            <w:tcW w:w="12643" w:type="dxa"/>
            <w:gridSpan w:val="2"/>
          </w:tcPr>
          <w:p w:rsidR="00D25EAE" w:rsidRPr="00D25EAE" w:rsidRDefault="00D25EAE" w:rsidP="00D25EAE">
            <w:pPr>
              <w:pStyle w:val="TableParagraph"/>
              <w:ind w:left="119"/>
              <w:jc w:val="both"/>
              <w:rPr>
                <w:rFonts w:ascii="Times New Roman" w:hAnsi="Times New Roman" w:cs="Times New Roman"/>
                <w:b/>
                <w:sz w:val="24"/>
                <w:szCs w:val="24"/>
              </w:rPr>
            </w:pPr>
            <w:r w:rsidRPr="00D25EAE">
              <w:rPr>
                <w:rFonts w:ascii="Times New Roman" w:hAnsi="Times New Roman" w:cs="Times New Roman"/>
                <w:b/>
                <w:sz w:val="24"/>
                <w:szCs w:val="24"/>
              </w:rPr>
              <w:t>Основное содержание</w:t>
            </w:r>
          </w:p>
        </w:tc>
        <w:tc>
          <w:tcPr>
            <w:tcW w:w="985" w:type="dxa"/>
          </w:tcPr>
          <w:p w:rsidR="00D25EAE" w:rsidRPr="00D25EAE" w:rsidRDefault="00D25EAE" w:rsidP="00D25EAE">
            <w:pPr>
              <w:pStyle w:val="TableParagraph"/>
              <w:jc w:val="both"/>
              <w:rPr>
                <w:rFonts w:ascii="Times New Roman" w:hAnsi="Times New Roman" w:cs="Times New Roman"/>
                <w:sz w:val="24"/>
                <w:szCs w:val="24"/>
              </w:rPr>
            </w:pPr>
          </w:p>
        </w:tc>
        <w:tc>
          <w:tcPr>
            <w:tcW w:w="1850" w:type="dxa"/>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rPr>
          <w:trHeight w:val="311"/>
        </w:trPr>
        <w:tc>
          <w:tcPr>
            <w:tcW w:w="12643" w:type="dxa"/>
            <w:gridSpan w:val="2"/>
          </w:tcPr>
          <w:p w:rsidR="00D25EAE" w:rsidRPr="00D25EAE" w:rsidRDefault="00D25EAE" w:rsidP="00D25EAE">
            <w:pPr>
              <w:pStyle w:val="TableParagraph"/>
              <w:ind w:left="119"/>
              <w:jc w:val="both"/>
              <w:rPr>
                <w:rFonts w:ascii="Times New Roman" w:hAnsi="Times New Roman" w:cs="Times New Roman"/>
                <w:b/>
                <w:sz w:val="24"/>
                <w:szCs w:val="24"/>
              </w:rPr>
            </w:pPr>
            <w:r w:rsidRPr="00D25EAE">
              <w:rPr>
                <w:rFonts w:ascii="Times New Roman" w:hAnsi="Times New Roman" w:cs="Times New Roman"/>
                <w:b/>
                <w:sz w:val="24"/>
                <w:szCs w:val="24"/>
              </w:rPr>
              <w:t>Раздел 1. Основы строения вещества</w:t>
            </w:r>
          </w:p>
        </w:tc>
        <w:tc>
          <w:tcPr>
            <w:tcW w:w="985" w:type="dxa"/>
          </w:tcPr>
          <w:p w:rsidR="00D25EAE" w:rsidRPr="00D25EAE" w:rsidRDefault="00D25EAE" w:rsidP="00D25EAE">
            <w:pPr>
              <w:pStyle w:val="TableParagraph"/>
              <w:ind w:left="22"/>
              <w:jc w:val="both"/>
              <w:rPr>
                <w:rFonts w:ascii="Times New Roman" w:hAnsi="Times New Roman" w:cs="Times New Roman"/>
                <w:b/>
                <w:sz w:val="24"/>
                <w:szCs w:val="24"/>
              </w:rPr>
            </w:pPr>
            <w:r w:rsidRPr="00D25EAE">
              <w:rPr>
                <w:rFonts w:ascii="Times New Roman" w:hAnsi="Times New Roman" w:cs="Times New Roman"/>
                <w:b/>
                <w:sz w:val="24"/>
                <w:szCs w:val="24"/>
              </w:rPr>
              <w:t>6</w:t>
            </w:r>
          </w:p>
        </w:tc>
        <w:tc>
          <w:tcPr>
            <w:tcW w:w="1850" w:type="dxa"/>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rPr>
          <w:trHeight w:val="276"/>
        </w:trPr>
        <w:tc>
          <w:tcPr>
            <w:tcW w:w="1988" w:type="dxa"/>
            <w:vMerge w:val="restart"/>
          </w:tcPr>
          <w:p w:rsidR="00D25EAE" w:rsidRPr="00D25EAE" w:rsidRDefault="00D25EAE"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b/>
                <w:sz w:val="24"/>
                <w:szCs w:val="24"/>
              </w:rPr>
              <w:t>Тема 1.1</w:t>
            </w:r>
            <w:r w:rsidRPr="00D25EAE">
              <w:rPr>
                <w:rFonts w:ascii="Times New Roman" w:hAnsi="Times New Roman" w:cs="Times New Roman"/>
                <w:sz w:val="24"/>
                <w:szCs w:val="24"/>
              </w:rPr>
              <w:t>.</w:t>
            </w:r>
          </w:p>
          <w:p w:rsidR="00D25EAE" w:rsidRPr="00D25EAE" w:rsidRDefault="00D25EAE"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Строение атомов</w:t>
            </w:r>
          </w:p>
          <w:p w:rsidR="00D25EAE" w:rsidRPr="00D25EAE" w:rsidRDefault="00D25EAE"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химических</w:t>
            </w:r>
          </w:p>
          <w:p w:rsidR="00D25EAE" w:rsidRPr="00D25EAE" w:rsidRDefault="00D25EAE"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элементов и</w:t>
            </w:r>
          </w:p>
          <w:p w:rsidR="00D25EAE" w:rsidRPr="00D25EAE" w:rsidRDefault="00D25EAE"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природа</w:t>
            </w:r>
          </w:p>
          <w:p w:rsidR="00D25EAE" w:rsidRPr="00D25EAE" w:rsidRDefault="00D25EAE" w:rsidP="00D25EAE">
            <w:pPr>
              <w:pStyle w:val="TableParagraph"/>
              <w:spacing w:before="26"/>
              <w:ind w:left="119"/>
              <w:jc w:val="both"/>
              <w:rPr>
                <w:rFonts w:ascii="Times New Roman" w:hAnsi="Times New Roman" w:cs="Times New Roman"/>
                <w:sz w:val="24"/>
                <w:szCs w:val="24"/>
              </w:rPr>
            </w:pPr>
            <w:r w:rsidRPr="00D25EAE">
              <w:rPr>
                <w:rFonts w:ascii="Times New Roman" w:hAnsi="Times New Roman" w:cs="Times New Roman"/>
                <w:sz w:val="24"/>
                <w:szCs w:val="24"/>
              </w:rPr>
              <w:t>химической</w:t>
            </w:r>
          </w:p>
          <w:p w:rsidR="00D25EAE" w:rsidRPr="00D25EAE" w:rsidRDefault="00D25EAE"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связи</w:t>
            </w:r>
          </w:p>
        </w:tc>
        <w:tc>
          <w:tcPr>
            <w:tcW w:w="10655" w:type="dxa"/>
          </w:tcPr>
          <w:p w:rsidR="00D25EAE" w:rsidRPr="00D25EAE" w:rsidRDefault="00D25EAE" w:rsidP="00D25EAE">
            <w:pPr>
              <w:pStyle w:val="TableParagraph"/>
              <w:ind w:left="109"/>
              <w:jc w:val="both"/>
              <w:rPr>
                <w:rFonts w:ascii="Times New Roman" w:hAnsi="Times New Roman" w:cs="Times New Roman"/>
                <w:b/>
                <w:sz w:val="24"/>
                <w:szCs w:val="24"/>
              </w:rPr>
            </w:pPr>
            <w:r w:rsidRPr="00D25EAE">
              <w:rPr>
                <w:rFonts w:ascii="Times New Roman" w:hAnsi="Times New Roman" w:cs="Times New Roman"/>
                <w:b/>
                <w:sz w:val="24"/>
                <w:szCs w:val="24"/>
              </w:rPr>
              <w:t>Основное содержание</w:t>
            </w:r>
          </w:p>
        </w:tc>
        <w:tc>
          <w:tcPr>
            <w:tcW w:w="985" w:type="dxa"/>
          </w:tcPr>
          <w:p w:rsidR="00D25EAE" w:rsidRPr="00D25EAE" w:rsidRDefault="00D25EAE" w:rsidP="00D25EAE">
            <w:pPr>
              <w:pStyle w:val="TableParagraph"/>
              <w:ind w:left="27"/>
              <w:jc w:val="both"/>
              <w:rPr>
                <w:rFonts w:ascii="Times New Roman" w:hAnsi="Times New Roman" w:cs="Times New Roman"/>
                <w:b/>
                <w:sz w:val="24"/>
                <w:szCs w:val="24"/>
              </w:rPr>
            </w:pPr>
            <w:r w:rsidRPr="00D25EAE">
              <w:rPr>
                <w:rFonts w:ascii="Times New Roman" w:hAnsi="Times New Roman" w:cs="Times New Roman"/>
                <w:b/>
                <w:sz w:val="24"/>
                <w:szCs w:val="24"/>
              </w:rPr>
              <w:t>4</w:t>
            </w:r>
          </w:p>
        </w:tc>
        <w:tc>
          <w:tcPr>
            <w:tcW w:w="1850" w:type="dxa"/>
            <w:vMerge w:val="restart"/>
            <w:tcBorders>
              <w:left w:val="single" w:sz="8" w:space="0" w:color="000000"/>
            </w:tcBorders>
          </w:tcPr>
          <w:p w:rsidR="00D25EAE" w:rsidRPr="00D25EAE" w:rsidRDefault="00D25EAE" w:rsidP="00D25EAE">
            <w:pPr>
              <w:pStyle w:val="TableParagraph"/>
              <w:ind w:left="137" w:right="437" w:firstLine="620"/>
              <w:jc w:val="both"/>
              <w:rPr>
                <w:rFonts w:ascii="Times New Roman" w:hAnsi="Times New Roman" w:cs="Times New Roman"/>
                <w:sz w:val="24"/>
                <w:szCs w:val="24"/>
              </w:rPr>
            </w:pPr>
            <w:r w:rsidRPr="00D25EAE">
              <w:rPr>
                <w:rFonts w:ascii="Times New Roman" w:hAnsi="Times New Roman" w:cs="Times New Roman"/>
                <w:sz w:val="24"/>
                <w:szCs w:val="24"/>
              </w:rPr>
              <w:t>ОК 01</w:t>
            </w:r>
          </w:p>
        </w:tc>
      </w:tr>
      <w:tr w:rsidR="00D25EAE" w:rsidRPr="00D25EAE" w:rsidTr="00D25EAE">
        <w:trPr>
          <w:trHeight w:val="321"/>
        </w:trPr>
        <w:tc>
          <w:tcPr>
            <w:tcW w:w="1988" w:type="dxa"/>
            <w:vMerge/>
          </w:tcPr>
          <w:p w:rsidR="00D25EAE" w:rsidRPr="00D25EAE" w:rsidRDefault="00D25EAE" w:rsidP="00D25EAE">
            <w:pPr>
              <w:pStyle w:val="TableParagraph"/>
              <w:ind w:left="119"/>
              <w:jc w:val="both"/>
              <w:rPr>
                <w:rFonts w:ascii="Times New Roman" w:hAnsi="Times New Roman" w:cs="Times New Roman"/>
                <w:sz w:val="24"/>
                <w:szCs w:val="24"/>
              </w:rPr>
            </w:pPr>
          </w:p>
        </w:tc>
        <w:tc>
          <w:tcPr>
            <w:tcW w:w="10655" w:type="dxa"/>
            <w:tcBorders>
              <w:bottom w:val="single" w:sz="8" w:space="0" w:color="000000"/>
            </w:tcBorders>
          </w:tcPr>
          <w:p w:rsidR="00D25EAE" w:rsidRPr="00D25EAE" w:rsidRDefault="00D25EAE" w:rsidP="00D25EAE">
            <w:pPr>
              <w:pStyle w:val="TableParagraph"/>
              <w:ind w:left="109"/>
              <w:jc w:val="both"/>
              <w:rPr>
                <w:rFonts w:ascii="Times New Roman" w:hAnsi="Times New Roman" w:cs="Times New Roman"/>
                <w:b/>
                <w:sz w:val="24"/>
                <w:szCs w:val="24"/>
              </w:rPr>
            </w:pPr>
            <w:r w:rsidRPr="00D25EAE">
              <w:rPr>
                <w:rFonts w:ascii="Times New Roman" w:hAnsi="Times New Roman" w:cs="Times New Roman"/>
                <w:b/>
                <w:sz w:val="24"/>
                <w:szCs w:val="24"/>
              </w:rPr>
              <w:t>Теоретическое обучение</w:t>
            </w:r>
          </w:p>
        </w:tc>
        <w:tc>
          <w:tcPr>
            <w:tcW w:w="985" w:type="dxa"/>
            <w:tcBorders>
              <w:bottom w:val="single" w:sz="8" w:space="0" w:color="000000"/>
            </w:tcBorders>
          </w:tcPr>
          <w:p w:rsidR="00D25EAE" w:rsidRPr="00D25EAE" w:rsidRDefault="00D25EAE" w:rsidP="00D25EAE">
            <w:pPr>
              <w:pStyle w:val="TableParagraph"/>
              <w:ind w:left="27"/>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50" w:type="dxa"/>
            <w:vMerge/>
            <w:tcBorders>
              <w:top w:val="nil"/>
              <w:lef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rPr>
          <w:trHeight w:val="1187"/>
        </w:trPr>
        <w:tc>
          <w:tcPr>
            <w:tcW w:w="1988" w:type="dxa"/>
            <w:vMerge/>
            <w:tcBorders>
              <w:bottom w:val="single" w:sz="4" w:space="0" w:color="000000"/>
            </w:tcBorders>
          </w:tcPr>
          <w:p w:rsidR="00D25EAE" w:rsidRPr="00D25EAE" w:rsidRDefault="00D25EAE" w:rsidP="00D25EAE">
            <w:pPr>
              <w:pStyle w:val="TableParagraph"/>
              <w:ind w:left="119"/>
              <w:jc w:val="both"/>
              <w:rPr>
                <w:rFonts w:ascii="Times New Roman" w:hAnsi="Times New Roman" w:cs="Times New Roman"/>
                <w:sz w:val="24"/>
                <w:szCs w:val="24"/>
              </w:rPr>
            </w:pPr>
          </w:p>
        </w:tc>
        <w:tc>
          <w:tcPr>
            <w:tcW w:w="10655" w:type="dxa"/>
            <w:tcBorders>
              <w:top w:val="single" w:sz="8" w:space="0" w:color="000000"/>
              <w:bottom w:val="single" w:sz="4" w:space="0" w:color="000000"/>
              <w:right w:val="single" w:sz="8" w:space="0" w:color="000000"/>
            </w:tcBorders>
          </w:tcPr>
          <w:p w:rsidR="00D25EAE" w:rsidRPr="00D25EAE" w:rsidRDefault="00D25EAE" w:rsidP="00D25EAE">
            <w:pPr>
              <w:pStyle w:val="TableParagraph"/>
              <w:ind w:left="35"/>
              <w:jc w:val="both"/>
              <w:rPr>
                <w:rFonts w:ascii="Times New Roman" w:hAnsi="Times New Roman" w:cs="Times New Roman"/>
                <w:sz w:val="24"/>
                <w:szCs w:val="24"/>
              </w:rPr>
            </w:pPr>
            <w:r w:rsidRPr="00D25EAE">
              <w:rPr>
                <w:rFonts w:ascii="Times New Roman" w:hAnsi="Times New Roman" w:cs="Times New Roman"/>
                <w:sz w:val="24"/>
                <w:szCs w:val="24"/>
              </w:rPr>
              <w:t>Современная модель строения атома. Электронная конфигурация атома. Классификация химических</w:t>
            </w:r>
          </w:p>
          <w:p w:rsidR="00D25EAE" w:rsidRPr="00D25EAE" w:rsidRDefault="00D25EAE" w:rsidP="00D25EAE">
            <w:pPr>
              <w:pStyle w:val="TableParagraph"/>
              <w:spacing w:before="15"/>
              <w:ind w:left="35"/>
              <w:jc w:val="both"/>
              <w:rPr>
                <w:rFonts w:ascii="Times New Roman" w:hAnsi="Times New Roman" w:cs="Times New Roman"/>
                <w:sz w:val="24"/>
                <w:szCs w:val="24"/>
              </w:rPr>
            </w:pPr>
            <w:r w:rsidRPr="00D25EAE">
              <w:rPr>
                <w:rFonts w:ascii="Times New Roman" w:hAnsi="Times New Roman" w:cs="Times New Roman"/>
                <w:sz w:val="24"/>
                <w:szCs w:val="24"/>
              </w:rPr>
              <w:t>элементов (s-, p-, d-элементы). Валентные электроны. Валентность. Электронная природа химической</w:t>
            </w:r>
          </w:p>
          <w:p w:rsidR="00D25EAE" w:rsidRPr="00D25EAE" w:rsidRDefault="00D25EAE" w:rsidP="00D25EAE">
            <w:pPr>
              <w:pStyle w:val="TableParagraph"/>
              <w:spacing w:before="15"/>
              <w:ind w:left="35"/>
              <w:jc w:val="both"/>
              <w:rPr>
                <w:rFonts w:ascii="Times New Roman" w:hAnsi="Times New Roman" w:cs="Times New Roman"/>
                <w:sz w:val="24"/>
                <w:szCs w:val="24"/>
              </w:rPr>
            </w:pPr>
            <w:r w:rsidRPr="00D25EAE">
              <w:rPr>
                <w:rFonts w:ascii="Times New Roman" w:hAnsi="Times New Roman" w:cs="Times New Roman"/>
                <w:sz w:val="24"/>
                <w:szCs w:val="24"/>
              </w:rPr>
              <w:t>связи. Электроотрицательность. Ковалентная связь, ее разновидности и механизмы образования</w:t>
            </w:r>
          </w:p>
          <w:p w:rsidR="00D25EAE" w:rsidRPr="00D25EAE" w:rsidRDefault="00D25EAE" w:rsidP="00D25EAE">
            <w:pPr>
              <w:pStyle w:val="TableParagraph"/>
              <w:spacing w:before="36"/>
              <w:ind w:left="35"/>
              <w:jc w:val="both"/>
              <w:rPr>
                <w:rFonts w:ascii="Times New Roman" w:hAnsi="Times New Roman" w:cs="Times New Roman"/>
                <w:sz w:val="24"/>
                <w:szCs w:val="24"/>
              </w:rPr>
            </w:pPr>
            <w:r w:rsidRPr="00D25EAE">
              <w:rPr>
                <w:rFonts w:ascii="Times New Roman" w:hAnsi="Times New Roman" w:cs="Times New Roman"/>
                <w:sz w:val="24"/>
                <w:szCs w:val="24"/>
              </w:rPr>
              <w:t>(обменный и донорно-акцепторный). Ионная связь. Металлическая связь. Водородная связь.</w:t>
            </w:r>
          </w:p>
        </w:tc>
        <w:tc>
          <w:tcPr>
            <w:tcW w:w="985" w:type="dxa"/>
            <w:vMerge w:val="restart"/>
            <w:tcBorders>
              <w:top w:val="single" w:sz="8" w:space="0" w:color="000000"/>
              <w:left w:val="single" w:sz="8" w:space="0" w:color="000000"/>
              <w:bottom w:val="single" w:sz="8" w:space="0" w:color="000000"/>
              <w:right w:val="single" w:sz="8" w:space="0" w:color="000000"/>
            </w:tcBorders>
          </w:tcPr>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spacing w:before="3"/>
              <w:jc w:val="both"/>
              <w:rPr>
                <w:rFonts w:ascii="Times New Roman" w:hAnsi="Times New Roman" w:cs="Times New Roman"/>
                <w:b/>
                <w:sz w:val="24"/>
                <w:szCs w:val="24"/>
              </w:rPr>
            </w:pPr>
          </w:p>
          <w:p w:rsidR="00D25EAE" w:rsidRPr="00D25EAE" w:rsidRDefault="00D25EAE" w:rsidP="00D25EAE">
            <w:pPr>
              <w:pStyle w:val="TableParagraph"/>
              <w:ind w:left="27"/>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50" w:type="dxa"/>
            <w:vMerge/>
            <w:tcBorders>
              <w:top w:val="nil"/>
              <w:left w:val="single" w:sz="8" w:space="0" w:color="000000"/>
              <w:bottom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rPr>
          <w:trHeight w:val="308"/>
        </w:trPr>
        <w:tc>
          <w:tcPr>
            <w:tcW w:w="1988" w:type="dxa"/>
            <w:vMerge/>
          </w:tcPr>
          <w:p w:rsidR="00D25EAE" w:rsidRPr="00D25EAE" w:rsidRDefault="00D25EAE" w:rsidP="00D25EAE">
            <w:pPr>
              <w:pStyle w:val="TableParagraph"/>
              <w:ind w:left="119"/>
              <w:jc w:val="both"/>
              <w:rPr>
                <w:rFonts w:ascii="Times New Roman" w:hAnsi="Times New Roman" w:cs="Times New Roman"/>
                <w:sz w:val="24"/>
                <w:szCs w:val="24"/>
              </w:rPr>
            </w:pPr>
          </w:p>
        </w:tc>
        <w:tc>
          <w:tcPr>
            <w:tcW w:w="10655" w:type="dxa"/>
            <w:tcBorders>
              <w:top w:val="nil"/>
              <w:bottom w:val="nil"/>
              <w:right w:val="single" w:sz="8" w:space="0" w:color="000000"/>
            </w:tcBorders>
          </w:tcPr>
          <w:p w:rsidR="00D25EAE" w:rsidRPr="00D25EAE" w:rsidRDefault="00D25EAE" w:rsidP="00D25EAE">
            <w:pPr>
              <w:pStyle w:val="TableParagraph"/>
              <w:spacing w:before="17"/>
              <w:ind w:left="35"/>
              <w:jc w:val="both"/>
              <w:rPr>
                <w:rFonts w:ascii="Times New Roman" w:hAnsi="Times New Roman" w:cs="Times New Roman"/>
                <w:sz w:val="24"/>
                <w:szCs w:val="24"/>
              </w:rPr>
            </w:pPr>
            <w:r w:rsidRPr="00D25EAE">
              <w:rPr>
                <w:rFonts w:ascii="Times New Roman" w:hAnsi="Times New Roman" w:cs="Times New Roman"/>
                <w:sz w:val="24"/>
                <w:szCs w:val="24"/>
              </w:rPr>
              <w:t>Межмолекулярные взаимодействия.</w:t>
            </w:r>
          </w:p>
        </w:tc>
        <w:tc>
          <w:tcPr>
            <w:tcW w:w="985" w:type="dxa"/>
            <w:vMerge/>
            <w:tcBorders>
              <w:top w:val="nil"/>
              <w:left w:val="single" w:sz="8" w:space="0" w:color="000000"/>
              <w:bottom w:val="single" w:sz="8" w:space="0" w:color="000000"/>
              <w:righ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c>
          <w:tcPr>
            <w:tcW w:w="1850" w:type="dxa"/>
            <w:vMerge/>
            <w:tcBorders>
              <w:top w:val="nil"/>
              <w:lef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rPr>
          <w:trHeight w:val="332"/>
        </w:trPr>
        <w:tc>
          <w:tcPr>
            <w:tcW w:w="1988" w:type="dxa"/>
            <w:vMerge/>
          </w:tcPr>
          <w:p w:rsidR="00D25EAE" w:rsidRPr="00D25EAE" w:rsidRDefault="00D25EAE" w:rsidP="00D25EAE">
            <w:pPr>
              <w:pStyle w:val="TableParagraph"/>
              <w:jc w:val="both"/>
              <w:rPr>
                <w:rFonts w:ascii="Times New Roman" w:hAnsi="Times New Roman" w:cs="Times New Roman"/>
                <w:sz w:val="24"/>
                <w:szCs w:val="24"/>
              </w:rPr>
            </w:pPr>
          </w:p>
        </w:tc>
        <w:tc>
          <w:tcPr>
            <w:tcW w:w="10655" w:type="dxa"/>
            <w:tcBorders>
              <w:top w:val="nil"/>
              <w:bottom w:val="single" w:sz="8" w:space="0" w:color="000000"/>
              <w:right w:val="single" w:sz="8" w:space="0" w:color="000000"/>
            </w:tcBorders>
          </w:tcPr>
          <w:p w:rsidR="00D25EAE" w:rsidRPr="00D25EAE" w:rsidRDefault="00D25EAE" w:rsidP="00D25EAE">
            <w:pPr>
              <w:pStyle w:val="TableParagraph"/>
              <w:spacing w:before="5"/>
              <w:ind w:left="35"/>
              <w:jc w:val="both"/>
              <w:rPr>
                <w:rFonts w:ascii="Times New Roman" w:hAnsi="Times New Roman" w:cs="Times New Roman"/>
                <w:sz w:val="24"/>
                <w:szCs w:val="24"/>
              </w:rPr>
            </w:pPr>
            <w:r w:rsidRPr="00D25EAE">
              <w:rPr>
                <w:rFonts w:ascii="Times New Roman" w:hAnsi="Times New Roman" w:cs="Times New Roman"/>
                <w:sz w:val="24"/>
                <w:szCs w:val="24"/>
              </w:rPr>
              <w:t>Изотопы, основное и возбужденное состояние атома, гибридизация атомных орбиталей.</w:t>
            </w:r>
          </w:p>
        </w:tc>
        <w:tc>
          <w:tcPr>
            <w:tcW w:w="985" w:type="dxa"/>
            <w:vMerge/>
            <w:tcBorders>
              <w:top w:val="nil"/>
              <w:left w:val="single" w:sz="8" w:space="0" w:color="000000"/>
              <w:bottom w:val="single" w:sz="8" w:space="0" w:color="000000"/>
              <w:righ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c>
          <w:tcPr>
            <w:tcW w:w="1850" w:type="dxa"/>
            <w:vMerge/>
            <w:tcBorders>
              <w:top w:val="nil"/>
              <w:lef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rPr>
          <w:trHeight w:val="320"/>
        </w:trPr>
        <w:tc>
          <w:tcPr>
            <w:tcW w:w="1988" w:type="dxa"/>
            <w:vMerge/>
          </w:tcPr>
          <w:p w:rsidR="00D25EAE" w:rsidRPr="00D25EAE" w:rsidRDefault="00D25EAE" w:rsidP="00D25EAE">
            <w:pPr>
              <w:pStyle w:val="TableParagraph"/>
              <w:jc w:val="both"/>
              <w:rPr>
                <w:rFonts w:ascii="Times New Roman" w:hAnsi="Times New Roman" w:cs="Times New Roman"/>
                <w:sz w:val="24"/>
                <w:szCs w:val="24"/>
              </w:rPr>
            </w:pPr>
          </w:p>
        </w:tc>
        <w:tc>
          <w:tcPr>
            <w:tcW w:w="10655" w:type="dxa"/>
            <w:tcBorders>
              <w:top w:val="single" w:sz="8" w:space="0" w:color="000000"/>
              <w:bottom w:val="single" w:sz="8" w:space="0" w:color="000000"/>
            </w:tcBorders>
          </w:tcPr>
          <w:p w:rsidR="00D25EAE" w:rsidRPr="00D25EAE" w:rsidRDefault="00D25EAE" w:rsidP="00D25EAE">
            <w:pPr>
              <w:pStyle w:val="TableParagraph"/>
              <w:ind w:left="109"/>
              <w:jc w:val="both"/>
              <w:rPr>
                <w:rFonts w:ascii="Times New Roman" w:hAnsi="Times New Roman" w:cs="Times New Roman"/>
                <w:b/>
                <w:sz w:val="24"/>
                <w:szCs w:val="24"/>
              </w:rPr>
            </w:pPr>
            <w:r w:rsidRPr="00D25EAE">
              <w:rPr>
                <w:rFonts w:ascii="Times New Roman" w:hAnsi="Times New Roman" w:cs="Times New Roman"/>
                <w:b/>
                <w:sz w:val="24"/>
                <w:szCs w:val="24"/>
              </w:rPr>
              <w:t>Практические занятия № 1</w:t>
            </w:r>
          </w:p>
        </w:tc>
        <w:tc>
          <w:tcPr>
            <w:tcW w:w="985" w:type="dxa"/>
            <w:tcBorders>
              <w:top w:val="single" w:sz="8" w:space="0" w:color="000000"/>
              <w:bottom w:val="single" w:sz="8" w:space="0" w:color="000000"/>
            </w:tcBorders>
          </w:tcPr>
          <w:p w:rsidR="00D25EAE" w:rsidRPr="00D25EAE" w:rsidRDefault="00D25EAE" w:rsidP="00D25EAE">
            <w:pPr>
              <w:pStyle w:val="TableParagraph"/>
              <w:ind w:left="27"/>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50" w:type="dxa"/>
            <w:vMerge/>
            <w:tcBorders>
              <w:top w:val="nil"/>
              <w:lef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rPr>
          <w:trHeight w:val="583"/>
        </w:trPr>
        <w:tc>
          <w:tcPr>
            <w:tcW w:w="1988" w:type="dxa"/>
            <w:vMerge/>
            <w:tcBorders>
              <w:bottom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c>
          <w:tcPr>
            <w:tcW w:w="10655" w:type="dxa"/>
            <w:tcBorders>
              <w:top w:val="single" w:sz="8" w:space="0" w:color="000000"/>
              <w:bottom w:val="nil"/>
              <w:right w:val="single" w:sz="8" w:space="0" w:color="000000"/>
            </w:tcBorders>
          </w:tcPr>
          <w:p w:rsidR="00D25EAE" w:rsidRPr="00D25EAE" w:rsidRDefault="00D25EAE" w:rsidP="00D25EAE">
            <w:pPr>
              <w:pStyle w:val="TableParagraph"/>
              <w:ind w:left="35"/>
              <w:jc w:val="both"/>
              <w:rPr>
                <w:rFonts w:ascii="Times New Roman" w:hAnsi="Times New Roman" w:cs="Times New Roman"/>
                <w:sz w:val="24"/>
                <w:szCs w:val="24"/>
              </w:rPr>
            </w:pPr>
            <w:r w:rsidRPr="00D25EAE">
              <w:rPr>
                <w:rFonts w:ascii="Times New Roman" w:hAnsi="Times New Roman" w:cs="Times New Roman"/>
                <w:sz w:val="24"/>
                <w:szCs w:val="24"/>
              </w:rPr>
              <w:t>Решение практических заданий на составление электронно-графических формул элементов 1–4</w:t>
            </w:r>
          </w:p>
          <w:p w:rsidR="00D25EAE" w:rsidRPr="00D25EAE" w:rsidRDefault="00D25EAE" w:rsidP="00D25EAE">
            <w:pPr>
              <w:pStyle w:val="TableParagraph"/>
              <w:spacing w:before="2"/>
              <w:ind w:left="35"/>
              <w:jc w:val="both"/>
              <w:rPr>
                <w:rFonts w:ascii="Times New Roman" w:hAnsi="Times New Roman" w:cs="Times New Roman"/>
                <w:sz w:val="24"/>
                <w:szCs w:val="24"/>
              </w:rPr>
            </w:pPr>
            <w:r w:rsidRPr="00D25EAE">
              <w:rPr>
                <w:rFonts w:ascii="Times New Roman" w:hAnsi="Times New Roman" w:cs="Times New Roman"/>
                <w:sz w:val="24"/>
                <w:szCs w:val="24"/>
              </w:rPr>
              <w:t>периодов.</w:t>
            </w:r>
          </w:p>
        </w:tc>
        <w:tc>
          <w:tcPr>
            <w:tcW w:w="985" w:type="dxa"/>
            <w:vMerge w:val="restart"/>
            <w:tcBorders>
              <w:top w:val="single" w:sz="8" w:space="0" w:color="000000"/>
              <w:left w:val="single" w:sz="8" w:space="0" w:color="000000"/>
              <w:bottom w:val="single" w:sz="8" w:space="0" w:color="000000"/>
              <w:right w:val="single" w:sz="8" w:space="0" w:color="000000"/>
            </w:tcBorders>
          </w:tcPr>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spacing w:before="3"/>
              <w:jc w:val="both"/>
              <w:rPr>
                <w:rFonts w:ascii="Times New Roman" w:hAnsi="Times New Roman" w:cs="Times New Roman"/>
                <w:b/>
                <w:sz w:val="24"/>
                <w:szCs w:val="24"/>
              </w:rPr>
            </w:pPr>
          </w:p>
          <w:p w:rsidR="00D25EAE" w:rsidRPr="00D25EAE" w:rsidRDefault="00D25EAE" w:rsidP="00D25EAE">
            <w:pPr>
              <w:pStyle w:val="TableParagraph"/>
              <w:ind w:left="27"/>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50" w:type="dxa"/>
            <w:vMerge/>
            <w:tcBorders>
              <w:top w:val="nil"/>
              <w:left w:val="single" w:sz="8" w:space="0" w:color="000000"/>
              <w:bottom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rPr>
          <w:trHeight w:val="603"/>
        </w:trPr>
        <w:tc>
          <w:tcPr>
            <w:tcW w:w="1988" w:type="dxa"/>
            <w:vMerge/>
          </w:tcPr>
          <w:p w:rsidR="00D25EAE" w:rsidRPr="00D25EAE" w:rsidRDefault="00D25EAE" w:rsidP="00D25EAE">
            <w:pPr>
              <w:pStyle w:val="TableParagraph"/>
              <w:jc w:val="both"/>
              <w:rPr>
                <w:rFonts w:ascii="Times New Roman" w:hAnsi="Times New Roman" w:cs="Times New Roman"/>
                <w:sz w:val="24"/>
                <w:szCs w:val="24"/>
              </w:rPr>
            </w:pPr>
          </w:p>
        </w:tc>
        <w:tc>
          <w:tcPr>
            <w:tcW w:w="10655" w:type="dxa"/>
            <w:tcBorders>
              <w:top w:val="nil"/>
              <w:bottom w:val="nil"/>
              <w:right w:val="single" w:sz="8" w:space="0" w:color="000000"/>
            </w:tcBorders>
          </w:tcPr>
          <w:p w:rsidR="00D25EAE" w:rsidRPr="00D25EAE" w:rsidRDefault="00D25EAE" w:rsidP="00D25EAE">
            <w:pPr>
              <w:pStyle w:val="TableParagraph"/>
              <w:spacing w:before="3"/>
              <w:ind w:left="35"/>
              <w:jc w:val="both"/>
              <w:rPr>
                <w:rFonts w:ascii="Times New Roman" w:hAnsi="Times New Roman" w:cs="Times New Roman"/>
                <w:sz w:val="24"/>
                <w:szCs w:val="24"/>
              </w:rPr>
            </w:pPr>
            <w:r w:rsidRPr="00D25EAE">
              <w:rPr>
                <w:rFonts w:ascii="Times New Roman" w:hAnsi="Times New Roman" w:cs="Times New Roman"/>
                <w:sz w:val="24"/>
                <w:szCs w:val="24"/>
              </w:rPr>
              <w:t>Решение заданий на использование химической символики и названий соединений по номенклатуре</w:t>
            </w:r>
          </w:p>
          <w:p w:rsidR="00D25EAE" w:rsidRPr="00D25EAE" w:rsidRDefault="00D25EAE" w:rsidP="00D25EAE">
            <w:pPr>
              <w:pStyle w:val="TableParagraph"/>
              <w:spacing w:before="33"/>
              <w:ind w:left="35"/>
              <w:jc w:val="both"/>
              <w:rPr>
                <w:rFonts w:ascii="Times New Roman" w:hAnsi="Times New Roman" w:cs="Times New Roman"/>
                <w:sz w:val="24"/>
                <w:szCs w:val="24"/>
              </w:rPr>
            </w:pPr>
            <w:r w:rsidRPr="00D25EAE">
              <w:rPr>
                <w:rFonts w:ascii="Times New Roman" w:hAnsi="Times New Roman" w:cs="Times New Roman"/>
                <w:sz w:val="24"/>
                <w:szCs w:val="24"/>
              </w:rPr>
              <w:t>международного союза теоретической и прикладной химии и тривиальных названий для составления</w:t>
            </w:r>
          </w:p>
        </w:tc>
        <w:tc>
          <w:tcPr>
            <w:tcW w:w="985" w:type="dxa"/>
            <w:vMerge/>
            <w:tcBorders>
              <w:top w:val="nil"/>
              <w:left w:val="single" w:sz="8" w:space="0" w:color="000000"/>
              <w:bottom w:val="single" w:sz="8" w:space="0" w:color="000000"/>
              <w:righ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c>
          <w:tcPr>
            <w:tcW w:w="1850" w:type="dxa"/>
            <w:vMerge/>
            <w:tcBorders>
              <w:top w:val="nil"/>
              <w:lef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rPr>
          <w:trHeight w:val="293"/>
        </w:trPr>
        <w:tc>
          <w:tcPr>
            <w:tcW w:w="1988" w:type="dxa"/>
            <w:vMerge/>
          </w:tcPr>
          <w:p w:rsidR="00D25EAE" w:rsidRPr="00D25EAE" w:rsidRDefault="00D25EAE" w:rsidP="00D25EAE">
            <w:pPr>
              <w:pStyle w:val="TableParagraph"/>
              <w:jc w:val="both"/>
              <w:rPr>
                <w:rFonts w:ascii="Times New Roman" w:hAnsi="Times New Roman" w:cs="Times New Roman"/>
                <w:sz w:val="24"/>
                <w:szCs w:val="24"/>
              </w:rPr>
            </w:pPr>
          </w:p>
        </w:tc>
        <w:tc>
          <w:tcPr>
            <w:tcW w:w="10655" w:type="dxa"/>
            <w:tcBorders>
              <w:top w:val="nil"/>
              <w:bottom w:val="nil"/>
              <w:right w:val="single" w:sz="8" w:space="0" w:color="000000"/>
            </w:tcBorders>
          </w:tcPr>
          <w:p w:rsidR="00D25EAE" w:rsidRPr="00D25EAE" w:rsidRDefault="00D25EAE" w:rsidP="00D25EAE">
            <w:pPr>
              <w:pStyle w:val="TableParagraph"/>
              <w:spacing w:before="5"/>
              <w:ind w:left="35"/>
              <w:jc w:val="both"/>
              <w:rPr>
                <w:rFonts w:ascii="Times New Roman" w:hAnsi="Times New Roman" w:cs="Times New Roman"/>
                <w:sz w:val="24"/>
                <w:szCs w:val="24"/>
              </w:rPr>
            </w:pPr>
            <w:r w:rsidRPr="00D25EAE">
              <w:rPr>
                <w:rFonts w:ascii="Times New Roman" w:hAnsi="Times New Roman" w:cs="Times New Roman"/>
                <w:sz w:val="24"/>
                <w:szCs w:val="24"/>
              </w:rPr>
              <w:t>химических формул двухатомных соединений (оксидов, сульфидов, гидридов и т.п.) и других</w:t>
            </w:r>
          </w:p>
        </w:tc>
        <w:tc>
          <w:tcPr>
            <w:tcW w:w="985" w:type="dxa"/>
            <w:vMerge/>
            <w:tcBorders>
              <w:top w:val="nil"/>
              <w:left w:val="single" w:sz="8" w:space="0" w:color="000000"/>
              <w:bottom w:val="single" w:sz="8" w:space="0" w:color="000000"/>
              <w:righ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c>
          <w:tcPr>
            <w:tcW w:w="1850" w:type="dxa"/>
            <w:vMerge/>
            <w:tcBorders>
              <w:top w:val="nil"/>
              <w:lef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rPr>
          <w:trHeight w:val="330"/>
        </w:trPr>
        <w:tc>
          <w:tcPr>
            <w:tcW w:w="1988" w:type="dxa"/>
            <w:vMerge/>
          </w:tcPr>
          <w:p w:rsidR="00D25EAE" w:rsidRPr="00D25EAE" w:rsidRDefault="00D25EAE" w:rsidP="00D25EAE">
            <w:pPr>
              <w:pStyle w:val="TableParagraph"/>
              <w:jc w:val="both"/>
              <w:rPr>
                <w:rFonts w:ascii="Times New Roman" w:hAnsi="Times New Roman" w:cs="Times New Roman"/>
                <w:sz w:val="24"/>
                <w:szCs w:val="24"/>
              </w:rPr>
            </w:pPr>
          </w:p>
        </w:tc>
        <w:tc>
          <w:tcPr>
            <w:tcW w:w="10655" w:type="dxa"/>
            <w:tcBorders>
              <w:top w:val="nil"/>
              <w:bottom w:val="single" w:sz="8" w:space="0" w:color="000000"/>
              <w:right w:val="single" w:sz="8" w:space="0" w:color="000000"/>
            </w:tcBorders>
          </w:tcPr>
          <w:p w:rsidR="00D25EAE" w:rsidRPr="00D25EAE" w:rsidRDefault="00D25EAE" w:rsidP="00D25EAE">
            <w:pPr>
              <w:pStyle w:val="TableParagraph"/>
              <w:spacing w:before="1"/>
              <w:ind w:left="35"/>
              <w:jc w:val="both"/>
              <w:rPr>
                <w:rFonts w:ascii="Times New Roman" w:hAnsi="Times New Roman" w:cs="Times New Roman"/>
                <w:sz w:val="24"/>
                <w:szCs w:val="24"/>
              </w:rPr>
            </w:pPr>
            <w:r w:rsidRPr="00D25EAE">
              <w:rPr>
                <w:rFonts w:ascii="Times New Roman" w:hAnsi="Times New Roman" w:cs="Times New Roman"/>
                <w:sz w:val="24"/>
                <w:szCs w:val="24"/>
              </w:rPr>
              <w:t>неорганических соединений отдельных классов.</w:t>
            </w:r>
          </w:p>
        </w:tc>
        <w:tc>
          <w:tcPr>
            <w:tcW w:w="985" w:type="dxa"/>
            <w:vMerge/>
            <w:tcBorders>
              <w:top w:val="nil"/>
              <w:left w:val="single" w:sz="8" w:space="0" w:color="000000"/>
              <w:bottom w:val="single" w:sz="8" w:space="0" w:color="000000"/>
              <w:righ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c>
          <w:tcPr>
            <w:tcW w:w="1850" w:type="dxa"/>
            <w:vMerge/>
            <w:tcBorders>
              <w:top w:val="nil"/>
              <w:lef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rPr>
          <w:trHeight w:val="364"/>
        </w:trPr>
        <w:tc>
          <w:tcPr>
            <w:tcW w:w="1988" w:type="dxa"/>
            <w:vMerge w:val="restart"/>
          </w:tcPr>
          <w:p w:rsidR="00D25EAE" w:rsidRPr="00D25EAE" w:rsidRDefault="00D25EAE"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b/>
                <w:sz w:val="24"/>
                <w:szCs w:val="24"/>
              </w:rPr>
              <w:t>Тема 1.2</w:t>
            </w:r>
            <w:r w:rsidRPr="00D25EAE">
              <w:rPr>
                <w:rFonts w:ascii="Times New Roman" w:hAnsi="Times New Roman" w:cs="Times New Roman"/>
                <w:sz w:val="24"/>
                <w:szCs w:val="24"/>
              </w:rPr>
              <w:t>.</w:t>
            </w:r>
          </w:p>
          <w:p w:rsidR="00D25EAE" w:rsidRPr="00D25EAE" w:rsidRDefault="00D25EAE"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Периодический</w:t>
            </w:r>
          </w:p>
          <w:p w:rsidR="00D25EAE" w:rsidRPr="00D25EAE" w:rsidRDefault="00D25EAE"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закон и таблица</w:t>
            </w:r>
          </w:p>
          <w:p w:rsidR="00D25EAE" w:rsidRPr="00D25EAE" w:rsidRDefault="00D25EAE" w:rsidP="00D25EAE">
            <w:pPr>
              <w:pStyle w:val="TableParagraph"/>
              <w:ind w:left="119"/>
              <w:jc w:val="both"/>
              <w:rPr>
                <w:rFonts w:ascii="Times New Roman" w:hAnsi="Times New Roman" w:cs="Times New Roman"/>
                <w:sz w:val="24"/>
                <w:szCs w:val="24"/>
              </w:rPr>
            </w:pPr>
            <w:r w:rsidRPr="00D25EAE">
              <w:rPr>
                <w:rFonts w:ascii="Times New Roman" w:hAnsi="Times New Roman" w:cs="Times New Roman"/>
                <w:sz w:val="24"/>
                <w:szCs w:val="24"/>
              </w:rPr>
              <w:t>Д.И. Менделеева</w:t>
            </w:r>
          </w:p>
        </w:tc>
        <w:tc>
          <w:tcPr>
            <w:tcW w:w="10655" w:type="dxa"/>
            <w:tcBorders>
              <w:top w:val="single" w:sz="8" w:space="0" w:color="000000"/>
            </w:tcBorders>
          </w:tcPr>
          <w:p w:rsidR="00D25EAE" w:rsidRPr="00D25EAE" w:rsidRDefault="00D25EAE" w:rsidP="00D25EAE">
            <w:pPr>
              <w:pStyle w:val="TableParagraph"/>
              <w:ind w:left="109"/>
              <w:jc w:val="both"/>
              <w:rPr>
                <w:rFonts w:ascii="Times New Roman" w:hAnsi="Times New Roman" w:cs="Times New Roman"/>
                <w:b/>
                <w:sz w:val="24"/>
                <w:szCs w:val="24"/>
              </w:rPr>
            </w:pPr>
            <w:r w:rsidRPr="00D25EAE">
              <w:rPr>
                <w:rFonts w:ascii="Times New Roman" w:hAnsi="Times New Roman" w:cs="Times New Roman"/>
                <w:b/>
                <w:sz w:val="24"/>
                <w:szCs w:val="24"/>
              </w:rPr>
              <w:t>Основное содержание</w:t>
            </w:r>
          </w:p>
        </w:tc>
        <w:tc>
          <w:tcPr>
            <w:tcW w:w="985" w:type="dxa"/>
            <w:tcBorders>
              <w:top w:val="single" w:sz="8" w:space="0" w:color="000000"/>
            </w:tcBorders>
          </w:tcPr>
          <w:p w:rsidR="00D25EAE" w:rsidRPr="00D25EAE" w:rsidRDefault="00D25EAE" w:rsidP="00D25EAE">
            <w:pPr>
              <w:pStyle w:val="TableParagraph"/>
              <w:ind w:left="27"/>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50" w:type="dxa"/>
            <w:vMerge w:val="restart"/>
          </w:tcPr>
          <w:p w:rsidR="00D25EAE" w:rsidRPr="00D25EAE" w:rsidRDefault="00D25EAE" w:rsidP="00D25EAE">
            <w:pPr>
              <w:pStyle w:val="TableParagraph"/>
              <w:ind w:left="-5" w:right="154"/>
              <w:jc w:val="both"/>
              <w:rPr>
                <w:rFonts w:ascii="Times New Roman" w:hAnsi="Times New Roman" w:cs="Times New Roman"/>
                <w:sz w:val="24"/>
                <w:szCs w:val="24"/>
              </w:rPr>
            </w:pPr>
            <w:r w:rsidRPr="00D25EAE">
              <w:rPr>
                <w:rFonts w:ascii="Times New Roman" w:hAnsi="Times New Roman" w:cs="Times New Roman"/>
                <w:sz w:val="24"/>
                <w:szCs w:val="24"/>
              </w:rPr>
              <w:t>ОК 01</w:t>
            </w:r>
          </w:p>
          <w:p w:rsidR="00D25EAE" w:rsidRPr="00D25EAE" w:rsidRDefault="00D25EAE" w:rsidP="00D25EAE">
            <w:pPr>
              <w:pStyle w:val="TableParagraph"/>
              <w:ind w:left="-5" w:right="154"/>
              <w:jc w:val="both"/>
              <w:rPr>
                <w:rFonts w:ascii="Times New Roman" w:hAnsi="Times New Roman" w:cs="Times New Roman"/>
                <w:sz w:val="24"/>
                <w:szCs w:val="24"/>
              </w:rPr>
            </w:pPr>
            <w:r w:rsidRPr="00D25EAE">
              <w:rPr>
                <w:rFonts w:ascii="Times New Roman" w:hAnsi="Times New Roman" w:cs="Times New Roman"/>
                <w:sz w:val="24"/>
                <w:szCs w:val="24"/>
              </w:rPr>
              <w:t>ОК 02</w:t>
            </w:r>
          </w:p>
        </w:tc>
      </w:tr>
      <w:tr w:rsidR="00D25EAE" w:rsidRPr="00D25EAE" w:rsidTr="00D25EAE">
        <w:trPr>
          <w:trHeight w:val="238"/>
        </w:trPr>
        <w:tc>
          <w:tcPr>
            <w:tcW w:w="1988" w:type="dxa"/>
            <w:vMerge/>
          </w:tcPr>
          <w:p w:rsidR="00D25EAE" w:rsidRPr="00D25EAE" w:rsidRDefault="00D25EAE" w:rsidP="00D25EAE">
            <w:pPr>
              <w:pStyle w:val="TableParagraph"/>
              <w:spacing w:before="1"/>
              <w:ind w:left="119"/>
              <w:jc w:val="both"/>
              <w:rPr>
                <w:rFonts w:ascii="Times New Roman" w:hAnsi="Times New Roman" w:cs="Times New Roman"/>
                <w:sz w:val="24"/>
                <w:szCs w:val="24"/>
              </w:rPr>
            </w:pPr>
          </w:p>
        </w:tc>
        <w:tc>
          <w:tcPr>
            <w:tcW w:w="10655" w:type="dxa"/>
            <w:tcBorders>
              <w:bottom w:val="single" w:sz="4" w:space="0" w:color="000000"/>
            </w:tcBorders>
          </w:tcPr>
          <w:p w:rsidR="00D25EAE" w:rsidRPr="00D25EAE" w:rsidRDefault="00D25EAE" w:rsidP="00D25EAE">
            <w:pPr>
              <w:pStyle w:val="TableParagraph"/>
              <w:ind w:left="109"/>
              <w:jc w:val="both"/>
              <w:rPr>
                <w:rFonts w:ascii="Times New Roman" w:hAnsi="Times New Roman" w:cs="Times New Roman"/>
                <w:b/>
                <w:sz w:val="24"/>
                <w:szCs w:val="24"/>
              </w:rPr>
            </w:pPr>
            <w:r w:rsidRPr="00D25EAE">
              <w:rPr>
                <w:rFonts w:ascii="Times New Roman" w:hAnsi="Times New Roman" w:cs="Times New Roman"/>
                <w:b/>
                <w:sz w:val="24"/>
                <w:szCs w:val="24"/>
              </w:rPr>
              <w:t>Теоретическое обучение</w:t>
            </w:r>
          </w:p>
        </w:tc>
        <w:tc>
          <w:tcPr>
            <w:tcW w:w="985" w:type="dxa"/>
            <w:tcBorders>
              <w:bottom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c>
          <w:tcPr>
            <w:tcW w:w="1850" w:type="dxa"/>
            <w:vMerge/>
          </w:tcPr>
          <w:p w:rsidR="00D25EAE" w:rsidRPr="00D25EAE" w:rsidRDefault="00D25EAE" w:rsidP="00D25EAE">
            <w:pPr>
              <w:pStyle w:val="TableParagraph"/>
              <w:ind w:left="-5" w:right="154"/>
              <w:jc w:val="both"/>
              <w:rPr>
                <w:rFonts w:ascii="Times New Roman" w:hAnsi="Times New Roman" w:cs="Times New Roman"/>
                <w:sz w:val="24"/>
                <w:szCs w:val="24"/>
              </w:rPr>
            </w:pPr>
          </w:p>
        </w:tc>
      </w:tr>
      <w:tr w:rsidR="00D25EAE" w:rsidRPr="00D25EAE" w:rsidTr="00D25EAE">
        <w:trPr>
          <w:trHeight w:val="344"/>
        </w:trPr>
        <w:tc>
          <w:tcPr>
            <w:tcW w:w="1988" w:type="dxa"/>
            <w:vMerge/>
          </w:tcPr>
          <w:p w:rsidR="00D25EAE" w:rsidRPr="00D25EAE" w:rsidRDefault="00D25EAE" w:rsidP="00D25EAE">
            <w:pPr>
              <w:pStyle w:val="TableParagraph"/>
              <w:spacing w:before="1"/>
              <w:ind w:left="119"/>
              <w:jc w:val="both"/>
              <w:rPr>
                <w:rFonts w:ascii="Times New Roman" w:hAnsi="Times New Roman" w:cs="Times New Roman"/>
                <w:sz w:val="24"/>
                <w:szCs w:val="24"/>
              </w:rPr>
            </w:pPr>
          </w:p>
        </w:tc>
        <w:tc>
          <w:tcPr>
            <w:tcW w:w="10655" w:type="dxa"/>
            <w:tcBorders>
              <w:bottom w:val="single" w:sz="8" w:space="0" w:color="000000"/>
            </w:tcBorders>
          </w:tcPr>
          <w:p w:rsidR="00D25EAE" w:rsidRPr="00D25EAE" w:rsidRDefault="00D25EAE" w:rsidP="00D25EAE">
            <w:pPr>
              <w:pStyle w:val="TableParagraph"/>
              <w:ind w:left="104"/>
              <w:jc w:val="both"/>
              <w:rPr>
                <w:rFonts w:ascii="Times New Roman" w:hAnsi="Times New Roman" w:cs="Times New Roman"/>
                <w:b/>
                <w:sz w:val="24"/>
                <w:szCs w:val="24"/>
              </w:rPr>
            </w:pPr>
            <w:r w:rsidRPr="00D25EAE">
              <w:rPr>
                <w:rFonts w:ascii="Times New Roman" w:hAnsi="Times New Roman" w:cs="Times New Roman"/>
                <w:b/>
                <w:sz w:val="24"/>
                <w:szCs w:val="24"/>
              </w:rPr>
              <w:t>Практические занятия № 2</w:t>
            </w:r>
          </w:p>
        </w:tc>
        <w:tc>
          <w:tcPr>
            <w:tcW w:w="985" w:type="dxa"/>
            <w:tcBorders>
              <w:bottom w:val="single" w:sz="8" w:space="0" w:color="000000"/>
            </w:tcBorders>
          </w:tcPr>
          <w:p w:rsidR="00D25EAE" w:rsidRPr="00D25EAE" w:rsidRDefault="00D25EAE" w:rsidP="00D25EAE">
            <w:pPr>
              <w:pStyle w:val="TableParagraph"/>
              <w:ind w:left="27"/>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50" w:type="dxa"/>
            <w:vMerge/>
            <w:tcBorders>
              <w:bottom w:val="nil"/>
            </w:tcBorders>
          </w:tcPr>
          <w:p w:rsidR="00D25EAE" w:rsidRPr="00D25EAE" w:rsidRDefault="00D25EAE" w:rsidP="00D25EAE">
            <w:pPr>
              <w:pStyle w:val="TableParagraph"/>
              <w:ind w:left="-5" w:right="154"/>
              <w:jc w:val="both"/>
              <w:rPr>
                <w:rFonts w:ascii="Times New Roman" w:hAnsi="Times New Roman" w:cs="Times New Roman"/>
                <w:sz w:val="24"/>
                <w:szCs w:val="24"/>
              </w:rPr>
            </w:pPr>
          </w:p>
        </w:tc>
      </w:tr>
      <w:tr w:rsidR="00D25EAE" w:rsidRPr="00D25EAE" w:rsidTr="00D25EAE">
        <w:trPr>
          <w:trHeight w:val="1195"/>
        </w:trPr>
        <w:tc>
          <w:tcPr>
            <w:tcW w:w="1988" w:type="dxa"/>
            <w:vMerge/>
            <w:tcBorders>
              <w:bottom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c>
          <w:tcPr>
            <w:tcW w:w="10655" w:type="dxa"/>
            <w:tcBorders>
              <w:top w:val="single" w:sz="8" w:space="0" w:color="000000"/>
              <w:bottom w:val="single" w:sz="4" w:space="0" w:color="000000"/>
              <w:right w:val="single" w:sz="8" w:space="0" w:color="000000"/>
            </w:tcBorders>
          </w:tcPr>
          <w:p w:rsidR="00D25EAE" w:rsidRPr="00D25EAE" w:rsidRDefault="00D25EAE" w:rsidP="00D25EAE">
            <w:pPr>
              <w:pStyle w:val="TableParagraph"/>
              <w:ind w:left="35"/>
              <w:jc w:val="both"/>
              <w:rPr>
                <w:rFonts w:ascii="Times New Roman" w:hAnsi="Times New Roman" w:cs="Times New Roman"/>
                <w:sz w:val="24"/>
                <w:szCs w:val="24"/>
              </w:rPr>
            </w:pPr>
            <w:r w:rsidRPr="00D25EAE">
              <w:rPr>
                <w:rFonts w:ascii="Times New Roman" w:hAnsi="Times New Roman" w:cs="Times New Roman"/>
                <w:sz w:val="24"/>
                <w:szCs w:val="24"/>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системе. Мировоззренческое и научное значение Периодического закона Д.И. Менделеева. Прогнозы Д.И. Менделеева. Открытие новых химических элементов.</w:t>
            </w:r>
          </w:p>
        </w:tc>
        <w:tc>
          <w:tcPr>
            <w:tcW w:w="985" w:type="dxa"/>
            <w:tcBorders>
              <w:top w:val="single" w:sz="8" w:space="0" w:color="000000"/>
              <w:left w:val="single" w:sz="8" w:space="0" w:color="000000"/>
              <w:bottom w:val="nil"/>
              <w:right w:val="single" w:sz="8" w:space="0" w:color="000000"/>
            </w:tcBorders>
          </w:tcPr>
          <w:p w:rsidR="00D25EAE" w:rsidRPr="00D25EAE" w:rsidRDefault="00D25EAE" w:rsidP="00D25EAE">
            <w:pPr>
              <w:pStyle w:val="TableParagraph"/>
              <w:ind w:left="27"/>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50" w:type="dxa"/>
            <w:tcBorders>
              <w:top w:val="nil"/>
              <w:left w:val="single" w:sz="8" w:space="0" w:color="000000"/>
              <w:bottom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bl>
    <w:p w:rsidR="00D25EAE" w:rsidRPr="00D25EAE" w:rsidRDefault="00D25EAE" w:rsidP="00D25EAE">
      <w:pPr>
        <w:spacing w:after="0" w:line="240" w:lineRule="auto"/>
        <w:jc w:val="both"/>
        <w:rPr>
          <w:rFonts w:ascii="Times New Roman" w:hAnsi="Times New Roman"/>
          <w:sz w:val="24"/>
          <w:szCs w:val="24"/>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
        <w:gridCol w:w="1966"/>
        <w:gridCol w:w="8"/>
        <w:gridCol w:w="15"/>
        <w:gridCol w:w="10655"/>
        <w:gridCol w:w="982"/>
        <w:gridCol w:w="16"/>
        <w:gridCol w:w="1848"/>
        <w:gridCol w:w="8"/>
        <w:gridCol w:w="22"/>
      </w:tblGrid>
      <w:tr w:rsidR="00D25EAE" w:rsidRPr="00D25EAE" w:rsidTr="00D25EAE">
        <w:trPr>
          <w:gridBefore w:val="1"/>
          <w:wBefore w:w="14" w:type="dxa"/>
          <w:trHeight w:val="998"/>
        </w:trPr>
        <w:tc>
          <w:tcPr>
            <w:tcW w:w="1989" w:type="dxa"/>
            <w:gridSpan w:val="3"/>
            <w:tcBorders>
              <w:top w:val="single" w:sz="4" w:space="0" w:color="auto"/>
              <w:right w:val="single" w:sz="8" w:space="0" w:color="000000"/>
            </w:tcBorders>
          </w:tcPr>
          <w:p w:rsidR="00D25EAE" w:rsidRPr="00D25EAE" w:rsidRDefault="00D25EAE" w:rsidP="00D25EAE">
            <w:pPr>
              <w:pStyle w:val="TableParagraph"/>
              <w:jc w:val="both"/>
              <w:rPr>
                <w:rFonts w:ascii="Times New Roman" w:hAnsi="Times New Roman" w:cs="Times New Roman"/>
                <w:sz w:val="24"/>
                <w:szCs w:val="24"/>
              </w:rPr>
            </w:pPr>
          </w:p>
        </w:tc>
        <w:tc>
          <w:tcPr>
            <w:tcW w:w="10655" w:type="dxa"/>
            <w:tcBorders>
              <w:top w:val="single" w:sz="4" w:space="0" w:color="auto"/>
              <w:left w:val="single" w:sz="8" w:space="0" w:color="000000"/>
              <w:right w:val="single" w:sz="8" w:space="0" w:color="000000"/>
            </w:tcBorders>
          </w:tcPr>
          <w:p w:rsidR="00D25EAE" w:rsidRPr="00D25EAE" w:rsidRDefault="00D25EAE" w:rsidP="00D25EAE">
            <w:pPr>
              <w:pStyle w:val="TableParagraph"/>
              <w:ind w:left="45" w:right="353"/>
              <w:jc w:val="both"/>
              <w:rPr>
                <w:rFonts w:ascii="Times New Roman" w:hAnsi="Times New Roman" w:cs="Times New Roman"/>
                <w:sz w:val="24"/>
                <w:szCs w:val="24"/>
              </w:rPr>
            </w:pPr>
            <w:r w:rsidRPr="00D25EAE">
              <w:rPr>
                <w:rFonts w:ascii="Times New Roman" w:hAnsi="Times New Roman" w:cs="Times New Roman"/>
                <w:sz w:val="24"/>
                <w:szCs w:val="24"/>
              </w:rPr>
              <w:t>Решение практико-ориентированных теоретических заданий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c>
          <w:tcPr>
            <w:tcW w:w="998" w:type="dxa"/>
            <w:gridSpan w:val="2"/>
            <w:tcBorders>
              <w:top w:val="single" w:sz="4" w:space="0" w:color="auto"/>
              <w:left w:val="single" w:sz="8" w:space="0" w:color="000000"/>
              <w:right w:val="single" w:sz="8" w:space="0" w:color="000000"/>
            </w:tcBorders>
          </w:tcPr>
          <w:p w:rsidR="00D25EAE" w:rsidRPr="00D25EAE" w:rsidRDefault="00D25EAE" w:rsidP="00D25EAE">
            <w:pPr>
              <w:pStyle w:val="TableParagraph"/>
              <w:jc w:val="both"/>
              <w:rPr>
                <w:rFonts w:ascii="Times New Roman" w:hAnsi="Times New Roman" w:cs="Times New Roman"/>
                <w:sz w:val="24"/>
                <w:szCs w:val="24"/>
              </w:rPr>
            </w:pPr>
          </w:p>
        </w:tc>
        <w:tc>
          <w:tcPr>
            <w:tcW w:w="1878" w:type="dxa"/>
            <w:gridSpan w:val="3"/>
            <w:tcBorders>
              <w:top w:val="single" w:sz="4" w:space="0" w:color="auto"/>
              <w:left w:val="single" w:sz="8"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rPr>
          <w:gridBefore w:val="1"/>
          <w:wBefore w:w="14" w:type="dxa"/>
          <w:trHeight w:val="323"/>
        </w:trPr>
        <w:tc>
          <w:tcPr>
            <w:tcW w:w="12644" w:type="dxa"/>
            <w:gridSpan w:val="4"/>
            <w:tcBorders>
              <w:left w:val="single" w:sz="6" w:space="0" w:color="000000"/>
              <w:bottom w:val="single" w:sz="8" w:space="0" w:color="000000"/>
            </w:tcBorders>
          </w:tcPr>
          <w:p w:rsidR="00D25EAE" w:rsidRPr="00D25EAE" w:rsidRDefault="00D25EAE" w:rsidP="00D25EAE">
            <w:pPr>
              <w:pStyle w:val="TableParagraph"/>
              <w:spacing w:before="3"/>
              <w:ind w:left="113"/>
              <w:jc w:val="both"/>
              <w:rPr>
                <w:rFonts w:ascii="Times New Roman" w:hAnsi="Times New Roman" w:cs="Times New Roman"/>
                <w:b/>
                <w:sz w:val="24"/>
                <w:szCs w:val="24"/>
              </w:rPr>
            </w:pPr>
            <w:r w:rsidRPr="00D25EAE">
              <w:rPr>
                <w:rFonts w:ascii="Times New Roman" w:hAnsi="Times New Roman" w:cs="Times New Roman"/>
                <w:b/>
                <w:sz w:val="24"/>
                <w:szCs w:val="24"/>
              </w:rPr>
              <w:t>Раздел 2. Химические реакции</w:t>
            </w:r>
          </w:p>
        </w:tc>
        <w:tc>
          <w:tcPr>
            <w:tcW w:w="998" w:type="dxa"/>
            <w:gridSpan w:val="2"/>
            <w:tcBorders>
              <w:top w:val="single" w:sz="8" w:space="0" w:color="000000"/>
              <w:bottom w:val="single" w:sz="8" w:space="0" w:color="000000"/>
              <w:right w:val="single" w:sz="8" w:space="0" w:color="000000"/>
            </w:tcBorders>
          </w:tcPr>
          <w:p w:rsidR="00D25EAE" w:rsidRPr="00D25EAE" w:rsidRDefault="00D25EAE" w:rsidP="00D25EAE">
            <w:pPr>
              <w:pStyle w:val="TableParagraph"/>
              <w:spacing w:before="3"/>
              <w:ind w:left="370" w:right="316"/>
              <w:jc w:val="both"/>
              <w:rPr>
                <w:rFonts w:ascii="Times New Roman" w:hAnsi="Times New Roman" w:cs="Times New Roman"/>
                <w:b/>
                <w:sz w:val="24"/>
                <w:szCs w:val="24"/>
              </w:rPr>
            </w:pPr>
            <w:r w:rsidRPr="00D25EAE">
              <w:rPr>
                <w:rFonts w:ascii="Times New Roman" w:hAnsi="Times New Roman" w:cs="Times New Roman"/>
                <w:b/>
                <w:sz w:val="24"/>
                <w:szCs w:val="24"/>
              </w:rPr>
              <w:t>12</w:t>
            </w:r>
          </w:p>
        </w:tc>
        <w:tc>
          <w:tcPr>
            <w:tcW w:w="1878" w:type="dxa"/>
            <w:gridSpan w:val="3"/>
            <w:tcBorders>
              <w:left w:val="single" w:sz="8"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rPr>
          <w:gridBefore w:val="1"/>
          <w:wBefore w:w="14" w:type="dxa"/>
          <w:trHeight w:val="315"/>
        </w:trPr>
        <w:tc>
          <w:tcPr>
            <w:tcW w:w="1989" w:type="dxa"/>
            <w:gridSpan w:val="3"/>
            <w:vMerge w:val="restart"/>
            <w:tcBorders>
              <w:top w:val="single" w:sz="8" w:space="0" w:color="000000"/>
              <w:left w:val="single" w:sz="6" w:space="0" w:color="000000"/>
              <w:bottom w:val="single" w:sz="8" w:space="0" w:color="000000"/>
              <w:right w:val="single" w:sz="8" w:space="0" w:color="000000"/>
            </w:tcBorders>
          </w:tcPr>
          <w:p w:rsidR="00D25EAE" w:rsidRPr="00D25EAE" w:rsidRDefault="00D25EAE" w:rsidP="00D25EAE">
            <w:pPr>
              <w:pStyle w:val="TableParagraph"/>
              <w:ind w:left="125" w:right="231"/>
              <w:jc w:val="both"/>
              <w:rPr>
                <w:rFonts w:ascii="Times New Roman" w:hAnsi="Times New Roman" w:cs="Times New Roman"/>
                <w:sz w:val="24"/>
                <w:szCs w:val="24"/>
              </w:rPr>
            </w:pPr>
            <w:r w:rsidRPr="00D25EAE">
              <w:rPr>
                <w:rFonts w:ascii="Times New Roman" w:hAnsi="Times New Roman" w:cs="Times New Roman"/>
                <w:b/>
                <w:sz w:val="24"/>
                <w:szCs w:val="24"/>
              </w:rPr>
              <w:t>Тема 2.1</w:t>
            </w:r>
            <w:r w:rsidRPr="00D25EAE">
              <w:rPr>
                <w:rFonts w:ascii="Times New Roman" w:hAnsi="Times New Roman" w:cs="Times New Roman"/>
                <w:sz w:val="24"/>
                <w:szCs w:val="24"/>
              </w:rPr>
              <w:t>. Типы химических реакций</w:t>
            </w:r>
          </w:p>
        </w:tc>
        <w:tc>
          <w:tcPr>
            <w:tcW w:w="10655" w:type="dxa"/>
            <w:tcBorders>
              <w:top w:val="single" w:sz="8" w:space="0" w:color="000000"/>
              <w:left w:val="single" w:sz="8" w:space="0" w:color="000000"/>
            </w:tcBorders>
          </w:tcPr>
          <w:p w:rsidR="00D25EAE" w:rsidRPr="00D25EAE" w:rsidRDefault="00D25EAE" w:rsidP="00D25EAE">
            <w:pPr>
              <w:pStyle w:val="TableParagraph"/>
              <w:ind w:left="116"/>
              <w:jc w:val="both"/>
              <w:rPr>
                <w:rFonts w:ascii="Times New Roman" w:hAnsi="Times New Roman" w:cs="Times New Roman"/>
                <w:b/>
                <w:sz w:val="24"/>
                <w:szCs w:val="24"/>
              </w:rPr>
            </w:pPr>
            <w:r w:rsidRPr="00D25EAE">
              <w:rPr>
                <w:rFonts w:ascii="Times New Roman" w:hAnsi="Times New Roman" w:cs="Times New Roman"/>
                <w:b/>
                <w:sz w:val="24"/>
                <w:szCs w:val="24"/>
              </w:rPr>
              <w:t>Основное содержание</w:t>
            </w:r>
          </w:p>
        </w:tc>
        <w:tc>
          <w:tcPr>
            <w:tcW w:w="998" w:type="dxa"/>
            <w:gridSpan w:val="2"/>
            <w:tcBorders>
              <w:top w:val="single" w:sz="8" w:space="0" w:color="000000"/>
              <w:right w:val="single" w:sz="8" w:space="0" w:color="000000"/>
            </w:tcBorders>
          </w:tcPr>
          <w:p w:rsidR="00D25EAE" w:rsidRPr="00D25EAE" w:rsidRDefault="00D25EAE" w:rsidP="00D25EAE">
            <w:pPr>
              <w:pStyle w:val="TableParagraph"/>
              <w:ind w:left="49"/>
              <w:jc w:val="both"/>
              <w:rPr>
                <w:rFonts w:ascii="Times New Roman" w:hAnsi="Times New Roman" w:cs="Times New Roman"/>
                <w:b/>
                <w:sz w:val="24"/>
                <w:szCs w:val="24"/>
              </w:rPr>
            </w:pPr>
            <w:r w:rsidRPr="00D25EAE">
              <w:rPr>
                <w:rFonts w:ascii="Times New Roman" w:hAnsi="Times New Roman" w:cs="Times New Roman"/>
                <w:b/>
                <w:sz w:val="24"/>
                <w:szCs w:val="24"/>
              </w:rPr>
              <w:t>6</w:t>
            </w:r>
          </w:p>
        </w:tc>
        <w:tc>
          <w:tcPr>
            <w:tcW w:w="1878" w:type="dxa"/>
            <w:gridSpan w:val="3"/>
            <w:vMerge w:val="restart"/>
            <w:tcBorders>
              <w:left w:val="single" w:sz="8" w:space="0" w:color="000000"/>
            </w:tcBorders>
          </w:tcPr>
          <w:p w:rsidR="00D25EAE" w:rsidRPr="00D25EAE" w:rsidRDefault="00D25EAE" w:rsidP="00D25EAE">
            <w:pPr>
              <w:pStyle w:val="TableParagraph"/>
              <w:ind w:left="623"/>
              <w:jc w:val="both"/>
              <w:rPr>
                <w:rFonts w:ascii="Times New Roman" w:hAnsi="Times New Roman" w:cs="Times New Roman"/>
                <w:sz w:val="24"/>
                <w:szCs w:val="24"/>
              </w:rPr>
            </w:pPr>
            <w:r w:rsidRPr="00D25EAE">
              <w:rPr>
                <w:rFonts w:ascii="Times New Roman" w:hAnsi="Times New Roman" w:cs="Times New Roman"/>
                <w:sz w:val="24"/>
                <w:szCs w:val="24"/>
              </w:rPr>
              <w:t>ОК 01</w:t>
            </w:r>
          </w:p>
        </w:tc>
      </w:tr>
      <w:tr w:rsidR="00D25EAE" w:rsidRPr="00D25EAE" w:rsidTr="00D25EAE">
        <w:trPr>
          <w:gridBefore w:val="1"/>
          <w:wBefore w:w="14" w:type="dxa"/>
          <w:trHeight w:val="320"/>
        </w:trPr>
        <w:tc>
          <w:tcPr>
            <w:tcW w:w="1989" w:type="dxa"/>
            <w:gridSpan w:val="3"/>
            <w:vMerge/>
            <w:tcBorders>
              <w:top w:val="nil"/>
              <w:left w:val="single" w:sz="6" w:space="0" w:color="000000"/>
              <w:bottom w:val="single" w:sz="8" w:space="0" w:color="000000"/>
              <w:righ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c>
          <w:tcPr>
            <w:tcW w:w="10655" w:type="dxa"/>
            <w:tcBorders>
              <w:left w:val="single" w:sz="8" w:space="0" w:color="000000"/>
              <w:bottom w:val="single" w:sz="8" w:space="0" w:color="000000"/>
            </w:tcBorders>
          </w:tcPr>
          <w:p w:rsidR="00D25EAE" w:rsidRPr="00D25EAE" w:rsidRDefault="00D25EAE" w:rsidP="00D25EAE">
            <w:pPr>
              <w:pStyle w:val="TableParagraph"/>
              <w:ind w:left="116"/>
              <w:jc w:val="both"/>
              <w:rPr>
                <w:rFonts w:ascii="Times New Roman" w:hAnsi="Times New Roman" w:cs="Times New Roman"/>
                <w:b/>
                <w:sz w:val="24"/>
                <w:szCs w:val="24"/>
              </w:rPr>
            </w:pPr>
            <w:r w:rsidRPr="00D25EAE">
              <w:rPr>
                <w:rFonts w:ascii="Times New Roman" w:hAnsi="Times New Roman" w:cs="Times New Roman"/>
                <w:b/>
                <w:sz w:val="24"/>
                <w:szCs w:val="24"/>
              </w:rPr>
              <w:t>Теоретическое обучение</w:t>
            </w:r>
          </w:p>
        </w:tc>
        <w:tc>
          <w:tcPr>
            <w:tcW w:w="998" w:type="dxa"/>
            <w:gridSpan w:val="2"/>
            <w:tcBorders>
              <w:bottom w:val="single" w:sz="8" w:space="0" w:color="000000"/>
              <w:right w:val="single" w:sz="8" w:space="0" w:color="000000"/>
            </w:tcBorders>
          </w:tcPr>
          <w:p w:rsidR="00D25EAE" w:rsidRPr="00D25EAE" w:rsidRDefault="00D25EAE" w:rsidP="00D25EAE">
            <w:pPr>
              <w:pStyle w:val="TableParagraph"/>
              <w:ind w:left="49"/>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78" w:type="dxa"/>
            <w:gridSpan w:val="3"/>
            <w:vMerge/>
            <w:tcBorders>
              <w:top w:val="nil"/>
              <w:lef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rPr>
          <w:gridBefore w:val="1"/>
          <w:wBefore w:w="14" w:type="dxa"/>
          <w:trHeight w:val="1644"/>
        </w:trPr>
        <w:tc>
          <w:tcPr>
            <w:tcW w:w="1989" w:type="dxa"/>
            <w:gridSpan w:val="3"/>
            <w:vMerge/>
            <w:tcBorders>
              <w:top w:val="nil"/>
              <w:left w:val="single" w:sz="6" w:space="0" w:color="000000"/>
              <w:bottom w:val="single" w:sz="8" w:space="0" w:color="000000"/>
              <w:righ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c>
          <w:tcPr>
            <w:tcW w:w="10655" w:type="dxa"/>
            <w:tcBorders>
              <w:top w:val="single" w:sz="8" w:space="0" w:color="000000"/>
              <w:left w:val="single" w:sz="8" w:space="0" w:color="000000"/>
              <w:bottom w:val="single" w:sz="8" w:space="0" w:color="000000"/>
              <w:right w:val="single" w:sz="8" w:space="0" w:color="000000"/>
            </w:tcBorders>
          </w:tcPr>
          <w:p w:rsidR="00D25EAE" w:rsidRPr="00D25EAE" w:rsidRDefault="00D25EAE" w:rsidP="00D25EAE">
            <w:pPr>
              <w:pStyle w:val="TableParagraph"/>
              <w:ind w:left="45" w:right="353"/>
              <w:jc w:val="both"/>
              <w:rPr>
                <w:rFonts w:ascii="Times New Roman" w:hAnsi="Times New Roman" w:cs="Times New Roman"/>
                <w:sz w:val="24"/>
                <w:szCs w:val="24"/>
              </w:rPr>
            </w:pPr>
            <w:r w:rsidRPr="00D25EAE">
              <w:rPr>
                <w:rFonts w:ascii="Times New Roman" w:hAnsi="Times New Roman" w:cs="Times New Roman"/>
                <w:sz w:val="24"/>
                <w:szCs w:val="24"/>
              </w:rPr>
              <w:t>Классификация и типы химических реакций с участием неорганических веществ. 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w:t>
            </w:r>
          </w:p>
          <w:p w:rsidR="00D25EAE" w:rsidRPr="00D25EAE" w:rsidRDefault="00D25EAE" w:rsidP="00D25EAE">
            <w:pPr>
              <w:pStyle w:val="TableParagraph"/>
              <w:ind w:left="45"/>
              <w:jc w:val="both"/>
              <w:rPr>
                <w:rFonts w:ascii="Times New Roman" w:hAnsi="Times New Roman" w:cs="Times New Roman"/>
                <w:sz w:val="24"/>
                <w:szCs w:val="24"/>
              </w:rPr>
            </w:pPr>
            <w:r w:rsidRPr="00D25EAE">
              <w:rPr>
                <w:rFonts w:ascii="Times New Roman" w:hAnsi="Times New Roman" w:cs="Times New Roman"/>
                <w:sz w:val="24"/>
                <w:szCs w:val="24"/>
              </w:rPr>
              <w:t>Реакции комплексообразования с участием неорганических веществ (на примере гидроксокомплексов цинка и алюминия).</w:t>
            </w:r>
          </w:p>
        </w:tc>
        <w:tc>
          <w:tcPr>
            <w:tcW w:w="998" w:type="dxa"/>
            <w:gridSpan w:val="2"/>
            <w:tcBorders>
              <w:top w:val="single" w:sz="8" w:space="0" w:color="000000"/>
              <w:left w:val="single" w:sz="8" w:space="0" w:color="000000"/>
              <w:bottom w:val="single" w:sz="8" w:space="0" w:color="000000"/>
              <w:right w:val="single" w:sz="8" w:space="0" w:color="000000"/>
            </w:tcBorders>
          </w:tcPr>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spacing w:before="155"/>
              <w:ind w:left="49"/>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78" w:type="dxa"/>
            <w:gridSpan w:val="3"/>
            <w:vMerge/>
            <w:tcBorders>
              <w:top w:val="nil"/>
              <w:lef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rPr>
          <w:gridBefore w:val="1"/>
          <w:wBefore w:w="14" w:type="dxa"/>
          <w:trHeight w:val="318"/>
        </w:trPr>
        <w:tc>
          <w:tcPr>
            <w:tcW w:w="1989" w:type="dxa"/>
            <w:gridSpan w:val="3"/>
            <w:vMerge/>
            <w:tcBorders>
              <w:top w:val="nil"/>
              <w:left w:val="single" w:sz="6" w:space="0" w:color="000000"/>
              <w:bottom w:val="single" w:sz="8" w:space="0" w:color="000000"/>
              <w:righ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c>
          <w:tcPr>
            <w:tcW w:w="10655" w:type="dxa"/>
            <w:tcBorders>
              <w:top w:val="single" w:sz="8" w:space="0" w:color="000000"/>
              <w:left w:val="single" w:sz="8" w:space="0" w:color="000000"/>
              <w:bottom w:val="single" w:sz="8" w:space="0" w:color="000000"/>
              <w:right w:val="single" w:sz="8" w:space="0" w:color="000000"/>
            </w:tcBorders>
          </w:tcPr>
          <w:p w:rsidR="00D25EAE" w:rsidRPr="00D25EAE" w:rsidRDefault="00D25EAE" w:rsidP="00D25EAE">
            <w:pPr>
              <w:pStyle w:val="TableParagraph"/>
              <w:ind w:left="116"/>
              <w:jc w:val="both"/>
              <w:rPr>
                <w:rFonts w:ascii="Times New Roman" w:hAnsi="Times New Roman" w:cs="Times New Roman"/>
                <w:b/>
                <w:sz w:val="24"/>
                <w:szCs w:val="24"/>
              </w:rPr>
            </w:pPr>
            <w:r w:rsidRPr="00D25EAE">
              <w:rPr>
                <w:rFonts w:ascii="Times New Roman" w:hAnsi="Times New Roman" w:cs="Times New Roman"/>
                <w:b/>
                <w:sz w:val="24"/>
                <w:szCs w:val="24"/>
              </w:rPr>
              <w:t>Практические занятия № 3,4</w:t>
            </w:r>
          </w:p>
        </w:tc>
        <w:tc>
          <w:tcPr>
            <w:tcW w:w="998" w:type="dxa"/>
            <w:gridSpan w:val="2"/>
            <w:tcBorders>
              <w:top w:val="single" w:sz="8" w:space="0" w:color="000000"/>
              <w:left w:val="single" w:sz="8" w:space="0" w:color="000000"/>
              <w:bottom w:val="single" w:sz="8" w:space="0" w:color="000000"/>
              <w:right w:val="single" w:sz="8" w:space="0" w:color="000000"/>
            </w:tcBorders>
          </w:tcPr>
          <w:p w:rsidR="00D25EAE" w:rsidRPr="00D25EAE" w:rsidRDefault="00D25EAE" w:rsidP="00D25EAE">
            <w:pPr>
              <w:pStyle w:val="TableParagraph"/>
              <w:ind w:left="49"/>
              <w:jc w:val="both"/>
              <w:rPr>
                <w:rFonts w:ascii="Times New Roman" w:hAnsi="Times New Roman" w:cs="Times New Roman"/>
                <w:b/>
                <w:sz w:val="24"/>
                <w:szCs w:val="24"/>
              </w:rPr>
            </w:pPr>
            <w:r w:rsidRPr="00D25EAE">
              <w:rPr>
                <w:rFonts w:ascii="Times New Roman" w:hAnsi="Times New Roman" w:cs="Times New Roman"/>
                <w:b/>
                <w:sz w:val="24"/>
                <w:szCs w:val="24"/>
              </w:rPr>
              <w:t>4</w:t>
            </w:r>
          </w:p>
        </w:tc>
        <w:tc>
          <w:tcPr>
            <w:tcW w:w="1878" w:type="dxa"/>
            <w:gridSpan w:val="3"/>
            <w:vMerge/>
            <w:tcBorders>
              <w:top w:val="nil"/>
              <w:lef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rPr>
          <w:gridBefore w:val="1"/>
          <w:wBefore w:w="14" w:type="dxa"/>
          <w:trHeight w:val="2027"/>
        </w:trPr>
        <w:tc>
          <w:tcPr>
            <w:tcW w:w="1989" w:type="dxa"/>
            <w:gridSpan w:val="3"/>
            <w:vMerge/>
            <w:tcBorders>
              <w:top w:val="nil"/>
              <w:left w:val="single" w:sz="6" w:space="0" w:color="000000"/>
              <w:bottom w:val="single" w:sz="8" w:space="0" w:color="000000"/>
              <w:righ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c>
          <w:tcPr>
            <w:tcW w:w="10655" w:type="dxa"/>
            <w:tcBorders>
              <w:top w:val="single" w:sz="8" w:space="0" w:color="000000"/>
              <w:left w:val="single" w:sz="8" w:space="0" w:color="000000"/>
              <w:bottom w:val="single" w:sz="8" w:space="0" w:color="000000"/>
              <w:right w:val="single" w:sz="8" w:space="0" w:color="000000"/>
            </w:tcBorders>
          </w:tcPr>
          <w:p w:rsidR="00D25EAE" w:rsidRPr="00D25EAE" w:rsidRDefault="00D25EAE" w:rsidP="00D25EAE">
            <w:pPr>
              <w:pStyle w:val="TableParagraph"/>
              <w:ind w:left="45"/>
              <w:jc w:val="both"/>
              <w:rPr>
                <w:rFonts w:ascii="Times New Roman" w:hAnsi="Times New Roman" w:cs="Times New Roman"/>
                <w:sz w:val="24"/>
                <w:szCs w:val="24"/>
              </w:rPr>
            </w:pPr>
            <w:r w:rsidRPr="00D25EAE">
              <w:rPr>
                <w:rFonts w:ascii="Times New Roman" w:hAnsi="Times New Roman" w:cs="Times New Roman"/>
                <w:sz w:val="24"/>
                <w:szCs w:val="24"/>
              </w:rPr>
              <w:t>Составление уравнений реакций соединения, разложения, замещения, обмена. Уравнения реакций горения, ионного обмена, окисления-восстановления.</w:t>
            </w:r>
          </w:p>
          <w:p w:rsidR="00D25EAE" w:rsidRPr="00D25EAE" w:rsidRDefault="00D25EAE" w:rsidP="00D25EAE">
            <w:pPr>
              <w:pStyle w:val="TableParagraph"/>
              <w:spacing w:before="1"/>
              <w:ind w:left="45" w:right="228"/>
              <w:jc w:val="both"/>
              <w:rPr>
                <w:rFonts w:ascii="Times New Roman" w:hAnsi="Times New Roman" w:cs="Times New Roman"/>
                <w:sz w:val="24"/>
                <w:szCs w:val="24"/>
              </w:rPr>
            </w:pPr>
            <w:r w:rsidRPr="00D25EAE">
              <w:rPr>
                <w:rFonts w:ascii="Times New Roman" w:hAnsi="Times New Roman" w:cs="Times New Roman"/>
                <w:sz w:val="24"/>
                <w:szCs w:val="24"/>
              </w:rPr>
              <w:t xml:space="preserve">Расчет количественных характеристик исходных веществ и продуктов реакции. Расчет количественных характеристик продукта реакции соединения, если одно из веществ дано в избытке и/или содержит примеси. </w:t>
            </w:r>
          </w:p>
          <w:p w:rsidR="00D25EAE" w:rsidRPr="00D25EAE" w:rsidRDefault="00D25EAE" w:rsidP="00D25EAE">
            <w:pPr>
              <w:pStyle w:val="TableParagraph"/>
              <w:spacing w:before="1"/>
              <w:ind w:left="45" w:right="228"/>
              <w:jc w:val="both"/>
              <w:rPr>
                <w:rFonts w:ascii="Times New Roman" w:hAnsi="Times New Roman" w:cs="Times New Roman"/>
                <w:sz w:val="24"/>
                <w:szCs w:val="24"/>
              </w:rPr>
            </w:pPr>
            <w:r w:rsidRPr="00D25EAE">
              <w:rPr>
                <w:rFonts w:ascii="Times New Roman" w:hAnsi="Times New Roman" w:cs="Times New Roman"/>
                <w:sz w:val="24"/>
                <w:szCs w:val="24"/>
              </w:rPr>
              <w:t>Расчет массовой или объемной доли выхода продукта реакции соединения от теоретически возможного. Расчет объемных отношений газов. Расчет массы (объем, количество вещества) продукта реакции, если одно из веществ дано в виде раствора с определенной массовой долей растворенного вещества.</w:t>
            </w:r>
          </w:p>
        </w:tc>
        <w:tc>
          <w:tcPr>
            <w:tcW w:w="998" w:type="dxa"/>
            <w:gridSpan w:val="2"/>
            <w:tcBorders>
              <w:top w:val="single" w:sz="8" w:space="0" w:color="000000"/>
              <w:left w:val="single" w:sz="8" w:space="0" w:color="000000"/>
              <w:bottom w:val="single" w:sz="8" w:space="0" w:color="000000"/>
              <w:right w:val="single" w:sz="8" w:space="0" w:color="000000"/>
            </w:tcBorders>
          </w:tcPr>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spacing w:before="165"/>
              <w:jc w:val="both"/>
              <w:rPr>
                <w:rFonts w:ascii="Times New Roman" w:hAnsi="Times New Roman" w:cs="Times New Roman"/>
                <w:sz w:val="24"/>
                <w:szCs w:val="24"/>
              </w:rPr>
            </w:pPr>
            <w:r w:rsidRPr="00D25EAE">
              <w:rPr>
                <w:rFonts w:ascii="Times New Roman" w:hAnsi="Times New Roman" w:cs="Times New Roman"/>
                <w:sz w:val="24"/>
                <w:szCs w:val="24"/>
              </w:rPr>
              <w:t>2</w:t>
            </w:r>
          </w:p>
          <w:p w:rsidR="00D25EAE" w:rsidRPr="00D25EAE" w:rsidRDefault="00D25EAE" w:rsidP="00D25EAE">
            <w:pPr>
              <w:pStyle w:val="TableParagraph"/>
              <w:spacing w:before="165"/>
              <w:jc w:val="both"/>
              <w:rPr>
                <w:rFonts w:ascii="Times New Roman" w:hAnsi="Times New Roman" w:cs="Times New Roman"/>
                <w:sz w:val="24"/>
                <w:szCs w:val="24"/>
              </w:rPr>
            </w:pPr>
          </w:p>
          <w:p w:rsidR="00D25EAE" w:rsidRPr="00D25EAE" w:rsidRDefault="00D25EAE" w:rsidP="00D25EAE">
            <w:pPr>
              <w:pStyle w:val="TableParagraph"/>
              <w:spacing w:before="165"/>
              <w:jc w:val="both"/>
              <w:rPr>
                <w:rFonts w:ascii="Times New Roman" w:hAnsi="Times New Roman" w:cs="Times New Roman"/>
                <w:sz w:val="24"/>
                <w:szCs w:val="24"/>
              </w:rPr>
            </w:pPr>
          </w:p>
        </w:tc>
        <w:tc>
          <w:tcPr>
            <w:tcW w:w="1878" w:type="dxa"/>
            <w:gridSpan w:val="3"/>
            <w:vMerge/>
            <w:tcBorders>
              <w:top w:val="nil"/>
              <w:lef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rPr>
          <w:gridBefore w:val="1"/>
          <w:wBefore w:w="14" w:type="dxa"/>
          <w:trHeight w:val="1546"/>
        </w:trPr>
        <w:tc>
          <w:tcPr>
            <w:tcW w:w="1989" w:type="dxa"/>
            <w:gridSpan w:val="3"/>
            <w:vMerge/>
            <w:tcBorders>
              <w:top w:val="nil"/>
              <w:left w:val="single" w:sz="6" w:space="0" w:color="000000"/>
              <w:bottom w:val="single" w:sz="8" w:space="0" w:color="000000"/>
              <w:righ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c>
          <w:tcPr>
            <w:tcW w:w="10655" w:type="dxa"/>
            <w:tcBorders>
              <w:top w:val="single" w:sz="8" w:space="0" w:color="000000"/>
              <w:left w:val="single" w:sz="8" w:space="0" w:color="000000"/>
              <w:bottom w:val="single" w:sz="8" w:space="0" w:color="000000"/>
              <w:right w:val="single" w:sz="8" w:space="0" w:color="000000"/>
            </w:tcBorders>
          </w:tcPr>
          <w:p w:rsidR="00D25EAE" w:rsidRPr="00D25EAE" w:rsidRDefault="00D25EAE" w:rsidP="00D25EAE">
            <w:pPr>
              <w:pStyle w:val="TableParagraph"/>
              <w:ind w:left="45"/>
              <w:jc w:val="both"/>
              <w:rPr>
                <w:rFonts w:ascii="Times New Roman" w:hAnsi="Times New Roman" w:cs="Times New Roman"/>
                <w:sz w:val="24"/>
                <w:szCs w:val="24"/>
              </w:rPr>
            </w:pPr>
            <w:r w:rsidRPr="00D25EAE">
              <w:rPr>
                <w:rFonts w:ascii="Times New Roman" w:hAnsi="Times New Roman" w:cs="Times New Roman"/>
                <w:sz w:val="24"/>
                <w:szCs w:val="24"/>
              </w:rPr>
              <w:t>Уравнения окисления-восстановления. Степень окисления. Окислитель и восстановитель.</w:t>
            </w:r>
          </w:p>
          <w:p w:rsidR="00D25EAE" w:rsidRPr="00D25EAE" w:rsidRDefault="00D25EAE" w:rsidP="00D25EAE">
            <w:pPr>
              <w:pStyle w:val="TableParagraph"/>
              <w:spacing w:before="32"/>
              <w:ind w:left="45"/>
              <w:jc w:val="both"/>
              <w:rPr>
                <w:rFonts w:ascii="Times New Roman" w:hAnsi="Times New Roman" w:cs="Times New Roman"/>
                <w:sz w:val="24"/>
                <w:szCs w:val="24"/>
              </w:rPr>
            </w:pPr>
            <w:r w:rsidRPr="00D25EAE">
              <w:rPr>
                <w:rFonts w:ascii="Times New Roman" w:hAnsi="Times New Roman" w:cs="Times New Roman"/>
                <w:sz w:val="24"/>
                <w:szCs w:val="24"/>
              </w:rPr>
              <w:t>Окислительно- восстановительные реакции в природе, производственных процессах и жизнедеятельности организмов. Окислительно-восстановительный потенциал среды. Составление и уравнивание окислительно- восстановительных реакций методом электронного баланса. Типичные неорганические окислители и восстановители. Электролиз растворов и расплавов солей.</w:t>
            </w:r>
          </w:p>
        </w:tc>
        <w:tc>
          <w:tcPr>
            <w:tcW w:w="998" w:type="dxa"/>
            <w:gridSpan w:val="2"/>
            <w:tcBorders>
              <w:top w:val="single" w:sz="8" w:space="0" w:color="000000"/>
              <w:left w:val="single" w:sz="8" w:space="0" w:color="000000"/>
              <w:bottom w:val="single" w:sz="8" w:space="0" w:color="000000"/>
              <w:right w:val="single" w:sz="8" w:space="0" w:color="000000"/>
            </w:tcBorders>
          </w:tcPr>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spacing w:before="10"/>
              <w:jc w:val="both"/>
              <w:rPr>
                <w:rFonts w:ascii="Times New Roman" w:hAnsi="Times New Roman" w:cs="Times New Roman"/>
                <w:b/>
                <w:sz w:val="24"/>
                <w:szCs w:val="24"/>
              </w:rPr>
            </w:pPr>
          </w:p>
          <w:p w:rsidR="00D25EAE" w:rsidRPr="00D25EAE" w:rsidRDefault="00D25EAE" w:rsidP="00D25EAE">
            <w:pPr>
              <w:pStyle w:val="TableParagraph"/>
              <w:ind w:left="49"/>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78" w:type="dxa"/>
            <w:gridSpan w:val="3"/>
            <w:vMerge/>
            <w:tcBorders>
              <w:top w:val="nil"/>
              <w:lef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rPr>
          <w:gridBefore w:val="1"/>
          <w:wBefore w:w="14" w:type="dxa"/>
          <w:trHeight w:val="308"/>
        </w:trPr>
        <w:tc>
          <w:tcPr>
            <w:tcW w:w="1989" w:type="dxa"/>
            <w:gridSpan w:val="3"/>
            <w:vMerge w:val="restart"/>
            <w:tcBorders>
              <w:top w:val="single" w:sz="8" w:space="0" w:color="000000"/>
              <w:left w:val="single" w:sz="8" w:space="0" w:color="000000"/>
              <w:bottom w:val="single" w:sz="8" w:space="0" w:color="000000"/>
              <w:right w:val="single" w:sz="8" w:space="0" w:color="000000"/>
            </w:tcBorders>
          </w:tcPr>
          <w:p w:rsidR="00D25EAE" w:rsidRPr="00D25EAE" w:rsidRDefault="00D25EAE" w:rsidP="00D25EAE">
            <w:pPr>
              <w:pStyle w:val="TableParagraph"/>
              <w:ind w:left="53"/>
              <w:jc w:val="both"/>
              <w:rPr>
                <w:rFonts w:ascii="Times New Roman" w:hAnsi="Times New Roman" w:cs="Times New Roman"/>
                <w:sz w:val="24"/>
                <w:szCs w:val="24"/>
              </w:rPr>
            </w:pPr>
            <w:r w:rsidRPr="00D25EAE">
              <w:rPr>
                <w:rFonts w:ascii="Times New Roman" w:hAnsi="Times New Roman" w:cs="Times New Roman"/>
                <w:sz w:val="24"/>
                <w:szCs w:val="24"/>
              </w:rPr>
              <w:t>Тема 2.2.</w:t>
            </w:r>
          </w:p>
          <w:p w:rsidR="00D25EAE" w:rsidRPr="00D25EAE" w:rsidRDefault="00D25EAE" w:rsidP="00D25EAE">
            <w:pPr>
              <w:pStyle w:val="TableParagraph"/>
              <w:spacing w:before="29"/>
              <w:ind w:left="53"/>
              <w:jc w:val="both"/>
              <w:rPr>
                <w:rFonts w:ascii="Times New Roman" w:hAnsi="Times New Roman" w:cs="Times New Roman"/>
                <w:sz w:val="24"/>
                <w:szCs w:val="24"/>
              </w:rPr>
            </w:pPr>
            <w:r w:rsidRPr="00D25EAE">
              <w:rPr>
                <w:rFonts w:ascii="Times New Roman" w:hAnsi="Times New Roman" w:cs="Times New Roman"/>
                <w:sz w:val="24"/>
                <w:szCs w:val="24"/>
              </w:rPr>
              <w:t>Электролитическая диссоциация и ионный обмен</w:t>
            </w:r>
          </w:p>
        </w:tc>
        <w:tc>
          <w:tcPr>
            <w:tcW w:w="10655" w:type="dxa"/>
            <w:tcBorders>
              <w:top w:val="single" w:sz="8" w:space="0" w:color="000000"/>
              <w:left w:val="single" w:sz="8" w:space="0" w:color="000000"/>
              <w:right w:val="single" w:sz="8" w:space="0" w:color="000000"/>
            </w:tcBorders>
          </w:tcPr>
          <w:p w:rsidR="00D25EAE" w:rsidRPr="00D25EAE" w:rsidRDefault="00D25EAE" w:rsidP="00D25EAE">
            <w:pPr>
              <w:pStyle w:val="TableParagraph"/>
              <w:ind w:left="114"/>
              <w:jc w:val="both"/>
              <w:rPr>
                <w:rFonts w:ascii="Times New Roman" w:hAnsi="Times New Roman" w:cs="Times New Roman"/>
                <w:b/>
                <w:sz w:val="24"/>
                <w:szCs w:val="24"/>
              </w:rPr>
            </w:pPr>
            <w:r w:rsidRPr="00D25EAE">
              <w:rPr>
                <w:rFonts w:ascii="Times New Roman" w:hAnsi="Times New Roman" w:cs="Times New Roman"/>
                <w:b/>
                <w:sz w:val="24"/>
                <w:szCs w:val="24"/>
              </w:rPr>
              <w:t>Основное содержание</w:t>
            </w:r>
          </w:p>
        </w:tc>
        <w:tc>
          <w:tcPr>
            <w:tcW w:w="998" w:type="dxa"/>
            <w:gridSpan w:val="2"/>
            <w:tcBorders>
              <w:top w:val="single" w:sz="8" w:space="0" w:color="000000"/>
              <w:left w:val="single" w:sz="8" w:space="0" w:color="000000"/>
              <w:bottom w:val="single" w:sz="8" w:space="0" w:color="000000"/>
              <w:right w:val="single" w:sz="8" w:space="0" w:color="000000"/>
            </w:tcBorders>
          </w:tcPr>
          <w:p w:rsidR="00D25EAE" w:rsidRPr="00D25EAE" w:rsidRDefault="00D25EAE" w:rsidP="00D25EAE">
            <w:pPr>
              <w:pStyle w:val="TableParagraph"/>
              <w:ind w:left="49"/>
              <w:jc w:val="both"/>
              <w:rPr>
                <w:rFonts w:ascii="Times New Roman" w:hAnsi="Times New Roman" w:cs="Times New Roman"/>
                <w:b/>
                <w:sz w:val="24"/>
                <w:szCs w:val="24"/>
              </w:rPr>
            </w:pPr>
            <w:r w:rsidRPr="00D25EAE">
              <w:rPr>
                <w:rFonts w:ascii="Times New Roman" w:hAnsi="Times New Roman" w:cs="Times New Roman"/>
                <w:b/>
                <w:color w:val="040507"/>
                <w:sz w:val="24"/>
                <w:szCs w:val="24"/>
              </w:rPr>
              <w:t>6</w:t>
            </w:r>
          </w:p>
        </w:tc>
        <w:tc>
          <w:tcPr>
            <w:tcW w:w="1878" w:type="dxa"/>
            <w:gridSpan w:val="3"/>
            <w:vMerge w:val="restart"/>
            <w:tcBorders>
              <w:left w:val="single" w:sz="8" w:space="0" w:color="000000"/>
            </w:tcBorders>
          </w:tcPr>
          <w:p w:rsidR="00D25EAE" w:rsidRPr="00D25EAE" w:rsidRDefault="00D25EAE" w:rsidP="00D25EAE">
            <w:pPr>
              <w:pStyle w:val="TableParagraph"/>
              <w:ind w:left="623"/>
              <w:jc w:val="both"/>
              <w:rPr>
                <w:rFonts w:ascii="Times New Roman" w:hAnsi="Times New Roman" w:cs="Times New Roman"/>
                <w:sz w:val="24"/>
                <w:szCs w:val="24"/>
              </w:rPr>
            </w:pPr>
            <w:r w:rsidRPr="00D25EAE">
              <w:rPr>
                <w:rFonts w:ascii="Times New Roman" w:hAnsi="Times New Roman" w:cs="Times New Roman"/>
                <w:sz w:val="24"/>
                <w:szCs w:val="24"/>
              </w:rPr>
              <w:t>ОК 01</w:t>
            </w:r>
          </w:p>
        </w:tc>
      </w:tr>
      <w:tr w:rsidR="00D25EAE" w:rsidRPr="00D25EAE" w:rsidTr="00D25EAE">
        <w:trPr>
          <w:gridBefore w:val="1"/>
          <w:wBefore w:w="14" w:type="dxa"/>
          <w:trHeight w:val="330"/>
        </w:trPr>
        <w:tc>
          <w:tcPr>
            <w:tcW w:w="1989" w:type="dxa"/>
            <w:gridSpan w:val="3"/>
            <w:vMerge/>
            <w:tcBorders>
              <w:top w:val="nil"/>
              <w:left w:val="single" w:sz="8" w:space="0" w:color="000000"/>
              <w:bottom w:val="single" w:sz="8" w:space="0" w:color="000000"/>
              <w:righ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c>
          <w:tcPr>
            <w:tcW w:w="10655" w:type="dxa"/>
            <w:tcBorders>
              <w:left w:val="single" w:sz="8" w:space="0" w:color="000000"/>
              <w:bottom w:val="single" w:sz="8" w:space="0" w:color="000000"/>
              <w:right w:val="single" w:sz="8" w:space="0" w:color="000000"/>
            </w:tcBorders>
          </w:tcPr>
          <w:p w:rsidR="00D25EAE" w:rsidRPr="00D25EAE" w:rsidRDefault="00D25EAE" w:rsidP="00D25EAE">
            <w:pPr>
              <w:pStyle w:val="TableParagraph"/>
              <w:ind w:left="114"/>
              <w:jc w:val="both"/>
              <w:rPr>
                <w:rFonts w:ascii="Times New Roman" w:hAnsi="Times New Roman" w:cs="Times New Roman"/>
                <w:b/>
                <w:sz w:val="24"/>
                <w:szCs w:val="24"/>
              </w:rPr>
            </w:pPr>
            <w:r w:rsidRPr="00D25EAE">
              <w:rPr>
                <w:rFonts w:ascii="Times New Roman" w:hAnsi="Times New Roman" w:cs="Times New Roman"/>
                <w:b/>
                <w:sz w:val="24"/>
                <w:szCs w:val="24"/>
              </w:rPr>
              <w:t>Теоретическое обучение</w:t>
            </w:r>
          </w:p>
          <w:p w:rsidR="00D25EAE" w:rsidRPr="00D25EAE" w:rsidRDefault="00D25EAE" w:rsidP="00D25EAE">
            <w:pPr>
              <w:pStyle w:val="TableParagraph"/>
              <w:ind w:left="114"/>
              <w:jc w:val="both"/>
              <w:rPr>
                <w:rFonts w:ascii="Times New Roman" w:hAnsi="Times New Roman" w:cs="Times New Roman"/>
                <w:b/>
                <w:sz w:val="24"/>
                <w:szCs w:val="24"/>
              </w:rPr>
            </w:pPr>
            <w:r w:rsidRPr="00D25EAE">
              <w:rPr>
                <w:rFonts w:ascii="Times New Roman" w:hAnsi="Times New Roman" w:cs="Times New Roman"/>
                <w:sz w:val="24"/>
                <w:szCs w:val="24"/>
              </w:rPr>
              <w:t xml:space="preserve">Теория электролитической диссоциации. Реакции ионного обмена. Составление реакций ионного обмена путем составления их полных и сокращенных ионных уравнений. Гидролиз солей. Значение </w:t>
            </w:r>
            <w:r w:rsidRPr="00D25EAE">
              <w:rPr>
                <w:rFonts w:ascii="Times New Roman" w:hAnsi="Times New Roman" w:cs="Times New Roman"/>
                <w:sz w:val="24"/>
                <w:szCs w:val="24"/>
              </w:rPr>
              <w:lastRenderedPageBreak/>
              <w:t>гидролиза в биологических обменных процессах. Применение гидролиза в промышленности.</w:t>
            </w:r>
          </w:p>
        </w:tc>
        <w:tc>
          <w:tcPr>
            <w:tcW w:w="998" w:type="dxa"/>
            <w:gridSpan w:val="2"/>
            <w:tcBorders>
              <w:top w:val="single" w:sz="8" w:space="0" w:color="000000"/>
              <w:left w:val="single" w:sz="8" w:space="0" w:color="000000"/>
              <w:bottom w:val="single" w:sz="8" w:space="0" w:color="000000"/>
              <w:right w:val="single" w:sz="8" w:space="0" w:color="000000"/>
            </w:tcBorders>
          </w:tcPr>
          <w:p w:rsidR="00D25EAE" w:rsidRPr="00D25EAE" w:rsidRDefault="00D25EAE" w:rsidP="00D25EAE">
            <w:pPr>
              <w:pStyle w:val="TableParagraph"/>
              <w:spacing w:before="1"/>
              <w:ind w:left="49"/>
              <w:jc w:val="both"/>
              <w:rPr>
                <w:rFonts w:ascii="Times New Roman" w:hAnsi="Times New Roman" w:cs="Times New Roman"/>
                <w:b/>
                <w:sz w:val="24"/>
                <w:szCs w:val="24"/>
              </w:rPr>
            </w:pPr>
            <w:r w:rsidRPr="00D25EAE">
              <w:rPr>
                <w:rFonts w:ascii="Times New Roman" w:hAnsi="Times New Roman" w:cs="Times New Roman"/>
                <w:b/>
                <w:sz w:val="24"/>
                <w:szCs w:val="24"/>
              </w:rPr>
              <w:lastRenderedPageBreak/>
              <w:t>2</w:t>
            </w:r>
          </w:p>
        </w:tc>
        <w:tc>
          <w:tcPr>
            <w:tcW w:w="1878" w:type="dxa"/>
            <w:gridSpan w:val="3"/>
            <w:vMerge/>
            <w:tcBorders>
              <w:top w:val="nil"/>
              <w:left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543"/>
        </w:trPr>
        <w:tc>
          <w:tcPr>
            <w:tcW w:w="2003" w:type="dxa"/>
            <w:gridSpan w:val="4"/>
            <w:vMerge w:val="restart"/>
          </w:tcPr>
          <w:p w:rsidR="00D25EAE" w:rsidRPr="00D25EAE" w:rsidRDefault="00D25EAE" w:rsidP="00D25EAE">
            <w:pPr>
              <w:pStyle w:val="TableParagraph"/>
              <w:ind w:left="57" w:right="398"/>
              <w:jc w:val="both"/>
              <w:rPr>
                <w:rFonts w:ascii="Times New Roman" w:hAnsi="Times New Roman" w:cs="Times New Roman"/>
                <w:sz w:val="24"/>
                <w:szCs w:val="24"/>
              </w:rPr>
            </w:pPr>
          </w:p>
        </w:tc>
        <w:tc>
          <w:tcPr>
            <w:tcW w:w="10655" w:type="dxa"/>
          </w:tcPr>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b/>
                <w:sz w:val="24"/>
                <w:szCs w:val="24"/>
              </w:rPr>
              <w:t>Лабораторные занятия № 1</w:t>
            </w:r>
          </w:p>
        </w:tc>
        <w:tc>
          <w:tcPr>
            <w:tcW w:w="998" w:type="dxa"/>
            <w:gridSpan w:val="2"/>
          </w:tcPr>
          <w:p w:rsidR="00D25EAE" w:rsidRPr="00D25EAE" w:rsidRDefault="00D25EAE" w:rsidP="00D25EAE">
            <w:pPr>
              <w:pStyle w:val="TableParagraph"/>
              <w:ind w:right="404"/>
              <w:jc w:val="both"/>
              <w:rPr>
                <w:rFonts w:ascii="Times New Roman" w:hAnsi="Times New Roman" w:cs="Times New Roman"/>
                <w:sz w:val="24"/>
                <w:szCs w:val="24"/>
              </w:rPr>
            </w:pPr>
            <w:r w:rsidRPr="00D25EAE">
              <w:rPr>
                <w:rFonts w:ascii="Times New Roman" w:hAnsi="Times New Roman" w:cs="Times New Roman"/>
                <w:b/>
                <w:sz w:val="24"/>
                <w:szCs w:val="24"/>
              </w:rPr>
              <w:t>2</w:t>
            </w:r>
          </w:p>
        </w:tc>
        <w:tc>
          <w:tcPr>
            <w:tcW w:w="1848" w:type="dxa"/>
            <w:vMerge w:val="restart"/>
            <w:tcBorders>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964"/>
        </w:trPr>
        <w:tc>
          <w:tcPr>
            <w:tcW w:w="2003" w:type="dxa"/>
            <w:gridSpan w:val="4"/>
            <w:vMerge/>
          </w:tcPr>
          <w:p w:rsidR="00D25EAE" w:rsidRPr="00D25EAE" w:rsidRDefault="00D25EAE" w:rsidP="00D25EAE">
            <w:pPr>
              <w:spacing w:after="0" w:line="240" w:lineRule="auto"/>
              <w:jc w:val="both"/>
              <w:rPr>
                <w:rFonts w:ascii="Times New Roman" w:hAnsi="Times New Roman"/>
                <w:sz w:val="24"/>
                <w:szCs w:val="24"/>
              </w:rPr>
            </w:pPr>
          </w:p>
        </w:tc>
        <w:tc>
          <w:tcPr>
            <w:tcW w:w="10655" w:type="dxa"/>
          </w:tcPr>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Лабораторная работа «Реакции гидролиза».</w:t>
            </w:r>
          </w:p>
          <w:p w:rsidR="00D25EAE" w:rsidRPr="00D25EAE" w:rsidRDefault="00D25EAE" w:rsidP="00D25EAE">
            <w:pPr>
              <w:pStyle w:val="TableParagraph"/>
              <w:spacing w:before="31"/>
              <w:ind w:left="52" w:right="84"/>
              <w:jc w:val="both"/>
              <w:rPr>
                <w:rFonts w:ascii="Times New Roman" w:hAnsi="Times New Roman" w:cs="Times New Roman"/>
                <w:sz w:val="24"/>
                <w:szCs w:val="24"/>
              </w:rPr>
            </w:pPr>
            <w:r w:rsidRPr="00D25EAE">
              <w:rPr>
                <w:rFonts w:ascii="Times New Roman" w:hAnsi="Times New Roman" w:cs="Times New Roman"/>
                <w:sz w:val="24"/>
                <w:szCs w:val="24"/>
              </w:rPr>
              <w:t>Исследование среды растворов солей, образованных сильными и слабыми протолитами, и их реакций с растворами щелочи и карбоната натрия. Составление реакций гидролиза солей.</w:t>
            </w:r>
          </w:p>
        </w:tc>
        <w:tc>
          <w:tcPr>
            <w:tcW w:w="998" w:type="dxa"/>
            <w:gridSpan w:val="2"/>
          </w:tcPr>
          <w:p w:rsidR="00D25EAE" w:rsidRPr="00D25EAE" w:rsidRDefault="00D25EAE" w:rsidP="00D25EAE">
            <w:pPr>
              <w:pStyle w:val="TableParagraph"/>
              <w:spacing w:before="1"/>
              <w:jc w:val="both"/>
              <w:rPr>
                <w:rFonts w:ascii="Times New Roman" w:hAnsi="Times New Roman" w:cs="Times New Roman"/>
                <w:b/>
                <w:sz w:val="24"/>
                <w:szCs w:val="24"/>
              </w:rPr>
            </w:pPr>
          </w:p>
          <w:p w:rsidR="00D25EAE" w:rsidRPr="00D25EAE" w:rsidRDefault="00D25EAE" w:rsidP="00D25EAE">
            <w:pPr>
              <w:pStyle w:val="TableParagraph"/>
              <w:ind w:right="404"/>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623"/>
        </w:trPr>
        <w:tc>
          <w:tcPr>
            <w:tcW w:w="2003" w:type="dxa"/>
            <w:gridSpan w:val="4"/>
          </w:tcPr>
          <w:p w:rsidR="00D25EAE" w:rsidRPr="00D25EAE" w:rsidRDefault="00D25EAE" w:rsidP="00D25EAE">
            <w:pPr>
              <w:pStyle w:val="TableParagraph"/>
              <w:jc w:val="both"/>
              <w:rPr>
                <w:rFonts w:ascii="Times New Roman" w:hAnsi="Times New Roman" w:cs="Times New Roman"/>
                <w:sz w:val="24"/>
                <w:szCs w:val="24"/>
              </w:rPr>
            </w:pPr>
          </w:p>
        </w:tc>
        <w:tc>
          <w:tcPr>
            <w:tcW w:w="10655" w:type="dxa"/>
          </w:tcPr>
          <w:p w:rsidR="00D25EAE" w:rsidRPr="00D25EAE" w:rsidRDefault="00D25EAE" w:rsidP="00D25EAE">
            <w:pPr>
              <w:pStyle w:val="TableParagraph"/>
              <w:tabs>
                <w:tab w:val="left" w:pos="3270"/>
              </w:tabs>
              <w:ind w:left="55"/>
              <w:jc w:val="both"/>
              <w:rPr>
                <w:rFonts w:ascii="Times New Roman" w:hAnsi="Times New Roman" w:cs="Times New Roman"/>
                <w:b/>
                <w:sz w:val="24"/>
                <w:szCs w:val="24"/>
              </w:rPr>
            </w:pPr>
            <w:r w:rsidRPr="00D25EAE">
              <w:rPr>
                <w:rFonts w:ascii="Times New Roman" w:hAnsi="Times New Roman" w:cs="Times New Roman"/>
                <w:b/>
                <w:sz w:val="24"/>
                <w:szCs w:val="24"/>
              </w:rPr>
              <w:t>Практические занятия</w:t>
            </w:r>
            <w:r w:rsidRPr="00D25EAE">
              <w:rPr>
                <w:rFonts w:ascii="Times New Roman" w:hAnsi="Times New Roman" w:cs="Times New Roman"/>
                <w:b/>
                <w:spacing w:val="-3"/>
                <w:sz w:val="24"/>
                <w:szCs w:val="24"/>
              </w:rPr>
              <w:t xml:space="preserve"> </w:t>
            </w:r>
            <w:r w:rsidRPr="00D25EAE">
              <w:rPr>
                <w:rFonts w:ascii="Times New Roman" w:hAnsi="Times New Roman" w:cs="Times New Roman"/>
                <w:b/>
                <w:sz w:val="24"/>
                <w:szCs w:val="24"/>
              </w:rPr>
              <w:t>№</w:t>
            </w:r>
            <w:r w:rsidRPr="00D25EAE">
              <w:rPr>
                <w:rFonts w:ascii="Times New Roman" w:hAnsi="Times New Roman" w:cs="Times New Roman"/>
                <w:b/>
                <w:spacing w:val="-3"/>
                <w:sz w:val="24"/>
                <w:szCs w:val="24"/>
              </w:rPr>
              <w:t xml:space="preserve"> </w:t>
            </w:r>
            <w:r w:rsidRPr="00D25EAE">
              <w:rPr>
                <w:rFonts w:ascii="Times New Roman" w:hAnsi="Times New Roman" w:cs="Times New Roman"/>
                <w:b/>
                <w:sz w:val="24"/>
                <w:szCs w:val="24"/>
              </w:rPr>
              <w:t>5</w:t>
            </w:r>
            <w:r w:rsidRPr="00D25EAE">
              <w:rPr>
                <w:rFonts w:ascii="Times New Roman" w:hAnsi="Times New Roman" w:cs="Times New Roman"/>
                <w:b/>
                <w:sz w:val="24"/>
                <w:szCs w:val="24"/>
              </w:rPr>
              <w:tab/>
              <w:t>Контрольная работа</w:t>
            </w:r>
            <w:r w:rsidRPr="00D25EAE">
              <w:rPr>
                <w:rFonts w:ascii="Times New Roman" w:hAnsi="Times New Roman" w:cs="Times New Roman"/>
                <w:b/>
                <w:spacing w:val="-3"/>
                <w:sz w:val="24"/>
                <w:szCs w:val="24"/>
              </w:rPr>
              <w:t xml:space="preserve"> </w:t>
            </w:r>
            <w:r w:rsidRPr="00D25EAE">
              <w:rPr>
                <w:rFonts w:ascii="Times New Roman" w:hAnsi="Times New Roman" w:cs="Times New Roman"/>
                <w:b/>
                <w:sz w:val="24"/>
                <w:szCs w:val="24"/>
              </w:rPr>
              <w:t>1</w:t>
            </w:r>
          </w:p>
          <w:p w:rsidR="00D25EAE" w:rsidRPr="00D25EAE" w:rsidRDefault="00D25EAE" w:rsidP="00D25EAE">
            <w:pPr>
              <w:pStyle w:val="TableParagraph"/>
              <w:ind w:left="55"/>
              <w:jc w:val="both"/>
              <w:rPr>
                <w:rFonts w:ascii="Times New Roman" w:hAnsi="Times New Roman" w:cs="Times New Roman"/>
                <w:sz w:val="24"/>
                <w:szCs w:val="24"/>
              </w:rPr>
            </w:pPr>
            <w:r w:rsidRPr="00D25EAE">
              <w:rPr>
                <w:rFonts w:ascii="Times New Roman" w:hAnsi="Times New Roman" w:cs="Times New Roman"/>
                <w:sz w:val="24"/>
                <w:szCs w:val="24"/>
              </w:rPr>
              <w:t>Строение вещества и химические реакции.</w:t>
            </w:r>
          </w:p>
        </w:tc>
        <w:tc>
          <w:tcPr>
            <w:tcW w:w="998" w:type="dxa"/>
            <w:gridSpan w:val="2"/>
          </w:tcPr>
          <w:p w:rsidR="00D25EAE" w:rsidRPr="00D25EAE" w:rsidRDefault="00D25EAE" w:rsidP="00D25EAE">
            <w:pPr>
              <w:pStyle w:val="TableParagraph"/>
              <w:spacing w:before="138"/>
              <w:ind w:right="404"/>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vMerge/>
            <w:tcBorders>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0"/>
        </w:trPr>
        <w:tc>
          <w:tcPr>
            <w:tcW w:w="2003" w:type="dxa"/>
            <w:gridSpan w:val="4"/>
          </w:tcPr>
          <w:p w:rsidR="00D25EAE" w:rsidRPr="00D25EAE" w:rsidRDefault="00D25EAE" w:rsidP="00D25EAE">
            <w:pPr>
              <w:pStyle w:val="TableParagraph"/>
              <w:ind w:left="57"/>
              <w:jc w:val="both"/>
              <w:rPr>
                <w:rFonts w:ascii="Times New Roman" w:hAnsi="Times New Roman" w:cs="Times New Roman"/>
                <w:b/>
                <w:sz w:val="24"/>
                <w:szCs w:val="24"/>
              </w:rPr>
            </w:pPr>
            <w:r w:rsidRPr="00D25EAE">
              <w:rPr>
                <w:rFonts w:ascii="Times New Roman" w:hAnsi="Times New Roman" w:cs="Times New Roman"/>
                <w:b/>
                <w:sz w:val="24"/>
                <w:szCs w:val="24"/>
              </w:rPr>
              <w:t>Раздел 3.</w:t>
            </w:r>
          </w:p>
        </w:tc>
        <w:tc>
          <w:tcPr>
            <w:tcW w:w="10655" w:type="dxa"/>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Строение и свойства неорганических веществ</w:t>
            </w:r>
          </w:p>
        </w:tc>
        <w:tc>
          <w:tcPr>
            <w:tcW w:w="998" w:type="dxa"/>
            <w:gridSpan w:val="2"/>
          </w:tcPr>
          <w:p w:rsidR="00D25EAE" w:rsidRPr="00D25EAE" w:rsidRDefault="00D25EAE" w:rsidP="00D25EAE">
            <w:pPr>
              <w:pStyle w:val="TableParagraph"/>
              <w:ind w:right="344"/>
              <w:jc w:val="both"/>
              <w:rPr>
                <w:rFonts w:ascii="Times New Roman" w:hAnsi="Times New Roman" w:cs="Times New Roman"/>
                <w:b/>
                <w:sz w:val="24"/>
                <w:szCs w:val="24"/>
              </w:rPr>
            </w:pPr>
            <w:r w:rsidRPr="00D25EAE">
              <w:rPr>
                <w:rFonts w:ascii="Times New Roman" w:hAnsi="Times New Roman" w:cs="Times New Roman"/>
                <w:b/>
                <w:sz w:val="24"/>
                <w:szCs w:val="24"/>
              </w:rPr>
              <w:t>22</w:t>
            </w:r>
          </w:p>
        </w:tc>
        <w:tc>
          <w:tcPr>
            <w:tcW w:w="1848" w:type="dxa"/>
            <w:tcBorders>
              <w:top w:val="single" w:sz="4" w:space="0" w:color="000000"/>
              <w:bottom w:val="single" w:sz="4" w:space="0" w:color="000000"/>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1"/>
        </w:trPr>
        <w:tc>
          <w:tcPr>
            <w:tcW w:w="2003" w:type="dxa"/>
            <w:gridSpan w:val="4"/>
            <w:vMerge w:val="restart"/>
          </w:tcPr>
          <w:p w:rsidR="00D25EAE" w:rsidRPr="00D25EAE" w:rsidRDefault="00D25EAE" w:rsidP="00D25EAE">
            <w:pPr>
              <w:pStyle w:val="TableParagraph"/>
              <w:ind w:left="57"/>
              <w:jc w:val="both"/>
              <w:rPr>
                <w:rFonts w:ascii="Times New Roman" w:hAnsi="Times New Roman" w:cs="Times New Roman"/>
                <w:b/>
                <w:sz w:val="24"/>
                <w:szCs w:val="24"/>
              </w:rPr>
            </w:pPr>
            <w:r w:rsidRPr="00D25EAE">
              <w:rPr>
                <w:rFonts w:ascii="Times New Roman" w:hAnsi="Times New Roman" w:cs="Times New Roman"/>
                <w:b/>
                <w:sz w:val="24"/>
                <w:szCs w:val="24"/>
              </w:rPr>
              <w:t>Тема 3.1.</w:t>
            </w:r>
          </w:p>
          <w:p w:rsidR="00D25EAE" w:rsidRPr="00D25EAE" w:rsidRDefault="00D25EAE" w:rsidP="00D25EAE">
            <w:pPr>
              <w:pStyle w:val="TableParagraph"/>
              <w:spacing w:before="26"/>
              <w:ind w:left="57"/>
              <w:jc w:val="both"/>
              <w:rPr>
                <w:rFonts w:ascii="Times New Roman" w:hAnsi="Times New Roman" w:cs="Times New Roman"/>
                <w:sz w:val="24"/>
                <w:szCs w:val="24"/>
              </w:rPr>
            </w:pPr>
            <w:r w:rsidRPr="00D25EAE">
              <w:rPr>
                <w:rFonts w:ascii="Times New Roman" w:hAnsi="Times New Roman" w:cs="Times New Roman"/>
                <w:sz w:val="24"/>
                <w:szCs w:val="24"/>
              </w:rPr>
              <w:t>Классификация,  номенклатура и строение неорганически х веществ</w:t>
            </w:r>
          </w:p>
        </w:tc>
        <w:tc>
          <w:tcPr>
            <w:tcW w:w="10655" w:type="dxa"/>
            <w:tcBorders>
              <w:bottom w:val="single" w:sz="4" w:space="0" w:color="000000"/>
            </w:tcBorders>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Основное содержание</w:t>
            </w:r>
          </w:p>
        </w:tc>
        <w:tc>
          <w:tcPr>
            <w:tcW w:w="998" w:type="dxa"/>
            <w:gridSpan w:val="2"/>
          </w:tcPr>
          <w:p w:rsidR="00D25EAE" w:rsidRPr="00D25EAE" w:rsidRDefault="00D25EAE" w:rsidP="00D25EAE">
            <w:pPr>
              <w:pStyle w:val="TableParagraph"/>
              <w:ind w:right="404"/>
              <w:jc w:val="both"/>
              <w:rPr>
                <w:rFonts w:ascii="Times New Roman" w:hAnsi="Times New Roman" w:cs="Times New Roman"/>
                <w:b/>
                <w:sz w:val="24"/>
                <w:szCs w:val="24"/>
              </w:rPr>
            </w:pPr>
            <w:r w:rsidRPr="00D25EAE">
              <w:rPr>
                <w:rFonts w:ascii="Times New Roman" w:hAnsi="Times New Roman" w:cs="Times New Roman"/>
                <w:b/>
                <w:sz w:val="24"/>
                <w:szCs w:val="24"/>
              </w:rPr>
              <w:t>6</w:t>
            </w:r>
          </w:p>
        </w:tc>
        <w:tc>
          <w:tcPr>
            <w:tcW w:w="1848" w:type="dxa"/>
            <w:vMerge w:val="restart"/>
            <w:tcBorders>
              <w:top w:val="single" w:sz="4" w:space="0" w:color="000000"/>
              <w:bottom w:val="single" w:sz="4" w:space="0" w:color="000000"/>
              <w:right w:val="single" w:sz="4" w:space="0" w:color="000000"/>
            </w:tcBorders>
          </w:tcPr>
          <w:p w:rsidR="00D25EAE" w:rsidRPr="00D25EAE" w:rsidRDefault="00D25EAE" w:rsidP="00D25EAE">
            <w:pPr>
              <w:pStyle w:val="TableParagraph"/>
              <w:ind w:left="124" w:right="730"/>
              <w:jc w:val="both"/>
              <w:rPr>
                <w:rFonts w:ascii="Times New Roman" w:hAnsi="Times New Roman" w:cs="Times New Roman"/>
                <w:sz w:val="24"/>
                <w:szCs w:val="24"/>
              </w:rPr>
            </w:pPr>
            <w:r w:rsidRPr="00D25EAE">
              <w:rPr>
                <w:rFonts w:ascii="Times New Roman" w:hAnsi="Times New Roman" w:cs="Times New Roman"/>
                <w:spacing w:val="-1"/>
                <w:sz w:val="24"/>
                <w:szCs w:val="24"/>
              </w:rPr>
              <w:t xml:space="preserve">ОК </w:t>
            </w:r>
            <w:r w:rsidRPr="00D25EAE">
              <w:rPr>
                <w:rFonts w:ascii="Times New Roman" w:hAnsi="Times New Roman" w:cs="Times New Roman"/>
                <w:sz w:val="24"/>
                <w:szCs w:val="24"/>
              </w:rPr>
              <w:t>01</w:t>
            </w:r>
          </w:p>
          <w:p w:rsidR="00D25EAE" w:rsidRPr="00D25EAE" w:rsidRDefault="00D25EAE" w:rsidP="00D25EAE">
            <w:pPr>
              <w:pStyle w:val="TableParagraph"/>
              <w:spacing w:before="23"/>
              <w:ind w:left="124" w:right="730"/>
              <w:jc w:val="both"/>
              <w:rPr>
                <w:rFonts w:ascii="Times New Roman" w:hAnsi="Times New Roman" w:cs="Times New Roman"/>
                <w:sz w:val="24"/>
                <w:szCs w:val="24"/>
              </w:rPr>
            </w:pPr>
            <w:r w:rsidRPr="00D25EAE">
              <w:rPr>
                <w:rFonts w:ascii="Times New Roman" w:hAnsi="Times New Roman" w:cs="Times New Roman"/>
                <w:spacing w:val="-1"/>
                <w:sz w:val="24"/>
                <w:szCs w:val="24"/>
              </w:rPr>
              <w:t xml:space="preserve">ОК </w:t>
            </w:r>
            <w:r w:rsidRPr="00D25EAE">
              <w:rPr>
                <w:rFonts w:ascii="Times New Roman" w:hAnsi="Times New Roman" w:cs="Times New Roman"/>
                <w:sz w:val="24"/>
                <w:szCs w:val="24"/>
              </w:rPr>
              <w:t>02</w:t>
            </w: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5"/>
        </w:trPr>
        <w:tc>
          <w:tcPr>
            <w:tcW w:w="2003" w:type="dxa"/>
            <w:gridSpan w:val="4"/>
            <w:vMerge/>
          </w:tcPr>
          <w:p w:rsidR="00D25EAE" w:rsidRPr="00D25EAE" w:rsidRDefault="00D25EAE" w:rsidP="00D25EAE">
            <w:pPr>
              <w:spacing w:after="0" w:line="240" w:lineRule="auto"/>
              <w:jc w:val="both"/>
              <w:rPr>
                <w:rFonts w:ascii="Times New Roman" w:hAnsi="Times New Roman"/>
                <w:sz w:val="24"/>
                <w:szCs w:val="24"/>
              </w:rPr>
            </w:pPr>
          </w:p>
        </w:tc>
        <w:tc>
          <w:tcPr>
            <w:tcW w:w="10655" w:type="dxa"/>
            <w:tcBorders>
              <w:top w:val="single" w:sz="4" w:space="0" w:color="000000"/>
            </w:tcBorders>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Теоретическое обучение</w:t>
            </w:r>
          </w:p>
        </w:tc>
        <w:tc>
          <w:tcPr>
            <w:tcW w:w="998" w:type="dxa"/>
            <w:gridSpan w:val="2"/>
          </w:tcPr>
          <w:p w:rsidR="00D25EAE" w:rsidRPr="00D25EAE" w:rsidRDefault="00D25EAE" w:rsidP="00D25EAE">
            <w:pPr>
              <w:pStyle w:val="TableParagraph"/>
              <w:spacing w:before="1"/>
              <w:ind w:right="404"/>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2610"/>
        </w:trPr>
        <w:tc>
          <w:tcPr>
            <w:tcW w:w="2003" w:type="dxa"/>
            <w:gridSpan w:val="4"/>
            <w:vMerge/>
          </w:tcPr>
          <w:p w:rsidR="00D25EAE" w:rsidRPr="00D25EAE" w:rsidRDefault="00D25EAE" w:rsidP="00D25EAE">
            <w:pPr>
              <w:spacing w:after="0" w:line="240" w:lineRule="auto"/>
              <w:jc w:val="both"/>
              <w:rPr>
                <w:rFonts w:ascii="Times New Roman" w:hAnsi="Times New Roman"/>
                <w:sz w:val="24"/>
                <w:szCs w:val="24"/>
              </w:rPr>
            </w:pPr>
          </w:p>
        </w:tc>
        <w:tc>
          <w:tcPr>
            <w:tcW w:w="10655" w:type="dxa"/>
          </w:tcPr>
          <w:p w:rsidR="00D25EAE" w:rsidRPr="00D25EAE" w:rsidRDefault="00D25EAE" w:rsidP="00D25EAE">
            <w:pPr>
              <w:pStyle w:val="TableParagraph"/>
              <w:ind w:left="52" w:right="99"/>
              <w:jc w:val="both"/>
              <w:rPr>
                <w:rFonts w:ascii="Times New Roman" w:hAnsi="Times New Roman" w:cs="Times New Roman"/>
                <w:sz w:val="24"/>
                <w:szCs w:val="24"/>
              </w:rPr>
            </w:pPr>
            <w:r w:rsidRPr="00D25EAE">
              <w:rPr>
                <w:rFonts w:ascii="Times New Roman" w:hAnsi="Times New Roman" w:cs="Times New Roman"/>
                <w:sz w:val="24"/>
                <w:szCs w:val="24"/>
              </w:rPr>
              <w:t>Предмет неорганической химии. Взаимосвязь неорганических веществ. Классификация неорганических веществ. Простые и сложные вещества. Основные классы сложных веществ (оксиды, гидроксиды, кислоты, соли).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D25EAE" w:rsidRPr="00D25EAE" w:rsidRDefault="00D25EAE" w:rsidP="00D25EAE">
            <w:pPr>
              <w:pStyle w:val="TableParagraph"/>
              <w:spacing w:before="30"/>
              <w:ind w:left="52" w:right="150"/>
              <w:jc w:val="both"/>
              <w:rPr>
                <w:rFonts w:ascii="Times New Roman" w:hAnsi="Times New Roman" w:cs="Times New Roman"/>
                <w:sz w:val="24"/>
                <w:szCs w:val="24"/>
              </w:rPr>
            </w:pPr>
            <w:r w:rsidRPr="00D25EAE">
              <w:rPr>
                <w:rFonts w:ascii="Times New Roman" w:hAnsi="Times New Roman" w:cs="Times New Roman"/>
                <w:sz w:val="24"/>
                <w:szCs w:val="24"/>
              </w:rPr>
              <w:t>Межмолекулярные взаимодействия. Кристаллогидраты.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w:t>
            </w:r>
          </w:p>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Современные представления о строении твердых, жидких и газообразных веществ. Жидкие кристаллы.</w:t>
            </w:r>
          </w:p>
        </w:tc>
        <w:tc>
          <w:tcPr>
            <w:tcW w:w="998" w:type="dxa"/>
            <w:gridSpan w:val="2"/>
          </w:tcPr>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spacing w:before="176"/>
              <w:ind w:right="404"/>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1"/>
        </w:trPr>
        <w:tc>
          <w:tcPr>
            <w:tcW w:w="2003" w:type="dxa"/>
            <w:gridSpan w:val="4"/>
            <w:vMerge/>
          </w:tcPr>
          <w:p w:rsidR="00D25EAE" w:rsidRPr="00D25EAE" w:rsidRDefault="00D25EAE" w:rsidP="00D25EAE">
            <w:pPr>
              <w:spacing w:after="0" w:line="240" w:lineRule="auto"/>
              <w:jc w:val="both"/>
              <w:rPr>
                <w:rFonts w:ascii="Times New Roman" w:hAnsi="Times New Roman"/>
                <w:sz w:val="24"/>
                <w:szCs w:val="24"/>
              </w:rPr>
            </w:pPr>
          </w:p>
        </w:tc>
        <w:tc>
          <w:tcPr>
            <w:tcW w:w="10655" w:type="dxa"/>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Практические занятия № 6,7</w:t>
            </w:r>
          </w:p>
        </w:tc>
        <w:tc>
          <w:tcPr>
            <w:tcW w:w="998" w:type="dxa"/>
            <w:gridSpan w:val="2"/>
          </w:tcPr>
          <w:p w:rsidR="00D25EAE" w:rsidRPr="00D25EAE" w:rsidRDefault="00D25EAE" w:rsidP="00D25EAE">
            <w:pPr>
              <w:pStyle w:val="TableParagraph"/>
              <w:ind w:right="404"/>
              <w:jc w:val="both"/>
              <w:rPr>
                <w:rFonts w:ascii="Times New Roman" w:hAnsi="Times New Roman" w:cs="Times New Roman"/>
                <w:b/>
                <w:sz w:val="24"/>
                <w:szCs w:val="24"/>
              </w:rPr>
            </w:pPr>
            <w:r w:rsidRPr="00D25EAE">
              <w:rPr>
                <w:rFonts w:ascii="Times New Roman" w:hAnsi="Times New Roman" w:cs="Times New Roman"/>
                <w:b/>
                <w:sz w:val="24"/>
                <w:szCs w:val="24"/>
              </w:rPr>
              <w:t>4</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1249"/>
        </w:trPr>
        <w:tc>
          <w:tcPr>
            <w:tcW w:w="2003" w:type="dxa"/>
            <w:gridSpan w:val="4"/>
            <w:vMerge/>
          </w:tcPr>
          <w:p w:rsidR="00D25EAE" w:rsidRPr="00D25EAE" w:rsidRDefault="00D25EAE" w:rsidP="00D25EAE">
            <w:pPr>
              <w:spacing w:after="0" w:line="240" w:lineRule="auto"/>
              <w:jc w:val="both"/>
              <w:rPr>
                <w:rFonts w:ascii="Times New Roman" w:hAnsi="Times New Roman"/>
                <w:sz w:val="24"/>
                <w:szCs w:val="24"/>
              </w:rPr>
            </w:pPr>
          </w:p>
        </w:tc>
        <w:tc>
          <w:tcPr>
            <w:tcW w:w="10655" w:type="dxa"/>
          </w:tcPr>
          <w:p w:rsidR="00D25EAE" w:rsidRPr="00D25EAE" w:rsidRDefault="00D25EAE" w:rsidP="00D25EAE">
            <w:pPr>
              <w:pStyle w:val="TableParagraph"/>
              <w:ind w:left="52" w:right="150"/>
              <w:jc w:val="both"/>
              <w:rPr>
                <w:rFonts w:ascii="Times New Roman" w:hAnsi="Times New Roman" w:cs="Times New Roman"/>
                <w:sz w:val="24"/>
                <w:szCs w:val="24"/>
              </w:rPr>
            </w:pPr>
            <w:r w:rsidRPr="00D25EAE">
              <w:rPr>
                <w:rFonts w:ascii="Times New Roman" w:hAnsi="Times New Roman" w:cs="Times New Roman"/>
                <w:sz w:val="24"/>
                <w:szCs w:val="24"/>
              </w:rPr>
              <w:t>Решение задач на расчет массовой доли (массы) химического элемента (соединения) в молекуле (смеси).</w:t>
            </w:r>
          </w:p>
          <w:p w:rsidR="00D25EAE" w:rsidRPr="00D25EAE" w:rsidRDefault="00D25EAE" w:rsidP="00D25EAE">
            <w:pPr>
              <w:pStyle w:val="TableParagraph"/>
              <w:ind w:left="52" w:right="150"/>
              <w:jc w:val="both"/>
              <w:rPr>
                <w:rFonts w:ascii="Times New Roman" w:hAnsi="Times New Roman" w:cs="Times New Roman"/>
                <w:sz w:val="24"/>
                <w:szCs w:val="24"/>
              </w:rPr>
            </w:pPr>
            <w:r w:rsidRPr="00D25EAE">
              <w:rPr>
                <w:rFonts w:ascii="Times New Roman" w:hAnsi="Times New Roman" w:cs="Times New Roman"/>
                <w:sz w:val="24"/>
                <w:szCs w:val="24"/>
              </w:rPr>
              <w:t xml:space="preserve"> Решение практических заданий по классификации, номенклатуре и химическим формулам</w:t>
            </w:r>
          </w:p>
          <w:p w:rsidR="00D25EAE" w:rsidRPr="00D25EAE" w:rsidRDefault="00D25EAE" w:rsidP="00D25EAE">
            <w:pPr>
              <w:pStyle w:val="TableParagraph"/>
              <w:ind w:left="52" w:right="150"/>
              <w:jc w:val="both"/>
              <w:rPr>
                <w:rFonts w:ascii="Times New Roman" w:hAnsi="Times New Roman" w:cs="Times New Roman"/>
                <w:sz w:val="24"/>
                <w:szCs w:val="24"/>
              </w:rPr>
            </w:pPr>
            <w:r w:rsidRPr="00D25EAE">
              <w:rPr>
                <w:rFonts w:ascii="Times New Roman" w:hAnsi="Times New Roman" w:cs="Times New Roman"/>
                <w:sz w:val="24"/>
                <w:szCs w:val="24"/>
              </w:rPr>
              <w:t>неорганических веществ различных классов (называть и составлять формулы химических веществ, определять принадлежность к классу).</w:t>
            </w:r>
          </w:p>
        </w:tc>
        <w:tc>
          <w:tcPr>
            <w:tcW w:w="998" w:type="dxa"/>
            <w:gridSpan w:val="2"/>
          </w:tcPr>
          <w:p w:rsidR="00D25EAE" w:rsidRPr="00D25EAE" w:rsidRDefault="00D25EAE" w:rsidP="00D25EAE">
            <w:pPr>
              <w:pStyle w:val="TableParagraph"/>
              <w:ind w:right="404"/>
              <w:jc w:val="both"/>
              <w:rPr>
                <w:rFonts w:ascii="Times New Roman" w:hAnsi="Times New Roman" w:cs="Times New Roman"/>
                <w:sz w:val="24"/>
                <w:szCs w:val="24"/>
              </w:rPr>
            </w:pPr>
            <w:r w:rsidRPr="00D25EAE">
              <w:rPr>
                <w:rFonts w:ascii="Times New Roman" w:hAnsi="Times New Roman" w:cs="Times New Roman"/>
                <w:sz w:val="24"/>
                <w:szCs w:val="24"/>
              </w:rPr>
              <w:t>2</w:t>
            </w:r>
          </w:p>
          <w:p w:rsidR="00D25EAE" w:rsidRPr="00D25EAE" w:rsidRDefault="00D25EAE" w:rsidP="00D25EAE">
            <w:pPr>
              <w:pStyle w:val="TableParagraph"/>
              <w:ind w:right="404"/>
              <w:jc w:val="both"/>
              <w:rPr>
                <w:rFonts w:ascii="Times New Roman" w:hAnsi="Times New Roman" w:cs="Times New Roman"/>
                <w:sz w:val="24"/>
                <w:szCs w:val="24"/>
              </w:rPr>
            </w:pPr>
          </w:p>
          <w:p w:rsidR="00D25EAE" w:rsidRPr="00D25EAE" w:rsidRDefault="00D25EAE" w:rsidP="00D25EAE">
            <w:pPr>
              <w:pStyle w:val="TableParagraph"/>
              <w:ind w:right="404"/>
              <w:jc w:val="both"/>
              <w:rPr>
                <w:rFonts w:ascii="Times New Roman" w:hAnsi="Times New Roman" w:cs="Times New Roman"/>
                <w:sz w:val="24"/>
                <w:szCs w:val="24"/>
              </w:rPr>
            </w:pPr>
          </w:p>
          <w:p w:rsidR="00D25EAE" w:rsidRPr="00D25EAE" w:rsidRDefault="00D25EAE" w:rsidP="00D25EAE">
            <w:pPr>
              <w:pStyle w:val="TableParagraph"/>
              <w:ind w:right="404"/>
              <w:jc w:val="both"/>
              <w:rPr>
                <w:rFonts w:ascii="Times New Roman" w:hAnsi="Times New Roman" w:cs="Times New Roman"/>
                <w:sz w:val="24"/>
                <w:szCs w:val="24"/>
              </w:rPr>
            </w:pPr>
          </w:p>
          <w:p w:rsidR="00D25EAE" w:rsidRPr="00D25EAE" w:rsidRDefault="00D25EAE" w:rsidP="00D25EAE">
            <w:pPr>
              <w:pStyle w:val="TableParagraph"/>
              <w:ind w:right="404"/>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938"/>
        </w:trPr>
        <w:tc>
          <w:tcPr>
            <w:tcW w:w="2003" w:type="dxa"/>
            <w:gridSpan w:val="4"/>
            <w:vMerge/>
          </w:tcPr>
          <w:p w:rsidR="00D25EAE" w:rsidRPr="00D25EAE" w:rsidRDefault="00D25EAE" w:rsidP="00D25EAE">
            <w:pPr>
              <w:pStyle w:val="TableParagraph"/>
              <w:jc w:val="both"/>
              <w:rPr>
                <w:rFonts w:ascii="Times New Roman" w:hAnsi="Times New Roman" w:cs="Times New Roman"/>
                <w:sz w:val="24"/>
                <w:szCs w:val="24"/>
              </w:rPr>
            </w:pPr>
          </w:p>
        </w:tc>
        <w:tc>
          <w:tcPr>
            <w:tcW w:w="10655" w:type="dxa"/>
          </w:tcPr>
          <w:p w:rsidR="00D25EAE" w:rsidRPr="00D25EAE" w:rsidRDefault="00D25EAE" w:rsidP="00D25EAE">
            <w:pPr>
              <w:pStyle w:val="TableParagraph"/>
              <w:ind w:left="52" w:right="753"/>
              <w:jc w:val="both"/>
              <w:rPr>
                <w:rFonts w:ascii="Times New Roman" w:hAnsi="Times New Roman" w:cs="Times New Roman"/>
                <w:sz w:val="24"/>
                <w:szCs w:val="24"/>
              </w:rPr>
            </w:pPr>
            <w:r w:rsidRPr="00D25EAE">
              <w:rPr>
                <w:rFonts w:ascii="Times New Roman" w:hAnsi="Times New Roman" w:cs="Times New Roman"/>
                <w:sz w:val="24"/>
                <w:szCs w:val="24"/>
              </w:rPr>
              <w:t>Источники химической информации (научная и учебно-научная литература, средства массовой информации, сеть Интернет и другие). Поиск информации по названиям, идентификаторам, структурным формулам.</w:t>
            </w:r>
          </w:p>
        </w:tc>
        <w:tc>
          <w:tcPr>
            <w:tcW w:w="998" w:type="dxa"/>
            <w:gridSpan w:val="2"/>
          </w:tcPr>
          <w:p w:rsidR="00D25EAE" w:rsidRPr="00D25EAE" w:rsidRDefault="00D25EAE" w:rsidP="00D25EAE">
            <w:pPr>
              <w:pStyle w:val="TableParagraph"/>
              <w:jc w:val="both"/>
              <w:rPr>
                <w:rFonts w:ascii="Times New Roman" w:hAnsi="Times New Roman" w:cs="Times New Roman"/>
                <w:sz w:val="24"/>
                <w:szCs w:val="24"/>
              </w:rPr>
            </w:pPr>
          </w:p>
        </w:tc>
        <w:tc>
          <w:tcPr>
            <w:tcW w:w="1848" w:type="dxa"/>
            <w:tcBorders>
              <w:top w:val="single" w:sz="4" w:space="0" w:color="000000"/>
              <w:bottom w:val="single" w:sz="4" w:space="0" w:color="000000"/>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08"/>
        </w:trPr>
        <w:tc>
          <w:tcPr>
            <w:tcW w:w="2003" w:type="dxa"/>
            <w:gridSpan w:val="4"/>
            <w:vMerge w:val="restart"/>
          </w:tcPr>
          <w:p w:rsidR="00D25EAE" w:rsidRPr="00D25EAE" w:rsidRDefault="00D25EAE" w:rsidP="00D25EAE">
            <w:pPr>
              <w:pStyle w:val="TableParagraph"/>
              <w:ind w:left="57" w:right="155"/>
              <w:jc w:val="both"/>
              <w:rPr>
                <w:rFonts w:ascii="Times New Roman" w:hAnsi="Times New Roman" w:cs="Times New Roman"/>
                <w:sz w:val="24"/>
                <w:szCs w:val="24"/>
              </w:rPr>
            </w:pPr>
            <w:r w:rsidRPr="00D25EAE">
              <w:rPr>
                <w:rFonts w:ascii="Times New Roman" w:hAnsi="Times New Roman" w:cs="Times New Roman"/>
                <w:b/>
                <w:sz w:val="24"/>
                <w:szCs w:val="24"/>
              </w:rPr>
              <w:lastRenderedPageBreak/>
              <w:t xml:space="preserve">Тема 3.2. </w:t>
            </w:r>
            <w:r w:rsidRPr="00D25EAE">
              <w:rPr>
                <w:rFonts w:ascii="Times New Roman" w:hAnsi="Times New Roman" w:cs="Times New Roman"/>
                <w:sz w:val="24"/>
                <w:szCs w:val="24"/>
              </w:rPr>
              <w:t>Физико- химические свойства неорганических веществ</w:t>
            </w:r>
          </w:p>
        </w:tc>
        <w:tc>
          <w:tcPr>
            <w:tcW w:w="10655" w:type="dxa"/>
            <w:tcBorders>
              <w:bottom w:val="single" w:sz="4" w:space="0" w:color="000000"/>
            </w:tcBorders>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Основное содержание</w:t>
            </w:r>
          </w:p>
        </w:tc>
        <w:tc>
          <w:tcPr>
            <w:tcW w:w="998" w:type="dxa"/>
            <w:gridSpan w:val="2"/>
          </w:tcPr>
          <w:p w:rsidR="00D25EAE" w:rsidRPr="00D25EAE" w:rsidRDefault="00D25EAE" w:rsidP="00D25EAE">
            <w:pPr>
              <w:pStyle w:val="TableParagraph"/>
              <w:ind w:right="344"/>
              <w:jc w:val="both"/>
              <w:rPr>
                <w:rFonts w:ascii="Times New Roman" w:hAnsi="Times New Roman" w:cs="Times New Roman"/>
                <w:b/>
                <w:sz w:val="24"/>
                <w:szCs w:val="24"/>
              </w:rPr>
            </w:pPr>
            <w:r w:rsidRPr="00D25EAE">
              <w:rPr>
                <w:rFonts w:ascii="Times New Roman" w:hAnsi="Times New Roman" w:cs="Times New Roman"/>
                <w:b/>
                <w:sz w:val="24"/>
                <w:szCs w:val="24"/>
              </w:rPr>
              <w:t>12</w:t>
            </w:r>
          </w:p>
        </w:tc>
        <w:tc>
          <w:tcPr>
            <w:tcW w:w="1848" w:type="dxa"/>
            <w:vMerge w:val="restart"/>
            <w:tcBorders>
              <w:top w:val="single" w:sz="4" w:space="0" w:color="000000"/>
              <w:bottom w:val="single" w:sz="6" w:space="0" w:color="000000"/>
              <w:right w:val="single" w:sz="4" w:space="0" w:color="000000"/>
            </w:tcBorders>
          </w:tcPr>
          <w:p w:rsidR="00D25EAE" w:rsidRPr="00D25EAE" w:rsidRDefault="00D25EAE" w:rsidP="00D25EAE">
            <w:pPr>
              <w:pStyle w:val="TableParagraph"/>
              <w:ind w:left="132" w:right="730"/>
              <w:jc w:val="both"/>
              <w:rPr>
                <w:rFonts w:ascii="Times New Roman" w:hAnsi="Times New Roman" w:cs="Times New Roman"/>
                <w:sz w:val="24"/>
                <w:szCs w:val="24"/>
              </w:rPr>
            </w:pPr>
            <w:r w:rsidRPr="00D25EAE">
              <w:rPr>
                <w:rFonts w:ascii="Times New Roman" w:hAnsi="Times New Roman" w:cs="Times New Roman"/>
                <w:spacing w:val="-1"/>
                <w:sz w:val="24"/>
                <w:szCs w:val="24"/>
              </w:rPr>
              <w:t xml:space="preserve">ОК </w:t>
            </w:r>
            <w:r w:rsidRPr="00D25EAE">
              <w:rPr>
                <w:rFonts w:ascii="Times New Roman" w:hAnsi="Times New Roman" w:cs="Times New Roman"/>
                <w:sz w:val="24"/>
                <w:szCs w:val="24"/>
              </w:rPr>
              <w:t>01</w:t>
            </w:r>
          </w:p>
          <w:p w:rsidR="00D25EAE" w:rsidRPr="00D25EAE" w:rsidRDefault="00D25EAE" w:rsidP="00D25EAE">
            <w:pPr>
              <w:pStyle w:val="TableParagraph"/>
              <w:spacing w:before="23"/>
              <w:ind w:left="132" w:right="730"/>
              <w:jc w:val="both"/>
              <w:rPr>
                <w:rFonts w:ascii="Times New Roman" w:hAnsi="Times New Roman" w:cs="Times New Roman"/>
                <w:sz w:val="24"/>
                <w:szCs w:val="24"/>
              </w:rPr>
            </w:pPr>
            <w:r w:rsidRPr="00D25EAE">
              <w:rPr>
                <w:rFonts w:ascii="Times New Roman" w:hAnsi="Times New Roman" w:cs="Times New Roman"/>
                <w:spacing w:val="-1"/>
                <w:sz w:val="24"/>
                <w:szCs w:val="24"/>
              </w:rPr>
              <w:t xml:space="preserve">ОК </w:t>
            </w:r>
            <w:r w:rsidRPr="00D25EAE">
              <w:rPr>
                <w:rFonts w:ascii="Times New Roman" w:hAnsi="Times New Roman" w:cs="Times New Roman"/>
                <w:sz w:val="24"/>
                <w:szCs w:val="24"/>
              </w:rPr>
              <w:t>02</w:t>
            </w: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7"/>
        </w:trPr>
        <w:tc>
          <w:tcPr>
            <w:tcW w:w="2003" w:type="dxa"/>
            <w:gridSpan w:val="4"/>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55" w:type="dxa"/>
            <w:tcBorders>
              <w:top w:val="single" w:sz="4" w:space="0" w:color="000000"/>
            </w:tcBorders>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Теоретическое обучение</w:t>
            </w:r>
          </w:p>
        </w:tc>
        <w:tc>
          <w:tcPr>
            <w:tcW w:w="998" w:type="dxa"/>
            <w:gridSpan w:val="2"/>
          </w:tcPr>
          <w:p w:rsidR="00D25EAE" w:rsidRPr="00D25EAE" w:rsidRDefault="00D25EAE" w:rsidP="00D25EAE">
            <w:pPr>
              <w:pStyle w:val="TableParagraph"/>
              <w:spacing w:before="1"/>
              <w:ind w:right="404"/>
              <w:jc w:val="both"/>
              <w:rPr>
                <w:rFonts w:ascii="Times New Roman" w:hAnsi="Times New Roman" w:cs="Times New Roman"/>
                <w:b/>
                <w:sz w:val="24"/>
                <w:szCs w:val="24"/>
              </w:rPr>
            </w:pPr>
            <w:r w:rsidRPr="00D25EAE">
              <w:rPr>
                <w:rFonts w:ascii="Times New Roman" w:hAnsi="Times New Roman" w:cs="Times New Roman"/>
                <w:b/>
                <w:sz w:val="24"/>
                <w:szCs w:val="24"/>
              </w:rPr>
              <w:t>6</w:t>
            </w:r>
          </w:p>
        </w:tc>
        <w:tc>
          <w:tcPr>
            <w:tcW w:w="1848" w:type="dxa"/>
            <w:vMerge/>
            <w:tcBorders>
              <w:top w:val="nil"/>
              <w:bottom w:val="single" w:sz="6"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937"/>
        </w:trPr>
        <w:tc>
          <w:tcPr>
            <w:tcW w:w="2003" w:type="dxa"/>
            <w:gridSpan w:val="4"/>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55" w:type="dxa"/>
          </w:tcPr>
          <w:p w:rsidR="00D25EAE" w:rsidRPr="00D25EAE" w:rsidRDefault="00D25EAE" w:rsidP="00D25EAE">
            <w:pPr>
              <w:pStyle w:val="TableParagraph"/>
              <w:ind w:left="52" w:right="150"/>
              <w:jc w:val="both"/>
              <w:rPr>
                <w:rFonts w:ascii="Times New Roman" w:hAnsi="Times New Roman" w:cs="Times New Roman"/>
                <w:sz w:val="24"/>
                <w:szCs w:val="24"/>
              </w:rPr>
            </w:pPr>
            <w:r w:rsidRPr="00D25EAE">
              <w:rPr>
                <w:rFonts w:ascii="Times New Roman" w:hAnsi="Times New Roman"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998" w:type="dxa"/>
            <w:gridSpan w:val="2"/>
          </w:tcPr>
          <w:p w:rsidR="00D25EAE" w:rsidRPr="00D25EAE" w:rsidRDefault="00D25EAE" w:rsidP="00D25EAE">
            <w:pPr>
              <w:pStyle w:val="TableParagraph"/>
              <w:spacing w:before="10"/>
              <w:jc w:val="both"/>
              <w:rPr>
                <w:rFonts w:ascii="Times New Roman" w:hAnsi="Times New Roman" w:cs="Times New Roman"/>
                <w:b/>
                <w:sz w:val="24"/>
                <w:szCs w:val="24"/>
              </w:rPr>
            </w:pPr>
          </w:p>
          <w:p w:rsidR="00D25EAE" w:rsidRPr="00D25EAE" w:rsidRDefault="00D25EAE" w:rsidP="00D25EAE">
            <w:pPr>
              <w:pStyle w:val="TableParagraph"/>
              <w:ind w:right="404"/>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6"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935"/>
        </w:trPr>
        <w:tc>
          <w:tcPr>
            <w:tcW w:w="2003" w:type="dxa"/>
            <w:gridSpan w:val="4"/>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55" w:type="dxa"/>
          </w:tcPr>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Неметаллы. Общие физические и химические свойства неметаллов. Типичные свойства металлов IY–</w:t>
            </w:r>
          </w:p>
          <w:p w:rsidR="00D25EAE" w:rsidRPr="00D25EAE" w:rsidRDefault="00D25EAE" w:rsidP="00D25EAE">
            <w:pPr>
              <w:pStyle w:val="TableParagraph"/>
              <w:spacing w:before="10"/>
              <w:ind w:left="52" w:right="150"/>
              <w:jc w:val="both"/>
              <w:rPr>
                <w:rFonts w:ascii="Times New Roman" w:hAnsi="Times New Roman" w:cs="Times New Roman"/>
                <w:sz w:val="24"/>
                <w:szCs w:val="24"/>
              </w:rPr>
            </w:pPr>
            <w:r w:rsidRPr="00D25EAE">
              <w:rPr>
                <w:rFonts w:ascii="Times New Roman" w:hAnsi="Times New Roman" w:cs="Times New Roman"/>
                <w:sz w:val="24"/>
                <w:szCs w:val="24"/>
              </w:rPr>
              <w:t>YII групп. Классификация и номенклатура соединений неметаллов. Круговороты биогенных элементов в природе.</w:t>
            </w:r>
          </w:p>
        </w:tc>
        <w:tc>
          <w:tcPr>
            <w:tcW w:w="998" w:type="dxa"/>
            <w:gridSpan w:val="2"/>
          </w:tcPr>
          <w:p w:rsidR="00D25EAE" w:rsidRPr="00D25EAE" w:rsidRDefault="00D25EAE" w:rsidP="00D25EAE">
            <w:pPr>
              <w:pStyle w:val="TableParagraph"/>
              <w:spacing w:before="11"/>
              <w:jc w:val="both"/>
              <w:rPr>
                <w:rFonts w:ascii="Times New Roman" w:hAnsi="Times New Roman" w:cs="Times New Roman"/>
                <w:b/>
                <w:sz w:val="24"/>
                <w:szCs w:val="24"/>
              </w:rPr>
            </w:pPr>
          </w:p>
          <w:p w:rsidR="00D25EAE" w:rsidRPr="00D25EAE" w:rsidRDefault="00D25EAE" w:rsidP="00D25EAE">
            <w:pPr>
              <w:pStyle w:val="TableParagraph"/>
              <w:ind w:right="404"/>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6"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937"/>
        </w:trPr>
        <w:tc>
          <w:tcPr>
            <w:tcW w:w="2003" w:type="dxa"/>
            <w:gridSpan w:val="4"/>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55" w:type="dxa"/>
          </w:tcPr>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Химические свойства основных классов неорганических веществ (оксидов, гидроксидов, кислот,</w:t>
            </w:r>
          </w:p>
          <w:p w:rsidR="00D25EAE" w:rsidRPr="00D25EAE" w:rsidRDefault="00D25EAE" w:rsidP="00D25EAE">
            <w:pPr>
              <w:pStyle w:val="TableParagraph"/>
              <w:spacing w:before="33"/>
              <w:ind w:left="52" w:right="150"/>
              <w:jc w:val="both"/>
              <w:rPr>
                <w:rFonts w:ascii="Times New Roman" w:hAnsi="Times New Roman" w:cs="Times New Roman"/>
                <w:sz w:val="24"/>
                <w:szCs w:val="24"/>
              </w:rPr>
            </w:pPr>
            <w:r w:rsidRPr="00D25EAE">
              <w:rPr>
                <w:rFonts w:ascii="Times New Roman" w:hAnsi="Times New Roman" w:cs="Times New Roman"/>
                <w:sz w:val="24"/>
                <w:szCs w:val="24"/>
              </w:rPr>
              <w:t>солей и др.). Закономерности в изменении свойств простых веществ, водородных соединений, высших оксидов и гидроксидов.</w:t>
            </w:r>
          </w:p>
        </w:tc>
        <w:tc>
          <w:tcPr>
            <w:tcW w:w="998" w:type="dxa"/>
            <w:gridSpan w:val="2"/>
          </w:tcPr>
          <w:p w:rsidR="00D25EAE" w:rsidRPr="00D25EAE" w:rsidRDefault="00D25EAE" w:rsidP="00D25EAE">
            <w:pPr>
              <w:pStyle w:val="TableParagraph"/>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6"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8"/>
        </w:trPr>
        <w:tc>
          <w:tcPr>
            <w:tcW w:w="2003" w:type="dxa"/>
            <w:gridSpan w:val="4"/>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55" w:type="dxa"/>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Практические занятия № 8,9</w:t>
            </w:r>
          </w:p>
        </w:tc>
        <w:tc>
          <w:tcPr>
            <w:tcW w:w="998" w:type="dxa"/>
            <w:gridSpan w:val="2"/>
          </w:tcPr>
          <w:p w:rsidR="00D25EAE" w:rsidRPr="00D25EAE" w:rsidRDefault="00D25EAE" w:rsidP="00D25EAE">
            <w:pPr>
              <w:pStyle w:val="TableParagraph"/>
              <w:ind w:right="404"/>
              <w:jc w:val="both"/>
              <w:rPr>
                <w:rFonts w:ascii="Times New Roman" w:hAnsi="Times New Roman" w:cs="Times New Roman"/>
                <w:b/>
                <w:sz w:val="24"/>
                <w:szCs w:val="24"/>
              </w:rPr>
            </w:pPr>
            <w:r w:rsidRPr="00D25EAE">
              <w:rPr>
                <w:rFonts w:ascii="Times New Roman" w:hAnsi="Times New Roman" w:cs="Times New Roman"/>
                <w:b/>
                <w:sz w:val="24"/>
                <w:szCs w:val="24"/>
              </w:rPr>
              <w:t>4</w:t>
            </w:r>
          </w:p>
        </w:tc>
        <w:tc>
          <w:tcPr>
            <w:tcW w:w="1848" w:type="dxa"/>
            <w:vMerge/>
            <w:tcBorders>
              <w:top w:val="nil"/>
              <w:bottom w:val="single" w:sz="6"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1103"/>
        </w:trPr>
        <w:tc>
          <w:tcPr>
            <w:tcW w:w="2003" w:type="dxa"/>
            <w:gridSpan w:val="4"/>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55" w:type="dxa"/>
          </w:tcPr>
          <w:p w:rsidR="00D25EAE" w:rsidRPr="00D25EAE" w:rsidRDefault="00D25EAE" w:rsidP="00D25EAE">
            <w:pPr>
              <w:pStyle w:val="TableParagraph"/>
              <w:ind w:left="52" w:right="11"/>
              <w:jc w:val="both"/>
              <w:rPr>
                <w:rFonts w:ascii="Times New Roman" w:hAnsi="Times New Roman" w:cs="Times New Roman"/>
                <w:sz w:val="24"/>
                <w:szCs w:val="24"/>
              </w:rPr>
            </w:pPr>
            <w:r w:rsidRPr="00D25EAE">
              <w:rPr>
                <w:rFonts w:ascii="Times New Roman" w:hAnsi="Times New Roman" w:cs="Times New Roman"/>
                <w:sz w:val="24"/>
                <w:szCs w:val="24"/>
              </w:rPr>
              <w:t>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w:t>
            </w:r>
          </w:p>
          <w:p w:rsidR="00D25EAE" w:rsidRPr="00D25EAE" w:rsidRDefault="00D25EAE" w:rsidP="00D25EAE">
            <w:pPr>
              <w:pStyle w:val="TableParagraph"/>
              <w:ind w:left="52" w:right="73"/>
              <w:jc w:val="both"/>
              <w:rPr>
                <w:rFonts w:ascii="Times New Roman" w:hAnsi="Times New Roman" w:cs="Times New Roman"/>
                <w:sz w:val="24"/>
                <w:szCs w:val="24"/>
              </w:rPr>
            </w:pPr>
            <w:r w:rsidRPr="00D25EAE">
              <w:rPr>
                <w:rFonts w:ascii="Times New Roman" w:hAnsi="Times New Roman" w:cs="Times New Roman"/>
                <w:sz w:val="24"/>
                <w:szCs w:val="24"/>
              </w:rPr>
              <w:t>Решение практико-ориентированных теоретических заданий на свойства и получение неорганических веществ.</w:t>
            </w:r>
          </w:p>
        </w:tc>
        <w:tc>
          <w:tcPr>
            <w:tcW w:w="998" w:type="dxa"/>
            <w:gridSpan w:val="2"/>
          </w:tcPr>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spacing w:before="10"/>
              <w:jc w:val="both"/>
              <w:rPr>
                <w:rFonts w:ascii="Times New Roman" w:hAnsi="Times New Roman" w:cs="Times New Roman"/>
                <w:b/>
                <w:sz w:val="24"/>
                <w:szCs w:val="24"/>
              </w:rPr>
            </w:pPr>
          </w:p>
          <w:p w:rsidR="00D25EAE" w:rsidRPr="00D25EAE" w:rsidRDefault="00D25EAE" w:rsidP="00D25EAE">
            <w:pPr>
              <w:pStyle w:val="TableParagraph"/>
              <w:ind w:right="404"/>
              <w:jc w:val="both"/>
              <w:rPr>
                <w:rFonts w:ascii="Times New Roman" w:hAnsi="Times New Roman" w:cs="Times New Roman"/>
                <w:sz w:val="24"/>
                <w:szCs w:val="24"/>
              </w:rPr>
            </w:pPr>
            <w:r w:rsidRPr="00D25EAE">
              <w:rPr>
                <w:rFonts w:ascii="Times New Roman" w:hAnsi="Times New Roman" w:cs="Times New Roman"/>
                <w:sz w:val="24"/>
                <w:szCs w:val="24"/>
              </w:rPr>
              <w:t>4</w:t>
            </w:r>
          </w:p>
        </w:tc>
        <w:tc>
          <w:tcPr>
            <w:tcW w:w="1848" w:type="dxa"/>
            <w:vMerge/>
            <w:tcBorders>
              <w:top w:val="nil"/>
              <w:bottom w:val="single" w:sz="6"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1"/>
        </w:trPr>
        <w:tc>
          <w:tcPr>
            <w:tcW w:w="2003" w:type="dxa"/>
            <w:gridSpan w:val="4"/>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55" w:type="dxa"/>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Лабораторные занятия № 2</w:t>
            </w:r>
          </w:p>
        </w:tc>
        <w:tc>
          <w:tcPr>
            <w:tcW w:w="998" w:type="dxa"/>
            <w:gridSpan w:val="2"/>
          </w:tcPr>
          <w:p w:rsidR="00D25EAE" w:rsidRPr="00D25EAE" w:rsidRDefault="00D25EAE" w:rsidP="00D25EAE">
            <w:pPr>
              <w:pStyle w:val="TableParagraph"/>
              <w:ind w:right="404"/>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vMerge/>
            <w:tcBorders>
              <w:top w:val="nil"/>
              <w:bottom w:val="single" w:sz="6"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1249"/>
        </w:trPr>
        <w:tc>
          <w:tcPr>
            <w:tcW w:w="2003" w:type="dxa"/>
            <w:gridSpan w:val="4"/>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55" w:type="dxa"/>
          </w:tcPr>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Лабораторная работа «Свойства металлов и неметаллов».</w:t>
            </w:r>
          </w:p>
          <w:p w:rsidR="00D25EAE" w:rsidRPr="00D25EAE" w:rsidRDefault="00D25EAE" w:rsidP="00D25EAE">
            <w:pPr>
              <w:pStyle w:val="TableParagraph"/>
              <w:spacing w:before="31"/>
              <w:ind w:left="52" w:right="13"/>
              <w:jc w:val="both"/>
              <w:rPr>
                <w:rFonts w:ascii="Times New Roman" w:hAnsi="Times New Roman" w:cs="Times New Roman"/>
                <w:sz w:val="24"/>
                <w:szCs w:val="24"/>
              </w:rPr>
            </w:pPr>
            <w:r w:rsidRPr="00D25EAE">
              <w:rPr>
                <w:rFonts w:ascii="Times New Roman" w:hAnsi="Times New Roman" w:cs="Times New Roman"/>
                <w:sz w:val="24"/>
                <w:szCs w:val="24"/>
              </w:rPr>
              <w:t>Исследование физических и химических свойств металлов и неметаллов. Решение экспериментальных задач по свойствам химическим свойствам металлов и неметаллов, по распознаванию и получению соединений металлов и</w:t>
            </w:r>
            <w:r w:rsidRPr="00D25EAE">
              <w:rPr>
                <w:rFonts w:ascii="Times New Roman" w:hAnsi="Times New Roman" w:cs="Times New Roman"/>
                <w:spacing w:val="-6"/>
                <w:sz w:val="24"/>
                <w:szCs w:val="24"/>
              </w:rPr>
              <w:t xml:space="preserve"> </w:t>
            </w:r>
            <w:r w:rsidRPr="00D25EAE">
              <w:rPr>
                <w:rFonts w:ascii="Times New Roman" w:hAnsi="Times New Roman" w:cs="Times New Roman"/>
                <w:sz w:val="24"/>
                <w:szCs w:val="24"/>
              </w:rPr>
              <w:t>неметаллов.</w:t>
            </w:r>
          </w:p>
        </w:tc>
        <w:tc>
          <w:tcPr>
            <w:tcW w:w="998" w:type="dxa"/>
            <w:gridSpan w:val="2"/>
          </w:tcPr>
          <w:p w:rsidR="00D25EAE" w:rsidRPr="00D25EAE" w:rsidRDefault="00D25EAE" w:rsidP="00D25EAE">
            <w:pPr>
              <w:pStyle w:val="TableParagraph"/>
              <w:spacing w:before="8"/>
              <w:jc w:val="both"/>
              <w:rPr>
                <w:rFonts w:ascii="Times New Roman" w:hAnsi="Times New Roman" w:cs="Times New Roman"/>
                <w:b/>
                <w:sz w:val="24"/>
                <w:szCs w:val="24"/>
              </w:rPr>
            </w:pPr>
          </w:p>
          <w:p w:rsidR="00D25EAE" w:rsidRPr="00D25EAE" w:rsidRDefault="00D25EAE" w:rsidP="00D25EAE">
            <w:pPr>
              <w:pStyle w:val="TableParagraph"/>
              <w:ind w:right="404"/>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6"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1"/>
        </w:trPr>
        <w:tc>
          <w:tcPr>
            <w:tcW w:w="2003" w:type="dxa"/>
            <w:gridSpan w:val="4"/>
            <w:vMerge w:val="restart"/>
          </w:tcPr>
          <w:p w:rsidR="00D25EAE" w:rsidRPr="00D25EAE" w:rsidRDefault="00D25EAE" w:rsidP="00D25EAE">
            <w:pPr>
              <w:pStyle w:val="TableParagraph"/>
              <w:ind w:left="57" w:right="247"/>
              <w:jc w:val="both"/>
              <w:rPr>
                <w:rFonts w:ascii="Times New Roman" w:hAnsi="Times New Roman" w:cs="Times New Roman"/>
                <w:sz w:val="24"/>
                <w:szCs w:val="24"/>
              </w:rPr>
            </w:pPr>
            <w:r w:rsidRPr="00D25EAE">
              <w:rPr>
                <w:rFonts w:ascii="Times New Roman" w:hAnsi="Times New Roman" w:cs="Times New Roman"/>
                <w:b/>
                <w:sz w:val="24"/>
                <w:szCs w:val="24"/>
              </w:rPr>
              <w:t xml:space="preserve">Тема 3.3. </w:t>
            </w:r>
            <w:r w:rsidRPr="00D25EAE">
              <w:rPr>
                <w:rFonts w:ascii="Times New Roman" w:hAnsi="Times New Roman" w:cs="Times New Roman"/>
                <w:sz w:val="24"/>
                <w:szCs w:val="24"/>
              </w:rPr>
              <w:t>Производство неорганических веществ.</w:t>
            </w:r>
          </w:p>
          <w:p w:rsidR="00D25EAE" w:rsidRPr="00D25EAE" w:rsidRDefault="00D25EAE" w:rsidP="00D25EAE">
            <w:pPr>
              <w:pStyle w:val="TableParagraph"/>
              <w:spacing w:before="2"/>
              <w:ind w:left="57"/>
              <w:jc w:val="both"/>
              <w:rPr>
                <w:rFonts w:ascii="Times New Roman" w:hAnsi="Times New Roman" w:cs="Times New Roman"/>
                <w:sz w:val="24"/>
                <w:szCs w:val="24"/>
              </w:rPr>
            </w:pPr>
            <w:r w:rsidRPr="00D25EAE">
              <w:rPr>
                <w:rFonts w:ascii="Times New Roman" w:hAnsi="Times New Roman" w:cs="Times New Roman"/>
                <w:sz w:val="24"/>
                <w:szCs w:val="24"/>
              </w:rPr>
              <w:t>Значение и</w:t>
            </w:r>
          </w:p>
          <w:p w:rsidR="00D25EAE" w:rsidRPr="00D25EAE" w:rsidRDefault="00D25EAE" w:rsidP="00D25EAE">
            <w:pPr>
              <w:pStyle w:val="TableParagraph"/>
              <w:spacing w:before="31"/>
              <w:ind w:left="57"/>
              <w:jc w:val="both"/>
              <w:rPr>
                <w:rFonts w:ascii="Times New Roman" w:hAnsi="Times New Roman" w:cs="Times New Roman"/>
                <w:sz w:val="24"/>
                <w:szCs w:val="24"/>
              </w:rPr>
            </w:pPr>
            <w:r w:rsidRPr="00D25EAE">
              <w:rPr>
                <w:rFonts w:ascii="Times New Roman" w:hAnsi="Times New Roman" w:cs="Times New Roman"/>
                <w:sz w:val="24"/>
                <w:szCs w:val="24"/>
              </w:rPr>
              <w:t>применение в быту и на производстве</w:t>
            </w:r>
          </w:p>
        </w:tc>
        <w:tc>
          <w:tcPr>
            <w:tcW w:w="10655" w:type="dxa"/>
            <w:tcBorders>
              <w:bottom w:val="single" w:sz="4" w:space="0" w:color="000000"/>
            </w:tcBorders>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Основное содержание</w:t>
            </w:r>
          </w:p>
        </w:tc>
        <w:tc>
          <w:tcPr>
            <w:tcW w:w="998" w:type="dxa"/>
            <w:gridSpan w:val="2"/>
          </w:tcPr>
          <w:p w:rsidR="00D25EAE" w:rsidRPr="00D25EAE" w:rsidRDefault="00D25EAE" w:rsidP="00D25EAE">
            <w:pPr>
              <w:pStyle w:val="TableParagraph"/>
              <w:ind w:right="404"/>
              <w:jc w:val="both"/>
              <w:rPr>
                <w:rFonts w:ascii="Times New Roman" w:hAnsi="Times New Roman" w:cs="Times New Roman"/>
                <w:b/>
                <w:sz w:val="24"/>
                <w:szCs w:val="24"/>
              </w:rPr>
            </w:pPr>
            <w:r w:rsidRPr="00D25EAE">
              <w:rPr>
                <w:rFonts w:ascii="Times New Roman" w:hAnsi="Times New Roman" w:cs="Times New Roman"/>
                <w:b/>
                <w:sz w:val="24"/>
                <w:szCs w:val="24"/>
              </w:rPr>
              <w:t>6</w:t>
            </w:r>
          </w:p>
        </w:tc>
        <w:tc>
          <w:tcPr>
            <w:tcW w:w="1848" w:type="dxa"/>
            <w:vMerge w:val="restart"/>
            <w:tcBorders>
              <w:top w:val="single" w:sz="6" w:space="0" w:color="000000"/>
              <w:bottom w:val="single" w:sz="4" w:space="0" w:color="000000"/>
              <w:right w:val="single" w:sz="4" w:space="0" w:color="000000"/>
            </w:tcBorders>
          </w:tcPr>
          <w:p w:rsidR="00D25EAE" w:rsidRPr="00D25EAE" w:rsidRDefault="00D25EAE" w:rsidP="00D25EAE">
            <w:pPr>
              <w:pStyle w:val="TableParagraph"/>
              <w:ind w:left="132" w:right="730"/>
              <w:jc w:val="both"/>
              <w:rPr>
                <w:rFonts w:ascii="Times New Roman" w:hAnsi="Times New Roman" w:cs="Times New Roman"/>
                <w:sz w:val="24"/>
                <w:szCs w:val="24"/>
              </w:rPr>
            </w:pPr>
            <w:r w:rsidRPr="00D25EAE">
              <w:rPr>
                <w:rFonts w:ascii="Times New Roman" w:hAnsi="Times New Roman" w:cs="Times New Roman"/>
                <w:spacing w:val="-1"/>
                <w:sz w:val="24"/>
                <w:szCs w:val="24"/>
              </w:rPr>
              <w:t xml:space="preserve">ОК </w:t>
            </w:r>
            <w:r w:rsidRPr="00D25EAE">
              <w:rPr>
                <w:rFonts w:ascii="Times New Roman" w:hAnsi="Times New Roman" w:cs="Times New Roman"/>
                <w:sz w:val="24"/>
                <w:szCs w:val="24"/>
              </w:rPr>
              <w:t>01</w:t>
            </w:r>
          </w:p>
          <w:p w:rsidR="00D25EAE" w:rsidRPr="00D25EAE" w:rsidRDefault="00D25EAE" w:rsidP="00D25EAE">
            <w:pPr>
              <w:pStyle w:val="TableParagraph"/>
              <w:spacing w:before="23"/>
              <w:ind w:left="132" w:right="730"/>
              <w:jc w:val="both"/>
              <w:rPr>
                <w:rFonts w:ascii="Times New Roman" w:hAnsi="Times New Roman" w:cs="Times New Roman"/>
                <w:sz w:val="24"/>
                <w:szCs w:val="24"/>
              </w:rPr>
            </w:pPr>
            <w:r w:rsidRPr="00D25EAE">
              <w:rPr>
                <w:rFonts w:ascii="Times New Roman" w:hAnsi="Times New Roman" w:cs="Times New Roman"/>
                <w:spacing w:val="-1"/>
                <w:sz w:val="24"/>
                <w:szCs w:val="24"/>
              </w:rPr>
              <w:t xml:space="preserve">ОК </w:t>
            </w:r>
            <w:r w:rsidRPr="00D25EAE">
              <w:rPr>
                <w:rFonts w:ascii="Times New Roman" w:hAnsi="Times New Roman" w:cs="Times New Roman"/>
                <w:sz w:val="24"/>
                <w:szCs w:val="24"/>
              </w:rPr>
              <w:t>02</w:t>
            </w: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7"/>
        </w:trPr>
        <w:tc>
          <w:tcPr>
            <w:tcW w:w="2003" w:type="dxa"/>
            <w:gridSpan w:val="4"/>
            <w:vMerge/>
          </w:tcPr>
          <w:p w:rsidR="00D25EAE" w:rsidRPr="00D25EAE" w:rsidRDefault="00D25EAE" w:rsidP="00D25EAE">
            <w:pPr>
              <w:spacing w:after="0" w:line="240" w:lineRule="auto"/>
              <w:jc w:val="both"/>
              <w:rPr>
                <w:rFonts w:ascii="Times New Roman" w:hAnsi="Times New Roman"/>
                <w:sz w:val="24"/>
                <w:szCs w:val="24"/>
              </w:rPr>
            </w:pPr>
          </w:p>
        </w:tc>
        <w:tc>
          <w:tcPr>
            <w:tcW w:w="10655" w:type="dxa"/>
            <w:tcBorders>
              <w:top w:val="single" w:sz="4" w:space="0" w:color="000000"/>
            </w:tcBorders>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Теоретическое обучение</w:t>
            </w:r>
          </w:p>
        </w:tc>
        <w:tc>
          <w:tcPr>
            <w:tcW w:w="998" w:type="dxa"/>
            <w:gridSpan w:val="2"/>
          </w:tcPr>
          <w:p w:rsidR="00D25EAE" w:rsidRPr="00D25EAE" w:rsidRDefault="00D25EAE" w:rsidP="00D25EAE">
            <w:pPr>
              <w:pStyle w:val="TableParagraph"/>
              <w:spacing w:before="1"/>
              <w:ind w:right="404"/>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1170"/>
        </w:trPr>
        <w:tc>
          <w:tcPr>
            <w:tcW w:w="2003" w:type="dxa"/>
            <w:gridSpan w:val="4"/>
            <w:vMerge/>
          </w:tcPr>
          <w:p w:rsidR="00D25EAE" w:rsidRPr="00D25EAE" w:rsidRDefault="00D25EAE" w:rsidP="00D25EAE">
            <w:pPr>
              <w:spacing w:after="0" w:line="240" w:lineRule="auto"/>
              <w:jc w:val="both"/>
              <w:rPr>
                <w:rFonts w:ascii="Times New Roman" w:hAnsi="Times New Roman"/>
                <w:sz w:val="24"/>
                <w:szCs w:val="24"/>
              </w:rPr>
            </w:pPr>
          </w:p>
        </w:tc>
        <w:tc>
          <w:tcPr>
            <w:tcW w:w="10655" w:type="dxa"/>
            <w:vMerge w:val="restart"/>
          </w:tcPr>
          <w:p w:rsidR="00D25EAE" w:rsidRPr="00D25EAE" w:rsidRDefault="00D25EAE" w:rsidP="00D25EAE">
            <w:pPr>
              <w:pStyle w:val="TableParagraph"/>
              <w:ind w:left="52" w:right="809"/>
              <w:jc w:val="both"/>
              <w:rPr>
                <w:rFonts w:ascii="Times New Roman" w:hAnsi="Times New Roman" w:cs="Times New Roman"/>
                <w:sz w:val="24"/>
                <w:szCs w:val="24"/>
              </w:rPr>
            </w:pPr>
            <w:r w:rsidRPr="00D25EAE">
              <w:rPr>
                <w:rFonts w:ascii="Times New Roman" w:hAnsi="Times New Roman" w:cs="Times New Roman"/>
                <w:sz w:val="24"/>
                <w:szCs w:val="24"/>
              </w:rPr>
              <w:t>Общие представления о промышленных способах получения химических веществ (на примере производства аммиака, серной кислоты).</w:t>
            </w:r>
          </w:p>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 xml:space="preserve">Черная и цветная металлургия. Практическое применение электролиза для получения щелочных, </w:t>
            </w:r>
          </w:p>
          <w:p w:rsidR="00D25EAE" w:rsidRPr="00D25EAE" w:rsidRDefault="00D25EAE" w:rsidP="00D25EAE">
            <w:pPr>
              <w:pStyle w:val="TableParagraph"/>
              <w:ind w:left="52" w:right="2103"/>
              <w:jc w:val="both"/>
              <w:rPr>
                <w:rFonts w:ascii="Times New Roman" w:hAnsi="Times New Roman" w:cs="Times New Roman"/>
                <w:sz w:val="24"/>
                <w:szCs w:val="24"/>
              </w:rPr>
            </w:pPr>
            <w:r w:rsidRPr="00D25EAE">
              <w:rPr>
                <w:rFonts w:ascii="Times New Roman" w:hAnsi="Times New Roman" w:cs="Times New Roman"/>
                <w:sz w:val="24"/>
                <w:szCs w:val="24"/>
              </w:rPr>
              <w:t>щелочноземельных металлов и алюминия. Стекло и силикатная промышленность. Проблема отходов и побочных продуктов.</w:t>
            </w:r>
          </w:p>
        </w:tc>
        <w:tc>
          <w:tcPr>
            <w:tcW w:w="998" w:type="dxa"/>
            <w:gridSpan w:val="2"/>
          </w:tcPr>
          <w:p w:rsidR="00D25EAE" w:rsidRPr="00D25EAE" w:rsidRDefault="00D25EAE" w:rsidP="00D25EAE">
            <w:pPr>
              <w:pStyle w:val="TableParagraph"/>
              <w:spacing w:before="1"/>
              <w:jc w:val="both"/>
              <w:rPr>
                <w:rFonts w:ascii="Times New Roman" w:hAnsi="Times New Roman" w:cs="Times New Roman"/>
                <w:b/>
                <w:sz w:val="24"/>
                <w:szCs w:val="24"/>
              </w:rPr>
            </w:pPr>
          </w:p>
          <w:p w:rsidR="00D25EAE" w:rsidRPr="00D25EAE" w:rsidRDefault="00D25EAE" w:rsidP="00D25EAE">
            <w:pPr>
              <w:pStyle w:val="TableParagraph"/>
              <w:ind w:right="404"/>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215"/>
        </w:trPr>
        <w:tc>
          <w:tcPr>
            <w:tcW w:w="2003" w:type="dxa"/>
            <w:gridSpan w:val="4"/>
            <w:vMerge/>
          </w:tcPr>
          <w:p w:rsidR="00D25EAE" w:rsidRPr="00D25EAE" w:rsidRDefault="00D25EAE" w:rsidP="00D25EAE">
            <w:pPr>
              <w:pStyle w:val="TableParagraph"/>
              <w:ind w:left="57" w:right="611"/>
              <w:jc w:val="both"/>
              <w:rPr>
                <w:rFonts w:ascii="Times New Roman" w:hAnsi="Times New Roman" w:cs="Times New Roman"/>
                <w:sz w:val="24"/>
                <w:szCs w:val="24"/>
              </w:rPr>
            </w:pPr>
          </w:p>
        </w:tc>
        <w:tc>
          <w:tcPr>
            <w:tcW w:w="10655" w:type="dxa"/>
            <w:vMerge/>
          </w:tcPr>
          <w:p w:rsidR="00D25EAE" w:rsidRPr="00D25EAE" w:rsidRDefault="00D25EAE" w:rsidP="00D25EAE">
            <w:pPr>
              <w:pStyle w:val="TableParagraph"/>
              <w:ind w:left="52" w:right="2103"/>
              <w:jc w:val="both"/>
              <w:rPr>
                <w:rFonts w:ascii="Times New Roman" w:hAnsi="Times New Roman" w:cs="Times New Roman"/>
                <w:sz w:val="24"/>
                <w:szCs w:val="24"/>
              </w:rPr>
            </w:pPr>
          </w:p>
        </w:tc>
        <w:tc>
          <w:tcPr>
            <w:tcW w:w="998" w:type="dxa"/>
            <w:gridSpan w:val="2"/>
          </w:tcPr>
          <w:p w:rsidR="00D25EAE" w:rsidRPr="00D25EAE" w:rsidRDefault="00D25EAE" w:rsidP="00D25EAE">
            <w:pPr>
              <w:pStyle w:val="TableParagraph"/>
              <w:jc w:val="both"/>
              <w:rPr>
                <w:rFonts w:ascii="Times New Roman" w:hAnsi="Times New Roman" w:cs="Times New Roman"/>
                <w:sz w:val="24"/>
                <w:szCs w:val="24"/>
              </w:rPr>
            </w:pPr>
          </w:p>
        </w:tc>
        <w:tc>
          <w:tcPr>
            <w:tcW w:w="1848" w:type="dxa"/>
            <w:vMerge w:val="restart"/>
            <w:tcBorders>
              <w:top w:val="single" w:sz="4" w:space="0" w:color="000000"/>
              <w:bottom w:val="single" w:sz="4" w:space="0" w:color="000000"/>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8"/>
        </w:trPr>
        <w:tc>
          <w:tcPr>
            <w:tcW w:w="2003" w:type="dxa"/>
            <w:gridSpan w:val="4"/>
            <w:vMerge/>
          </w:tcPr>
          <w:p w:rsidR="00D25EAE" w:rsidRPr="00D25EAE" w:rsidRDefault="00D25EAE" w:rsidP="00D25EAE">
            <w:pPr>
              <w:spacing w:after="0" w:line="240" w:lineRule="auto"/>
              <w:jc w:val="both"/>
              <w:rPr>
                <w:rFonts w:ascii="Times New Roman" w:hAnsi="Times New Roman"/>
                <w:sz w:val="24"/>
                <w:szCs w:val="24"/>
              </w:rPr>
            </w:pPr>
          </w:p>
        </w:tc>
        <w:tc>
          <w:tcPr>
            <w:tcW w:w="10655" w:type="dxa"/>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Практические занятия № 10</w:t>
            </w:r>
          </w:p>
        </w:tc>
        <w:tc>
          <w:tcPr>
            <w:tcW w:w="998" w:type="dxa"/>
            <w:gridSpan w:val="2"/>
          </w:tcPr>
          <w:p w:rsidR="00D25EAE" w:rsidRPr="00D25EAE" w:rsidRDefault="00D25EAE" w:rsidP="00D25EAE">
            <w:pPr>
              <w:pStyle w:val="TableParagraph"/>
              <w:ind w:left="37"/>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991"/>
        </w:trPr>
        <w:tc>
          <w:tcPr>
            <w:tcW w:w="2003" w:type="dxa"/>
            <w:gridSpan w:val="4"/>
            <w:vMerge/>
          </w:tcPr>
          <w:p w:rsidR="00D25EAE" w:rsidRPr="00D25EAE" w:rsidRDefault="00D25EAE" w:rsidP="00D25EAE">
            <w:pPr>
              <w:spacing w:after="0" w:line="240" w:lineRule="auto"/>
              <w:jc w:val="both"/>
              <w:rPr>
                <w:rFonts w:ascii="Times New Roman" w:hAnsi="Times New Roman"/>
                <w:sz w:val="24"/>
                <w:szCs w:val="24"/>
              </w:rPr>
            </w:pPr>
          </w:p>
        </w:tc>
        <w:tc>
          <w:tcPr>
            <w:tcW w:w="10655" w:type="dxa"/>
          </w:tcPr>
          <w:p w:rsidR="00D25EAE" w:rsidRPr="00D25EAE" w:rsidRDefault="00D25EAE" w:rsidP="00D25EAE">
            <w:pPr>
              <w:pStyle w:val="TableParagraph"/>
              <w:ind w:left="52" w:right="11"/>
              <w:jc w:val="both"/>
              <w:rPr>
                <w:rFonts w:ascii="Times New Roman" w:hAnsi="Times New Roman" w:cs="Times New Roman"/>
                <w:sz w:val="24"/>
                <w:szCs w:val="24"/>
              </w:rPr>
            </w:pPr>
            <w:r w:rsidRPr="00D25EAE">
              <w:rPr>
                <w:rFonts w:ascii="Times New Roman" w:hAnsi="Times New Roman" w:cs="Times New Roman"/>
                <w:sz w:val="24"/>
                <w:szCs w:val="24"/>
              </w:rPr>
              <w:t>Решение практико-ориентированных заданий о роли неорганической химии в развитии медицины, создании новых материалов (в строительстве и др. отраслях промышленности), новых источников энергии (альтернативные источники энергии) в решении проблем экологической, энергетической и пищевой безопасности.</w:t>
            </w:r>
          </w:p>
        </w:tc>
        <w:tc>
          <w:tcPr>
            <w:tcW w:w="998" w:type="dxa"/>
            <w:gridSpan w:val="2"/>
          </w:tcPr>
          <w:p w:rsidR="00D25EAE" w:rsidRPr="00D25EAE" w:rsidRDefault="00D25EAE" w:rsidP="00D25EAE">
            <w:pPr>
              <w:pStyle w:val="TableParagraph"/>
              <w:spacing w:before="8"/>
              <w:jc w:val="both"/>
              <w:rPr>
                <w:rFonts w:ascii="Times New Roman" w:hAnsi="Times New Roman" w:cs="Times New Roman"/>
                <w:b/>
                <w:sz w:val="24"/>
                <w:szCs w:val="24"/>
              </w:rPr>
            </w:pPr>
          </w:p>
          <w:p w:rsidR="00D25EAE" w:rsidRPr="00D25EAE" w:rsidRDefault="00D25EAE" w:rsidP="00D25EAE">
            <w:pPr>
              <w:pStyle w:val="TableParagraph"/>
              <w:ind w:left="37"/>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623"/>
        </w:trPr>
        <w:tc>
          <w:tcPr>
            <w:tcW w:w="2003" w:type="dxa"/>
            <w:gridSpan w:val="4"/>
            <w:vMerge/>
          </w:tcPr>
          <w:p w:rsidR="00D25EAE" w:rsidRPr="00D25EAE" w:rsidRDefault="00D25EAE" w:rsidP="00D25EAE">
            <w:pPr>
              <w:pStyle w:val="TableParagraph"/>
              <w:jc w:val="both"/>
              <w:rPr>
                <w:rFonts w:ascii="Times New Roman" w:hAnsi="Times New Roman" w:cs="Times New Roman"/>
                <w:sz w:val="24"/>
                <w:szCs w:val="24"/>
              </w:rPr>
            </w:pPr>
          </w:p>
        </w:tc>
        <w:tc>
          <w:tcPr>
            <w:tcW w:w="10655" w:type="dxa"/>
          </w:tcPr>
          <w:p w:rsidR="00D25EAE" w:rsidRPr="00D25EAE" w:rsidRDefault="00D25EAE" w:rsidP="00D25EAE">
            <w:pPr>
              <w:pStyle w:val="TableParagraph"/>
              <w:ind w:left="55"/>
              <w:jc w:val="both"/>
              <w:rPr>
                <w:rFonts w:ascii="Times New Roman" w:hAnsi="Times New Roman" w:cs="Times New Roman"/>
                <w:b/>
                <w:sz w:val="24"/>
                <w:szCs w:val="24"/>
              </w:rPr>
            </w:pPr>
            <w:r w:rsidRPr="00D25EAE">
              <w:rPr>
                <w:rFonts w:ascii="Times New Roman" w:hAnsi="Times New Roman" w:cs="Times New Roman"/>
                <w:b/>
                <w:sz w:val="24"/>
                <w:szCs w:val="24"/>
              </w:rPr>
              <w:t>Практические занятия № 11 Контрольная работа 2</w:t>
            </w:r>
          </w:p>
          <w:p w:rsidR="00D25EAE" w:rsidRPr="00D25EAE" w:rsidRDefault="00D25EAE" w:rsidP="00D25EAE">
            <w:pPr>
              <w:pStyle w:val="TableParagraph"/>
              <w:ind w:left="55"/>
              <w:jc w:val="both"/>
              <w:rPr>
                <w:rFonts w:ascii="Times New Roman" w:hAnsi="Times New Roman" w:cs="Times New Roman"/>
                <w:sz w:val="24"/>
                <w:szCs w:val="24"/>
              </w:rPr>
            </w:pPr>
            <w:r w:rsidRPr="00D25EAE">
              <w:rPr>
                <w:rFonts w:ascii="Times New Roman" w:hAnsi="Times New Roman" w:cs="Times New Roman"/>
                <w:sz w:val="24"/>
                <w:szCs w:val="24"/>
              </w:rPr>
              <w:t>Свойства неорганических веществ.</w:t>
            </w:r>
          </w:p>
        </w:tc>
        <w:tc>
          <w:tcPr>
            <w:tcW w:w="998" w:type="dxa"/>
            <w:gridSpan w:val="2"/>
          </w:tcPr>
          <w:p w:rsidR="00D25EAE" w:rsidRPr="00D25EAE" w:rsidRDefault="00D25EAE" w:rsidP="00D25EAE">
            <w:pPr>
              <w:pStyle w:val="TableParagraph"/>
              <w:spacing w:before="140"/>
              <w:ind w:left="37"/>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1"/>
        </w:trPr>
        <w:tc>
          <w:tcPr>
            <w:tcW w:w="1980" w:type="dxa"/>
            <w:gridSpan w:val="2"/>
          </w:tcPr>
          <w:p w:rsidR="00D25EAE" w:rsidRPr="00D25EAE" w:rsidRDefault="00D25EAE" w:rsidP="00D25EAE">
            <w:pPr>
              <w:pStyle w:val="TableParagraph"/>
              <w:ind w:left="57"/>
              <w:jc w:val="both"/>
              <w:rPr>
                <w:rFonts w:ascii="Times New Roman" w:hAnsi="Times New Roman" w:cs="Times New Roman"/>
                <w:b/>
                <w:sz w:val="24"/>
                <w:szCs w:val="24"/>
              </w:rPr>
            </w:pPr>
            <w:r w:rsidRPr="00D25EAE">
              <w:rPr>
                <w:rFonts w:ascii="Times New Roman" w:hAnsi="Times New Roman" w:cs="Times New Roman"/>
                <w:b/>
                <w:sz w:val="24"/>
                <w:szCs w:val="24"/>
              </w:rPr>
              <w:t>Раздел 4.</w:t>
            </w:r>
          </w:p>
        </w:tc>
        <w:tc>
          <w:tcPr>
            <w:tcW w:w="10678" w:type="dxa"/>
            <w:gridSpan w:val="3"/>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Строение и свойства органических веществ</w:t>
            </w:r>
          </w:p>
        </w:tc>
        <w:tc>
          <w:tcPr>
            <w:tcW w:w="998" w:type="dxa"/>
            <w:gridSpan w:val="2"/>
          </w:tcPr>
          <w:p w:rsidR="00D25EAE" w:rsidRPr="00D25EAE" w:rsidRDefault="00D25EAE" w:rsidP="00D25EAE">
            <w:pPr>
              <w:pStyle w:val="TableParagraph"/>
              <w:ind w:left="354" w:right="312"/>
              <w:jc w:val="both"/>
              <w:rPr>
                <w:rFonts w:ascii="Times New Roman" w:hAnsi="Times New Roman" w:cs="Times New Roman"/>
                <w:b/>
                <w:sz w:val="24"/>
                <w:szCs w:val="24"/>
              </w:rPr>
            </w:pPr>
            <w:r w:rsidRPr="00D25EAE">
              <w:rPr>
                <w:rFonts w:ascii="Times New Roman" w:hAnsi="Times New Roman" w:cs="Times New Roman"/>
                <w:b/>
                <w:sz w:val="24"/>
                <w:szCs w:val="24"/>
              </w:rPr>
              <w:t>26</w:t>
            </w:r>
          </w:p>
        </w:tc>
        <w:tc>
          <w:tcPr>
            <w:tcW w:w="1848" w:type="dxa"/>
            <w:tcBorders>
              <w:top w:val="single" w:sz="4" w:space="0" w:color="000000"/>
              <w:bottom w:val="single" w:sz="4" w:space="0" w:color="000000"/>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08"/>
        </w:trPr>
        <w:tc>
          <w:tcPr>
            <w:tcW w:w="1980" w:type="dxa"/>
            <w:gridSpan w:val="2"/>
            <w:vMerge w:val="restart"/>
          </w:tcPr>
          <w:p w:rsidR="00D25EAE" w:rsidRPr="00D25EAE" w:rsidRDefault="00D25EAE" w:rsidP="00D25EAE">
            <w:pPr>
              <w:pStyle w:val="TableParagraph"/>
              <w:ind w:left="57" w:right="220"/>
              <w:jc w:val="both"/>
              <w:rPr>
                <w:rFonts w:ascii="Times New Roman" w:hAnsi="Times New Roman" w:cs="Times New Roman"/>
                <w:sz w:val="24"/>
                <w:szCs w:val="24"/>
              </w:rPr>
            </w:pPr>
            <w:r w:rsidRPr="00D25EAE">
              <w:rPr>
                <w:rFonts w:ascii="Times New Roman" w:hAnsi="Times New Roman" w:cs="Times New Roman"/>
                <w:b/>
                <w:sz w:val="24"/>
                <w:szCs w:val="24"/>
              </w:rPr>
              <w:t xml:space="preserve">Тема 4.1. </w:t>
            </w:r>
            <w:r w:rsidRPr="00D25EAE">
              <w:rPr>
                <w:rFonts w:ascii="Times New Roman" w:hAnsi="Times New Roman" w:cs="Times New Roman"/>
                <w:sz w:val="24"/>
                <w:szCs w:val="24"/>
              </w:rPr>
              <w:t>Классификация, строение и номенклатура органических веществ</w:t>
            </w:r>
          </w:p>
        </w:tc>
        <w:tc>
          <w:tcPr>
            <w:tcW w:w="10678" w:type="dxa"/>
            <w:gridSpan w:val="3"/>
            <w:tcBorders>
              <w:bottom w:val="single" w:sz="4" w:space="0" w:color="000000"/>
            </w:tcBorders>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Основное содержание</w:t>
            </w:r>
          </w:p>
        </w:tc>
        <w:tc>
          <w:tcPr>
            <w:tcW w:w="998" w:type="dxa"/>
            <w:gridSpan w:val="2"/>
          </w:tcPr>
          <w:p w:rsidR="00D25EAE" w:rsidRPr="00D25EAE" w:rsidRDefault="00D25EAE" w:rsidP="00D25EAE">
            <w:pPr>
              <w:pStyle w:val="TableParagraph"/>
              <w:ind w:left="37"/>
              <w:jc w:val="both"/>
              <w:rPr>
                <w:rFonts w:ascii="Times New Roman" w:hAnsi="Times New Roman" w:cs="Times New Roman"/>
                <w:b/>
                <w:sz w:val="24"/>
                <w:szCs w:val="24"/>
              </w:rPr>
            </w:pPr>
            <w:r w:rsidRPr="00D25EAE">
              <w:rPr>
                <w:rFonts w:ascii="Times New Roman" w:hAnsi="Times New Roman" w:cs="Times New Roman"/>
                <w:b/>
                <w:sz w:val="24"/>
                <w:szCs w:val="24"/>
              </w:rPr>
              <w:t>4</w:t>
            </w:r>
          </w:p>
        </w:tc>
        <w:tc>
          <w:tcPr>
            <w:tcW w:w="1848" w:type="dxa"/>
            <w:vMerge w:val="restart"/>
            <w:tcBorders>
              <w:top w:val="single" w:sz="4" w:space="0" w:color="000000"/>
              <w:bottom w:val="single" w:sz="4" w:space="0" w:color="000000"/>
              <w:right w:val="single" w:sz="4" w:space="0" w:color="000000"/>
            </w:tcBorders>
          </w:tcPr>
          <w:p w:rsidR="00D25EAE" w:rsidRPr="00D25EAE" w:rsidRDefault="00D25EAE" w:rsidP="00D25EAE">
            <w:pPr>
              <w:pStyle w:val="TableParagraph"/>
              <w:ind w:left="415" w:right="730"/>
              <w:jc w:val="both"/>
              <w:rPr>
                <w:rFonts w:ascii="Times New Roman" w:hAnsi="Times New Roman" w:cs="Times New Roman"/>
                <w:sz w:val="24"/>
                <w:szCs w:val="24"/>
              </w:rPr>
            </w:pPr>
            <w:r w:rsidRPr="00D25EAE">
              <w:rPr>
                <w:rFonts w:ascii="Times New Roman" w:hAnsi="Times New Roman" w:cs="Times New Roman"/>
                <w:sz w:val="24"/>
                <w:szCs w:val="24"/>
              </w:rPr>
              <w:t>ОК 01</w:t>
            </w: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7"/>
        </w:trPr>
        <w:tc>
          <w:tcPr>
            <w:tcW w:w="1980" w:type="dxa"/>
            <w:gridSpan w:val="2"/>
            <w:vMerge/>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Borders>
              <w:top w:val="single" w:sz="4" w:space="0" w:color="000000"/>
            </w:tcBorders>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Теоретическое обучение</w:t>
            </w:r>
          </w:p>
        </w:tc>
        <w:tc>
          <w:tcPr>
            <w:tcW w:w="998" w:type="dxa"/>
            <w:gridSpan w:val="2"/>
          </w:tcPr>
          <w:p w:rsidR="00D25EAE" w:rsidRPr="00D25EAE" w:rsidRDefault="00D25EAE" w:rsidP="00D25EAE">
            <w:pPr>
              <w:pStyle w:val="TableParagraph"/>
              <w:spacing w:before="3"/>
              <w:ind w:left="37"/>
              <w:jc w:val="both"/>
              <w:rPr>
                <w:rFonts w:ascii="Times New Roman" w:hAnsi="Times New Roman" w:cs="Times New Roman"/>
                <w:b/>
                <w:sz w:val="24"/>
                <w:szCs w:val="24"/>
              </w:rPr>
            </w:pPr>
            <w:r w:rsidRPr="00D25EAE">
              <w:rPr>
                <w:rFonts w:ascii="Times New Roman" w:hAnsi="Times New Roman" w:cs="Times New Roman"/>
                <w:b/>
                <w:color w:val="040507"/>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2107"/>
        </w:trPr>
        <w:tc>
          <w:tcPr>
            <w:tcW w:w="1980" w:type="dxa"/>
            <w:gridSpan w:val="2"/>
            <w:vMerge/>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Предмет органической химии. Взаимосвязь неорганических и органических веществ.</w:t>
            </w:r>
          </w:p>
          <w:p w:rsidR="00D25EAE" w:rsidRPr="00D25EAE" w:rsidRDefault="00D25EAE" w:rsidP="00D25EAE">
            <w:pPr>
              <w:pStyle w:val="TableParagraph"/>
              <w:spacing w:before="29"/>
              <w:ind w:left="52" w:right="19"/>
              <w:jc w:val="both"/>
              <w:rPr>
                <w:rFonts w:ascii="Times New Roman" w:hAnsi="Times New Roman" w:cs="Times New Roman"/>
                <w:sz w:val="24"/>
                <w:szCs w:val="24"/>
              </w:rPr>
            </w:pPr>
            <w:r w:rsidRPr="00D25EAE">
              <w:rPr>
                <w:rFonts w:ascii="Times New Roman" w:hAnsi="Times New Roman" w:cs="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Молекулярные и структурные (развернутые, сокращенные) химические формулы. Зависимость свойств веществ от химического строения молекул. Изомерия и изомеры (структурная, геометрическая (цис-транс-изомерия). Кратность химической связи.</w:t>
            </w:r>
          </w:p>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 xml:space="preserve">Понятие о функциональной группе. Принципы классификации органических соединений. </w:t>
            </w:r>
          </w:p>
          <w:p w:rsidR="00D25EAE" w:rsidRPr="00D25EAE" w:rsidRDefault="00D25EAE" w:rsidP="00D25EAE">
            <w:pPr>
              <w:pStyle w:val="TableParagraph"/>
              <w:spacing w:before="2"/>
              <w:ind w:left="52"/>
              <w:jc w:val="both"/>
              <w:rPr>
                <w:rFonts w:ascii="Times New Roman" w:hAnsi="Times New Roman" w:cs="Times New Roman"/>
                <w:sz w:val="24"/>
                <w:szCs w:val="24"/>
              </w:rPr>
            </w:pPr>
            <w:r w:rsidRPr="00D25EAE">
              <w:rPr>
                <w:rFonts w:ascii="Times New Roman" w:hAnsi="Times New Roman" w:cs="Times New Roman"/>
                <w:sz w:val="24"/>
                <w:szCs w:val="24"/>
              </w:rPr>
              <w:t>Международная номенклатура и принципы номенклатуры органических соединений.</w:t>
            </w:r>
          </w:p>
        </w:tc>
        <w:tc>
          <w:tcPr>
            <w:tcW w:w="998" w:type="dxa"/>
            <w:gridSpan w:val="2"/>
          </w:tcPr>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spacing w:before="165"/>
              <w:ind w:left="37"/>
              <w:jc w:val="both"/>
              <w:rPr>
                <w:rFonts w:ascii="Times New Roman" w:hAnsi="Times New Roman" w:cs="Times New Roman"/>
                <w:sz w:val="24"/>
                <w:szCs w:val="24"/>
              </w:rPr>
            </w:pPr>
            <w:r w:rsidRPr="00D25EAE">
              <w:rPr>
                <w:rFonts w:ascii="Times New Roman" w:hAnsi="Times New Roman" w:cs="Times New Roman"/>
                <w:color w:val="040507"/>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0"/>
        </w:trPr>
        <w:tc>
          <w:tcPr>
            <w:tcW w:w="1980" w:type="dxa"/>
            <w:gridSpan w:val="2"/>
            <w:vMerge/>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Практические занятия № 12</w:t>
            </w:r>
          </w:p>
        </w:tc>
        <w:tc>
          <w:tcPr>
            <w:tcW w:w="998" w:type="dxa"/>
            <w:gridSpan w:val="2"/>
          </w:tcPr>
          <w:p w:rsidR="00D25EAE" w:rsidRPr="00D25EAE" w:rsidRDefault="00D25EAE" w:rsidP="00D25EAE">
            <w:pPr>
              <w:pStyle w:val="TableParagraph"/>
              <w:ind w:left="37"/>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1348"/>
        </w:trPr>
        <w:tc>
          <w:tcPr>
            <w:tcW w:w="1980" w:type="dxa"/>
            <w:gridSpan w:val="2"/>
            <w:vMerge/>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right="9"/>
              <w:jc w:val="both"/>
              <w:rPr>
                <w:rFonts w:ascii="Times New Roman" w:hAnsi="Times New Roman" w:cs="Times New Roman"/>
                <w:sz w:val="24"/>
                <w:szCs w:val="24"/>
              </w:rPr>
            </w:pPr>
            <w:r w:rsidRPr="00D25EAE">
              <w:rPr>
                <w:rFonts w:ascii="Times New Roman" w:hAnsi="Times New Roman" w:cs="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номенклатуре. Расчеты простейшей формулы органической молекулы, исходя из элементного состава (в %).</w:t>
            </w:r>
          </w:p>
        </w:tc>
        <w:tc>
          <w:tcPr>
            <w:tcW w:w="998" w:type="dxa"/>
            <w:gridSpan w:val="2"/>
          </w:tcPr>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spacing w:before="9"/>
              <w:jc w:val="both"/>
              <w:rPr>
                <w:rFonts w:ascii="Times New Roman" w:hAnsi="Times New Roman" w:cs="Times New Roman"/>
                <w:b/>
                <w:sz w:val="24"/>
                <w:szCs w:val="24"/>
              </w:rPr>
            </w:pPr>
          </w:p>
          <w:p w:rsidR="00D25EAE" w:rsidRPr="00D25EAE" w:rsidRDefault="00D25EAE" w:rsidP="00D25EAE">
            <w:pPr>
              <w:pStyle w:val="TableParagraph"/>
              <w:spacing w:before="1"/>
              <w:ind w:left="37"/>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8"/>
        </w:trPr>
        <w:tc>
          <w:tcPr>
            <w:tcW w:w="1980" w:type="dxa"/>
            <w:gridSpan w:val="2"/>
            <w:vMerge/>
          </w:tcPr>
          <w:p w:rsidR="00D25EAE" w:rsidRPr="00D25EAE" w:rsidRDefault="00D25EAE" w:rsidP="00D25EAE">
            <w:pPr>
              <w:pStyle w:val="TableParagraph"/>
              <w:jc w:val="both"/>
              <w:rPr>
                <w:rFonts w:ascii="Times New Roman" w:hAnsi="Times New Roman" w:cs="Times New Roman"/>
                <w:sz w:val="24"/>
                <w:szCs w:val="24"/>
              </w:rPr>
            </w:pPr>
          </w:p>
        </w:tc>
        <w:tc>
          <w:tcPr>
            <w:tcW w:w="10678" w:type="dxa"/>
            <w:gridSpan w:val="3"/>
            <w:tcBorders>
              <w:bottom w:val="single" w:sz="4" w:space="0" w:color="000000"/>
            </w:tcBorders>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Основное содержание</w:t>
            </w:r>
          </w:p>
        </w:tc>
        <w:tc>
          <w:tcPr>
            <w:tcW w:w="998" w:type="dxa"/>
            <w:gridSpan w:val="2"/>
          </w:tcPr>
          <w:p w:rsidR="00D25EAE" w:rsidRPr="00D25EAE" w:rsidRDefault="00D25EAE" w:rsidP="00D25EAE">
            <w:pPr>
              <w:pStyle w:val="TableParagraph"/>
              <w:ind w:left="354" w:right="317"/>
              <w:jc w:val="both"/>
              <w:rPr>
                <w:rFonts w:ascii="Times New Roman" w:hAnsi="Times New Roman" w:cs="Times New Roman"/>
                <w:b/>
                <w:sz w:val="24"/>
                <w:szCs w:val="24"/>
              </w:rPr>
            </w:pPr>
            <w:r w:rsidRPr="00D25EAE">
              <w:rPr>
                <w:rFonts w:ascii="Times New Roman" w:hAnsi="Times New Roman" w:cs="Times New Roman"/>
                <w:b/>
                <w:sz w:val="24"/>
                <w:szCs w:val="24"/>
              </w:rPr>
              <w:t>16</w:t>
            </w:r>
          </w:p>
        </w:tc>
        <w:tc>
          <w:tcPr>
            <w:tcW w:w="1848" w:type="dxa"/>
            <w:vMerge w:val="restart"/>
            <w:tcBorders>
              <w:top w:val="single" w:sz="4" w:space="0" w:color="000000"/>
              <w:bottom w:val="single" w:sz="4" w:space="0" w:color="000000"/>
              <w:right w:val="single" w:sz="4" w:space="0" w:color="000000"/>
            </w:tcBorders>
          </w:tcPr>
          <w:p w:rsidR="00D25EAE" w:rsidRPr="00D25EAE" w:rsidRDefault="00D25EAE" w:rsidP="00D25EAE">
            <w:pPr>
              <w:pStyle w:val="TableParagraph"/>
              <w:ind w:right="730"/>
              <w:jc w:val="both"/>
              <w:rPr>
                <w:rFonts w:ascii="Times New Roman" w:hAnsi="Times New Roman" w:cs="Times New Roman"/>
                <w:sz w:val="24"/>
                <w:szCs w:val="24"/>
              </w:rPr>
            </w:pPr>
            <w:r w:rsidRPr="00D25EAE">
              <w:rPr>
                <w:rFonts w:ascii="Times New Roman" w:hAnsi="Times New Roman" w:cs="Times New Roman"/>
                <w:spacing w:val="-1"/>
                <w:sz w:val="24"/>
                <w:szCs w:val="24"/>
              </w:rPr>
              <w:t xml:space="preserve">ОК </w:t>
            </w:r>
            <w:r w:rsidRPr="00D25EAE">
              <w:rPr>
                <w:rFonts w:ascii="Times New Roman" w:hAnsi="Times New Roman" w:cs="Times New Roman"/>
                <w:sz w:val="24"/>
                <w:szCs w:val="24"/>
              </w:rPr>
              <w:t>01</w:t>
            </w:r>
          </w:p>
          <w:p w:rsidR="00D25EAE" w:rsidRPr="00D25EAE" w:rsidRDefault="00D25EAE" w:rsidP="00D25EAE">
            <w:pPr>
              <w:pStyle w:val="TableParagraph"/>
              <w:spacing w:before="23"/>
              <w:ind w:right="730"/>
              <w:jc w:val="both"/>
              <w:rPr>
                <w:rFonts w:ascii="Times New Roman" w:hAnsi="Times New Roman" w:cs="Times New Roman"/>
                <w:sz w:val="24"/>
                <w:szCs w:val="24"/>
              </w:rPr>
            </w:pPr>
            <w:r w:rsidRPr="00D25EAE">
              <w:rPr>
                <w:rFonts w:ascii="Times New Roman" w:hAnsi="Times New Roman" w:cs="Times New Roman"/>
                <w:spacing w:val="-1"/>
                <w:sz w:val="24"/>
                <w:szCs w:val="24"/>
              </w:rPr>
              <w:t xml:space="preserve">ОК </w:t>
            </w:r>
            <w:r w:rsidRPr="00D25EAE">
              <w:rPr>
                <w:rFonts w:ascii="Times New Roman" w:hAnsi="Times New Roman" w:cs="Times New Roman"/>
                <w:sz w:val="24"/>
                <w:szCs w:val="24"/>
              </w:rPr>
              <w:t>02</w:t>
            </w: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282"/>
        </w:trPr>
        <w:tc>
          <w:tcPr>
            <w:tcW w:w="1980" w:type="dxa"/>
            <w:gridSpan w:val="2"/>
            <w:vMerge/>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Borders>
              <w:top w:val="single" w:sz="4" w:space="0" w:color="000000"/>
              <w:bottom w:val="single" w:sz="4" w:space="0" w:color="000000"/>
            </w:tcBorders>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Теоретическое обучение</w:t>
            </w:r>
          </w:p>
        </w:tc>
        <w:tc>
          <w:tcPr>
            <w:tcW w:w="998" w:type="dxa"/>
            <w:gridSpan w:val="2"/>
          </w:tcPr>
          <w:p w:rsidR="00D25EAE" w:rsidRPr="00D25EAE" w:rsidRDefault="00D25EAE" w:rsidP="00D25EAE">
            <w:pPr>
              <w:pStyle w:val="TableParagraph"/>
              <w:ind w:left="37"/>
              <w:jc w:val="both"/>
              <w:rPr>
                <w:rFonts w:ascii="Times New Roman" w:hAnsi="Times New Roman" w:cs="Times New Roman"/>
                <w:b/>
                <w:sz w:val="24"/>
                <w:szCs w:val="24"/>
              </w:rPr>
            </w:pPr>
            <w:r w:rsidRPr="00D25EAE">
              <w:rPr>
                <w:rFonts w:ascii="Times New Roman" w:hAnsi="Times New Roman" w:cs="Times New Roman"/>
                <w:b/>
                <w:w w:val="99"/>
                <w:sz w:val="24"/>
                <w:szCs w:val="24"/>
              </w:rPr>
              <w:t>8</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538"/>
        </w:trPr>
        <w:tc>
          <w:tcPr>
            <w:tcW w:w="1980" w:type="dxa"/>
            <w:gridSpan w:val="2"/>
            <w:vMerge w:val="restart"/>
          </w:tcPr>
          <w:p w:rsidR="00D25EAE" w:rsidRPr="00D25EAE" w:rsidRDefault="00D25EAE" w:rsidP="00D25EAE">
            <w:pPr>
              <w:pStyle w:val="TableParagraph"/>
              <w:ind w:left="57" w:right="482"/>
              <w:jc w:val="both"/>
              <w:rPr>
                <w:rFonts w:ascii="Times New Roman" w:hAnsi="Times New Roman" w:cs="Times New Roman"/>
                <w:sz w:val="24"/>
                <w:szCs w:val="24"/>
              </w:rPr>
            </w:pPr>
            <w:r w:rsidRPr="00D25EAE">
              <w:rPr>
                <w:rFonts w:ascii="Times New Roman" w:hAnsi="Times New Roman" w:cs="Times New Roman"/>
                <w:b/>
                <w:sz w:val="24"/>
                <w:szCs w:val="24"/>
              </w:rPr>
              <w:t xml:space="preserve">Тема 4.2. </w:t>
            </w:r>
            <w:r w:rsidRPr="00D25EAE">
              <w:rPr>
                <w:rFonts w:ascii="Times New Roman" w:hAnsi="Times New Roman" w:cs="Times New Roman"/>
                <w:sz w:val="24"/>
                <w:szCs w:val="24"/>
              </w:rPr>
              <w:t>Свойства органических соединений</w:t>
            </w:r>
          </w:p>
        </w:tc>
        <w:tc>
          <w:tcPr>
            <w:tcW w:w="10678" w:type="dxa"/>
            <w:gridSpan w:val="3"/>
            <w:vMerge w:val="restart"/>
          </w:tcPr>
          <w:p w:rsidR="00D25EAE" w:rsidRPr="00D25EAE" w:rsidRDefault="00D25EAE" w:rsidP="00D25EAE">
            <w:pPr>
              <w:pStyle w:val="TableParagraph"/>
              <w:ind w:left="52" w:right="559"/>
              <w:jc w:val="both"/>
              <w:rPr>
                <w:rFonts w:ascii="Times New Roman" w:hAnsi="Times New Roman" w:cs="Times New Roman"/>
                <w:sz w:val="24"/>
                <w:szCs w:val="24"/>
              </w:rPr>
            </w:pPr>
            <w:r w:rsidRPr="00D25EAE">
              <w:rPr>
                <w:rFonts w:ascii="Times New Roman" w:hAnsi="Times New Roman" w:cs="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 предельные углеводороды. Горение метана как один из основных источников тепла в</w:t>
            </w:r>
          </w:p>
          <w:p w:rsidR="00D25EAE" w:rsidRPr="00D25EAE" w:rsidRDefault="00D25EAE" w:rsidP="00D25EAE">
            <w:pPr>
              <w:pStyle w:val="TableParagraph"/>
              <w:spacing w:before="7"/>
              <w:ind w:left="52" w:right="232"/>
              <w:jc w:val="both"/>
              <w:rPr>
                <w:rFonts w:ascii="Times New Roman" w:hAnsi="Times New Roman" w:cs="Times New Roman"/>
                <w:sz w:val="24"/>
                <w:szCs w:val="24"/>
              </w:rPr>
            </w:pPr>
            <w:r w:rsidRPr="00D25EAE">
              <w:rPr>
                <w:rFonts w:ascii="Times New Roman" w:hAnsi="Times New Roman" w:cs="Times New Roman"/>
                <w:sz w:val="24"/>
                <w:szCs w:val="24"/>
              </w:rPr>
              <w:t>промышленности и быту. Свойства природных углеводородов, нахождение в природе и применение алканов;</w:t>
            </w:r>
          </w:p>
        </w:tc>
        <w:tc>
          <w:tcPr>
            <w:tcW w:w="998" w:type="dxa"/>
            <w:gridSpan w:val="2"/>
          </w:tcPr>
          <w:p w:rsidR="00D25EAE" w:rsidRPr="00D25EAE" w:rsidRDefault="00D25EAE" w:rsidP="00D25EAE">
            <w:pPr>
              <w:pStyle w:val="TableParagraph"/>
              <w:jc w:val="both"/>
              <w:rPr>
                <w:rFonts w:ascii="Times New Roman" w:hAnsi="Times New Roman" w:cs="Times New Roman"/>
                <w:sz w:val="24"/>
                <w:szCs w:val="24"/>
              </w:rPr>
            </w:pPr>
          </w:p>
        </w:tc>
        <w:tc>
          <w:tcPr>
            <w:tcW w:w="1848" w:type="dxa"/>
            <w:vMerge w:val="restart"/>
            <w:tcBorders>
              <w:top w:val="single" w:sz="4" w:space="0" w:color="000000"/>
              <w:bottom w:val="single" w:sz="4" w:space="0" w:color="000000"/>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757"/>
        </w:trPr>
        <w:tc>
          <w:tcPr>
            <w:tcW w:w="1980" w:type="dxa"/>
            <w:gridSpan w:val="2"/>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vMerge/>
          </w:tcPr>
          <w:p w:rsidR="00D25EAE" w:rsidRPr="00D25EAE" w:rsidRDefault="00D25EAE" w:rsidP="00D25EAE">
            <w:pPr>
              <w:pStyle w:val="TableParagraph"/>
              <w:spacing w:before="7"/>
              <w:ind w:left="52" w:right="232"/>
              <w:jc w:val="both"/>
              <w:rPr>
                <w:rFonts w:ascii="Times New Roman" w:hAnsi="Times New Roman" w:cs="Times New Roman"/>
                <w:sz w:val="24"/>
                <w:szCs w:val="24"/>
              </w:rPr>
            </w:pPr>
          </w:p>
        </w:tc>
        <w:tc>
          <w:tcPr>
            <w:tcW w:w="998" w:type="dxa"/>
            <w:gridSpan w:val="2"/>
          </w:tcPr>
          <w:p w:rsidR="00D25EAE" w:rsidRPr="00D25EAE" w:rsidRDefault="00D25EAE" w:rsidP="00D25EAE">
            <w:pPr>
              <w:pStyle w:val="TableParagraph"/>
              <w:spacing w:before="226"/>
              <w:ind w:left="47"/>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937"/>
        </w:trPr>
        <w:tc>
          <w:tcPr>
            <w:tcW w:w="1980" w:type="dxa"/>
            <w:gridSpan w:val="2"/>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right="320"/>
              <w:jc w:val="both"/>
              <w:rPr>
                <w:rFonts w:ascii="Times New Roman" w:hAnsi="Times New Roman" w:cs="Times New Roman"/>
                <w:sz w:val="24"/>
                <w:szCs w:val="24"/>
              </w:rPr>
            </w:pPr>
            <w:r w:rsidRPr="00D25EAE">
              <w:rPr>
                <w:rFonts w:ascii="Times New Roman" w:hAnsi="Times New Roman" w:cs="Times New Roman"/>
                <w:sz w:val="24"/>
                <w:szCs w:val="24"/>
              </w:rPr>
              <w:t>– непредельные и ароматические углеводороды. Полимеризация этилена как основное направление его использования. Горение ацетилена как источник высокотемпературного пламени для сварки и резки металлов;</w:t>
            </w:r>
          </w:p>
        </w:tc>
        <w:tc>
          <w:tcPr>
            <w:tcW w:w="998" w:type="dxa"/>
            <w:gridSpan w:val="2"/>
          </w:tcPr>
          <w:p w:rsidR="00D25EAE" w:rsidRPr="00D25EAE" w:rsidRDefault="00D25EAE" w:rsidP="00D25EAE">
            <w:pPr>
              <w:pStyle w:val="TableParagraph"/>
              <w:spacing w:before="1"/>
              <w:jc w:val="both"/>
              <w:rPr>
                <w:rFonts w:ascii="Times New Roman" w:hAnsi="Times New Roman" w:cs="Times New Roman"/>
                <w:b/>
                <w:sz w:val="24"/>
                <w:szCs w:val="24"/>
              </w:rPr>
            </w:pPr>
          </w:p>
          <w:p w:rsidR="00D25EAE" w:rsidRPr="00D25EAE" w:rsidRDefault="00D25EAE" w:rsidP="00D25EAE">
            <w:pPr>
              <w:pStyle w:val="TableParagraph"/>
              <w:ind w:left="47"/>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1161"/>
        </w:trPr>
        <w:tc>
          <w:tcPr>
            <w:tcW w:w="1980" w:type="dxa"/>
            <w:gridSpan w:val="2"/>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right="16"/>
              <w:jc w:val="both"/>
              <w:rPr>
                <w:rFonts w:ascii="Times New Roman" w:hAnsi="Times New Roman" w:cs="Times New Roman"/>
                <w:sz w:val="24"/>
                <w:szCs w:val="24"/>
              </w:rPr>
            </w:pPr>
            <w:r w:rsidRPr="00D25EAE">
              <w:rPr>
                <w:rFonts w:ascii="Times New Roman" w:hAnsi="Times New Roman" w:cs="Times New Roman"/>
                <w:sz w:val="24"/>
                <w:szCs w:val="24"/>
              </w:rPr>
              <w:t>– кислородсодержащие соединения (спирты и простые эфиры, фенолы, альдегиды и кетоны, карбоновые кислоты и их производные). Практическое применение этиленгликоля, глицерина, фенола.</w:t>
            </w:r>
            <w:r w:rsidRPr="00D25EAE">
              <w:rPr>
                <w:rFonts w:ascii="Times New Roman" w:hAnsi="Times New Roman" w:cs="Times New Roman"/>
                <w:spacing w:val="14"/>
                <w:sz w:val="24"/>
                <w:szCs w:val="24"/>
              </w:rPr>
              <w:t xml:space="preserve"> </w:t>
            </w:r>
            <w:r w:rsidRPr="00D25EAE">
              <w:rPr>
                <w:rFonts w:ascii="Times New Roman" w:hAnsi="Times New Roman" w:cs="Times New Roman"/>
                <w:sz w:val="24"/>
                <w:szCs w:val="24"/>
              </w:rPr>
              <w:t>Применение</w:t>
            </w:r>
            <w:r w:rsidRPr="00D25EAE">
              <w:rPr>
                <w:rFonts w:ascii="Times New Roman" w:hAnsi="Times New Roman" w:cs="Times New Roman"/>
                <w:spacing w:val="14"/>
                <w:sz w:val="24"/>
                <w:szCs w:val="24"/>
              </w:rPr>
              <w:t xml:space="preserve"> </w:t>
            </w:r>
            <w:r w:rsidRPr="00D25EAE">
              <w:rPr>
                <w:rFonts w:ascii="Times New Roman" w:hAnsi="Times New Roman" w:cs="Times New Roman"/>
                <w:sz w:val="24"/>
                <w:szCs w:val="24"/>
              </w:rPr>
              <w:t>формальдегида,</w:t>
            </w:r>
            <w:r w:rsidRPr="00D25EAE">
              <w:rPr>
                <w:rFonts w:ascii="Times New Roman" w:hAnsi="Times New Roman" w:cs="Times New Roman"/>
                <w:spacing w:val="15"/>
                <w:sz w:val="24"/>
                <w:szCs w:val="24"/>
              </w:rPr>
              <w:t xml:space="preserve"> </w:t>
            </w:r>
            <w:r w:rsidRPr="00D25EAE">
              <w:rPr>
                <w:rFonts w:ascii="Times New Roman" w:hAnsi="Times New Roman" w:cs="Times New Roman"/>
                <w:sz w:val="24"/>
                <w:szCs w:val="24"/>
              </w:rPr>
              <w:t>ацетальдегида,</w:t>
            </w:r>
            <w:r w:rsidRPr="00D25EAE">
              <w:rPr>
                <w:rFonts w:ascii="Times New Roman" w:hAnsi="Times New Roman" w:cs="Times New Roman"/>
                <w:spacing w:val="17"/>
                <w:sz w:val="24"/>
                <w:szCs w:val="24"/>
              </w:rPr>
              <w:t xml:space="preserve"> </w:t>
            </w:r>
            <w:r w:rsidRPr="00D25EAE">
              <w:rPr>
                <w:rFonts w:ascii="Times New Roman" w:hAnsi="Times New Roman" w:cs="Times New Roman"/>
                <w:sz w:val="24"/>
                <w:szCs w:val="24"/>
              </w:rPr>
              <w:t>уксусной</w:t>
            </w:r>
            <w:r w:rsidRPr="00D25EAE">
              <w:rPr>
                <w:rFonts w:ascii="Times New Roman" w:hAnsi="Times New Roman" w:cs="Times New Roman"/>
                <w:spacing w:val="15"/>
                <w:sz w:val="24"/>
                <w:szCs w:val="24"/>
              </w:rPr>
              <w:t xml:space="preserve"> </w:t>
            </w:r>
            <w:r w:rsidRPr="00D25EAE">
              <w:rPr>
                <w:rFonts w:ascii="Times New Roman" w:hAnsi="Times New Roman" w:cs="Times New Roman"/>
                <w:sz w:val="24"/>
                <w:szCs w:val="24"/>
              </w:rPr>
              <w:t>кислоты.</w:t>
            </w:r>
            <w:r w:rsidRPr="00D25EAE">
              <w:rPr>
                <w:rFonts w:ascii="Times New Roman" w:hAnsi="Times New Roman" w:cs="Times New Roman"/>
                <w:spacing w:val="15"/>
                <w:sz w:val="24"/>
                <w:szCs w:val="24"/>
              </w:rPr>
              <w:t xml:space="preserve"> </w:t>
            </w:r>
            <w:r w:rsidRPr="00D25EAE">
              <w:rPr>
                <w:rFonts w:ascii="Times New Roman" w:hAnsi="Times New Roman" w:cs="Times New Roman"/>
                <w:sz w:val="24"/>
                <w:szCs w:val="24"/>
              </w:rPr>
              <w:t>Мыла</w:t>
            </w:r>
            <w:r w:rsidRPr="00D25EAE">
              <w:rPr>
                <w:rFonts w:ascii="Times New Roman" w:hAnsi="Times New Roman" w:cs="Times New Roman"/>
                <w:spacing w:val="13"/>
                <w:sz w:val="24"/>
                <w:szCs w:val="24"/>
              </w:rPr>
              <w:t xml:space="preserve"> </w:t>
            </w:r>
            <w:r w:rsidRPr="00D25EAE">
              <w:rPr>
                <w:rFonts w:ascii="Times New Roman" w:hAnsi="Times New Roman" w:cs="Times New Roman"/>
                <w:sz w:val="24"/>
                <w:szCs w:val="24"/>
              </w:rPr>
              <w:t>как</w:t>
            </w:r>
            <w:r w:rsidRPr="00D25EAE">
              <w:rPr>
                <w:rFonts w:ascii="Times New Roman" w:hAnsi="Times New Roman" w:cs="Times New Roman"/>
                <w:spacing w:val="15"/>
                <w:sz w:val="24"/>
                <w:szCs w:val="24"/>
              </w:rPr>
              <w:t xml:space="preserve"> </w:t>
            </w:r>
            <w:r w:rsidRPr="00D25EAE">
              <w:rPr>
                <w:rFonts w:ascii="Times New Roman" w:hAnsi="Times New Roman" w:cs="Times New Roman"/>
                <w:sz w:val="24"/>
                <w:szCs w:val="24"/>
              </w:rPr>
              <w:t>соли</w:t>
            </w:r>
            <w:r w:rsidRPr="00D25EAE">
              <w:rPr>
                <w:rFonts w:ascii="Times New Roman" w:hAnsi="Times New Roman" w:cs="Times New Roman"/>
                <w:spacing w:val="17"/>
                <w:sz w:val="24"/>
                <w:szCs w:val="24"/>
              </w:rPr>
              <w:t xml:space="preserve"> </w:t>
            </w:r>
            <w:r w:rsidRPr="00D25EAE">
              <w:rPr>
                <w:rFonts w:ascii="Times New Roman" w:hAnsi="Times New Roman" w:cs="Times New Roman"/>
                <w:sz w:val="24"/>
                <w:szCs w:val="24"/>
              </w:rPr>
              <w:t>высших</w:t>
            </w:r>
          </w:p>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карбоновых кислот. Моющие свойства мыла;</w:t>
            </w:r>
          </w:p>
        </w:tc>
        <w:tc>
          <w:tcPr>
            <w:tcW w:w="998" w:type="dxa"/>
            <w:gridSpan w:val="2"/>
          </w:tcPr>
          <w:p w:rsidR="00D25EAE" w:rsidRPr="00D25EAE" w:rsidRDefault="00D25EAE" w:rsidP="00D25EAE">
            <w:pPr>
              <w:pStyle w:val="TableParagraph"/>
              <w:spacing w:before="6"/>
              <w:jc w:val="both"/>
              <w:rPr>
                <w:rFonts w:ascii="Times New Roman" w:hAnsi="Times New Roman" w:cs="Times New Roman"/>
                <w:b/>
                <w:sz w:val="24"/>
                <w:szCs w:val="24"/>
              </w:rPr>
            </w:pPr>
          </w:p>
          <w:p w:rsidR="00D25EAE" w:rsidRPr="00D25EAE" w:rsidRDefault="00D25EAE" w:rsidP="00D25EAE">
            <w:pPr>
              <w:pStyle w:val="TableParagraph"/>
              <w:ind w:left="47"/>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0"/>
        </w:trPr>
        <w:tc>
          <w:tcPr>
            <w:tcW w:w="1980" w:type="dxa"/>
            <w:gridSpan w:val="2"/>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 азотсодержащие соединения (амины и аминокислоты, белки).</w:t>
            </w:r>
          </w:p>
        </w:tc>
        <w:tc>
          <w:tcPr>
            <w:tcW w:w="998" w:type="dxa"/>
            <w:gridSpan w:val="2"/>
          </w:tcPr>
          <w:p w:rsidR="00D25EAE" w:rsidRPr="00D25EAE" w:rsidRDefault="00D25EAE" w:rsidP="00D25EAE">
            <w:pPr>
              <w:pStyle w:val="TableParagraph"/>
              <w:ind w:left="47"/>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473"/>
        </w:trPr>
        <w:tc>
          <w:tcPr>
            <w:tcW w:w="1980" w:type="dxa"/>
            <w:gridSpan w:val="2"/>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right="150"/>
              <w:jc w:val="both"/>
              <w:rPr>
                <w:rFonts w:ascii="Times New Roman" w:hAnsi="Times New Roman" w:cs="Times New Roman"/>
                <w:sz w:val="24"/>
                <w:szCs w:val="24"/>
              </w:rPr>
            </w:pPr>
            <w:r w:rsidRPr="00D25EAE">
              <w:rPr>
                <w:rFonts w:ascii="Times New Roman" w:hAnsi="Times New Roman" w:cs="Times New Roman"/>
                <w:sz w:val="24"/>
                <w:szCs w:val="24"/>
              </w:rPr>
              <w:t>Классификация и особенности органических реакций. Реакционные центры. Радикалы. Первоначальные понятия о типах и механизмах органических реакций.</w:t>
            </w:r>
          </w:p>
        </w:tc>
        <w:tc>
          <w:tcPr>
            <w:tcW w:w="998" w:type="dxa"/>
            <w:gridSpan w:val="2"/>
          </w:tcPr>
          <w:p w:rsidR="00D25EAE" w:rsidRPr="00D25EAE" w:rsidRDefault="00D25EAE" w:rsidP="00D25EAE">
            <w:pPr>
              <w:pStyle w:val="TableParagraph"/>
              <w:jc w:val="both"/>
              <w:rPr>
                <w:rFonts w:ascii="Times New Roman" w:hAnsi="Times New Roman" w:cs="Times New Roman"/>
                <w:sz w:val="24"/>
                <w:szCs w:val="24"/>
              </w:rPr>
            </w:pP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8"/>
        </w:trPr>
        <w:tc>
          <w:tcPr>
            <w:tcW w:w="1980" w:type="dxa"/>
            <w:gridSpan w:val="2"/>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Практические занятия № 13,14</w:t>
            </w:r>
          </w:p>
        </w:tc>
        <w:tc>
          <w:tcPr>
            <w:tcW w:w="998" w:type="dxa"/>
            <w:gridSpan w:val="2"/>
          </w:tcPr>
          <w:p w:rsidR="00D25EAE" w:rsidRPr="00D25EAE" w:rsidRDefault="00D25EAE" w:rsidP="00D25EAE">
            <w:pPr>
              <w:pStyle w:val="TableParagraph"/>
              <w:ind w:left="47"/>
              <w:jc w:val="both"/>
              <w:rPr>
                <w:rFonts w:ascii="Times New Roman" w:hAnsi="Times New Roman" w:cs="Times New Roman"/>
                <w:b/>
                <w:sz w:val="24"/>
                <w:szCs w:val="24"/>
              </w:rPr>
            </w:pPr>
            <w:r w:rsidRPr="00D25EAE">
              <w:rPr>
                <w:rFonts w:ascii="Times New Roman" w:hAnsi="Times New Roman" w:cs="Times New Roman"/>
                <w:b/>
                <w:sz w:val="24"/>
                <w:szCs w:val="24"/>
              </w:rPr>
              <w:t>4</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1053"/>
        </w:trPr>
        <w:tc>
          <w:tcPr>
            <w:tcW w:w="1980" w:type="dxa"/>
            <w:gridSpan w:val="2"/>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right="150"/>
              <w:jc w:val="both"/>
              <w:rPr>
                <w:rFonts w:ascii="Times New Roman" w:hAnsi="Times New Roman" w:cs="Times New Roman"/>
                <w:sz w:val="24"/>
                <w:szCs w:val="24"/>
              </w:rPr>
            </w:pPr>
            <w:r w:rsidRPr="00D25EAE">
              <w:rPr>
                <w:rFonts w:ascii="Times New Roman" w:hAnsi="Times New Roman" w:cs="Times New Roman"/>
                <w:sz w:val="24"/>
                <w:szCs w:val="24"/>
              </w:rPr>
              <w:t xml:space="preserve">Решение цепочек превращений на генетическую связь между классами органических соединений с составлением названий органических соединений по тривиальной или международной систематической номенклатуре. </w:t>
            </w:r>
          </w:p>
          <w:p w:rsidR="00D25EAE" w:rsidRPr="00D25EAE" w:rsidRDefault="00D25EAE" w:rsidP="00D25EAE">
            <w:pPr>
              <w:pStyle w:val="TableParagraph"/>
              <w:ind w:left="52" w:right="150"/>
              <w:jc w:val="both"/>
              <w:rPr>
                <w:rFonts w:ascii="Times New Roman" w:hAnsi="Times New Roman" w:cs="Times New Roman"/>
                <w:sz w:val="24"/>
                <w:szCs w:val="24"/>
              </w:rPr>
            </w:pPr>
            <w:r w:rsidRPr="00D25EAE">
              <w:rPr>
                <w:rFonts w:ascii="Times New Roman" w:hAnsi="Times New Roman" w:cs="Times New Roman"/>
                <w:sz w:val="24"/>
                <w:szCs w:val="24"/>
              </w:rPr>
              <w:t>Решение расчетных задач по уравнениям реакций с участием органических веществ.</w:t>
            </w:r>
          </w:p>
        </w:tc>
        <w:tc>
          <w:tcPr>
            <w:tcW w:w="998" w:type="dxa"/>
            <w:gridSpan w:val="2"/>
          </w:tcPr>
          <w:p w:rsidR="00D25EAE" w:rsidRPr="00D25EAE" w:rsidRDefault="00D25EAE" w:rsidP="00D25EAE">
            <w:pPr>
              <w:pStyle w:val="TableParagraph"/>
              <w:spacing w:before="2"/>
              <w:jc w:val="both"/>
              <w:rPr>
                <w:rFonts w:ascii="Times New Roman" w:hAnsi="Times New Roman" w:cs="Times New Roman"/>
                <w:b/>
                <w:sz w:val="24"/>
                <w:szCs w:val="24"/>
              </w:rPr>
            </w:pPr>
          </w:p>
          <w:p w:rsidR="00D25EAE" w:rsidRPr="00D25EAE" w:rsidRDefault="00D25EAE" w:rsidP="00D25EAE">
            <w:pPr>
              <w:pStyle w:val="TableParagraph"/>
              <w:ind w:left="47"/>
              <w:jc w:val="both"/>
              <w:rPr>
                <w:rFonts w:ascii="Times New Roman" w:hAnsi="Times New Roman" w:cs="Times New Roman"/>
                <w:sz w:val="24"/>
                <w:szCs w:val="24"/>
              </w:rPr>
            </w:pPr>
            <w:r w:rsidRPr="00D25EAE">
              <w:rPr>
                <w:rFonts w:ascii="Times New Roman" w:hAnsi="Times New Roman" w:cs="Times New Roman"/>
                <w:sz w:val="24"/>
                <w:szCs w:val="24"/>
              </w:rPr>
              <w:t>2</w:t>
            </w:r>
          </w:p>
          <w:p w:rsidR="00D25EAE" w:rsidRPr="00D25EAE" w:rsidRDefault="00D25EAE" w:rsidP="00D25EAE">
            <w:pPr>
              <w:pStyle w:val="TableParagraph"/>
              <w:ind w:left="47"/>
              <w:jc w:val="both"/>
              <w:rPr>
                <w:rFonts w:ascii="Times New Roman" w:hAnsi="Times New Roman" w:cs="Times New Roman"/>
                <w:sz w:val="24"/>
                <w:szCs w:val="24"/>
              </w:rPr>
            </w:pPr>
          </w:p>
          <w:p w:rsidR="00D25EAE" w:rsidRPr="00D25EAE" w:rsidRDefault="00D25EAE" w:rsidP="00D25EAE">
            <w:pPr>
              <w:pStyle w:val="TableParagraph"/>
              <w:ind w:left="47"/>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8"/>
        </w:trPr>
        <w:tc>
          <w:tcPr>
            <w:tcW w:w="1980" w:type="dxa"/>
            <w:gridSpan w:val="2"/>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Лабораторные занятия № 3,4</w:t>
            </w:r>
          </w:p>
        </w:tc>
        <w:tc>
          <w:tcPr>
            <w:tcW w:w="998" w:type="dxa"/>
            <w:gridSpan w:val="2"/>
          </w:tcPr>
          <w:p w:rsidR="00D25EAE" w:rsidRPr="00D25EAE" w:rsidRDefault="00D25EAE" w:rsidP="00D25EAE">
            <w:pPr>
              <w:pStyle w:val="TableParagraph"/>
              <w:ind w:left="47"/>
              <w:jc w:val="both"/>
              <w:rPr>
                <w:rFonts w:ascii="Times New Roman" w:hAnsi="Times New Roman" w:cs="Times New Roman"/>
                <w:b/>
                <w:sz w:val="24"/>
                <w:szCs w:val="24"/>
              </w:rPr>
            </w:pPr>
            <w:r w:rsidRPr="00D25EAE">
              <w:rPr>
                <w:rFonts w:ascii="Times New Roman" w:hAnsi="Times New Roman" w:cs="Times New Roman"/>
                <w:b/>
                <w:sz w:val="24"/>
                <w:szCs w:val="24"/>
              </w:rPr>
              <w:t>4</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1250"/>
        </w:trPr>
        <w:tc>
          <w:tcPr>
            <w:tcW w:w="1980" w:type="dxa"/>
            <w:gridSpan w:val="2"/>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Лабораторная работа «Получение этилена и изучение его свойств».</w:t>
            </w:r>
          </w:p>
          <w:p w:rsidR="00D25EAE" w:rsidRPr="00D25EAE" w:rsidRDefault="00D25EAE" w:rsidP="00D25EAE">
            <w:pPr>
              <w:pStyle w:val="TableParagraph"/>
              <w:spacing w:before="33"/>
              <w:ind w:left="52"/>
              <w:jc w:val="both"/>
              <w:rPr>
                <w:rFonts w:ascii="Times New Roman" w:hAnsi="Times New Roman" w:cs="Times New Roman"/>
                <w:sz w:val="24"/>
                <w:szCs w:val="24"/>
              </w:rPr>
            </w:pPr>
            <w:r w:rsidRPr="00D25EAE">
              <w:rPr>
                <w:rFonts w:ascii="Times New Roman" w:hAnsi="Times New Roman" w:cs="Times New Roman"/>
                <w:sz w:val="24"/>
                <w:szCs w:val="24"/>
              </w:rPr>
              <w:t>Получение этилена из этанола в лаборатории и изучение его физических и химических свойств.</w:t>
            </w:r>
          </w:p>
          <w:p w:rsidR="00D25EAE" w:rsidRPr="00D25EAE" w:rsidRDefault="00D25EAE" w:rsidP="00D25EAE">
            <w:pPr>
              <w:pStyle w:val="TableParagraph"/>
              <w:spacing w:before="34"/>
              <w:ind w:left="52" w:right="150"/>
              <w:jc w:val="both"/>
              <w:rPr>
                <w:rFonts w:ascii="Times New Roman" w:hAnsi="Times New Roman" w:cs="Times New Roman"/>
                <w:sz w:val="24"/>
                <w:szCs w:val="24"/>
              </w:rPr>
            </w:pPr>
            <w:r w:rsidRPr="00D25EAE">
              <w:rPr>
                <w:rFonts w:ascii="Times New Roman" w:hAnsi="Times New Roman" w:cs="Times New Roman"/>
                <w:sz w:val="24"/>
                <w:szCs w:val="24"/>
              </w:rPr>
              <w:t>Составление реакций присоединения и окисления на примере этилена. Решение расчетных задач с использованием плотности газов по водороду и воздуху.</w:t>
            </w:r>
          </w:p>
        </w:tc>
        <w:tc>
          <w:tcPr>
            <w:tcW w:w="998" w:type="dxa"/>
            <w:gridSpan w:val="2"/>
          </w:tcPr>
          <w:p w:rsidR="00D25EAE" w:rsidRPr="00D25EAE" w:rsidRDefault="00D25EAE" w:rsidP="00D25EAE">
            <w:pPr>
              <w:pStyle w:val="TableParagraph"/>
              <w:spacing w:before="8"/>
              <w:jc w:val="both"/>
              <w:rPr>
                <w:rFonts w:ascii="Times New Roman" w:hAnsi="Times New Roman" w:cs="Times New Roman"/>
                <w:b/>
                <w:sz w:val="24"/>
                <w:szCs w:val="24"/>
              </w:rPr>
            </w:pPr>
          </w:p>
          <w:p w:rsidR="00D25EAE" w:rsidRPr="00D25EAE" w:rsidRDefault="00D25EAE" w:rsidP="00D25EAE">
            <w:pPr>
              <w:pStyle w:val="TableParagraph"/>
              <w:ind w:left="47"/>
              <w:jc w:val="both"/>
              <w:rPr>
                <w:rFonts w:ascii="Times New Roman" w:hAnsi="Times New Roman" w:cs="Times New Roman"/>
                <w:sz w:val="24"/>
                <w:szCs w:val="24"/>
              </w:rPr>
            </w:pPr>
            <w:r w:rsidRPr="00D25EAE">
              <w:rPr>
                <w:rFonts w:ascii="Times New Roman" w:hAnsi="Times New Roman" w:cs="Times New Roman"/>
                <w:sz w:val="24"/>
                <w:szCs w:val="24"/>
              </w:rPr>
              <w:t>2</w:t>
            </w:r>
          </w:p>
          <w:p w:rsidR="00D25EAE" w:rsidRPr="00D25EAE" w:rsidRDefault="00D25EAE" w:rsidP="00D25EAE">
            <w:pPr>
              <w:pStyle w:val="TableParagraph"/>
              <w:ind w:left="47"/>
              <w:jc w:val="both"/>
              <w:rPr>
                <w:rFonts w:ascii="Times New Roman" w:hAnsi="Times New Roman" w:cs="Times New Roman"/>
                <w:sz w:val="24"/>
                <w:szCs w:val="24"/>
              </w:rPr>
            </w:pPr>
          </w:p>
          <w:p w:rsidR="00D25EAE" w:rsidRPr="00D25EAE" w:rsidRDefault="00D25EAE" w:rsidP="00D25EAE">
            <w:pPr>
              <w:pStyle w:val="TableParagraph"/>
              <w:ind w:left="47"/>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420"/>
        </w:trPr>
        <w:tc>
          <w:tcPr>
            <w:tcW w:w="1980" w:type="dxa"/>
            <w:gridSpan w:val="2"/>
            <w:vMerge w:val="restart"/>
          </w:tcPr>
          <w:p w:rsidR="00D25EAE" w:rsidRPr="00D25EAE" w:rsidRDefault="00D25EAE" w:rsidP="00D25EAE">
            <w:pPr>
              <w:pStyle w:val="TableParagraph"/>
              <w:ind w:left="57"/>
              <w:jc w:val="both"/>
              <w:rPr>
                <w:rFonts w:ascii="Times New Roman" w:hAnsi="Times New Roman" w:cs="Times New Roman"/>
                <w:b/>
                <w:sz w:val="24"/>
                <w:szCs w:val="24"/>
              </w:rPr>
            </w:pPr>
            <w:r w:rsidRPr="00D25EAE">
              <w:rPr>
                <w:rFonts w:ascii="Times New Roman" w:hAnsi="Times New Roman" w:cs="Times New Roman"/>
                <w:b/>
                <w:sz w:val="24"/>
                <w:szCs w:val="24"/>
              </w:rPr>
              <w:t>Тема 4.3.</w:t>
            </w:r>
          </w:p>
          <w:p w:rsidR="00D25EAE" w:rsidRPr="00D25EAE" w:rsidRDefault="00D25EAE" w:rsidP="00D25EAE">
            <w:pPr>
              <w:pStyle w:val="TableParagraph"/>
              <w:spacing w:before="26"/>
              <w:ind w:left="57"/>
              <w:jc w:val="both"/>
              <w:rPr>
                <w:rFonts w:ascii="Times New Roman" w:hAnsi="Times New Roman" w:cs="Times New Roman"/>
                <w:sz w:val="24"/>
                <w:szCs w:val="24"/>
              </w:rPr>
            </w:pPr>
            <w:r w:rsidRPr="00D25EAE">
              <w:rPr>
                <w:rFonts w:ascii="Times New Roman" w:hAnsi="Times New Roman" w:cs="Times New Roman"/>
                <w:sz w:val="24"/>
                <w:szCs w:val="24"/>
              </w:rPr>
              <w:t>Органические</w:t>
            </w:r>
          </w:p>
          <w:p w:rsidR="00D25EAE" w:rsidRPr="00D25EAE" w:rsidRDefault="00D25EAE" w:rsidP="00D25EAE">
            <w:pPr>
              <w:pStyle w:val="TableParagraph"/>
              <w:ind w:left="57"/>
              <w:jc w:val="both"/>
              <w:rPr>
                <w:rFonts w:ascii="Times New Roman" w:hAnsi="Times New Roman" w:cs="Times New Roman"/>
                <w:sz w:val="24"/>
                <w:szCs w:val="24"/>
              </w:rPr>
            </w:pPr>
            <w:r w:rsidRPr="00D25EAE">
              <w:rPr>
                <w:rFonts w:ascii="Times New Roman" w:hAnsi="Times New Roman" w:cs="Times New Roman"/>
                <w:sz w:val="24"/>
                <w:szCs w:val="24"/>
              </w:rPr>
              <w:t>вещества в</w:t>
            </w:r>
          </w:p>
          <w:p w:rsidR="00D25EAE" w:rsidRPr="00D25EAE" w:rsidRDefault="00D25EAE" w:rsidP="00D25EAE">
            <w:pPr>
              <w:pStyle w:val="TableParagraph"/>
              <w:spacing w:before="34"/>
              <w:ind w:left="57"/>
              <w:jc w:val="both"/>
              <w:rPr>
                <w:rFonts w:ascii="Times New Roman" w:hAnsi="Times New Roman" w:cs="Times New Roman"/>
                <w:sz w:val="24"/>
                <w:szCs w:val="24"/>
              </w:rPr>
            </w:pPr>
            <w:r w:rsidRPr="00D25EAE">
              <w:rPr>
                <w:rFonts w:ascii="Times New Roman" w:hAnsi="Times New Roman" w:cs="Times New Roman"/>
                <w:sz w:val="24"/>
                <w:szCs w:val="24"/>
              </w:rPr>
              <w:t>жизнедеятельност и человека.</w:t>
            </w:r>
          </w:p>
          <w:p w:rsidR="00D25EAE" w:rsidRPr="00D25EAE" w:rsidRDefault="00D25EAE" w:rsidP="00D25EAE">
            <w:pPr>
              <w:pStyle w:val="TableParagraph"/>
              <w:spacing w:before="1"/>
              <w:ind w:left="57"/>
              <w:jc w:val="both"/>
              <w:rPr>
                <w:rFonts w:ascii="Times New Roman" w:hAnsi="Times New Roman" w:cs="Times New Roman"/>
                <w:sz w:val="24"/>
                <w:szCs w:val="24"/>
              </w:rPr>
            </w:pPr>
            <w:r w:rsidRPr="00D25EAE">
              <w:rPr>
                <w:rFonts w:ascii="Times New Roman" w:hAnsi="Times New Roman" w:cs="Times New Roman"/>
                <w:sz w:val="24"/>
                <w:szCs w:val="24"/>
              </w:rPr>
              <w:t>Производство и</w:t>
            </w:r>
          </w:p>
          <w:p w:rsidR="00D25EAE" w:rsidRPr="00D25EAE" w:rsidRDefault="00D25EAE" w:rsidP="00D25EAE">
            <w:pPr>
              <w:pStyle w:val="TableParagraph"/>
              <w:ind w:left="57" w:right="482"/>
              <w:jc w:val="both"/>
              <w:rPr>
                <w:rFonts w:ascii="Times New Roman" w:hAnsi="Times New Roman" w:cs="Times New Roman"/>
                <w:sz w:val="24"/>
                <w:szCs w:val="24"/>
              </w:rPr>
            </w:pPr>
            <w:r w:rsidRPr="00D25EAE">
              <w:rPr>
                <w:rFonts w:ascii="Times New Roman" w:hAnsi="Times New Roman" w:cs="Times New Roman"/>
                <w:sz w:val="24"/>
                <w:szCs w:val="24"/>
              </w:rPr>
              <w:t xml:space="preserve">применение органических </w:t>
            </w:r>
            <w:r w:rsidRPr="00D25EAE">
              <w:rPr>
                <w:rFonts w:ascii="Times New Roman" w:hAnsi="Times New Roman" w:cs="Times New Roman"/>
                <w:sz w:val="24"/>
                <w:szCs w:val="24"/>
              </w:rPr>
              <w:lastRenderedPageBreak/>
              <w:t>веществ в</w:t>
            </w:r>
          </w:p>
          <w:p w:rsidR="00D25EAE" w:rsidRPr="00D25EAE" w:rsidRDefault="00D25EAE" w:rsidP="00D25EAE">
            <w:pPr>
              <w:pStyle w:val="TableParagraph"/>
              <w:ind w:left="57"/>
              <w:jc w:val="both"/>
              <w:rPr>
                <w:rFonts w:ascii="Times New Roman" w:hAnsi="Times New Roman" w:cs="Times New Roman"/>
                <w:sz w:val="24"/>
                <w:szCs w:val="24"/>
              </w:rPr>
            </w:pPr>
            <w:r w:rsidRPr="00D25EAE">
              <w:rPr>
                <w:rFonts w:ascii="Times New Roman" w:hAnsi="Times New Roman" w:cs="Times New Roman"/>
                <w:sz w:val="24"/>
                <w:szCs w:val="24"/>
              </w:rPr>
              <w:t>промышленности</w:t>
            </w:r>
          </w:p>
        </w:tc>
        <w:tc>
          <w:tcPr>
            <w:tcW w:w="10678" w:type="dxa"/>
            <w:gridSpan w:val="3"/>
            <w:tcBorders>
              <w:bottom w:val="single" w:sz="4" w:space="0" w:color="000000"/>
            </w:tcBorders>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lastRenderedPageBreak/>
              <w:t>Основное содержание</w:t>
            </w:r>
          </w:p>
        </w:tc>
        <w:tc>
          <w:tcPr>
            <w:tcW w:w="998" w:type="dxa"/>
            <w:gridSpan w:val="2"/>
          </w:tcPr>
          <w:p w:rsidR="00D25EAE" w:rsidRPr="00D25EAE" w:rsidRDefault="00D25EAE" w:rsidP="00D25EAE">
            <w:pPr>
              <w:pStyle w:val="TableParagraph"/>
              <w:ind w:left="42"/>
              <w:jc w:val="both"/>
              <w:rPr>
                <w:rFonts w:ascii="Times New Roman" w:hAnsi="Times New Roman" w:cs="Times New Roman"/>
                <w:b/>
                <w:sz w:val="24"/>
                <w:szCs w:val="24"/>
              </w:rPr>
            </w:pPr>
            <w:r w:rsidRPr="00D25EAE">
              <w:rPr>
                <w:rFonts w:ascii="Times New Roman" w:hAnsi="Times New Roman" w:cs="Times New Roman"/>
                <w:b/>
                <w:color w:val="040507"/>
                <w:sz w:val="24"/>
                <w:szCs w:val="24"/>
              </w:rPr>
              <w:t>10</w:t>
            </w:r>
          </w:p>
        </w:tc>
        <w:tc>
          <w:tcPr>
            <w:tcW w:w="1848" w:type="dxa"/>
            <w:vMerge w:val="restart"/>
            <w:tcBorders>
              <w:top w:val="single" w:sz="4" w:space="0" w:color="000000"/>
              <w:bottom w:val="single" w:sz="4" w:space="0" w:color="000000"/>
              <w:right w:val="single" w:sz="4" w:space="0" w:color="000000"/>
            </w:tcBorders>
          </w:tcPr>
          <w:p w:rsidR="00D25EAE" w:rsidRPr="00D25EAE" w:rsidRDefault="00D25EAE" w:rsidP="00D25EAE">
            <w:pPr>
              <w:pStyle w:val="TableParagraph"/>
              <w:ind w:left="-10" w:right="10" w:firstLine="771"/>
              <w:jc w:val="both"/>
              <w:rPr>
                <w:rFonts w:ascii="Times New Roman" w:hAnsi="Times New Roman" w:cs="Times New Roman"/>
                <w:sz w:val="24"/>
                <w:szCs w:val="24"/>
              </w:rPr>
            </w:pPr>
            <w:r w:rsidRPr="00D25EAE">
              <w:rPr>
                <w:rFonts w:ascii="Times New Roman" w:hAnsi="Times New Roman" w:cs="Times New Roman"/>
                <w:sz w:val="24"/>
                <w:szCs w:val="24"/>
              </w:rPr>
              <w:t>ОК 01</w:t>
            </w: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0"/>
        </w:trPr>
        <w:tc>
          <w:tcPr>
            <w:tcW w:w="1980" w:type="dxa"/>
            <w:gridSpan w:val="2"/>
            <w:vMerge/>
          </w:tcPr>
          <w:p w:rsidR="00D25EAE" w:rsidRPr="00D25EAE" w:rsidRDefault="00D25EAE" w:rsidP="00D25EAE">
            <w:pPr>
              <w:pStyle w:val="TableParagraph"/>
              <w:ind w:left="57"/>
              <w:jc w:val="both"/>
              <w:rPr>
                <w:rFonts w:ascii="Times New Roman" w:hAnsi="Times New Roman" w:cs="Times New Roman"/>
                <w:sz w:val="24"/>
                <w:szCs w:val="24"/>
              </w:rPr>
            </w:pPr>
          </w:p>
        </w:tc>
        <w:tc>
          <w:tcPr>
            <w:tcW w:w="10678" w:type="dxa"/>
            <w:gridSpan w:val="3"/>
            <w:tcBorders>
              <w:top w:val="single" w:sz="4" w:space="0" w:color="000000"/>
              <w:bottom w:val="single" w:sz="4" w:space="0" w:color="000000"/>
            </w:tcBorders>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Теоретическое обучение</w:t>
            </w:r>
          </w:p>
        </w:tc>
        <w:tc>
          <w:tcPr>
            <w:tcW w:w="998" w:type="dxa"/>
            <w:gridSpan w:val="2"/>
          </w:tcPr>
          <w:p w:rsidR="00D25EAE" w:rsidRPr="00D25EAE" w:rsidRDefault="00D25EAE" w:rsidP="00D25EAE">
            <w:pPr>
              <w:pStyle w:val="TableParagraph"/>
              <w:spacing w:before="3"/>
              <w:ind w:left="47"/>
              <w:jc w:val="both"/>
              <w:rPr>
                <w:rFonts w:ascii="Times New Roman" w:hAnsi="Times New Roman" w:cs="Times New Roman"/>
                <w:b/>
                <w:sz w:val="24"/>
                <w:szCs w:val="24"/>
              </w:rPr>
            </w:pPr>
            <w:r w:rsidRPr="00D25EAE">
              <w:rPr>
                <w:rFonts w:ascii="Times New Roman" w:hAnsi="Times New Roman" w:cs="Times New Roman"/>
                <w:b/>
                <w:color w:val="040507"/>
                <w:sz w:val="24"/>
                <w:szCs w:val="24"/>
              </w:rPr>
              <w:t>6</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1115"/>
        </w:trPr>
        <w:tc>
          <w:tcPr>
            <w:tcW w:w="1980" w:type="dxa"/>
            <w:gridSpan w:val="2"/>
            <w:vMerge/>
          </w:tcPr>
          <w:p w:rsidR="00D25EAE" w:rsidRPr="00D25EAE" w:rsidRDefault="00D25EAE" w:rsidP="00D25EAE">
            <w:pPr>
              <w:pStyle w:val="TableParagraph"/>
              <w:ind w:left="57"/>
              <w:jc w:val="both"/>
              <w:rPr>
                <w:rFonts w:ascii="Times New Roman" w:hAnsi="Times New Roman" w:cs="Times New Roman"/>
                <w:sz w:val="24"/>
                <w:szCs w:val="24"/>
              </w:rPr>
            </w:pPr>
          </w:p>
        </w:tc>
        <w:tc>
          <w:tcPr>
            <w:tcW w:w="10678" w:type="dxa"/>
            <w:gridSpan w:val="3"/>
            <w:tcBorders>
              <w:top w:val="single" w:sz="4" w:space="0" w:color="000000"/>
              <w:bottom w:val="single" w:sz="4" w:space="0" w:color="000000"/>
            </w:tcBorders>
          </w:tcPr>
          <w:p w:rsidR="00D25EAE" w:rsidRPr="00D25EAE" w:rsidRDefault="00D25EAE" w:rsidP="00D25EAE">
            <w:pPr>
              <w:pStyle w:val="TableParagraph"/>
              <w:ind w:left="122" w:right="83"/>
              <w:jc w:val="both"/>
              <w:rPr>
                <w:rFonts w:ascii="Times New Roman" w:hAnsi="Times New Roman" w:cs="Times New Roman"/>
                <w:sz w:val="24"/>
                <w:szCs w:val="24"/>
              </w:rPr>
            </w:pPr>
            <w:r w:rsidRPr="00D25EAE">
              <w:rPr>
                <w:rFonts w:ascii="Times New Roman" w:hAnsi="Times New Roman" w:cs="Times New Roman"/>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998" w:type="dxa"/>
            <w:gridSpan w:val="2"/>
          </w:tcPr>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spacing w:before="156"/>
              <w:ind w:right="399"/>
              <w:jc w:val="both"/>
              <w:rPr>
                <w:rFonts w:ascii="Times New Roman" w:hAnsi="Times New Roman" w:cs="Times New Roman"/>
                <w:sz w:val="24"/>
                <w:szCs w:val="24"/>
              </w:rPr>
            </w:pPr>
            <w:r w:rsidRPr="00D25EAE">
              <w:rPr>
                <w:rFonts w:ascii="Times New Roman" w:hAnsi="Times New Roman" w:cs="Times New Roman"/>
                <w:color w:val="040507"/>
                <w:sz w:val="24"/>
                <w:szCs w:val="24"/>
              </w:rPr>
              <w:t>2</w:t>
            </w:r>
          </w:p>
        </w:tc>
        <w:tc>
          <w:tcPr>
            <w:tcW w:w="1848" w:type="dxa"/>
            <w:tcBorders>
              <w:top w:val="single" w:sz="4" w:space="0" w:color="auto"/>
              <w:bottom w:val="single" w:sz="4" w:space="0" w:color="000000"/>
              <w:right w:val="single" w:sz="4" w:space="0" w:color="000000"/>
            </w:tcBorders>
          </w:tcPr>
          <w:p w:rsidR="00D25EAE" w:rsidRPr="00D25EAE" w:rsidRDefault="00D25EAE" w:rsidP="00D25EAE">
            <w:pPr>
              <w:pStyle w:val="TableParagraph"/>
              <w:spacing w:before="30"/>
              <w:ind w:right="10"/>
              <w:jc w:val="both"/>
              <w:rPr>
                <w:rFonts w:ascii="Times New Roman" w:hAnsi="Times New Roman" w:cs="Times New Roman"/>
                <w:sz w:val="24"/>
                <w:szCs w:val="24"/>
              </w:rPr>
            </w:pPr>
            <w:r w:rsidRPr="00D25EAE">
              <w:rPr>
                <w:rFonts w:ascii="Times New Roman" w:hAnsi="Times New Roman" w:cs="Times New Roman"/>
                <w:sz w:val="24"/>
                <w:szCs w:val="24"/>
              </w:rPr>
              <w:t>ОК 02</w:t>
            </w: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620"/>
        </w:trPr>
        <w:tc>
          <w:tcPr>
            <w:tcW w:w="1980" w:type="dxa"/>
            <w:gridSpan w:val="2"/>
            <w:vMerge/>
          </w:tcPr>
          <w:p w:rsidR="00D25EAE" w:rsidRPr="00D25EAE" w:rsidRDefault="00D25EAE" w:rsidP="00D25EAE">
            <w:pPr>
              <w:pStyle w:val="TableParagraph"/>
              <w:ind w:left="57"/>
              <w:jc w:val="both"/>
              <w:rPr>
                <w:rFonts w:ascii="Times New Roman" w:hAnsi="Times New Roman" w:cs="Times New Roman"/>
                <w:sz w:val="24"/>
                <w:szCs w:val="24"/>
              </w:rPr>
            </w:pPr>
          </w:p>
        </w:tc>
        <w:tc>
          <w:tcPr>
            <w:tcW w:w="10678" w:type="dxa"/>
            <w:gridSpan w:val="3"/>
            <w:tcBorders>
              <w:top w:val="single" w:sz="4" w:space="0" w:color="000000"/>
            </w:tcBorders>
          </w:tcPr>
          <w:p w:rsidR="00D25EAE" w:rsidRPr="00D25EAE" w:rsidRDefault="00D25EAE" w:rsidP="00D25EAE">
            <w:pPr>
              <w:pStyle w:val="TableParagraph"/>
              <w:ind w:left="122"/>
              <w:jc w:val="both"/>
              <w:rPr>
                <w:rFonts w:ascii="Times New Roman" w:hAnsi="Times New Roman" w:cs="Times New Roman"/>
                <w:sz w:val="24"/>
                <w:szCs w:val="24"/>
              </w:rPr>
            </w:pPr>
            <w:r w:rsidRPr="00D25EAE">
              <w:rPr>
                <w:rFonts w:ascii="Times New Roman" w:hAnsi="Times New Roman" w:cs="Times New Roman"/>
                <w:sz w:val="24"/>
                <w:szCs w:val="24"/>
              </w:rPr>
              <w:t>Нуклеиновые кислоты: состав и строение. Строение нуклеотидов. Состав нуклеиновых кислот (ДНК,</w:t>
            </w:r>
          </w:p>
          <w:p w:rsidR="00D25EAE" w:rsidRPr="00D25EAE" w:rsidRDefault="00D25EAE" w:rsidP="00D25EAE">
            <w:pPr>
              <w:pStyle w:val="TableParagraph"/>
              <w:spacing w:before="31"/>
              <w:ind w:left="122"/>
              <w:jc w:val="both"/>
              <w:rPr>
                <w:rFonts w:ascii="Times New Roman" w:hAnsi="Times New Roman" w:cs="Times New Roman"/>
                <w:sz w:val="24"/>
                <w:szCs w:val="24"/>
              </w:rPr>
            </w:pPr>
            <w:r w:rsidRPr="00D25EAE">
              <w:rPr>
                <w:rFonts w:ascii="Times New Roman" w:hAnsi="Times New Roman" w:cs="Times New Roman"/>
                <w:sz w:val="24"/>
                <w:szCs w:val="24"/>
              </w:rPr>
              <w:t>РНК). Роль нуклеиновых кислот в жизнедеятельности организмов.</w:t>
            </w:r>
          </w:p>
        </w:tc>
        <w:tc>
          <w:tcPr>
            <w:tcW w:w="998" w:type="dxa"/>
            <w:gridSpan w:val="2"/>
          </w:tcPr>
          <w:p w:rsidR="00D25EAE" w:rsidRPr="00D25EAE" w:rsidRDefault="00D25EAE" w:rsidP="00D25EAE">
            <w:pPr>
              <w:pStyle w:val="TableParagraph"/>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val="restart"/>
            <w:tcBorders>
              <w:top w:val="single" w:sz="4" w:space="0" w:color="000000"/>
              <w:bottom w:val="single" w:sz="4" w:space="0" w:color="000000"/>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hRule="exact" w:val="2359"/>
        </w:trPr>
        <w:tc>
          <w:tcPr>
            <w:tcW w:w="1980" w:type="dxa"/>
            <w:gridSpan w:val="2"/>
            <w:vMerge/>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right="18"/>
              <w:jc w:val="both"/>
              <w:rPr>
                <w:rFonts w:ascii="Times New Roman" w:hAnsi="Times New Roman" w:cs="Times New Roman"/>
                <w:sz w:val="24"/>
                <w:szCs w:val="24"/>
              </w:rPr>
            </w:pPr>
            <w:r w:rsidRPr="00D25EAE">
              <w:rPr>
                <w:rFonts w:ascii="Times New Roman" w:hAnsi="Times New Roman" w:cs="Times New Roman"/>
                <w:sz w:val="24"/>
                <w:szCs w:val="24"/>
              </w:rPr>
              <w:t>Производство органических веществ: производство метанола, переработка нефти. Полиэтилен как крупнотоннажный продукт химического производства. Применение этилена. Производство и применение каучука и резины.</w:t>
            </w:r>
          </w:p>
          <w:p w:rsidR="00D25EAE" w:rsidRPr="00D25EAE" w:rsidRDefault="00D25EAE" w:rsidP="00D25EAE">
            <w:pPr>
              <w:pStyle w:val="TableParagraph"/>
              <w:ind w:left="52" w:right="10"/>
              <w:jc w:val="both"/>
              <w:rPr>
                <w:rFonts w:ascii="Times New Roman" w:hAnsi="Times New Roman" w:cs="Times New Roman"/>
                <w:sz w:val="24"/>
                <w:szCs w:val="24"/>
              </w:rPr>
            </w:pPr>
            <w:r w:rsidRPr="00D25EAE">
              <w:rPr>
                <w:rFonts w:ascii="Times New Roman" w:hAnsi="Times New Roman" w:cs="Times New Roman"/>
                <w:sz w:val="24"/>
                <w:szCs w:val="24"/>
              </w:rPr>
              <w:t>Синтетические и искусственные волокна, их строение, свойства. Практическое использование волокон. 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D25EAE" w:rsidRPr="00D25EAE" w:rsidRDefault="00D25EAE" w:rsidP="00D25EAE">
            <w:pPr>
              <w:pStyle w:val="TableParagraph"/>
              <w:ind w:left="52" w:right="-15"/>
              <w:jc w:val="both"/>
              <w:rPr>
                <w:rFonts w:ascii="Times New Roman" w:hAnsi="Times New Roman" w:cs="Times New Roman"/>
                <w:sz w:val="24"/>
                <w:szCs w:val="24"/>
              </w:rPr>
            </w:pPr>
            <w:r w:rsidRPr="00D25EAE">
              <w:rPr>
                <w:rFonts w:ascii="Times New Roman" w:hAnsi="Times New Roman" w:cs="Times New Roman"/>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w:t>
            </w:r>
          </w:p>
        </w:tc>
        <w:tc>
          <w:tcPr>
            <w:tcW w:w="998" w:type="dxa"/>
            <w:gridSpan w:val="2"/>
          </w:tcPr>
          <w:p w:rsidR="00D25EAE" w:rsidRPr="00D25EAE" w:rsidRDefault="00D25EAE" w:rsidP="00D25EAE">
            <w:pPr>
              <w:pStyle w:val="TableParagraph"/>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8"/>
        </w:trPr>
        <w:tc>
          <w:tcPr>
            <w:tcW w:w="1980" w:type="dxa"/>
            <w:gridSpan w:val="2"/>
            <w:vMerge/>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Практические занятия № 15</w:t>
            </w:r>
          </w:p>
        </w:tc>
        <w:tc>
          <w:tcPr>
            <w:tcW w:w="998" w:type="dxa"/>
            <w:gridSpan w:val="2"/>
          </w:tcPr>
          <w:p w:rsidR="00D25EAE" w:rsidRPr="00D25EAE" w:rsidRDefault="00D25EAE" w:rsidP="00D25EAE">
            <w:pPr>
              <w:pStyle w:val="TableParagraph"/>
              <w:ind w:right="404"/>
              <w:jc w:val="both"/>
              <w:rPr>
                <w:rFonts w:ascii="Times New Roman" w:hAnsi="Times New Roman" w:cs="Times New Roman"/>
                <w:b/>
                <w:sz w:val="24"/>
                <w:szCs w:val="24"/>
              </w:rPr>
            </w:pPr>
            <w:r w:rsidRPr="00D25EAE">
              <w:rPr>
                <w:rFonts w:ascii="Times New Roman" w:hAnsi="Times New Roman" w:cs="Times New Roman"/>
                <w:b/>
                <w:sz w:val="24"/>
                <w:szCs w:val="24"/>
              </w:rPr>
              <w:t>4</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581"/>
        </w:trPr>
        <w:tc>
          <w:tcPr>
            <w:tcW w:w="1980" w:type="dxa"/>
            <w:gridSpan w:val="2"/>
            <w:vMerge/>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right="150"/>
              <w:jc w:val="both"/>
              <w:rPr>
                <w:rFonts w:ascii="Times New Roman" w:hAnsi="Times New Roman" w:cs="Times New Roman"/>
                <w:sz w:val="24"/>
                <w:szCs w:val="24"/>
              </w:rPr>
            </w:pPr>
            <w:r w:rsidRPr="00D25EAE">
              <w:rPr>
                <w:rFonts w:ascii="Times New Roman" w:hAnsi="Times New Roman" w:cs="Times New Roman"/>
                <w:sz w:val="24"/>
                <w:szCs w:val="24"/>
              </w:rPr>
              <w:t>Решение практико-ориентированных заданий по составлению химических реакций, отражающих химическую активность органических соединений в различных средах (природных, биологических, техногенных).</w:t>
            </w:r>
          </w:p>
        </w:tc>
        <w:tc>
          <w:tcPr>
            <w:tcW w:w="998" w:type="dxa"/>
            <w:gridSpan w:val="2"/>
          </w:tcPr>
          <w:p w:rsidR="00D25EAE" w:rsidRPr="00D25EAE" w:rsidRDefault="00D25EAE" w:rsidP="00D25EAE">
            <w:pPr>
              <w:pStyle w:val="TableParagraph"/>
              <w:spacing w:before="11"/>
              <w:jc w:val="both"/>
              <w:rPr>
                <w:rFonts w:ascii="Times New Roman" w:hAnsi="Times New Roman" w:cs="Times New Roman"/>
                <w:b/>
                <w:sz w:val="24"/>
                <w:szCs w:val="24"/>
              </w:rPr>
            </w:pPr>
          </w:p>
          <w:p w:rsidR="00D25EAE" w:rsidRPr="00D25EAE" w:rsidRDefault="00D25EAE" w:rsidP="00D25EAE">
            <w:pPr>
              <w:pStyle w:val="TableParagraph"/>
              <w:ind w:right="404"/>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625"/>
        </w:trPr>
        <w:tc>
          <w:tcPr>
            <w:tcW w:w="1980" w:type="dxa"/>
            <w:gridSpan w:val="2"/>
            <w:vMerge/>
          </w:tcPr>
          <w:p w:rsidR="00D25EAE" w:rsidRPr="00D25EAE" w:rsidRDefault="00D25EAE" w:rsidP="00D25EAE">
            <w:pPr>
              <w:pStyle w:val="TableParagraph"/>
              <w:jc w:val="both"/>
              <w:rPr>
                <w:rFonts w:ascii="Times New Roman" w:hAnsi="Times New Roman" w:cs="Times New Roman"/>
                <w:sz w:val="24"/>
                <w:szCs w:val="24"/>
              </w:rPr>
            </w:pPr>
          </w:p>
        </w:tc>
        <w:tc>
          <w:tcPr>
            <w:tcW w:w="10678" w:type="dxa"/>
            <w:gridSpan w:val="3"/>
          </w:tcPr>
          <w:p w:rsidR="00D25EAE" w:rsidRPr="00D25EAE" w:rsidRDefault="00D25EAE" w:rsidP="00D25EAE">
            <w:pPr>
              <w:pStyle w:val="TableParagraph"/>
              <w:tabs>
                <w:tab w:val="left" w:pos="3390"/>
              </w:tabs>
              <w:ind w:left="55"/>
              <w:jc w:val="both"/>
              <w:rPr>
                <w:rFonts w:ascii="Times New Roman" w:hAnsi="Times New Roman" w:cs="Times New Roman"/>
                <w:b/>
                <w:sz w:val="24"/>
                <w:szCs w:val="24"/>
              </w:rPr>
            </w:pPr>
            <w:r w:rsidRPr="00D25EAE">
              <w:rPr>
                <w:rFonts w:ascii="Times New Roman" w:hAnsi="Times New Roman" w:cs="Times New Roman"/>
                <w:b/>
                <w:sz w:val="24"/>
                <w:szCs w:val="24"/>
              </w:rPr>
              <w:t>Практические занятия</w:t>
            </w:r>
            <w:r w:rsidRPr="00D25EAE">
              <w:rPr>
                <w:rFonts w:ascii="Times New Roman" w:hAnsi="Times New Roman" w:cs="Times New Roman"/>
                <w:b/>
                <w:spacing w:val="-3"/>
                <w:sz w:val="24"/>
                <w:szCs w:val="24"/>
              </w:rPr>
              <w:t xml:space="preserve"> </w:t>
            </w:r>
            <w:r w:rsidRPr="00D25EAE">
              <w:rPr>
                <w:rFonts w:ascii="Times New Roman" w:hAnsi="Times New Roman" w:cs="Times New Roman"/>
                <w:b/>
                <w:sz w:val="24"/>
                <w:szCs w:val="24"/>
              </w:rPr>
              <w:t>№</w:t>
            </w:r>
            <w:r w:rsidRPr="00D25EAE">
              <w:rPr>
                <w:rFonts w:ascii="Times New Roman" w:hAnsi="Times New Roman" w:cs="Times New Roman"/>
                <w:b/>
                <w:spacing w:val="-3"/>
                <w:sz w:val="24"/>
                <w:szCs w:val="24"/>
              </w:rPr>
              <w:t xml:space="preserve"> </w:t>
            </w:r>
            <w:r w:rsidRPr="00D25EAE">
              <w:rPr>
                <w:rFonts w:ascii="Times New Roman" w:hAnsi="Times New Roman" w:cs="Times New Roman"/>
                <w:b/>
                <w:sz w:val="24"/>
                <w:szCs w:val="24"/>
              </w:rPr>
              <w:t>16</w:t>
            </w:r>
            <w:r w:rsidRPr="00D25EAE">
              <w:rPr>
                <w:rFonts w:ascii="Times New Roman" w:hAnsi="Times New Roman" w:cs="Times New Roman"/>
                <w:b/>
                <w:sz w:val="24"/>
                <w:szCs w:val="24"/>
              </w:rPr>
              <w:tab/>
              <w:t>Контрольная работа</w:t>
            </w:r>
            <w:r w:rsidRPr="00D25EAE">
              <w:rPr>
                <w:rFonts w:ascii="Times New Roman" w:hAnsi="Times New Roman" w:cs="Times New Roman"/>
                <w:b/>
                <w:spacing w:val="-3"/>
                <w:sz w:val="24"/>
                <w:szCs w:val="24"/>
              </w:rPr>
              <w:t xml:space="preserve"> </w:t>
            </w:r>
            <w:r w:rsidRPr="00D25EAE">
              <w:rPr>
                <w:rFonts w:ascii="Times New Roman" w:hAnsi="Times New Roman" w:cs="Times New Roman"/>
                <w:b/>
                <w:sz w:val="24"/>
                <w:szCs w:val="24"/>
              </w:rPr>
              <w:t>3</w:t>
            </w:r>
          </w:p>
          <w:p w:rsidR="00D25EAE" w:rsidRPr="00D25EAE" w:rsidRDefault="00D25EAE" w:rsidP="00D25EAE">
            <w:pPr>
              <w:pStyle w:val="TableParagraph"/>
              <w:ind w:left="55"/>
              <w:jc w:val="both"/>
              <w:rPr>
                <w:rFonts w:ascii="Times New Roman" w:hAnsi="Times New Roman" w:cs="Times New Roman"/>
                <w:sz w:val="24"/>
                <w:szCs w:val="24"/>
              </w:rPr>
            </w:pPr>
            <w:r w:rsidRPr="00D25EAE">
              <w:rPr>
                <w:rFonts w:ascii="Times New Roman" w:hAnsi="Times New Roman" w:cs="Times New Roman"/>
                <w:sz w:val="24"/>
                <w:szCs w:val="24"/>
              </w:rPr>
              <w:t>Структура и свойства органических веществ.</w:t>
            </w:r>
          </w:p>
        </w:tc>
        <w:tc>
          <w:tcPr>
            <w:tcW w:w="998" w:type="dxa"/>
            <w:gridSpan w:val="2"/>
          </w:tcPr>
          <w:p w:rsidR="00D25EAE" w:rsidRPr="00D25EAE" w:rsidRDefault="00D25EAE" w:rsidP="00D25EAE">
            <w:pPr>
              <w:pStyle w:val="TableParagraph"/>
              <w:spacing w:before="140"/>
              <w:ind w:right="404"/>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8"/>
        </w:trPr>
        <w:tc>
          <w:tcPr>
            <w:tcW w:w="1980" w:type="dxa"/>
            <w:gridSpan w:val="2"/>
          </w:tcPr>
          <w:p w:rsidR="00D25EAE" w:rsidRPr="00D25EAE" w:rsidRDefault="00D25EAE" w:rsidP="00D25EAE">
            <w:pPr>
              <w:pStyle w:val="TableParagraph"/>
              <w:ind w:left="57"/>
              <w:jc w:val="both"/>
              <w:rPr>
                <w:rFonts w:ascii="Times New Roman" w:hAnsi="Times New Roman" w:cs="Times New Roman"/>
                <w:b/>
                <w:sz w:val="24"/>
                <w:szCs w:val="24"/>
              </w:rPr>
            </w:pPr>
            <w:r w:rsidRPr="00D25EAE">
              <w:rPr>
                <w:rFonts w:ascii="Times New Roman" w:hAnsi="Times New Roman" w:cs="Times New Roman"/>
                <w:b/>
                <w:sz w:val="24"/>
                <w:szCs w:val="24"/>
              </w:rPr>
              <w:t>Раздел 5.</w:t>
            </w:r>
          </w:p>
        </w:tc>
        <w:tc>
          <w:tcPr>
            <w:tcW w:w="10678" w:type="dxa"/>
            <w:gridSpan w:val="3"/>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Кинетические и термодинамические закономерности протекания химических реакций</w:t>
            </w:r>
          </w:p>
        </w:tc>
        <w:tc>
          <w:tcPr>
            <w:tcW w:w="998" w:type="dxa"/>
            <w:gridSpan w:val="2"/>
          </w:tcPr>
          <w:p w:rsidR="00D25EAE" w:rsidRPr="00D25EAE" w:rsidRDefault="00D25EAE" w:rsidP="00D25EAE">
            <w:pPr>
              <w:pStyle w:val="TableParagraph"/>
              <w:ind w:right="344"/>
              <w:jc w:val="both"/>
              <w:rPr>
                <w:rFonts w:ascii="Times New Roman" w:hAnsi="Times New Roman" w:cs="Times New Roman"/>
                <w:b/>
                <w:sz w:val="24"/>
                <w:szCs w:val="24"/>
              </w:rPr>
            </w:pPr>
            <w:r w:rsidRPr="00D25EAE">
              <w:rPr>
                <w:rFonts w:ascii="Times New Roman" w:hAnsi="Times New Roman" w:cs="Times New Roman"/>
                <w:b/>
                <w:sz w:val="24"/>
                <w:szCs w:val="24"/>
              </w:rPr>
              <w:t>12</w:t>
            </w:r>
          </w:p>
        </w:tc>
        <w:tc>
          <w:tcPr>
            <w:tcW w:w="1848" w:type="dxa"/>
            <w:tcBorders>
              <w:top w:val="single" w:sz="4" w:space="0" w:color="000000"/>
              <w:bottom w:val="single" w:sz="4" w:space="0" w:color="000000"/>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1"/>
        </w:trPr>
        <w:tc>
          <w:tcPr>
            <w:tcW w:w="1980" w:type="dxa"/>
            <w:gridSpan w:val="2"/>
            <w:vMerge w:val="restart"/>
          </w:tcPr>
          <w:p w:rsidR="00D25EAE" w:rsidRPr="00D25EAE" w:rsidRDefault="00D25EAE" w:rsidP="00D25EAE">
            <w:pPr>
              <w:pStyle w:val="TableParagraph"/>
              <w:ind w:left="57"/>
              <w:jc w:val="both"/>
              <w:rPr>
                <w:rFonts w:ascii="Times New Roman" w:hAnsi="Times New Roman" w:cs="Times New Roman"/>
                <w:sz w:val="24"/>
                <w:szCs w:val="24"/>
              </w:rPr>
            </w:pPr>
            <w:r w:rsidRPr="00D25EAE">
              <w:rPr>
                <w:rFonts w:ascii="Times New Roman" w:hAnsi="Times New Roman" w:cs="Times New Roman"/>
                <w:b/>
                <w:sz w:val="24"/>
                <w:szCs w:val="24"/>
              </w:rPr>
              <w:t xml:space="preserve">Тема 5.1. </w:t>
            </w:r>
            <w:r w:rsidRPr="00D25EAE">
              <w:rPr>
                <w:rFonts w:ascii="Times New Roman" w:hAnsi="Times New Roman" w:cs="Times New Roman"/>
                <w:sz w:val="24"/>
                <w:szCs w:val="24"/>
              </w:rPr>
              <w:t>Кинетические закономерности протекания химических реакций</w:t>
            </w:r>
          </w:p>
        </w:tc>
        <w:tc>
          <w:tcPr>
            <w:tcW w:w="10678" w:type="dxa"/>
            <w:gridSpan w:val="3"/>
            <w:tcBorders>
              <w:bottom w:val="single" w:sz="4" w:space="0" w:color="000000"/>
            </w:tcBorders>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Основное содержание</w:t>
            </w:r>
          </w:p>
        </w:tc>
        <w:tc>
          <w:tcPr>
            <w:tcW w:w="998" w:type="dxa"/>
            <w:gridSpan w:val="2"/>
          </w:tcPr>
          <w:p w:rsidR="00D25EAE" w:rsidRPr="00D25EAE" w:rsidRDefault="00D25EAE" w:rsidP="00D25EAE">
            <w:pPr>
              <w:pStyle w:val="TableParagraph"/>
              <w:ind w:right="404"/>
              <w:jc w:val="both"/>
              <w:rPr>
                <w:rFonts w:ascii="Times New Roman" w:hAnsi="Times New Roman" w:cs="Times New Roman"/>
                <w:b/>
                <w:sz w:val="24"/>
                <w:szCs w:val="24"/>
              </w:rPr>
            </w:pPr>
            <w:r w:rsidRPr="00D25EAE">
              <w:rPr>
                <w:rFonts w:ascii="Times New Roman" w:hAnsi="Times New Roman" w:cs="Times New Roman"/>
                <w:b/>
                <w:sz w:val="24"/>
                <w:szCs w:val="24"/>
              </w:rPr>
              <w:t>4</w:t>
            </w:r>
          </w:p>
        </w:tc>
        <w:tc>
          <w:tcPr>
            <w:tcW w:w="1848" w:type="dxa"/>
            <w:vMerge w:val="restart"/>
            <w:tcBorders>
              <w:top w:val="single" w:sz="4" w:space="0" w:color="000000"/>
              <w:bottom w:val="single" w:sz="4" w:space="0" w:color="000000"/>
              <w:right w:val="single" w:sz="4" w:space="0" w:color="000000"/>
            </w:tcBorders>
          </w:tcPr>
          <w:p w:rsidR="00D25EAE" w:rsidRPr="00D25EAE" w:rsidRDefault="00D25EAE" w:rsidP="00D25EAE">
            <w:pPr>
              <w:pStyle w:val="TableParagraph"/>
              <w:ind w:left="132"/>
              <w:jc w:val="both"/>
              <w:rPr>
                <w:rFonts w:ascii="Times New Roman" w:hAnsi="Times New Roman" w:cs="Times New Roman"/>
                <w:sz w:val="24"/>
                <w:szCs w:val="24"/>
              </w:rPr>
            </w:pPr>
            <w:r w:rsidRPr="00D25EAE">
              <w:rPr>
                <w:rFonts w:ascii="Times New Roman" w:hAnsi="Times New Roman" w:cs="Times New Roman"/>
                <w:sz w:val="24"/>
                <w:szCs w:val="24"/>
              </w:rPr>
              <w:t>ОК 01 ОК 02</w:t>
            </w: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30"/>
        </w:trPr>
        <w:tc>
          <w:tcPr>
            <w:tcW w:w="1980" w:type="dxa"/>
            <w:gridSpan w:val="2"/>
            <w:vMerge/>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Borders>
              <w:top w:val="single" w:sz="4" w:space="0" w:color="000000"/>
            </w:tcBorders>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Теоретическое обучение</w:t>
            </w:r>
          </w:p>
        </w:tc>
        <w:tc>
          <w:tcPr>
            <w:tcW w:w="998" w:type="dxa"/>
            <w:gridSpan w:val="2"/>
          </w:tcPr>
          <w:p w:rsidR="00D25EAE" w:rsidRPr="00D25EAE" w:rsidRDefault="00D25EAE" w:rsidP="00D25EAE">
            <w:pPr>
              <w:pStyle w:val="TableParagraph"/>
              <w:spacing w:before="1"/>
              <w:ind w:right="404"/>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2183"/>
        </w:trPr>
        <w:tc>
          <w:tcPr>
            <w:tcW w:w="1980" w:type="dxa"/>
            <w:gridSpan w:val="2"/>
            <w:vMerge/>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right="22"/>
              <w:jc w:val="both"/>
              <w:rPr>
                <w:rFonts w:ascii="Times New Roman" w:hAnsi="Times New Roman" w:cs="Times New Roman"/>
                <w:sz w:val="24"/>
                <w:szCs w:val="24"/>
              </w:rPr>
            </w:pPr>
            <w:r w:rsidRPr="00D25EAE">
              <w:rPr>
                <w:rFonts w:ascii="Times New Roman" w:hAnsi="Times New Roman" w:cs="Times New Roman"/>
                <w:sz w:val="24"/>
                <w:szCs w:val="24"/>
              </w:rPr>
              <w:t>Химические реакции. Классификация химических реакций: по фазовому составу (гомогенные и гетерогенные), по использованию катализатора (каталитические и некаталитические).</w:t>
            </w:r>
          </w:p>
          <w:p w:rsidR="00D25EAE" w:rsidRPr="00D25EAE" w:rsidRDefault="00D25EAE" w:rsidP="00D25EAE">
            <w:pPr>
              <w:pStyle w:val="TableParagraph"/>
              <w:ind w:left="52" w:right="13"/>
              <w:jc w:val="both"/>
              <w:rPr>
                <w:rFonts w:ascii="Times New Roman" w:hAnsi="Times New Roman" w:cs="Times New Roman"/>
                <w:sz w:val="24"/>
                <w:szCs w:val="24"/>
              </w:rPr>
            </w:pPr>
            <w:r w:rsidRPr="00D25EAE">
              <w:rPr>
                <w:rFonts w:ascii="Times New Roman"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Роль катализаторов в природе и промышленном производстве.</w:t>
            </w:r>
          </w:p>
          <w:p w:rsidR="00D25EAE" w:rsidRPr="00D25EAE" w:rsidRDefault="00D25EAE" w:rsidP="00D25EAE">
            <w:pPr>
              <w:pStyle w:val="TableParagraph"/>
              <w:ind w:left="52" w:right="-15"/>
              <w:jc w:val="both"/>
              <w:rPr>
                <w:rFonts w:ascii="Times New Roman" w:hAnsi="Times New Roman" w:cs="Times New Roman"/>
                <w:sz w:val="24"/>
                <w:szCs w:val="24"/>
              </w:rPr>
            </w:pPr>
            <w:r w:rsidRPr="00D25EAE">
              <w:rPr>
                <w:rFonts w:ascii="Times New Roman" w:hAnsi="Times New Roman" w:cs="Times New Roman"/>
                <w:sz w:val="24"/>
                <w:szCs w:val="24"/>
              </w:rPr>
              <w:t>Энергия активации. Активированный комплекс. Катализаторы и катализ. Роль катализаторов в природе и промышленном производстве.</w:t>
            </w:r>
          </w:p>
        </w:tc>
        <w:tc>
          <w:tcPr>
            <w:tcW w:w="998" w:type="dxa"/>
            <w:gridSpan w:val="2"/>
          </w:tcPr>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spacing w:before="7"/>
              <w:jc w:val="both"/>
              <w:rPr>
                <w:rFonts w:ascii="Times New Roman" w:hAnsi="Times New Roman" w:cs="Times New Roman"/>
                <w:b/>
                <w:sz w:val="24"/>
                <w:szCs w:val="24"/>
              </w:rPr>
            </w:pPr>
          </w:p>
          <w:p w:rsidR="00D25EAE" w:rsidRPr="00D25EAE" w:rsidRDefault="00D25EAE" w:rsidP="00D25EAE">
            <w:pPr>
              <w:pStyle w:val="TableParagraph"/>
              <w:ind w:right="404"/>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0"/>
        </w:trPr>
        <w:tc>
          <w:tcPr>
            <w:tcW w:w="1980" w:type="dxa"/>
            <w:gridSpan w:val="2"/>
            <w:vMerge/>
          </w:tcPr>
          <w:p w:rsidR="00D25EAE" w:rsidRPr="00D25EAE" w:rsidRDefault="00D25EAE" w:rsidP="00D25EAE">
            <w:pPr>
              <w:pStyle w:val="TableParagraph"/>
              <w:jc w:val="both"/>
              <w:rPr>
                <w:rFonts w:ascii="Times New Roman" w:hAnsi="Times New Roman" w:cs="Times New Roman"/>
                <w:sz w:val="24"/>
                <w:szCs w:val="24"/>
              </w:rPr>
            </w:pPr>
          </w:p>
        </w:tc>
        <w:tc>
          <w:tcPr>
            <w:tcW w:w="10678" w:type="dxa"/>
            <w:gridSpan w:val="3"/>
            <w:tcBorders>
              <w:top w:val="single" w:sz="4" w:space="0" w:color="auto"/>
            </w:tcBorders>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Лабораторные занятия № 5</w:t>
            </w:r>
          </w:p>
        </w:tc>
        <w:tc>
          <w:tcPr>
            <w:tcW w:w="998" w:type="dxa"/>
            <w:gridSpan w:val="2"/>
            <w:tcBorders>
              <w:top w:val="single" w:sz="4" w:space="0" w:color="auto"/>
            </w:tcBorders>
          </w:tcPr>
          <w:p w:rsidR="00D25EAE" w:rsidRPr="00D25EAE" w:rsidRDefault="00D25EAE" w:rsidP="00D25EAE">
            <w:pPr>
              <w:pStyle w:val="TableParagraph"/>
              <w:spacing w:before="3"/>
              <w:ind w:left="37"/>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tcBorders>
              <w:top w:val="single" w:sz="4" w:space="0" w:color="auto"/>
              <w:bottom w:val="single" w:sz="4" w:space="0" w:color="000000"/>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2523"/>
        </w:trPr>
        <w:tc>
          <w:tcPr>
            <w:tcW w:w="1980" w:type="dxa"/>
            <w:gridSpan w:val="2"/>
            <w:vMerge/>
          </w:tcPr>
          <w:p w:rsidR="00D25EAE" w:rsidRPr="00D25EAE" w:rsidRDefault="00D25EAE" w:rsidP="00D25EAE">
            <w:pPr>
              <w:pStyle w:val="TableParagraph"/>
              <w:jc w:val="both"/>
              <w:rPr>
                <w:rFonts w:ascii="Times New Roman" w:hAnsi="Times New Roman" w:cs="Times New Roman"/>
                <w:sz w:val="24"/>
                <w:szCs w:val="24"/>
              </w:rPr>
            </w:pPr>
          </w:p>
        </w:tc>
        <w:tc>
          <w:tcPr>
            <w:tcW w:w="10678" w:type="dxa"/>
            <w:gridSpan w:val="3"/>
          </w:tcPr>
          <w:p w:rsidR="00D25EAE" w:rsidRPr="00D25EAE" w:rsidRDefault="00D25EAE" w:rsidP="00D25EAE">
            <w:pPr>
              <w:pStyle w:val="TableParagraph"/>
              <w:ind w:left="52" w:right="23"/>
              <w:jc w:val="both"/>
              <w:rPr>
                <w:rFonts w:ascii="Times New Roman" w:hAnsi="Times New Roman" w:cs="Times New Roman"/>
                <w:sz w:val="24"/>
                <w:szCs w:val="24"/>
              </w:rPr>
            </w:pPr>
            <w:r w:rsidRPr="00D25EAE">
              <w:rPr>
                <w:rFonts w:ascii="Times New Roman" w:hAnsi="Times New Roman" w:cs="Times New Roman"/>
                <w:sz w:val="24"/>
                <w:szCs w:val="24"/>
              </w:rPr>
              <w:t>Изучение зависимости скорости химической реакции от концентрации реагирующих веществ и температуры.</w:t>
            </w:r>
          </w:p>
          <w:p w:rsidR="00D25EAE" w:rsidRPr="00D25EAE" w:rsidRDefault="00D25EAE" w:rsidP="00D25EAE">
            <w:pPr>
              <w:pStyle w:val="TableParagraph"/>
              <w:spacing w:before="1"/>
              <w:ind w:left="52"/>
              <w:jc w:val="both"/>
              <w:rPr>
                <w:rFonts w:ascii="Times New Roman" w:hAnsi="Times New Roman" w:cs="Times New Roman"/>
                <w:sz w:val="24"/>
                <w:szCs w:val="24"/>
              </w:rPr>
            </w:pPr>
            <w:r w:rsidRPr="00D25EAE">
              <w:rPr>
                <w:rFonts w:ascii="Times New Roman" w:hAnsi="Times New Roman" w:cs="Times New Roman"/>
                <w:sz w:val="24"/>
                <w:szCs w:val="24"/>
              </w:rPr>
              <w:t>Лабораторная работа на выбор:</w:t>
            </w:r>
          </w:p>
          <w:p w:rsidR="00D25EAE" w:rsidRPr="00D25EAE" w:rsidRDefault="00D25EAE" w:rsidP="002C53BF">
            <w:pPr>
              <w:pStyle w:val="TableParagraph"/>
              <w:numPr>
                <w:ilvl w:val="0"/>
                <w:numId w:val="95"/>
              </w:numPr>
              <w:tabs>
                <w:tab w:val="left" w:pos="353"/>
              </w:tabs>
              <w:spacing w:before="20"/>
              <w:ind w:right="17" w:firstLine="0"/>
              <w:jc w:val="both"/>
              <w:rPr>
                <w:rFonts w:ascii="Times New Roman" w:hAnsi="Times New Roman" w:cs="Times New Roman"/>
                <w:sz w:val="24"/>
                <w:szCs w:val="24"/>
              </w:rPr>
            </w:pPr>
            <w:r w:rsidRPr="00D25EAE">
              <w:rPr>
                <w:rFonts w:ascii="Times New Roman" w:hAnsi="Times New Roman" w:cs="Times New Roman"/>
                <w:sz w:val="24"/>
                <w:szCs w:val="24"/>
              </w:rPr>
              <w:t>Лабораторная работа «Определение зависимости скорости реакции от концентрации реагирующих веществ». Исследование зависимости скорости реакции от концентрации. Определение константы скорости реакции графическим</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методом.</w:t>
            </w:r>
          </w:p>
          <w:p w:rsidR="00D25EAE" w:rsidRPr="00D25EAE" w:rsidRDefault="00D25EAE" w:rsidP="002C53BF">
            <w:pPr>
              <w:pStyle w:val="TableParagraph"/>
              <w:numPr>
                <w:ilvl w:val="0"/>
                <w:numId w:val="95"/>
              </w:numPr>
              <w:tabs>
                <w:tab w:val="left" w:pos="339"/>
              </w:tabs>
              <w:spacing w:before="2"/>
              <w:ind w:right="14" w:firstLine="0"/>
              <w:jc w:val="both"/>
              <w:rPr>
                <w:rFonts w:ascii="Times New Roman" w:hAnsi="Times New Roman" w:cs="Times New Roman"/>
                <w:sz w:val="24"/>
                <w:szCs w:val="24"/>
              </w:rPr>
            </w:pPr>
            <w:r w:rsidRPr="00D25EAE">
              <w:rPr>
                <w:rFonts w:ascii="Times New Roman" w:hAnsi="Times New Roman" w:cs="Times New Roman"/>
                <w:sz w:val="24"/>
                <w:szCs w:val="24"/>
              </w:rPr>
              <w:t>Лабораторная работа «Определение зависимости скорости реакции от температуры». Исследование зависимости скорости реакции от температуры. Расчет энергии активации</w:t>
            </w:r>
            <w:r w:rsidRPr="00D25EAE">
              <w:rPr>
                <w:rFonts w:ascii="Times New Roman" w:hAnsi="Times New Roman" w:cs="Times New Roman"/>
                <w:spacing w:val="-8"/>
                <w:sz w:val="24"/>
                <w:szCs w:val="24"/>
              </w:rPr>
              <w:t xml:space="preserve"> </w:t>
            </w:r>
            <w:r w:rsidRPr="00D25EAE">
              <w:rPr>
                <w:rFonts w:ascii="Times New Roman" w:hAnsi="Times New Roman" w:cs="Times New Roman"/>
                <w:sz w:val="24"/>
                <w:szCs w:val="24"/>
              </w:rPr>
              <w:t>реакции.</w:t>
            </w:r>
          </w:p>
          <w:p w:rsidR="00D25EAE" w:rsidRPr="00D25EAE" w:rsidRDefault="00D25EAE" w:rsidP="00D25EAE">
            <w:pPr>
              <w:pStyle w:val="TableParagraph"/>
              <w:ind w:left="52" w:right="227"/>
              <w:jc w:val="both"/>
              <w:rPr>
                <w:rFonts w:ascii="Times New Roman" w:hAnsi="Times New Roman" w:cs="Times New Roman"/>
                <w:sz w:val="24"/>
                <w:szCs w:val="24"/>
              </w:rPr>
            </w:pPr>
            <w:r w:rsidRPr="00D25EAE">
              <w:rPr>
                <w:rFonts w:ascii="Times New Roman" w:hAnsi="Times New Roman" w:cs="Times New Roman"/>
                <w:sz w:val="24"/>
                <w:szCs w:val="24"/>
              </w:rPr>
              <w:t>Решение практико-ориентированных заданий на анализ факторов, влияющих на изменение</w:t>
            </w:r>
            <w:r w:rsidRPr="00D25EAE">
              <w:rPr>
                <w:rFonts w:ascii="Times New Roman" w:hAnsi="Times New Roman" w:cs="Times New Roman"/>
                <w:spacing w:val="-35"/>
                <w:sz w:val="24"/>
                <w:szCs w:val="24"/>
              </w:rPr>
              <w:t xml:space="preserve"> </w:t>
            </w:r>
            <w:r w:rsidRPr="00D25EAE">
              <w:rPr>
                <w:rFonts w:ascii="Times New Roman" w:hAnsi="Times New Roman" w:cs="Times New Roman"/>
                <w:sz w:val="24"/>
                <w:szCs w:val="24"/>
              </w:rPr>
              <w:t>скорости химической</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реакции.</w:t>
            </w:r>
          </w:p>
        </w:tc>
        <w:tc>
          <w:tcPr>
            <w:tcW w:w="998" w:type="dxa"/>
            <w:gridSpan w:val="2"/>
          </w:tcPr>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spacing w:before="173"/>
              <w:ind w:left="47"/>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tcBorders>
              <w:top w:val="single" w:sz="4" w:space="0" w:color="000000"/>
              <w:bottom w:val="single" w:sz="4" w:space="0" w:color="000000"/>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1"/>
        </w:trPr>
        <w:tc>
          <w:tcPr>
            <w:tcW w:w="1980" w:type="dxa"/>
            <w:gridSpan w:val="2"/>
            <w:vMerge w:val="restart"/>
          </w:tcPr>
          <w:p w:rsidR="00D25EAE" w:rsidRPr="00D25EAE" w:rsidRDefault="00D25EAE" w:rsidP="00D25EAE">
            <w:pPr>
              <w:pStyle w:val="TableParagraph"/>
              <w:spacing w:before="1"/>
              <w:ind w:left="57"/>
              <w:jc w:val="both"/>
              <w:rPr>
                <w:rFonts w:ascii="Times New Roman" w:hAnsi="Times New Roman" w:cs="Times New Roman"/>
                <w:b/>
                <w:sz w:val="24"/>
                <w:szCs w:val="24"/>
              </w:rPr>
            </w:pPr>
            <w:r w:rsidRPr="00D25EAE">
              <w:rPr>
                <w:rFonts w:ascii="Times New Roman" w:hAnsi="Times New Roman" w:cs="Times New Roman"/>
                <w:b/>
                <w:sz w:val="24"/>
                <w:szCs w:val="24"/>
              </w:rPr>
              <w:t>Тема 5.2.</w:t>
            </w:r>
          </w:p>
          <w:p w:rsidR="00D25EAE" w:rsidRPr="00D25EAE" w:rsidRDefault="00D25EAE" w:rsidP="00D25EAE">
            <w:pPr>
              <w:pStyle w:val="TableParagraph"/>
              <w:spacing w:before="26"/>
              <w:ind w:left="57" w:right="21"/>
              <w:jc w:val="both"/>
              <w:rPr>
                <w:rFonts w:ascii="Times New Roman" w:hAnsi="Times New Roman" w:cs="Times New Roman"/>
                <w:sz w:val="24"/>
                <w:szCs w:val="24"/>
              </w:rPr>
            </w:pPr>
            <w:r w:rsidRPr="00D25EAE">
              <w:rPr>
                <w:rFonts w:ascii="Times New Roman" w:hAnsi="Times New Roman" w:cs="Times New Roman"/>
                <w:sz w:val="24"/>
                <w:szCs w:val="24"/>
              </w:rPr>
              <w:t>Термодинамическ ие закономерности протекания химических реакций.</w:t>
            </w:r>
          </w:p>
          <w:p w:rsidR="00D25EAE" w:rsidRPr="00D25EAE" w:rsidRDefault="00D25EAE" w:rsidP="00D25EAE">
            <w:pPr>
              <w:pStyle w:val="TableParagraph"/>
              <w:ind w:left="57" w:right="740"/>
              <w:jc w:val="both"/>
              <w:rPr>
                <w:rFonts w:ascii="Times New Roman" w:hAnsi="Times New Roman" w:cs="Times New Roman"/>
                <w:sz w:val="24"/>
                <w:szCs w:val="24"/>
              </w:rPr>
            </w:pPr>
            <w:r w:rsidRPr="00D25EAE">
              <w:rPr>
                <w:rFonts w:ascii="Times New Roman" w:hAnsi="Times New Roman" w:cs="Times New Roman"/>
                <w:spacing w:val="-1"/>
                <w:sz w:val="24"/>
                <w:szCs w:val="24"/>
              </w:rPr>
              <w:t xml:space="preserve">Равновесие </w:t>
            </w:r>
            <w:r w:rsidRPr="00D25EAE">
              <w:rPr>
                <w:rFonts w:ascii="Times New Roman" w:hAnsi="Times New Roman" w:cs="Times New Roman"/>
                <w:sz w:val="24"/>
                <w:szCs w:val="24"/>
              </w:rPr>
              <w:t>химически х реакций</w:t>
            </w:r>
          </w:p>
        </w:tc>
        <w:tc>
          <w:tcPr>
            <w:tcW w:w="10678" w:type="dxa"/>
            <w:gridSpan w:val="3"/>
            <w:tcBorders>
              <w:bottom w:val="single" w:sz="4" w:space="0" w:color="000000"/>
            </w:tcBorders>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Основное содержание</w:t>
            </w:r>
          </w:p>
        </w:tc>
        <w:tc>
          <w:tcPr>
            <w:tcW w:w="998" w:type="dxa"/>
            <w:gridSpan w:val="2"/>
          </w:tcPr>
          <w:p w:rsidR="00D25EAE" w:rsidRPr="00D25EAE" w:rsidRDefault="00D25EAE" w:rsidP="00D25EAE">
            <w:pPr>
              <w:pStyle w:val="TableParagraph"/>
              <w:ind w:left="47"/>
              <w:jc w:val="both"/>
              <w:rPr>
                <w:rFonts w:ascii="Times New Roman" w:hAnsi="Times New Roman" w:cs="Times New Roman"/>
                <w:b/>
                <w:sz w:val="24"/>
                <w:szCs w:val="24"/>
              </w:rPr>
            </w:pPr>
            <w:r w:rsidRPr="00D25EAE">
              <w:rPr>
                <w:rFonts w:ascii="Times New Roman" w:hAnsi="Times New Roman" w:cs="Times New Roman"/>
                <w:b/>
                <w:sz w:val="24"/>
                <w:szCs w:val="24"/>
              </w:rPr>
              <w:t>8</w:t>
            </w:r>
          </w:p>
        </w:tc>
        <w:tc>
          <w:tcPr>
            <w:tcW w:w="1848" w:type="dxa"/>
            <w:tcBorders>
              <w:top w:val="single" w:sz="4" w:space="0" w:color="000000"/>
              <w:bottom w:val="single" w:sz="4" w:space="0" w:color="000000"/>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8"/>
        </w:trPr>
        <w:tc>
          <w:tcPr>
            <w:tcW w:w="1980" w:type="dxa"/>
            <w:gridSpan w:val="2"/>
            <w:vMerge/>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Borders>
              <w:top w:val="single" w:sz="4" w:space="0" w:color="000000"/>
            </w:tcBorders>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Теоретическое обучение</w:t>
            </w:r>
          </w:p>
        </w:tc>
        <w:tc>
          <w:tcPr>
            <w:tcW w:w="998" w:type="dxa"/>
            <w:gridSpan w:val="2"/>
          </w:tcPr>
          <w:p w:rsidR="00D25EAE" w:rsidRPr="00D25EAE" w:rsidRDefault="00D25EAE" w:rsidP="00D25EAE">
            <w:pPr>
              <w:pStyle w:val="TableParagraph"/>
              <w:spacing w:before="1"/>
              <w:ind w:left="47"/>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vMerge w:val="restart"/>
            <w:tcBorders>
              <w:top w:val="single" w:sz="4" w:space="0" w:color="000000"/>
              <w:bottom w:val="single" w:sz="4" w:space="0" w:color="000000"/>
              <w:right w:val="single" w:sz="4" w:space="0" w:color="000000"/>
            </w:tcBorders>
          </w:tcPr>
          <w:p w:rsidR="00D25EAE" w:rsidRPr="00D25EAE" w:rsidRDefault="00D25EAE" w:rsidP="00D25EAE">
            <w:pPr>
              <w:pStyle w:val="TableParagraph"/>
              <w:ind w:hanging="10"/>
              <w:jc w:val="both"/>
              <w:rPr>
                <w:rFonts w:ascii="Times New Roman" w:hAnsi="Times New Roman" w:cs="Times New Roman"/>
                <w:sz w:val="24"/>
                <w:szCs w:val="24"/>
              </w:rPr>
            </w:pPr>
            <w:r w:rsidRPr="00D25EAE">
              <w:rPr>
                <w:rFonts w:ascii="Times New Roman" w:hAnsi="Times New Roman" w:cs="Times New Roman"/>
                <w:sz w:val="24"/>
                <w:szCs w:val="24"/>
              </w:rPr>
              <w:t>ОК 01 ОК 02</w:t>
            </w: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1959"/>
        </w:trPr>
        <w:tc>
          <w:tcPr>
            <w:tcW w:w="1980" w:type="dxa"/>
            <w:gridSpan w:val="2"/>
            <w:vMerge/>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right="6"/>
              <w:jc w:val="both"/>
              <w:rPr>
                <w:rFonts w:ascii="Times New Roman" w:hAnsi="Times New Roman" w:cs="Times New Roman"/>
                <w:sz w:val="24"/>
                <w:szCs w:val="24"/>
              </w:rPr>
            </w:pPr>
            <w:r w:rsidRPr="00D25EAE">
              <w:rPr>
                <w:rFonts w:ascii="Times New Roman" w:hAnsi="Times New Roman" w:cs="Times New Roman"/>
                <w:sz w:val="24"/>
                <w:szCs w:val="24"/>
              </w:rPr>
              <w:t>Классификация химических реакций: по тепловому эффекту (экзотермические, эндотермические), по обратимости (обратимые и необратимые). Тепловые эффекты химических реакций. Термохимические уравнения.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w:t>
            </w:r>
          </w:p>
          <w:p w:rsidR="00D25EAE" w:rsidRPr="00D25EAE" w:rsidRDefault="00D25EAE" w:rsidP="00D25EAE">
            <w:pPr>
              <w:pStyle w:val="TableParagraph"/>
              <w:ind w:left="52" w:right="250"/>
              <w:jc w:val="both"/>
              <w:rPr>
                <w:rFonts w:ascii="Times New Roman" w:hAnsi="Times New Roman" w:cs="Times New Roman"/>
                <w:sz w:val="24"/>
                <w:szCs w:val="24"/>
              </w:rPr>
            </w:pPr>
            <w:r w:rsidRPr="00D25EAE">
              <w:rPr>
                <w:rFonts w:ascii="Times New Roman" w:hAnsi="Times New Roman" w:cs="Times New Roman"/>
                <w:sz w:val="24"/>
                <w:szCs w:val="24"/>
              </w:rPr>
              <w:t>Понятие об энтальпии и энтропии. Энергия Гиббса. Закон Гесса и следствия из него. Роль</w:t>
            </w:r>
            <w:r w:rsidRPr="00D25EAE">
              <w:rPr>
                <w:rFonts w:ascii="Times New Roman" w:hAnsi="Times New Roman" w:cs="Times New Roman"/>
                <w:spacing w:val="-43"/>
                <w:sz w:val="24"/>
                <w:szCs w:val="24"/>
              </w:rPr>
              <w:t xml:space="preserve"> </w:t>
            </w:r>
            <w:r w:rsidRPr="00D25EAE">
              <w:rPr>
                <w:rFonts w:ascii="Times New Roman" w:hAnsi="Times New Roman" w:cs="Times New Roman"/>
                <w:sz w:val="24"/>
                <w:szCs w:val="24"/>
              </w:rPr>
              <w:t>смещения равновесия в технологических процессах.</w:t>
            </w:r>
          </w:p>
        </w:tc>
        <w:tc>
          <w:tcPr>
            <w:tcW w:w="998" w:type="dxa"/>
            <w:gridSpan w:val="2"/>
          </w:tcPr>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spacing w:before="9"/>
              <w:jc w:val="both"/>
              <w:rPr>
                <w:rFonts w:ascii="Times New Roman" w:hAnsi="Times New Roman" w:cs="Times New Roman"/>
                <w:b/>
                <w:sz w:val="24"/>
                <w:szCs w:val="24"/>
              </w:rPr>
            </w:pPr>
          </w:p>
          <w:p w:rsidR="00D25EAE" w:rsidRPr="00D25EAE" w:rsidRDefault="00D25EAE" w:rsidP="00D25EAE">
            <w:pPr>
              <w:pStyle w:val="TableParagraph"/>
              <w:ind w:left="47"/>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8"/>
        </w:trPr>
        <w:tc>
          <w:tcPr>
            <w:tcW w:w="1980" w:type="dxa"/>
            <w:gridSpan w:val="2"/>
            <w:vMerge/>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Практические занятия № 17</w:t>
            </w:r>
          </w:p>
        </w:tc>
        <w:tc>
          <w:tcPr>
            <w:tcW w:w="998" w:type="dxa"/>
            <w:gridSpan w:val="2"/>
          </w:tcPr>
          <w:p w:rsidR="00D25EAE" w:rsidRPr="00D25EAE" w:rsidRDefault="00D25EAE" w:rsidP="00D25EAE">
            <w:pPr>
              <w:pStyle w:val="TableParagraph"/>
              <w:ind w:left="47"/>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1624"/>
        </w:trPr>
        <w:tc>
          <w:tcPr>
            <w:tcW w:w="1980" w:type="dxa"/>
            <w:gridSpan w:val="2"/>
            <w:vMerge/>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right="282"/>
              <w:jc w:val="both"/>
              <w:rPr>
                <w:rFonts w:ascii="Times New Roman" w:hAnsi="Times New Roman" w:cs="Times New Roman"/>
                <w:sz w:val="24"/>
                <w:szCs w:val="24"/>
              </w:rPr>
            </w:pPr>
            <w:r w:rsidRPr="00D25EAE">
              <w:rPr>
                <w:rFonts w:ascii="Times New Roman" w:hAnsi="Times New Roman" w:cs="Times New Roman"/>
                <w:sz w:val="24"/>
                <w:szCs w:val="24"/>
              </w:rPr>
              <w:t>Принцип Ле Шателье. Влияние различных факторов на изменение равновесия химических реакций. Закон действующих масс и константа химического равновесия. Расчеты равновесных</w:t>
            </w:r>
            <w:r w:rsidRPr="00D25EAE">
              <w:rPr>
                <w:rFonts w:ascii="Times New Roman" w:hAnsi="Times New Roman" w:cs="Times New Roman"/>
                <w:spacing w:val="-34"/>
                <w:sz w:val="24"/>
                <w:szCs w:val="24"/>
              </w:rPr>
              <w:t xml:space="preserve"> </w:t>
            </w:r>
            <w:r w:rsidRPr="00D25EAE">
              <w:rPr>
                <w:rFonts w:ascii="Times New Roman" w:hAnsi="Times New Roman" w:cs="Times New Roman"/>
                <w:sz w:val="24"/>
                <w:szCs w:val="24"/>
              </w:rPr>
              <w:t>концентраций реагирующих веществ и продуктов реакций. Расчеты теплового эффекта</w:t>
            </w:r>
            <w:r w:rsidRPr="00D25EAE">
              <w:rPr>
                <w:rFonts w:ascii="Times New Roman" w:hAnsi="Times New Roman" w:cs="Times New Roman"/>
                <w:spacing w:val="-4"/>
                <w:sz w:val="24"/>
                <w:szCs w:val="24"/>
              </w:rPr>
              <w:t xml:space="preserve"> </w:t>
            </w:r>
            <w:r w:rsidRPr="00D25EAE">
              <w:rPr>
                <w:rFonts w:ascii="Times New Roman" w:hAnsi="Times New Roman" w:cs="Times New Roman"/>
                <w:sz w:val="24"/>
                <w:szCs w:val="24"/>
              </w:rPr>
              <w:t>реакции.</w:t>
            </w:r>
          </w:p>
          <w:p w:rsidR="00D25EAE" w:rsidRPr="00D25EAE" w:rsidRDefault="00D25EAE" w:rsidP="00D25EAE">
            <w:pPr>
              <w:pStyle w:val="TableParagraph"/>
              <w:spacing w:before="3"/>
              <w:ind w:left="52" w:right="238"/>
              <w:jc w:val="both"/>
              <w:rPr>
                <w:rFonts w:ascii="Times New Roman" w:hAnsi="Times New Roman" w:cs="Times New Roman"/>
                <w:sz w:val="24"/>
                <w:szCs w:val="24"/>
              </w:rPr>
            </w:pPr>
            <w:r w:rsidRPr="00D25EAE">
              <w:rPr>
                <w:rFonts w:ascii="Times New Roman" w:hAnsi="Times New Roman" w:cs="Times New Roman"/>
                <w:sz w:val="24"/>
                <w:szCs w:val="24"/>
              </w:rPr>
              <w:t>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998" w:type="dxa"/>
            <w:gridSpan w:val="2"/>
          </w:tcPr>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spacing w:before="156"/>
              <w:ind w:left="47"/>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8"/>
        </w:trPr>
        <w:tc>
          <w:tcPr>
            <w:tcW w:w="1980" w:type="dxa"/>
            <w:gridSpan w:val="2"/>
            <w:vMerge/>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Лабораторные занятия № 6</w:t>
            </w:r>
          </w:p>
        </w:tc>
        <w:tc>
          <w:tcPr>
            <w:tcW w:w="998" w:type="dxa"/>
            <w:gridSpan w:val="2"/>
          </w:tcPr>
          <w:p w:rsidR="00D25EAE" w:rsidRPr="00D25EAE" w:rsidRDefault="00D25EAE" w:rsidP="00D25EAE">
            <w:pPr>
              <w:pStyle w:val="TableParagraph"/>
              <w:ind w:left="47"/>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1250"/>
        </w:trPr>
        <w:tc>
          <w:tcPr>
            <w:tcW w:w="1980" w:type="dxa"/>
            <w:gridSpan w:val="2"/>
            <w:vMerge/>
          </w:tcPr>
          <w:p w:rsidR="00D25EAE" w:rsidRPr="00D25EAE" w:rsidRDefault="00D25EAE" w:rsidP="00D25EAE">
            <w:pPr>
              <w:pStyle w:val="TableParagraph"/>
              <w:jc w:val="both"/>
              <w:rPr>
                <w:rFonts w:ascii="Times New Roman" w:hAnsi="Times New Roman" w:cs="Times New Roman"/>
                <w:sz w:val="24"/>
                <w:szCs w:val="24"/>
              </w:rPr>
            </w:pPr>
          </w:p>
        </w:tc>
        <w:tc>
          <w:tcPr>
            <w:tcW w:w="10678" w:type="dxa"/>
            <w:gridSpan w:val="3"/>
          </w:tcPr>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Лабораторная работа «Изучение влияния различных факторов на смещение химического равновесия». Исследование влияния изменения концентрации веществ, реакции среды и температуры на смещение</w:t>
            </w:r>
          </w:p>
          <w:p w:rsidR="00D25EAE" w:rsidRPr="00D25EAE" w:rsidRDefault="00D25EAE" w:rsidP="00D25EAE">
            <w:pPr>
              <w:pStyle w:val="TableParagraph"/>
              <w:ind w:left="52" w:right="396"/>
              <w:jc w:val="both"/>
              <w:rPr>
                <w:rFonts w:ascii="Times New Roman" w:hAnsi="Times New Roman" w:cs="Times New Roman"/>
                <w:sz w:val="24"/>
                <w:szCs w:val="24"/>
              </w:rPr>
            </w:pPr>
            <w:r w:rsidRPr="00D25EAE">
              <w:rPr>
                <w:rFonts w:ascii="Times New Roman" w:hAnsi="Times New Roman" w:cs="Times New Roman"/>
                <w:sz w:val="24"/>
                <w:szCs w:val="24"/>
              </w:rPr>
              <w:t>химического равновесия. Сравнение полученных результатов с теоретически прогнозируемыми на основе принципа Ле Шателье.</w:t>
            </w:r>
          </w:p>
        </w:tc>
        <w:tc>
          <w:tcPr>
            <w:tcW w:w="998" w:type="dxa"/>
            <w:gridSpan w:val="2"/>
          </w:tcPr>
          <w:p w:rsidR="00D25EAE" w:rsidRPr="00D25EAE" w:rsidRDefault="00D25EAE" w:rsidP="00D25EAE">
            <w:pPr>
              <w:pStyle w:val="TableParagraph"/>
              <w:spacing w:before="8"/>
              <w:jc w:val="both"/>
              <w:rPr>
                <w:rFonts w:ascii="Times New Roman" w:hAnsi="Times New Roman" w:cs="Times New Roman"/>
                <w:b/>
                <w:sz w:val="24"/>
                <w:szCs w:val="24"/>
              </w:rPr>
            </w:pPr>
          </w:p>
          <w:p w:rsidR="00D25EAE" w:rsidRPr="00D25EAE" w:rsidRDefault="00D25EAE" w:rsidP="00D25EAE">
            <w:pPr>
              <w:pStyle w:val="TableParagraph"/>
              <w:ind w:right="399"/>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tcBorders>
              <w:top w:val="single" w:sz="4" w:space="0" w:color="auto"/>
              <w:bottom w:val="single" w:sz="4" w:space="0" w:color="000000"/>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623"/>
        </w:trPr>
        <w:tc>
          <w:tcPr>
            <w:tcW w:w="1980" w:type="dxa"/>
            <w:gridSpan w:val="2"/>
            <w:vMerge/>
          </w:tcPr>
          <w:p w:rsidR="00D25EAE" w:rsidRPr="00D25EAE" w:rsidRDefault="00D25EAE" w:rsidP="00D25EAE">
            <w:pPr>
              <w:pStyle w:val="TableParagraph"/>
              <w:jc w:val="both"/>
              <w:rPr>
                <w:rFonts w:ascii="Times New Roman" w:hAnsi="Times New Roman" w:cs="Times New Roman"/>
                <w:sz w:val="24"/>
                <w:szCs w:val="24"/>
              </w:rPr>
            </w:pPr>
          </w:p>
        </w:tc>
        <w:tc>
          <w:tcPr>
            <w:tcW w:w="10678" w:type="dxa"/>
            <w:gridSpan w:val="3"/>
          </w:tcPr>
          <w:p w:rsidR="00D25EAE" w:rsidRPr="00D25EAE" w:rsidRDefault="00D25EAE" w:rsidP="00D25EAE">
            <w:pPr>
              <w:pStyle w:val="TableParagraph"/>
              <w:tabs>
                <w:tab w:val="left" w:pos="3450"/>
              </w:tabs>
              <w:ind w:left="55"/>
              <w:jc w:val="both"/>
              <w:rPr>
                <w:rFonts w:ascii="Times New Roman" w:hAnsi="Times New Roman" w:cs="Times New Roman"/>
                <w:b/>
                <w:sz w:val="24"/>
                <w:szCs w:val="24"/>
              </w:rPr>
            </w:pPr>
            <w:r w:rsidRPr="00D25EAE">
              <w:rPr>
                <w:rFonts w:ascii="Times New Roman" w:hAnsi="Times New Roman" w:cs="Times New Roman"/>
                <w:b/>
                <w:sz w:val="24"/>
                <w:szCs w:val="24"/>
              </w:rPr>
              <w:t>Практические занятия</w:t>
            </w:r>
            <w:r w:rsidRPr="00D25EAE">
              <w:rPr>
                <w:rFonts w:ascii="Times New Roman" w:hAnsi="Times New Roman" w:cs="Times New Roman"/>
                <w:b/>
                <w:spacing w:val="-3"/>
                <w:sz w:val="24"/>
                <w:szCs w:val="24"/>
              </w:rPr>
              <w:t xml:space="preserve"> </w:t>
            </w:r>
            <w:r w:rsidRPr="00D25EAE">
              <w:rPr>
                <w:rFonts w:ascii="Times New Roman" w:hAnsi="Times New Roman" w:cs="Times New Roman"/>
                <w:b/>
                <w:sz w:val="24"/>
                <w:szCs w:val="24"/>
              </w:rPr>
              <w:t>№</w:t>
            </w:r>
            <w:r w:rsidRPr="00D25EAE">
              <w:rPr>
                <w:rFonts w:ascii="Times New Roman" w:hAnsi="Times New Roman" w:cs="Times New Roman"/>
                <w:b/>
                <w:spacing w:val="-3"/>
                <w:sz w:val="24"/>
                <w:szCs w:val="24"/>
              </w:rPr>
              <w:t xml:space="preserve"> </w:t>
            </w:r>
            <w:r w:rsidRPr="00D25EAE">
              <w:rPr>
                <w:rFonts w:ascii="Times New Roman" w:hAnsi="Times New Roman" w:cs="Times New Roman"/>
                <w:b/>
                <w:sz w:val="24"/>
                <w:szCs w:val="24"/>
              </w:rPr>
              <w:t>18</w:t>
            </w:r>
            <w:r w:rsidRPr="00D25EAE">
              <w:rPr>
                <w:rFonts w:ascii="Times New Roman" w:hAnsi="Times New Roman" w:cs="Times New Roman"/>
                <w:b/>
                <w:sz w:val="24"/>
                <w:szCs w:val="24"/>
              </w:rPr>
              <w:tab/>
              <w:t>Контрольная работа</w:t>
            </w:r>
            <w:r w:rsidRPr="00D25EAE">
              <w:rPr>
                <w:rFonts w:ascii="Times New Roman" w:hAnsi="Times New Roman" w:cs="Times New Roman"/>
                <w:b/>
                <w:spacing w:val="-4"/>
                <w:sz w:val="24"/>
                <w:szCs w:val="24"/>
              </w:rPr>
              <w:t xml:space="preserve"> </w:t>
            </w:r>
            <w:r w:rsidRPr="00D25EAE">
              <w:rPr>
                <w:rFonts w:ascii="Times New Roman" w:hAnsi="Times New Roman" w:cs="Times New Roman"/>
                <w:b/>
                <w:sz w:val="24"/>
                <w:szCs w:val="24"/>
              </w:rPr>
              <w:t>4</w:t>
            </w:r>
          </w:p>
          <w:p w:rsidR="00D25EAE" w:rsidRPr="00D25EAE" w:rsidRDefault="00D25EAE" w:rsidP="00D25EAE">
            <w:pPr>
              <w:pStyle w:val="TableParagraph"/>
              <w:ind w:left="55"/>
              <w:jc w:val="both"/>
              <w:rPr>
                <w:rFonts w:ascii="Times New Roman" w:hAnsi="Times New Roman" w:cs="Times New Roman"/>
                <w:sz w:val="24"/>
                <w:szCs w:val="24"/>
              </w:rPr>
            </w:pPr>
            <w:r w:rsidRPr="00D25EAE">
              <w:rPr>
                <w:rFonts w:ascii="Times New Roman" w:hAnsi="Times New Roman" w:cs="Times New Roman"/>
                <w:sz w:val="24"/>
                <w:szCs w:val="24"/>
              </w:rPr>
              <w:t>Скорость химической реакции и химическое</w:t>
            </w:r>
            <w:r w:rsidRPr="00D25EAE">
              <w:rPr>
                <w:rFonts w:ascii="Times New Roman" w:hAnsi="Times New Roman" w:cs="Times New Roman"/>
                <w:spacing w:val="-23"/>
                <w:sz w:val="24"/>
                <w:szCs w:val="24"/>
              </w:rPr>
              <w:t xml:space="preserve"> </w:t>
            </w:r>
            <w:r w:rsidRPr="00D25EAE">
              <w:rPr>
                <w:rFonts w:ascii="Times New Roman" w:hAnsi="Times New Roman" w:cs="Times New Roman"/>
                <w:sz w:val="24"/>
                <w:szCs w:val="24"/>
              </w:rPr>
              <w:t>равновесие.</w:t>
            </w:r>
          </w:p>
        </w:tc>
        <w:tc>
          <w:tcPr>
            <w:tcW w:w="998" w:type="dxa"/>
            <w:gridSpan w:val="2"/>
          </w:tcPr>
          <w:p w:rsidR="00D25EAE" w:rsidRPr="00D25EAE" w:rsidRDefault="00D25EAE" w:rsidP="00D25EAE">
            <w:pPr>
              <w:pStyle w:val="TableParagraph"/>
              <w:spacing w:before="140"/>
              <w:ind w:right="404"/>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tcBorders>
              <w:top w:val="single" w:sz="4" w:space="0" w:color="000000"/>
              <w:bottom w:val="single" w:sz="4" w:space="0" w:color="000000"/>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8"/>
        </w:trPr>
        <w:tc>
          <w:tcPr>
            <w:tcW w:w="1980" w:type="dxa"/>
            <w:gridSpan w:val="2"/>
          </w:tcPr>
          <w:p w:rsidR="00D25EAE" w:rsidRPr="00D25EAE" w:rsidRDefault="00D25EAE" w:rsidP="00D25EAE">
            <w:pPr>
              <w:pStyle w:val="TableParagraph"/>
              <w:ind w:left="57"/>
              <w:jc w:val="both"/>
              <w:rPr>
                <w:rFonts w:ascii="Times New Roman" w:hAnsi="Times New Roman" w:cs="Times New Roman"/>
                <w:b/>
                <w:sz w:val="24"/>
                <w:szCs w:val="24"/>
              </w:rPr>
            </w:pPr>
            <w:r w:rsidRPr="00D25EAE">
              <w:rPr>
                <w:rFonts w:ascii="Times New Roman" w:hAnsi="Times New Roman" w:cs="Times New Roman"/>
                <w:b/>
                <w:sz w:val="24"/>
                <w:szCs w:val="24"/>
              </w:rPr>
              <w:t>Раздел 6.</w:t>
            </w:r>
          </w:p>
        </w:tc>
        <w:tc>
          <w:tcPr>
            <w:tcW w:w="10678" w:type="dxa"/>
            <w:gridSpan w:val="3"/>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Дисперсные системы</w:t>
            </w:r>
          </w:p>
        </w:tc>
        <w:tc>
          <w:tcPr>
            <w:tcW w:w="998" w:type="dxa"/>
            <w:gridSpan w:val="2"/>
          </w:tcPr>
          <w:p w:rsidR="00D25EAE" w:rsidRPr="00D25EAE" w:rsidRDefault="00D25EAE" w:rsidP="00D25EAE">
            <w:pPr>
              <w:pStyle w:val="TableParagraph"/>
              <w:ind w:right="344"/>
              <w:jc w:val="both"/>
              <w:rPr>
                <w:rFonts w:ascii="Times New Roman" w:hAnsi="Times New Roman" w:cs="Times New Roman"/>
                <w:b/>
                <w:sz w:val="24"/>
                <w:szCs w:val="24"/>
              </w:rPr>
            </w:pPr>
            <w:r w:rsidRPr="00D25EAE">
              <w:rPr>
                <w:rFonts w:ascii="Times New Roman" w:hAnsi="Times New Roman" w:cs="Times New Roman"/>
                <w:b/>
                <w:sz w:val="24"/>
                <w:szCs w:val="24"/>
              </w:rPr>
              <w:t>10</w:t>
            </w:r>
          </w:p>
        </w:tc>
        <w:tc>
          <w:tcPr>
            <w:tcW w:w="1848" w:type="dxa"/>
            <w:tcBorders>
              <w:top w:val="single" w:sz="4" w:space="0" w:color="000000"/>
              <w:bottom w:val="single" w:sz="4" w:space="0" w:color="000000"/>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1"/>
        </w:trPr>
        <w:tc>
          <w:tcPr>
            <w:tcW w:w="1980" w:type="dxa"/>
            <w:gridSpan w:val="2"/>
            <w:vMerge w:val="restart"/>
          </w:tcPr>
          <w:p w:rsidR="00D25EAE" w:rsidRPr="00D25EAE" w:rsidRDefault="00D25EAE" w:rsidP="00D25EAE">
            <w:pPr>
              <w:pStyle w:val="TableParagraph"/>
              <w:spacing w:before="1"/>
              <w:ind w:left="57" w:right="626"/>
              <w:jc w:val="both"/>
              <w:rPr>
                <w:rFonts w:ascii="Times New Roman" w:hAnsi="Times New Roman" w:cs="Times New Roman"/>
                <w:sz w:val="24"/>
                <w:szCs w:val="24"/>
              </w:rPr>
            </w:pPr>
            <w:r w:rsidRPr="00D25EAE">
              <w:rPr>
                <w:rFonts w:ascii="Times New Roman" w:hAnsi="Times New Roman" w:cs="Times New Roman"/>
                <w:b/>
                <w:sz w:val="24"/>
                <w:szCs w:val="24"/>
              </w:rPr>
              <w:t xml:space="preserve">Тема 6.1. </w:t>
            </w:r>
            <w:r w:rsidRPr="00D25EAE">
              <w:rPr>
                <w:rFonts w:ascii="Times New Roman" w:hAnsi="Times New Roman" w:cs="Times New Roman"/>
                <w:sz w:val="24"/>
                <w:szCs w:val="24"/>
              </w:rPr>
              <w:t>Дисперсные системы и факторы их</w:t>
            </w:r>
          </w:p>
          <w:p w:rsidR="00D25EAE" w:rsidRPr="00D25EAE" w:rsidRDefault="00D25EAE" w:rsidP="00D25EAE">
            <w:pPr>
              <w:pStyle w:val="TableParagraph"/>
              <w:spacing w:before="2"/>
              <w:ind w:left="57"/>
              <w:jc w:val="both"/>
              <w:rPr>
                <w:rFonts w:ascii="Times New Roman" w:hAnsi="Times New Roman" w:cs="Times New Roman"/>
                <w:sz w:val="24"/>
                <w:szCs w:val="24"/>
              </w:rPr>
            </w:pPr>
            <w:r w:rsidRPr="00D25EAE">
              <w:rPr>
                <w:rFonts w:ascii="Times New Roman" w:hAnsi="Times New Roman" w:cs="Times New Roman"/>
                <w:sz w:val="24"/>
                <w:szCs w:val="24"/>
              </w:rPr>
              <w:t>устойчивости</w:t>
            </w:r>
          </w:p>
        </w:tc>
        <w:tc>
          <w:tcPr>
            <w:tcW w:w="10678" w:type="dxa"/>
            <w:gridSpan w:val="3"/>
            <w:tcBorders>
              <w:bottom w:val="single" w:sz="4" w:space="0" w:color="000000"/>
            </w:tcBorders>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Основное содержание</w:t>
            </w:r>
          </w:p>
        </w:tc>
        <w:tc>
          <w:tcPr>
            <w:tcW w:w="998" w:type="dxa"/>
            <w:gridSpan w:val="2"/>
          </w:tcPr>
          <w:p w:rsidR="00D25EAE" w:rsidRPr="00D25EAE" w:rsidRDefault="00D25EAE" w:rsidP="00D25EAE">
            <w:pPr>
              <w:pStyle w:val="TableParagraph"/>
              <w:ind w:right="404"/>
              <w:jc w:val="both"/>
              <w:rPr>
                <w:rFonts w:ascii="Times New Roman" w:hAnsi="Times New Roman" w:cs="Times New Roman"/>
                <w:b/>
                <w:sz w:val="24"/>
                <w:szCs w:val="24"/>
              </w:rPr>
            </w:pPr>
            <w:r w:rsidRPr="00D25EAE">
              <w:rPr>
                <w:rFonts w:ascii="Times New Roman" w:hAnsi="Times New Roman" w:cs="Times New Roman"/>
                <w:b/>
                <w:sz w:val="24"/>
                <w:szCs w:val="24"/>
              </w:rPr>
              <w:t>4</w:t>
            </w:r>
          </w:p>
        </w:tc>
        <w:tc>
          <w:tcPr>
            <w:tcW w:w="1848" w:type="dxa"/>
            <w:vMerge w:val="restart"/>
            <w:tcBorders>
              <w:top w:val="single" w:sz="4" w:space="0" w:color="000000"/>
              <w:bottom w:val="single" w:sz="4" w:space="0" w:color="000000"/>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r w:rsidRPr="00D25EAE">
              <w:rPr>
                <w:rFonts w:ascii="Times New Roman" w:hAnsi="Times New Roman" w:cs="Times New Roman"/>
                <w:sz w:val="24"/>
                <w:szCs w:val="24"/>
              </w:rPr>
              <w:t xml:space="preserve">ОК 01 </w:t>
            </w:r>
          </w:p>
          <w:p w:rsidR="00D25EAE" w:rsidRPr="00D25EAE" w:rsidRDefault="00D25EAE" w:rsidP="00D25EAE">
            <w:pPr>
              <w:pStyle w:val="TableParagraph"/>
              <w:jc w:val="both"/>
              <w:rPr>
                <w:rFonts w:ascii="Times New Roman" w:hAnsi="Times New Roman" w:cs="Times New Roman"/>
                <w:sz w:val="24"/>
                <w:szCs w:val="24"/>
              </w:rPr>
            </w:pPr>
            <w:r w:rsidRPr="00D25EAE">
              <w:rPr>
                <w:rFonts w:ascii="Times New Roman" w:hAnsi="Times New Roman" w:cs="Times New Roman"/>
                <w:sz w:val="24"/>
                <w:szCs w:val="24"/>
              </w:rPr>
              <w:t xml:space="preserve">ОК 02 </w:t>
            </w:r>
          </w:p>
          <w:p w:rsidR="00D25EAE" w:rsidRPr="00D25EAE" w:rsidRDefault="00D25EAE" w:rsidP="00D25EAE">
            <w:pPr>
              <w:pStyle w:val="TableParagraph"/>
              <w:jc w:val="both"/>
              <w:rPr>
                <w:rFonts w:ascii="Times New Roman" w:hAnsi="Times New Roman" w:cs="Times New Roman"/>
                <w:sz w:val="24"/>
                <w:szCs w:val="24"/>
              </w:rPr>
            </w:pPr>
            <w:r w:rsidRPr="00D25EAE">
              <w:rPr>
                <w:rFonts w:ascii="Times New Roman" w:hAnsi="Times New Roman" w:cs="Times New Roman"/>
                <w:sz w:val="24"/>
                <w:szCs w:val="24"/>
              </w:rPr>
              <w:t>ОК 07</w:t>
            </w: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30"/>
        </w:trPr>
        <w:tc>
          <w:tcPr>
            <w:tcW w:w="1980" w:type="dxa"/>
            <w:gridSpan w:val="2"/>
            <w:vMerge/>
            <w:tcBorders>
              <w:top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Borders>
              <w:top w:val="single" w:sz="4" w:space="0" w:color="000000"/>
            </w:tcBorders>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Теоретическое обучение</w:t>
            </w:r>
          </w:p>
        </w:tc>
        <w:tc>
          <w:tcPr>
            <w:tcW w:w="998" w:type="dxa"/>
            <w:gridSpan w:val="2"/>
          </w:tcPr>
          <w:p w:rsidR="00D25EAE" w:rsidRPr="00D25EAE" w:rsidRDefault="00D25EAE" w:rsidP="00D25EAE">
            <w:pPr>
              <w:pStyle w:val="TableParagraph"/>
              <w:spacing w:before="1"/>
              <w:ind w:right="404"/>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vMerge/>
            <w:tcBorders>
              <w:top w:val="single" w:sz="4" w:space="0" w:color="000000"/>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1994"/>
        </w:trPr>
        <w:tc>
          <w:tcPr>
            <w:tcW w:w="1980" w:type="dxa"/>
            <w:gridSpan w:val="2"/>
            <w:vMerge/>
            <w:tcBorders>
              <w:top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Дисперсные системы. Коллоидные системы. Истинные растворы.</w:t>
            </w:r>
          </w:p>
          <w:p w:rsidR="00D25EAE" w:rsidRPr="00D25EAE" w:rsidRDefault="00D25EAE" w:rsidP="00D25EAE">
            <w:pPr>
              <w:pStyle w:val="TableParagraph"/>
              <w:spacing w:before="31"/>
              <w:ind w:left="52" w:right="15"/>
              <w:jc w:val="both"/>
              <w:rPr>
                <w:rFonts w:ascii="Times New Roman" w:hAnsi="Times New Roman" w:cs="Times New Roman"/>
                <w:sz w:val="24"/>
                <w:szCs w:val="24"/>
              </w:rPr>
            </w:pPr>
            <w:r w:rsidRPr="00D25EAE">
              <w:rPr>
                <w:rFonts w:ascii="Times New Roman" w:hAnsi="Times New Roman" w:cs="Times New Roman"/>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Предельно допустимые концентрации и их использование в оценке экологической безопасности.</w:t>
            </w:r>
          </w:p>
          <w:p w:rsidR="00D25EAE" w:rsidRPr="00D25EAE" w:rsidRDefault="00D25EAE" w:rsidP="00D25EAE">
            <w:pPr>
              <w:pStyle w:val="TableParagraph"/>
              <w:ind w:left="52" w:right="11"/>
              <w:jc w:val="both"/>
              <w:rPr>
                <w:rFonts w:ascii="Times New Roman" w:hAnsi="Times New Roman" w:cs="Times New Roman"/>
                <w:sz w:val="24"/>
                <w:szCs w:val="24"/>
              </w:rPr>
            </w:pPr>
            <w:r w:rsidRPr="00D25EAE">
              <w:rPr>
                <w:rFonts w:ascii="Times New Roman" w:hAnsi="Times New Roman" w:cs="Times New Roman"/>
                <w:sz w:val="24"/>
                <w:szCs w:val="24"/>
              </w:rPr>
              <w:t>Классификация дисперсных систем по составу. Строение и факторы устойчивости дисперсных систем. Распознавание истинных растворов, коллоидных растворов и грубодисперсных систем. Строение мицеллы. Рассеивание света при прохождении светового пучка через оптически неоднородную среду (эффекта</w:t>
            </w:r>
            <w:r w:rsidRPr="00D25EAE">
              <w:rPr>
                <w:rFonts w:ascii="Times New Roman" w:hAnsi="Times New Roman" w:cs="Times New Roman"/>
                <w:spacing w:val="-5"/>
                <w:sz w:val="24"/>
                <w:szCs w:val="24"/>
              </w:rPr>
              <w:t xml:space="preserve"> </w:t>
            </w:r>
            <w:r w:rsidRPr="00D25EAE">
              <w:rPr>
                <w:rFonts w:ascii="Times New Roman" w:hAnsi="Times New Roman" w:cs="Times New Roman"/>
                <w:sz w:val="24"/>
                <w:szCs w:val="24"/>
              </w:rPr>
              <w:t>Тиндаля).</w:t>
            </w:r>
          </w:p>
        </w:tc>
        <w:tc>
          <w:tcPr>
            <w:tcW w:w="998" w:type="dxa"/>
            <w:gridSpan w:val="2"/>
          </w:tcPr>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spacing w:before="163"/>
              <w:ind w:right="404"/>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single" w:sz="4" w:space="0" w:color="000000"/>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8"/>
        </w:trPr>
        <w:tc>
          <w:tcPr>
            <w:tcW w:w="1980" w:type="dxa"/>
            <w:gridSpan w:val="2"/>
            <w:vMerge/>
            <w:tcBorders>
              <w:top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Практические занятия № 19</w:t>
            </w:r>
          </w:p>
        </w:tc>
        <w:tc>
          <w:tcPr>
            <w:tcW w:w="998" w:type="dxa"/>
            <w:gridSpan w:val="2"/>
          </w:tcPr>
          <w:p w:rsidR="00D25EAE" w:rsidRPr="00D25EAE" w:rsidRDefault="00D25EAE" w:rsidP="00D25EAE">
            <w:pPr>
              <w:pStyle w:val="TableParagraph"/>
              <w:ind w:right="404"/>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vMerge/>
            <w:tcBorders>
              <w:top w:val="single" w:sz="4" w:space="0" w:color="000000"/>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1062"/>
        </w:trPr>
        <w:tc>
          <w:tcPr>
            <w:tcW w:w="1980" w:type="dxa"/>
            <w:gridSpan w:val="2"/>
            <w:vMerge/>
            <w:tcBorders>
              <w:top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Решение задач на приготовление растворов.</w:t>
            </w:r>
          </w:p>
          <w:p w:rsidR="00D25EAE" w:rsidRPr="00D25EAE" w:rsidRDefault="00D25EAE" w:rsidP="00D25EAE">
            <w:pPr>
              <w:pStyle w:val="TableParagraph"/>
              <w:spacing w:before="33"/>
              <w:ind w:left="52" w:right="150"/>
              <w:jc w:val="both"/>
              <w:rPr>
                <w:rFonts w:ascii="Times New Roman" w:hAnsi="Times New Roman" w:cs="Times New Roman"/>
                <w:sz w:val="24"/>
                <w:szCs w:val="24"/>
              </w:rPr>
            </w:pPr>
            <w:r w:rsidRPr="00D25EAE">
              <w:rPr>
                <w:rFonts w:ascii="Times New Roman" w:hAnsi="Times New Roman" w:cs="Times New Roman"/>
                <w:sz w:val="24"/>
                <w:szCs w:val="24"/>
              </w:rPr>
              <w:t>Решение практико-ориентированных расчетных заданий на дисперсные системы, используемые в бытовой и производственной деятельности человека, с позиций экологической безопасности последствий и грамотных решений проблем, связанных с химией.</w:t>
            </w:r>
          </w:p>
        </w:tc>
        <w:tc>
          <w:tcPr>
            <w:tcW w:w="998" w:type="dxa"/>
            <w:gridSpan w:val="2"/>
          </w:tcPr>
          <w:p w:rsidR="00D25EAE" w:rsidRPr="00D25EAE" w:rsidRDefault="00D25EAE" w:rsidP="00D25EAE">
            <w:pPr>
              <w:pStyle w:val="TableParagraph"/>
              <w:spacing w:before="10"/>
              <w:jc w:val="both"/>
              <w:rPr>
                <w:rFonts w:ascii="Times New Roman" w:hAnsi="Times New Roman" w:cs="Times New Roman"/>
                <w:b/>
                <w:sz w:val="24"/>
                <w:szCs w:val="24"/>
              </w:rPr>
            </w:pPr>
          </w:p>
          <w:p w:rsidR="00D25EAE" w:rsidRPr="00D25EAE" w:rsidRDefault="00D25EAE" w:rsidP="00D25EAE">
            <w:pPr>
              <w:pStyle w:val="TableParagraph"/>
              <w:ind w:right="404"/>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single" w:sz="4" w:space="0" w:color="000000"/>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8"/>
        </w:trPr>
        <w:tc>
          <w:tcPr>
            <w:tcW w:w="1980" w:type="dxa"/>
            <w:gridSpan w:val="2"/>
            <w:vMerge w:val="restart"/>
          </w:tcPr>
          <w:p w:rsidR="00D25EAE" w:rsidRPr="00D25EAE" w:rsidRDefault="00D25EAE" w:rsidP="00D25EAE">
            <w:pPr>
              <w:pStyle w:val="TableParagraph"/>
              <w:ind w:left="57" w:right="445"/>
              <w:jc w:val="both"/>
              <w:rPr>
                <w:rFonts w:ascii="Times New Roman" w:hAnsi="Times New Roman" w:cs="Times New Roman"/>
                <w:sz w:val="24"/>
                <w:szCs w:val="24"/>
              </w:rPr>
            </w:pPr>
            <w:r w:rsidRPr="00D25EAE">
              <w:rPr>
                <w:rFonts w:ascii="Times New Roman" w:hAnsi="Times New Roman" w:cs="Times New Roman"/>
                <w:b/>
                <w:sz w:val="24"/>
                <w:szCs w:val="24"/>
              </w:rPr>
              <w:t xml:space="preserve">Тема 6.2. </w:t>
            </w:r>
            <w:r w:rsidRPr="00D25EAE">
              <w:rPr>
                <w:rFonts w:ascii="Times New Roman" w:hAnsi="Times New Roman" w:cs="Times New Roman"/>
                <w:sz w:val="24"/>
                <w:szCs w:val="24"/>
              </w:rPr>
              <w:t>Исследование свойств</w:t>
            </w:r>
          </w:p>
          <w:p w:rsidR="00D25EAE" w:rsidRPr="00D25EAE" w:rsidRDefault="00D25EAE" w:rsidP="00D25EAE">
            <w:pPr>
              <w:pStyle w:val="TableParagraph"/>
              <w:spacing w:before="2"/>
              <w:ind w:left="57" w:right="271"/>
              <w:jc w:val="both"/>
              <w:rPr>
                <w:rFonts w:ascii="Times New Roman" w:hAnsi="Times New Roman" w:cs="Times New Roman"/>
                <w:sz w:val="24"/>
                <w:szCs w:val="24"/>
              </w:rPr>
            </w:pPr>
            <w:r w:rsidRPr="00D25EAE">
              <w:rPr>
                <w:rFonts w:ascii="Times New Roman" w:hAnsi="Times New Roman" w:cs="Times New Roman"/>
                <w:sz w:val="24"/>
                <w:szCs w:val="24"/>
              </w:rPr>
              <w:t>дисперсных систем для их идентификации</w:t>
            </w:r>
          </w:p>
        </w:tc>
        <w:tc>
          <w:tcPr>
            <w:tcW w:w="10678" w:type="dxa"/>
            <w:gridSpan w:val="3"/>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Основное содержание</w:t>
            </w:r>
          </w:p>
        </w:tc>
        <w:tc>
          <w:tcPr>
            <w:tcW w:w="998" w:type="dxa"/>
            <w:gridSpan w:val="2"/>
          </w:tcPr>
          <w:p w:rsidR="00D25EAE" w:rsidRPr="00D25EAE" w:rsidRDefault="00D25EAE" w:rsidP="00D25EAE">
            <w:pPr>
              <w:pStyle w:val="TableParagraph"/>
              <w:ind w:right="404"/>
              <w:jc w:val="both"/>
              <w:rPr>
                <w:rFonts w:ascii="Times New Roman" w:hAnsi="Times New Roman" w:cs="Times New Roman"/>
                <w:b/>
                <w:sz w:val="24"/>
                <w:szCs w:val="24"/>
              </w:rPr>
            </w:pPr>
            <w:r w:rsidRPr="00D25EAE">
              <w:rPr>
                <w:rFonts w:ascii="Times New Roman" w:hAnsi="Times New Roman" w:cs="Times New Roman"/>
                <w:b/>
                <w:sz w:val="24"/>
                <w:szCs w:val="24"/>
              </w:rPr>
              <w:t>6</w:t>
            </w:r>
          </w:p>
        </w:tc>
        <w:tc>
          <w:tcPr>
            <w:tcW w:w="1848" w:type="dxa"/>
            <w:vMerge w:val="restart"/>
            <w:tcBorders>
              <w:top w:val="single" w:sz="4" w:space="0" w:color="000000"/>
              <w:bottom w:val="single" w:sz="4" w:space="0" w:color="000000"/>
              <w:right w:val="single" w:sz="4" w:space="0" w:color="000000"/>
            </w:tcBorders>
          </w:tcPr>
          <w:p w:rsidR="00D25EAE" w:rsidRPr="00D25EAE" w:rsidRDefault="00D25EAE" w:rsidP="00D25EAE">
            <w:pPr>
              <w:pStyle w:val="TableParagraph"/>
              <w:ind w:left="-10" w:firstLine="771"/>
              <w:jc w:val="both"/>
              <w:rPr>
                <w:rFonts w:ascii="Times New Roman" w:hAnsi="Times New Roman" w:cs="Times New Roman"/>
                <w:sz w:val="24"/>
                <w:szCs w:val="24"/>
              </w:rPr>
            </w:pPr>
            <w:r w:rsidRPr="00D25EAE">
              <w:rPr>
                <w:rFonts w:ascii="Times New Roman" w:hAnsi="Times New Roman" w:cs="Times New Roman"/>
                <w:spacing w:val="-1"/>
                <w:sz w:val="24"/>
                <w:szCs w:val="24"/>
              </w:rPr>
              <w:t xml:space="preserve">ОК </w:t>
            </w:r>
            <w:r w:rsidRPr="00D25EAE">
              <w:rPr>
                <w:rFonts w:ascii="Times New Roman" w:hAnsi="Times New Roman" w:cs="Times New Roman"/>
                <w:sz w:val="24"/>
                <w:szCs w:val="24"/>
              </w:rPr>
              <w:t>01</w:t>
            </w:r>
          </w:p>
          <w:p w:rsidR="00D25EAE" w:rsidRPr="00D25EAE" w:rsidRDefault="00D25EAE" w:rsidP="00D25EAE">
            <w:pPr>
              <w:pStyle w:val="TableParagraph"/>
              <w:spacing w:before="23"/>
              <w:ind w:left="-10" w:firstLine="771"/>
              <w:jc w:val="both"/>
              <w:rPr>
                <w:rFonts w:ascii="Times New Roman" w:hAnsi="Times New Roman" w:cs="Times New Roman"/>
                <w:sz w:val="24"/>
                <w:szCs w:val="24"/>
              </w:rPr>
            </w:pPr>
            <w:r w:rsidRPr="00D25EAE">
              <w:rPr>
                <w:rFonts w:ascii="Times New Roman" w:hAnsi="Times New Roman" w:cs="Times New Roman"/>
                <w:spacing w:val="-1"/>
                <w:sz w:val="24"/>
                <w:szCs w:val="24"/>
              </w:rPr>
              <w:t xml:space="preserve">ОК </w:t>
            </w:r>
            <w:r w:rsidRPr="00D25EAE">
              <w:rPr>
                <w:rFonts w:ascii="Times New Roman" w:hAnsi="Times New Roman" w:cs="Times New Roman"/>
                <w:sz w:val="24"/>
                <w:szCs w:val="24"/>
              </w:rPr>
              <w:t>02</w:t>
            </w: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8"/>
        </w:trPr>
        <w:tc>
          <w:tcPr>
            <w:tcW w:w="1980" w:type="dxa"/>
            <w:gridSpan w:val="2"/>
            <w:vMerge/>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Лабораторные занятия № 7,8</w:t>
            </w:r>
          </w:p>
        </w:tc>
        <w:tc>
          <w:tcPr>
            <w:tcW w:w="998" w:type="dxa"/>
            <w:gridSpan w:val="2"/>
          </w:tcPr>
          <w:p w:rsidR="00D25EAE" w:rsidRPr="00D25EAE" w:rsidRDefault="00D25EAE" w:rsidP="00D25EAE">
            <w:pPr>
              <w:pStyle w:val="TableParagraph"/>
              <w:ind w:right="404"/>
              <w:jc w:val="both"/>
              <w:rPr>
                <w:rFonts w:ascii="Times New Roman" w:hAnsi="Times New Roman" w:cs="Times New Roman"/>
                <w:b/>
                <w:sz w:val="24"/>
                <w:szCs w:val="24"/>
              </w:rPr>
            </w:pPr>
            <w:r w:rsidRPr="00D25EAE">
              <w:rPr>
                <w:rFonts w:ascii="Times New Roman" w:hAnsi="Times New Roman" w:cs="Times New Roman"/>
                <w:b/>
                <w:sz w:val="24"/>
                <w:szCs w:val="24"/>
              </w:rPr>
              <w:t>4</w:t>
            </w:r>
          </w:p>
        </w:tc>
        <w:tc>
          <w:tcPr>
            <w:tcW w:w="1848" w:type="dxa"/>
            <w:vMerge/>
            <w:tcBorders>
              <w:top w:val="single" w:sz="4" w:space="0" w:color="000000"/>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938"/>
        </w:trPr>
        <w:tc>
          <w:tcPr>
            <w:tcW w:w="1980" w:type="dxa"/>
            <w:gridSpan w:val="2"/>
            <w:vMerge/>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Лабораторная работа «Приготовление растворов».</w:t>
            </w:r>
          </w:p>
          <w:p w:rsidR="00D25EAE" w:rsidRPr="00D25EAE" w:rsidRDefault="00D25EAE" w:rsidP="00D25EAE">
            <w:pPr>
              <w:pStyle w:val="TableParagraph"/>
              <w:tabs>
                <w:tab w:val="left" w:pos="3058"/>
                <w:tab w:val="left" w:pos="4229"/>
                <w:tab w:val="left" w:pos="5621"/>
                <w:tab w:val="left" w:pos="7697"/>
              </w:tabs>
              <w:spacing w:before="9"/>
              <w:ind w:left="52" w:right="1918"/>
              <w:jc w:val="both"/>
              <w:rPr>
                <w:rFonts w:ascii="Times New Roman" w:hAnsi="Times New Roman" w:cs="Times New Roman"/>
                <w:sz w:val="24"/>
                <w:szCs w:val="24"/>
              </w:rPr>
            </w:pPr>
            <w:r w:rsidRPr="00D25EAE">
              <w:rPr>
                <w:rFonts w:ascii="Times New Roman" w:hAnsi="Times New Roman" w:cs="Times New Roman"/>
                <w:sz w:val="24"/>
                <w:szCs w:val="24"/>
              </w:rPr>
              <w:t xml:space="preserve">Приготовление </w:t>
            </w:r>
            <w:r w:rsidRPr="00D25EAE">
              <w:rPr>
                <w:rFonts w:ascii="Times New Roman" w:hAnsi="Times New Roman" w:cs="Times New Roman"/>
                <w:spacing w:val="53"/>
                <w:sz w:val="24"/>
                <w:szCs w:val="24"/>
              </w:rPr>
              <w:t xml:space="preserve"> </w:t>
            </w:r>
            <w:r w:rsidRPr="00D25EAE">
              <w:rPr>
                <w:rFonts w:ascii="Times New Roman" w:hAnsi="Times New Roman" w:cs="Times New Roman"/>
                <w:sz w:val="24"/>
                <w:szCs w:val="24"/>
              </w:rPr>
              <w:t>растворов</w:t>
            </w:r>
            <w:r w:rsidRPr="00D25EAE">
              <w:rPr>
                <w:rFonts w:ascii="Times New Roman" w:hAnsi="Times New Roman" w:cs="Times New Roman"/>
                <w:sz w:val="24"/>
                <w:szCs w:val="24"/>
              </w:rPr>
              <w:tab/>
              <w:t>заданной</w:t>
            </w:r>
            <w:r w:rsidRPr="00D25EAE">
              <w:rPr>
                <w:rFonts w:ascii="Times New Roman" w:hAnsi="Times New Roman" w:cs="Times New Roman"/>
                <w:sz w:val="24"/>
                <w:szCs w:val="24"/>
              </w:rPr>
              <w:tab/>
              <w:t>(молярной)</w:t>
            </w:r>
            <w:r w:rsidRPr="00D25EAE">
              <w:rPr>
                <w:rFonts w:ascii="Times New Roman" w:hAnsi="Times New Roman" w:cs="Times New Roman"/>
                <w:sz w:val="24"/>
                <w:szCs w:val="24"/>
              </w:rPr>
              <w:tab/>
              <w:t xml:space="preserve">концентрации  </w:t>
            </w:r>
            <w:r w:rsidRPr="00D25EAE">
              <w:rPr>
                <w:rFonts w:ascii="Times New Roman" w:hAnsi="Times New Roman" w:cs="Times New Roman"/>
                <w:spacing w:val="12"/>
                <w:sz w:val="24"/>
                <w:szCs w:val="24"/>
              </w:rPr>
              <w:t xml:space="preserve"> </w:t>
            </w:r>
            <w:r w:rsidRPr="00D25EAE">
              <w:rPr>
                <w:rFonts w:ascii="Times New Roman" w:hAnsi="Times New Roman" w:cs="Times New Roman"/>
                <w:sz w:val="24"/>
                <w:szCs w:val="24"/>
              </w:rPr>
              <w:t>(с</w:t>
            </w:r>
            <w:r w:rsidRPr="00D25EAE">
              <w:rPr>
                <w:rFonts w:ascii="Times New Roman" w:hAnsi="Times New Roman" w:cs="Times New Roman"/>
                <w:sz w:val="24"/>
                <w:szCs w:val="24"/>
              </w:rPr>
              <w:tab/>
            </w:r>
            <w:r w:rsidRPr="00D25EAE">
              <w:rPr>
                <w:rFonts w:ascii="Times New Roman" w:hAnsi="Times New Roman" w:cs="Times New Roman"/>
                <w:spacing w:val="-3"/>
                <w:sz w:val="24"/>
                <w:szCs w:val="24"/>
              </w:rPr>
              <w:t xml:space="preserve">практико- </w:t>
            </w:r>
            <w:r w:rsidRPr="00D25EAE">
              <w:rPr>
                <w:rFonts w:ascii="Times New Roman" w:hAnsi="Times New Roman" w:cs="Times New Roman"/>
                <w:sz w:val="24"/>
                <w:szCs w:val="24"/>
              </w:rPr>
              <w:t>ориентированными вопросами), определение среды водных</w:t>
            </w:r>
            <w:r w:rsidRPr="00D25EAE">
              <w:rPr>
                <w:rFonts w:ascii="Times New Roman" w:hAnsi="Times New Roman" w:cs="Times New Roman"/>
                <w:spacing w:val="-5"/>
                <w:sz w:val="24"/>
                <w:szCs w:val="24"/>
              </w:rPr>
              <w:t xml:space="preserve"> </w:t>
            </w:r>
            <w:r w:rsidRPr="00D25EAE">
              <w:rPr>
                <w:rFonts w:ascii="Times New Roman" w:hAnsi="Times New Roman" w:cs="Times New Roman"/>
                <w:sz w:val="24"/>
                <w:szCs w:val="24"/>
              </w:rPr>
              <w:t>растворов.</w:t>
            </w:r>
          </w:p>
        </w:tc>
        <w:tc>
          <w:tcPr>
            <w:tcW w:w="998" w:type="dxa"/>
            <w:gridSpan w:val="2"/>
          </w:tcPr>
          <w:p w:rsidR="00D25EAE" w:rsidRPr="00D25EAE" w:rsidRDefault="00D25EAE" w:rsidP="00D25EAE">
            <w:pPr>
              <w:pStyle w:val="TableParagraph"/>
              <w:spacing w:before="2"/>
              <w:jc w:val="both"/>
              <w:rPr>
                <w:rFonts w:ascii="Times New Roman" w:hAnsi="Times New Roman" w:cs="Times New Roman"/>
                <w:b/>
                <w:sz w:val="24"/>
                <w:szCs w:val="24"/>
              </w:rPr>
            </w:pPr>
          </w:p>
          <w:p w:rsidR="00D25EAE" w:rsidRPr="00D25EAE" w:rsidRDefault="00D25EAE" w:rsidP="00D25EAE">
            <w:pPr>
              <w:pStyle w:val="TableParagraph"/>
              <w:ind w:right="404"/>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single" w:sz="4" w:space="0" w:color="000000"/>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889"/>
        </w:trPr>
        <w:tc>
          <w:tcPr>
            <w:tcW w:w="1980" w:type="dxa"/>
            <w:gridSpan w:val="2"/>
            <w:vMerge/>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Лабораторная работа «Исследование дисперсных систем».</w:t>
            </w:r>
          </w:p>
          <w:p w:rsidR="00D25EAE" w:rsidRPr="00D25EAE" w:rsidRDefault="00D25EAE" w:rsidP="00D25EAE">
            <w:pPr>
              <w:pStyle w:val="TableParagraph"/>
              <w:spacing w:before="33"/>
              <w:ind w:left="52" w:right="18"/>
              <w:jc w:val="both"/>
              <w:rPr>
                <w:rFonts w:ascii="Times New Roman" w:hAnsi="Times New Roman" w:cs="Times New Roman"/>
                <w:sz w:val="24"/>
                <w:szCs w:val="24"/>
              </w:rPr>
            </w:pPr>
            <w:r w:rsidRPr="00D25EAE">
              <w:rPr>
                <w:rFonts w:ascii="Times New Roman" w:hAnsi="Times New Roman" w:cs="Times New Roman"/>
                <w:sz w:val="24"/>
                <w:szCs w:val="24"/>
              </w:rPr>
              <w:t>Приготовление и изучение свойств дисперсных систем разных видов: суспензии, эмульсии, коллоидного раствора. Сравнение свойств истинных и коллоидных растворов, выявление основных различий между ними.</w:t>
            </w:r>
          </w:p>
        </w:tc>
        <w:tc>
          <w:tcPr>
            <w:tcW w:w="998" w:type="dxa"/>
            <w:gridSpan w:val="2"/>
          </w:tcPr>
          <w:p w:rsidR="00D25EAE" w:rsidRPr="00D25EAE" w:rsidRDefault="00D25EAE" w:rsidP="00D25EAE">
            <w:pPr>
              <w:pStyle w:val="TableParagraph"/>
              <w:spacing w:before="8"/>
              <w:jc w:val="both"/>
              <w:rPr>
                <w:rFonts w:ascii="Times New Roman" w:hAnsi="Times New Roman" w:cs="Times New Roman"/>
                <w:b/>
                <w:sz w:val="24"/>
                <w:szCs w:val="24"/>
              </w:rPr>
            </w:pPr>
          </w:p>
          <w:p w:rsidR="00D25EAE" w:rsidRPr="00D25EAE" w:rsidRDefault="00D25EAE" w:rsidP="00D25EAE">
            <w:pPr>
              <w:pStyle w:val="TableParagraph"/>
              <w:ind w:right="404"/>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single" w:sz="4" w:space="0" w:color="000000"/>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625"/>
        </w:trPr>
        <w:tc>
          <w:tcPr>
            <w:tcW w:w="1980" w:type="dxa"/>
            <w:gridSpan w:val="2"/>
            <w:vMerge/>
          </w:tcPr>
          <w:p w:rsidR="00D25EAE" w:rsidRPr="00D25EAE" w:rsidRDefault="00D25EAE" w:rsidP="00D25EAE">
            <w:pPr>
              <w:pStyle w:val="TableParagraph"/>
              <w:jc w:val="both"/>
              <w:rPr>
                <w:rFonts w:ascii="Times New Roman" w:hAnsi="Times New Roman" w:cs="Times New Roman"/>
                <w:sz w:val="24"/>
                <w:szCs w:val="24"/>
              </w:rPr>
            </w:pPr>
          </w:p>
        </w:tc>
        <w:tc>
          <w:tcPr>
            <w:tcW w:w="10678" w:type="dxa"/>
            <w:gridSpan w:val="3"/>
          </w:tcPr>
          <w:p w:rsidR="00D25EAE" w:rsidRPr="00D25EAE" w:rsidRDefault="00D25EAE" w:rsidP="00D25EAE">
            <w:pPr>
              <w:pStyle w:val="TableParagraph"/>
              <w:ind w:left="55"/>
              <w:jc w:val="both"/>
              <w:rPr>
                <w:rFonts w:ascii="Times New Roman" w:hAnsi="Times New Roman" w:cs="Times New Roman"/>
                <w:b/>
                <w:sz w:val="24"/>
                <w:szCs w:val="24"/>
              </w:rPr>
            </w:pPr>
            <w:r w:rsidRPr="00D25EAE">
              <w:rPr>
                <w:rFonts w:ascii="Times New Roman" w:hAnsi="Times New Roman" w:cs="Times New Roman"/>
                <w:b/>
                <w:sz w:val="24"/>
                <w:szCs w:val="24"/>
              </w:rPr>
              <w:t>Практические занятия № 20 Контрольная работа 5</w:t>
            </w:r>
          </w:p>
          <w:p w:rsidR="00D25EAE" w:rsidRPr="00D25EAE" w:rsidRDefault="00D25EAE" w:rsidP="00D25EAE">
            <w:pPr>
              <w:pStyle w:val="TableParagraph"/>
              <w:ind w:left="55"/>
              <w:jc w:val="both"/>
              <w:rPr>
                <w:rFonts w:ascii="Times New Roman" w:hAnsi="Times New Roman" w:cs="Times New Roman"/>
                <w:sz w:val="24"/>
                <w:szCs w:val="24"/>
              </w:rPr>
            </w:pPr>
            <w:r w:rsidRPr="00D25EAE">
              <w:rPr>
                <w:rFonts w:ascii="Times New Roman" w:hAnsi="Times New Roman" w:cs="Times New Roman"/>
                <w:sz w:val="24"/>
                <w:szCs w:val="24"/>
              </w:rPr>
              <w:t>Дисперсные системы.</w:t>
            </w:r>
          </w:p>
        </w:tc>
        <w:tc>
          <w:tcPr>
            <w:tcW w:w="998" w:type="dxa"/>
            <w:gridSpan w:val="2"/>
          </w:tcPr>
          <w:p w:rsidR="00D25EAE" w:rsidRPr="00D25EAE" w:rsidRDefault="00D25EAE" w:rsidP="00D25EAE">
            <w:pPr>
              <w:pStyle w:val="TableParagraph"/>
              <w:spacing w:before="140"/>
              <w:ind w:left="37"/>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tcBorders>
              <w:top w:val="single" w:sz="4" w:space="0" w:color="auto"/>
              <w:bottom w:val="single" w:sz="4" w:space="0" w:color="000000"/>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37"/>
        </w:trPr>
        <w:tc>
          <w:tcPr>
            <w:tcW w:w="1980" w:type="dxa"/>
            <w:gridSpan w:val="2"/>
          </w:tcPr>
          <w:p w:rsidR="00D25EAE" w:rsidRPr="00D25EAE" w:rsidRDefault="00D25EAE" w:rsidP="00D25EAE">
            <w:pPr>
              <w:pStyle w:val="TableParagraph"/>
              <w:ind w:left="57"/>
              <w:jc w:val="both"/>
              <w:rPr>
                <w:rFonts w:ascii="Times New Roman" w:hAnsi="Times New Roman" w:cs="Times New Roman"/>
                <w:b/>
                <w:sz w:val="24"/>
                <w:szCs w:val="24"/>
              </w:rPr>
            </w:pPr>
            <w:r w:rsidRPr="00D25EAE">
              <w:rPr>
                <w:rFonts w:ascii="Times New Roman" w:hAnsi="Times New Roman" w:cs="Times New Roman"/>
                <w:b/>
                <w:sz w:val="24"/>
                <w:szCs w:val="24"/>
              </w:rPr>
              <w:t>Раздел 7.</w:t>
            </w:r>
          </w:p>
        </w:tc>
        <w:tc>
          <w:tcPr>
            <w:tcW w:w="10678" w:type="dxa"/>
            <w:gridSpan w:val="3"/>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Качественные реакции обнаружения неорганических и органических веществ</w:t>
            </w:r>
          </w:p>
        </w:tc>
        <w:tc>
          <w:tcPr>
            <w:tcW w:w="998" w:type="dxa"/>
            <w:gridSpan w:val="2"/>
          </w:tcPr>
          <w:p w:rsidR="00D25EAE" w:rsidRPr="00D25EAE" w:rsidRDefault="00D25EAE" w:rsidP="00D25EAE">
            <w:pPr>
              <w:pStyle w:val="TableParagraph"/>
              <w:ind w:left="37"/>
              <w:jc w:val="both"/>
              <w:rPr>
                <w:rFonts w:ascii="Times New Roman" w:hAnsi="Times New Roman" w:cs="Times New Roman"/>
                <w:b/>
                <w:sz w:val="24"/>
                <w:szCs w:val="24"/>
              </w:rPr>
            </w:pPr>
            <w:r w:rsidRPr="00D25EAE">
              <w:rPr>
                <w:rFonts w:ascii="Times New Roman" w:hAnsi="Times New Roman" w:cs="Times New Roman"/>
                <w:b/>
                <w:w w:val="99"/>
                <w:sz w:val="24"/>
                <w:szCs w:val="24"/>
              </w:rPr>
              <w:t>8</w:t>
            </w:r>
          </w:p>
        </w:tc>
        <w:tc>
          <w:tcPr>
            <w:tcW w:w="1848" w:type="dxa"/>
            <w:tcBorders>
              <w:top w:val="single" w:sz="4" w:space="0" w:color="000000"/>
              <w:bottom w:val="single" w:sz="4" w:space="0" w:color="000000"/>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3"/>
        </w:trPr>
        <w:tc>
          <w:tcPr>
            <w:tcW w:w="1980" w:type="dxa"/>
            <w:gridSpan w:val="2"/>
            <w:vMerge w:val="restart"/>
          </w:tcPr>
          <w:p w:rsidR="00D25EAE" w:rsidRPr="00D25EAE" w:rsidRDefault="00D25EAE" w:rsidP="00D25EAE">
            <w:pPr>
              <w:pStyle w:val="TableParagraph"/>
              <w:ind w:left="57" w:right="247"/>
              <w:jc w:val="both"/>
              <w:rPr>
                <w:rFonts w:ascii="Times New Roman" w:hAnsi="Times New Roman" w:cs="Times New Roman"/>
                <w:sz w:val="24"/>
                <w:szCs w:val="24"/>
              </w:rPr>
            </w:pPr>
            <w:r w:rsidRPr="00D25EAE">
              <w:rPr>
                <w:rFonts w:ascii="Times New Roman" w:hAnsi="Times New Roman" w:cs="Times New Roman"/>
                <w:b/>
                <w:sz w:val="24"/>
                <w:szCs w:val="24"/>
              </w:rPr>
              <w:t xml:space="preserve">Тема 7.1. </w:t>
            </w:r>
            <w:r w:rsidRPr="00D25EAE">
              <w:rPr>
                <w:rFonts w:ascii="Times New Roman" w:hAnsi="Times New Roman" w:cs="Times New Roman"/>
                <w:sz w:val="24"/>
                <w:szCs w:val="24"/>
              </w:rPr>
              <w:lastRenderedPageBreak/>
              <w:t>Обнаружение неорганических катионов и анионов</w:t>
            </w:r>
          </w:p>
        </w:tc>
        <w:tc>
          <w:tcPr>
            <w:tcW w:w="10678" w:type="dxa"/>
            <w:gridSpan w:val="3"/>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lastRenderedPageBreak/>
              <w:t>Основное содержание</w:t>
            </w:r>
          </w:p>
        </w:tc>
        <w:tc>
          <w:tcPr>
            <w:tcW w:w="998" w:type="dxa"/>
            <w:gridSpan w:val="2"/>
          </w:tcPr>
          <w:p w:rsidR="00D25EAE" w:rsidRPr="00D25EAE" w:rsidRDefault="00D25EAE" w:rsidP="00D25EAE">
            <w:pPr>
              <w:pStyle w:val="TableParagraph"/>
              <w:ind w:left="47"/>
              <w:jc w:val="both"/>
              <w:rPr>
                <w:rFonts w:ascii="Times New Roman" w:hAnsi="Times New Roman" w:cs="Times New Roman"/>
                <w:b/>
                <w:sz w:val="24"/>
                <w:szCs w:val="24"/>
              </w:rPr>
            </w:pPr>
            <w:r w:rsidRPr="00D25EAE">
              <w:rPr>
                <w:rFonts w:ascii="Times New Roman" w:hAnsi="Times New Roman" w:cs="Times New Roman"/>
                <w:b/>
                <w:sz w:val="24"/>
                <w:szCs w:val="24"/>
              </w:rPr>
              <w:t>4</w:t>
            </w:r>
          </w:p>
        </w:tc>
        <w:tc>
          <w:tcPr>
            <w:tcW w:w="1848" w:type="dxa"/>
            <w:vMerge w:val="restart"/>
            <w:tcBorders>
              <w:top w:val="single" w:sz="4" w:space="0" w:color="000000"/>
              <w:bottom w:val="single" w:sz="4" w:space="0" w:color="000000"/>
              <w:right w:val="single" w:sz="4" w:space="0" w:color="000000"/>
            </w:tcBorders>
          </w:tcPr>
          <w:p w:rsidR="00D25EAE" w:rsidRPr="00D25EAE" w:rsidRDefault="00D25EAE" w:rsidP="00D25EAE">
            <w:pPr>
              <w:pStyle w:val="TableParagraph"/>
              <w:ind w:left="-10" w:right="152"/>
              <w:jc w:val="both"/>
              <w:rPr>
                <w:rFonts w:ascii="Times New Roman" w:hAnsi="Times New Roman" w:cs="Times New Roman"/>
                <w:sz w:val="24"/>
                <w:szCs w:val="24"/>
              </w:rPr>
            </w:pPr>
            <w:r w:rsidRPr="00D25EAE">
              <w:rPr>
                <w:rFonts w:ascii="Times New Roman" w:hAnsi="Times New Roman" w:cs="Times New Roman"/>
                <w:sz w:val="24"/>
                <w:szCs w:val="24"/>
              </w:rPr>
              <w:t>ОК 01 ОК 02</w:t>
            </w: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0"/>
        </w:trPr>
        <w:tc>
          <w:tcPr>
            <w:tcW w:w="1980" w:type="dxa"/>
            <w:gridSpan w:val="2"/>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Практические занятия № 21</w:t>
            </w:r>
          </w:p>
        </w:tc>
        <w:tc>
          <w:tcPr>
            <w:tcW w:w="998" w:type="dxa"/>
            <w:gridSpan w:val="2"/>
          </w:tcPr>
          <w:p w:rsidR="00D25EAE" w:rsidRPr="00D25EAE" w:rsidRDefault="00D25EAE" w:rsidP="00D25EAE">
            <w:pPr>
              <w:pStyle w:val="TableParagraph"/>
              <w:ind w:left="47"/>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997"/>
        </w:trPr>
        <w:tc>
          <w:tcPr>
            <w:tcW w:w="1980" w:type="dxa"/>
            <w:gridSpan w:val="2"/>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Качественные химические реакции, характерные для обнаружения неорганических веществ (катионов и анионов). Составление уравнений реакций обнаружения катионов I–VI групп и анионов, в т.ч. в молекулярной и ионной формах.</w:t>
            </w:r>
          </w:p>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Реакции обнаружения неорганических веществ в реальных объектах окружающей среды.</w:t>
            </w:r>
          </w:p>
        </w:tc>
        <w:tc>
          <w:tcPr>
            <w:tcW w:w="998" w:type="dxa"/>
            <w:gridSpan w:val="2"/>
          </w:tcPr>
          <w:p w:rsidR="00D25EAE" w:rsidRPr="00D25EAE" w:rsidRDefault="00D25EAE" w:rsidP="00D25EAE">
            <w:pPr>
              <w:pStyle w:val="TableParagraph"/>
              <w:spacing w:before="5"/>
              <w:jc w:val="both"/>
              <w:rPr>
                <w:rFonts w:ascii="Times New Roman" w:hAnsi="Times New Roman" w:cs="Times New Roman"/>
                <w:b/>
                <w:sz w:val="24"/>
                <w:szCs w:val="24"/>
              </w:rPr>
            </w:pPr>
          </w:p>
          <w:p w:rsidR="00D25EAE" w:rsidRPr="00D25EAE" w:rsidRDefault="00D25EAE" w:rsidP="00D25EAE">
            <w:pPr>
              <w:pStyle w:val="TableParagraph"/>
              <w:ind w:left="47"/>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1"/>
        </w:trPr>
        <w:tc>
          <w:tcPr>
            <w:tcW w:w="1980" w:type="dxa"/>
            <w:gridSpan w:val="2"/>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Лабораторные занятия № 9</w:t>
            </w:r>
          </w:p>
        </w:tc>
        <w:tc>
          <w:tcPr>
            <w:tcW w:w="998" w:type="dxa"/>
            <w:gridSpan w:val="2"/>
          </w:tcPr>
          <w:p w:rsidR="00D25EAE" w:rsidRPr="00D25EAE" w:rsidRDefault="00D25EAE" w:rsidP="00D25EAE">
            <w:pPr>
              <w:pStyle w:val="TableParagraph"/>
              <w:ind w:left="47"/>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373"/>
        </w:trPr>
        <w:tc>
          <w:tcPr>
            <w:tcW w:w="1980" w:type="dxa"/>
            <w:gridSpan w:val="2"/>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right="1015"/>
              <w:jc w:val="both"/>
              <w:rPr>
                <w:rFonts w:ascii="Times New Roman" w:hAnsi="Times New Roman" w:cs="Times New Roman"/>
                <w:sz w:val="24"/>
                <w:szCs w:val="24"/>
              </w:rPr>
            </w:pPr>
            <w:r w:rsidRPr="00D25EAE">
              <w:rPr>
                <w:rFonts w:ascii="Times New Roman" w:hAnsi="Times New Roman" w:cs="Times New Roman"/>
                <w:sz w:val="24"/>
                <w:szCs w:val="24"/>
              </w:rPr>
              <w:t>Обнаружение неорганических веществ (катионов I–VI групп или анионов) с использованием качественных аналитических реакций.</w:t>
            </w:r>
          </w:p>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Лабораторная работа на выбор:</w:t>
            </w:r>
          </w:p>
          <w:p w:rsidR="00D25EAE" w:rsidRPr="00D25EAE" w:rsidRDefault="00D25EAE" w:rsidP="00D25EAE">
            <w:pPr>
              <w:pStyle w:val="TableParagraph"/>
              <w:spacing w:before="15"/>
              <w:ind w:left="52"/>
              <w:jc w:val="both"/>
              <w:rPr>
                <w:rFonts w:ascii="Times New Roman" w:hAnsi="Times New Roman" w:cs="Times New Roman"/>
                <w:sz w:val="24"/>
                <w:szCs w:val="24"/>
              </w:rPr>
            </w:pPr>
            <w:r w:rsidRPr="00D25EAE">
              <w:rPr>
                <w:rFonts w:ascii="Times New Roman" w:hAnsi="Times New Roman" w:cs="Times New Roman"/>
                <w:sz w:val="24"/>
                <w:szCs w:val="24"/>
              </w:rPr>
              <w:t>1. Лабораторная работа «Аналитические реакции катионов I–VI групп».</w:t>
            </w:r>
          </w:p>
          <w:p w:rsidR="00D25EAE" w:rsidRPr="00D25EAE" w:rsidRDefault="00D25EAE" w:rsidP="00D25EAE">
            <w:pPr>
              <w:pStyle w:val="TableParagraph"/>
              <w:spacing w:before="36"/>
              <w:ind w:left="52" w:right="-1"/>
              <w:jc w:val="both"/>
              <w:rPr>
                <w:rFonts w:ascii="Times New Roman" w:hAnsi="Times New Roman" w:cs="Times New Roman"/>
                <w:sz w:val="24"/>
                <w:szCs w:val="24"/>
              </w:rPr>
            </w:pPr>
            <w:r w:rsidRPr="00D25EAE">
              <w:rPr>
                <w:rFonts w:ascii="Times New Roman" w:hAnsi="Times New Roman" w:cs="Times New Roman"/>
                <w:sz w:val="24"/>
                <w:szCs w:val="24"/>
              </w:rPr>
              <w:t>Проведение качественных реакций, используемых для обнаружения катионов I группы (калия, натрия, магния, аммония), II группы на примере бария, III группы – свинца, IV группы – алюминия,</w:t>
            </w:r>
          </w:p>
          <w:p w:rsidR="00D25EAE" w:rsidRPr="00D25EAE" w:rsidRDefault="00D25EAE" w:rsidP="00D25EAE">
            <w:pPr>
              <w:pStyle w:val="TableParagraph"/>
              <w:ind w:left="52" w:right="630"/>
              <w:jc w:val="both"/>
              <w:rPr>
                <w:rFonts w:ascii="Times New Roman" w:hAnsi="Times New Roman" w:cs="Times New Roman"/>
                <w:sz w:val="24"/>
                <w:szCs w:val="24"/>
              </w:rPr>
            </w:pPr>
            <w:r w:rsidRPr="00D25EAE">
              <w:rPr>
                <w:rFonts w:ascii="Times New Roman" w:hAnsi="Times New Roman" w:cs="Times New Roman"/>
                <w:sz w:val="24"/>
                <w:szCs w:val="24"/>
              </w:rPr>
              <w:t>V группы – железа (II и III), VI группы – никеля. Описание наблюдаемых явлений и составление химических реакций.</w:t>
            </w:r>
          </w:p>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2. Лабораторная работа «Аналитические реакции анионов».</w:t>
            </w:r>
          </w:p>
          <w:p w:rsidR="00D25EAE" w:rsidRPr="00D25EAE" w:rsidRDefault="00D25EAE" w:rsidP="00D25EAE">
            <w:pPr>
              <w:pStyle w:val="TableParagraph"/>
              <w:spacing w:before="33"/>
              <w:ind w:left="52" w:right="455"/>
              <w:jc w:val="both"/>
              <w:rPr>
                <w:rFonts w:ascii="Times New Roman" w:hAnsi="Times New Roman" w:cs="Times New Roman"/>
                <w:sz w:val="24"/>
                <w:szCs w:val="24"/>
              </w:rPr>
            </w:pPr>
            <w:r w:rsidRPr="00D25EAE">
              <w:rPr>
                <w:rFonts w:ascii="Times New Roman" w:hAnsi="Times New Roman" w:cs="Times New Roman"/>
                <w:sz w:val="24"/>
                <w:szCs w:val="24"/>
              </w:rPr>
              <w:t>Проведение качественных реакций, используемых для обнаружения анионов: карбоната, фосфата, сульфата, сульфида, нитрата, хлорида и др. Описание наблюдаемых явлений и составление химических реакций.</w:t>
            </w:r>
          </w:p>
        </w:tc>
        <w:tc>
          <w:tcPr>
            <w:tcW w:w="998" w:type="dxa"/>
            <w:gridSpan w:val="2"/>
          </w:tcPr>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spacing w:before="181"/>
              <w:ind w:left="47"/>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0"/>
        </w:trPr>
        <w:tc>
          <w:tcPr>
            <w:tcW w:w="1980" w:type="dxa"/>
            <w:gridSpan w:val="2"/>
            <w:vMerge w:val="restart"/>
          </w:tcPr>
          <w:p w:rsidR="00D25EAE" w:rsidRPr="00D25EAE" w:rsidRDefault="00D25EAE" w:rsidP="00D25EAE">
            <w:pPr>
              <w:pStyle w:val="TableParagraph"/>
              <w:spacing w:before="1"/>
              <w:ind w:left="57" w:right="220"/>
              <w:jc w:val="both"/>
              <w:rPr>
                <w:rFonts w:ascii="Times New Roman" w:hAnsi="Times New Roman" w:cs="Times New Roman"/>
                <w:sz w:val="24"/>
                <w:szCs w:val="24"/>
              </w:rPr>
            </w:pPr>
            <w:r w:rsidRPr="00D25EAE">
              <w:rPr>
                <w:rFonts w:ascii="Times New Roman" w:hAnsi="Times New Roman" w:cs="Times New Roman"/>
                <w:b/>
                <w:sz w:val="24"/>
                <w:szCs w:val="24"/>
              </w:rPr>
              <w:t xml:space="preserve">Тема 7.2. </w:t>
            </w:r>
            <w:r w:rsidRPr="00D25EAE">
              <w:rPr>
                <w:rFonts w:ascii="Times New Roman" w:hAnsi="Times New Roman" w:cs="Times New Roman"/>
                <w:sz w:val="24"/>
                <w:szCs w:val="24"/>
              </w:rPr>
              <w:t>Обнаружение органических веществ отдельных классов с использованием</w:t>
            </w:r>
          </w:p>
          <w:p w:rsidR="00D25EAE" w:rsidRPr="00D25EAE" w:rsidRDefault="00D25EAE" w:rsidP="00D25EAE">
            <w:pPr>
              <w:pStyle w:val="TableParagraph"/>
              <w:ind w:left="57" w:right="463"/>
              <w:jc w:val="both"/>
              <w:rPr>
                <w:rFonts w:ascii="Times New Roman" w:hAnsi="Times New Roman" w:cs="Times New Roman"/>
                <w:sz w:val="24"/>
                <w:szCs w:val="24"/>
              </w:rPr>
            </w:pPr>
            <w:r w:rsidRPr="00D25EAE">
              <w:rPr>
                <w:rFonts w:ascii="Times New Roman" w:hAnsi="Times New Roman" w:cs="Times New Roman"/>
                <w:sz w:val="24"/>
                <w:szCs w:val="24"/>
              </w:rPr>
              <w:lastRenderedPageBreak/>
              <w:t>качественных реакций</w:t>
            </w:r>
          </w:p>
        </w:tc>
        <w:tc>
          <w:tcPr>
            <w:tcW w:w="10678" w:type="dxa"/>
            <w:gridSpan w:val="3"/>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lastRenderedPageBreak/>
              <w:t>Основное содержание</w:t>
            </w:r>
          </w:p>
        </w:tc>
        <w:tc>
          <w:tcPr>
            <w:tcW w:w="998" w:type="dxa"/>
            <w:gridSpan w:val="2"/>
          </w:tcPr>
          <w:p w:rsidR="00D25EAE" w:rsidRPr="00D25EAE" w:rsidRDefault="00D25EAE" w:rsidP="00D25EAE">
            <w:pPr>
              <w:pStyle w:val="TableParagraph"/>
              <w:ind w:left="47"/>
              <w:jc w:val="both"/>
              <w:rPr>
                <w:rFonts w:ascii="Times New Roman" w:hAnsi="Times New Roman" w:cs="Times New Roman"/>
                <w:b/>
                <w:sz w:val="24"/>
                <w:szCs w:val="24"/>
              </w:rPr>
            </w:pPr>
            <w:r w:rsidRPr="00D25EAE">
              <w:rPr>
                <w:rFonts w:ascii="Times New Roman" w:hAnsi="Times New Roman" w:cs="Times New Roman"/>
                <w:b/>
                <w:sz w:val="24"/>
                <w:szCs w:val="24"/>
              </w:rPr>
              <w:t>4</w:t>
            </w:r>
          </w:p>
        </w:tc>
        <w:tc>
          <w:tcPr>
            <w:tcW w:w="1848" w:type="dxa"/>
            <w:vMerge w:val="restart"/>
            <w:tcBorders>
              <w:top w:val="single" w:sz="4" w:space="0" w:color="000000"/>
              <w:bottom w:val="single" w:sz="4" w:space="0" w:color="000000"/>
              <w:right w:val="single" w:sz="4" w:space="0" w:color="000000"/>
            </w:tcBorders>
          </w:tcPr>
          <w:p w:rsidR="00D25EAE" w:rsidRPr="00D25EAE" w:rsidRDefault="00D25EAE" w:rsidP="00D25EAE">
            <w:pPr>
              <w:pStyle w:val="TableParagraph"/>
              <w:ind w:left="132" w:right="152"/>
              <w:jc w:val="both"/>
              <w:rPr>
                <w:rFonts w:ascii="Times New Roman" w:hAnsi="Times New Roman" w:cs="Times New Roman"/>
                <w:sz w:val="24"/>
                <w:szCs w:val="24"/>
              </w:rPr>
            </w:pPr>
            <w:r w:rsidRPr="00D25EAE">
              <w:rPr>
                <w:rFonts w:ascii="Times New Roman" w:hAnsi="Times New Roman" w:cs="Times New Roman"/>
                <w:sz w:val="24"/>
                <w:szCs w:val="24"/>
              </w:rPr>
              <w:t>ОК 01 ОК 02</w:t>
            </w: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8"/>
        </w:trPr>
        <w:tc>
          <w:tcPr>
            <w:tcW w:w="1980" w:type="dxa"/>
            <w:gridSpan w:val="2"/>
            <w:vMerge/>
          </w:tcPr>
          <w:p w:rsidR="00D25EAE" w:rsidRPr="00D25EAE" w:rsidRDefault="00D25EAE" w:rsidP="00D25EAE">
            <w:pPr>
              <w:pStyle w:val="TableParagraph"/>
              <w:ind w:left="57" w:right="463"/>
              <w:jc w:val="both"/>
              <w:rPr>
                <w:rFonts w:ascii="Times New Roman" w:hAnsi="Times New Roman" w:cs="Times New Roman"/>
                <w:sz w:val="24"/>
                <w:szCs w:val="24"/>
              </w:rPr>
            </w:pPr>
          </w:p>
        </w:tc>
        <w:tc>
          <w:tcPr>
            <w:tcW w:w="10678" w:type="dxa"/>
            <w:gridSpan w:val="3"/>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Практические занятия № 22</w:t>
            </w:r>
          </w:p>
        </w:tc>
        <w:tc>
          <w:tcPr>
            <w:tcW w:w="998" w:type="dxa"/>
            <w:gridSpan w:val="2"/>
          </w:tcPr>
          <w:p w:rsidR="00D25EAE" w:rsidRPr="00D25EAE" w:rsidRDefault="00D25EAE" w:rsidP="00D25EAE">
            <w:pPr>
              <w:pStyle w:val="TableParagraph"/>
              <w:ind w:left="47"/>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1134"/>
        </w:trPr>
        <w:tc>
          <w:tcPr>
            <w:tcW w:w="1980" w:type="dxa"/>
            <w:gridSpan w:val="2"/>
            <w:vMerge/>
          </w:tcPr>
          <w:p w:rsidR="00D25EAE" w:rsidRPr="00D25EAE" w:rsidRDefault="00D25EAE" w:rsidP="00D25EAE">
            <w:pPr>
              <w:pStyle w:val="TableParagraph"/>
              <w:ind w:left="57" w:right="463"/>
              <w:jc w:val="both"/>
              <w:rPr>
                <w:rFonts w:ascii="Times New Roman" w:hAnsi="Times New Roman" w:cs="Times New Roman"/>
                <w:sz w:val="24"/>
                <w:szCs w:val="24"/>
              </w:rPr>
            </w:pPr>
          </w:p>
        </w:tc>
        <w:tc>
          <w:tcPr>
            <w:tcW w:w="10678" w:type="dxa"/>
            <w:gridSpan w:val="3"/>
          </w:tcPr>
          <w:p w:rsidR="00D25EAE" w:rsidRPr="00D25EAE" w:rsidRDefault="00D25EAE" w:rsidP="00D25EAE">
            <w:pPr>
              <w:pStyle w:val="TableParagraph"/>
              <w:ind w:left="52" w:right="150"/>
              <w:jc w:val="both"/>
              <w:rPr>
                <w:rFonts w:ascii="Times New Roman" w:hAnsi="Times New Roman" w:cs="Times New Roman"/>
                <w:sz w:val="24"/>
                <w:szCs w:val="24"/>
              </w:rPr>
            </w:pPr>
            <w:r w:rsidRPr="00D25EAE">
              <w:rPr>
                <w:rFonts w:ascii="Times New Roman" w:hAnsi="Times New Roman" w:cs="Times New Roman"/>
                <w:sz w:val="24"/>
                <w:szCs w:val="24"/>
              </w:rPr>
              <w:t>Качественные химические реакции, характерные для обнаружения отдельных классов органических соединений: фенолов, альдегидов, крахмала, уксусной кислоты, аминокислот и др.</w:t>
            </w:r>
          </w:p>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Денатурация белков при нагревании, цветные реакции белков.</w:t>
            </w:r>
          </w:p>
          <w:p w:rsidR="00D25EAE" w:rsidRPr="00D25EAE" w:rsidRDefault="00D25EAE" w:rsidP="00D25EAE">
            <w:pPr>
              <w:pStyle w:val="TableParagraph"/>
              <w:spacing w:before="14"/>
              <w:ind w:left="52"/>
              <w:jc w:val="both"/>
              <w:rPr>
                <w:rFonts w:ascii="Times New Roman" w:hAnsi="Times New Roman" w:cs="Times New Roman"/>
                <w:sz w:val="24"/>
                <w:szCs w:val="24"/>
              </w:rPr>
            </w:pPr>
            <w:r w:rsidRPr="00D25EAE">
              <w:rPr>
                <w:rFonts w:ascii="Times New Roman" w:hAnsi="Times New Roman" w:cs="Times New Roman"/>
                <w:sz w:val="24"/>
                <w:szCs w:val="24"/>
              </w:rPr>
              <w:t>Составление качественных реакций обнаружения органических соединений отдельных классов.</w:t>
            </w:r>
          </w:p>
        </w:tc>
        <w:tc>
          <w:tcPr>
            <w:tcW w:w="998" w:type="dxa"/>
            <w:gridSpan w:val="2"/>
          </w:tcPr>
          <w:p w:rsidR="00D25EAE" w:rsidRPr="00D25EAE" w:rsidRDefault="00D25EAE" w:rsidP="00D25EAE">
            <w:pPr>
              <w:pStyle w:val="TableParagraph"/>
              <w:spacing w:before="8"/>
              <w:jc w:val="both"/>
              <w:rPr>
                <w:rFonts w:ascii="Times New Roman" w:hAnsi="Times New Roman" w:cs="Times New Roman"/>
                <w:b/>
                <w:sz w:val="24"/>
                <w:szCs w:val="24"/>
              </w:rPr>
            </w:pPr>
          </w:p>
          <w:p w:rsidR="00D25EAE" w:rsidRPr="00D25EAE" w:rsidRDefault="00D25EAE" w:rsidP="00D25EAE">
            <w:pPr>
              <w:pStyle w:val="TableParagraph"/>
              <w:ind w:left="47"/>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8"/>
        </w:trPr>
        <w:tc>
          <w:tcPr>
            <w:tcW w:w="1980" w:type="dxa"/>
            <w:gridSpan w:val="2"/>
            <w:vMerge/>
          </w:tcPr>
          <w:p w:rsidR="00D25EAE" w:rsidRPr="00D25EAE" w:rsidRDefault="00D25EAE" w:rsidP="00D25EAE">
            <w:pPr>
              <w:pStyle w:val="TableParagraph"/>
              <w:ind w:left="57" w:right="463"/>
              <w:jc w:val="both"/>
              <w:rPr>
                <w:rFonts w:ascii="Times New Roman" w:hAnsi="Times New Roman" w:cs="Times New Roman"/>
                <w:sz w:val="24"/>
                <w:szCs w:val="24"/>
              </w:rPr>
            </w:pPr>
          </w:p>
        </w:tc>
        <w:tc>
          <w:tcPr>
            <w:tcW w:w="10678" w:type="dxa"/>
            <w:gridSpan w:val="3"/>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Лабораторные занятия № 10</w:t>
            </w:r>
          </w:p>
        </w:tc>
        <w:tc>
          <w:tcPr>
            <w:tcW w:w="998" w:type="dxa"/>
            <w:gridSpan w:val="2"/>
          </w:tcPr>
          <w:p w:rsidR="00D25EAE" w:rsidRPr="00D25EAE" w:rsidRDefault="00D25EAE" w:rsidP="00D25EAE">
            <w:pPr>
              <w:pStyle w:val="TableParagraph"/>
              <w:ind w:left="47"/>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2772"/>
        </w:trPr>
        <w:tc>
          <w:tcPr>
            <w:tcW w:w="1980" w:type="dxa"/>
            <w:gridSpan w:val="2"/>
            <w:vMerge/>
          </w:tcPr>
          <w:p w:rsidR="00D25EAE" w:rsidRPr="00D25EAE" w:rsidRDefault="00D25EAE" w:rsidP="00D25EAE">
            <w:pPr>
              <w:pStyle w:val="TableParagraph"/>
              <w:ind w:left="57" w:right="463"/>
              <w:jc w:val="both"/>
              <w:rPr>
                <w:rFonts w:ascii="Times New Roman" w:hAnsi="Times New Roman" w:cs="Times New Roman"/>
                <w:sz w:val="24"/>
                <w:szCs w:val="24"/>
              </w:rPr>
            </w:pPr>
          </w:p>
        </w:tc>
        <w:tc>
          <w:tcPr>
            <w:tcW w:w="10678" w:type="dxa"/>
            <w:gridSpan w:val="3"/>
            <w:tcBorders>
              <w:top w:val="single" w:sz="4" w:space="0" w:color="auto"/>
            </w:tcBorders>
          </w:tcPr>
          <w:p w:rsidR="00D25EAE" w:rsidRPr="00D25EAE" w:rsidRDefault="00D25EAE" w:rsidP="00D25EAE">
            <w:pPr>
              <w:pStyle w:val="TableParagraph"/>
              <w:ind w:left="52" w:right="2989"/>
              <w:jc w:val="both"/>
              <w:rPr>
                <w:rFonts w:ascii="Times New Roman" w:hAnsi="Times New Roman" w:cs="Times New Roman"/>
                <w:sz w:val="24"/>
                <w:szCs w:val="24"/>
              </w:rPr>
            </w:pPr>
            <w:r w:rsidRPr="00D25EAE">
              <w:rPr>
                <w:rFonts w:ascii="Times New Roman" w:hAnsi="Times New Roman" w:cs="Times New Roman"/>
                <w:sz w:val="24"/>
                <w:szCs w:val="24"/>
              </w:rPr>
              <w:t>Обнаружение органических соединений отдельных классов. Лабораторная работа на выбор:</w:t>
            </w:r>
          </w:p>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1. Лабораторная работа «Качественные реакции на отдельные классы органических веществ».</w:t>
            </w:r>
          </w:p>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Проведение качественных реакций, используемых для обнаружения органических веществ различных классов: фенолов, альдегидов, крахмала, уксусной кислоты, аминокислот, белков и др. Описание наблюдаемых явлений и составление химических реакций и/или схем.</w:t>
            </w:r>
          </w:p>
          <w:p w:rsidR="00D25EAE" w:rsidRPr="00D25EAE" w:rsidRDefault="00D25EAE" w:rsidP="00D25EAE">
            <w:pPr>
              <w:pStyle w:val="TableParagraph"/>
              <w:spacing w:before="29"/>
              <w:ind w:left="52" w:right="493"/>
              <w:jc w:val="both"/>
              <w:rPr>
                <w:rFonts w:ascii="Times New Roman" w:hAnsi="Times New Roman" w:cs="Times New Roman"/>
                <w:sz w:val="24"/>
                <w:szCs w:val="24"/>
              </w:rPr>
            </w:pPr>
            <w:r w:rsidRPr="00D25EAE">
              <w:rPr>
                <w:rFonts w:ascii="Times New Roman" w:hAnsi="Times New Roman" w:cs="Times New Roman"/>
                <w:sz w:val="24"/>
                <w:szCs w:val="24"/>
              </w:rPr>
              <w:t>2. Лабораторная работа «Качественный анализ органических соединений по функциональным группам». Проведение качественных реакций, используемых для распознавания органических веществ отдельных классов по функциональным группам: на примере аминокислот и карбоновых кислот, спиртов и фенолов, альдегидов и кетонов. Описание наблюдаемых явлений и составление химических реакций и/или схем.</w:t>
            </w:r>
          </w:p>
        </w:tc>
        <w:tc>
          <w:tcPr>
            <w:tcW w:w="998" w:type="dxa"/>
            <w:gridSpan w:val="2"/>
            <w:tcBorders>
              <w:top w:val="single" w:sz="4" w:space="0" w:color="auto"/>
            </w:tcBorders>
          </w:tcPr>
          <w:p w:rsidR="00D25EAE" w:rsidRPr="00D25EAE" w:rsidRDefault="00D25EAE" w:rsidP="00D25EAE">
            <w:pPr>
              <w:pStyle w:val="TableParagraph"/>
              <w:spacing w:before="2"/>
              <w:jc w:val="both"/>
              <w:rPr>
                <w:rFonts w:ascii="Times New Roman" w:hAnsi="Times New Roman" w:cs="Times New Roman"/>
                <w:b/>
                <w:sz w:val="24"/>
                <w:szCs w:val="24"/>
              </w:rPr>
            </w:pPr>
          </w:p>
          <w:p w:rsidR="00D25EAE" w:rsidRPr="00D25EAE" w:rsidRDefault="00D25EAE" w:rsidP="00D25EAE">
            <w:pPr>
              <w:pStyle w:val="TableParagraph"/>
              <w:ind w:right="399"/>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tcBorders>
              <w:top w:val="single" w:sz="4" w:space="0" w:color="auto"/>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0"/>
        </w:trPr>
        <w:tc>
          <w:tcPr>
            <w:tcW w:w="12658" w:type="dxa"/>
            <w:gridSpan w:val="5"/>
            <w:tcBorders>
              <w:left w:val="single" w:sz="4" w:space="0" w:color="000000"/>
              <w:right w:val="single" w:sz="4" w:space="0" w:color="000000"/>
            </w:tcBorders>
          </w:tcPr>
          <w:p w:rsidR="00D25EAE" w:rsidRPr="00D25EAE" w:rsidRDefault="00D25EAE" w:rsidP="00D25EAE">
            <w:pPr>
              <w:pStyle w:val="TableParagraph"/>
              <w:ind w:left="131"/>
              <w:jc w:val="both"/>
              <w:rPr>
                <w:rFonts w:ascii="Times New Roman" w:hAnsi="Times New Roman" w:cs="Times New Roman"/>
                <w:b/>
                <w:sz w:val="24"/>
                <w:szCs w:val="24"/>
              </w:rPr>
            </w:pPr>
            <w:r w:rsidRPr="00D25EAE">
              <w:rPr>
                <w:rFonts w:ascii="Times New Roman" w:hAnsi="Times New Roman" w:cs="Times New Roman"/>
                <w:b/>
                <w:sz w:val="24"/>
                <w:szCs w:val="24"/>
              </w:rPr>
              <w:lastRenderedPageBreak/>
              <w:t>Профессионально-ориентированное содержание (содержание прикладного модуля)</w:t>
            </w:r>
          </w:p>
        </w:tc>
        <w:tc>
          <w:tcPr>
            <w:tcW w:w="998" w:type="dxa"/>
            <w:gridSpan w:val="2"/>
            <w:tcBorders>
              <w:left w:val="single" w:sz="4" w:space="0" w:color="000000"/>
              <w:right w:val="single" w:sz="4" w:space="0" w:color="000000"/>
            </w:tcBorders>
          </w:tcPr>
          <w:p w:rsidR="00D25EAE" w:rsidRPr="00D25EAE" w:rsidRDefault="00D25EAE" w:rsidP="00D25EAE">
            <w:pPr>
              <w:pStyle w:val="TableParagraph"/>
              <w:ind w:right="347"/>
              <w:jc w:val="both"/>
              <w:rPr>
                <w:rFonts w:ascii="Times New Roman" w:hAnsi="Times New Roman" w:cs="Times New Roman"/>
                <w:sz w:val="24"/>
                <w:szCs w:val="24"/>
              </w:rPr>
            </w:pPr>
            <w:r w:rsidRPr="00D25EAE">
              <w:rPr>
                <w:rFonts w:ascii="Times New Roman" w:hAnsi="Times New Roman" w:cs="Times New Roman"/>
                <w:sz w:val="24"/>
                <w:szCs w:val="24"/>
              </w:rPr>
              <w:t>32</w:t>
            </w:r>
          </w:p>
        </w:tc>
        <w:tc>
          <w:tcPr>
            <w:tcW w:w="1848" w:type="dxa"/>
            <w:tcBorders>
              <w:top w:val="single" w:sz="4" w:space="0" w:color="000000"/>
              <w:left w:val="single" w:sz="4" w:space="0" w:color="000000"/>
              <w:bottom w:val="single" w:sz="4" w:space="0" w:color="000000"/>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42"/>
        </w:trPr>
        <w:tc>
          <w:tcPr>
            <w:tcW w:w="1980" w:type="dxa"/>
            <w:gridSpan w:val="2"/>
          </w:tcPr>
          <w:p w:rsidR="00D25EAE" w:rsidRPr="00D25EAE" w:rsidRDefault="00D25EAE" w:rsidP="00D25EAE">
            <w:pPr>
              <w:pStyle w:val="TableParagraph"/>
              <w:ind w:left="57"/>
              <w:jc w:val="both"/>
              <w:rPr>
                <w:rFonts w:ascii="Times New Roman" w:hAnsi="Times New Roman" w:cs="Times New Roman"/>
                <w:b/>
                <w:sz w:val="24"/>
                <w:szCs w:val="24"/>
              </w:rPr>
            </w:pPr>
            <w:r w:rsidRPr="00D25EAE">
              <w:rPr>
                <w:rFonts w:ascii="Times New Roman" w:hAnsi="Times New Roman" w:cs="Times New Roman"/>
                <w:b/>
                <w:sz w:val="24"/>
                <w:szCs w:val="24"/>
              </w:rPr>
              <w:t>Раздел 8.</w:t>
            </w:r>
          </w:p>
        </w:tc>
        <w:tc>
          <w:tcPr>
            <w:tcW w:w="10678" w:type="dxa"/>
            <w:gridSpan w:val="3"/>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Химия в быту и производственной деятельности человека</w:t>
            </w:r>
          </w:p>
        </w:tc>
        <w:tc>
          <w:tcPr>
            <w:tcW w:w="998" w:type="dxa"/>
            <w:gridSpan w:val="2"/>
          </w:tcPr>
          <w:p w:rsidR="00D25EAE" w:rsidRPr="00D25EAE" w:rsidRDefault="00D25EAE" w:rsidP="00D25EAE">
            <w:pPr>
              <w:pStyle w:val="TableParagraph"/>
              <w:ind w:right="404"/>
              <w:jc w:val="both"/>
              <w:rPr>
                <w:rFonts w:ascii="Times New Roman" w:hAnsi="Times New Roman" w:cs="Times New Roman"/>
                <w:b/>
                <w:sz w:val="24"/>
                <w:szCs w:val="24"/>
              </w:rPr>
            </w:pPr>
            <w:r w:rsidRPr="00D25EAE">
              <w:rPr>
                <w:rFonts w:ascii="Times New Roman" w:hAnsi="Times New Roman" w:cs="Times New Roman"/>
                <w:b/>
                <w:sz w:val="24"/>
                <w:szCs w:val="24"/>
              </w:rPr>
              <w:t>4</w:t>
            </w:r>
          </w:p>
        </w:tc>
        <w:tc>
          <w:tcPr>
            <w:tcW w:w="1848" w:type="dxa"/>
            <w:vMerge w:val="restart"/>
            <w:tcBorders>
              <w:top w:val="single" w:sz="4" w:space="0" w:color="000000"/>
              <w:bottom w:val="single" w:sz="4" w:space="0" w:color="000000"/>
              <w:right w:val="single" w:sz="4" w:space="0" w:color="000000"/>
            </w:tcBorders>
          </w:tcPr>
          <w:p w:rsidR="00D25EAE" w:rsidRPr="00D25EAE" w:rsidRDefault="00D25EAE" w:rsidP="00D25EAE">
            <w:pPr>
              <w:pStyle w:val="TableParagraph"/>
              <w:ind w:left="132" w:right="730"/>
              <w:jc w:val="both"/>
              <w:rPr>
                <w:rFonts w:ascii="Times New Roman" w:hAnsi="Times New Roman" w:cs="Times New Roman"/>
                <w:sz w:val="24"/>
                <w:szCs w:val="24"/>
              </w:rPr>
            </w:pPr>
            <w:r w:rsidRPr="00D25EAE">
              <w:rPr>
                <w:rFonts w:ascii="Times New Roman" w:hAnsi="Times New Roman" w:cs="Times New Roman"/>
                <w:sz w:val="24"/>
                <w:szCs w:val="24"/>
              </w:rPr>
              <w:t>ОК 01</w:t>
            </w:r>
          </w:p>
          <w:p w:rsidR="00D25EAE" w:rsidRPr="00D25EAE" w:rsidRDefault="00D25EAE" w:rsidP="00D25EAE">
            <w:pPr>
              <w:pStyle w:val="TableParagraph"/>
              <w:spacing w:before="23"/>
              <w:ind w:left="132" w:right="730"/>
              <w:jc w:val="both"/>
              <w:rPr>
                <w:rFonts w:ascii="Times New Roman" w:hAnsi="Times New Roman" w:cs="Times New Roman"/>
                <w:sz w:val="24"/>
                <w:szCs w:val="24"/>
              </w:rPr>
            </w:pPr>
            <w:r w:rsidRPr="00D25EAE">
              <w:rPr>
                <w:rFonts w:ascii="Times New Roman" w:hAnsi="Times New Roman" w:cs="Times New Roman"/>
                <w:sz w:val="24"/>
                <w:szCs w:val="24"/>
              </w:rPr>
              <w:t xml:space="preserve">ОК 02 </w:t>
            </w:r>
          </w:p>
          <w:p w:rsidR="00D25EAE" w:rsidRPr="00D25EAE" w:rsidRDefault="00D25EAE" w:rsidP="00D25EAE">
            <w:pPr>
              <w:pStyle w:val="TableParagraph"/>
              <w:spacing w:before="23"/>
              <w:ind w:left="132" w:right="730"/>
              <w:jc w:val="both"/>
              <w:rPr>
                <w:rFonts w:ascii="Times New Roman" w:hAnsi="Times New Roman" w:cs="Times New Roman"/>
                <w:sz w:val="24"/>
                <w:szCs w:val="24"/>
              </w:rPr>
            </w:pPr>
            <w:r w:rsidRPr="00D25EAE">
              <w:rPr>
                <w:rFonts w:ascii="Times New Roman" w:hAnsi="Times New Roman" w:cs="Times New Roman"/>
                <w:sz w:val="24"/>
                <w:szCs w:val="24"/>
              </w:rPr>
              <w:t xml:space="preserve">ОК 04 </w:t>
            </w:r>
          </w:p>
          <w:p w:rsidR="00D25EAE" w:rsidRPr="00D25EAE" w:rsidRDefault="00D25EAE" w:rsidP="00D25EAE">
            <w:pPr>
              <w:pStyle w:val="TableParagraph"/>
              <w:spacing w:before="23"/>
              <w:ind w:left="132" w:right="730"/>
              <w:jc w:val="both"/>
              <w:rPr>
                <w:rFonts w:ascii="Times New Roman" w:hAnsi="Times New Roman" w:cs="Times New Roman"/>
                <w:sz w:val="24"/>
                <w:szCs w:val="24"/>
              </w:rPr>
            </w:pPr>
            <w:r w:rsidRPr="00D25EAE">
              <w:rPr>
                <w:rFonts w:ascii="Times New Roman" w:hAnsi="Times New Roman" w:cs="Times New Roman"/>
                <w:sz w:val="24"/>
                <w:szCs w:val="24"/>
              </w:rPr>
              <w:t>ОК 07</w:t>
            </w:r>
          </w:p>
          <w:p w:rsidR="00D25EAE" w:rsidRPr="00D25EAE" w:rsidRDefault="00D25EAE" w:rsidP="00D25EAE">
            <w:pPr>
              <w:pStyle w:val="TableParagraph"/>
              <w:spacing w:before="9"/>
              <w:ind w:left="132" w:right="598"/>
              <w:jc w:val="both"/>
              <w:rPr>
                <w:rFonts w:ascii="Times New Roman" w:hAnsi="Times New Roman" w:cs="Times New Roman"/>
                <w:sz w:val="24"/>
                <w:szCs w:val="24"/>
              </w:rPr>
            </w:pPr>
            <w:r w:rsidRPr="00D25EAE">
              <w:rPr>
                <w:rFonts w:ascii="Times New Roman" w:hAnsi="Times New Roman" w:cs="Times New Roman"/>
                <w:b/>
                <w:i/>
                <w:sz w:val="24"/>
                <w:szCs w:val="24"/>
              </w:rPr>
              <w:t>ПК</w:t>
            </w:r>
            <w:r w:rsidRPr="00D25EAE">
              <w:rPr>
                <w:rFonts w:ascii="Times New Roman" w:hAnsi="Times New Roman" w:cs="Times New Roman"/>
                <w:sz w:val="24"/>
                <w:szCs w:val="24"/>
              </w:rPr>
              <w:t>1.1</w:t>
            </w:r>
          </w:p>
          <w:p w:rsidR="00D25EAE" w:rsidRPr="00D25EAE" w:rsidRDefault="00D25EAE" w:rsidP="00D25EAE">
            <w:pPr>
              <w:pStyle w:val="TableParagraph"/>
              <w:spacing w:before="27"/>
              <w:ind w:left="132" w:right="598"/>
              <w:jc w:val="both"/>
              <w:rPr>
                <w:rFonts w:ascii="Times New Roman" w:hAnsi="Times New Roman" w:cs="Times New Roman"/>
                <w:sz w:val="24"/>
                <w:szCs w:val="24"/>
              </w:rPr>
            </w:pPr>
            <w:r w:rsidRPr="00D25EAE">
              <w:rPr>
                <w:rFonts w:ascii="Times New Roman" w:hAnsi="Times New Roman" w:cs="Times New Roman"/>
                <w:b/>
                <w:i/>
                <w:sz w:val="24"/>
                <w:szCs w:val="24"/>
              </w:rPr>
              <w:t>ПК</w:t>
            </w:r>
            <w:r w:rsidRPr="00D25EAE">
              <w:rPr>
                <w:rFonts w:ascii="Times New Roman" w:hAnsi="Times New Roman" w:cs="Times New Roman"/>
                <w:sz w:val="24"/>
                <w:szCs w:val="24"/>
              </w:rPr>
              <w:t>1.2</w:t>
            </w:r>
          </w:p>
          <w:p w:rsidR="00D25EAE" w:rsidRPr="00D25EAE" w:rsidRDefault="00D25EAE" w:rsidP="00D25EAE">
            <w:pPr>
              <w:pStyle w:val="TableParagraph"/>
              <w:spacing w:before="28"/>
              <w:ind w:left="132" w:right="598"/>
              <w:jc w:val="both"/>
              <w:rPr>
                <w:rFonts w:ascii="Times New Roman" w:hAnsi="Times New Roman" w:cs="Times New Roman"/>
                <w:sz w:val="24"/>
                <w:szCs w:val="24"/>
              </w:rPr>
            </w:pPr>
            <w:r w:rsidRPr="00D25EAE">
              <w:rPr>
                <w:rFonts w:ascii="Times New Roman" w:hAnsi="Times New Roman" w:cs="Times New Roman"/>
                <w:b/>
                <w:i/>
                <w:sz w:val="24"/>
                <w:szCs w:val="24"/>
              </w:rPr>
              <w:t>ПК</w:t>
            </w:r>
            <w:r w:rsidRPr="00D25EAE">
              <w:rPr>
                <w:rFonts w:ascii="Times New Roman" w:hAnsi="Times New Roman" w:cs="Times New Roman"/>
                <w:sz w:val="24"/>
                <w:szCs w:val="24"/>
              </w:rPr>
              <w:t>2.1</w:t>
            </w:r>
          </w:p>
          <w:p w:rsidR="00D25EAE" w:rsidRPr="00D25EAE" w:rsidRDefault="00D25EAE" w:rsidP="00D25EAE">
            <w:pPr>
              <w:pStyle w:val="TableParagraph"/>
              <w:spacing w:before="30"/>
              <w:ind w:left="132" w:right="598"/>
              <w:jc w:val="both"/>
              <w:rPr>
                <w:rFonts w:ascii="Times New Roman" w:hAnsi="Times New Roman" w:cs="Times New Roman"/>
                <w:sz w:val="24"/>
                <w:szCs w:val="24"/>
              </w:rPr>
            </w:pPr>
            <w:r w:rsidRPr="00D25EAE">
              <w:rPr>
                <w:rFonts w:ascii="Times New Roman" w:hAnsi="Times New Roman" w:cs="Times New Roman"/>
                <w:b/>
                <w:i/>
                <w:sz w:val="24"/>
                <w:szCs w:val="24"/>
              </w:rPr>
              <w:t>ПК</w:t>
            </w:r>
            <w:r w:rsidRPr="00D25EAE">
              <w:rPr>
                <w:rFonts w:ascii="Times New Roman" w:hAnsi="Times New Roman" w:cs="Times New Roman"/>
                <w:sz w:val="24"/>
                <w:szCs w:val="24"/>
              </w:rPr>
              <w:t>2.2</w:t>
            </w: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hRule="exact" w:val="302"/>
        </w:trPr>
        <w:tc>
          <w:tcPr>
            <w:tcW w:w="1980" w:type="dxa"/>
            <w:gridSpan w:val="2"/>
            <w:vMerge w:val="restart"/>
          </w:tcPr>
          <w:p w:rsidR="00D25EAE" w:rsidRPr="00D25EAE" w:rsidRDefault="00D25EAE" w:rsidP="00D25EAE">
            <w:pPr>
              <w:pStyle w:val="TableParagraph"/>
              <w:ind w:left="57"/>
              <w:jc w:val="both"/>
              <w:rPr>
                <w:rFonts w:ascii="Times New Roman" w:hAnsi="Times New Roman" w:cs="Times New Roman"/>
                <w:b/>
                <w:sz w:val="24"/>
                <w:szCs w:val="24"/>
              </w:rPr>
            </w:pPr>
            <w:r w:rsidRPr="00D25EAE">
              <w:rPr>
                <w:rFonts w:ascii="Times New Roman" w:hAnsi="Times New Roman" w:cs="Times New Roman"/>
                <w:b/>
                <w:sz w:val="24"/>
                <w:szCs w:val="24"/>
              </w:rPr>
              <w:t>Тема 8.1.</w:t>
            </w:r>
          </w:p>
          <w:p w:rsidR="00D25EAE" w:rsidRPr="00D25EAE" w:rsidRDefault="00D25EAE" w:rsidP="00D25EAE">
            <w:pPr>
              <w:pStyle w:val="TableParagraph"/>
              <w:spacing w:before="31"/>
              <w:ind w:left="57" w:right="127"/>
              <w:jc w:val="both"/>
              <w:rPr>
                <w:rFonts w:ascii="Times New Roman" w:hAnsi="Times New Roman" w:cs="Times New Roman"/>
                <w:sz w:val="24"/>
                <w:szCs w:val="24"/>
              </w:rPr>
            </w:pPr>
            <w:r w:rsidRPr="00D25EAE">
              <w:rPr>
                <w:rFonts w:ascii="Times New Roman" w:hAnsi="Times New Roman" w:cs="Times New Roman"/>
                <w:sz w:val="24"/>
                <w:szCs w:val="24"/>
              </w:rPr>
              <w:t>Химия в быту и производственно й деятельности человека</w:t>
            </w:r>
          </w:p>
        </w:tc>
        <w:tc>
          <w:tcPr>
            <w:tcW w:w="10678" w:type="dxa"/>
            <w:gridSpan w:val="3"/>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Основное содержание</w:t>
            </w:r>
          </w:p>
        </w:tc>
        <w:tc>
          <w:tcPr>
            <w:tcW w:w="998" w:type="dxa"/>
            <w:gridSpan w:val="2"/>
          </w:tcPr>
          <w:p w:rsidR="00D25EAE" w:rsidRPr="00D25EAE" w:rsidRDefault="00D25EAE" w:rsidP="00D25EAE">
            <w:pPr>
              <w:pStyle w:val="TableParagraph"/>
              <w:ind w:right="404"/>
              <w:jc w:val="both"/>
              <w:rPr>
                <w:rFonts w:ascii="Times New Roman" w:hAnsi="Times New Roman" w:cs="Times New Roman"/>
                <w:b/>
                <w:sz w:val="24"/>
                <w:szCs w:val="24"/>
              </w:rPr>
            </w:pPr>
            <w:r w:rsidRPr="00D25EAE">
              <w:rPr>
                <w:rFonts w:ascii="Times New Roman" w:hAnsi="Times New Roman" w:cs="Times New Roman"/>
                <w:b/>
                <w:sz w:val="24"/>
                <w:szCs w:val="24"/>
              </w:rPr>
              <w:t>4</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hRule="exact" w:val="1304"/>
        </w:trPr>
        <w:tc>
          <w:tcPr>
            <w:tcW w:w="1980" w:type="dxa"/>
            <w:gridSpan w:val="2"/>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vMerge w:val="restart"/>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Практические занятия № 23,24</w:t>
            </w:r>
          </w:p>
          <w:p w:rsidR="00D25EAE" w:rsidRPr="00D25EAE" w:rsidRDefault="00D25EAE" w:rsidP="00D25EAE">
            <w:pPr>
              <w:pStyle w:val="TableParagraph"/>
              <w:ind w:left="52" w:right="400"/>
              <w:jc w:val="both"/>
              <w:rPr>
                <w:rFonts w:ascii="Times New Roman" w:hAnsi="Times New Roman" w:cs="Times New Roman"/>
                <w:sz w:val="24"/>
                <w:szCs w:val="24"/>
              </w:rPr>
            </w:pPr>
            <w:r w:rsidRPr="00D25EAE">
              <w:rPr>
                <w:rFonts w:ascii="Times New Roman" w:hAnsi="Times New Roman" w:cs="Times New Roman"/>
                <w:sz w:val="24"/>
                <w:szCs w:val="24"/>
              </w:rPr>
              <w:t>Экологическая безопасность последствий бытовой и производственной деятельности человека, связанная с переработкой веществ; поиск и анализ химической информации из различных источников (научная и учебно-научная литература, средства массовой информации, сеть Интернет и другие).</w:t>
            </w:r>
          </w:p>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Кейсы (с учетом будущей профессиональной деятельности) на анализ информации о производственной деятельности человека, связанной с переработкой и получением веществ, а также с экологической безопасностью.</w:t>
            </w:r>
          </w:p>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 xml:space="preserve">Защита кейса: </w:t>
            </w:r>
            <w:r w:rsidRPr="00D25EAE">
              <w:rPr>
                <w:rFonts w:ascii="Times New Roman" w:hAnsi="Times New Roman" w:cs="Times New Roman"/>
                <w:sz w:val="24"/>
                <w:szCs w:val="24"/>
              </w:rPr>
              <w:t>Представление результатов решения кейсов (выступление с презентацией)</w:t>
            </w:r>
          </w:p>
        </w:tc>
        <w:tc>
          <w:tcPr>
            <w:tcW w:w="998" w:type="dxa"/>
            <w:gridSpan w:val="2"/>
          </w:tcPr>
          <w:p w:rsidR="00D25EAE" w:rsidRPr="00D25EAE" w:rsidRDefault="00D25EAE" w:rsidP="00D25EAE">
            <w:pPr>
              <w:pStyle w:val="TableParagraph"/>
              <w:ind w:right="404"/>
              <w:jc w:val="both"/>
              <w:rPr>
                <w:rFonts w:ascii="Times New Roman" w:hAnsi="Times New Roman" w:cs="Times New Roman"/>
                <w:b/>
                <w:sz w:val="24"/>
                <w:szCs w:val="24"/>
              </w:rPr>
            </w:pPr>
            <w:r w:rsidRPr="00D25EAE">
              <w:rPr>
                <w:rFonts w:ascii="Times New Roman" w:hAnsi="Times New Roman" w:cs="Times New Roman"/>
                <w:b/>
                <w:sz w:val="24"/>
                <w:szCs w:val="24"/>
              </w:rPr>
              <w:t>4</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hRule="exact" w:val="978"/>
        </w:trPr>
        <w:tc>
          <w:tcPr>
            <w:tcW w:w="1980" w:type="dxa"/>
            <w:gridSpan w:val="2"/>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vMerge/>
          </w:tcPr>
          <w:p w:rsidR="00D25EAE" w:rsidRPr="00D25EAE" w:rsidRDefault="00D25EAE" w:rsidP="00D25EAE">
            <w:pPr>
              <w:pStyle w:val="TableParagraph"/>
              <w:ind w:left="52"/>
              <w:jc w:val="both"/>
              <w:rPr>
                <w:rFonts w:ascii="Times New Roman" w:hAnsi="Times New Roman" w:cs="Times New Roman"/>
                <w:sz w:val="24"/>
                <w:szCs w:val="24"/>
              </w:rPr>
            </w:pPr>
          </w:p>
        </w:tc>
        <w:tc>
          <w:tcPr>
            <w:tcW w:w="998" w:type="dxa"/>
            <w:gridSpan w:val="2"/>
          </w:tcPr>
          <w:p w:rsidR="00D25EAE" w:rsidRPr="00D25EAE" w:rsidRDefault="00D25EAE" w:rsidP="00D25EAE">
            <w:pPr>
              <w:pStyle w:val="TableParagraph"/>
              <w:ind w:left="37"/>
              <w:jc w:val="both"/>
              <w:rPr>
                <w:rFonts w:ascii="Times New Roman" w:hAnsi="Times New Roman" w:cs="Times New Roman"/>
                <w:sz w:val="24"/>
                <w:szCs w:val="24"/>
              </w:rPr>
            </w:pPr>
            <w:r w:rsidRPr="00D25EAE">
              <w:rPr>
                <w:rFonts w:ascii="Times New Roman" w:hAnsi="Times New Roman" w:cs="Times New Roman"/>
                <w:sz w:val="24"/>
                <w:szCs w:val="24"/>
              </w:rPr>
              <w:t>2</w:t>
            </w:r>
          </w:p>
          <w:p w:rsidR="00D25EAE" w:rsidRPr="00D25EAE" w:rsidRDefault="00D25EAE" w:rsidP="00D25EAE">
            <w:pPr>
              <w:pStyle w:val="TableParagraph"/>
              <w:spacing w:before="1"/>
              <w:ind w:left="37"/>
              <w:jc w:val="both"/>
              <w:rPr>
                <w:rFonts w:ascii="Times New Roman" w:hAnsi="Times New Roman" w:cs="Times New Roman"/>
                <w:sz w:val="24"/>
                <w:szCs w:val="24"/>
              </w:rPr>
            </w:pPr>
          </w:p>
          <w:p w:rsidR="00D25EAE" w:rsidRPr="00D25EAE" w:rsidRDefault="00D25EAE" w:rsidP="00D25EAE">
            <w:pPr>
              <w:pStyle w:val="TableParagraph"/>
              <w:spacing w:before="1"/>
              <w:ind w:left="37"/>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419"/>
        </w:trPr>
        <w:tc>
          <w:tcPr>
            <w:tcW w:w="12658" w:type="dxa"/>
            <w:gridSpan w:val="5"/>
          </w:tcPr>
          <w:p w:rsidR="00D25EAE" w:rsidRPr="00D25EAE" w:rsidRDefault="00D25EAE" w:rsidP="00D25EAE">
            <w:pPr>
              <w:pStyle w:val="TableParagraph"/>
              <w:ind w:left="57"/>
              <w:jc w:val="both"/>
              <w:rPr>
                <w:rFonts w:ascii="Times New Roman" w:hAnsi="Times New Roman" w:cs="Times New Roman"/>
                <w:b/>
                <w:sz w:val="24"/>
                <w:szCs w:val="24"/>
              </w:rPr>
            </w:pPr>
            <w:r w:rsidRPr="00D25EAE">
              <w:rPr>
                <w:rFonts w:ascii="Times New Roman" w:hAnsi="Times New Roman" w:cs="Times New Roman"/>
                <w:b/>
                <w:sz w:val="24"/>
                <w:szCs w:val="24"/>
              </w:rPr>
              <w:t>Раздел 9.1. Исследование и химический анализ объектов биосферы</w:t>
            </w:r>
          </w:p>
        </w:tc>
        <w:tc>
          <w:tcPr>
            <w:tcW w:w="998" w:type="dxa"/>
            <w:gridSpan w:val="2"/>
          </w:tcPr>
          <w:p w:rsidR="00D25EAE" w:rsidRPr="00D25EAE" w:rsidRDefault="00D25EAE" w:rsidP="00D25EAE">
            <w:pPr>
              <w:pStyle w:val="TableParagraph"/>
              <w:spacing w:before="140"/>
              <w:ind w:right="344"/>
              <w:jc w:val="both"/>
              <w:rPr>
                <w:rFonts w:ascii="Times New Roman" w:hAnsi="Times New Roman" w:cs="Times New Roman"/>
                <w:b/>
                <w:sz w:val="24"/>
                <w:szCs w:val="24"/>
              </w:rPr>
            </w:pPr>
            <w:r w:rsidRPr="00D25EAE">
              <w:rPr>
                <w:rFonts w:ascii="Times New Roman" w:hAnsi="Times New Roman" w:cs="Times New Roman"/>
                <w:b/>
                <w:sz w:val="24"/>
                <w:szCs w:val="24"/>
              </w:rPr>
              <w:t>32</w:t>
            </w:r>
          </w:p>
        </w:tc>
        <w:tc>
          <w:tcPr>
            <w:tcW w:w="1848" w:type="dxa"/>
            <w:tcBorders>
              <w:top w:val="single" w:sz="4" w:space="0" w:color="000000"/>
              <w:bottom w:val="single" w:sz="4" w:space="0" w:color="000000"/>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8"/>
        </w:trPr>
        <w:tc>
          <w:tcPr>
            <w:tcW w:w="2003" w:type="dxa"/>
            <w:gridSpan w:val="4"/>
            <w:vMerge w:val="restart"/>
          </w:tcPr>
          <w:p w:rsidR="00D25EAE" w:rsidRPr="00D25EAE" w:rsidRDefault="00D25EAE" w:rsidP="00D25EAE">
            <w:pPr>
              <w:pStyle w:val="TableParagraph"/>
              <w:ind w:left="57"/>
              <w:jc w:val="both"/>
              <w:rPr>
                <w:rFonts w:ascii="Times New Roman" w:hAnsi="Times New Roman" w:cs="Times New Roman"/>
                <w:b/>
                <w:sz w:val="24"/>
                <w:szCs w:val="24"/>
              </w:rPr>
            </w:pPr>
            <w:r w:rsidRPr="00D25EAE">
              <w:rPr>
                <w:rFonts w:ascii="Times New Roman" w:hAnsi="Times New Roman" w:cs="Times New Roman"/>
                <w:b/>
                <w:sz w:val="24"/>
                <w:szCs w:val="24"/>
              </w:rPr>
              <w:t>Тема 9.1.</w:t>
            </w:r>
          </w:p>
          <w:p w:rsidR="00D25EAE" w:rsidRPr="00D25EAE" w:rsidRDefault="00D25EAE" w:rsidP="00D25EAE">
            <w:pPr>
              <w:pStyle w:val="TableParagraph"/>
              <w:spacing w:before="28"/>
              <w:ind w:left="57"/>
              <w:jc w:val="both"/>
              <w:rPr>
                <w:rFonts w:ascii="Times New Roman" w:hAnsi="Times New Roman" w:cs="Times New Roman"/>
                <w:sz w:val="24"/>
                <w:szCs w:val="24"/>
              </w:rPr>
            </w:pPr>
            <w:r w:rsidRPr="00D25EAE">
              <w:rPr>
                <w:rFonts w:ascii="Times New Roman" w:hAnsi="Times New Roman" w:cs="Times New Roman"/>
                <w:sz w:val="24"/>
                <w:szCs w:val="24"/>
              </w:rPr>
              <w:t>Основы</w:t>
            </w:r>
          </w:p>
        </w:tc>
        <w:tc>
          <w:tcPr>
            <w:tcW w:w="10655" w:type="dxa"/>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Основное содержание</w:t>
            </w:r>
          </w:p>
        </w:tc>
        <w:tc>
          <w:tcPr>
            <w:tcW w:w="998" w:type="dxa"/>
            <w:gridSpan w:val="2"/>
          </w:tcPr>
          <w:p w:rsidR="00D25EAE" w:rsidRPr="00D25EAE" w:rsidRDefault="00D25EAE" w:rsidP="00D25EAE">
            <w:pPr>
              <w:pStyle w:val="TableParagraph"/>
              <w:ind w:right="404"/>
              <w:jc w:val="both"/>
              <w:rPr>
                <w:rFonts w:ascii="Times New Roman" w:hAnsi="Times New Roman" w:cs="Times New Roman"/>
                <w:b/>
                <w:sz w:val="24"/>
                <w:szCs w:val="24"/>
              </w:rPr>
            </w:pPr>
            <w:r w:rsidRPr="00D25EAE">
              <w:rPr>
                <w:rFonts w:ascii="Times New Roman" w:hAnsi="Times New Roman" w:cs="Times New Roman"/>
                <w:b/>
                <w:sz w:val="24"/>
                <w:szCs w:val="24"/>
              </w:rPr>
              <w:t>6</w:t>
            </w:r>
          </w:p>
        </w:tc>
        <w:tc>
          <w:tcPr>
            <w:tcW w:w="1848" w:type="dxa"/>
            <w:vMerge w:val="restart"/>
            <w:tcBorders>
              <w:top w:val="single" w:sz="4" w:space="0" w:color="000000"/>
              <w:bottom w:val="single" w:sz="4" w:space="0" w:color="000000"/>
              <w:right w:val="single" w:sz="4" w:space="0" w:color="000000"/>
            </w:tcBorders>
          </w:tcPr>
          <w:p w:rsidR="00D25EAE" w:rsidRPr="00D25EAE" w:rsidRDefault="00D25EAE" w:rsidP="00D25EAE">
            <w:pPr>
              <w:pStyle w:val="TableParagraph"/>
              <w:ind w:left="132" w:right="294" w:firstLine="629"/>
              <w:jc w:val="both"/>
              <w:rPr>
                <w:rFonts w:ascii="Times New Roman" w:hAnsi="Times New Roman" w:cs="Times New Roman"/>
                <w:sz w:val="24"/>
                <w:szCs w:val="24"/>
              </w:rPr>
            </w:pPr>
            <w:r w:rsidRPr="00D25EAE">
              <w:rPr>
                <w:rFonts w:ascii="Times New Roman" w:hAnsi="Times New Roman" w:cs="Times New Roman"/>
                <w:sz w:val="24"/>
                <w:szCs w:val="24"/>
              </w:rPr>
              <w:t>ОК 01</w:t>
            </w: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0"/>
        </w:trPr>
        <w:tc>
          <w:tcPr>
            <w:tcW w:w="2003" w:type="dxa"/>
            <w:gridSpan w:val="4"/>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55" w:type="dxa"/>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Лабораторные занятия № 11</w:t>
            </w:r>
          </w:p>
        </w:tc>
        <w:tc>
          <w:tcPr>
            <w:tcW w:w="998" w:type="dxa"/>
            <w:gridSpan w:val="2"/>
          </w:tcPr>
          <w:p w:rsidR="00D25EAE" w:rsidRPr="00D25EAE" w:rsidRDefault="00D25EAE" w:rsidP="00D25EAE">
            <w:pPr>
              <w:pStyle w:val="TableParagraph"/>
              <w:ind w:right="404"/>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ind w:left="132" w:right="294" w:firstLine="629"/>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935"/>
        </w:trPr>
        <w:tc>
          <w:tcPr>
            <w:tcW w:w="1988" w:type="dxa"/>
            <w:gridSpan w:val="3"/>
            <w:vMerge w:val="restart"/>
            <w:tcBorders>
              <w:top w:val="single" w:sz="4" w:space="0" w:color="auto"/>
            </w:tcBorders>
          </w:tcPr>
          <w:p w:rsidR="00D25EAE" w:rsidRPr="00D25EAE" w:rsidRDefault="00D25EAE" w:rsidP="00D25EAE">
            <w:pPr>
              <w:pStyle w:val="TableParagraph"/>
              <w:ind w:left="57"/>
              <w:jc w:val="both"/>
              <w:rPr>
                <w:rFonts w:ascii="Times New Roman" w:hAnsi="Times New Roman" w:cs="Times New Roman"/>
                <w:sz w:val="24"/>
                <w:szCs w:val="24"/>
              </w:rPr>
            </w:pPr>
            <w:r w:rsidRPr="00D25EAE">
              <w:rPr>
                <w:rFonts w:ascii="Times New Roman" w:hAnsi="Times New Roman" w:cs="Times New Roman"/>
                <w:sz w:val="24"/>
                <w:szCs w:val="24"/>
              </w:rPr>
              <w:t>лабораторной практики в профессиональных лабораториях</w:t>
            </w:r>
          </w:p>
        </w:tc>
        <w:tc>
          <w:tcPr>
            <w:tcW w:w="10670" w:type="dxa"/>
            <w:gridSpan w:val="2"/>
          </w:tcPr>
          <w:p w:rsidR="00D25EAE" w:rsidRPr="00D25EAE" w:rsidRDefault="00D25EAE" w:rsidP="00D25EAE">
            <w:pPr>
              <w:pStyle w:val="TableParagraph"/>
              <w:ind w:left="44"/>
              <w:jc w:val="both"/>
              <w:rPr>
                <w:rFonts w:ascii="Times New Roman" w:hAnsi="Times New Roman" w:cs="Times New Roman"/>
                <w:sz w:val="24"/>
                <w:szCs w:val="24"/>
              </w:rPr>
            </w:pPr>
            <w:r w:rsidRPr="00D25EAE">
              <w:rPr>
                <w:rFonts w:ascii="Times New Roman" w:hAnsi="Times New Roman" w:cs="Times New Roman"/>
                <w:sz w:val="24"/>
                <w:szCs w:val="24"/>
              </w:rPr>
              <w:t>Лабораторная работа «Основы лабораторной практики».</w:t>
            </w:r>
          </w:p>
          <w:p w:rsidR="00D25EAE" w:rsidRPr="00D25EAE" w:rsidRDefault="00D25EAE" w:rsidP="00D25EAE">
            <w:pPr>
              <w:pStyle w:val="TableParagraph"/>
              <w:spacing w:before="34"/>
              <w:ind w:left="44"/>
              <w:jc w:val="both"/>
              <w:rPr>
                <w:rFonts w:ascii="Times New Roman" w:hAnsi="Times New Roman" w:cs="Times New Roman"/>
                <w:sz w:val="24"/>
                <w:szCs w:val="24"/>
              </w:rPr>
            </w:pPr>
            <w:r w:rsidRPr="00D25EAE">
              <w:rPr>
                <w:rFonts w:ascii="Times New Roman" w:hAnsi="Times New Roman" w:cs="Times New Roman"/>
                <w:sz w:val="24"/>
                <w:szCs w:val="24"/>
              </w:rPr>
              <w:t>Лабораторная посуда и химические реактивы. Основные лабораторные операции. Лабораторное оборудование. Техника безопасности и правила работы (поведения) в лаборатории.</w:t>
            </w:r>
          </w:p>
        </w:tc>
        <w:tc>
          <w:tcPr>
            <w:tcW w:w="982" w:type="dxa"/>
          </w:tcPr>
          <w:p w:rsidR="00D25EAE" w:rsidRPr="00D25EAE" w:rsidRDefault="00D25EAE" w:rsidP="00D25EAE">
            <w:pPr>
              <w:pStyle w:val="TableParagraph"/>
              <w:spacing w:before="11"/>
              <w:jc w:val="both"/>
              <w:rPr>
                <w:rFonts w:ascii="Times New Roman" w:hAnsi="Times New Roman" w:cs="Times New Roman"/>
                <w:b/>
                <w:sz w:val="24"/>
                <w:szCs w:val="24"/>
              </w:rPr>
            </w:pPr>
          </w:p>
          <w:p w:rsidR="00D25EAE" w:rsidRPr="00D25EAE" w:rsidRDefault="00D25EAE" w:rsidP="00D25EAE">
            <w:pPr>
              <w:pStyle w:val="TableParagraph"/>
              <w:ind w:right="395"/>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64" w:type="dxa"/>
            <w:gridSpan w:val="2"/>
            <w:vMerge w:val="restart"/>
            <w:tcBorders>
              <w:top w:val="single" w:sz="4" w:space="0" w:color="auto"/>
              <w:right w:val="single" w:sz="4" w:space="0" w:color="000000"/>
            </w:tcBorders>
          </w:tcPr>
          <w:p w:rsidR="00D25EAE" w:rsidRPr="00D25EAE" w:rsidRDefault="00D25EAE" w:rsidP="00D25EAE">
            <w:pPr>
              <w:pStyle w:val="TableParagraph"/>
              <w:spacing w:before="16"/>
              <w:ind w:left="141"/>
              <w:jc w:val="both"/>
              <w:rPr>
                <w:rFonts w:ascii="Times New Roman" w:hAnsi="Times New Roman" w:cs="Times New Roman"/>
                <w:sz w:val="24"/>
                <w:szCs w:val="24"/>
              </w:rPr>
            </w:pPr>
            <w:r w:rsidRPr="00D25EAE">
              <w:rPr>
                <w:rFonts w:ascii="Times New Roman" w:hAnsi="Times New Roman" w:cs="Times New Roman"/>
                <w:b/>
                <w:i/>
                <w:sz w:val="24"/>
                <w:szCs w:val="24"/>
              </w:rPr>
              <w:t>ПК</w:t>
            </w:r>
            <w:r w:rsidRPr="00D25EAE">
              <w:rPr>
                <w:rFonts w:ascii="Times New Roman" w:hAnsi="Times New Roman" w:cs="Times New Roman"/>
                <w:sz w:val="24"/>
                <w:szCs w:val="24"/>
              </w:rPr>
              <w:t>1.1</w:t>
            </w:r>
          </w:p>
          <w:p w:rsidR="00D25EAE" w:rsidRPr="00D25EAE" w:rsidRDefault="00D25EAE" w:rsidP="00D25EAE">
            <w:pPr>
              <w:pStyle w:val="TableParagraph"/>
              <w:spacing w:before="29"/>
              <w:ind w:left="141"/>
              <w:jc w:val="both"/>
              <w:rPr>
                <w:rFonts w:ascii="Times New Roman" w:hAnsi="Times New Roman" w:cs="Times New Roman"/>
                <w:sz w:val="24"/>
                <w:szCs w:val="24"/>
              </w:rPr>
            </w:pPr>
            <w:r w:rsidRPr="00D25EAE">
              <w:rPr>
                <w:rFonts w:ascii="Times New Roman" w:hAnsi="Times New Roman" w:cs="Times New Roman"/>
                <w:b/>
                <w:i/>
                <w:sz w:val="24"/>
                <w:szCs w:val="24"/>
              </w:rPr>
              <w:t>ПК</w:t>
            </w:r>
            <w:r w:rsidRPr="00D25EAE">
              <w:rPr>
                <w:rFonts w:ascii="Times New Roman" w:hAnsi="Times New Roman" w:cs="Times New Roman"/>
                <w:sz w:val="24"/>
                <w:szCs w:val="24"/>
              </w:rPr>
              <w:t>1.2</w:t>
            </w:r>
          </w:p>
          <w:p w:rsidR="00D25EAE" w:rsidRPr="00D25EAE" w:rsidRDefault="00D25EAE" w:rsidP="00D25EAE">
            <w:pPr>
              <w:pStyle w:val="TableParagraph"/>
              <w:spacing w:before="30"/>
              <w:ind w:left="141"/>
              <w:jc w:val="both"/>
              <w:rPr>
                <w:rFonts w:ascii="Times New Roman" w:hAnsi="Times New Roman" w:cs="Times New Roman"/>
                <w:sz w:val="24"/>
                <w:szCs w:val="24"/>
              </w:rPr>
            </w:pPr>
            <w:r w:rsidRPr="00D25EAE">
              <w:rPr>
                <w:rFonts w:ascii="Times New Roman" w:hAnsi="Times New Roman" w:cs="Times New Roman"/>
                <w:b/>
                <w:i/>
                <w:sz w:val="24"/>
                <w:szCs w:val="24"/>
              </w:rPr>
              <w:t>ПК</w:t>
            </w:r>
            <w:r w:rsidRPr="00D25EAE">
              <w:rPr>
                <w:rFonts w:ascii="Times New Roman" w:hAnsi="Times New Roman" w:cs="Times New Roman"/>
                <w:sz w:val="24"/>
                <w:szCs w:val="24"/>
              </w:rPr>
              <w:t>2.1</w:t>
            </w:r>
          </w:p>
          <w:p w:rsidR="00D25EAE" w:rsidRPr="00D25EAE" w:rsidRDefault="00D25EAE" w:rsidP="00D25EAE">
            <w:pPr>
              <w:pStyle w:val="TableParagraph"/>
              <w:spacing w:before="27"/>
              <w:ind w:left="141"/>
              <w:jc w:val="both"/>
              <w:rPr>
                <w:rFonts w:ascii="Times New Roman" w:hAnsi="Times New Roman" w:cs="Times New Roman"/>
                <w:sz w:val="24"/>
                <w:szCs w:val="24"/>
              </w:rPr>
            </w:pPr>
            <w:r w:rsidRPr="00D25EAE">
              <w:rPr>
                <w:rFonts w:ascii="Times New Roman" w:hAnsi="Times New Roman" w:cs="Times New Roman"/>
                <w:b/>
                <w:i/>
                <w:sz w:val="24"/>
                <w:szCs w:val="24"/>
              </w:rPr>
              <w:t>ПК</w:t>
            </w:r>
            <w:r w:rsidRPr="00D25EAE">
              <w:rPr>
                <w:rFonts w:ascii="Times New Roman" w:hAnsi="Times New Roman" w:cs="Times New Roman"/>
                <w:sz w:val="24"/>
                <w:szCs w:val="24"/>
              </w:rPr>
              <w:t>2.2</w:t>
            </w: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0"/>
        </w:trPr>
        <w:tc>
          <w:tcPr>
            <w:tcW w:w="1988" w:type="dxa"/>
            <w:gridSpan w:val="3"/>
            <w:vMerge/>
          </w:tcPr>
          <w:p w:rsidR="00D25EAE" w:rsidRPr="00D25EAE" w:rsidRDefault="00D25EAE" w:rsidP="00D25EAE">
            <w:pPr>
              <w:spacing w:after="0" w:line="240" w:lineRule="auto"/>
              <w:jc w:val="both"/>
              <w:rPr>
                <w:rFonts w:ascii="Times New Roman" w:hAnsi="Times New Roman"/>
                <w:sz w:val="24"/>
                <w:szCs w:val="24"/>
              </w:rPr>
            </w:pPr>
          </w:p>
        </w:tc>
        <w:tc>
          <w:tcPr>
            <w:tcW w:w="10670" w:type="dxa"/>
            <w:gridSpan w:val="2"/>
          </w:tcPr>
          <w:p w:rsidR="00D25EAE" w:rsidRPr="00D25EAE" w:rsidRDefault="00D25EAE" w:rsidP="00D25EAE">
            <w:pPr>
              <w:pStyle w:val="TableParagraph"/>
              <w:ind w:left="44"/>
              <w:jc w:val="both"/>
              <w:rPr>
                <w:rFonts w:ascii="Times New Roman" w:hAnsi="Times New Roman" w:cs="Times New Roman"/>
                <w:b/>
                <w:sz w:val="24"/>
                <w:szCs w:val="24"/>
              </w:rPr>
            </w:pPr>
            <w:r w:rsidRPr="00D25EAE">
              <w:rPr>
                <w:rFonts w:ascii="Times New Roman" w:hAnsi="Times New Roman" w:cs="Times New Roman"/>
                <w:b/>
                <w:sz w:val="24"/>
                <w:szCs w:val="24"/>
              </w:rPr>
              <w:t>Практические занятия № 25,26</w:t>
            </w:r>
          </w:p>
        </w:tc>
        <w:tc>
          <w:tcPr>
            <w:tcW w:w="982" w:type="dxa"/>
          </w:tcPr>
          <w:p w:rsidR="00D25EAE" w:rsidRPr="00D25EAE" w:rsidRDefault="00D25EAE" w:rsidP="00D25EAE">
            <w:pPr>
              <w:pStyle w:val="TableParagraph"/>
              <w:ind w:right="395"/>
              <w:jc w:val="both"/>
              <w:rPr>
                <w:rFonts w:ascii="Times New Roman" w:hAnsi="Times New Roman" w:cs="Times New Roman"/>
                <w:b/>
                <w:sz w:val="24"/>
                <w:szCs w:val="24"/>
              </w:rPr>
            </w:pPr>
            <w:r w:rsidRPr="00D25EAE">
              <w:rPr>
                <w:rFonts w:ascii="Times New Roman" w:hAnsi="Times New Roman" w:cs="Times New Roman"/>
                <w:b/>
                <w:sz w:val="24"/>
                <w:szCs w:val="24"/>
              </w:rPr>
              <w:t>4</w:t>
            </w:r>
          </w:p>
        </w:tc>
        <w:tc>
          <w:tcPr>
            <w:tcW w:w="1864" w:type="dxa"/>
            <w:gridSpan w:val="2"/>
            <w:vMerge/>
            <w:tcBorders>
              <w:right w:val="single" w:sz="4" w:space="0" w:color="000000"/>
            </w:tcBorders>
          </w:tcPr>
          <w:p w:rsidR="00D25EAE" w:rsidRPr="00D25EAE" w:rsidRDefault="00D25EAE" w:rsidP="00D25EAE">
            <w:pPr>
              <w:spacing w:after="0" w:line="240" w:lineRule="auto"/>
              <w:ind w:left="141"/>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527"/>
        </w:trPr>
        <w:tc>
          <w:tcPr>
            <w:tcW w:w="1988" w:type="dxa"/>
            <w:gridSpan w:val="3"/>
            <w:vMerge/>
          </w:tcPr>
          <w:p w:rsidR="00D25EAE" w:rsidRPr="00D25EAE" w:rsidRDefault="00D25EAE" w:rsidP="00D25EAE">
            <w:pPr>
              <w:spacing w:after="0" w:line="240" w:lineRule="auto"/>
              <w:jc w:val="both"/>
              <w:rPr>
                <w:rFonts w:ascii="Times New Roman" w:hAnsi="Times New Roman"/>
                <w:sz w:val="24"/>
                <w:szCs w:val="24"/>
              </w:rPr>
            </w:pPr>
          </w:p>
        </w:tc>
        <w:tc>
          <w:tcPr>
            <w:tcW w:w="10670" w:type="dxa"/>
            <w:gridSpan w:val="2"/>
          </w:tcPr>
          <w:p w:rsidR="00D25EAE" w:rsidRPr="00D25EAE" w:rsidRDefault="00D25EAE" w:rsidP="00D25EAE">
            <w:pPr>
              <w:pStyle w:val="TableParagraph"/>
              <w:ind w:left="44"/>
              <w:jc w:val="both"/>
              <w:rPr>
                <w:rFonts w:ascii="Times New Roman" w:hAnsi="Times New Roman" w:cs="Times New Roman"/>
                <w:sz w:val="24"/>
                <w:szCs w:val="24"/>
              </w:rPr>
            </w:pPr>
            <w:r w:rsidRPr="00D25EAE">
              <w:rPr>
                <w:rFonts w:ascii="Times New Roman" w:hAnsi="Times New Roman" w:cs="Times New Roman"/>
                <w:sz w:val="24"/>
                <w:szCs w:val="24"/>
              </w:rPr>
              <w:t>Выполнение типовых расчетов по тематике эксперимента (выход продукта реакции, масса навески, объем растворителя).</w:t>
            </w:r>
          </w:p>
        </w:tc>
        <w:tc>
          <w:tcPr>
            <w:tcW w:w="982" w:type="dxa"/>
          </w:tcPr>
          <w:p w:rsidR="00D25EAE" w:rsidRPr="00D25EAE" w:rsidRDefault="00D25EAE" w:rsidP="00D25EAE">
            <w:pPr>
              <w:pStyle w:val="TableParagraph"/>
              <w:spacing w:before="135"/>
              <w:ind w:right="395"/>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64" w:type="dxa"/>
            <w:gridSpan w:val="2"/>
            <w:vMerge/>
            <w:tcBorders>
              <w:right w:val="single" w:sz="4" w:space="0" w:color="000000"/>
            </w:tcBorders>
          </w:tcPr>
          <w:p w:rsidR="00D25EAE" w:rsidRPr="00D25EAE" w:rsidRDefault="00D25EAE" w:rsidP="00D25EAE">
            <w:pPr>
              <w:spacing w:after="0" w:line="240" w:lineRule="auto"/>
              <w:ind w:left="141"/>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284"/>
        </w:trPr>
        <w:tc>
          <w:tcPr>
            <w:tcW w:w="1988" w:type="dxa"/>
            <w:gridSpan w:val="3"/>
            <w:vMerge/>
          </w:tcPr>
          <w:p w:rsidR="00D25EAE" w:rsidRPr="00D25EAE" w:rsidRDefault="00D25EAE" w:rsidP="00D25EAE">
            <w:pPr>
              <w:pStyle w:val="TableParagraph"/>
              <w:jc w:val="both"/>
              <w:rPr>
                <w:rFonts w:ascii="Times New Roman" w:hAnsi="Times New Roman" w:cs="Times New Roman"/>
                <w:sz w:val="24"/>
                <w:szCs w:val="24"/>
              </w:rPr>
            </w:pPr>
          </w:p>
        </w:tc>
        <w:tc>
          <w:tcPr>
            <w:tcW w:w="10670" w:type="dxa"/>
            <w:gridSpan w:val="2"/>
            <w:vMerge w:val="restart"/>
          </w:tcPr>
          <w:p w:rsidR="00D25EAE" w:rsidRPr="00D25EAE" w:rsidRDefault="00D25EAE" w:rsidP="00D25EAE">
            <w:pPr>
              <w:pStyle w:val="TableParagraph"/>
              <w:ind w:left="47"/>
              <w:jc w:val="both"/>
              <w:rPr>
                <w:rFonts w:ascii="Times New Roman" w:hAnsi="Times New Roman" w:cs="Times New Roman"/>
                <w:sz w:val="24"/>
                <w:szCs w:val="24"/>
              </w:rPr>
            </w:pPr>
            <w:r w:rsidRPr="00D25EAE">
              <w:rPr>
                <w:rFonts w:ascii="Times New Roman" w:hAnsi="Times New Roman" w:cs="Times New Roman"/>
                <w:sz w:val="24"/>
                <w:szCs w:val="24"/>
              </w:rPr>
              <w:t>Обработка данных, анализ и оценка их достоверности (вычисление среднего значения</w:t>
            </w:r>
          </w:p>
          <w:p w:rsidR="00D25EAE" w:rsidRPr="00D25EAE" w:rsidRDefault="00D25EAE" w:rsidP="00D25EAE">
            <w:pPr>
              <w:pStyle w:val="TableParagraph"/>
              <w:spacing w:before="4"/>
              <w:jc w:val="both"/>
              <w:rPr>
                <w:rFonts w:ascii="Times New Roman" w:hAnsi="Times New Roman" w:cs="Times New Roman"/>
                <w:sz w:val="24"/>
                <w:szCs w:val="24"/>
              </w:rPr>
            </w:pPr>
            <w:r w:rsidRPr="00D25EAE">
              <w:rPr>
                <w:rFonts w:ascii="Times New Roman" w:hAnsi="Times New Roman" w:cs="Times New Roman"/>
                <w:sz w:val="24"/>
                <w:szCs w:val="24"/>
              </w:rPr>
              <w:t>экспериментальных данных, погрешности).</w:t>
            </w:r>
          </w:p>
          <w:p w:rsidR="00D25EAE" w:rsidRPr="00D25EAE" w:rsidRDefault="00D25EAE" w:rsidP="00D25EAE">
            <w:pPr>
              <w:pStyle w:val="TableParagraph"/>
              <w:spacing w:before="34"/>
              <w:ind w:left="47" w:right="897"/>
              <w:jc w:val="both"/>
              <w:rPr>
                <w:rFonts w:ascii="Times New Roman" w:hAnsi="Times New Roman" w:cs="Times New Roman"/>
                <w:sz w:val="24"/>
                <w:szCs w:val="24"/>
              </w:rPr>
            </w:pPr>
            <w:r w:rsidRPr="00D25EAE">
              <w:rPr>
                <w:rFonts w:ascii="Times New Roman" w:hAnsi="Times New Roman" w:cs="Times New Roman"/>
                <w:sz w:val="24"/>
                <w:szCs w:val="24"/>
              </w:rPr>
              <w:t>Представление результатов эксперимента в различной форме (таблица, график, отчет, доклад, презентация).</w:t>
            </w:r>
          </w:p>
        </w:tc>
        <w:tc>
          <w:tcPr>
            <w:tcW w:w="982" w:type="dxa"/>
            <w:tcBorders>
              <w:bottom w:val="nil"/>
            </w:tcBorders>
          </w:tcPr>
          <w:p w:rsidR="00D25EAE" w:rsidRPr="00D25EAE" w:rsidRDefault="00D25EAE" w:rsidP="00D25EAE">
            <w:pPr>
              <w:pStyle w:val="TableParagraph"/>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64" w:type="dxa"/>
            <w:gridSpan w:val="2"/>
            <w:vMerge/>
            <w:tcBorders>
              <w:bottom w:val="nil"/>
              <w:right w:val="single" w:sz="4" w:space="0" w:color="000000"/>
            </w:tcBorders>
          </w:tcPr>
          <w:p w:rsidR="00D25EAE" w:rsidRPr="00D25EAE" w:rsidRDefault="00D25EAE" w:rsidP="00D25EAE">
            <w:pPr>
              <w:pStyle w:val="TableParagraph"/>
              <w:ind w:left="141"/>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950"/>
        </w:trPr>
        <w:tc>
          <w:tcPr>
            <w:tcW w:w="1988" w:type="dxa"/>
            <w:gridSpan w:val="3"/>
            <w:vMerge/>
          </w:tcPr>
          <w:p w:rsidR="00D25EAE" w:rsidRPr="00D25EAE" w:rsidRDefault="00D25EAE" w:rsidP="00D25EAE">
            <w:pPr>
              <w:pStyle w:val="TableParagraph"/>
              <w:jc w:val="both"/>
              <w:rPr>
                <w:rFonts w:ascii="Times New Roman" w:hAnsi="Times New Roman" w:cs="Times New Roman"/>
                <w:sz w:val="24"/>
                <w:szCs w:val="24"/>
              </w:rPr>
            </w:pPr>
          </w:p>
        </w:tc>
        <w:tc>
          <w:tcPr>
            <w:tcW w:w="10670" w:type="dxa"/>
            <w:gridSpan w:val="2"/>
            <w:vMerge/>
          </w:tcPr>
          <w:p w:rsidR="00D25EAE" w:rsidRPr="00D25EAE" w:rsidRDefault="00D25EAE" w:rsidP="00D25EAE">
            <w:pPr>
              <w:pStyle w:val="TableParagraph"/>
              <w:spacing w:before="34"/>
              <w:ind w:left="47" w:right="897"/>
              <w:jc w:val="both"/>
              <w:rPr>
                <w:rFonts w:ascii="Times New Roman" w:hAnsi="Times New Roman" w:cs="Times New Roman"/>
                <w:sz w:val="24"/>
                <w:szCs w:val="24"/>
              </w:rPr>
            </w:pPr>
          </w:p>
        </w:tc>
        <w:tc>
          <w:tcPr>
            <w:tcW w:w="982" w:type="dxa"/>
            <w:tcBorders>
              <w:top w:val="nil"/>
            </w:tcBorders>
          </w:tcPr>
          <w:p w:rsidR="00D25EAE" w:rsidRPr="00D25EAE" w:rsidRDefault="00D25EAE" w:rsidP="00D25EAE">
            <w:pPr>
              <w:pStyle w:val="TableParagraph"/>
              <w:jc w:val="both"/>
              <w:rPr>
                <w:rFonts w:ascii="Times New Roman" w:hAnsi="Times New Roman" w:cs="Times New Roman"/>
                <w:sz w:val="24"/>
                <w:szCs w:val="24"/>
              </w:rPr>
            </w:pPr>
          </w:p>
        </w:tc>
        <w:tc>
          <w:tcPr>
            <w:tcW w:w="1864" w:type="dxa"/>
            <w:gridSpan w:val="2"/>
            <w:tcBorders>
              <w:top w:val="nil"/>
              <w:bottom w:val="single" w:sz="4" w:space="0" w:color="000000"/>
              <w:right w:val="single" w:sz="4" w:space="0" w:color="000000"/>
            </w:tcBorders>
          </w:tcPr>
          <w:p w:rsidR="00D25EAE" w:rsidRPr="00D25EAE" w:rsidRDefault="00D25EAE" w:rsidP="00D25EAE">
            <w:pPr>
              <w:pStyle w:val="TableParagraph"/>
              <w:ind w:left="141"/>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08"/>
        </w:trPr>
        <w:tc>
          <w:tcPr>
            <w:tcW w:w="1988" w:type="dxa"/>
            <w:gridSpan w:val="3"/>
            <w:vMerge w:val="restart"/>
          </w:tcPr>
          <w:p w:rsidR="00D25EAE" w:rsidRPr="00D25EAE" w:rsidRDefault="00D25EAE" w:rsidP="00D25EAE">
            <w:pPr>
              <w:pStyle w:val="TableParagraph"/>
              <w:ind w:left="57" w:right="79"/>
              <w:jc w:val="both"/>
              <w:rPr>
                <w:rFonts w:ascii="Times New Roman" w:hAnsi="Times New Roman" w:cs="Times New Roman"/>
                <w:sz w:val="24"/>
                <w:szCs w:val="24"/>
              </w:rPr>
            </w:pPr>
            <w:r w:rsidRPr="00D25EAE">
              <w:rPr>
                <w:rFonts w:ascii="Times New Roman" w:hAnsi="Times New Roman" w:cs="Times New Roman"/>
                <w:b/>
                <w:sz w:val="24"/>
                <w:szCs w:val="24"/>
              </w:rPr>
              <w:t xml:space="preserve">Тема 9.2. </w:t>
            </w:r>
            <w:r w:rsidRPr="00D25EAE">
              <w:rPr>
                <w:rFonts w:ascii="Times New Roman" w:hAnsi="Times New Roman" w:cs="Times New Roman"/>
                <w:sz w:val="24"/>
                <w:szCs w:val="24"/>
              </w:rPr>
              <w:t>Химический анализ проб воды</w:t>
            </w:r>
          </w:p>
        </w:tc>
        <w:tc>
          <w:tcPr>
            <w:tcW w:w="10670" w:type="dxa"/>
            <w:gridSpan w:val="2"/>
            <w:tcBorders>
              <w:bottom w:val="single" w:sz="4" w:space="0" w:color="000000"/>
            </w:tcBorders>
          </w:tcPr>
          <w:p w:rsidR="00D25EAE" w:rsidRPr="00D25EAE" w:rsidRDefault="00D25EAE" w:rsidP="00D25EAE">
            <w:pPr>
              <w:pStyle w:val="TableParagraph"/>
              <w:ind w:left="116"/>
              <w:jc w:val="both"/>
              <w:rPr>
                <w:rFonts w:ascii="Times New Roman" w:hAnsi="Times New Roman" w:cs="Times New Roman"/>
                <w:b/>
                <w:sz w:val="24"/>
                <w:szCs w:val="24"/>
              </w:rPr>
            </w:pPr>
            <w:r w:rsidRPr="00D25EAE">
              <w:rPr>
                <w:rFonts w:ascii="Times New Roman" w:hAnsi="Times New Roman" w:cs="Times New Roman"/>
                <w:b/>
                <w:sz w:val="24"/>
                <w:szCs w:val="24"/>
              </w:rPr>
              <w:t>Основное содержание</w:t>
            </w:r>
          </w:p>
        </w:tc>
        <w:tc>
          <w:tcPr>
            <w:tcW w:w="982" w:type="dxa"/>
          </w:tcPr>
          <w:p w:rsidR="00D25EAE" w:rsidRPr="00D25EAE" w:rsidRDefault="00D25EAE" w:rsidP="00D25EAE">
            <w:pPr>
              <w:pStyle w:val="TableParagraph"/>
              <w:ind w:right="390"/>
              <w:jc w:val="both"/>
              <w:rPr>
                <w:rFonts w:ascii="Times New Roman" w:hAnsi="Times New Roman" w:cs="Times New Roman"/>
                <w:b/>
                <w:sz w:val="24"/>
                <w:szCs w:val="24"/>
              </w:rPr>
            </w:pPr>
            <w:r w:rsidRPr="00D25EAE">
              <w:rPr>
                <w:rFonts w:ascii="Times New Roman" w:hAnsi="Times New Roman" w:cs="Times New Roman"/>
                <w:b/>
                <w:sz w:val="24"/>
                <w:szCs w:val="24"/>
              </w:rPr>
              <w:t>6</w:t>
            </w:r>
          </w:p>
        </w:tc>
        <w:tc>
          <w:tcPr>
            <w:tcW w:w="1864" w:type="dxa"/>
            <w:gridSpan w:val="2"/>
            <w:vMerge w:val="restart"/>
            <w:tcBorders>
              <w:top w:val="single" w:sz="4" w:space="0" w:color="000000"/>
              <w:bottom w:val="single" w:sz="4" w:space="0" w:color="000000"/>
              <w:right w:val="single" w:sz="4" w:space="0" w:color="000000"/>
            </w:tcBorders>
          </w:tcPr>
          <w:p w:rsidR="00D25EAE" w:rsidRPr="00D25EAE" w:rsidRDefault="00D25EAE" w:rsidP="00D25EAE">
            <w:pPr>
              <w:pStyle w:val="TableParagraph"/>
              <w:ind w:right="156"/>
              <w:jc w:val="both"/>
              <w:rPr>
                <w:rFonts w:ascii="Times New Roman" w:hAnsi="Times New Roman" w:cs="Times New Roman"/>
                <w:sz w:val="24"/>
                <w:szCs w:val="24"/>
              </w:rPr>
            </w:pPr>
            <w:r w:rsidRPr="00D25EAE">
              <w:rPr>
                <w:rFonts w:ascii="Times New Roman" w:hAnsi="Times New Roman" w:cs="Times New Roman"/>
                <w:sz w:val="24"/>
                <w:szCs w:val="24"/>
              </w:rPr>
              <w:t>ОК 01</w:t>
            </w:r>
          </w:p>
          <w:p w:rsidR="00D25EAE" w:rsidRPr="00D25EAE" w:rsidRDefault="00D25EAE" w:rsidP="00D25EAE">
            <w:pPr>
              <w:pStyle w:val="TableParagraph"/>
              <w:spacing w:before="23"/>
              <w:ind w:right="156" w:firstLine="17"/>
              <w:jc w:val="both"/>
              <w:rPr>
                <w:rFonts w:ascii="Times New Roman" w:hAnsi="Times New Roman" w:cs="Times New Roman"/>
                <w:sz w:val="24"/>
                <w:szCs w:val="24"/>
              </w:rPr>
            </w:pPr>
            <w:r w:rsidRPr="00D25EAE">
              <w:rPr>
                <w:rFonts w:ascii="Times New Roman" w:hAnsi="Times New Roman" w:cs="Times New Roman"/>
                <w:sz w:val="24"/>
                <w:szCs w:val="24"/>
              </w:rPr>
              <w:t xml:space="preserve">ОК 02 </w:t>
            </w:r>
          </w:p>
          <w:p w:rsidR="00D25EAE" w:rsidRPr="00D25EAE" w:rsidRDefault="00D25EAE" w:rsidP="00D25EAE">
            <w:pPr>
              <w:pStyle w:val="TableParagraph"/>
              <w:spacing w:before="23"/>
              <w:ind w:right="156" w:firstLine="17"/>
              <w:jc w:val="both"/>
              <w:rPr>
                <w:rFonts w:ascii="Times New Roman" w:hAnsi="Times New Roman" w:cs="Times New Roman"/>
                <w:sz w:val="24"/>
                <w:szCs w:val="24"/>
              </w:rPr>
            </w:pPr>
            <w:r w:rsidRPr="00D25EAE">
              <w:rPr>
                <w:rFonts w:ascii="Times New Roman" w:hAnsi="Times New Roman" w:cs="Times New Roman"/>
                <w:sz w:val="24"/>
                <w:szCs w:val="24"/>
              </w:rPr>
              <w:t xml:space="preserve">ОК 07 </w:t>
            </w:r>
          </w:p>
          <w:p w:rsidR="00D25EAE" w:rsidRPr="00D25EAE" w:rsidRDefault="00D25EAE" w:rsidP="00D25EAE">
            <w:pPr>
              <w:pStyle w:val="TableParagraph"/>
              <w:spacing w:before="23"/>
              <w:ind w:right="156" w:firstLine="17"/>
              <w:jc w:val="both"/>
              <w:rPr>
                <w:rFonts w:ascii="Times New Roman" w:hAnsi="Times New Roman" w:cs="Times New Roman"/>
                <w:sz w:val="24"/>
                <w:szCs w:val="24"/>
              </w:rPr>
            </w:pPr>
            <w:r w:rsidRPr="00D25EAE">
              <w:rPr>
                <w:rFonts w:ascii="Times New Roman" w:hAnsi="Times New Roman" w:cs="Times New Roman"/>
                <w:i/>
                <w:spacing w:val="-1"/>
                <w:sz w:val="24"/>
                <w:szCs w:val="24"/>
              </w:rPr>
              <w:t>ПК</w:t>
            </w:r>
            <w:r w:rsidRPr="00D25EAE">
              <w:rPr>
                <w:rFonts w:ascii="Times New Roman" w:hAnsi="Times New Roman" w:cs="Times New Roman"/>
                <w:spacing w:val="-1"/>
                <w:sz w:val="24"/>
                <w:szCs w:val="24"/>
              </w:rPr>
              <w:t>1.</w:t>
            </w:r>
            <w:r w:rsidRPr="00D25EAE">
              <w:rPr>
                <w:rFonts w:ascii="Times New Roman" w:hAnsi="Times New Roman" w:cs="Times New Roman"/>
                <w:sz w:val="24"/>
                <w:szCs w:val="24"/>
              </w:rPr>
              <w:t>1</w:t>
            </w:r>
          </w:p>
          <w:p w:rsidR="00D25EAE" w:rsidRPr="00D25EAE" w:rsidRDefault="00D25EAE" w:rsidP="00D25EAE">
            <w:pPr>
              <w:pStyle w:val="TableParagraph"/>
              <w:spacing w:before="27"/>
              <w:ind w:right="156"/>
              <w:jc w:val="both"/>
              <w:rPr>
                <w:rFonts w:ascii="Times New Roman" w:hAnsi="Times New Roman" w:cs="Times New Roman"/>
                <w:sz w:val="24"/>
                <w:szCs w:val="24"/>
              </w:rPr>
            </w:pPr>
            <w:r w:rsidRPr="00D25EAE">
              <w:rPr>
                <w:rFonts w:ascii="Times New Roman" w:hAnsi="Times New Roman" w:cs="Times New Roman"/>
                <w:i/>
                <w:sz w:val="24"/>
                <w:szCs w:val="24"/>
              </w:rPr>
              <w:t>ПК</w:t>
            </w:r>
            <w:r w:rsidRPr="00D25EAE">
              <w:rPr>
                <w:rFonts w:ascii="Times New Roman" w:hAnsi="Times New Roman" w:cs="Times New Roman"/>
                <w:sz w:val="24"/>
                <w:szCs w:val="24"/>
              </w:rPr>
              <w:t>1.2</w:t>
            </w:r>
          </w:p>
          <w:p w:rsidR="00D25EAE" w:rsidRPr="00D25EAE" w:rsidRDefault="00D25EAE" w:rsidP="00D25EAE">
            <w:pPr>
              <w:pStyle w:val="TableParagraph"/>
              <w:spacing w:before="28"/>
              <w:ind w:right="156"/>
              <w:jc w:val="both"/>
              <w:rPr>
                <w:rFonts w:ascii="Times New Roman" w:hAnsi="Times New Roman" w:cs="Times New Roman"/>
                <w:sz w:val="24"/>
                <w:szCs w:val="24"/>
              </w:rPr>
            </w:pPr>
            <w:r w:rsidRPr="00D25EAE">
              <w:rPr>
                <w:rFonts w:ascii="Times New Roman" w:hAnsi="Times New Roman" w:cs="Times New Roman"/>
                <w:i/>
                <w:sz w:val="24"/>
                <w:szCs w:val="24"/>
              </w:rPr>
              <w:t xml:space="preserve">ПК </w:t>
            </w:r>
            <w:r w:rsidRPr="00D25EAE">
              <w:rPr>
                <w:rFonts w:ascii="Times New Roman" w:hAnsi="Times New Roman" w:cs="Times New Roman"/>
                <w:sz w:val="24"/>
                <w:szCs w:val="24"/>
              </w:rPr>
              <w:t>2.1</w:t>
            </w:r>
          </w:p>
          <w:p w:rsidR="00D25EAE" w:rsidRPr="00D25EAE" w:rsidRDefault="00D25EAE" w:rsidP="00D25EAE">
            <w:pPr>
              <w:pStyle w:val="TableParagraph"/>
              <w:spacing w:before="29"/>
              <w:ind w:right="156"/>
              <w:jc w:val="both"/>
              <w:rPr>
                <w:rFonts w:ascii="Times New Roman" w:hAnsi="Times New Roman" w:cs="Times New Roman"/>
                <w:sz w:val="24"/>
                <w:szCs w:val="24"/>
              </w:rPr>
            </w:pPr>
            <w:r w:rsidRPr="00D25EAE">
              <w:rPr>
                <w:rFonts w:ascii="Times New Roman" w:hAnsi="Times New Roman" w:cs="Times New Roman"/>
                <w:i/>
                <w:sz w:val="24"/>
                <w:szCs w:val="24"/>
              </w:rPr>
              <w:t>ПК</w:t>
            </w:r>
            <w:r w:rsidRPr="00D25EAE">
              <w:rPr>
                <w:rFonts w:ascii="Times New Roman" w:hAnsi="Times New Roman" w:cs="Times New Roman"/>
                <w:sz w:val="24"/>
                <w:szCs w:val="24"/>
              </w:rPr>
              <w:t>2.2</w:t>
            </w: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8"/>
        </w:trPr>
        <w:tc>
          <w:tcPr>
            <w:tcW w:w="1988" w:type="dxa"/>
            <w:gridSpan w:val="3"/>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70" w:type="dxa"/>
            <w:gridSpan w:val="2"/>
            <w:tcBorders>
              <w:top w:val="single" w:sz="4" w:space="0" w:color="000000"/>
            </w:tcBorders>
          </w:tcPr>
          <w:p w:rsidR="00D25EAE" w:rsidRPr="00D25EAE" w:rsidRDefault="00D25EAE" w:rsidP="00D25EAE">
            <w:pPr>
              <w:pStyle w:val="TableParagraph"/>
              <w:ind w:left="116"/>
              <w:jc w:val="both"/>
              <w:rPr>
                <w:rFonts w:ascii="Times New Roman" w:hAnsi="Times New Roman" w:cs="Times New Roman"/>
                <w:b/>
                <w:sz w:val="24"/>
                <w:szCs w:val="24"/>
              </w:rPr>
            </w:pPr>
            <w:r w:rsidRPr="00D25EAE">
              <w:rPr>
                <w:rFonts w:ascii="Times New Roman" w:hAnsi="Times New Roman" w:cs="Times New Roman"/>
                <w:b/>
                <w:sz w:val="24"/>
                <w:szCs w:val="24"/>
              </w:rPr>
              <w:t>Теоретическое обучение</w:t>
            </w:r>
          </w:p>
        </w:tc>
        <w:tc>
          <w:tcPr>
            <w:tcW w:w="982" w:type="dxa"/>
          </w:tcPr>
          <w:p w:rsidR="00D25EAE" w:rsidRPr="00D25EAE" w:rsidRDefault="00D25EAE" w:rsidP="00D25EAE">
            <w:pPr>
              <w:pStyle w:val="TableParagraph"/>
              <w:spacing w:before="1"/>
              <w:ind w:right="390"/>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64" w:type="dxa"/>
            <w:gridSpan w:val="2"/>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2696"/>
        </w:trPr>
        <w:tc>
          <w:tcPr>
            <w:tcW w:w="1988" w:type="dxa"/>
            <w:gridSpan w:val="3"/>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70" w:type="dxa"/>
            <w:gridSpan w:val="2"/>
          </w:tcPr>
          <w:p w:rsidR="00D25EAE" w:rsidRPr="00D25EAE" w:rsidRDefault="00D25EAE" w:rsidP="00D25EAE">
            <w:pPr>
              <w:pStyle w:val="TableParagraph"/>
              <w:ind w:left="47"/>
              <w:jc w:val="both"/>
              <w:rPr>
                <w:rFonts w:ascii="Times New Roman" w:hAnsi="Times New Roman" w:cs="Times New Roman"/>
                <w:sz w:val="24"/>
                <w:szCs w:val="24"/>
              </w:rPr>
            </w:pPr>
            <w:r w:rsidRPr="00D25EAE">
              <w:rPr>
                <w:rFonts w:ascii="Times New Roman" w:hAnsi="Times New Roman" w:cs="Times New Roman"/>
                <w:sz w:val="24"/>
                <w:szCs w:val="24"/>
              </w:rPr>
              <w:t>Классификация проб воды по виду и назначению, исходя из ее химического состава. Органолептические свойства (запах, прозрачность, цветность, мутность) воды. Кислотность и щелочность воды. рН среды и методы ее определения. Жесткость воды и методы ее определения. Сущность метода титрования.</w:t>
            </w:r>
          </w:p>
          <w:p w:rsidR="00D25EAE" w:rsidRPr="00D25EAE" w:rsidRDefault="00D25EAE" w:rsidP="00D25EAE">
            <w:pPr>
              <w:pStyle w:val="TableParagraph"/>
              <w:ind w:left="47" w:right="457"/>
              <w:jc w:val="both"/>
              <w:rPr>
                <w:rFonts w:ascii="Times New Roman" w:hAnsi="Times New Roman" w:cs="Times New Roman"/>
                <w:sz w:val="24"/>
                <w:szCs w:val="24"/>
              </w:rPr>
            </w:pPr>
            <w:r w:rsidRPr="00D25EAE">
              <w:rPr>
                <w:rFonts w:ascii="Times New Roman" w:hAnsi="Times New Roman" w:cs="Times New Roman"/>
                <w:sz w:val="24"/>
                <w:szCs w:val="24"/>
              </w:rPr>
              <w:t>Виды жесткости воды (временная и постоянная). Жесткость воды как причина выпадения осадков или образования солеотложений, имеющих место в быту и на производстве.</w:t>
            </w:r>
          </w:p>
          <w:p w:rsidR="00D25EAE" w:rsidRPr="00D25EAE" w:rsidRDefault="00D25EAE" w:rsidP="00D25EAE">
            <w:pPr>
              <w:pStyle w:val="TableParagraph"/>
              <w:ind w:left="47"/>
              <w:jc w:val="both"/>
              <w:rPr>
                <w:rFonts w:ascii="Times New Roman" w:hAnsi="Times New Roman" w:cs="Times New Roman"/>
                <w:sz w:val="24"/>
                <w:szCs w:val="24"/>
              </w:rPr>
            </w:pPr>
            <w:r w:rsidRPr="00D25EAE">
              <w:rPr>
                <w:rFonts w:ascii="Times New Roman" w:hAnsi="Times New Roman" w:cs="Times New Roman"/>
                <w:sz w:val="24"/>
                <w:szCs w:val="24"/>
              </w:rPr>
              <w:t>Состав солей, вызывающих жесткость воды. Химические процессы, устраняющие жесткость воды.</w:t>
            </w:r>
          </w:p>
          <w:p w:rsidR="00D25EAE" w:rsidRPr="00D25EAE" w:rsidRDefault="00D25EAE" w:rsidP="00D25EAE">
            <w:pPr>
              <w:pStyle w:val="TableParagraph"/>
              <w:spacing w:before="1"/>
              <w:ind w:left="47" w:right="973"/>
              <w:jc w:val="both"/>
              <w:rPr>
                <w:rFonts w:ascii="Times New Roman" w:hAnsi="Times New Roman" w:cs="Times New Roman"/>
                <w:sz w:val="24"/>
                <w:szCs w:val="24"/>
              </w:rPr>
            </w:pPr>
            <w:r w:rsidRPr="00D25EAE">
              <w:rPr>
                <w:rFonts w:ascii="Times New Roman" w:hAnsi="Times New Roman" w:cs="Times New Roman"/>
                <w:sz w:val="24"/>
                <w:szCs w:val="24"/>
              </w:rPr>
              <w:t>Уравнения химических реакций, иллюстрирующих процессы, происходящие при устранении жесткости. Устранение временной жесткости бытовыми и химическими способами.</w:t>
            </w:r>
            <w:r w:rsidRPr="00D25EAE">
              <w:rPr>
                <w:rFonts w:ascii="Times New Roman" w:hAnsi="Times New Roman" w:cs="Times New Roman"/>
                <w:spacing w:val="-31"/>
                <w:sz w:val="24"/>
                <w:szCs w:val="24"/>
              </w:rPr>
              <w:t xml:space="preserve"> </w:t>
            </w:r>
            <w:r w:rsidRPr="00D25EAE">
              <w:rPr>
                <w:rFonts w:ascii="Times New Roman" w:hAnsi="Times New Roman" w:cs="Times New Roman"/>
                <w:sz w:val="24"/>
                <w:szCs w:val="24"/>
              </w:rPr>
              <w:t>Способы устранения постоянной жесткости.</w:t>
            </w:r>
          </w:p>
        </w:tc>
        <w:tc>
          <w:tcPr>
            <w:tcW w:w="982" w:type="dxa"/>
          </w:tcPr>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spacing w:before="10"/>
              <w:jc w:val="both"/>
              <w:rPr>
                <w:rFonts w:ascii="Times New Roman" w:hAnsi="Times New Roman" w:cs="Times New Roman"/>
                <w:b/>
                <w:sz w:val="24"/>
                <w:szCs w:val="24"/>
              </w:rPr>
            </w:pPr>
          </w:p>
          <w:p w:rsidR="00D25EAE" w:rsidRPr="00D25EAE" w:rsidRDefault="00D25EAE" w:rsidP="00D25EAE">
            <w:pPr>
              <w:pStyle w:val="TableParagraph"/>
              <w:spacing w:before="1"/>
              <w:ind w:right="390"/>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64" w:type="dxa"/>
            <w:gridSpan w:val="2"/>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0"/>
        </w:trPr>
        <w:tc>
          <w:tcPr>
            <w:tcW w:w="1988" w:type="dxa"/>
            <w:gridSpan w:val="3"/>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70" w:type="dxa"/>
            <w:gridSpan w:val="2"/>
          </w:tcPr>
          <w:p w:rsidR="00D25EAE" w:rsidRPr="00D25EAE" w:rsidRDefault="00D25EAE" w:rsidP="00D25EAE">
            <w:pPr>
              <w:pStyle w:val="TableParagraph"/>
              <w:ind w:left="47"/>
              <w:jc w:val="both"/>
              <w:rPr>
                <w:rFonts w:ascii="Times New Roman" w:hAnsi="Times New Roman" w:cs="Times New Roman"/>
                <w:b/>
                <w:sz w:val="24"/>
                <w:szCs w:val="24"/>
              </w:rPr>
            </w:pPr>
            <w:r w:rsidRPr="00D25EAE">
              <w:rPr>
                <w:rFonts w:ascii="Times New Roman" w:hAnsi="Times New Roman" w:cs="Times New Roman"/>
                <w:b/>
                <w:sz w:val="24"/>
                <w:szCs w:val="24"/>
              </w:rPr>
              <w:t>Практические занятия № 27</w:t>
            </w:r>
          </w:p>
        </w:tc>
        <w:tc>
          <w:tcPr>
            <w:tcW w:w="982" w:type="dxa"/>
          </w:tcPr>
          <w:p w:rsidR="00D25EAE" w:rsidRPr="00D25EAE" w:rsidRDefault="00D25EAE" w:rsidP="00D25EAE">
            <w:pPr>
              <w:pStyle w:val="TableParagraph"/>
              <w:ind w:right="390"/>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64" w:type="dxa"/>
            <w:gridSpan w:val="2"/>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1245"/>
        </w:trPr>
        <w:tc>
          <w:tcPr>
            <w:tcW w:w="1988" w:type="dxa"/>
            <w:gridSpan w:val="3"/>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70" w:type="dxa"/>
            <w:gridSpan w:val="2"/>
          </w:tcPr>
          <w:p w:rsidR="00D25EAE" w:rsidRPr="00D25EAE" w:rsidRDefault="00D25EAE" w:rsidP="00D25EAE">
            <w:pPr>
              <w:pStyle w:val="TableParagraph"/>
              <w:ind w:left="47" w:right="448"/>
              <w:jc w:val="both"/>
              <w:rPr>
                <w:rFonts w:ascii="Times New Roman" w:hAnsi="Times New Roman" w:cs="Times New Roman"/>
                <w:sz w:val="24"/>
                <w:szCs w:val="24"/>
              </w:rPr>
            </w:pPr>
            <w:r w:rsidRPr="00D25EAE">
              <w:rPr>
                <w:rFonts w:ascii="Times New Roman" w:hAnsi="Times New Roman" w:cs="Times New Roman"/>
                <w:sz w:val="24"/>
                <w:szCs w:val="24"/>
              </w:rPr>
              <w:t>Способы выражения концентрации растворов: массовая доля растворенного вещества, молярная и моляльная концентрации. Титр раствора. Решение практико-ориентированных теоретических</w:t>
            </w:r>
          </w:p>
          <w:p w:rsidR="00D25EAE" w:rsidRPr="00D25EAE" w:rsidRDefault="00D25EAE" w:rsidP="00D25EAE">
            <w:pPr>
              <w:pStyle w:val="TableParagraph"/>
              <w:ind w:left="47"/>
              <w:jc w:val="both"/>
              <w:rPr>
                <w:rFonts w:ascii="Times New Roman" w:hAnsi="Times New Roman" w:cs="Times New Roman"/>
                <w:sz w:val="24"/>
                <w:szCs w:val="24"/>
              </w:rPr>
            </w:pPr>
            <w:r w:rsidRPr="00D25EAE">
              <w:rPr>
                <w:rFonts w:ascii="Times New Roman" w:hAnsi="Times New Roman" w:cs="Times New Roman"/>
                <w:sz w:val="24"/>
                <w:szCs w:val="24"/>
              </w:rPr>
              <w:t>заданий на расчет концентраций загрязняющих веществ и их сравнение с предельно допустимыми концентрациями (ПДК).</w:t>
            </w:r>
          </w:p>
        </w:tc>
        <w:tc>
          <w:tcPr>
            <w:tcW w:w="982" w:type="dxa"/>
          </w:tcPr>
          <w:p w:rsidR="00D25EAE" w:rsidRPr="00D25EAE" w:rsidRDefault="00D25EAE" w:rsidP="00D25EAE">
            <w:pPr>
              <w:pStyle w:val="TableParagraph"/>
              <w:spacing w:before="6"/>
              <w:jc w:val="both"/>
              <w:rPr>
                <w:rFonts w:ascii="Times New Roman" w:hAnsi="Times New Roman" w:cs="Times New Roman"/>
                <w:b/>
                <w:sz w:val="24"/>
                <w:szCs w:val="24"/>
              </w:rPr>
            </w:pPr>
          </w:p>
          <w:p w:rsidR="00D25EAE" w:rsidRPr="00D25EAE" w:rsidRDefault="00D25EAE" w:rsidP="00D25EAE">
            <w:pPr>
              <w:pStyle w:val="TableParagraph"/>
              <w:ind w:right="390"/>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64" w:type="dxa"/>
            <w:gridSpan w:val="2"/>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0"/>
        </w:trPr>
        <w:tc>
          <w:tcPr>
            <w:tcW w:w="1988" w:type="dxa"/>
            <w:gridSpan w:val="3"/>
            <w:vMerge/>
            <w:tcBorders>
              <w:top w:val="nil"/>
            </w:tcBorders>
          </w:tcPr>
          <w:p w:rsidR="00D25EAE" w:rsidRPr="00D25EAE" w:rsidRDefault="00D25EAE" w:rsidP="00D25EAE">
            <w:pPr>
              <w:spacing w:after="0" w:line="240" w:lineRule="auto"/>
              <w:jc w:val="both"/>
              <w:rPr>
                <w:rFonts w:ascii="Times New Roman" w:hAnsi="Times New Roman"/>
                <w:sz w:val="24"/>
                <w:szCs w:val="24"/>
              </w:rPr>
            </w:pPr>
          </w:p>
        </w:tc>
        <w:tc>
          <w:tcPr>
            <w:tcW w:w="10670" w:type="dxa"/>
            <w:gridSpan w:val="2"/>
          </w:tcPr>
          <w:p w:rsidR="00D25EAE" w:rsidRPr="00D25EAE" w:rsidRDefault="00D25EAE" w:rsidP="00D25EAE">
            <w:pPr>
              <w:pStyle w:val="TableParagraph"/>
              <w:ind w:left="47"/>
              <w:jc w:val="both"/>
              <w:rPr>
                <w:rFonts w:ascii="Times New Roman" w:hAnsi="Times New Roman" w:cs="Times New Roman"/>
                <w:b/>
                <w:sz w:val="24"/>
                <w:szCs w:val="24"/>
              </w:rPr>
            </w:pPr>
            <w:r w:rsidRPr="00D25EAE">
              <w:rPr>
                <w:rFonts w:ascii="Times New Roman" w:hAnsi="Times New Roman" w:cs="Times New Roman"/>
                <w:b/>
                <w:sz w:val="24"/>
                <w:szCs w:val="24"/>
              </w:rPr>
              <w:t>Лабораторные занятия № 12</w:t>
            </w:r>
          </w:p>
        </w:tc>
        <w:tc>
          <w:tcPr>
            <w:tcW w:w="982" w:type="dxa"/>
          </w:tcPr>
          <w:p w:rsidR="00D25EAE" w:rsidRPr="00D25EAE" w:rsidRDefault="00D25EAE" w:rsidP="00D25EAE">
            <w:pPr>
              <w:pStyle w:val="TableParagraph"/>
              <w:ind w:right="390"/>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64" w:type="dxa"/>
            <w:gridSpan w:val="2"/>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5089"/>
        </w:trPr>
        <w:tc>
          <w:tcPr>
            <w:tcW w:w="1980" w:type="dxa"/>
            <w:gridSpan w:val="2"/>
            <w:tcBorders>
              <w:top w:val="single" w:sz="4" w:space="0" w:color="auto"/>
            </w:tcBorders>
          </w:tcPr>
          <w:p w:rsidR="00D25EAE" w:rsidRPr="00D25EAE" w:rsidRDefault="00D25EAE" w:rsidP="00D25EAE">
            <w:pPr>
              <w:pStyle w:val="TableParagraph"/>
              <w:jc w:val="both"/>
              <w:rPr>
                <w:rFonts w:ascii="Times New Roman" w:hAnsi="Times New Roman" w:cs="Times New Roman"/>
                <w:sz w:val="24"/>
                <w:szCs w:val="24"/>
              </w:rPr>
            </w:pPr>
          </w:p>
        </w:tc>
        <w:tc>
          <w:tcPr>
            <w:tcW w:w="10678" w:type="dxa"/>
            <w:gridSpan w:val="3"/>
          </w:tcPr>
          <w:p w:rsidR="00D25EAE" w:rsidRPr="00D25EAE" w:rsidRDefault="00D25EAE" w:rsidP="00D25EAE">
            <w:pPr>
              <w:pStyle w:val="TableParagraph"/>
              <w:ind w:left="55" w:right="5739"/>
              <w:jc w:val="both"/>
              <w:rPr>
                <w:rFonts w:ascii="Times New Roman" w:hAnsi="Times New Roman" w:cs="Times New Roman"/>
                <w:sz w:val="24"/>
                <w:szCs w:val="24"/>
              </w:rPr>
            </w:pPr>
            <w:r w:rsidRPr="00D25EAE">
              <w:rPr>
                <w:rFonts w:ascii="Times New Roman" w:hAnsi="Times New Roman" w:cs="Times New Roman"/>
                <w:sz w:val="24"/>
                <w:szCs w:val="24"/>
              </w:rPr>
              <w:t>Исследование химического состава проб воды. Лабораторная работа на выбор:</w:t>
            </w:r>
          </w:p>
          <w:p w:rsidR="00D25EAE" w:rsidRPr="00D25EAE" w:rsidRDefault="00D25EAE" w:rsidP="002C53BF">
            <w:pPr>
              <w:pStyle w:val="TableParagraph"/>
              <w:numPr>
                <w:ilvl w:val="0"/>
                <w:numId w:val="94"/>
              </w:numPr>
              <w:tabs>
                <w:tab w:val="left" w:pos="303"/>
              </w:tabs>
              <w:jc w:val="both"/>
              <w:rPr>
                <w:rFonts w:ascii="Times New Roman" w:hAnsi="Times New Roman" w:cs="Times New Roman"/>
                <w:sz w:val="24"/>
                <w:szCs w:val="24"/>
              </w:rPr>
            </w:pPr>
            <w:r w:rsidRPr="00D25EAE">
              <w:rPr>
                <w:rFonts w:ascii="Times New Roman" w:hAnsi="Times New Roman" w:cs="Times New Roman"/>
                <w:sz w:val="24"/>
                <w:szCs w:val="24"/>
              </w:rPr>
              <w:t>Лабораторная работа «Очистка воды от</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загрязнений».</w:t>
            </w:r>
          </w:p>
          <w:p w:rsidR="00D25EAE" w:rsidRPr="00D25EAE" w:rsidRDefault="00D25EAE" w:rsidP="00D25EAE">
            <w:pPr>
              <w:pStyle w:val="TableParagraph"/>
              <w:spacing w:before="9"/>
              <w:ind w:left="55" w:right="150"/>
              <w:jc w:val="both"/>
              <w:rPr>
                <w:rFonts w:ascii="Times New Roman" w:hAnsi="Times New Roman" w:cs="Times New Roman"/>
                <w:sz w:val="24"/>
                <w:szCs w:val="24"/>
              </w:rPr>
            </w:pPr>
            <w:r w:rsidRPr="00D25EAE">
              <w:rPr>
                <w:rFonts w:ascii="Times New Roman" w:hAnsi="Times New Roman" w:cs="Times New Roman"/>
                <w:sz w:val="24"/>
                <w:szCs w:val="24"/>
              </w:rPr>
              <w:t>Использование методов фильтрования и адсорбции для отделения загрязнений в исследуемой пробе воды. Выбор метода очистки в зависимости от вида загрязнения. Сравнение эффективности различных методов очистки воды в разных условиях (в лаборатории, в домашних и полевых условиях).</w:t>
            </w:r>
          </w:p>
          <w:p w:rsidR="00D25EAE" w:rsidRPr="00D25EAE" w:rsidRDefault="00D25EAE" w:rsidP="002C53BF">
            <w:pPr>
              <w:pStyle w:val="TableParagraph"/>
              <w:numPr>
                <w:ilvl w:val="0"/>
                <w:numId w:val="94"/>
              </w:numPr>
              <w:tabs>
                <w:tab w:val="left" w:pos="303"/>
              </w:tabs>
              <w:jc w:val="both"/>
              <w:rPr>
                <w:rFonts w:ascii="Times New Roman" w:hAnsi="Times New Roman" w:cs="Times New Roman"/>
                <w:sz w:val="24"/>
                <w:szCs w:val="24"/>
              </w:rPr>
            </w:pPr>
            <w:r w:rsidRPr="00D25EAE">
              <w:rPr>
                <w:rFonts w:ascii="Times New Roman" w:hAnsi="Times New Roman" w:cs="Times New Roman"/>
                <w:sz w:val="24"/>
                <w:szCs w:val="24"/>
              </w:rPr>
              <w:t>Лабораторная работа «Определение рН воды и ее</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кислотности».</w:t>
            </w:r>
          </w:p>
          <w:p w:rsidR="00D25EAE" w:rsidRPr="00D25EAE" w:rsidRDefault="00D25EAE" w:rsidP="00D25EAE">
            <w:pPr>
              <w:pStyle w:val="TableParagraph"/>
              <w:spacing w:before="37"/>
              <w:ind w:left="55"/>
              <w:jc w:val="both"/>
              <w:rPr>
                <w:rFonts w:ascii="Times New Roman" w:hAnsi="Times New Roman" w:cs="Times New Roman"/>
                <w:sz w:val="24"/>
                <w:szCs w:val="24"/>
              </w:rPr>
            </w:pPr>
            <w:r w:rsidRPr="00D25EAE">
              <w:rPr>
                <w:rFonts w:ascii="Times New Roman" w:hAnsi="Times New Roman" w:cs="Times New Roman"/>
                <w:sz w:val="24"/>
                <w:szCs w:val="24"/>
              </w:rPr>
              <w:t>Определение рН среды с помощью универсального индикатора. Использование титрования для</w:t>
            </w:r>
          </w:p>
          <w:p w:rsidR="00D25EAE" w:rsidRPr="00D25EAE" w:rsidRDefault="00D25EAE" w:rsidP="00D25EAE">
            <w:pPr>
              <w:pStyle w:val="TableParagraph"/>
              <w:ind w:left="55" w:right="150"/>
              <w:jc w:val="both"/>
              <w:rPr>
                <w:rFonts w:ascii="Times New Roman" w:hAnsi="Times New Roman" w:cs="Times New Roman"/>
                <w:sz w:val="24"/>
                <w:szCs w:val="24"/>
              </w:rPr>
            </w:pPr>
            <w:r w:rsidRPr="00D25EAE">
              <w:rPr>
                <w:rFonts w:ascii="Times New Roman" w:hAnsi="Times New Roman" w:cs="Times New Roman"/>
                <w:sz w:val="24"/>
                <w:szCs w:val="24"/>
              </w:rPr>
              <w:t>определения кислотности. Определение общей кислотности воды, расчет свободной кислотности. Определение общей и свободной щелочности. Составление уравнений реакций, протекающих при</w:t>
            </w:r>
          </w:p>
          <w:p w:rsidR="00D25EAE" w:rsidRPr="00D25EAE" w:rsidRDefault="00D25EAE" w:rsidP="00D25EAE">
            <w:pPr>
              <w:pStyle w:val="TableParagraph"/>
              <w:ind w:left="52" w:right="1268"/>
              <w:jc w:val="both"/>
              <w:rPr>
                <w:rFonts w:ascii="Times New Roman" w:hAnsi="Times New Roman" w:cs="Times New Roman"/>
                <w:sz w:val="24"/>
                <w:szCs w:val="24"/>
              </w:rPr>
            </w:pPr>
            <w:r w:rsidRPr="00D25EAE">
              <w:rPr>
                <w:rFonts w:ascii="Times New Roman" w:hAnsi="Times New Roman" w:cs="Times New Roman"/>
                <w:sz w:val="24"/>
                <w:szCs w:val="24"/>
              </w:rPr>
              <w:t>определении кислотности/ щелочности проб воды. Установление способов использования исследованных проб воды в жизнедеятельности человека, на основе полученных данных о составе.</w:t>
            </w:r>
          </w:p>
          <w:p w:rsidR="00D25EAE" w:rsidRPr="00D25EAE" w:rsidRDefault="00D25EAE" w:rsidP="00D25EAE">
            <w:pPr>
              <w:pStyle w:val="TableParagraph"/>
              <w:spacing w:before="3"/>
              <w:ind w:left="52"/>
              <w:jc w:val="both"/>
              <w:rPr>
                <w:rFonts w:ascii="Times New Roman" w:hAnsi="Times New Roman" w:cs="Times New Roman"/>
                <w:sz w:val="24"/>
                <w:szCs w:val="24"/>
              </w:rPr>
            </w:pPr>
            <w:r w:rsidRPr="00D25EAE">
              <w:rPr>
                <w:rFonts w:ascii="Times New Roman" w:hAnsi="Times New Roman" w:cs="Times New Roman"/>
                <w:sz w:val="24"/>
                <w:szCs w:val="24"/>
              </w:rPr>
              <w:t>3. Лабораторная работа «Определение жесткости воды и способы ее устранения».</w:t>
            </w:r>
          </w:p>
          <w:p w:rsidR="00D25EAE" w:rsidRPr="00D25EAE" w:rsidRDefault="00D25EAE" w:rsidP="00D25EAE">
            <w:pPr>
              <w:pStyle w:val="TableParagraph"/>
              <w:ind w:left="52" w:right="739"/>
              <w:jc w:val="both"/>
              <w:rPr>
                <w:rFonts w:ascii="Times New Roman" w:hAnsi="Times New Roman" w:cs="Times New Roman"/>
                <w:sz w:val="24"/>
                <w:szCs w:val="24"/>
              </w:rPr>
            </w:pPr>
            <w:r w:rsidRPr="00D25EAE">
              <w:rPr>
                <w:rFonts w:ascii="Times New Roman" w:hAnsi="Times New Roman" w:cs="Times New Roman"/>
                <w:sz w:val="24"/>
                <w:szCs w:val="24"/>
              </w:rPr>
              <w:t>Способы устранения всех видов жесткости в зависимости от состава солей жесткости. Решение экспериментальной задачи на выявление временной и постоянной жесткости воды. Оценка вероятности устранения всех видов жесткости в домашних условиях.</w:t>
            </w:r>
          </w:p>
        </w:tc>
        <w:tc>
          <w:tcPr>
            <w:tcW w:w="998" w:type="dxa"/>
            <w:gridSpan w:val="2"/>
          </w:tcPr>
          <w:p w:rsidR="00D25EAE" w:rsidRPr="00D25EAE" w:rsidRDefault="00D25EAE" w:rsidP="00D25EAE">
            <w:pPr>
              <w:pStyle w:val="TableParagraph"/>
              <w:spacing w:before="176"/>
              <w:ind w:left="47"/>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tcBorders>
              <w:top w:val="single" w:sz="4" w:space="0" w:color="auto"/>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1"/>
        </w:trPr>
        <w:tc>
          <w:tcPr>
            <w:tcW w:w="1980" w:type="dxa"/>
            <w:gridSpan w:val="2"/>
            <w:vMerge w:val="restart"/>
          </w:tcPr>
          <w:p w:rsidR="00D25EAE" w:rsidRPr="00D25EAE" w:rsidRDefault="00D25EAE" w:rsidP="00D25EAE">
            <w:pPr>
              <w:pStyle w:val="TableParagraph"/>
              <w:ind w:left="57" w:right="2"/>
              <w:jc w:val="both"/>
              <w:rPr>
                <w:rFonts w:ascii="Times New Roman" w:hAnsi="Times New Roman" w:cs="Times New Roman"/>
                <w:sz w:val="24"/>
                <w:szCs w:val="24"/>
              </w:rPr>
            </w:pPr>
            <w:r w:rsidRPr="00D25EAE">
              <w:rPr>
                <w:rFonts w:ascii="Times New Roman" w:hAnsi="Times New Roman" w:cs="Times New Roman"/>
                <w:b/>
                <w:sz w:val="24"/>
                <w:szCs w:val="24"/>
              </w:rPr>
              <w:t xml:space="preserve">Тема 9.3. </w:t>
            </w:r>
            <w:r w:rsidRPr="00D25EAE">
              <w:rPr>
                <w:rFonts w:ascii="Times New Roman" w:hAnsi="Times New Roman" w:cs="Times New Roman"/>
                <w:sz w:val="24"/>
                <w:szCs w:val="24"/>
              </w:rPr>
              <w:t>Химический контроль качества продуктов питания</w:t>
            </w:r>
          </w:p>
        </w:tc>
        <w:tc>
          <w:tcPr>
            <w:tcW w:w="10678" w:type="dxa"/>
            <w:gridSpan w:val="3"/>
            <w:tcBorders>
              <w:bottom w:val="single" w:sz="4" w:space="0" w:color="000000"/>
            </w:tcBorders>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Основное содержание</w:t>
            </w:r>
          </w:p>
        </w:tc>
        <w:tc>
          <w:tcPr>
            <w:tcW w:w="998" w:type="dxa"/>
            <w:gridSpan w:val="2"/>
          </w:tcPr>
          <w:p w:rsidR="00D25EAE" w:rsidRPr="00D25EAE" w:rsidRDefault="00D25EAE" w:rsidP="00D25EAE">
            <w:pPr>
              <w:pStyle w:val="TableParagraph"/>
              <w:ind w:left="47"/>
              <w:jc w:val="both"/>
              <w:rPr>
                <w:rFonts w:ascii="Times New Roman" w:hAnsi="Times New Roman" w:cs="Times New Roman"/>
                <w:b/>
                <w:sz w:val="24"/>
                <w:szCs w:val="24"/>
              </w:rPr>
            </w:pPr>
            <w:r w:rsidRPr="00D25EAE">
              <w:rPr>
                <w:rFonts w:ascii="Times New Roman" w:hAnsi="Times New Roman" w:cs="Times New Roman"/>
                <w:b/>
                <w:sz w:val="24"/>
                <w:szCs w:val="24"/>
              </w:rPr>
              <w:t>6</w:t>
            </w:r>
          </w:p>
        </w:tc>
        <w:tc>
          <w:tcPr>
            <w:tcW w:w="1848" w:type="dxa"/>
            <w:vMerge w:val="restart"/>
            <w:tcBorders>
              <w:top w:val="single" w:sz="4" w:space="0" w:color="000000"/>
              <w:bottom w:val="single" w:sz="4" w:space="0" w:color="000000"/>
              <w:right w:val="single" w:sz="4" w:space="0" w:color="000000"/>
            </w:tcBorders>
          </w:tcPr>
          <w:p w:rsidR="00D25EAE" w:rsidRPr="00D25EAE" w:rsidRDefault="00D25EAE" w:rsidP="00D25EAE">
            <w:pPr>
              <w:pStyle w:val="TableParagraph"/>
              <w:ind w:right="298"/>
              <w:jc w:val="both"/>
              <w:rPr>
                <w:rFonts w:ascii="Times New Roman" w:hAnsi="Times New Roman" w:cs="Times New Roman"/>
                <w:sz w:val="24"/>
                <w:szCs w:val="24"/>
              </w:rPr>
            </w:pPr>
            <w:r w:rsidRPr="00D25EAE">
              <w:rPr>
                <w:rFonts w:ascii="Times New Roman" w:hAnsi="Times New Roman" w:cs="Times New Roman"/>
                <w:sz w:val="24"/>
                <w:szCs w:val="24"/>
              </w:rPr>
              <w:t>ОК 01</w:t>
            </w:r>
          </w:p>
          <w:p w:rsidR="00D25EAE" w:rsidRPr="00D25EAE" w:rsidRDefault="00D25EAE" w:rsidP="00D25EAE">
            <w:pPr>
              <w:pStyle w:val="TableParagraph"/>
              <w:spacing w:before="23"/>
              <w:ind w:right="628" w:firstLine="3"/>
              <w:jc w:val="both"/>
              <w:rPr>
                <w:rFonts w:ascii="Times New Roman" w:hAnsi="Times New Roman" w:cs="Times New Roman"/>
                <w:sz w:val="24"/>
                <w:szCs w:val="24"/>
              </w:rPr>
            </w:pPr>
            <w:r w:rsidRPr="00D25EAE">
              <w:rPr>
                <w:rFonts w:ascii="Times New Roman" w:hAnsi="Times New Roman" w:cs="Times New Roman"/>
                <w:sz w:val="24"/>
                <w:szCs w:val="24"/>
              </w:rPr>
              <w:t xml:space="preserve">ОК 02 </w:t>
            </w:r>
          </w:p>
          <w:p w:rsidR="00D25EAE" w:rsidRPr="00D25EAE" w:rsidRDefault="00D25EAE" w:rsidP="00D25EAE">
            <w:pPr>
              <w:pStyle w:val="TableParagraph"/>
              <w:spacing w:before="23"/>
              <w:ind w:right="628" w:firstLine="3"/>
              <w:jc w:val="both"/>
              <w:rPr>
                <w:rFonts w:ascii="Times New Roman" w:hAnsi="Times New Roman" w:cs="Times New Roman"/>
                <w:sz w:val="24"/>
                <w:szCs w:val="24"/>
              </w:rPr>
            </w:pPr>
            <w:r w:rsidRPr="00D25EAE">
              <w:rPr>
                <w:rFonts w:ascii="Times New Roman" w:hAnsi="Times New Roman" w:cs="Times New Roman"/>
                <w:sz w:val="24"/>
                <w:szCs w:val="24"/>
              </w:rPr>
              <w:t>ОК 07 ПК1.1</w:t>
            </w:r>
          </w:p>
          <w:p w:rsidR="00D25EAE" w:rsidRPr="00D25EAE" w:rsidRDefault="00D25EAE" w:rsidP="00D25EAE">
            <w:pPr>
              <w:pStyle w:val="TableParagraph"/>
              <w:spacing w:before="28"/>
              <w:ind w:right="598"/>
              <w:jc w:val="both"/>
              <w:rPr>
                <w:rFonts w:ascii="Times New Roman" w:hAnsi="Times New Roman" w:cs="Times New Roman"/>
                <w:sz w:val="24"/>
                <w:szCs w:val="24"/>
              </w:rPr>
            </w:pPr>
            <w:r w:rsidRPr="00D25EAE">
              <w:rPr>
                <w:rFonts w:ascii="Times New Roman" w:hAnsi="Times New Roman" w:cs="Times New Roman"/>
                <w:sz w:val="24"/>
                <w:szCs w:val="24"/>
              </w:rPr>
              <w:t>ПК1.2</w:t>
            </w:r>
          </w:p>
          <w:p w:rsidR="00D25EAE" w:rsidRPr="00D25EAE" w:rsidRDefault="00D25EAE" w:rsidP="00D25EAE">
            <w:pPr>
              <w:pStyle w:val="TableParagraph"/>
              <w:spacing w:before="27"/>
              <w:ind w:right="598"/>
              <w:jc w:val="both"/>
              <w:rPr>
                <w:rFonts w:ascii="Times New Roman" w:hAnsi="Times New Roman" w:cs="Times New Roman"/>
                <w:sz w:val="24"/>
                <w:szCs w:val="24"/>
              </w:rPr>
            </w:pPr>
            <w:r w:rsidRPr="00D25EAE">
              <w:rPr>
                <w:rFonts w:ascii="Times New Roman" w:hAnsi="Times New Roman" w:cs="Times New Roman"/>
                <w:sz w:val="24"/>
                <w:szCs w:val="24"/>
              </w:rPr>
              <w:t>ПК2.1</w:t>
            </w:r>
          </w:p>
          <w:p w:rsidR="00D25EAE" w:rsidRPr="00D25EAE" w:rsidRDefault="00D25EAE" w:rsidP="00D25EAE">
            <w:pPr>
              <w:pStyle w:val="TableParagraph"/>
              <w:spacing w:before="32"/>
              <w:ind w:right="598"/>
              <w:jc w:val="both"/>
              <w:rPr>
                <w:rFonts w:ascii="Times New Roman" w:hAnsi="Times New Roman" w:cs="Times New Roman"/>
                <w:sz w:val="24"/>
                <w:szCs w:val="24"/>
              </w:rPr>
            </w:pPr>
            <w:r w:rsidRPr="00D25EAE">
              <w:rPr>
                <w:rFonts w:ascii="Times New Roman" w:hAnsi="Times New Roman" w:cs="Times New Roman"/>
                <w:sz w:val="24"/>
                <w:szCs w:val="24"/>
              </w:rPr>
              <w:t>ПК2.2</w:t>
            </w: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8"/>
        </w:trPr>
        <w:tc>
          <w:tcPr>
            <w:tcW w:w="1980" w:type="dxa"/>
            <w:gridSpan w:val="2"/>
            <w:vMerge/>
            <w:tcBorders>
              <w:top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Borders>
              <w:top w:val="single" w:sz="4" w:space="0" w:color="000000"/>
            </w:tcBorders>
          </w:tcPr>
          <w:p w:rsidR="00D25EAE" w:rsidRPr="00D25EAE" w:rsidRDefault="00D25EAE" w:rsidP="00D25EAE">
            <w:pPr>
              <w:pStyle w:val="TableParagraph"/>
              <w:ind w:left="122"/>
              <w:jc w:val="both"/>
              <w:rPr>
                <w:rFonts w:ascii="Times New Roman" w:hAnsi="Times New Roman" w:cs="Times New Roman"/>
                <w:b/>
                <w:sz w:val="24"/>
                <w:szCs w:val="24"/>
              </w:rPr>
            </w:pPr>
            <w:r w:rsidRPr="00D25EAE">
              <w:rPr>
                <w:rFonts w:ascii="Times New Roman" w:hAnsi="Times New Roman" w:cs="Times New Roman"/>
                <w:b/>
                <w:sz w:val="24"/>
                <w:szCs w:val="24"/>
              </w:rPr>
              <w:t>Теоретическое обучение</w:t>
            </w:r>
          </w:p>
        </w:tc>
        <w:tc>
          <w:tcPr>
            <w:tcW w:w="998" w:type="dxa"/>
            <w:gridSpan w:val="2"/>
          </w:tcPr>
          <w:p w:rsidR="00D25EAE" w:rsidRPr="00D25EAE" w:rsidRDefault="00D25EAE" w:rsidP="00D25EAE">
            <w:pPr>
              <w:pStyle w:val="TableParagraph"/>
              <w:spacing w:before="1"/>
              <w:ind w:left="105"/>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860"/>
        </w:trPr>
        <w:tc>
          <w:tcPr>
            <w:tcW w:w="1980" w:type="dxa"/>
            <w:gridSpan w:val="2"/>
            <w:vMerge/>
            <w:tcBorders>
              <w:top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right="678"/>
              <w:jc w:val="both"/>
              <w:rPr>
                <w:rFonts w:ascii="Times New Roman" w:hAnsi="Times New Roman" w:cs="Times New Roman"/>
                <w:sz w:val="24"/>
                <w:szCs w:val="24"/>
              </w:rPr>
            </w:pPr>
            <w:r w:rsidRPr="00D25EAE">
              <w:rPr>
                <w:rFonts w:ascii="Times New Roman" w:hAnsi="Times New Roman" w:cs="Times New Roman"/>
                <w:sz w:val="24"/>
                <w:szCs w:val="24"/>
              </w:rPr>
              <w:t>Качественный химический состав продуктов питания. Вещества, фальсифицирующие продукты питания, и вещества, загрязняющие продукты питания. Определение загрязняющих химических веществ в продуктах питания, определение веществ, не заявленных в составе продуктов питания.</w:t>
            </w:r>
          </w:p>
        </w:tc>
        <w:tc>
          <w:tcPr>
            <w:tcW w:w="998" w:type="dxa"/>
            <w:gridSpan w:val="2"/>
          </w:tcPr>
          <w:p w:rsidR="00D25EAE" w:rsidRPr="00D25EAE" w:rsidRDefault="00D25EAE" w:rsidP="00D25EAE">
            <w:pPr>
              <w:pStyle w:val="TableParagraph"/>
              <w:spacing w:before="10"/>
              <w:jc w:val="both"/>
              <w:rPr>
                <w:rFonts w:ascii="Times New Roman" w:hAnsi="Times New Roman" w:cs="Times New Roman"/>
                <w:b/>
                <w:sz w:val="24"/>
                <w:szCs w:val="24"/>
              </w:rPr>
            </w:pPr>
          </w:p>
          <w:p w:rsidR="00D25EAE" w:rsidRPr="00D25EAE" w:rsidRDefault="00D25EAE" w:rsidP="00D25EAE">
            <w:pPr>
              <w:pStyle w:val="TableParagraph"/>
              <w:ind w:left="47"/>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18"/>
        </w:trPr>
        <w:tc>
          <w:tcPr>
            <w:tcW w:w="1980" w:type="dxa"/>
            <w:gridSpan w:val="2"/>
            <w:vMerge/>
            <w:tcBorders>
              <w:top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Практические занятия № 28</w:t>
            </w:r>
          </w:p>
        </w:tc>
        <w:tc>
          <w:tcPr>
            <w:tcW w:w="998" w:type="dxa"/>
            <w:gridSpan w:val="2"/>
          </w:tcPr>
          <w:p w:rsidR="00D25EAE" w:rsidRPr="00D25EAE" w:rsidRDefault="00D25EAE" w:rsidP="00D25EAE">
            <w:pPr>
              <w:pStyle w:val="TableParagraph"/>
              <w:ind w:left="47"/>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1202"/>
        </w:trPr>
        <w:tc>
          <w:tcPr>
            <w:tcW w:w="1980" w:type="dxa"/>
            <w:gridSpan w:val="2"/>
            <w:vMerge/>
            <w:tcBorders>
              <w:top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right="150"/>
              <w:jc w:val="both"/>
              <w:rPr>
                <w:rFonts w:ascii="Times New Roman" w:hAnsi="Times New Roman" w:cs="Times New Roman"/>
                <w:sz w:val="24"/>
                <w:szCs w:val="24"/>
              </w:rPr>
            </w:pPr>
            <w:r w:rsidRPr="00D25EAE">
              <w:rPr>
                <w:rFonts w:ascii="Times New Roman" w:hAnsi="Times New Roman" w:cs="Times New Roman"/>
                <w:sz w:val="24"/>
                <w:szCs w:val="24"/>
              </w:rPr>
              <w:t>Органические и неорганические вещества, входящие в состав продуктов питания. Определение состава блюд на содержание макро и микроэлементов. Изучение предложенных преподавателем блюд на предмет химического состава, определение долей от суточной нормы макро и микроэлементов в указанном блюде.</w:t>
            </w:r>
          </w:p>
          <w:p w:rsidR="00D25EAE" w:rsidRPr="00D25EAE" w:rsidRDefault="00D25EAE" w:rsidP="00D25EAE">
            <w:pPr>
              <w:pStyle w:val="TableParagraph"/>
              <w:ind w:left="52"/>
              <w:jc w:val="both"/>
              <w:rPr>
                <w:rFonts w:ascii="Times New Roman" w:hAnsi="Times New Roman" w:cs="Times New Roman"/>
                <w:sz w:val="24"/>
                <w:szCs w:val="24"/>
              </w:rPr>
            </w:pPr>
            <w:r w:rsidRPr="00D25EAE">
              <w:rPr>
                <w:rFonts w:ascii="Times New Roman" w:hAnsi="Times New Roman" w:cs="Times New Roman"/>
                <w:sz w:val="24"/>
                <w:szCs w:val="24"/>
              </w:rPr>
              <w:t>Решение практико-ориентированных задач по кулинарной тематике различных типов.</w:t>
            </w:r>
          </w:p>
        </w:tc>
        <w:tc>
          <w:tcPr>
            <w:tcW w:w="998" w:type="dxa"/>
            <w:gridSpan w:val="2"/>
          </w:tcPr>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spacing w:before="1"/>
              <w:jc w:val="both"/>
              <w:rPr>
                <w:rFonts w:ascii="Times New Roman" w:hAnsi="Times New Roman" w:cs="Times New Roman"/>
                <w:b/>
                <w:sz w:val="24"/>
                <w:szCs w:val="24"/>
              </w:rPr>
            </w:pPr>
          </w:p>
          <w:p w:rsidR="00D25EAE" w:rsidRPr="00D25EAE" w:rsidRDefault="00D25EAE" w:rsidP="00D25EAE">
            <w:pPr>
              <w:pStyle w:val="TableParagraph"/>
              <w:ind w:left="100"/>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30" w:type="dxa"/>
          <w:trHeight w:val="320"/>
        </w:trPr>
        <w:tc>
          <w:tcPr>
            <w:tcW w:w="1980" w:type="dxa"/>
            <w:gridSpan w:val="2"/>
            <w:vMerge/>
            <w:tcBorders>
              <w:top w:val="single" w:sz="8" w:space="0" w:color="000000"/>
            </w:tcBorders>
          </w:tcPr>
          <w:p w:rsidR="00D25EAE" w:rsidRPr="00D25EAE" w:rsidRDefault="00D25EAE" w:rsidP="00D25EAE">
            <w:pPr>
              <w:spacing w:after="0" w:line="240" w:lineRule="auto"/>
              <w:jc w:val="both"/>
              <w:rPr>
                <w:rFonts w:ascii="Times New Roman" w:hAnsi="Times New Roman"/>
                <w:sz w:val="24"/>
                <w:szCs w:val="24"/>
              </w:rPr>
            </w:pPr>
          </w:p>
        </w:tc>
        <w:tc>
          <w:tcPr>
            <w:tcW w:w="10678" w:type="dxa"/>
            <w:gridSpan w:val="3"/>
          </w:tcPr>
          <w:p w:rsidR="00D25EAE" w:rsidRPr="00D25EAE" w:rsidRDefault="00D25EAE" w:rsidP="00D25EAE">
            <w:pPr>
              <w:pStyle w:val="TableParagraph"/>
              <w:ind w:left="52"/>
              <w:jc w:val="both"/>
              <w:rPr>
                <w:rFonts w:ascii="Times New Roman" w:hAnsi="Times New Roman" w:cs="Times New Roman"/>
                <w:b/>
                <w:sz w:val="24"/>
                <w:szCs w:val="24"/>
              </w:rPr>
            </w:pPr>
            <w:r w:rsidRPr="00D25EAE">
              <w:rPr>
                <w:rFonts w:ascii="Times New Roman" w:hAnsi="Times New Roman" w:cs="Times New Roman"/>
                <w:b/>
                <w:sz w:val="24"/>
                <w:szCs w:val="24"/>
              </w:rPr>
              <w:t>Лабораторные занятия № 13,14</w:t>
            </w:r>
          </w:p>
        </w:tc>
        <w:tc>
          <w:tcPr>
            <w:tcW w:w="998" w:type="dxa"/>
            <w:gridSpan w:val="2"/>
          </w:tcPr>
          <w:p w:rsidR="00D25EAE" w:rsidRPr="00D25EAE" w:rsidRDefault="00D25EAE" w:rsidP="00D25EAE">
            <w:pPr>
              <w:pStyle w:val="TableParagraph"/>
              <w:ind w:left="47"/>
              <w:jc w:val="both"/>
              <w:rPr>
                <w:rFonts w:ascii="Times New Roman" w:hAnsi="Times New Roman" w:cs="Times New Roman"/>
                <w:b/>
                <w:sz w:val="24"/>
                <w:szCs w:val="24"/>
              </w:rPr>
            </w:pPr>
            <w:r w:rsidRPr="00D25EAE">
              <w:rPr>
                <w:rFonts w:ascii="Times New Roman" w:hAnsi="Times New Roman" w:cs="Times New Roman"/>
                <w:b/>
                <w:sz w:val="24"/>
                <w:szCs w:val="24"/>
              </w:rPr>
              <w:t>4</w:t>
            </w:r>
          </w:p>
        </w:tc>
        <w:tc>
          <w:tcPr>
            <w:tcW w:w="1848" w:type="dxa"/>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2" w:type="dxa"/>
          <w:trHeight w:val="2047"/>
        </w:trPr>
        <w:tc>
          <w:tcPr>
            <w:tcW w:w="1988" w:type="dxa"/>
            <w:gridSpan w:val="3"/>
            <w:tcBorders>
              <w:top w:val="single" w:sz="4" w:space="0" w:color="auto"/>
            </w:tcBorders>
          </w:tcPr>
          <w:p w:rsidR="00D25EAE" w:rsidRPr="00D25EAE" w:rsidRDefault="00D25EAE" w:rsidP="00D25EAE">
            <w:pPr>
              <w:pStyle w:val="TableParagraph"/>
              <w:jc w:val="both"/>
              <w:rPr>
                <w:rFonts w:ascii="Times New Roman" w:hAnsi="Times New Roman" w:cs="Times New Roman"/>
                <w:sz w:val="24"/>
                <w:szCs w:val="24"/>
              </w:rPr>
            </w:pPr>
          </w:p>
        </w:tc>
        <w:tc>
          <w:tcPr>
            <w:tcW w:w="10670" w:type="dxa"/>
            <w:gridSpan w:val="2"/>
          </w:tcPr>
          <w:p w:rsidR="00D25EAE" w:rsidRPr="00D25EAE" w:rsidRDefault="00D25EAE" w:rsidP="00D25EAE">
            <w:pPr>
              <w:pStyle w:val="TableParagraph"/>
              <w:ind w:left="48" w:right="4850"/>
              <w:jc w:val="both"/>
              <w:rPr>
                <w:rFonts w:ascii="Times New Roman" w:hAnsi="Times New Roman" w:cs="Times New Roman"/>
                <w:sz w:val="24"/>
                <w:szCs w:val="24"/>
              </w:rPr>
            </w:pPr>
            <w:r w:rsidRPr="00D25EAE">
              <w:rPr>
                <w:rFonts w:ascii="Times New Roman" w:hAnsi="Times New Roman" w:cs="Times New Roman"/>
                <w:sz w:val="24"/>
                <w:szCs w:val="24"/>
              </w:rPr>
              <w:t>Исследование химического состава продуктов питания.</w:t>
            </w:r>
          </w:p>
          <w:p w:rsidR="00D25EAE" w:rsidRPr="00D25EAE" w:rsidRDefault="00D25EAE" w:rsidP="002C53BF">
            <w:pPr>
              <w:pStyle w:val="TableParagraph"/>
              <w:numPr>
                <w:ilvl w:val="0"/>
                <w:numId w:val="93"/>
              </w:numPr>
              <w:tabs>
                <w:tab w:val="left" w:pos="299"/>
              </w:tabs>
              <w:ind w:hanging="251"/>
              <w:jc w:val="both"/>
              <w:rPr>
                <w:rFonts w:ascii="Times New Roman" w:hAnsi="Times New Roman" w:cs="Times New Roman"/>
                <w:sz w:val="24"/>
                <w:szCs w:val="24"/>
              </w:rPr>
            </w:pPr>
            <w:r w:rsidRPr="00D25EAE">
              <w:rPr>
                <w:rFonts w:ascii="Times New Roman" w:hAnsi="Times New Roman" w:cs="Times New Roman"/>
                <w:sz w:val="24"/>
                <w:szCs w:val="24"/>
              </w:rPr>
              <w:t>Лабораторная работа «Обнаружение нитратов в продуктах</w:t>
            </w:r>
            <w:r w:rsidRPr="00D25EAE">
              <w:rPr>
                <w:rFonts w:ascii="Times New Roman" w:hAnsi="Times New Roman" w:cs="Times New Roman"/>
                <w:spacing w:val="-4"/>
                <w:sz w:val="24"/>
                <w:szCs w:val="24"/>
              </w:rPr>
              <w:t xml:space="preserve"> </w:t>
            </w:r>
            <w:r w:rsidRPr="00D25EAE">
              <w:rPr>
                <w:rFonts w:ascii="Times New Roman" w:hAnsi="Times New Roman" w:cs="Times New Roman"/>
                <w:sz w:val="24"/>
                <w:szCs w:val="24"/>
              </w:rPr>
              <w:t>питания».</w:t>
            </w:r>
          </w:p>
          <w:p w:rsidR="00D25EAE" w:rsidRPr="00D25EAE" w:rsidRDefault="00D25EAE" w:rsidP="00D25EAE">
            <w:pPr>
              <w:pStyle w:val="TableParagraph"/>
              <w:spacing w:before="9"/>
              <w:ind w:left="48" w:right="721"/>
              <w:jc w:val="both"/>
              <w:rPr>
                <w:rFonts w:ascii="Times New Roman" w:hAnsi="Times New Roman" w:cs="Times New Roman"/>
                <w:sz w:val="24"/>
                <w:szCs w:val="24"/>
              </w:rPr>
            </w:pPr>
            <w:r w:rsidRPr="00D25EAE">
              <w:rPr>
                <w:rFonts w:ascii="Times New Roman" w:hAnsi="Times New Roman" w:cs="Times New Roman"/>
                <w:sz w:val="24"/>
                <w:szCs w:val="24"/>
              </w:rPr>
              <w:t>Исследование материалов полуколичественным методом определения нитратов с использованием дифениламина (корнеплоды овощей, листья и кочерыжка капусты, плоды фруктов). Анализ уровня загрязнения нитратами по интенсивности окрашивания продуктов реакции.</w:t>
            </w:r>
          </w:p>
          <w:p w:rsidR="00D25EAE" w:rsidRPr="00D25EAE" w:rsidRDefault="00D25EAE" w:rsidP="002C53BF">
            <w:pPr>
              <w:pStyle w:val="TableParagraph"/>
              <w:numPr>
                <w:ilvl w:val="0"/>
                <w:numId w:val="93"/>
              </w:numPr>
              <w:tabs>
                <w:tab w:val="left" w:pos="299"/>
              </w:tabs>
              <w:ind w:hanging="251"/>
              <w:jc w:val="both"/>
              <w:rPr>
                <w:rFonts w:ascii="Times New Roman" w:hAnsi="Times New Roman" w:cs="Times New Roman"/>
                <w:sz w:val="24"/>
                <w:szCs w:val="24"/>
              </w:rPr>
            </w:pPr>
            <w:r w:rsidRPr="00D25EAE">
              <w:rPr>
                <w:rFonts w:ascii="Times New Roman" w:hAnsi="Times New Roman" w:cs="Times New Roman"/>
                <w:sz w:val="24"/>
                <w:szCs w:val="24"/>
              </w:rPr>
              <w:t>Лабораторная работа «Исследование продуктов питания на наличие</w:t>
            </w:r>
            <w:r w:rsidRPr="00D25EAE">
              <w:rPr>
                <w:rFonts w:ascii="Times New Roman" w:hAnsi="Times New Roman" w:cs="Times New Roman"/>
                <w:spacing w:val="-6"/>
                <w:sz w:val="24"/>
                <w:szCs w:val="24"/>
              </w:rPr>
              <w:t xml:space="preserve"> </w:t>
            </w:r>
            <w:r w:rsidRPr="00D25EAE">
              <w:rPr>
                <w:rFonts w:ascii="Times New Roman" w:hAnsi="Times New Roman" w:cs="Times New Roman"/>
                <w:sz w:val="24"/>
                <w:szCs w:val="24"/>
              </w:rPr>
              <w:t>углеводов».</w:t>
            </w:r>
          </w:p>
          <w:p w:rsidR="00D25EAE" w:rsidRPr="00D25EAE" w:rsidRDefault="00D25EAE" w:rsidP="00D25EAE">
            <w:pPr>
              <w:pStyle w:val="TableParagraph"/>
              <w:spacing w:before="32"/>
              <w:ind w:left="48"/>
              <w:jc w:val="both"/>
              <w:rPr>
                <w:rFonts w:ascii="Times New Roman" w:hAnsi="Times New Roman" w:cs="Times New Roman"/>
                <w:sz w:val="24"/>
                <w:szCs w:val="24"/>
              </w:rPr>
            </w:pPr>
            <w:r w:rsidRPr="00D25EAE">
              <w:rPr>
                <w:rFonts w:ascii="Times New Roman" w:hAnsi="Times New Roman" w:cs="Times New Roman"/>
                <w:sz w:val="24"/>
                <w:szCs w:val="24"/>
              </w:rPr>
              <w:t>Исследование молочных продуктов на наличие крахмала. Исследование продуктов на наличие глюкозы.</w:t>
            </w:r>
          </w:p>
        </w:tc>
        <w:tc>
          <w:tcPr>
            <w:tcW w:w="998" w:type="dxa"/>
            <w:gridSpan w:val="2"/>
          </w:tcPr>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spacing w:before="163"/>
              <w:ind w:right="394"/>
              <w:jc w:val="both"/>
              <w:rPr>
                <w:rFonts w:ascii="Times New Roman" w:hAnsi="Times New Roman" w:cs="Times New Roman"/>
                <w:sz w:val="24"/>
                <w:szCs w:val="24"/>
              </w:rPr>
            </w:pPr>
            <w:r w:rsidRPr="00D25EAE">
              <w:rPr>
                <w:rFonts w:ascii="Times New Roman" w:hAnsi="Times New Roman" w:cs="Times New Roman"/>
                <w:sz w:val="24"/>
                <w:szCs w:val="24"/>
              </w:rPr>
              <w:t>2</w:t>
            </w:r>
          </w:p>
          <w:p w:rsidR="00D25EAE" w:rsidRPr="00D25EAE" w:rsidRDefault="00D25EAE" w:rsidP="00D25EAE">
            <w:pPr>
              <w:pStyle w:val="TableParagraph"/>
              <w:spacing w:before="163"/>
              <w:ind w:right="394"/>
              <w:jc w:val="both"/>
              <w:rPr>
                <w:rFonts w:ascii="Times New Roman" w:hAnsi="Times New Roman" w:cs="Times New Roman"/>
                <w:sz w:val="24"/>
                <w:szCs w:val="24"/>
              </w:rPr>
            </w:pPr>
          </w:p>
          <w:p w:rsidR="00D25EAE" w:rsidRPr="00D25EAE" w:rsidRDefault="00D25EAE" w:rsidP="00D25EAE">
            <w:pPr>
              <w:pStyle w:val="TableParagraph"/>
              <w:spacing w:before="163"/>
              <w:ind w:right="394"/>
              <w:jc w:val="both"/>
              <w:rPr>
                <w:rFonts w:ascii="Times New Roman" w:hAnsi="Times New Roman" w:cs="Times New Roman"/>
                <w:sz w:val="24"/>
                <w:szCs w:val="24"/>
              </w:rPr>
            </w:pPr>
          </w:p>
          <w:p w:rsidR="00D25EAE" w:rsidRPr="00D25EAE" w:rsidRDefault="00D25EAE" w:rsidP="00D25EAE">
            <w:pPr>
              <w:pStyle w:val="TableParagraph"/>
              <w:spacing w:before="163"/>
              <w:ind w:right="394"/>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56" w:type="dxa"/>
            <w:gridSpan w:val="2"/>
            <w:tcBorders>
              <w:top w:val="single" w:sz="4" w:space="0" w:color="auto"/>
              <w:bottom w:val="single" w:sz="4" w:space="0" w:color="000000"/>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2" w:type="dxa"/>
          <w:trHeight w:val="308"/>
        </w:trPr>
        <w:tc>
          <w:tcPr>
            <w:tcW w:w="1988" w:type="dxa"/>
            <w:gridSpan w:val="3"/>
            <w:vMerge w:val="restart"/>
          </w:tcPr>
          <w:p w:rsidR="00D25EAE" w:rsidRPr="00D25EAE" w:rsidRDefault="00D25EAE" w:rsidP="00D25EAE">
            <w:pPr>
              <w:pStyle w:val="TableParagraph"/>
              <w:ind w:left="57" w:right="410"/>
              <w:jc w:val="both"/>
              <w:rPr>
                <w:rFonts w:ascii="Times New Roman" w:hAnsi="Times New Roman" w:cs="Times New Roman"/>
                <w:sz w:val="24"/>
                <w:szCs w:val="24"/>
              </w:rPr>
            </w:pPr>
            <w:r w:rsidRPr="00D25EAE">
              <w:rPr>
                <w:rFonts w:ascii="Times New Roman" w:hAnsi="Times New Roman" w:cs="Times New Roman"/>
                <w:b/>
                <w:sz w:val="24"/>
                <w:szCs w:val="24"/>
              </w:rPr>
              <w:t xml:space="preserve">Тема 9.4. </w:t>
            </w:r>
            <w:r w:rsidRPr="00D25EAE">
              <w:rPr>
                <w:rFonts w:ascii="Times New Roman" w:hAnsi="Times New Roman" w:cs="Times New Roman"/>
                <w:sz w:val="24"/>
                <w:szCs w:val="24"/>
              </w:rPr>
              <w:t>Химический  анализ проб почвы</w:t>
            </w:r>
          </w:p>
        </w:tc>
        <w:tc>
          <w:tcPr>
            <w:tcW w:w="10670" w:type="dxa"/>
            <w:gridSpan w:val="2"/>
            <w:tcBorders>
              <w:bottom w:val="single" w:sz="4" w:space="0" w:color="000000"/>
            </w:tcBorders>
          </w:tcPr>
          <w:p w:rsidR="00D25EAE" w:rsidRPr="00D25EAE" w:rsidRDefault="00D25EAE" w:rsidP="00D25EAE">
            <w:pPr>
              <w:pStyle w:val="TableParagraph"/>
              <w:ind w:left="118"/>
              <w:jc w:val="both"/>
              <w:rPr>
                <w:rFonts w:ascii="Times New Roman" w:hAnsi="Times New Roman" w:cs="Times New Roman"/>
                <w:b/>
                <w:sz w:val="24"/>
                <w:szCs w:val="24"/>
              </w:rPr>
            </w:pPr>
            <w:r w:rsidRPr="00D25EAE">
              <w:rPr>
                <w:rFonts w:ascii="Times New Roman" w:hAnsi="Times New Roman" w:cs="Times New Roman"/>
                <w:b/>
                <w:sz w:val="24"/>
                <w:szCs w:val="24"/>
              </w:rPr>
              <w:t>Основное содержание</w:t>
            </w:r>
          </w:p>
        </w:tc>
        <w:tc>
          <w:tcPr>
            <w:tcW w:w="998" w:type="dxa"/>
            <w:gridSpan w:val="2"/>
          </w:tcPr>
          <w:p w:rsidR="00D25EAE" w:rsidRPr="00D25EAE" w:rsidRDefault="00D25EAE" w:rsidP="00D25EAE">
            <w:pPr>
              <w:pStyle w:val="TableParagraph"/>
              <w:ind w:right="394"/>
              <w:jc w:val="both"/>
              <w:rPr>
                <w:rFonts w:ascii="Times New Roman" w:hAnsi="Times New Roman" w:cs="Times New Roman"/>
                <w:b/>
                <w:sz w:val="24"/>
                <w:szCs w:val="24"/>
              </w:rPr>
            </w:pPr>
            <w:r w:rsidRPr="00D25EAE">
              <w:rPr>
                <w:rFonts w:ascii="Times New Roman" w:hAnsi="Times New Roman" w:cs="Times New Roman"/>
                <w:b/>
                <w:sz w:val="24"/>
                <w:szCs w:val="24"/>
              </w:rPr>
              <w:t>4</w:t>
            </w:r>
          </w:p>
        </w:tc>
        <w:tc>
          <w:tcPr>
            <w:tcW w:w="1856" w:type="dxa"/>
            <w:gridSpan w:val="2"/>
            <w:vMerge w:val="restart"/>
            <w:tcBorders>
              <w:top w:val="single" w:sz="4" w:space="0" w:color="000000"/>
              <w:right w:val="single" w:sz="4" w:space="0" w:color="000000"/>
            </w:tcBorders>
          </w:tcPr>
          <w:p w:rsidR="00D25EAE" w:rsidRPr="00D25EAE" w:rsidRDefault="00D25EAE" w:rsidP="00D25EAE">
            <w:pPr>
              <w:pStyle w:val="TableParagraph"/>
              <w:ind w:right="164"/>
              <w:jc w:val="both"/>
              <w:rPr>
                <w:rFonts w:ascii="Times New Roman" w:hAnsi="Times New Roman" w:cs="Times New Roman"/>
                <w:sz w:val="24"/>
                <w:szCs w:val="24"/>
              </w:rPr>
            </w:pPr>
            <w:r w:rsidRPr="00D25EAE">
              <w:rPr>
                <w:rFonts w:ascii="Times New Roman" w:hAnsi="Times New Roman" w:cs="Times New Roman"/>
                <w:sz w:val="24"/>
                <w:szCs w:val="24"/>
              </w:rPr>
              <w:t>ОК 01</w:t>
            </w:r>
          </w:p>
          <w:p w:rsidR="00D25EAE" w:rsidRPr="00D25EAE" w:rsidRDefault="00D25EAE" w:rsidP="00D25EAE">
            <w:pPr>
              <w:pStyle w:val="TableParagraph"/>
              <w:spacing w:before="23"/>
              <w:ind w:left="558" w:right="164"/>
              <w:jc w:val="both"/>
              <w:rPr>
                <w:rFonts w:ascii="Times New Roman" w:hAnsi="Times New Roman" w:cs="Times New Roman"/>
                <w:sz w:val="24"/>
                <w:szCs w:val="24"/>
              </w:rPr>
            </w:pPr>
            <w:r w:rsidRPr="00D25EAE">
              <w:rPr>
                <w:rFonts w:ascii="Times New Roman" w:hAnsi="Times New Roman" w:cs="Times New Roman"/>
                <w:sz w:val="24"/>
                <w:szCs w:val="24"/>
              </w:rPr>
              <w:t xml:space="preserve">ОК 02 </w:t>
            </w:r>
          </w:p>
          <w:p w:rsidR="00D25EAE" w:rsidRPr="00D25EAE" w:rsidRDefault="00D25EAE" w:rsidP="00D25EAE">
            <w:pPr>
              <w:pStyle w:val="TableParagraph"/>
              <w:spacing w:before="23"/>
              <w:ind w:left="558" w:right="164"/>
              <w:jc w:val="both"/>
              <w:rPr>
                <w:rFonts w:ascii="Times New Roman" w:hAnsi="Times New Roman" w:cs="Times New Roman"/>
                <w:sz w:val="24"/>
                <w:szCs w:val="24"/>
              </w:rPr>
            </w:pPr>
            <w:r w:rsidRPr="00D25EAE">
              <w:rPr>
                <w:rFonts w:ascii="Times New Roman" w:hAnsi="Times New Roman" w:cs="Times New Roman"/>
                <w:sz w:val="24"/>
                <w:szCs w:val="24"/>
              </w:rPr>
              <w:t>ОК 07</w:t>
            </w:r>
          </w:p>
          <w:p w:rsidR="00D25EAE" w:rsidRPr="00D25EAE" w:rsidRDefault="00D25EAE" w:rsidP="00D25EAE">
            <w:pPr>
              <w:pStyle w:val="TableParagraph"/>
              <w:spacing w:before="16"/>
              <w:ind w:right="164"/>
              <w:jc w:val="both"/>
              <w:rPr>
                <w:rFonts w:ascii="Times New Roman" w:hAnsi="Times New Roman" w:cs="Times New Roman"/>
                <w:sz w:val="24"/>
                <w:szCs w:val="24"/>
              </w:rPr>
            </w:pPr>
            <w:r w:rsidRPr="00D25EAE">
              <w:rPr>
                <w:rFonts w:ascii="Times New Roman" w:hAnsi="Times New Roman" w:cs="Times New Roman"/>
                <w:i/>
                <w:sz w:val="24"/>
                <w:szCs w:val="24"/>
              </w:rPr>
              <w:t>ПК</w:t>
            </w:r>
            <w:r w:rsidRPr="00D25EAE">
              <w:rPr>
                <w:rFonts w:ascii="Times New Roman" w:hAnsi="Times New Roman" w:cs="Times New Roman"/>
                <w:sz w:val="24"/>
                <w:szCs w:val="24"/>
              </w:rPr>
              <w:t>1.1</w:t>
            </w:r>
          </w:p>
          <w:p w:rsidR="00D25EAE" w:rsidRPr="00D25EAE" w:rsidRDefault="00D25EAE" w:rsidP="00D25EAE">
            <w:pPr>
              <w:pStyle w:val="TableParagraph"/>
              <w:spacing w:before="27"/>
              <w:ind w:right="164"/>
              <w:jc w:val="both"/>
              <w:rPr>
                <w:rFonts w:ascii="Times New Roman" w:hAnsi="Times New Roman" w:cs="Times New Roman"/>
                <w:sz w:val="24"/>
                <w:szCs w:val="24"/>
              </w:rPr>
            </w:pPr>
            <w:r w:rsidRPr="00D25EAE">
              <w:rPr>
                <w:rFonts w:ascii="Times New Roman" w:hAnsi="Times New Roman" w:cs="Times New Roman"/>
                <w:i/>
                <w:sz w:val="24"/>
                <w:szCs w:val="24"/>
              </w:rPr>
              <w:t>ПК</w:t>
            </w:r>
            <w:r w:rsidRPr="00D25EAE">
              <w:rPr>
                <w:rFonts w:ascii="Times New Roman" w:hAnsi="Times New Roman" w:cs="Times New Roman"/>
                <w:sz w:val="24"/>
                <w:szCs w:val="24"/>
              </w:rPr>
              <w:t>1.2</w:t>
            </w:r>
          </w:p>
          <w:p w:rsidR="00D25EAE" w:rsidRPr="00D25EAE" w:rsidRDefault="00D25EAE" w:rsidP="00D25EAE">
            <w:pPr>
              <w:pStyle w:val="TableParagraph"/>
              <w:spacing w:before="30"/>
              <w:ind w:right="164"/>
              <w:jc w:val="both"/>
              <w:rPr>
                <w:rFonts w:ascii="Times New Roman" w:hAnsi="Times New Roman" w:cs="Times New Roman"/>
                <w:sz w:val="24"/>
                <w:szCs w:val="24"/>
              </w:rPr>
            </w:pPr>
            <w:r w:rsidRPr="00D25EAE">
              <w:rPr>
                <w:rFonts w:ascii="Times New Roman" w:hAnsi="Times New Roman" w:cs="Times New Roman"/>
                <w:i/>
                <w:sz w:val="24"/>
                <w:szCs w:val="24"/>
              </w:rPr>
              <w:t>ПК</w:t>
            </w:r>
            <w:r w:rsidRPr="00D25EAE">
              <w:rPr>
                <w:rFonts w:ascii="Times New Roman" w:hAnsi="Times New Roman" w:cs="Times New Roman"/>
                <w:sz w:val="24"/>
                <w:szCs w:val="24"/>
              </w:rPr>
              <w:t>2.1</w:t>
            </w:r>
          </w:p>
          <w:p w:rsidR="00D25EAE" w:rsidRPr="00D25EAE" w:rsidRDefault="00D25EAE" w:rsidP="00D25EAE">
            <w:pPr>
              <w:pStyle w:val="TableParagraph"/>
              <w:spacing w:before="5"/>
              <w:ind w:right="164"/>
              <w:jc w:val="both"/>
              <w:rPr>
                <w:rFonts w:ascii="Times New Roman" w:hAnsi="Times New Roman" w:cs="Times New Roman"/>
                <w:sz w:val="24"/>
                <w:szCs w:val="24"/>
              </w:rPr>
            </w:pPr>
            <w:r w:rsidRPr="00D25EAE">
              <w:rPr>
                <w:rFonts w:ascii="Times New Roman" w:hAnsi="Times New Roman" w:cs="Times New Roman"/>
                <w:i/>
                <w:sz w:val="24"/>
                <w:szCs w:val="24"/>
              </w:rPr>
              <w:t>ПК</w:t>
            </w:r>
            <w:r w:rsidRPr="00D25EAE">
              <w:rPr>
                <w:rFonts w:ascii="Times New Roman" w:hAnsi="Times New Roman" w:cs="Times New Roman"/>
                <w:sz w:val="24"/>
                <w:szCs w:val="24"/>
              </w:rPr>
              <w:t>2.2</w:t>
            </w: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2" w:type="dxa"/>
          <w:trHeight w:val="365"/>
        </w:trPr>
        <w:tc>
          <w:tcPr>
            <w:tcW w:w="1988" w:type="dxa"/>
            <w:gridSpan w:val="3"/>
            <w:vMerge/>
          </w:tcPr>
          <w:p w:rsidR="00D25EAE" w:rsidRPr="00D25EAE" w:rsidRDefault="00D25EAE" w:rsidP="00D25EAE">
            <w:pPr>
              <w:spacing w:after="0" w:line="240" w:lineRule="auto"/>
              <w:jc w:val="both"/>
              <w:rPr>
                <w:rFonts w:ascii="Times New Roman" w:hAnsi="Times New Roman"/>
                <w:sz w:val="24"/>
                <w:szCs w:val="24"/>
              </w:rPr>
            </w:pPr>
          </w:p>
        </w:tc>
        <w:tc>
          <w:tcPr>
            <w:tcW w:w="10670" w:type="dxa"/>
            <w:gridSpan w:val="2"/>
            <w:tcBorders>
              <w:top w:val="single" w:sz="4" w:space="0" w:color="000000"/>
            </w:tcBorders>
          </w:tcPr>
          <w:p w:rsidR="00D25EAE" w:rsidRPr="00D25EAE" w:rsidRDefault="00D25EAE" w:rsidP="00D25EAE">
            <w:pPr>
              <w:pStyle w:val="TableParagraph"/>
              <w:ind w:left="118"/>
              <w:jc w:val="both"/>
              <w:rPr>
                <w:rFonts w:ascii="Times New Roman" w:hAnsi="Times New Roman" w:cs="Times New Roman"/>
                <w:b/>
                <w:sz w:val="24"/>
                <w:szCs w:val="24"/>
              </w:rPr>
            </w:pPr>
            <w:r w:rsidRPr="00D25EAE">
              <w:rPr>
                <w:rFonts w:ascii="Times New Roman" w:hAnsi="Times New Roman" w:cs="Times New Roman"/>
                <w:b/>
                <w:sz w:val="24"/>
                <w:szCs w:val="24"/>
              </w:rPr>
              <w:t>Теоретическое обучение</w:t>
            </w:r>
          </w:p>
        </w:tc>
        <w:tc>
          <w:tcPr>
            <w:tcW w:w="998" w:type="dxa"/>
            <w:gridSpan w:val="2"/>
          </w:tcPr>
          <w:p w:rsidR="00D25EAE" w:rsidRPr="00D25EAE" w:rsidRDefault="00D25EAE" w:rsidP="00D25EAE">
            <w:pPr>
              <w:pStyle w:val="TableParagraph"/>
              <w:spacing w:before="1"/>
              <w:ind w:right="394"/>
              <w:jc w:val="both"/>
              <w:rPr>
                <w:rFonts w:ascii="Times New Roman" w:hAnsi="Times New Roman" w:cs="Times New Roman"/>
                <w:b/>
                <w:sz w:val="24"/>
                <w:szCs w:val="24"/>
              </w:rPr>
            </w:pPr>
          </w:p>
        </w:tc>
        <w:tc>
          <w:tcPr>
            <w:tcW w:w="1856" w:type="dxa"/>
            <w:gridSpan w:val="2"/>
            <w:vMerge/>
            <w:tcBorders>
              <w:right w:val="single" w:sz="4" w:space="0" w:color="000000"/>
            </w:tcBorders>
          </w:tcPr>
          <w:p w:rsidR="00D25EAE" w:rsidRPr="00D25EAE" w:rsidRDefault="00D25EAE" w:rsidP="00D25EAE">
            <w:pPr>
              <w:pStyle w:val="TableParagraph"/>
              <w:spacing w:before="5"/>
              <w:ind w:left="575" w:right="559"/>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2" w:type="dxa"/>
          <w:trHeight w:val="258"/>
        </w:trPr>
        <w:tc>
          <w:tcPr>
            <w:tcW w:w="1988" w:type="dxa"/>
            <w:gridSpan w:val="3"/>
            <w:vMerge/>
          </w:tcPr>
          <w:p w:rsidR="00D25EAE" w:rsidRPr="00D25EAE" w:rsidRDefault="00D25EAE" w:rsidP="00D25EAE">
            <w:pPr>
              <w:pStyle w:val="TableParagraph"/>
              <w:jc w:val="both"/>
              <w:rPr>
                <w:rFonts w:ascii="Times New Roman" w:hAnsi="Times New Roman" w:cs="Times New Roman"/>
                <w:sz w:val="24"/>
                <w:szCs w:val="24"/>
              </w:rPr>
            </w:pPr>
          </w:p>
        </w:tc>
        <w:tc>
          <w:tcPr>
            <w:tcW w:w="10670" w:type="dxa"/>
            <w:gridSpan w:val="2"/>
          </w:tcPr>
          <w:p w:rsidR="00D25EAE" w:rsidRPr="00D25EAE" w:rsidRDefault="00D25EAE" w:rsidP="00D25EAE">
            <w:pPr>
              <w:pStyle w:val="TableParagraph"/>
              <w:ind w:left="51"/>
              <w:jc w:val="both"/>
              <w:rPr>
                <w:rFonts w:ascii="Times New Roman" w:hAnsi="Times New Roman" w:cs="Times New Roman"/>
                <w:sz w:val="24"/>
                <w:szCs w:val="24"/>
              </w:rPr>
            </w:pPr>
            <w:r w:rsidRPr="00D25EAE">
              <w:rPr>
                <w:rFonts w:ascii="Times New Roman" w:hAnsi="Times New Roman" w:cs="Times New Roman"/>
                <w:b/>
                <w:sz w:val="24"/>
                <w:szCs w:val="24"/>
              </w:rPr>
              <w:t>Практические занятия № 29</w:t>
            </w:r>
          </w:p>
        </w:tc>
        <w:tc>
          <w:tcPr>
            <w:tcW w:w="998" w:type="dxa"/>
            <w:gridSpan w:val="2"/>
          </w:tcPr>
          <w:p w:rsidR="00D25EAE" w:rsidRPr="00D25EAE" w:rsidRDefault="00D25EAE" w:rsidP="00D25EAE">
            <w:pPr>
              <w:pStyle w:val="TableParagraph"/>
              <w:ind w:right="399"/>
              <w:jc w:val="both"/>
              <w:rPr>
                <w:rFonts w:ascii="Times New Roman" w:hAnsi="Times New Roman" w:cs="Times New Roman"/>
                <w:sz w:val="24"/>
                <w:szCs w:val="24"/>
              </w:rPr>
            </w:pPr>
            <w:r w:rsidRPr="00D25EAE">
              <w:rPr>
                <w:rFonts w:ascii="Times New Roman" w:hAnsi="Times New Roman" w:cs="Times New Roman"/>
                <w:b/>
                <w:sz w:val="24"/>
                <w:szCs w:val="24"/>
              </w:rPr>
              <w:t>2</w:t>
            </w:r>
          </w:p>
        </w:tc>
        <w:tc>
          <w:tcPr>
            <w:tcW w:w="1856" w:type="dxa"/>
            <w:gridSpan w:val="2"/>
            <w:vMerge/>
            <w:tcBorders>
              <w:right w:val="single" w:sz="4" w:space="0" w:color="000000"/>
            </w:tcBorders>
          </w:tcPr>
          <w:p w:rsidR="00D25EAE" w:rsidRPr="00D25EAE" w:rsidRDefault="00D25EAE" w:rsidP="00D25EAE">
            <w:pPr>
              <w:pStyle w:val="TableParagraph"/>
              <w:spacing w:before="5"/>
              <w:ind w:left="575" w:right="559"/>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2" w:type="dxa"/>
          <w:trHeight w:val="1383"/>
        </w:trPr>
        <w:tc>
          <w:tcPr>
            <w:tcW w:w="1988" w:type="dxa"/>
            <w:gridSpan w:val="3"/>
            <w:vMerge/>
          </w:tcPr>
          <w:p w:rsidR="00D25EAE" w:rsidRPr="00D25EAE" w:rsidRDefault="00D25EAE" w:rsidP="00D25EAE">
            <w:pPr>
              <w:spacing w:after="0" w:line="240" w:lineRule="auto"/>
              <w:jc w:val="both"/>
              <w:rPr>
                <w:rFonts w:ascii="Times New Roman" w:hAnsi="Times New Roman"/>
                <w:sz w:val="24"/>
                <w:szCs w:val="24"/>
              </w:rPr>
            </w:pPr>
          </w:p>
        </w:tc>
        <w:tc>
          <w:tcPr>
            <w:tcW w:w="10670" w:type="dxa"/>
            <w:gridSpan w:val="2"/>
          </w:tcPr>
          <w:p w:rsidR="00D25EAE" w:rsidRPr="00D25EAE" w:rsidRDefault="00D25EAE" w:rsidP="00D25EAE">
            <w:pPr>
              <w:pStyle w:val="TableParagraph"/>
              <w:ind w:left="51" w:right="315"/>
              <w:jc w:val="both"/>
              <w:rPr>
                <w:rFonts w:ascii="Times New Roman" w:hAnsi="Times New Roman" w:cs="Times New Roman"/>
                <w:sz w:val="24"/>
                <w:szCs w:val="24"/>
              </w:rPr>
            </w:pPr>
            <w:r w:rsidRPr="00D25EAE">
              <w:rPr>
                <w:rFonts w:ascii="Times New Roman" w:hAnsi="Times New Roman" w:cs="Times New Roman"/>
                <w:sz w:val="24"/>
                <w:szCs w:val="24"/>
              </w:rPr>
              <w:t>Области назначения (применения) почвы, исходя из качественного и количественного состава. Анализ нормативной документации.</w:t>
            </w:r>
          </w:p>
          <w:p w:rsidR="00D25EAE" w:rsidRPr="00D25EAE" w:rsidRDefault="00D25EAE" w:rsidP="00D25EAE">
            <w:pPr>
              <w:pStyle w:val="TableParagraph"/>
              <w:spacing w:before="3"/>
              <w:ind w:left="51" w:right="867"/>
              <w:jc w:val="both"/>
              <w:rPr>
                <w:rFonts w:ascii="Times New Roman" w:hAnsi="Times New Roman" w:cs="Times New Roman"/>
                <w:sz w:val="24"/>
                <w:szCs w:val="24"/>
              </w:rPr>
            </w:pPr>
            <w:r w:rsidRPr="00D25EAE">
              <w:rPr>
                <w:rFonts w:ascii="Times New Roman" w:hAnsi="Times New Roman" w:cs="Times New Roman"/>
                <w:sz w:val="24"/>
                <w:szCs w:val="24"/>
              </w:rPr>
              <w:t>Роль неорганических веществ в качестве минеральных удобрений, улучшителей почвы. Состав минеральных удобрений и их применение в зависимости от состава почвы и ее разновидности. Взаимосвязь состава удобрений и их влияния на вегетативные свойства и плодоношение растений.</w:t>
            </w:r>
          </w:p>
        </w:tc>
        <w:tc>
          <w:tcPr>
            <w:tcW w:w="998" w:type="dxa"/>
            <w:gridSpan w:val="2"/>
          </w:tcPr>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jc w:val="both"/>
              <w:rPr>
                <w:rFonts w:ascii="Times New Roman" w:hAnsi="Times New Roman" w:cs="Times New Roman"/>
                <w:b/>
                <w:sz w:val="24"/>
                <w:szCs w:val="24"/>
              </w:rPr>
            </w:pPr>
          </w:p>
          <w:p w:rsidR="00D25EAE" w:rsidRPr="00D25EAE" w:rsidRDefault="00D25EAE" w:rsidP="00D25EAE">
            <w:pPr>
              <w:pStyle w:val="TableParagraph"/>
              <w:ind w:right="399"/>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56" w:type="dxa"/>
            <w:gridSpan w:val="2"/>
            <w:vMerge/>
            <w:tcBorders>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2" w:type="dxa"/>
          <w:trHeight w:val="320"/>
        </w:trPr>
        <w:tc>
          <w:tcPr>
            <w:tcW w:w="1988" w:type="dxa"/>
            <w:gridSpan w:val="3"/>
            <w:vMerge/>
          </w:tcPr>
          <w:p w:rsidR="00D25EAE" w:rsidRPr="00D25EAE" w:rsidRDefault="00D25EAE" w:rsidP="00D25EAE">
            <w:pPr>
              <w:spacing w:after="0" w:line="240" w:lineRule="auto"/>
              <w:jc w:val="both"/>
              <w:rPr>
                <w:rFonts w:ascii="Times New Roman" w:hAnsi="Times New Roman"/>
                <w:sz w:val="24"/>
                <w:szCs w:val="24"/>
              </w:rPr>
            </w:pPr>
          </w:p>
        </w:tc>
        <w:tc>
          <w:tcPr>
            <w:tcW w:w="10670" w:type="dxa"/>
            <w:gridSpan w:val="2"/>
          </w:tcPr>
          <w:p w:rsidR="00D25EAE" w:rsidRPr="00D25EAE" w:rsidRDefault="00D25EAE" w:rsidP="00D25EAE">
            <w:pPr>
              <w:pStyle w:val="TableParagraph"/>
              <w:ind w:left="47"/>
              <w:jc w:val="both"/>
              <w:rPr>
                <w:rFonts w:ascii="Times New Roman" w:hAnsi="Times New Roman" w:cs="Times New Roman"/>
                <w:sz w:val="24"/>
                <w:szCs w:val="24"/>
              </w:rPr>
            </w:pPr>
            <w:r w:rsidRPr="00D25EAE">
              <w:rPr>
                <w:rFonts w:ascii="Times New Roman" w:hAnsi="Times New Roman" w:cs="Times New Roman"/>
                <w:b/>
                <w:sz w:val="24"/>
                <w:szCs w:val="24"/>
              </w:rPr>
              <w:t>Лабораторные занятия № 15</w:t>
            </w:r>
            <w:r w:rsidRPr="00D25EAE">
              <w:rPr>
                <w:rFonts w:ascii="Times New Roman" w:hAnsi="Times New Roman" w:cs="Times New Roman"/>
                <w:sz w:val="24"/>
                <w:szCs w:val="24"/>
              </w:rPr>
              <w:t xml:space="preserve"> Исследование химического состава проб почвы. Лабораторная работа на выбор:</w:t>
            </w:r>
          </w:p>
          <w:p w:rsidR="00D25EAE" w:rsidRPr="00D25EAE" w:rsidRDefault="00D25EAE" w:rsidP="002C53BF">
            <w:pPr>
              <w:pStyle w:val="TableParagraph"/>
              <w:numPr>
                <w:ilvl w:val="0"/>
                <w:numId w:val="92"/>
              </w:numPr>
              <w:tabs>
                <w:tab w:val="left" w:pos="331"/>
              </w:tabs>
              <w:ind w:hanging="361"/>
              <w:jc w:val="both"/>
              <w:rPr>
                <w:rFonts w:ascii="Times New Roman" w:hAnsi="Times New Roman" w:cs="Times New Roman"/>
                <w:sz w:val="24"/>
                <w:szCs w:val="24"/>
              </w:rPr>
            </w:pPr>
            <w:r w:rsidRPr="00D25EAE">
              <w:rPr>
                <w:rFonts w:ascii="Times New Roman" w:hAnsi="Times New Roman" w:cs="Times New Roman"/>
                <w:sz w:val="24"/>
                <w:szCs w:val="24"/>
              </w:rPr>
              <w:t>Лабораторная работа «Обнаружение неорганических примесей в</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пробах».</w:t>
            </w:r>
          </w:p>
          <w:p w:rsidR="00D25EAE" w:rsidRPr="00D25EAE" w:rsidRDefault="00D25EAE" w:rsidP="00D25EAE">
            <w:pPr>
              <w:pStyle w:val="TableParagraph"/>
              <w:spacing w:before="9"/>
              <w:ind w:left="47"/>
              <w:jc w:val="both"/>
              <w:rPr>
                <w:rFonts w:ascii="Times New Roman" w:hAnsi="Times New Roman" w:cs="Times New Roman"/>
                <w:sz w:val="24"/>
                <w:szCs w:val="24"/>
              </w:rPr>
            </w:pPr>
            <w:r w:rsidRPr="00D25EAE">
              <w:rPr>
                <w:rFonts w:ascii="Times New Roman" w:hAnsi="Times New Roman" w:cs="Times New Roman"/>
                <w:sz w:val="24"/>
                <w:szCs w:val="24"/>
              </w:rPr>
              <w:t>Приготовление пробы почвы для исследования кислотности/щелочности, неорганических загрязнений. Обнаружение хлорид- и сульфат-ионов в пробе почвы. Составление уравнений реакций обнаружения. Сравнение полученных показателей с нормативными (справочными) значениями.</w:t>
            </w:r>
          </w:p>
          <w:p w:rsidR="00D25EAE" w:rsidRPr="00D25EAE" w:rsidRDefault="00D25EAE" w:rsidP="00D25EAE">
            <w:pPr>
              <w:pStyle w:val="TableParagraph"/>
              <w:ind w:left="51"/>
              <w:jc w:val="both"/>
              <w:rPr>
                <w:rFonts w:ascii="Times New Roman" w:hAnsi="Times New Roman" w:cs="Times New Roman"/>
                <w:b/>
                <w:sz w:val="24"/>
                <w:szCs w:val="24"/>
              </w:rPr>
            </w:pPr>
            <w:r w:rsidRPr="00D25EAE">
              <w:rPr>
                <w:rFonts w:ascii="Times New Roman" w:hAnsi="Times New Roman" w:cs="Times New Roman"/>
                <w:sz w:val="24"/>
                <w:szCs w:val="24"/>
              </w:rPr>
              <w:t>Лабораторная работа «Определение рН водной вытяжки почвы, ее кислотности и щелочности». Исследование водных вытяжек образцов готовых почвенных смесей (для разных типов растений). Определение рН почвы с использованием индикаторов. Оценка типов почв в представленных образцах (сильнокислая, кислая, слабокислая, нейтральная,</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щелочная).</w:t>
            </w:r>
          </w:p>
        </w:tc>
        <w:tc>
          <w:tcPr>
            <w:tcW w:w="998" w:type="dxa"/>
            <w:gridSpan w:val="2"/>
          </w:tcPr>
          <w:p w:rsidR="00D25EAE" w:rsidRPr="00D25EAE" w:rsidRDefault="00D25EAE" w:rsidP="00D25EAE">
            <w:pPr>
              <w:pStyle w:val="TableParagraph"/>
              <w:ind w:right="399"/>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56" w:type="dxa"/>
            <w:gridSpan w:val="2"/>
            <w:vMerge/>
            <w:tcBorders>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2" w:type="dxa"/>
          <w:trHeight w:val="269"/>
        </w:trPr>
        <w:tc>
          <w:tcPr>
            <w:tcW w:w="1988" w:type="dxa"/>
            <w:gridSpan w:val="3"/>
            <w:vMerge/>
          </w:tcPr>
          <w:p w:rsidR="00D25EAE" w:rsidRPr="00D25EAE" w:rsidRDefault="00D25EAE" w:rsidP="00D25EAE">
            <w:pPr>
              <w:pStyle w:val="TableParagraph"/>
              <w:jc w:val="both"/>
              <w:rPr>
                <w:rFonts w:ascii="Times New Roman" w:hAnsi="Times New Roman" w:cs="Times New Roman"/>
                <w:sz w:val="24"/>
                <w:szCs w:val="24"/>
              </w:rPr>
            </w:pPr>
          </w:p>
        </w:tc>
        <w:tc>
          <w:tcPr>
            <w:tcW w:w="10670" w:type="dxa"/>
            <w:gridSpan w:val="2"/>
            <w:tcBorders>
              <w:bottom w:val="single" w:sz="4" w:space="0" w:color="000000"/>
            </w:tcBorders>
          </w:tcPr>
          <w:p w:rsidR="00D25EAE" w:rsidRPr="00D25EAE" w:rsidRDefault="00D25EAE" w:rsidP="00D25EAE">
            <w:pPr>
              <w:pStyle w:val="TableParagraph"/>
              <w:ind w:left="116"/>
              <w:jc w:val="both"/>
              <w:rPr>
                <w:rFonts w:ascii="Times New Roman" w:hAnsi="Times New Roman" w:cs="Times New Roman"/>
                <w:b/>
                <w:sz w:val="24"/>
                <w:szCs w:val="24"/>
              </w:rPr>
            </w:pPr>
            <w:r w:rsidRPr="00D25EAE">
              <w:rPr>
                <w:rFonts w:ascii="Times New Roman" w:hAnsi="Times New Roman" w:cs="Times New Roman"/>
                <w:b/>
                <w:sz w:val="24"/>
                <w:szCs w:val="24"/>
              </w:rPr>
              <w:t>Основное содержание</w:t>
            </w:r>
          </w:p>
        </w:tc>
        <w:tc>
          <w:tcPr>
            <w:tcW w:w="998" w:type="dxa"/>
            <w:gridSpan w:val="2"/>
          </w:tcPr>
          <w:p w:rsidR="00D25EAE" w:rsidRPr="00D25EAE" w:rsidRDefault="00D25EAE" w:rsidP="00D25EAE">
            <w:pPr>
              <w:pStyle w:val="TableParagraph"/>
              <w:ind w:right="393"/>
              <w:jc w:val="both"/>
              <w:rPr>
                <w:rFonts w:ascii="Times New Roman" w:hAnsi="Times New Roman" w:cs="Times New Roman"/>
                <w:b/>
                <w:sz w:val="24"/>
                <w:szCs w:val="24"/>
              </w:rPr>
            </w:pPr>
            <w:r w:rsidRPr="00D25EAE">
              <w:rPr>
                <w:rFonts w:ascii="Times New Roman" w:hAnsi="Times New Roman" w:cs="Times New Roman"/>
                <w:b/>
                <w:sz w:val="24"/>
                <w:szCs w:val="24"/>
              </w:rPr>
              <w:t>8</w:t>
            </w:r>
          </w:p>
        </w:tc>
        <w:tc>
          <w:tcPr>
            <w:tcW w:w="1856" w:type="dxa"/>
            <w:gridSpan w:val="2"/>
            <w:tcBorders>
              <w:top w:val="single" w:sz="4" w:space="0" w:color="000000"/>
              <w:bottom w:val="single" w:sz="4" w:space="0" w:color="auto"/>
              <w:right w:val="single" w:sz="4" w:space="0" w:color="000000"/>
            </w:tcBorders>
          </w:tcPr>
          <w:p w:rsidR="00D25EAE" w:rsidRPr="00D25EAE" w:rsidRDefault="00D25EAE" w:rsidP="00D25EAE">
            <w:pPr>
              <w:pStyle w:val="TableParagraph"/>
              <w:ind w:left="41"/>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2" w:type="dxa"/>
          <w:trHeight w:val="306"/>
        </w:trPr>
        <w:tc>
          <w:tcPr>
            <w:tcW w:w="1988" w:type="dxa"/>
            <w:gridSpan w:val="3"/>
            <w:vMerge w:val="restart"/>
          </w:tcPr>
          <w:p w:rsidR="00D25EAE" w:rsidRPr="00D25EAE" w:rsidRDefault="00D25EAE" w:rsidP="00D25EAE">
            <w:pPr>
              <w:pStyle w:val="TableParagraph"/>
              <w:ind w:left="57" w:right="453"/>
              <w:jc w:val="both"/>
              <w:rPr>
                <w:rFonts w:ascii="Times New Roman" w:hAnsi="Times New Roman" w:cs="Times New Roman"/>
                <w:sz w:val="24"/>
                <w:szCs w:val="24"/>
              </w:rPr>
            </w:pPr>
            <w:r w:rsidRPr="00D25EAE">
              <w:rPr>
                <w:rFonts w:ascii="Times New Roman" w:hAnsi="Times New Roman" w:cs="Times New Roman"/>
                <w:b/>
                <w:sz w:val="24"/>
                <w:szCs w:val="24"/>
              </w:rPr>
              <w:t xml:space="preserve">Тема 9.5. </w:t>
            </w:r>
            <w:r w:rsidRPr="00D25EAE">
              <w:rPr>
                <w:rFonts w:ascii="Times New Roman" w:hAnsi="Times New Roman" w:cs="Times New Roman"/>
                <w:sz w:val="24"/>
                <w:szCs w:val="24"/>
              </w:rPr>
              <w:t>Исследование объектов</w:t>
            </w:r>
          </w:p>
          <w:p w:rsidR="00D25EAE" w:rsidRPr="00D25EAE" w:rsidRDefault="00D25EAE" w:rsidP="00D25EAE">
            <w:pPr>
              <w:pStyle w:val="TableParagraph"/>
              <w:ind w:left="57"/>
              <w:jc w:val="both"/>
              <w:rPr>
                <w:rFonts w:ascii="Times New Roman" w:hAnsi="Times New Roman" w:cs="Times New Roman"/>
                <w:sz w:val="24"/>
                <w:szCs w:val="24"/>
              </w:rPr>
            </w:pPr>
            <w:r w:rsidRPr="00D25EAE">
              <w:rPr>
                <w:rFonts w:ascii="Times New Roman" w:hAnsi="Times New Roman" w:cs="Times New Roman"/>
                <w:sz w:val="24"/>
                <w:szCs w:val="24"/>
              </w:rPr>
              <w:t>биосферы</w:t>
            </w:r>
          </w:p>
        </w:tc>
        <w:tc>
          <w:tcPr>
            <w:tcW w:w="10670" w:type="dxa"/>
            <w:gridSpan w:val="2"/>
            <w:tcBorders>
              <w:top w:val="single" w:sz="4" w:space="0" w:color="000000"/>
            </w:tcBorders>
          </w:tcPr>
          <w:p w:rsidR="00D25EAE" w:rsidRPr="00D25EAE" w:rsidRDefault="00D25EAE" w:rsidP="00D25EAE">
            <w:pPr>
              <w:pStyle w:val="TableParagraph"/>
              <w:ind w:left="116"/>
              <w:jc w:val="both"/>
              <w:rPr>
                <w:rFonts w:ascii="Times New Roman" w:hAnsi="Times New Roman" w:cs="Times New Roman"/>
                <w:b/>
                <w:sz w:val="24"/>
                <w:szCs w:val="24"/>
              </w:rPr>
            </w:pPr>
            <w:r w:rsidRPr="00D25EAE">
              <w:rPr>
                <w:rFonts w:ascii="Times New Roman" w:hAnsi="Times New Roman" w:cs="Times New Roman"/>
                <w:b/>
                <w:sz w:val="24"/>
                <w:szCs w:val="24"/>
              </w:rPr>
              <w:t>Теоретическое обучение</w:t>
            </w:r>
          </w:p>
        </w:tc>
        <w:tc>
          <w:tcPr>
            <w:tcW w:w="998" w:type="dxa"/>
            <w:gridSpan w:val="2"/>
          </w:tcPr>
          <w:p w:rsidR="00D25EAE" w:rsidRPr="00D25EAE" w:rsidRDefault="00D25EAE" w:rsidP="00D25EAE">
            <w:pPr>
              <w:pStyle w:val="TableParagraph"/>
              <w:spacing w:before="3"/>
              <w:ind w:right="395"/>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56" w:type="dxa"/>
            <w:gridSpan w:val="2"/>
            <w:vMerge w:val="restart"/>
            <w:tcBorders>
              <w:top w:val="single" w:sz="4" w:space="0" w:color="auto"/>
              <w:bottom w:val="single" w:sz="4" w:space="0" w:color="000000"/>
              <w:right w:val="single" w:sz="4" w:space="0" w:color="000000"/>
            </w:tcBorders>
          </w:tcPr>
          <w:p w:rsidR="00D25EAE" w:rsidRPr="00D25EAE" w:rsidRDefault="00D25EAE" w:rsidP="00D25EAE">
            <w:pPr>
              <w:pStyle w:val="TableParagraph"/>
              <w:ind w:right="22"/>
              <w:jc w:val="both"/>
              <w:rPr>
                <w:rFonts w:ascii="Times New Roman" w:hAnsi="Times New Roman" w:cs="Times New Roman"/>
                <w:sz w:val="24"/>
                <w:szCs w:val="24"/>
              </w:rPr>
            </w:pPr>
            <w:r w:rsidRPr="00D25EAE">
              <w:rPr>
                <w:rFonts w:ascii="Times New Roman" w:hAnsi="Times New Roman" w:cs="Times New Roman"/>
                <w:sz w:val="24"/>
                <w:szCs w:val="24"/>
              </w:rPr>
              <w:t>ОК 01</w:t>
            </w:r>
          </w:p>
          <w:p w:rsidR="00D25EAE" w:rsidRPr="00D25EAE" w:rsidRDefault="00D25EAE" w:rsidP="00D25EAE">
            <w:pPr>
              <w:pStyle w:val="TableParagraph"/>
              <w:spacing w:before="23"/>
              <w:ind w:right="22"/>
              <w:jc w:val="both"/>
              <w:rPr>
                <w:rFonts w:ascii="Times New Roman" w:hAnsi="Times New Roman" w:cs="Times New Roman"/>
                <w:sz w:val="24"/>
                <w:szCs w:val="24"/>
              </w:rPr>
            </w:pPr>
            <w:r w:rsidRPr="00D25EAE">
              <w:rPr>
                <w:rFonts w:ascii="Times New Roman" w:hAnsi="Times New Roman" w:cs="Times New Roman"/>
                <w:sz w:val="24"/>
                <w:szCs w:val="24"/>
              </w:rPr>
              <w:t xml:space="preserve">ОК 02 </w:t>
            </w:r>
          </w:p>
          <w:p w:rsidR="00D25EAE" w:rsidRPr="00D25EAE" w:rsidRDefault="00D25EAE" w:rsidP="00D25EAE">
            <w:pPr>
              <w:pStyle w:val="TableParagraph"/>
              <w:spacing w:before="23"/>
              <w:ind w:right="22"/>
              <w:jc w:val="both"/>
              <w:rPr>
                <w:rFonts w:ascii="Times New Roman" w:hAnsi="Times New Roman" w:cs="Times New Roman"/>
                <w:sz w:val="24"/>
                <w:szCs w:val="24"/>
              </w:rPr>
            </w:pPr>
            <w:r w:rsidRPr="00D25EAE">
              <w:rPr>
                <w:rFonts w:ascii="Times New Roman" w:hAnsi="Times New Roman" w:cs="Times New Roman"/>
                <w:sz w:val="24"/>
                <w:szCs w:val="24"/>
              </w:rPr>
              <w:t xml:space="preserve">ОК 04 </w:t>
            </w:r>
          </w:p>
          <w:p w:rsidR="00D25EAE" w:rsidRPr="00D25EAE" w:rsidRDefault="00D25EAE" w:rsidP="00D25EAE">
            <w:pPr>
              <w:pStyle w:val="TableParagraph"/>
              <w:spacing w:before="23"/>
              <w:ind w:right="22"/>
              <w:jc w:val="both"/>
              <w:rPr>
                <w:rFonts w:ascii="Times New Roman" w:hAnsi="Times New Roman" w:cs="Times New Roman"/>
                <w:sz w:val="24"/>
                <w:szCs w:val="24"/>
              </w:rPr>
            </w:pPr>
            <w:r w:rsidRPr="00D25EAE">
              <w:rPr>
                <w:rFonts w:ascii="Times New Roman" w:hAnsi="Times New Roman" w:cs="Times New Roman"/>
                <w:sz w:val="24"/>
                <w:szCs w:val="24"/>
              </w:rPr>
              <w:lastRenderedPageBreak/>
              <w:t xml:space="preserve">ОК 07 </w:t>
            </w:r>
          </w:p>
          <w:p w:rsidR="00D25EAE" w:rsidRPr="00D25EAE" w:rsidRDefault="00D25EAE" w:rsidP="00D25EAE">
            <w:pPr>
              <w:pStyle w:val="TableParagraph"/>
              <w:spacing w:before="23"/>
              <w:ind w:right="22"/>
              <w:jc w:val="both"/>
              <w:rPr>
                <w:rFonts w:ascii="Times New Roman" w:hAnsi="Times New Roman" w:cs="Times New Roman"/>
                <w:sz w:val="24"/>
                <w:szCs w:val="24"/>
              </w:rPr>
            </w:pPr>
            <w:r w:rsidRPr="00D25EAE">
              <w:rPr>
                <w:rFonts w:ascii="Times New Roman" w:hAnsi="Times New Roman" w:cs="Times New Roman"/>
                <w:i/>
                <w:spacing w:val="-1"/>
                <w:sz w:val="24"/>
                <w:szCs w:val="24"/>
              </w:rPr>
              <w:t>ПК</w:t>
            </w:r>
            <w:r w:rsidRPr="00D25EAE">
              <w:rPr>
                <w:rFonts w:ascii="Times New Roman" w:hAnsi="Times New Roman" w:cs="Times New Roman"/>
                <w:spacing w:val="-1"/>
                <w:sz w:val="24"/>
                <w:szCs w:val="24"/>
              </w:rPr>
              <w:t>1.</w:t>
            </w:r>
            <w:r w:rsidRPr="00D25EAE">
              <w:rPr>
                <w:rFonts w:ascii="Times New Roman" w:hAnsi="Times New Roman" w:cs="Times New Roman"/>
                <w:sz w:val="24"/>
                <w:szCs w:val="24"/>
              </w:rPr>
              <w:t>1</w:t>
            </w:r>
          </w:p>
          <w:p w:rsidR="00D25EAE" w:rsidRPr="00D25EAE" w:rsidRDefault="00D25EAE" w:rsidP="00D25EAE">
            <w:pPr>
              <w:pStyle w:val="TableParagraph"/>
              <w:spacing w:before="30"/>
              <w:ind w:right="22"/>
              <w:jc w:val="both"/>
              <w:rPr>
                <w:rFonts w:ascii="Times New Roman" w:hAnsi="Times New Roman" w:cs="Times New Roman"/>
                <w:sz w:val="24"/>
                <w:szCs w:val="24"/>
              </w:rPr>
            </w:pPr>
            <w:r w:rsidRPr="00D25EAE">
              <w:rPr>
                <w:rFonts w:ascii="Times New Roman" w:hAnsi="Times New Roman" w:cs="Times New Roman"/>
                <w:i/>
                <w:sz w:val="24"/>
                <w:szCs w:val="24"/>
              </w:rPr>
              <w:t>ПК</w:t>
            </w:r>
            <w:r w:rsidRPr="00D25EAE">
              <w:rPr>
                <w:rFonts w:ascii="Times New Roman" w:hAnsi="Times New Roman" w:cs="Times New Roman"/>
                <w:sz w:val="24"/>
                <w:szCs w:val="24"/>
              </w:rPr>
              <w:t>1.2</w:t>
            </w:r>
          </w:p>
          <w:p w:rsidR="00D25EAE" w:rsidRPr="00D25EAE" w:rsidRDefault="00D25EAE" w:rsidP="00D25EAE">
            <w:pPr>
              <w:pStyle w:val="TableParagraph"/>
              <w:spacing w:before="27"/>
              <w:ind w:right="22"/>
              <w:jc w:val="both"/>
              <w:rPr>
                <w:rFonts w:ascii="Times New Roman" w:hAnsi="Times New Roman" w:cs="Times New Roman"/>
                <w:sz w:val="24"/>
                <w:szCs w:val="24"/>
              </w:rPr>
            </w:pPr>
            <w:r w:rsidRPr="00D25EAE">
              <w:rPr>
                <w:rFonts w:ascii="Times New Roman" w:hAnsi="Times New Roman" w:cs="Times New Roman"/>
                <w:i/>
                <w:sz w:val="24"/>
                <w:szCs w:val="24"/>
              </w:rPr>
              <w:t>ПК</w:t>
            </w:r>
            <w:r w:rsidRPr="00D25EAE">
              <w:rPr>
                <w:rFonts w:ascii="Times New Roman" w:hAnsi="Times New Roman" w:cs="Times New Roman"/>
                <w:sz w:val="24"/>
                <w:szCs w:val="24"/>
              </w:rPr>
              <w:t>2.1</w:t>
            </w:r>
          </w:p>
          <w:p w:rsidR="00D25EAE" w:rsidRPr="00D25EAE" w:rsidRDefault="00D25EAE" w:rsidP="00D25EAE">
            <w:pPr>
              <w:pStyle w:val="TableParagraph"/>
              <w:spacing w:before="27"/>
              <w:ind w:right="22"/>
              <w:jc w:val="both"/>
              <w:rPr>
                <w:rFonts w:ascii="Times New Roman" w:hAnsi="Times New Roman" w:cs="Times New Roman"/>
                <w:sz w:val="24"/>
                <w:szCs w:val="24"/>
              </w:rPr>
            </w:pPr>
            <w:r w:rsidRPr="00D25EAE">
              <w:rPr>
                <w:rFonts w:ascii="Times New Roman" w:hAnsi="Times New Roman" w:cs="Times New Roman"/>
                <w:i/>
                <w:sz w:val="24"/>
                <w:szCs w:val="24"/>
              </w:rPr>
              <w:t>ПК</w:t>
            </w:r>
            <w:r w:rsidRPr="00D25EAE">
              <w:rPr>
                <w:rFonts w:ascii="Times New Roman" w:hAnsi="Times New Roman" w:cs="Times New Roman"/>
                <w:sz w:val="24"/>
                <w:szCs w:val="24"/>
              </w:rPr>
              <w:t>2.2</w:t>
            </w:r>
          </w:p>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2" w:type="dxa"/>
          <w:trHeight w:val="330"/>
        </w:trPr>
        <w:tc>
          <w:tcPr>
            <w:tcW w:w="1988" w:type="dxa"/>
            <w:gridSpan w:val="3"/>
            <w:vMerge/>
          </w:tcPr>
          <w:p w:rsidR="00D25EAE" w:rsidRPr="00D25EAE" w:rsidRDefault="00D25EAE" w:rsidP="00D25EAE">
            <w:pPr>
              <w:spacing w:after="0" w:line="240" w:lineRule="auto"/>
              <w:jc w:val="both"/>
              <w:rPr>
                <w:rFonts w:ascii="Times New Roman" w:hAnsi="Times New Roman"/>
                <w:sz w:val="24"/>
                <w:szCs w:val="24"/>
              </w:rPr>
            </w:pPr>
          </w:p>
        </w:tc>
        <w:tc>
          <w:tcPr>
            <w:tcW w:w="10670" w:type="dxa"/>
            <w:gridSpan w:val="2"/>
          </w:tcPr>
          <w:p w:rsidR="00D25EAE" w:rsidRPr="00D25EAE" w:rsidRDefault="00D25EAE" w:rsidP="00D25EAE">
            <w:pPr>
              <w:pStyle w:val="TableParagraph"/>
              <w:ind w:left="116"/>
              <w:jc w:val="both"/>
              <w:rPr>
                <w:rFonts w:ascii="Times New Roman" w:hAnsi="Times New Roman" w:cs="Times New Roman"/>
                <w:b/>
                <w:sz w:val="24"/>
                <w:szCs w:val="24"/>
              </w:rPr>
            </w:pPr>
            <w:r w:rsidRPr="00D25EAE">
              <w:rPr>
                <w:rFonts w:ascii="Times New Roman" w:hAnsi="Times New Roman" w:cs="Times New Roman"/>
                <w:sz w:val="24"/>
                <w:szCs w:val="24"/>
              </w:rPr>
              <w:t>Учебно-исследовательский проект в области исследования объектов биосферы. Обзор тем учебно- исследовательских проектов. Алгоритм выполнения проекта. Определение проблемы исследования. Методы поиска, анализа и обработки информации о проекте в различных источниках.</w:t>
            </w:r>
          </w:p>
        </w:tc>
        <w:tc>
          <w:tcPr>
            <w:tcW w:w="998" w:type="dxa"/>
            <w:gridSpan w:val="2"/>
          </w:tcPr>
          <w:p w:rsidR="00D25EAE" w:rsidRPr="00D25EAE" w:rsidRDefault="00D25EAE" w:rsidP="00D25EAE">
            <w:pPr>
              <w:pStyle w:val="TableParagraph"/>
              <w:spacing w:before="10"/>
              <w:jc w:val="both"/>
              <w:rPr>
                <w:rFonts w:ascii="Times New Roman" w:hAnsi="Times New Roman" w:cs="Times New Roman"/>
                <w:b/>
                <w:sz w:val="24"/>
                <w:szCs w:val="24"/>
              </w:rPr>
            </w:pPr>
          </w:p>
          <w:p w:rsidR="00D25EAE" w:rsidRPr="00D25EAE" w:rsidRDefault="00D25EAE" w:rsidP="00D25EAE">
            <w:pPr>
              <w:pStyle w:val="TableParagraph"/>
              <w:spacing w:before="3"/>
              <w:ind w:right="395"/>
              <w:jc w:val="both"/>
              <w:rPr>
                <w:rFonts w:ascii="Times New Roman" w:hAnsi="Times New Roman" w:cs="Times New Roman"/>
                <w:b/>
                <w:sz w:val="24"/>
                <w:szCs w:val="24"/>
              </w:rPr>
            </w:pPr>
            <w:r w:rsidRPr="00D25EAE">
              <w:rPr>
                <w:rFonts w:ascii="Times New Roman" w:hAnsi="Times New Roman" w:cs="Times New Roman"/>
                <w:sz w:val="24"/>
                <w:szCs w:val="24"/>
              </w:rPr>
              <w:t>2</w:t>
            </w:r>
          </w:p>
        </w:tc>
        <w:tc>
          <w:tcPr>
            <w:tcW w:w="1856" w:type="dxa"/>
            <w:gridSpan w:val="2"/>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2" w:type="dxa"/>
          <w:trHeight w:val="360"/>
        </w:trPr>
        <w:tc>
          <w:tcPr>
            <w:tcW w:w="1988" w:type="dxa"/>
            <w:gridSpan w:val="3"/>
            <w:vMerge/>
          </w:tcPr>
          <w:p w:rsidR="00D25EAE" w:rsidRPr="00D25EAE" w:rsidRDefault="00D25EAE" w:rsidP="00D25EAE">
            <w:pPr>
              <w:spacing w:after="0" w:line="240" w:lineRule="auto"/>
              <w:jc w:val="both"/>
              <w:rPr>
                <w:rFonts w:ascii="Times New Roman" w:hAnsi="Times New Roman"/>
                <w:sz w:val="24"/>
                <w:szCs w:val="24"/>
              </w:rPr>
            </w:pPr>
          </w:p>
        </w:tc>
        <w:tc>
          <w:tcPr>
            <w:tcW w:w="10670" w:type="dxa"/>
            <w:gridSpan w:val="2"/>
          </w:tcPr>
          <w:p w:rsidR="00D25EAE" w:rsidRPr="00D25EAE" w:rsidRDefault="00D25EAE" w:rsidP="00D25EAE">
            <w:pPr>
              <w:pStyle w:val="TableParagraph"/>
              <w:ind w:left="47" w:right="259"/>
              <w:jc w:val="both"/>
              <w:rPr>
                <w:rFonts w:ascii="Times New Roman" w:hAnsi="Times New Roman" w:cs="Times New Roman"/>
                <w:sz w:val="24"/>
                <w:szCs w:val="24"/>
              </w:rPr>
            </w:pPr>
            <w:r w:rsidRPr="00D25EAE">
              <w:rPr>
                <w:rFonts w:ascii="Times New Roman" w:hAnsi="Times New Roman" w:cs="Times New Roman"/>
                <w:b/>
                <w:sz w:val="24"/>
                <w:szCs w:val="24"/>
              </w:rPr>
              <w:t>Практические занятия № 30,31</w:t>
            </w:r>
          </w:p>
        </w:tc>
        <w:tc>
          <w:tcPr>
            <w:tcW w:w="998" w:type="dxa"/>
            <w:gridSpan w:val="2"/>
          </w:tcPr>
          <w:p w:rsidR="00D25EAE" w:rsidRPr="00D25EAE" w:rsidRDefault="00D25EAE" w:rsidP="00D25EAE">
            <w:pPr>
              <w:pStyle w:val="TableParagraph"/>
              <w:ind w:right="395"/>
              <w:jc w:val="both"/>
              <w:rPr>
                <w:rFonts w:ascii="Times New Roman" w:hAnsi="Times New Roman" w:cs="Times New Roman"/>
                <w:sz w:val="24"/>
                <w:szCs w:val="24"/>
              </w:rPr>
            </w:pPr>
            <w:r w:rsidRPr="00D25EAE">
              <w:rPr>
                <w:rFonts w:ascii="Times New Roman" w:hAnsi="Times New Roman" w:cs="Times New Roman"/>
                <w:b/>
                <w:sz w:val="24"/>
                <w:szCs w:val="24"/>
              </w:rPr>
              <w:t>4</w:t>
            </w:r>
          </w:p>
        </w:tc>
        <w:tc>
          <w:tcPr>
            <w:tcW w:w="1856" w:type="dxa"/>
            <w:gridSpan w:val="2"/>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2" w:type="dxa"/>
          <w:trHeight w:val="318"/>
        </w:trPr>
        <w:tc>
          <w:tcPr>
            <w:tcW w:w="1988" w:type="dxa"/>
            <w:gridSpan w:val="3"/>
            <w:vMerge/>
          </w:tcPr>
          <w:p w:rsidR="00D25EAE" w:rsidRPr="00D25EAE" w:rsidRDefault="00D25EAE" w:rsidP="00D25EAE">
            <w:pPr>
              <w:spacing w:after="0" w:line="240" w:lineRule="auto"/>
              <w:jc w:val="both"/>
              <w:rPr>
                <w:rFonts w:ascii="Times New Roman" w:hAnsi="Times New Roman"/>
                <w:sz w:val="24"/>
                <w:szCs w:val="24"/>
              </w:rPr>
            </w:pPr>
          </w:p>
        </w:tc>
        <w:tc>
          <w:tcPr>
            <w:tcW w:w="10670" w:type="dxa"/>
            <w:gridSpan w:val="2"/>
          </w:tcPr>
          <w:p w:rsidR="00D25EAE" w:rsidRPr="00D25EAE" w:rsidRDefault="00D25EAE" w:rsidP="00D25EAE">
            <w:pPr>
              <w:pStyle w:val="TableParagraph"/>
              <w:ind w:left="47"/>
              <w:jc w:val="both"/>
              <w:rPr>
                <w:rFonts w:ascii="Times New Roman" w:hAnsi="Times New Roman" w:cs="Times New Roman"/>
                <w:b/>
                <w:sz w:val="24"/>
                <w:szCs w:val="24"/>
              </w:rPr>
            </w:pPr>
            <w:r w:rsidRPr="00D25EAE">
              <w:rPr>
                <w:rFonts w:ascii="Times New Roman" w:hAnsi="Times New Roman" w:cs="Times New Roman"/>
                <w:sz w:val="24"/>
                <w:szCs w:val="24"/>
              </w:rPr>
              <w:t>Обоснование актуальности выбранной темы. Выявление проблемы исследования. Выбор объектов и методов исследования. Постановка целей и задач исследования. Определение продукта исследования. Определение этапов и составление плана исследования.</w:t>
            </w:r>
          </w:p>
        </w:tc>
        <w:tc>
          <w:tcPr>
            <w:tcW w:w="998" w:type="dxa"/>
            <w:gridSpan w:val="2"/>
          </w:tcPr>
          <w:p w:rsidR="00D25EAE" w:rsidRPr="00D25EAE" w:rsidRDefault="00D25EAE" w:rsidP="00D25EAE">
            <w:pPr>
              <w:pStyle w:val="TableParagraph"/>
              <w:ind w:right="395"/>
              <w:jc w:val="both"/>
              <w:rPr>
                <w:rFonts w:ascii="Times New Roman" w:hAnsi="Times New Roman" w:cs="Times New Roman"/>
                <w:b/>
                <w:sz w:val="24"/>
                <w:szCs w:val="24"/>
              </w:rPr>
            </w:pPr>
            <w:r w:rsidRPr="00D25EAE">
              <w:rPr>
                <w:rFonts w:ascii="Times New Roman" w:hAnsi="Times New Roman" w:cs="Times New Roman"/>
                <w:sz w:val="24"/>
                <w:szCs w:val="24"/>
              </w:rPr>
              <w:t>2</w:t>
            </w:r>
          </w:p>
        </w:tc>
        <w:tc>
          <w:tcPr>
            <w:tcW w:w="1856" w:type="dxa"/>
            <w:gridSpan w:val="2"/>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2" w:type="dxa"/>
          <w:trHeight w:val="665"/>
        </w:trPr>
        <w:tc>
          <w:tcPr>
            <w:tcW w:w="1988" w:type="dxa"/>
            <w:gridSpan w:val="3"/>
            <w:vMerge/>
          </w:tcPr>
          <w:p w:rsidR="00D25EAE" w:rsidRPr="00D25EAE" w:rsidRDefault="00D25EAE" w:rsidP="00D25EAE">
            <w:pPr>
              <w:spacing w:after="0" w:line="240" w:lineRule="auto"/>
              <w:jc w:val="both"/>
              <w:rPr>
                <w:rFonts w:ascii="Times New Roman" w:hAnsi="Times New Roman"/>
                <w:sz w:val="24"/>
                <w:szCs w:val="24"/>
              </w:rPr>
            </w:pPr>
          </w:p>
        </w:tc>
        <w:tc>
          <w:tcPr>
            <w:tcW w:w="10670" w:type="dxa"/>
            <w:gridSpan w:val="2"/>
          </w:tcPr>
          <w:p w:rsidR="00D25EAE" w:rsidRPr="00D25EAE" w:rsidRDefault="00D25EAE" w:rsidP="00D25EAE">
            <w:pPr>
              <w:pStyle w:val="TableParagraph"/>
              <w:ind w:left="47" w:right="69"/>
              <w:jc w:val="both"/>
              <w:rPr>
                <w:rFonts w:ascii="Times New Roman" w:hAnsi="Times New Roman" w:cs="Times New Roman"/>
                <w:sz w:val="24"/>
                <w:szCs w:val="24"/>
              </w:rPr>
            </w:pPr>
            <w:r w:rsidRPr="00D25EAE">
              <w:rPr>
                <w:rFonts w:ascii="Times New Roman" w:hAnsi="Times New Roman" w:cs="Times New Roman"/>
                <w:b/>
                <w:sz w:val="24"/>
                <w:szCs w:val="24"/>
              </w:rPr>
              <w:t xml:space="preserve">Защита </w:t>
            </w:r>
            <w:r w:rsidRPr="00D25EAE">
              <w:rPr>
                <w:rFonts w:ascii="Times New Roman" w:hAnsi="Times New Roman" w:cs="Times New Roman"/>
                <w:b/>
                <w:spacing w:val="14"/>
                <w:sz w:val="24"/>
                <w:szCs w:val="24"/>
              </w:rPr>
              <w:t xml:space="preserve"> </w:t>
            </w:r>
            <w:r w:rsidRPr="00D25EAE">
              <w:rPr>
                <w:rFonts w:ascii="Times New Roman" w:hAnsi="Times New Roman" w:cs="Times New Roman"/>
                <w:b/>
                <w:sz w:val="24"/>
                <w:szCs w:val="24"/>
              </w:rPr>
              <w:t xml:space="preserve">проекта: </w:t>
            </w:r>
            <w:r w:rsidRPr="00D25EAE">
              <w:rPr>
                <w:rFonts w:ascii="Times New Roman" w:hAnsi="Times New Roman" w:cs="Times New Roman"/>
                <w:b/>
                <w:spacing w:val="33"/>
                <w:sz w:val="24"/>
                <w:szCs w:val="24"/>
              </w:rPr>
              <w:t xml:space="preserve"> </w:t>
            </w:r>
            <w:r w:rsidRPr="00D25EAE">
              <w:rPr>
                <w:rFonts w:ascii="Times New Roman" w:hAnsi="Times New Roman" w:cs="Times New Roman"/>
                <w:sz w:val="24"/>
                <w:szCs w:val="24"/>
              </w:rPr>
              <w:t>Представление</w:t>
            </w:r>
            <w:r w:rsidRPr="00D25EAE">
              <w:rPr>
                <w:rFonts w:ascii="Times New Roman" w:hAnsi="Times New Roman" w:cs="Times New Roman"/>
                <w:sz w:val="24"/>
                <w:szCs w:val="24"/>
              </w:rPr>
              <w:tab/>
              <w:t>результатов</w:t>
            </w:r>
            <w:r w:rsidRPr="00D25EAE">
              <w:rPr>
                <w:rFonts w:ascii="Times New Roman" w:hAnsi="Times New Roman" w:cs="Times New Roman"/>
                <w:sz w:val="24"/>
                <w:szCs w:val="24"/>
              </w:rPr>
              <w:tab/>
              <w:t>выполнения</w:t>
            </w:r>
            <w:r w:rsidRPr="00D25EAE">
              <w:rPr>
                <w:rFonts w:ascii="Times New Roman" w:hAnsi="Times New Roman" w:cs="Times New Roman"/>
                <w:sz w:val="24"/>
                <w:szCs w:val="24"/>
              </w:rPr>
              <w:tab/>
              <w:t>учебно-исследовательских проектов (выступление с</w:t>
            </w:r>
            <w:r w:rsidRPr="00D25EAE">
              <w:rPr>
                <w:rFonts w:ascii="Times New Roman" w:hAnsi="Times New Roman" w:cs="Times New Roman"/>
                <w:spacing w:val="-3"/>
                <w:sz w:val="24"/>
                <w:szCs w:val="24"/>
              </w:rPr>
              <w:t xml:space="preserve"> </w:t>
            </w:r>
            <w:r w:rsidRPr="00D25EAE">
              <w:rPr>
                <w:rFonts w:ascii="Times New Roman" w:hAnsi="Times New Roman" w:cs="Times New Roman"/>
                <w:sz w:val="24"/>
                <w:szCs w:val="24"/>
              </w:rPr>
              <w:t>презентацией).</w:t>
            </w:r>
          </w:p>
        </w:tc>
        <w:tc>
          <w:tcPr>
            <w:tcW w:w="998" w:type="dxa"/>
            <w:gridSpan w:val="2"/>
          </w:tcPr>
          <w:p w:rsidR="00D25EAE" w:rsidRPr="00D25EAE" w:rsidRDefault="00D25EAE" w:rsidP="00D25EAE">
            <w:pPr>
              <w:pStyle w:val="TableParagraph"/>
              <w:ind w:right="395"/>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856" w:type="dxa"/>
            <w:gridSpan w:val="2"/>
            <w:vMerge/>
            <w:tcBorders>
              <w:top w:val="single" w:sz="4" w:space="0" w:color="000000"/>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2" w:type="dxa"/>
          <w:trHeight w:val="338"/>
        </w:trPr>
        <w:tc>
          <w:tcPr>
            <w:tcW w:w="1988" w:type="dxa"/>
            <w:gridSpan w:val="3"/>
            <w:vMerge/>
          </w:tcPr>
          <w:p w:rsidR="00D25EAE" w:rsidRPr="00D25EAE" w:rsidRDefault="00D25EAE" w:rsidP="00D25EAE">
            <w:pPr>
              <w:pStyle w:val="TableParagraph"/>
              <w:jc w:val="both"/>
              <w:rPr>
                <w:rFonts w:ascii="Times New Roman" w:hAnsi="Times New Roman" w:cs="Times New Roman"/>
                <w:sz w:val="24"/>
                <w:szCs w:val="24"/>
              </w:rPr>
            </w:pPr>
          </w:p>
        </w:tc>
        <w:tc>
          <w:tcPr>
            <w:tcW w:w="10670" w:type="dxa"/>
            <w:gridSpan w:val="2"/>
          </w:tcPr>
          <w:p w:rsidR="00D25EAE" w:rsidRPr="00D25EAE" w:rsidRDefault="00D25EAE" w:rsidP="00D25EAE">
            <w:pPr>
              <w:pStyle w:val="TableParagraph"/>
              <w:ind w:left="47"/>
              <w:jc w:val="both"/>
              <w:rPr>
                <w:rFonts w:ascii="Times New Roman" w:hAnsi="Times New Roman" w:cs="Times New Roman"/>
                <w:b/>
                <w:sz w:val="24"/>
                <w:szCs w:val="24"/>
              </w:rPr>
            </w:pPr>
            <w:r w:rsidRPr="00D25EAE">
              <w:rPr>
                <w:rFonts w:ascii="Times New Roman" w:hAnsi="Times New Roman" w:cs="Times New Roman"/>
                <w:b/>
                <w:sz w:val="24"/>
                <w:szCs w:val="24"/>
              </w:rPr>
              <w:t>Лабораторные занятия № 16</w:t>
            </w:r>
          </w:p>
        </w:tc>
        <w:tc>
          <w:tcPr>
            <w:tcW w:w="998" w:type="dxa"/>
            <w:gridSpan w:val="2"/>
          </w:tcPr>
          <w:p w:rsidR="00D25EAE" w:rsidRPr="00D25EAE" w:rsidRDefault="00D25EAE" w:rsidP="00D25EAE">
            <w:pPr>
              <w:pStyle w:val="TableParagraph"/>
              <w:ind w:right="395"/>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56" w:type="dxa"/>
            <w:gridSpan w:val="2"/>
            <w:vMerge w:val="restart"/>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2" w:type="dxa"/>
          <w:trHeight w:val="980"/>
        </w:trPr>
        <w:tc>
          <w:tcPr>
            <w:tcW w:w="1988" w:type="dxa"/>
            <w:gridSpan w:val="3"/>
            <w:vMerge/>
          </w:tcPr>
          <w:p w:rsidR="00D25EAE" w:rsidRPr="00D25EAE" w:rsidRDefault="00D25EAE" w:rsidP="00D25EAE">
            <w:pPr>
              <w:spacing w:after="0" w:line="240" w:lineRule="auto"/>
              <w:jc w:val="both"/>
              <w:rPr>
                <w:rFonts w:ascii="Times New Roman" w:hAnsi="Times New Roman"/>
                <w:sz w:val="24"/>
                <w:szCs w:val="24"/>
              </w:rPr>
            </w:pPr>
          </w:p>
        </w:tc>
        <w:tc>
          <w:tcPr>
            <w:tcW w:w="10670" w:type="dxa"/>
            <w:gridSpan w:val="2"/>
          </w:tcPr>
          <w:p w:rsidR="00D25EAE" w:rsidRPr="00D25EAE" w:rsidRDefault="00D25EAE" w:rsidP="00D25EAE">
            <w:pPr>
              <w:pStyle w:val="TableParagraph"/>
              <w:ind w:left="47"/>
              <w:jc w:val="both"/>
              <w:rPr>
                <w:rFonts w:ascii="Times New Roman" w:hAnsi="Times New Roman" w:cs="Times New Roman"/>
                <w:sz w:val="24"/>
                <w:szCs w:val="24"/>
              </w:rPr>
            </w:pPr>
            <w:r w:rsidRPr="00D25EAE">
              <w:rPr>
                <w:rFonts w:ascii="Times New Roman" w:hAnsi="Times New Roman" w:cs="Times New Roman"/>
                <w:sz w:val="24"/>
                <w:szCs w:val="24"/>
              </w:rPr>
              <w:t>Исследование предложенного объекта на кислотность, щелочность, химический состав (загрязнители,</w:t>
            </w:r>
          </w:p>
          <w:p w:rsidR="00D25EAE" w:rsidRPr="00D25EAE" w:rsidRDefault="00D25EAE" w:rsidP="00D25EAE">
            <w:pPr>
              <w:pStyle w:val="TableParagraph"/>
              <w:ind w:left="47"/>
              <w:jc w:val="both"/>
              <w:rPr>
                <w:rFonts w:ascii="Times New Roman" w:hAnsi="Times New Roman" w:cs="Times New Roman"/>
                <w:b/>
                <w:sz w:val="24"/>
                <w:szCs w:val="24"/>
              </w:rPr>
            </w:pPr>
            <w:r w:rsidRPr="00D25EAE">
              <w:rPr>
                <w:rFonts w:ascii="Times New Roman" w:hAnsi="Times New Roman" w:cs="Times New Roman"/>
                <w:sz w:val="24"/>
                <w:szCs w:val="24"/>
              </w:rPr>
              <w:t>макро- и микроэлементы). Обработка результатов исследования. Оценка качества исследуемого объекта, исходя из результатов химического анализа.</w:t>
            </w:r>
          </w:p>
        </w:tc>
        <w:tc>
          <w:tcPr>
            <w:tcW w:w="998" w:type="dxa"/>
            <w:gridSpan w:val="2"/>
          </w:tcPr>
          <w:p w:rsidR="00D25EAE" w:rsidRPr="00D25EAE" w:rsidRDefault="00D25EAE" w:rsidP="00D25EAE">
            <w:pPr>
              <w:pStyle w:val="TableParagraph"/>
              <w:spacing w:before="1"/>
              <w:jc w:val="both"/>
              <w:rPr>
                <w:rFonts w:ascii="Times New Roman" w:hAnsi="Times New Roman" w:cs="Times New Roman"/>
                <w:b/>
                <w:sz w:val="24"/>
                <w:szCs w:val="24"/>
              </w:rPr>
            </w:pPr>
          </w:p>
          <w:p w:rsidR="00D25EAE" w:rsidRPr="00D25EAE" w:rsidRDefault="00D25EAE" w:rsidP="00D25EAE">
            <w:pPr>
              <w:pStyle w:val="TableParagraph"/>
              <w:ind w:right="395"/>
              <w:jc w:val="both"/>
              <w:rPr>
                <w:rFonts w:ascii="Times New Roman" w:hAnsi="Times New Roman" w:cs="Times New Roman"/>
                <w:b/>
                <w:sz w:val="24"/>
                <w:szCs w:val="24"/>
              </w:rPr>
            </w:pPr>
          </w:p>
        </w:tc>
        <w:tc>
          <w:tcPr>
            <w:tcW w:w="1856" w:type="dxa"/>
            <w:gridSpan w:val="2"/>
            <w:vMerge/>
            <w:tcBorders>
              <w:top w:val="nil"/>
              <w:bottom w:val="single" w:sz="4" w:space="0" w:color="000000"/>
              <w:right w:val="single" w:sz="4" w:space="0" w:color="000000"/>
            </w:tcBorders>
          </w:tcPr>
          <w:p w:rsidR="00D25EAE" w:rsidRPr="00D25EAE" w:rsidRDefault="00D25EAE" w:rsidP="00D25EAE">
            <w:pPr>
              <w:spacing w:after="0" w:line="240" w:lineRule="auto"/>
              <w:jc w:val="both"/>
              <w:rPr>
                <w:rFonts w:ascii="Times New Roman" w:hAnsi="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2" w:type="dxa"/>
          <w:trHeight w:val="320"/>
        </w:trPr>
        <w:tc>
          <w:tcPr>
            <w:tcW w:w="12658" w:type="dxa"/>
            <w:gridSpan w:val="5"/>
            <w:tcBorders>
              <w:bottom w:val="single" w:sz="4" w:space="0" w:color="auto"/>
            </w:tcBorders>
          </w:tcPr>
          <w:p w:rsidR="00D25EAE" w:rsidRPr="00D25EAE" w:rsidRDefault="00D25EAE" w:rsidP="00D25EAE">
            <w:pPr>
              <w:pStyle w:val="TableParagraph"/>
              <w:ind w:left="57"/>
              <w:jc w:val="both"/>
              <w:rPr>
                <w:rFonts w:ascii="Times New Roman" w:hAnsi="Times New Roman" w:cs="Times New Roman"/>
                <w:b/>
                <w:sz w:val="24"/>
                <w:szCs w:val="24"/>
              </w:rPr>
            </w:pPr>
            <w:r w:rsidRPr="00D25EAE">
              <w:rPr>
                <w:rFonts w:ascii="Times New Roman" w:hAnsi="Times New Roman" w:cs="Times New Roman"/>
                <w:b/>
                <w:sz w:val="24"/>
                <w:szCs w:val="24"/>
              </w:rPr>
              <w:t>Промежуточная аттестация по дисциплине(зачет)</w:t>
            </w:r>
          </w:p>
        </w:tc>
        <w:tc>
          <w:tcPr>
            <w:tcW w:w="998" w:type="dxa"/>
            <w:gridSpan w:val="2"/>
          </w:tcPr>
          <w:p w:rsidR="00D25EAE" w:rsidRPr="00D25EAE" w:rsidRDefault="00D25EAE" w:rsidP="00D25EAE">
            <w:pPr>
              <w:pStyle w:val="TableParagraph"/>
              <w:ind w:left="323"/>
              <w:jc w:val="both"/>
              <w:rPr>
                <w:rFonts w:ascii="Times New Roman" w:hAnsi="Times New Roman" w:cs="Times New Roman"/>
                <w:b/>
                <w:sz w:val="24"/>
                <w:szCs w:val="24"/>
              </w:rPr>
            </w:pPr>
            <w:r w:rsidRPr="00D25EAE">
              <w:rPr>
                <w:rFonts w:ascii="Times New Roman" w:hAnsi="Times New Roman" w:cs="Times New Roman"/>
                <w:b/>
                <w:sz w:val="24"/>
                <w:szCs w:val="24"/>
              </w:rPr>
              <w:t>2</w:t>
            </w:r>
          </w:p>
        </w:tc>
        <w:tc>
          <w:tcPr>
            <w:tcW w:w="1856" w:type="dxa"/>
            <w:gridSpan w:val="2"/>
            <w:tcBorders>
              <w:top w:val="single" w:sz="4" w:space="0" w:color="000000"/>
              <w:bottom w:val="single" w:sz="4" w:space="0" w:color="000000"/>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2" w:type="dxa"/>
          <w:trHeight w:val="320"/>
        </w:trPr>
        <w:tc>
          <w:tcPr>
            <w:tcW w:w="12658" w:type="dxa"/>
            <w:gridSpan w:val="5"/>
            <w:tcBorders>
              <w:bottom w:val="single" w:sz="4" w:space="0" w:color="auto"/>
            </w:tcBorders>
          </w:tcPr>
          <w:p w:rsidR="00D25EAE" w:rsidRPr="00D25EAE" w:rsidRDefault="00D25EAE" w:rsidP="00D25EAE">
            <w:pPr>
              <w:pStyle w:val="TableParagraph"/>
              <w:ind w:left="57"/>
              <w:jc w:val="both"/>
              <w:rPr>
                <w:rFonts w:ascii="Times New Roman" w:hAnsi="Times New Roman" w:cs="Times New Roman"/>
                <w:b/>
                <w:sz w:val="24"/>
                <w:szCs w:val="24"/>
              </w:rPr>
            </w:pPr>
            <w:r w:rsidRPr="00D25EAE">
              <w:rPr>
                <w:rFonts w:ascii="Times New Roman" w:hAnsi="Times New Roman" w:cs="Times New Roman"/>
                <w:b/>
                <w:sz w:val="24"/>
                <w:szCs w:val="24"/>
              </w:rPr>
              <w:t>Всего</w:t>
            </w:r>
          </w:p>
        </w:tc>
        <w:tc>
          <w:tcPr>
            <w:tcW w:w="998" w:type="dxa"/>
            <w:gridSpan w:val="2"/>
          </w:tcPr>
          <w:p w:rsidR="00D25EAE" w:rsidRPr="00D25EAE" w:rsidRDefault="00D25EAE" w:rsidP="00D25EAE">
            <w:pPr>
              <w:pStyle w:val="TableParagraph"/>
              <w:ind w:left="323"/>
              <w:jc w:val="both"/>
              <w:rPr>
                <w:rFonts w:ascii="Times New Roman" w:hAnsi="Times New Roman" w:cs="Times New Roman"/>
                <w:b/>
                <w:sz w:val="24"/>
                <w:szCs w:val="24"/>
              </w:rPr>
            </w:pPr>
            <w:r w:rsidRPr="00D25EAE">
              <w:rPr>
                <w:rFonts w:ascii="Times New Roman" w:hAnsi="Times New Roman" w:cs="Times New Roman"/>
                <w:b/>
                <w:sz w:val="24"/>
                <w:szCs w:val="24"/>
              </w:rPr>
              <w:t>138</w:t>
            </w:r>
          </w:p>
        </w:tc>
        <w:tc>
          <w:tcPr>
            <w:tcW w:w="1856" w:type="dxa"/>
            <w:gridSpan w:val="2"/>
            <w:tcBorders>
              <w:top w:val="single" w:sz="4" w:space="0" w:color="000000"/>
              <w:bottom w:val="single" w:sz="4" w:space="0" w:color="000000"/>
              <w:right w:val="single" w:sz="4" w:space="0" w:color="000000"/>
            </w:tcBorders>
          </w:tcPr>
          <w:p w:rsidR="00D25EAE" w:rsidRPr="00D25EAE" w:rsidRDefault="00D25EAE" w:rsidP="00D25EAE">
            <w:pPr>
              <w:pStyle w:val="TableParagraph"/>
              <w:jc w:val="both"/>
              <w:rPr>
                <w:rFonts w:ascii="Times New Roman" w:hAnsi="Times New Roman" w:cs="Times New Roman"/>
                <w:sz w:val="24"/>
                <w:szCs w:val="24"/>
              </w:rPr>
            </w:pPr>
          </w:p>
        </w:tc>
      </w:tr>
    </w:tbl>
    <w:p w:rsidR="00D25EAE" w:rsidRPr="00D25EAE" w:rsidRDefault="00D25EAE" w:rsidP="00D25EAE">
      <w:pPr>
        <w:spacing w:after="0" w:line="240" w:lineRule="auto"/>
        <w:jc w:val="both"/>
        <w:rPr>
          <w:rFonts w:ascii="Times New Roman" w:hAnsi="Times New Roman"/>
          <w:sz w:val="24"/>
          <w:szCs w:val="24"/>
        </w:rPr>
        <w:sectPr w:rsidR="00D25EAE" w:rsidRPr="00D25EAE" w:rsidSect="00D25EAE">
          <w:footerReference w:type="default" r:id="rId95"/>
          <w:type w:val="continuous"/>
          <w:pgSz w:w="16850" w:h="11920" w:orient="landscape"/>
          <w:pgMar w:top="1134" w:right="850" w:bottom="1134" w:left="1701" w:header="0" w:footer="786" w:gutter="0"/>
          <w:cols w:space="720"/>
        </w:sectPr>
      </w:pPr>
    </w:p>
    <w:p w:rsidR="00D25EAE" w:rsidRPr="00D25EAE" w:rsidRDefault="00D25EAE" w:rsidP="002C53BF">
      <w:pPr>
        <w:pStyle w:val="a8"/>
        <w:numPr>
          <w:ilvl w:val="0"/>
          <w:numId w:val="113"/>
        </w:numPr>
        <w:jc w:val="both"/>
        <w:rPr>
          <w:rFonts w:ascii="Times New Roman" w:hAnsi="Times New Roman" w:cs="Times New Roman"/>
          <w:b/>
          <w:sz w:val="24"/>
          <w:szCs w:val="24"/>
        </w:rPr>
      </w:pPr>
      <w:r w:rsidRPr="00D25EAE">
        <w:rPr>
          <w:rFonts w:ascii="Times New Roman" w:hAnsi="Times New Roman" w:cs="Times New Roman"/>
          <w:b/>
          <w:sz w:val="24"/>
          <w:szCs w:val="24"/>
        </w:rPr>
        <w:lastRenderedPageBreak/>
        <w:t>Условия реализации программы общеобразовательного</w:t>
      </w:r>
      <w:r w:rsidRPr="00D25EAE">
        <w:rPr>
          <w:rFonts w:ascii="Times New Roman" w:hAnsi="Times New Roman" w:cs="Times New Roman"/>
          <w:b/>
          <w:spacing w:val="-11"/>
          <w:sz w:val="24"/>
          <w:szCs w:val="24"/>
        </w:rPr>
        <w:t xml:space="preserve"> </w:t>
      </w:r>
      <w:r w:rsidRPr="00D25EAE">
        <w:rPr>
          <w:rFonts w:ascii="Times New Roman" w:hAnsi="Times New Roman" w:cs="Times New Roman"/>
          <w:b/>
          <w:sz w:val="24"/>
          <w:szCs w:val="24"/>
        </w:rPr>
        <w:t>предмета</w:t>
      </w:r>
    </w:p>
    <w:p w:rsidR="00D25EAE" w:rsidRPr="00D25EAE" w:rsidRDefault="00D25EAE" w:rsidP="00D25EAE">
      <w:pPr>
        <w:pStyle w:val="a8"/>
        <w:jc w:val="both"/>
        <w:rPr>
          <w:rFonts w:ascii="Times New Roman" w:hAnsi="Times New Roman" w:cs="Times New Roman"/>
          <w:sz w:val="24"/>
          <w:szCs w:val="24"/>
        </w:rPr>
      </w:pPr>
    </w:p>
    <w:p w:rsidR="00D25EAE" w:rsidRPr="00D25EAE" w:rsidRDefault="00D25EAE" w:rsidP="00D25EAE">
      <w:pPr>
        <w:pStyle w:val="a8"/>
        <w:jc w:val="both"/>
        <w:rPr>
          <w:rFonts w:ascii="Times New Roman" w:hAnsi="Times New Roman" w:cs="Times New Roman"/>
          <w:sz w:val="24"/>
          <w:szCs w:val="24"/>
        </w:rPr>
      </w:pPr>
      <w:r w:rsidRPr="00D25EAE">
        <w:rPr>
          <w:rFonts w:ascii="Times New Roman" w:hAnsi="Times New Roman" w:cs="Times New Roman"/>
          <w:sz w:val="24"/>
          <w:szCs w:val="24"/>
        </w:rPr>
        <w:t>Требования к минимальному материально-техническому обеспечению</w:t>
      </w:r>
    </w:p>
    <w:p w:rsidR="00D25EAE" w:rsidRPr="00D25EAE" w:rsidRDefault="00D25EAE" w:rsidP="00D25EAE">
      <w:pPr>
        <w:pStyle w:val="a8"/>
        <w:jc w:val="both"/>
        <w:rPr>
          <w:rFonts w:ascii="Times New Roman" w:hAnsi="Times New Roman" w:cs="Times New Roman"/>
          <w:sz w:val="24"/>
          <w:szCs w:val="24"/>
        </w:rPr>
      </w:pPr>
      <w:r w:rsidRPr="00D25EAE">
        <w:rPr>
          <w:rFonts w:ascii="Times New Roman" w:hAnsi="Times New Roman" w:cs="Times New Roman"/>
          <w:sz w:val="24"/>
          <w:szCs w:val="24"/>
        </w:rPr>
        <w:t>Реализация учебного предмета требует наличия кабинета химии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для самостоятельной и воспитательной работы. Материально-техническая база соответствует действующим санитарным и противопожарным нормам.</w:t>
      </w:r>
    </w:p>
    <w:p w:rsidR="00D25EAE" w:rsidRPr="00D25EAE" w:rsidRDefault="00D25EAE" w:rsidP="00D25EAE">
      <w:pPr>
        <w:pStyle w:val="af4"/>
        <w:spacing w:after="0"/>
        <w:ind w:left="2330"/>
        <w:jc w:val="both"/>
        <w:rPr>
          <w:b/>
        </w:rPr>
      </w:pPr>
      <w:r w:rsidRPr="00D25EAE">
        <w:rPr>
          <w:b/>
        </w:rPr>
        <w:t>Материально-техническое оснащение кабинета</w:t>
      </w: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2"/>
        <w:gridCol w:w="7230"/>
      </w:tblGrid>
      <w:tr w:rsidR="00D25EAE" w:rsidRPr="00D25EAE" w:rsidTr="00D25EAE">
        <w:trPr>
          <w:trHeight w:val="8985"/>
        </w:trPr>
        <w:tc>
          <w:tcPr>
            <w:tcW w:w="2492" w:type="dxa"/>
          </w:tcPr>
          <w:p w:rsidR="00D25EAE" w:rsidRPr="00D25EAE" w:rsidRDefault="00D25EAE" w:rsidP="00D25EAE">
            <w:pPr>
              <w:pStyle w:val="TableParagraph"/>
              <w:ind w:left="59"/>
              <w:jc w:val="both"/>
              <w:rPr>
                <w:rFonts w:ascii="Times New Roman" w:hAnsi="Times New Roman" w:cs="Times New Roman"/>
                <w:sz w:val="24"/>
                <w:szCs w:val="24"/>
              </w:rPr>
            </w:pPr>
            <w:r w:rsidRPr="00D25EAE">
              <w:rPr>
                <w:rFonts w:ascii="Times New Roman" w:hAnsi="Times New Roman" w:cs="Times New Roman"/>
                <w:sz w:val="24"/>
                <w:szCs w:val="24"/>
              </w:rPr>
              <w:t>УП.12 Химия</w:t>
            </w:r>
          </w:p>
        </w:tc>
        <w:tc>
          <w:tcPr>
            <w:tcW w:w="7230" w:type="dxa"/>
          </w:tcPr>
          <w:p w:rsidR="00D25EAE" w:rsidRPr="00D25EAE" w:rsidRDefault="00D25EAE" w:rsidP="00D25EAE">
            <w:pPr>
              <w:pStyle w:val="TableParagraph"/>
              <w:ind w:left="61" w:right="4015"/>
              <w:jc w:val="both"/>
              <w:rPr>
                <w:rFonts w:ascii="Times New Roman" w:hAnsi="Times New Roman" w:cs="Times New Roman"/>
                <w:sz w:val="24"/>
                <w:szCs w:val="24"/>
              </w:rPr>
            </w:pPr>
            <w:r w:rsidRPr="00D25EAE">
              <w:rPr>
                <w:rFonts w:ascii="Times New Roman" w:hAnsi="Times New Roman" w:cs="Times New Roman"/>
                <w:spacing w:val="-60"/>
                <w:sz w:val="24"/>
                <w:szCs w:val="24"/>
                <w:u w:val="single"/>
              </w:rPr>
              <w:t xml:space="preserve"> </w:t>
            </w:r>
            <w:r w:rsidRPr="00D25EAE">
              <w:rPr>
                <w:rFonts w:ascii="Times New Roman" w:hAnsi="Times New Roman" w:cs="Times New Roman"/>
                <w:sz w:val="24"/>
                <w:szCs w:val="24"/>
                <w:u w:val="single"/>
              </w:rPr>
              <w:t xml:space="preserve">Кабинет </w:t>
            </w:r>
            <w:r w:rsidRPr="00D25EAE">
              <w:rPr>
                <w:rFonts w:ascii="Times New Roman" w:hAnsi="Times New Roman" w:cs="Times New Roman"/>
                <w:spacing w:val="-3"/>
                <w:sz w:val="24"/>
                <w:szCs w:val="24"/>
                <w:u w:val="single"/>
              </w:rPr>
              <w:t>химии.</w:t>
            </w:r>
            <w:r w:rsidRPr="00D25EAE">
              <w:rPr>
                <w:rFonts w:ascii="Times New Roman" w:hAnsi="Times New Roman" w:cs="Times New Roman"/>
                <w:spacing w:val="-3"/>
                <w:sz w:val="24"/>
                <w:szCs w:val="24"/>
              </w:rPr>
              <w:t xml:space="preserve"> </w:t>
            </w:r>
            <w:r w:rsidRPr="00D25EAE">
              <w:rPr>
                <w:rFonts w:ascii="Times New Roman" w:hAnsi="Times New Roman" w:cs="Times New Roman"/>
                <w:sz w:val="24"/>
                <w:szCs w:val="24"/>
              </w:rPr>
              <w:t>Оборудование:</w:t>
            </w:r>
          </w:p>
          <w:p w:rsidR="00D25EAE" w:rsidRPr="00D25EAE" w:rsidRDefault="00D25EAE" w:rsidP="00D25EAE">
            <w:pPr>
              <w:pStyle w:val="TableParagraph"/>
              <w:ind w:left="61" w:right="3572"/>
              <w:jc w:val="both"/>
              <w:rPr>
                <w:rFonts w:ascii="Times New Roman" w:hAnsi="Times New Roman" w:cs="Times New Roman"/>
                <w:sz w:val="24"/>
                <w:szCs w:val="24"/>
              </w:rPr>
            </w:pPr>
            <w:r w:rsidRPr="00D25EAE">
              <w:rPr>
                <w:rFonts w:ascii="Times New Roman" w:hAnsi="Times New Roman" w:cs="Times New Roman"/>
                <w:sz w:val="24"/>
                <w:szCs w:val="24"/>
              </w:rPr>
              <w:t>Компьютер стационарный - 1 Принтер – 1 Доска ученическая - 2</w:t>
            </w:r>
          </w:p>
          <w:p w:rsidR="00D25EAE" w:rsidRPr="00D25EAE" w:rsidRDefault="00D25EAE" w:rsidP="00D25EAE">
            <w:pPr>
              <w:pStyle w:val="TableParagraph"/>
              <w:ind w:left="61" w:right="614"/>
              <w:jc w:val="both"/>
              <w:rPr>
                <w:rFonts w:ascii="Times New Roman" w:hAnsi="Times New Roman" w:cs="Times New Roman"/>
                <w:sz w:val="24"/>
                <w:szCs w:val="24"/>
              </w:rPr>
            </w:pPr>
            <w:r w:rsidRPr="00D25EAE">
              <w:rPr>
                <w:rFonts w:ascii="Times New Roman" w:hAnsi="Times New Roman" w:cs="Times New Roman"/>
                <w:sz w:val="24"/>
                <w:szCs w:val="24"/>
              </w:rPr>
              <w:t>Модели кристаллических решеток и органических веществ - 12 Коллекции полезных ископаемых, минералов и металлов - 3 Учебные плакаты по изучению химии - 20</w:t>
            </w:r>
          </w:p>
          <w:p w:rsidR="00D25EAE" w:rsidRPr="00D25EAE" w:rsidRDefault="00D25EAE" w:rsidP="00D25EAE">
            <w:pPr>
              <w:pStyle w:val="TableParagraph"/>
              <w:ind w:left="61" w:right="1960"/>
              <w:jc w:val="both"/>
              <w:rPr>
                <w:rFonts w:ascii="Times New Roman" w:hAnsi="Times New Roman" w:cs="Times New Roman"/>
                <w:sz w:val="24"/>
                <w:szCs w:val="24"/>
              </w:rPr>
            </w:pPr>
            <w:r w:rsidRPr="00D25EAE">
              <w:rPr>
                <w:rFonts w:ascii="Times New Roman" w:hAnsi="Times New Roman" w:cs="Times New Roman"/>
                <w:sz w:val="24"/>
                <w:szCs w:val="24"/>
              </w:rPr>
              <w:t>Аптечка первой помощи работникам - 1 Наглядное пособие для самостоятельных работ - 6</w:t>
            </w:r>
          </w:p>
          <w:p w:rsidR="00D25EAE" w:rsidRPr="00D25EAE" w:rsidRDefault="00D25EAE" w:rsidP="00D25EAE">
            <w:pPr>
              <w:pStyle w:val="TableParagraph"/>
              <w:ind w:left="61" w:right="199"/>
              <w:jc w:val="both"/>
              <w:rPr>
                <w:rFonts w:ascii="Times New Roman" w:hAnsi="Times New Roman" w:cs="Times New Roman"/>
                <w:sz w:val="24"/>
                <w:szCs w:val="24"/>
              </w:rPr>
            </w:pPr>
            <w:r w:rsidRPr="00D25EAE">
              <w:rPr>
                <w:rFonts w:ascii="Times New Roman" w:hAnsi="Times New Roman" w:cs="Times New Roman"/>
                <w:sz w:val="24"/>
                <w:szCs w:val="24"/>
              </w:rPr>
              <w:t>Наглядное пособие для лабораторно- практических работ - 6 Наглядное пособие для аттестации студентов – 6 Стол для весов - 2 Стол для титрования - 2</w:t>
            </w:r>
          </w:p>
          <w:p w:rsidR="00D25EAE" w:rsidRPr="00D25EAE" w:rsidRDefault="00D25EAE" w:rsidP="00D25EAE">
            <w:pPr>
              <w:pStyle w:val="TableParagraph"/>
              <w:ind w:left="61"/>
              <w:jc w:val="both"/>
              <w:rPr>
                <w:rFonts w:ascii="Times New Roman" w:hAnsi="Times New Roman" w:cs="Times New Roman"/>
                <w:sz w:val="24"/>
                <w:szCs w:val="24"/>
              </w:rPr>
            </w:pPr>
            <w:r w:rsidRPr="00D25EAE">
              <w:rPr>
                <w:rFonts w:ascii="Times New Roman" w:hAnsi="Times New Roman" w:cs="Times New Roman"/>
                <w:sz w:val="24"/>
                <w:szCs w:val="24"/>
              </w:rPr>
              <w:t>Стол лабораторный рабочий - 2</w:t>
            </w:r>
          </w:p>
          <w:p w:rsidR="00D25EAE" w:rsidRPr="00D25EAE" w:rsidRDefault="00D25EAE" w:rsidP="00D25EAE">
            <w:pPr>
              <w:pStyle w:val="TableParagraph"/>
              <w:ind w:left="61" w:right="2922"/>
              <w:jc w:val="both"/>
              <w:rPr>
                <w:rFonts w:ascii="Times New Roman" w:hAnsi="Times New Roman" w:cs="Times New Roman"/>
                <w:sz w:val="24"/>
                <w:szCs w:val="24"/>
              </w:rPr>
            </w:pPr>
            <w:r w:rsidRPr="00D25EAE">
              <w:rPr>
                <w:rFonts w:ascii="Times New Roman" w:hAnsi="Times New Roman" w:cs="Times New Roman"/>
                <w:sz w:val="24"/>
                <w:szCs w:val="24"/>
              </w:rPr>
              <w:t>Стол островной – 4 Стол пристенный - 3 Стол-мойка ЛАБ-ПРО МО30 - 2</w:t>
            </w:r>
          </w:p>
          <w:p w:rsidR="00D25EAE" w:rsidRPr="00D25EAE" w:rsidRDefault="00D25EAE" w:rsidP="00D25EAE">
            <w:pPr>
              <w:pStyle w:val="TableParagraph"/>
              <w:ind w:left="61" w:right="2810"/>
              <w:jc w:val="both"/>
              <w:rPr>
                <w:rFonts w:ascii="Times New Roman" w:hAnsi="Times New Roman" w:cs="Times New Roman"/>
                <w:sz w:val="24"/>
                <w:szCs w:val="24"/>
              </w:rPr>
            </w:pPr>
            <w:r w:rsidRPr="00D25EAE">
              <w:rPr>
                <w:rFonts w:ascii="Times New Roman" w:hAnsi="Times New Roman" w:cs="Times New Roman"/>
                <w:sz w:val="24"/>
                <w:szCs w:val="24"/>
              </w:rPr>
              <w:t>Шкаф вытяжной для муфельных печей - 1 Шкаф вытяжной – 1; Кресло – 20</w:t>
            </w:r>
          </w:p>
          <w:p w:rsidR="00D25EAE" w:rsidRPr="00D25EAE" w:rsidRDefault="00D25EAE" w:rsidP="00D25EAE">
            <w:pPr>
              <w:pStyle w:val="TableParagraph"/>
              <w:ind w:left="61" w:right="3491"/>
              <w:jc w:val="both"/>
              <w:rPr>
                <w:rFonts w:ascii="Times New Roman" w:hAnsi="Times New Roman" w:cs="Times New Roman"/>
                <w:sz w:val="24"/>
                <w:szCs w:val="24"/>
              </w:rPr>
            </w:pPr>
            <w:r w:rsidRPr="00D25EAE">
              <w:rPr>
                <w:rFonts w:ascii="Times New Roman" w:hAnsi="Times New Roman" w:cs="Times New Roman"/>
                <w:sz w:val="24"/>
                <w:szCs w:val="24"/>
              </w:rPr>
              <w:t>Шкаф для лабораторной посуды - 2 Шкаф для одежды – 1</w:t>
            </w:r>
          </w:p>
          <w:p w:rsidR="00D25EAE" w:rsidRPr="00D25EAE" w:rsidRDefault="00D25EAE" w:rsidP="00D25EAE">
            <w:pPr>
              <w:pStyle w:val="TableParagraph"/>
              <w:ind w:left="61" w:right="3827"/>
              <w:jc w:val="both"/>
              <w:rPr>
                <w:rFonts w:ascii="Times New Roman" w:hAnsi="Times New Roman" w:cs="Times New Roman"/>
                <w:sz w:val="24"/>
                <w:szCs w:val="24"/>
              </w:rPr>
            </w:pPr>
            <w:r w:rsidRPr="00D25EAE">
              <w:rPr>
                <w:rFonts w:ascii="Times New Roman" w:hAnsi="Times New Roman" w:cs="Times New Roman"/>
                <w:sz w:val="24"/>
                <w:szCs w:val="24"/>
              </w:rPr>
              <w:t>Шкаф для хранения реактивов 2 Сушилка для пробирок – 2.</w:t>
            </w:r>
          </w:p>
          <w:p w:rsidR="00D25EAE" w:rsidRPr="00D25EAE" w:rsidRDefault="00D25EAE" w:rsidP="00D25EAE">
            <w:pPr>
              <w:pStyle w:val="TableParagraph"/>
              <w:ind w:left="61"/>
              <w:jc w:val="both"/>
              <w:rPr>
                <w:rFonts w:ascii="Times New Roman" w:hAnsi="Times New Roman" w:cs="Times New Roman"/>
                <w:sz w:val="24"/>
                <w:szCs w:val="24"/>
              </w:rPr>
            </w:pPr>
            <w:r w:rsidRPr="00D25EAE">
              <w:rPr>
                <w:rFonts w:ascii="Times New Roman" w:hAnsi="Times New Roman" w:cs="Times New Roman"/>
                <w:sz w:val="24"/>
                <w:szCs w:val="24"/>
              </w:rPr>
              <w:t>Химическая посуда (лабораторная):</w:t>
            </w:r>
          </w:p>
          <w:p w:rsidR="00D25EAE" w:rsidRPr="00D25EAE" w:rsidRDefault="00D25EAE" w:rsidP="00D25EAE">
            <w:pPr>
              <w:pStyle w:val="TableParagraph"/>
              <w:tabs>
                <w:tab w:val="left" w:pos="5147"/>
              </w:tabs>
              <w:ind w:left="61" w:right="55"/>
              <w:jc w:val="both"/>
              <w:rPr>
                <w:rFonts w:ascii="Times New Roman" w:hAnsi="Times New Roman" w:cs="Times New Roman"/>
                <w:sz w:val="24"/>
                <w:szCs w:val="24"/>
              </w:rPr>
            </w:pPr>
            <w:r w:rsidRPr="00D25EAE">
              <w:rPr>
                <w:rFonts w:ascii="Times New Roman" w:hAnsi="Times New Roman" w:cs="Times New Roman"/>
                <w:sz w:val="24"/>
                <w:szCs w:val="24"/>
              </w:rPr>
              <w:t xml:space="preserve">пробирки, колбы, воронки, химические стаканы, штативы, держатели, пипетки, бюксы, спиртовки, мерная посуда, чашки для выпаривания,       ступки     </w:t>
            </w:r>
            <w:r w:rsidRPr="00D25EAE">
              <w:rPr>
                <w:rFonts w:ascii="Times New Roman" w:hAnsi="Times New Roman" w:cs="Times New Roman"/>
                <w:spacing w:val="51"/>
                <w:sz w:val="24"/>
                <w:szCs w:val="24"/>
              </w:rPr>
              <w:t xml:space="preserve"> </w:t>
            </w:r>
            <w:r w:rsidRPr="00D25EAE">
              <w:rPr>
                <w:rFonts w:ascii="Times New Roman" w:hAnsi="Times New Roman" w:cs="Times New Roman"/>
                <w:sz w:val="24"/>
                <w:szCs w:val="24"/>
              </w:rPr>
              <w:t xml:space="preserve">и     </w:t>
            </w:r>
            <w:r w:rsidRPr="00D25EAE">
              <w:rPr>
                <w:rFonts w:ascii="Times New Roman" w:hAnsi="Times New Roman" w:cs="Times New Roman"/>
                <w:spacing w:val="55"/>
                <w:sz w:val="24"/>
                <w:szCs w:val="24"/>
              </w:rPr>
              <w:t xml:space="preserve"> </w:t>
            </w:r>
            <w:r w:rsidRPr="00D25EAE">
              <w:rPr>
                <w:rFonts w:ascii="Times New Roman" w:hAnsi="Times New Roman" w:cs="Times New Roman"/>
                <w:sz w:val="24"/>
                <w:szCs w:val="24"/>
              </w:rPr>
              <w:t>пестик,</w:t>
            </w:r>
            <w:r w:rsidRPr="00D25EAE">
              <w:rPr>
                <w:rFonts w:ascii="Times New Roman" w:hAnsi="Times New Roman" w:cs="Times New Roman"/>
                <w:sz w:val="24"/>
                <w:szCs w:val="24"/>
              </w:rPr>
              <w:tab/>
            </w:r>
            <w:r w:rsidRPr="00D25EAE">
              <w:rPr>
                <w:rFonts w:ascii="Times New Roman" w:hAnsi="Times New Roman" w:cs="Times New Roman"/>
                <w:spacing w:val="-1"/>
                <w:sz w:val="24"/>
                <w:szCs w:val="24"/>
              </w:rPr>
              <w:t xml:space="preserve">пробиркосушитель, </w:t>
            </w:r>
            <w:r w:rsidRPr="00D25EAE">
              <w:rPr>
                <w:rFonts w:ascii="Times New Roman" w:hAnsi="Times New Roman" w:cs="Times New Roman"/>
                <w:sz w:val="24"/>
                <w:szCs w:val="24"/>
              </w:rPr>
              <w:t>пробиркодержатель.</w:t>
            </w:r>
          </w:p>
          <w:p w:rsidR="00D25EAE" w:rsidRPr="00D25EAE" w:rsidRDefault="00D25EAE" w:rsidP="00D25EAE">
            <w:pPr>
              <w:pStyle w:val="TableParagraph"/>
              <w:ind w:left="61"/>
              <w:jc w:val="both"/>
              <w:rPr>
                <w:rFonts w:ascii="Times New Roman" w:hAnsi="Times New Roman" w:cs="Times New Roman"/>
                <w:sz w:val="24"/>
                <w:szCs w:val="24"/>
              </w:rPr>
            </w:pPr>
            <w:r w:rsidRPr="00D25EAE">
              <w:rPr>
                <w:rFonts w:ascii="Times New Roman" w:hAnsi="Times New Roman" w:cs="Times New Roman"/>
                <w:sz w:val="24"/>
                <w:szCs w:val="24"/>
              </w:rPr>
              <w:t>Расходные  материалы:    химические  реактивы,  наборы:</w:t>
            </w:r>
            <w:r w:rsidRPr="00D25EAE">
              <w:rPr>
                <w:rFonts w:ascii="Times New Roman" w:hAnsi="Times New Roman" w:cs="Times New Roman"/>
                <w:spacing w:val="21"/>
                <w:sz w:val="24"/>
                <w:szCs w:val="24"/>
              </w:rPr>
              <w:t xml:space="preserve"> </w:t>
            </w:r>
            <w:r w:rsidRPr="00D25EAE">
              <w:rPr>
                <w:rFonts w:ascii="Times New Roman" w:hAnsi="Times New Roman" w:cs="Times New Roman"/>
                <w:sz w:val="24"/>
                <w:szCs w:val="24"/>
              </w:rPr>
              <w:t>«Щелочи»</w:t>
            </w:r>
          </w:p>
          <w:p w:rsidR="00D25EAE" w:rsidRPr="00D25EAE" w:rsidRDefault="00D25EAE" w:rsidP="00D25EAE">
            <w:pPr>
              <w:pStyle w:val="TableParagraph"/>
              <w:ind w:left="61"/>
              <w:jc w:val="both"/>
              <w:rPr>
                <w:rFonts w:ascii="Times New Roman" w:hAnsi="Times New Roman" w:cs="Times New Roman"/>
                <w:sz w:val="24"/>
                <w:szCs w:val="24"/>
              </w:rPr>
            </w:pPr>
            <w:r w:rsidRPr="00D25EAE">
              <w:rPr>
                <w:rFonts w:ascii="Times New Roman" w:hAnsi="Times New Roman" w:cs="Times New Roman"/>
                <w:sz w:val="24"/>
                <w:szCs w:val="24"/>
              </w:rPr>
              <w:t xml:space="preserve">«Органические   вещества»,   «Образцы   неорганических </w:t>
            </w:r>
            <w:r w:rsidRPr="00D25EAE">
              <w:rPr>
                <w:rFonts w:ascii="Times New Roman" w:hAnsi="Times New Roman" w:cs="Times New Roman"/>
                <w:spacing w:val="52"/>
                <w:sz w:val="24"/>
                <w:szCs w:val="24"/>
              </w:rPr>
              <w:t xml:space="preserve"> </w:t>
            </w:r>
            <w:r w:rsidRPr="00D25EAE">
              <w:rPr>
                <w:rFonts w:ascii="Times New Roman" w:hAnsi="Times New Roman" w:cs="Times New Roman"/>
                <w:sz w:val="24"/>
                <w:szCs w:val="24"/>
              </w:rPr>
              <w:t>веществ»,</w:t>
            </w:r>
          </w:p>
          <w:p w:rsidR="00D25EAE" w:rsidRPr="00D25EAE" w:rsidRDefault="00D25EAE" w:rsidP="00D25EAE">
            <w:pPr>
              <w:pStyle w:val="TableParagraph"/>
              <w:ind w:left="61"/>
              <w:jc w:val="both"/>
              <w:rPr>
                <w:rFonts w:ascii="Times New Roman" w:hAnsi="Times New Roman" w:cs="Times New Roman"/>
                <w:sz w:val="24"/>
                <w:szCs w:val="24"/>
              </w:rPr>
            </w:pPr>
            <w:r w:rsidRPr="00D25EAE">
              <w:rPr>
                <w:rFonts w:ascii="Times New Roman" w:hAnsi="Times New Roman" w:cs="Times New Roman"/>
                <w:sz w:val="24"/>
                <w:szCs w:val="24"/>
              </w:rPr>
              <w:t xml:space="preserve">«Галогениды»,   «Сульфаты,   сульфиты,   сульфиды»,   </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«Галогены»,</w:t>
            </w:r>
          </w:p>
          <w:p w:rsidR="00D25EAE" w:rsidRPr="00D25EAE" w:rsidRDefault="00D25EAE" w:rsidP="00D25EAE">
            <w:pPr>
              <w:pStyle w:val="TableParagraph"/>
              <w:ind w:left="61"/>
              <w:jc w:val="both"/>
              <w:rPr>
                <w:rFonts w:ascii="Times New Roman" w:hAnsi="Times New Roman" w:cs="Times New Roman"/>
                <w:sz w:val="24"/>
                <w:szCs w:val="24"/>
              </w:rPr>
            </w:pPr>
            <w:r w:rsidRPr="00D25EAE">
              <w:rPr>
                <w:rFonts w:ascii="Times New Roman" w:hAnsi="Times New Roman" w:cs="Times New Roman"/>
                <w:sz w:val="24"/>
                <w:szCs w:val="24"/>
              </w:rPr>
              <w:t xml:space="preserve">«Металлы     и     оксиды»,      «Нитраты»,      «Соединения   </w:t>
            </w:r>
            <w:r w:rsidRPr="00D25EAE">
              <w:rPr>
                <w:rFonts w:ascii="Times New Roman" w:hAnsi="Times New Roman" w:cs="Times New Roman"/>
                <w:spacing w:val="45"/>
                <w:sz w:val="24"/>
                <w:szCs w:val="24"/>
              </w:rPr>
              <w:t xml:space="preserve"> </w:t>
            </w:r>
            <w:r w:rsidRPr="00D25EAE">
              <w:rPr>
                <w:rFonts w:ascii="Times New Roman" w:hAnsi="Times New Roman" w:cs="Times New Roman"/>
                <w:sz w:val="24"/>
                <w:szCs w:val="24"/>
              </w:rPr>
              <w:t>хрома»,</w:t>
            </w:r>
          </w:p>
          <w:p w:rsidR="00D25EAE" w:rsidRPr="00D25EAE" w:rsidRDefault="00D25EAE" w:rsidP="00D25EAE">
            <w:pPr>
              <w:pStyle w:val="TableParagraph"/>
              <w:ind w:left="61"/>
              <w:jc w:val="both"/>
              <w:rPr>
                <w:rFonts w:ascii="Times New Roman" w:hAnsi="Times New Roman" w:cs="Times New Roman"/>
                <w:sz w:val="24"/>
                <w:szCs w:val="24"/>
              </w:rPr>
            </w:pPr>
            <w:r w:rsidRPr="00D25EAE">
              <w:rPr>
                <w:rFonts w:ascii="Times New Roman" w:hAnsi="Times New Roman" w:cs="Times New Roman"/>
                <w:sz w:val="24"/>
                <w:szCs w:val="24"/>
              </w:rPr>
              <w:t>«Индикаторы».</w:t>
            </w:r>
          </w:p>
          <w:p w:rsidR="00D25EAE" w:rsidRPr="00D25EAE" w:rsidRDefault="00D25EAE" w:rsidP="00D25EAE">
            <w:pPr>
              <w:pStyle w:val="TableParagraph"/>
              <w:ind w:left="61"/>
              <w:jc w:val="both"/>
              <w:rPr>
                <w:rFonts w:ascii="Times New Roman" w:hAnsi="Times New Roman" w:cs="Times New Roman"/>
                <w:sz w:val="24"/>
                <w:szCs w:val="24"/>
              </w:rPr>
            </w:pPr>
            <w:r w:rsidRPr="00D25EAE">
              <w:rPr>
                <w:rFonts w:ascii="Times New Roman" w:hAnsi="Times New Roman" w:cs="Times New Roman"/>
                <w:sz w:val="24"/>
                <w:szCs w:val="24"/>
              </w:rPr>
              <w:t>Периодическая система Д. И. Менделеева; Плакаты по органической и неорганической химии.</w:t>
            </w:r>
          </w:p>
          <w:p w:rsidR="00D25EAE" w:rsidRPr="00D25EAE" w:rsidRDefault="00D25EAE" w:rsidP="00D25EAE">
            <w:pPr>
              <w:pStyle w:val="TableParagraph"/>
              <w:ind w:left="61"/>
              <w:jc w:val="both"/>
              <w:rPr>
                <w:rFonts w:ascii="Times New Roman" w:hAnsi="Times New Roman" w:cs="Times New Roman"/>
                <w:sz w:val="24"/>
                <w:szCs w:val="24"/>
              </w:rPr>
            </w:pPr>
            <w:r w:rsidRPr="00D25EAE">
              <w:rPr>
                <w:rFonts w:ascii="Times New Roman" w:hAnsi="Times New Roman" w:cs="Times New Roman"/>
                <w:sz w:val="24"/>
                <w:szCs w:val="24"/>
              </w:rPr>
              <w:t>Инструкционные технологические карты, демонстрационные учебно</w:t>
            </w:r>
          </w:p>
          <w:p w:rsidR="00D25EAE" w:rsidRPr="00D25EAE" w:rsidRDefault="00D25EAE" w:rsidP="00D25EAE">
            <w:pPr>
              <w:pStyle w:val="TableParagraph"/>
              <w:ind w:left="61" w:right="199"/>
              <w:jc w:val="both"/>
              <w:rPr>
                <w:rFonts w:ascii="Times New Roman" w:hAnsi="Times New Roman" w:cs="Times New Roman"/>
                <w:sz w:val="24"/>
                <w:szCs w:val="24"/>
              </w:rPr>
            </w:pPr>
            <w:r w:rsidRPr="00D25EAE">
              <w:rPr>
                <w:rFonts w:ascii="Times New Roman" w:hAnsi="Times New Roman" w:cs="Times New Roman"/>
                <w:sz w:val="24"/>
                <w:szCs w:val="24"/>
              </w:rPr>
              <w:t>- наглядные пособия, карты, плакаты, постеры, дидактический и раздаточный материалы.</w:t>
            </w:r>
          </w:p>
        </w:tc>
      </w:tr>
    </w:tbl>
    <w:p w:rsidR="00D25EAE" w:rsidRPr="00D25EAE" w:rsidRDefault="00D25EAE" w:rsidP="00D25EAE">
      <w:pPr>
        <w:pStyle w:val="a8"/>
        <w:jc w:val="both"/>
        <w:rPr>
          <w:rFonts w:ascii="Times New Roman" w:hAnsi="Times New Roman" w:cs="Times New Roman"/>
          <w:b/>
          <w:sz w:val="24"/>
          <w:szCs w:val="24"/>
        </w:rPr>
      </w:pPr>
      <w:r w:rsidRPr="00D25EAE">
        <w:rPr>
          <w:rFonts w:ascii="Times New Roman" w:hAnsi="Times New Roman" w:cs="Times New Roman"/>
          <w:b/>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9073"/>
      </w:tblGrid>
      <w:tr w:rsidR="00D25EAE" w:rsidRPr="00D25EAE" w:rsidTr="00D25EAE">
        <w:trPr>
          <w:trHeight w:val="645"/>
        </w:trPr>
        <w:tc>
          <w:tcPr>
            <w:tcW w:w="674" w:type="dxa"/>
          </w:tcPr>
          <w:p w:rsidR="00D25EAE" w:rsidRPr="00D25EAE" w:rsidRDefault="00D25EAE" w:rsidP="00D25EAE">
            <w:pPr>
              <w:pStyle w:val="TableParagraph"/>
              <w:ind w:left="107"/>
              <w:jc w:val="both"/>
              <w:rPr>
                <w:rFonts w:ascii="Times New Roman" w:hAnsi="Times New Roman" w:cs="Times New Roman"/>
                <w:sz w:val="24"/>
                <w:szCs w:val="24"/>
              </w:rPr>
            </w:pPr>
            <w:r w:rsidRPr="00D25EAE">
              <w:rPr>
                <w:rFonts w:ascii="Times New Roman" w:hAnsi="Times New Roman" w:cs="Times New Roman"/>
                <w:sz w:val="24"/>
                <w:szCs w:val="24"/>
              </w:rPr>
              <w:t>№</w:t>
            </w:r>
          </w:p>
          <w:p w:rsidR="00D25EAE" w:rsidRPr="00D25EAE" w:rsidRDefault="00D25EAE" w:rsidP="00D25EAE">
            <w:pPr>
              <w:pStyle w:val="TableParagraph"/>
              <w:spacing w:before="2"/>
              <w:ind w:left="107"/>
              <w:jc w:val="both"/>
              <w:rPr>
                <w:rFonts w:ascii="Times New Roman" w:hAnsi="Times New Roman" w:cs="Times New Roman"/>
                <w:sz w:val="24"/>
                <w:szCs w:val="24"/>
              </w:rPr>
            </w:pPr>
            <w:r w:rsidRPr="00D25EAE">
              <w:rPr>
                <w:rFonts w:ascii="Times New Roman" w:hAnsi="Times New Roman" w:cs="Times New Roman"/>
                <w:sz w:val="24"/>
                <w:szCs w:val="24"/>
              </w:rPr>
              <w:t>п/п</w:t>
            </w:r>
          </w:p>
        </w:tc>
        <w:tc>
          <w:tcPr>
            <w:tcW w:w="9073" w:type="dxa"/>
          </w:tcPr>
          <w:p w:rsidR="00D25EAE" w:rsidRPr="00D25EAE" w:rsidRDefault="00D25EAE" w:rsidP="00D25EAE">
            <w:pPr>
              <w:pStyle w:val="TableParagraph"/>
              <w:ind w:left="303" w:right="303"/>
              <w:jc w:val="both"/>
              <w:rPr>
                <w:rFonts w:ascii="Times New Roman" w:hAnsi="Times New Roman" w:cs="Times New Roman"/>
                <w:sz w:val="24"/>
                <w:szCs w:val="24"/>
              </w:rPr>
            </w:pPr>
            <w:r w:rsidRPr="00D25EAE">
              <w:rPr>
                <w:rFonts w:ascii="Times New Roman" w:hAnsi="Times New Roman" w:cs="Times New Roman"/>
                <w:sz w:val="24"/>
                <w:szCs w:val="24"/>
              </w:rPr>
              <w:t>Наименование лицензионного и свободно распространяемого</w:t>
            </w:r>
          </w:p>
          <w:p w:rsidR="00D25EAE" w:rsidRPr="00D25EAE" w:rsidRDefault="00D25EAE" w:rsidP="00D25EAE">
            <w:pPr>
              <w:pStyle w:val="TableParagraph"/>
              <w:spacing w:before="2"/>
              <w:ind w:left="315" w:right="303"/>
              <w:jc w:val="both"/>
              <w:rPr>
                <w:rFonts w:ascii="Times New Roman" w:hAnsi="Times New Roman" w:cs="Times New Roman"/>
                <w:sz w:val="24"/>
                <w:szCs w:val="24"/>
              </w:rPr>
            </w:pPr>
            <w:r w:rsidRPr="00D25EAE">
              <w:rPr>
                <w:rFonts w:ascii="Times New Roman" w:hAnsi="Times New Roman" w:cs="Times New Roman"/>
                <w:sz w:val="24"/>
                <w:szCs w:val="24"/>
              </w:rPr>
              <w:t>программного обеспечения, в том числе отечественного производства</w:t>
            </w:r>
          </w:p>
        </w:tc>
      </w:tr>
      <w:tr w:rsidR="00D25EAE" w:rsidRPr="00D25EAE" w:rsidTr="00D25EAE">
        <w:trPr>
          <w:trHeight w:val="321"/>
        </w:trPr>
        <w:tc>
          <w:tcPr>
            <w:tcW w:w="674" w:type="dxa"/>
          </w:tcPr>
          <w:p w:rsidR="00D25EAE" w:rsidRPr="00D25EAE" w:rsidRDefault="00D25EAE" w:rsidP="00D25EAE">
            <w:pPr>
              <w:pStyle w:val="TableParagraph"/>
              <w:ind w:left="107"/>
              <w:jc w:val="both"/>
              <w:rPr>
                <w:rFonts w:ascii="Times New Roman" w:hAnsi="Times New Roman" w:cs="Times New Roman"/>
                <w:sz w:val="24"/>
                <w:szCs w:val="24"/>
              </w:rPr>
            </w:pPr>
            <w:r w:rsidRPr="00D25EAE">
              <w:rPr>
                <w:rFonts w:ascii="Times New Roman" w:hAnsi="Times New Roman" w:cs="Times New Roman"/>
                <w:sz w:val="24"/>
                <w:szCs w:val="24"/>
              </w:rPr>
              <w:t>1</w:t>
            </w:r>
          </w:p>
        </w:tc>
        <w:tc>
          <w:tcPr>
            <w:tcW w:w="9073" w:type="dxa"/>
          </w:tcPr>
          <w:p w:rsidR="00D25EAE" w:rsidRPr="00D25EAE" w:rsidRDefault="00D25EAE" w:rsidP="00D25EAE">
            <w:pPr>
              <w:pStyle w:val="TableParagraph"/>
              <w:ind w:left="108"/>
              <w:jc w:val="both"/>
              <w:rPr>
                <w:rFonts w:ascii="Times New Roman" w:hAnsi="Times New Roman" w:cs="Times New Roman"/>
                <w:sz w:val="24"/>
                <w:szCs w:val="24"/>
              </w:rPr>
            </w:pPr>
            <w:r w:rsidRPr="00D25EAE">
              <w:rPr>
                <w:rFonts w:ascii="Times New Roman" w:hAnsi="Times New Roman" w:cs="Times New Roman"/>
                <w:sz w:val="24"/>
                <w:szCs w:val="24"/>
              </w:rPr>
              <w:t>Офисное ПО из состава пакета Microsoft 0ffice 2019</w:t>
            </w:r>
          </w:p>
        </w:tc>
      </w:tr>
      <w:tr w:rsidR="00D25EAE" w:rsidRPr="00D25EAE" w:rsidTr="00D25EAE">
        <w:trPr>
          <w:trHeight w:val="645"/>
        </w:trPr>
        <w:tc>
          <w:tcPr>
            <w:tcW w:w="674" w:type="dxa"/>
          </w:tcPr>
          <w:p w:rsidR="00D25EAE" w:rsidRPr="00D25EAE" w:rsidRDefault="00D25EAE" w:rsidP="00D25EAE">
            <w:pPr>
              <w:pStyle w:val="TableParagraph"/>
              <w:ind w:left="107"/>
              <w:jc w:val="both"/>
              <w:rPr>
                <w:rFonts w:ascii="Times New Roman" w:hAnsi="Times New Roman" w:cs="Times New Roman"/>
                <w:sz w:val="24"/>
                <w:szCs w:val="24"/>
              </w:rPr>
            </w:pPr>
            <w:r w:rsidRPr="00D25EAE">
              <w:rPr>
                <w:rFonts w:ascii="Times New Roman" w:hAnsi="Times New Roman" w:cs="Times New Roman"/>
                <w:sz w:val="24"/>
                <w:szCs w:val="24"/>
              </w:rPr>
              <w:lastRenderedPageBreak/>
              <w:t>2</w:t>
            </w:r>
          </w:p>
        </w:tc>
        <w:tc>
          <w:tcPr>
            <w:tcW w:w="9073" w:type="dxa"/>
          </w:tcPr>
          <w:p w:rsidR="00D25EAE" w:rsidRPr="00D25EAE" w:rsidRDefault="00D25EAE" w:rsidP="00D25EAE">
            <w:pPr>
              <w:pStyle w:val="TableParagraph"/>
              <w:tabs>
                <w:tab w:val="left" w:pos="2053"/>
                <w:tab w:val="left" w:pos="3208"/>
                <w:tab w:val="left" w:pos="4522"/>
                <w:tab w:val="left" w:pos="5803"/>
                <w:tab w:val="left" w:pos="6292"/>
                <w:tab w:val="left" w:pos="6913"/>
              </w:tabs>
              <w:ind w:left="108"/>
              <w:jc w:val="both"/>
              <w:rPr>
                <w:rFonts w:ascii="Times New Roman" w:hAnsi="Times New Roman" w:cs="Times New Roman"/>
                <w:sz w:val="24"/>
                <w:szCs w:val="24"/>
              </w:rPr>
            </w:pPr>
            <w:r w:rsidRPr="00D25EAE">
              <w:rPr>
                <w:rFonts w:ascii="Times New Roman" w:hAnsi="Times New Roman" w:cs="Times New Roman"/>
                <w:sz w:val="24"/>
                <w:szCs w:val="24"/>
              </w:rPr>
              <w:t>Операционная</w:t>
            </w:r>
            <w:r w:rsidRPr="00D25EAE">
              <w:rPr>
                <w:rFonts w:ascii="Times New Roman" w:hAnsi="Times New Roman" w:cs="Times New Roman"/>
                <w:sz w:val="24"/>
                <w:szCs w:val="24"/>
              </w:rPr>
              <w:tab/>
              <w:t>система</w:t>
            </w:r>
            <w:r w:rsidRPr="00D25EAE">
              <w:rPr>
                <w:rFonts w:ascii="Times New Roman" w:hAnsi="Times New Roman" w:cs="Times New Roman"/>
                <w:sz w:val="24"/>
                <w:szCs w:val="24"/>
              </w:rPr>
              <w:tab/>
              <w:t>Microsoft</w:t>
            </w:r>
            <w:r w:rsidRPr="00D25EAE">
              <w:rPr>
                <w:rFonts w:ascii="Times New Roman" w:hAnsi="Times New Roman" w:cs="Times New Roman"/>
                <w:sz w:val="24"/>
                <w:szCs w:val="24"/>
              </w:rPr>
              <w:tab/>
              <w:t>Windows</w:t>
            </w:r>
            <w:r w:rsidRPr="00D25EAE">
              <w:rPr>
                <w:rFonts w:ascii="Times New Roman" w:hAnsi="Times New Roman" w:cs="Times New Roman"/>
                <w:sz w:val="24"/>
                <w:szCs w:val="24"/>
              </w:rPr>
              <w:tab/>
              <w:t>10</w:t>
            </w:r>
            <w:r w:rsidRPr="00D25EAE">
              <w:rPr>
                <w:rFonts w:ascii="Times New Roman" w:hAnsi="Times New Roman" w:cs="Times New Roman"/>
                <w:sz w:val="24"/>
                <w:szCs w:val="24"/>
              </w:rPr>
              <w:tab/>
              <w:t>для</w:t>
            </w:r>
            <w:r w:rsidRPr="00D25EAE">
              <w:rPr>
                <w:rFonts w:ascii="Times New Roman" w:hAnsi="Times New Roman" w:cs="Times New Roman"/>
                <w:sz w:val="24"/>
                <w:szCs w:val="24"/>
              </w:rPr>
              <w:tab/>
              <w:t>образовательных</w:t>
            </w:r>
          </w:p>
          <w:p w:rsidR="00D25EAE" w:rsidRPr="00D25EAE" w:rsidRDefault="00D25EAE" w:rsidP="00D25EAE">
            <w:pPr>
              <w:pStyle w:val="TableParagraph"/>
              <w:ind w:left="108"/>
              <w:jc w:val="both"/>
              <w:rPr>
                <w:rFonts w:ascii="Times New Roman" w:hAnsi="Times New Roman" w:cs="Times New Roman"/>
                <w:sz w:val="24"/>
                <w:szCs w:val="24"/>
              </w:rPr>
            </w:pPr>
            <w:r w:rsidRPr="00D25EAE">
              <w:rPr>
                <w:rFonts w:ascii="Times New Roman" w:hAnsi="Times New Roman" w:cs="Times New Roman"/>
                <w:sz w:val="24"/>
                <w:szCs w:val="24"/>
              </w:rPr>
              <w:t>организаций</w:t>
            </w:r>
          </w:p>
        </w:tc>
      </w:tr>
      <w:tr w:rsidR="00D25EAE" w:rsidRPr="00D25EAE" w:rsidTr="00D25EAE">
        <w:trPr>
          <w:trHeight w:val="321"/>
        </w:trPr>
        <w:tc>
          <w:tcPr>
            <w:tcW w:w="674" w:type="dxa"/>
          </w:tcPr>
          <w:p w:rsidR="00D25EAE" w:rsidRPr="00D25EAE" w:rsidRDefault="00D25EAE" w:rsidP="00D25EAE">
            <w:pPr>
              <w:pStyle w:val="TableParagraph"/>
              <w:ind w:left="107"/>
              <w:jc w:val="both"/>
              <w:rPr>
                <w:rFonts w:ascii="Times New Roman" w:hAnsi="Times New Roman" w:cs="Times New Roman"/>
                <w:sz w:val="24"/>
                <w:szCs w:val="24"/>
              </w:rPr>
            </w:pPr>
            <w:r w:rsidRPr="00D25EAE">
              <w:rPr>
                <w:rFonts w:ascii="Times New Roman" w:hAnsi="Times New Roman" w:cs="Times New Roman"/>
                <w:sz w:val="24"/>
                <w:szCs w:val="24"/>
              </w:rPr>
              <w:t>3</w:t>
            </w:r>
          </w:p>
        </w:tc>
        <w:tc>
          <w:tcPr>
            <w:tcW w:w="9073" w:type="dxa"/>
          </w:tcPr>
          <w:p w:rsidR="00D25EAE" w:rsidRPr="00D25EAE" w:rsidRDefault="00D25EAE" w:rsidP="00D25EAE">
            <w:pPr>
              <w:pStyle w:val="TableParagraph"/>
              <w:ind w:left="108"/>
              <w:jc w:val="both"/>
              <w:rPr>
                <w:rFonts w:ascii="Times New Roman" w:hAnsi="Times New Roman" w:cs="Times New Roman"/>
                <w:sz w:val="24"/>
                <w:szCs w:val="24"/>
              </w:rPr>
            </w:pPr>
            <w:r w:rsidRPr="00D25EAE">
              <w:rPr>
                <w:rFonts w:ascii="Times New Roman" w:hAnsi="Times New Roman" w:cs="Times New Roman"/>
                <w:sz w:val="24"/>
                <w:szCs w:val="24"/>
              </w:rPr>
              <w:t>Антивирусное программное обеспечение Касперский</w:t>
            </w:r>
          </w:p>
        </w:tc>
      </w:tr>
    </w:tbl>
    <w:p w:rsidR="00D25EAE" w:rsidRPr="00D25EAE" w:rsidRDefault="00D25EAE" w:rsidP="00D25EAE">
      <w:pPr>
        <w:pStyle w:val="af4"/>
        <w:spacing w:after="0"/>
        <w:ind w:left="221" w:right="186" w:firstLine="707"/>
        <w:jc w:val="both"/>
      </w:pPr>
      <w:r w:rsidRPr="00D25EAE">
        <w:t>Реализации программы общеобразовательного предмета Химия обеспечена учебно-методической документацией.</w:t>
      </w:r>
    </w:p>
    <w:p w:rsidR="00D25EAE" w:rsidRPr="00D25EAE" w:rsidRDefault="00D25EAE" w:rsidP="00D25EAE">
      <w:pPr>
        <w:pStyle w:val="af4"/>
        <w:spacing w:before="1" w:after="0"/>
        <w:ind w:left="929" w:right="192"/>
        <w:jc w:val="both"/>
      </w:pPr>
      <w:r w:rsidRPr="00D25EAE">
        <w:t>Внеаудиторная работа сопровождается методическим обеспечением. Обучающиеся обеспечены доступом к образовательной платформе</w:t>
      </w:r>
    </w:p>
    <w:p w:rsidR="00D25EAE" w:rsidRPr="00D25EAE" w:rsidRDefault="00D25EAE" w:rsidP="00D25EAE">
      <w:pPr>
        <w:pStyle w:val="af4"/>
        <w:spacing w:after="0"/>
        <w:ind w:left="221"/>
        <w:jc w:val="both"/>
        <w:rPr>
          <w:lang w:val="en-US"/>
        </w:rPr>
      </w:pPr>
      <w:r w:rsidRPr="00D25EAE">
        <w:rPr>
          <w:lang w:val="en-US"/>
        </w:rPr>
        <w:t>Moodle (https://</w:t>
      </w:r>
      <w:r w:rsidRPr="00D25EAE">
        <w:t>сдо</w:t>
      </w:r>
      <w:r w:rsidRPr="00D25EAE">
        <w:rPr>
          <w:lang w:val="en-US"/>
        </w:rPr>
        <w:t>.</w:t>
      </w:r>
      <w:r w:rsidRPr="00D25EAE">
        <w:t>нкппип</w:t>
      </w:r>
      <w:r w:rsidRPr="00D25EAE">
        <w:rPr>
          <w:lang w:val="en-US"/>
        </w:rPr>
        <w:t>.</w:t>
      </w:r>
      <w:r w:rsidRPr="00D25EAE">
        <w:t>рф</w:t>
      </w:r>
      <w:r w:rsidRPr="00D25EAE">
        <w:rPr>
          <w:lang w:val="en-US"/>
        </w:rPr>
        <w:t>/)</w:t>
      </w:r>
    </w:p>
    <w:p w:rsidR="00D25EAE" w:rsidRPr="00D25EAE" w:rsidRDefault="00D25EAE" w:rsidP="002C53BF">
      <w:pPr>
        <w:pStyle w:val="Heading1"/>
        <w:numPr>
          <w:ilvl w:val="2"/>
          <w:numId w:val="69"/>
        </w:numPr>
        <w:tabs>
          <w:tab w:val="left" w:pos="1421"/>
        </w:tabs>
        <w:spacing w:before="53"/>
        <w:ind w:left="221" w:right="115" w:firstLine="707"/>
        <w:rPr>
          <w:sz w:val="24"/>
          <w:szCs w:val="24"/>
        </w:rPr>
      </w:pPr>
      <w:r w:rsidRPr="00D25EAE">
        <w:rPr>
          <w:sz w:val="24"/>
          <w:szCs w:val="24"/>
        </w:rPr>
        <w:t>Требования к кадровым условиям реализации образовательной программы</w:t>
      </w:r>
    </w:p>
    <w:p w:rsidR="00D25EAE" w:rsidRPr="00D25EAE" w:rsidRDefault="00D25EAE" w:rsidP="00D25EAE">
      <w:pPr>
        <w:pStyle w:val="af4"/>
        <w:spacing w:after="0"/>
        <w:ind w:left="221" w:right="119" w:firstLine="707"/>
        <w:jc w:val="both"/>
      </w:pPr>
      <w:r w:rsidRPr="00D25EAE">
        <w:t>Реализация образовательной программы обеспечивается педагогическими работниками колледжа, а также лицами, привлекаемыми к реализации образовательной программы, в том числе из числа руководителей и работников организаций, направление деятельности которых соответствует области профессиональной деятельности и имеющих стаж работы в данной профессиональной области не менее 3 лет.</w:t>
      </w:r>
    </w:p>
    <w:p w:rsidR="00D25EAE" w:rsidRPr="00D25EAE" w:rsidRDefault="00D25EAE" w:rsidP="00D25EAE">
      <w:pPr>
        <w:pStyle w:val="af4"/>
        <w:spacing w:after="0"/>
        <w:ind w:left="221" w:right="116" w:firstLine="707"/>
        <w:jc w:val="both"/>
      </w:pPr>
      <w:r w:rsidRPr="00D25EAE">
        <w:t>Педагогические работники, привлекаемые к реализации программы получают дополнительное профессиональное образование по программам повышения квалификации не реже 1 раза в 3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w:t>
      </w:r>
    </w:p>
    <w:p w:rsidR="00D25EAE" w:rsidRPr="00D25EAE" w:rsidRDefault="00D25EAE" w:rsidP="002C53BF">
      <w:pPr>
        <w:pStyle w:val="Heading1"/>
        <w:numPr>
          <w:ilvl w:val="2"/>
          <w:numId w:val="69"/>
        </w:numPr>
        <w:tabs>
          <w:tab w:val="left" w:pos="1359"/>
        </w:tabs>
        <w:ind w:left="221" w:right="115" w:firstLine="707"/>
        <w:rPr>
          <w:sz w:val="24"/>
          <w:szCs w:val="24"/>
        </w:rPr>
      </w:pPr>
      <w:r w:rsidRPr="00D25EAE">
        <w:rPr>
          <w:sz w:val="24"/>
          <w:szCs w:val="24"/>
        </w:rPr>
        <w:t>Информационное обеспечение обучения. Перечень рекомендуемых учебных изданий, Интернет-ресурсов, дополнительной</w:t>
      </w:r>
      <w:r w:rsidRPr="00D25EAE">
        <w:rPr>
          <w:spacing w:val="-6"/>
          <w:sz w:val="24"/>
          <w:szCs w:val="24"/>
        </w:rPr>
        <w:t xml:space="preserve"> </w:t>
      </w:r>
      <w:r w:rsidRPr="00D25EAE">
        <w:rPr>
          <w:sz w:val="24"/>
          <w:szCs w:val="24"/>
        </w:rPr>
        <w:t>литературы</w:t>
      </w:r>
    </w:p>
    <w:p w:rsidR="00D25EAE" w:rsidRPr="00D25EAE" w:rsidRDefault="00D25EAE" w:rsidP="00D25EAE">
      <w:pPr>
        <w:pStyle w:val="af4"/>
        <w:spacing w:after="0"/>
        <w:ind w:left="221" w:right="113" w:firstLine="707"/>
        <w:jc w:val="both"/>
      </w:pPr>
      <w:r w:rsidRPr="00D25EAE">
        <w:t>Для реализации программы каждый обучающийся обеспечен доступом к базам данных и библиотечному фонду образовательной организации. Библиотечный фонд имеет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D25EAE" w:rsidRPr="00D25EAE" w:rsidRDefault="00D25EAE" w:rsidP="00D25EAE">
      <w:pPr>
        <w:pStyle w:val="Heading1"/>
        <w:ind w:left="929"/>
        <w:rPr>
          <w:sz w:val="24"/>
          <w:szCs w:val="24"/>
        </w:rPr>
      </w:pPr>
      <w:r w:rsidRPr="00D25EAE">
        <w:rPr>
          <w:sz w:val="24"/>
          <w:szCs w:val="24"/>
        </w:rPr>
        <w:t>Основная литература:</w:t>
      </w:r>
    </w:p>
    <w:p w:rsidR="00D25EAE" w:rsidRPr="00D25EAE" w:rsidRDefault="00D25EAE" w:rsidP="002C53BF">
      <w:pPr>
        <w:pStyle w:val="aa"/>
        <w:widowControl w:val="0"/>
        <w:numPr>
          <w:ilvl w:val="0"/>
          <w:numId w:val="110"/>
        </w:numPr>
        <w:tabs>
          <w:tab w:val="left" w:pos="1215"/>
        </w:tabs>
        <w:autoSpaceDE w:val="0"/>
        <w:autoSpaceDN w:val="0"/>
        <w:spacing w:after="0" w:line="240" w:lineRule="auto"/>
        <w:ind w:right="118"/>
        <w:contextualSpacing w:val="0"/>
        <w:jc w:val="both"/>
        <w:rPr>
          <w:rFonts w:ascii="Times New Roman" w:hAnsi="Times New Roman"/>
          <w:sz w:val="24"/>
          <w:szCs w:val="24"/>
        </w:rPr>
      </w:pPr>
      <w:r w:rsidRPr="00D25EAE">
        <w:rPr>
          <w:rFonts w:ascii="Times New Roman" w:hAnsi="Times New Roman"/>
          <w:sz w:val="24"/>
          <w:szCs w:val="24"/>
        </w:rPr>
        <w:t>Габриелян О. С., Остроумов И. Г. Химия для профессий и специальностей технического профиля: учебник для студ. учреждений сред. проф. образования. — М.,</w:t>
      </w:r>
      <w:r w:rsidRPr="00D25EAE">
        <w:rPr>
          <w:rFonts w:ascii="Times New Roman" w:hAnsi="Times New Roman"/>
          <w:spacing w:val="-7"/>
          <w:sz w:val="24"/>
          <w:szCs w:val="24"/>
        </w:rPr>
        <w:t xml:space="preserve"> </w:t>
      </w:r>
      <w:r w:rsidRPr="00D25EAE">
        <w:rPr>
          <w:rFonts w:ascii="Times New Roman" w:hAnsi="Times New Roman"/>
          <w:sz w:val="24"/>
          <w:szCs w:val="24"/>
        </w:rPr>
        <w:t>2018.</w:t>
      </w:r>
    </w:p>
    <w:p w:rsidR="00D25EAE" w:rsidRPr="00D25EAE" w:rsidRDefault="00D25EAE" w:rsidP="002C53BF">
      <w:pPr>
        <w:pStyle w:val="aa"/>
        <w:widowControl w:val="0"/>
        <w:numPr>
          <w:ilvl w:val="0"/>
          <w:numId w:val="110"/>
        </w:numPr>
        <w:tabs>
          <w:tab w:val="left" w:pos="1215"/>
        </w:tabs>
        <w:autoSpaceDE w:val="0"/>
        <w:autoSpaceDN w:val="0"/>
        <w:spacing w:after="0" w:line="240" w:lineRule="auto"/>
        <w:ind w:right="113"/>
        <w:contextualSpacing w:val="0"/>
        <w:jc w:val="both"/>
        <w:rPr>
          <w:rFonts w:ascii="Times New Roman" w:hAnsi="Times New Roman"/>
          <w:sz w:val="24"/>
          <w:szCs w:val="24"/>
        </w:rPr>
      </w:pPr>
      <w:r w:rsidRPr="00D25EAE">
        <w:rPr>
          <w:rFonts w:ascii="Times New Roman" w:hAnsi="Times New Roman"/>
          <w:sz w:val="24"/>
          <w:szCs w:val="24"/>
        </w:rPr>
        <w:t>Габриелян О. С., Остроумов И. Г., Сладков С. А., Дорофеева Н.М. Практикум: учеб. Пособие для студ. учреждений сред. проф. образования. —  М.,</w:t>
      </w:r>
      <w:r w:rsidRPr="00D25EAE">
        <w:rPr>
          <w:rFonts w:ascii="Times New Roman" w:hAnsi="Times New Roman"/>
          <w:spacing w:val="-1"/>
          <w:sz w:val="24"/>
          <w:szCs w:val="24"/>
        </w:rPr>
        <w:t xml:space="preserve"> </w:t>
      </w:r>
      <w:r w:rsidRPr="00D25EAE">
        <w:rPr>
          <w:rFonts w:ascii="Times New Roman" w:hAnsi="Times New Roman"/>
          <w:sz w:val="24"/>
          <w:szCs w:val="24"/>
        </w:rPr>
        <w:t>2016.</w:t>
      </w:r>
    </w:p>
    <w:p w:rsidR="00D25EAE" w:rsidRPr="00D25EAE" w:rsidRDefault="00D25EAE" w:rsidP="002C53BF">
      <w:pPr>
        <w:pStyle w:val="aa"/>
        <w:widowControl w:val="0"/>
        <w:numPr>
          <w:ilvl w:val="0"/>
          <w:numId w:val="110"/>
        </w:numPr>
        <w:tabs>
          <w:tab w:val="left" w:pos="1215"/>
        </w:tabs>
        <w:autoSpaceDE w:val="0"/>
        <w:autoSpaceDN w:val="0"/>
        <w:spacing w:before="72" w:after="0" w:line="240" w:lineRule="auto"/>
        <w:ind w:right="123"/>
        <w:contextualSpacing w:val="0"/>
        <w:jc w:val="both"/>
        <w:rPr>
          <w:rFonts w:ascii="Times New Roman" w:hAnsi="Times New Roman"/>
          <w:sz w:val="24"/>
          <w:szCs w:val="24"/>
        </w:rPr>
      </w:pPr>
      <w:r w:rsidRPr="00D25EAE">
        <w:rPr>
          <w:rFonts w:ascii="Times New Roman" w:hAnsi="Times New Roman"/>
          <w:sz w:val="24"/>
          <w:szCs w:val="24"/>
        </w:rPr>
        <w:t>Габриелян О. С., Остроумов И. Г., Сладков С. А. Химия: пособие для подготовки к ЕГЭ: учеб. пособие для студ. учреждений сред. проф.</w:t>
      </w:r>
      <w:r w:rsidRPr="00D25EAE">
        <w:rPr>
          <w:rFonts w:ascii="Times New Roman" w:hAnsi="Times New Roman"/>
          <w:spacing w:val="-15"/>
          <w:sz w:val="24"/>
          <w:szCs w:val="24"/>
        </w:rPr>
        <w:t xml:space="preserve"> </w:t>
      </w:r>
      <w:r w:rsidRPr="00D25EAE">
        <w:rPr>
          <w:rFonts w:ascii="Times New Roman" w:hAnsi="Times New Roman"/>
          <w:sz w:val="24"/>
          <w:szCs w:val="24"/>
        </w:rPr>
        <w:t>образования.— М., 2017.</w:t>
      </w:r>
    </w:p>
    <w:p w:rsidR="00D25EAE" w:rsidRPr="00D25EAE" w:rsidRDefault="00D25EAE" w:rsidP="002C53BF">
      <w:pPr>
        <w:pStyle w:val="aa"/>
        <w:widowControl w:val="0"/>
        <w:numPr>
          <w:ilvl w:val="0"/>
          <w:numId w:val="110"/>
        </w:numPr>
        <w:tabs>
          <w:tab w:val="left" w:pos="1215"/>
        </w:tabs>
        <w:autoSpaceDE w:val="0"/>
        <w:autoSpaceDN w:val="0"/>
        <w:spacing w:after="0" w:line="240" w:lineRule="auto"/>
        <w:ind w:right="123"/>
        <w:contextualSpacing w:val="0"/>
        <w:jc w:val="both"/>
        <w:rPr>
          <w:rFonts w:ascii="Times New Roman" w:hAnsi="Times New Roman"/>
          <w:sz w:val="24"/>
          <w:szCs w:val="24"/>
        </w:rPr>
      </w:pPr>
      <w:r w:rsidRPr="00D25EAE">
        <w:rPr>
          <w:rFonts w:ascii="Times New Roman" w:hAnsi="Times New Roman"/>
          <w:sz w:val="24"/>
          <w:szCs w:val="24"/>
        </w:rPr>
        <w:t>Габриелян О. С., Лысова Г. Г. Химия. Тесты, задачи и упражнения: учеб. пособие для студ. учреждений сред. проф. образования. — М.,</w:t>
      </w:r>
      <w:r w:rsidRPr="00D25EAE">
        <w:rPr>
          <w:rFonts w:ascii="Times New Roman" w:hAnsi="Times New Roman"/>
          <w:spacing w:val="-10"/>
          <w:sz w:val="24"/>
          <w:szCs w:val="24"/>
        </w:rPr>
        <w:t xml:space="preserve"> </w:t>
      </w:r>
      <w:r w:rsidRPr="00D25EAE">
        <w:rPr>
          <w:rFonts w:ascii="Times New Roman" w:hAnsi="Times New Roman"/>
          <w:sz w:val="24"/>
          <w:szCs w:val="24"/>
        </w:rPr>
        <w:t>2017.</w:t>
      </w:r>
    </w:p>
    <w:p w:rsidR="00D25EAE" w:rsidRPr="00D25EAE" w:rsidRDefault="00D25EAE" w:rsidP="00D25EAE">
      <w:pPr>
        <w:pStyle w:val="Heading1"/>
        <w:ind w:left="929"/>
        <w:rPr>
          <w:sz w:val="24"/>
          <w:szCs w:val="24"/>
        </w:rPr>
      </w:pPr>
      <w:r w:rsidRPr="00D25EAE">
        <w:rPr>
          <w:sz w:val="24"/>
          <w:szCs w:val="24"/>
        </w:rPr>
        <w:t>Дополнительная литература:</w:t>
      </w:r>
    </w:p>
    <w:p w:rsidR="00D25EAE" w:rsidRPr="00D25EAE" w:rsidRDefault="00D25EAE" w:rsidP="002C53BF">
      <w:pPr>
        <w:pStyle w:val="aa"/>
        <w:widowControl w:val="0"/>
        <w:numPr>
          <w:ilvl w:val="0"/>
          <w:numId w:val="91"/>
        </w:numPr>
        <w:tabs>
          <w:tab w:val="left" w:pos="1215"/>
        </w:tabs>
        <w:autoSpaceDE w:val="0"/>
        <w:autoSpaceDN w:val="0"/>
        <w:spacing w:after="0" w:line="240" w:lineRule="auto"/>
        <w:ind w:right="120" w:firstLine="707"/>
        <w:contextualSpacing w:val="0"/>
        <w:jc w:val="both"/>
        <w:rPr>
          <w:rFonts w:ascii="Times New Roman" w:hAnsi="Times New Roman"/>
          <w:sz w:val="24"/>
          <w:szCs w:val="24"/>
        </w:rPr>
      </w:pPr>
      <w:r w:rsidRPr="00D25EAE">
        <w:rPr>
          <w:rFonts w:ascii="Times New Roman" w:hAnsi="Times New Roman"/>
          <w:sz w:val="24"/>
          <w:szCs w:val="24"/>
        </w:rPr>
        <w:t>Ерохин Ю. М., Ковалева И. Б. Химия для профессий и специальностей технического и естественно-научного профилей: учебник для студ. учреждений сред. проф. образования. — М.,</w:t>
      </w:r>
      <w:r w:rsidRPr="00D25EAE">
        <w:rPr>
          <w:rFonts w:ascii="Times New Roman" w:hAnsi="Times New Roman"/>
          <w:spacing w:val="-4"/>
          <w:sz w:val="24"/>
          <w:szCs w:val="24"/>
        </w:rPr>
        <w:t xml:space="preserve"> </w:t>
      </w:r>
      <w:r w:rsidRPr="00D25EAE">
        <w:rPr>
          <w:rFonts w:ascii="Times New Roman" w:hAnsi="Times New Roman"/>
          <w:sz w:val="24"/>
          <w:szCs w:val="24"/>
        </w:rPr>
        <w:t>2014.</w:t>
      </w:r>
    </w:p>
    <w:p w:rsidR="00D25EAE" w:rsidRPr="00D25EAE" w:rsidRDefault="00D25EAE" w:rsidP="002C53BF">
      <w:pPr>
        <w:pStyle w:val="aa"/>
        <w:widowControl w:val="0"/>
        <w:numPr>
          <w:ilvl w:val="0"/>
          <w:numId w:val="91"/>
        </w:numPr>
        <w:tabs>
          <w:tab w:val="left" w:pos="1215"/>
        </w:tabs>
        <w:autoSpaceDE w:val="0"/>
        <w:autoSpaceDN w:val="0"/>
        <w:spacing w:after="0" w:line="240" w:lineRule="auto"/>
        <w:ind w:right="123" w:firstLine="707"/>
        <w:contextualSpacing w:val="0"/>
        <w:jc w:val="both"/>
        <w:rPr>
          <w:rFonts w:ascii="Times New Roman" w:hAnsi="Times New Roman"/>
          <w:sz w:val="24"/>
          <w:szCs w:val="24"/>
        </w:rPr>
      </w:pPr>
      <w:r w:rsidRPr="00D25EAE">
        <w:rPr>
          <w:rFonts w:ascii="Times New Roman" w:hAnsi="Times New Roman"/>
          <w:sz w:val="24"/>
          <w:szCs w:val="24"/>
        </w:rPr>
        <w:t>Ерохин Ю. М. Химия: Задачи и упражнения: учеб. пособие для студ. учреждений сред. проф. образования. — М.,</w:t>
      </w:r>
      <w:r w:rsidRPr="00D25EAE">
        <w:rPr>
          <w:rFonts w:ascii="Times New Roman" w:hAnsi="Times New Roman"/>
          <w:spacing w:val="-5"/>
          <w:sz w:val="24"/>
          <w:szCs w:val="24"/>
        </w:rPr>
        <w:t xml:space="preserve"> </w:t>
      </w:r>
      <w:r w:rsidRPr="00D25EAE">
        <w:rPr>
          <w:rFonts w:ascii="Times New Roman" w:hAnsi="Times New Roman"/>
          <w:sz w:val="24"/>
          <w:szCs w:val="24"/>
        </w:rPr>
        <w:t>2014.</w:t>
      </w:r>
    </w:p>
    <w:p w:rsidR="00D25EAE" w:rsidRPr="00D25EAE" w:rsidRDefault="00D25EAE" w:rsidP="002C53BF">
      <w:pPr>
        <w:pStyle w:val="aa"/>
        <w:widowControl w:val="0"/>
        <w:numPr>
          <w:ilvl w:val="0"/>
          <w:numId w:val="91"/>
        </w:numPr>
        <w:tabs>
          <w:tab w:val="left" w:pos="1215"/>
        </w:tabs>
        <w:autoSpaceDE w:val="0"/>
        <w:autoSpaceDN w:val="0"/>
        <w:spacing w:after="0" w:line="240" w:lineRule="auto"/>
        <w:ind w:right="123" w:firstLine="707"/>
        <w:contextualSpacing w:val="0"/>
        <w:jc w:val="both"/>
        <w:rPr>
          <w:rFonts w:ascii="Times New Roman" w:hAnsi="Times New Roman"/>
          <w:sz w:val="24"/>
          <w:szCs w:val="24"/>
        </w:rPr>
      </w:pPr>
      <w:r w:rsidRPr="00D25EAE">
        <w:rPr>
          <w:rFonts w:ascii="Times New Roman" w:hAnsi="Times New Roman"/>
          <w:sz w:val="24"/>
          <w:szCs w:val="24"/>
        </w:rPr>
        <w:t xml:space="preserve">Ерохин Ю.М. Сборник тестовых заданий по химии: учеб. пособие </w:t>
      </w:r>
      <w:r w:rsidRPr="00D25EAE">
        <w:rPr>
          <w:rFonts w:ascii="Times New Roman" w:hAnsi="Times New Roman"/>
          <w:spacing w:val="-2"/>
          <w:sz w:val="24"/>
          <w:szCs w:val="24"/>
        </w:rPr>
        <w:t xml:space="preserve">для </w:t>
      </w:r>
      <w:r w:rsidRPr="00D25EAE">
        <w:rPr>
          <w:rFonts w:ascii="Times New Roman" w:hAnsi="Times New Roman"/>
          <w:sz w:val="24"/>
          <w:szCs w:val="24"/>
        </w:rPr>
        <w:t>студ. Учреждений сред. проф. образования. — М.,</w:t>
      </w:r>
      <w:r w:rsidRPr="00D25EAE">
        <w:rPr>
          <w:rFonts w:ascii="Times New Roman" w:hAnsi="Times New Roman"/>
          <w:spacing w:val="-7"/>
          <w:sz w:val="24"/>
          <w:szCs w:val="24"/>
        </w:rPr>
        <w:t xml:space="preserve"> </w:t>
      </w:r>
      <w:r w:rsidRPr="00D25EAE">
        <w:rPr>
          <w:rFonts w:ascii="Times New Roman" w:hAnsi="Times New Roman"/>
          <w:sz w:val="24"/>
          <w:szCs w:val="24"/>
        </w:rPr>
        <w:t>2014.</w:t>
      </w:r>
    </w:p>
    <w:p w:rsidR="00D25EAE" w:rsidRPr="00D25EAE" w:rsidRDefault="00D25EAE" w:rsidP="002C53BF">
      <w:pPr>
        <w:pStyle w:val="aa"/>
        <w:widowControl w:val="0"/>
        <w:numPr>
          <w:ilvl w:val="0"/>
          <w:numId w:val="91"/>
        </w:numPr>
        <w:tabs>
          <w:tab w:val="left" w:pos="1215"/>
        </w:tabs>
        <w:autoSpaceDE w:val="0"/>
        <w:autoSpaceDN w:val="0"/>
        <w:spacing w:after="0" w:line="240" w:lineRule="auto"/>
        <w:ind w:right="114" w:firstLine="707"/>
        <w:contextualSpacing w:val="0"/>
        <w:jc w:val="both"/>
        <w:rPr>
          <w:rFonts w:ascii="Times New Roman" w:hAnsi="Times New Roman"/>
          <w:sz w:val="24"/>
          <w:szCs w:val="24"/>
        </w:rPr>
      </w:pPr>
      <w:r w:rsidRPr="00D25EAE">
        <w:rPr>
          <w:rFonts w:ascii="Times New Roman" w:hAnsi="Times New Roman"/>
          <w:sz w:val="24"/>
          <w:szCs w:val="24"/>
        </w:rPr>
        <w:t>Ерохин Ю. М., Ковалева И. Б. Химия для профессий и специальностей технического профиля. Электронный учебно-методический комплекс. — М., 2014.</w:t>
      </w:r>
    </w:p>
    <w:p w:rsidR="00D25EAE" w:rsidRPr="00D25EAE" w:rsidRDefault="00D25EAE" w:rsidP="002C53BF">
      <w:pPr>
        <w:pStyle w:val="aa"/>
        <w:widowControl w:val="0"/>
        <w:numPr>
          <w:ilvl w:val="0"/>
          <w:numId w:val="91"/>
        </w:numPr>
        <w:tabs>
          <w:tab w:val="left" w:pos="1215"/>
        </w:tabs>
        <w:autoSpaceDE w:val="0"/>
        <w:autoSpaceDN w:val="0"/>
        <w:spacing w:after="0" w:line="240" w:lineRule="auto"/>
        <w:ind w:right="114" w:firstLine="707"/>
        <w:contextualSpacing w:val="0"/>
        <w:jc w:val="both"/>
        <w:rPr>
          <w:rFonts w:ascii="Times New Roman" w:hAnsi="Times New Roman"/>
          <w:sz w:val="24"/>
          <w:szCs w:val="24"/>
        </w:rPr>
      </w:pPr>
      <w:r w:rsidRPr="00D25EAE">
        <w:rPr>
          <w:rFonts w:ascii="Times New Roman" w:hAnsi="Times New Roman"/>
          <w:sz w:val="24"/>
          <w:szCs w:val="24"/>
        </w:rPr>
        <w:t xml:space="preserve">Сладков С. А., Остроумов И. Г., Габриелян О. С., Лукьянова Н. Н. Химия для профессий и специальностей технического профиля. Электронное приложение </w:t>
      </w:r>
      <w:r w:rsidRPr="00D25EAE">
        <w:rPr>
          <w:rFonts w:ascii="Times New Roman" w:hAnsi="Times New Roman"/>
          <w:sz w:val="24"/>
          <w:szCs w:val="24"/>
        </w:rPr>
        <w:lastRenderedPageBreak/>
        <w:t>(электронное учебное издание) для студ. учреждений сред. проф. образования. — М.,</w:t>
      </w:r>
      <w:r w:rsidRPr="00D25EAE">
        <w:rPr>
          <w:rFonts w:ascii="Times New Roman" w:hAnsi="Times New Roman"/>
          <w:spacing w:val="-6"/>
          <w:sz w:val="24"/>
          <w:szCs w:val="24"/>
        </w:rPr>
        <w:t xml:space="preserve"> </w:t>
      </w:r>
      <w:r w:rsidRPr="00D25EAE">
        <w:rPr>
          <w:rFonts w:ascii="Times New Roman" w:hAnsi="Times New Roman"/>
          <w:sz w:val="24"/>
          <w:szCs w:val="24"/>
        </w:rPr>
        <w:t>2014.</w:t>
      </w:r>
    </w:p>
    <w:p w:rsidR="00D25EAE" w:rsidRPr="00D25EAE" w:rsidRDefault="00D25EAE" w:rsidP="00D25EAE">
      <w:pPr>
        <w:pStyle w:val="Heading1"/>
        <w:ind w:left="929"/>
        <w:rPr>
          <w:sz w:val="24"/>
          <w:szCs w:val="24"/>
        </w:rPr>
      </w:pPr>
      <w:r w:rsidRPr="00D25EAE">
        <w:rPr>
          <w:sz w:val="24"/>
          <w:szCs w:val="24"/>
        </w:rPr>
        <w:t>Интернет-ресурсы:</w:t>
      </w:r>
    </w:p>
    <w:p w:rsidR="00D25EAE" w:rsidRPr="00D25EAE" w:rsidRDefault="00BC65A2" w:rsidP="00D25EAE">
      <w:pPr>
        <w:pStyle w:val="af4"/>
        <w:spacing w:after="0"/>
        <w:ind w:left="929"/>
        <w:jc w:val="both"/>
      </w:pPr>
      <w:hyperlink r:id="rId96">
        <w:r w:rsidR="00D25EAE" w:rsidRPr="00D25EAE">
          <w:t xml:space="preserve">www. </w:t>
        </w:r>
      </w:hyperlink>
      <w:r w:rsidR="00D25EAE" w:rsidRPr="00D25EAE">
        <w:t>pvg. mk. ru (олимпиада «Покори Воробьевы горы»).</w:t>
      </w:r>
    </w:p>
    <w:p w:rsidR="00D25EAE" w:rsidRPr="00D25EAE" w:rsidRDefault="00BC65A2" w:rsidP="00D25EAE">
      <w:pPr>
        <w:pStyle w:val="af4"/>
        <w:spacing w:after="0"/>
        <w:ind w:left="929" w:right="411"/>
        <w:jc w:val="both"/>
      </w:pPr>
      <w:hyperlink r:id="rId97">
        <w:r w:rsidR="00D25EAE" w:rsidRPr="00D25EAE">
          <w:t xml:space="preserve">www. </w:t>
        </w:r>
      </w:hyperlink>
      <w:r w:rsidR="00D25EAE" w:rsidRPr="00D25EAE">
        <w:t xml:space="preserve">hemi. wallst. ru (Образовательный сайт для школьников «Химия»). </w:t>
      </w:r>
      <w:hyperlink r:id="rId98">
        <w:r w:rsidR="00D25EAE" w:rsidRPr="00D25EAE">
          <w:t xml:space="preserve">www. </w:t>
        </w:r>
      </w:hyperlink>
      <w:r w:rsidR="00D25EAE" w:rsidRPr="00D25EAE">
        <w:t>alhimikov. net (Образовательный сайт для школьников).</w:t>
      </w:r>
    </w:p>
    <w:p w:rsidR="00D25EAE" w:rsidRPr="00D25EAE" w:rsidRDefault="00BC65A2" w:rsidP="00D25EAE">
      <w:pPr>
        <w:pStyle w:val="af4"/>
        <w:spacing w:after="0"/>
        <w:ind w:left="929"/>
        <w:jc w:val="both"/>
      </w:pPr>
      <w:hyperlink r:id="rId99">
        <w:r w:rsidR="00D25EAE" w:rsidRPr="00D25EAE">
          <w:t xml:space="preserve">www. </w:t>
        </w:r>
      </w:hyperlink>
      <w:r w:rsidR="00D25EAE" w:rsidRPr="00D25EAE">
        <w:t>chem. msu. su (Электронная библиотека по химии).</w:t>
      </w:r>
    </w:p>
    <w:p w:rsidR="00D25EAE" w:rsidRPr="00D25EAE" w:rsidRDefault="00BC65A2" w:rsidP="00D25EAE">
      <w:pPr>
        <w:pStyle w:val="af4"/>
        <w:spacing w:after="0"/>
        <w:ind w:left="929" w:right="371"/>
        <w:jc w:val="both"/>
      </w:pPr>
      <w:hyperlink r:id="rId100">
        <w:r w:rsidR="00D25EAE" w:rsidRPr="00D25EAE">
          <w:t xml:space="preserve">www. </w:t>
        </w:r>
      </w:hyperlink>
      <w:r w:rsidR="00D25EAE" w:rsidRPr="00D25EAE">
        <w:t xml:space="preserve">enauki. ru (интернет-издание для учителей «Естественные науки»). </w:t>
      </w:r>
      <w:hyperlink r:id="rId101">
        <w:r w:rsidR="00D25EAE" w:rsidRPr="00D25EAE">
          <w:t xml:space="preserve">www. </w:t>
        </w:r>
      </w:hyperlink>
      <w:r w:rsidR="00D25EAE" w:rsidRPr="00D25EAE">
        <w:t>1september. ru (методическая газета «Первое сентября»).</w:t>
      </w:r>
    </w:p>
    <w:p w:rsidR="00D25EAE" w:rsidRPr="00D25EAE" w:rsidRDefault="00BC65A2" w:rsidP="00D25EAE">
      <w:pPr>
        <w:pStyle w:val="af4"/>
        <w:spacing w:after="0"/>
        <w:ind w:left="929" w:right="4062"/>
        <w:jc w:val="both"/>
      </w:pPr>
      <w:hyperlink r:id="rId102">
        <w:r w:rsidR="00D25EAE" w:rsidRPr="00D25EAE">
          <w:t xml:space="preserve">www. </w:t>
        </w:r>
      </w:hyperlink>
      <w:r w:rsidR="00D25EAE" w:rsidRPr="00D25EAE">
        <w:t xml:space="preserve">hvsh. ru (журнал «Химия в школе»). </w:t>
      </w:r>
      <w:hyperlink r:id="rId103">
        <w:r w:rsidR="00D25EAE" w:rsidRPr="00D25EAE">
          <w:t xml:space="preserve">www. </w:t>
        </w:r>
      </w:hyperlink>
      <w:r w:rsidR="00D25EAE" w:rsidRPr="00D25EAE">
        <w:t>hij. ru (журнал «Химия и жизнь»).</w:t>
      </w:r>
    </w:p>
    <w:p w:rsidR="00D25EAE" w:rsidRPr="00D25EAE" w:rsidRDefault="00BC65A2" w:rsidP="00D25EAE">
      <w:pPr>
        <w:pStyle w:val="af4"/>
        <w:spacing w:after="0"/>
        <w:ind w:left="929"/>
        <w:jc w:val="both"/>
      </w:pPr>
      <w:hyperlink r:id="rId104">
        <w:r w:rsidR="00D25EAE" w:rsidRPr="00D25EAE">
          <w:t xml:space="preserve">www. </w:t>
        </w:r>
      </w:hyperlink>
      <w:r w:rsidR="00D25EAE" w:rsidRPr="00D25EAE">
        <w:t>chemistry-chemists. com (электронный журнал «Химики и химия»).</w:t>
      </w:r>
    </w:p>
    <w:p w:rsidR="00D25EAE" w:rsidRPr="00D25EAE" w:rsidRDefault="00D25EAE" w:rsidP="00D25EAE">
      <w:pPr>
        <w:spacing w:after="0" w:line="240" w:lineRule="auto"/>
        <w:jc w:val="both"/>
        <w:rPr>
          <w:rFonts w:ascii="Times New Roman" w:hAnsi="Times New Roman"/>
          <w:sz w:val="24"/>
          <w:szCs w:val="24"/>
        </w:rPr>
        <w:sectPr w:rsidR="00D25EAE" w:rsidRPr="00D25EAE" w:rsidSect="00D25EAE">
          <w:footerReference w:type="default" r:id="rId105"/>
          <w:type w:val="continuous"/>
          <w:pgSz w:w="11920" w:h="16850"/>
          <w:pgMar w:top="1134" w:right="850" w:bottom="1134" w:left="1701" w:header="0" w:footer="824" w:gutter="0"/>
          <w:cols w:space="720"/>
        </w:sectPr>
      </w:pPr>
    </w:p>
    <w:p w:rsidR="00D25EAE" w:rsidRPr="00D25EAE" w:rsidRDefault="00D25EAE" w:rsidP="00D25EAE">
      <w:pPr>
        <w:pStyle w:val="Heading1"/>
        <w:ind w:left="221" w:right="117" w:firstLine="707"/>
        <w:rPr>
          <w:sz w:val="24"/>
          <w:szCs w:val="24"/>
        </w:rPr>
      </w:pPr>
      <w:r w:rsidRPr="00D25EAE">
        <w:rPr>
          <w:sz w:val="24"/>
          <w:szCs w:val="24"/>
        </w:rPr>
        <w:lastRenderedPageBreak/>
        <w:t>4. Контроль и оценка результатов освоения общеобразовательного предмета</w:t>
      </w:r>
    </w:p>
    <w:p w:rsidR="00D25EAE" w:rsidRPr="00D25EAE" w:rsidRDefault="00D25EAE" w:rsidP="00D25EAE">
      <w:pPr>
        <w:pStyle w:val="af4"/>
        <w:spacing w:after="0"/>
        <w:ind w:left="322" w:right="366" w:firstLine="566"/>
        <w:jc w:val="both"/>
      </w:pPr>
      <w:r w:rsidRPr="00D25EAE">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w:t>
      </w:r>
    </w:p>
    <w:p w:rsidR="00D25EAE" w:rsidRPr="00D25EAE" w:rsidRDefault="00D25EAE" w:rsidP="00D25EAE">
      <w:pPr>
        <w:pStyle w:val="af4"/>
        <w:spacing w:after="0"/>
        <w:ind w:left="322" w:right="366" w:firstLine="566"/>
        <w:jc w:val="both"/>
      </w:pPr>
      <w:r w:rsidRPr="00D25EAE">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w:t>
      </w:r>
      <w:r w:rsidRPr="00D25EAE">
        <w:rPr>
          <w:spacing w:val="-4"/>
        </w:rPr>
        <w:t xml:space="preserve"> </w:t>
      </w:r>
      <w:r w:rsidRPr="00D25EAE">
        <w:t>СПО.</w:t>
      </w:r>
    </w:p>
    <w:tbl>
      <w:tblPr>
        <w:tblStyle w:val="TableNormal"/>
        <w:tblW w:w="0" w:type="auto"/>
        <w:tblInd w:w="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00"/>
        <w:gridCol w:w="1904"/>
        <w:gridCol w:w="2837"/>
        <w:gridCol w:w="3260"/>
        <w:gridCol w:w="840"/>
      </w:tblGrid>
      <w:tr w:rsidR="00D25EAE" w:rsidRPr="00D25EAE" w:rsidTr="00D25EAE">
        <w:trPr>
          <w:trHeight w:val="827"/>
        </w:trPr>
        <w:tc>
          <w:tcPr>
            <w:tcW w:w="600" w:type="dxa"/>
          </w:tcPr>
          <w:p w:rsidR="00D25EAE" w:rsidRPr="00D25EAE" w:rsidRDefault="00D25EAE" w:rsidP="00D25EAE">
            <w:pPr>
              <w:pStyle w:val="TableParagraph"/>
              <w:jc w:val="both"/>
              <w:rPr>
                <w:rFonts w:ascii="Times New Roman" w:hAnsi="Times New Roman" w:cs="Times New Roman"/>
                <w:sz w:val="24"/>
                <w:szCs w:val="24"/>
              </w:rPr>
            </w:pPr>
          </w:p>
          <w:p w:rsidR="00D25EAE" w:rsidRPr="00D25EAE" w:rsidRDefault="00D25EAE" w:rsidP="00D25EAE">
            <w:pPr>
              <w:pStyle w:val="TableParagraph"/>
              <w:spacing w:before="1"/>
              <w:ind w:left="25"/>
              <w:jc w:val="both"/>
              <w:rPr>
                <w:rFonts w:ascii="Times New Roman" w:hAnsi="Times New Roman" w:cs="Times New Roman"/>
                <w:b/>
                <w:sz w:val="24"/>
                <w:szCs w:val="24"/>
              </w:rPr>
            </w:pPr>
            <w:r w:rsidRPr="00D25EAE">
              <w:rPr>
                <w:rFonts w:ascii="Times New Roman" w:hAnsi="Times New Roman" w:cs="Times New Roman"/>
                <w:b/>
                <w:sz w:val="24"/>
                <w:szCs w:val="24"/>
              </w:rPr>
              <w:t>№</w:t>
            </w:r>
          </w:p>
        </w:tc>
        <w:tc>
          <w:tcPr>
            <w:tcW w:w="1904" w:type="dxa"/>
          </w:tcPr>
          <w:p w:rsidR="00D25EAE" w:rsidRPr="00D25EAE" w:rsidRDefault="00D25EAE" w:rsidP="00D25EAE">
            <w:pPr>
              <w:pStyle w:val="TableParagraph"/>
              <w:spacing w:before="95"/>
              <w:ind w:left="25" w:right="7"/>
              <w:jc w:val="both"/>
              <w:rPr>
                <w:rFonts w:ascii="Times New Roman" w:hAnsi="Times New Roman" w:cs="Times New Roman"/>
                <w:b/>
                <w:sz w:val="24"/>
                <w:szCs w:val="24"/>
              </w:rPr>
            </w:pPr>
            <w:r w:rsidRPr="00D25EAE">
              <w:rPr>
                <w:rFonts w:ascii="Times New Roman" w:hAnsi="Times New Roman" w:cs="Times New Roman"/>
                <w:b/>
                <w:sz w:val="24"/>
                <w:szCs w:val="24"/>
              </w:rPr>
              <w:t>Модуль / Раздел</w:t>
            </w:r>
          </w:p>
          <w:p w:rsidR="00D25EAE" w:rsidRPr="00D25EAE" w:rsidRDefault="00D25EAE" w:rsidP="00D25EAE">
            <w:pPr>
              <w:pStyle w:val="TableParagraph"/>
              <w:spacing w:before="40"/>
              <w:ind w:left="25" w:right="5"/>
              <w:jc w:val="both"/>
              <w:rPr>
                <w:rFonts w:ascii="Times New Roman" w:hAnsi="Times New Roman" w:cs="Times New Roman"/>
                <w:b/>
                <w:sz w:val="24"/>
                <w:szCs w:val="24"/>
              </w:rPr>
            </w:pPr>
            <w:r w:rsidRPr="00D25EAE">
              <w:rPr>
                <w:rFonts w:ascii="Times New Roman" w:hAnsi="Times New Roman" w:cs="Times New Roman"/>
                <w:b/>
                <w:sz w:val="24"/>
                <w:szCs w:val="24"/>
              </w:rPr>
              <w:t>/ Тема</w:t>
            </w:r>
          </w:p>
        </w:tc>
        <w:tc>
          <w:tcPr>
            <w:tcW w:w="2837" w:type="dxa"/>
          </w:tcPr>
          <w:p w:rsidR="00D25EAE" w:rsidRPr="00D25EAE" w:rsidRDefault="00D25EAE" w:rsidP="00D25EAE">
            <w:pPr>
              <w:pStyle w:val="TableParagraph"/>
              <w:spacing w:before="6"/>
              <w:jc w:val="both"/>
              <w:rPr>
                <w:rFonts w:ascii="Times New Roman" w:hAnsi="Times New Roman" w:cs="Times New Roman"/>
                <w:sz w:val="24"/>
                <w:szCs w:val="24"/>
              </w:rPr>
            </w:pPr>
          </w:p>
          <w:p w:rsidR="00D25EAE" w:rsidRPr="00D25EAE" w:rsidRDefault="00D25EAE" w:rsidP="00D25EAE">
            <w:pPr>
              <w:pStyle w:val="TableParagraph"/>
              <w:spacing w:before="1"/>
              <w:ind w:left="347"/>
              <w:jc w:val="both"/>
              <w:rPr>
                <w:rFonts w:ascii="Times New Roman" w:hAnsi="Times New Roman" w:cs="Times New Roman"/>
                <w:b/>
                <w:sz w:val="24"/>
                <w:szCs w:val="24"/>
              </w:rPr>
            </w:pPr>
            <w:r w:rsidRPr="00D25EAE">
              <w:rPr>
                <w:rFonts w:ascii="Times New Roman" w:hAnsi="Times New Roman" w:cs="Times New Roman"/>
                <w:b/>
                <w:sz w:val="24"/>
                <w:szCs w:val="24"/>
              </w:rPr>
              <w:t>Результат обучения</w:t>
            </w:r>
          </w:p>
        </w:tc>
        <w:tc>
          <w:tcPr>
            <w:tcW w:w="3260" w:type="dxa"/>
          </w:tcPr>
          <w:p w:rsidR="00D25EAE" w:rsidRPr="00D25EAE" w:rsidRDefault="00D25EAE" w:rsidP="00D25EAE">
            <w:pPr>
              <w:pStyle w:val="TableParagraph"/>
              <w:spacing w:before="6"/>
              <w:jc w:val="both"/>
              <w:rPr>
                <w:rFonts w:ascii="Times New Roman" w:hAnsi="Times New Roman" w:cs="Times New Roman"/>
                <w:sz w:val="24"/>
                <w:szCs w:val="24"/>
              </w:rPr>
            </w:pPr>
          </w:p>
          <w:p w:rsidR="00D25EAE" w:rsidRPr="00D25EAE" w:rsidRDefault="00D25EAE" w:rsidP="00D25EAE">
            <w:pPr>
              <w:pStyle w:val="TableParagraph"/>
              <w:spacing w:before="1"/>
              <w:ind w:left="251"/>
              <w:jc w:val="both"/>
              <w:rPr>
                <w:rFonts w:ascii="Times New Roman" w:hAnsi="Times New Roman" w:cs="Times New Roman"/>
                <w:b/>
                <w:sz w:val="24"/>
                <w:szCs w:val="24"/>
              </w:rPr>
            </w:pPr>
            <w:r w:rsidRPr="00D25EAE">
              <w:rPr>
                <w:rFonts w:ascii="Times New Roman" w:hAnsi="Times New Roman" w:cs="Times New Roman"/>
                <w:b/>
                <w:sz w:val="24"/>
                <w:szCs w:val="24"/>
              </w:rPr>
              <w:t>Оценочные мероприятия</w:t>
            </w:r>
          </w:p>
        </w:tc>
        <w:tc>
          <w:tcPr>
            <w:tcW w:w="840" w:type="dxa"/>
          </w:tcPr>
          <w:p w:rsidR="00D25EAE" w:rsidRPr="00D25EAE" w:rsidRDefault="00D25EAE" w:rsidP="00D25EAE">
            <w:pPr>
              <w:pStyle w:val="TableParagraph"/>
              <w:spacing w:before="6"/>
              <w:jc w:val="both"/>
              <w:rPr>
                <w:rFonts w:ascii="Times New Roman" w:hAnsi="Times New Roman" w:cs="Times New Roman"/>
                <w:sz w:val="24"/>
                <w:szCs w:val="24"/>
              </w:rPr>
            </w:pPr>
          </w:p>
          <w:p w:rsidR="00D25EAE" w:rsidRPr="00D25EAE" w:rsidRDefault="00D25EAE" w:rsidP="00D25EAE">
            <w:pPr>
              <w:pStyle w:val="TableParagraph"/>
              <w:spacing w:before="1"/>
              <w:ind w:left="244"/>
              <w:jc w:val="both"/>
              <w:rPr>
                <w:rFonts w:ascii="Times New Roman" w:hAnsi="Times New Roman" w:cs="Times New Roman"/>
                <w:b/>
                <w:sz w:val="24"/>
                <w:szCs w:val="24"/>
              </w:rPr>
            </w:pPr>
            <w:r w:rsidRPr="00D25EAE">
              <w:rPr>
                <w:rFonts w:ascii="Times New Roman" w:hAnsi="Times New Roman" w:cs="Times New Roman"/>
                <w:b/>
                <w:sz w:val="24"/>
                <w:szCs w:val="24"/>
              </w:rPr>
              <w:t>ОК</w:t>
            </w:r>
          </w:p>
        </w:tc>
      </w:tr>
      <w:tr w:rsidR="00D25EAE" w:rsidRPr="00D25EAE" w:rsidTr="00D25EAE">
        <w:trPr>
          <w:trHeight w:val="400"/>
        </w:trPr>
        <w:tc>
          <w:tcPr>
            <w:tcW w:w="600" w:type="dxa"/>
          </w:tcPr>
          <w:p w:rsidR="00D25EAE" w:rsidRPr="00D25EAE" w:rsidRDefault="00D25EAE" w:rsidP="00D25EAE">
            <w:pPr>
              <w:pStyle w:val="TableParagraph"/>
              <w:spacing w:before="35"/>
              <w:ind w:left="26"/>
              <w:jc w:val="both"/>
              <w:rPr>
                <w:rFonts w:ascii="Times New Roman" w:hAnsi="Times New Roman" w:cs="Times New Roman"/>
                <w:sz w:val="24"/>
                <w:szCs w:val="24"/>
              </w:rPr>
            </w:pPr>
            <w:r w:rsidRPr="00D25EAE">
              <w:rPr>
                <w:rFonts w:ascii="Times New Roman" w:hAnsi="Times New Roman" w:cs="Times New Roman"/>
                <w:w w:val="99"/>
                <w:sz w:val="24"/>
                <w:szCs w:val="24"/>
              </w:rPr>
              <w:t>I</w:t>
            </w:r>
          </w:p>
        </w:tc>
        <w:tc>
          <w:tcPr>
            <w:tcW w:w="8841" w:type="dxa"/>
            <w:gridSpan w:val="4"/>
          </w:tcPr>
          <w:p w:rsidR="00D25EAE" w:rsidRPr="00D25EAE" w:rsidRDefault="00D25EAE" w:rsidP="00D25EAE">
            <w:pPr>
              <w:pStyle w:val="TableParagraph"/>
              <w:spacing w:before="39"/>
              <w:ind w:left="45"/>
              <w:jc w:val="both"/>
              <w:rPr>
                <w:rFonts w:ascii="Times New Roman" w:hAnsi="Times New Roman" w:cs="Times New Roman"/>
                <w:b/>
                <w:sz w:val="24"/>
                <w:szCs w:val="24"/>
              </w:rPr>
            </w:pPr>
            <w:r w:rsidRPr="00D25EAE">
              <w:rPr>
                <w:rFonts w:ascii="Times New Roman" w:hAnsi="Times New Roman" w:cs="Times New Roman"/>
                <w:b/>
                <w:sz w:val="24"/>
                <w:szCs w:val="24"/>
              </w:rPr>
              <w:t>Основной модуль</w:t>
            </w:r>
          </w:p>
        </w:tc>
      </w:tr>
      <w:tr w:rsidR="00D25EAE" w:rsidRPr="00D25EAE" w:rsidTr="00D25EAE">
        <w:trPr>
          <w:trHeight w:val="938"/>
        </w:trPr>
        <w:tc>
          <w:tcPr>
            <w:tcW w:w="600" w:type="dxa"/>
            <w:shd w:val="clear" w:color="auto" w:fill="auto"/>
          </w:tcPr>
          <w:p w:rsidR="00D25EAE" w:rsidRPr="00D25EAE" w:rsidRDefault="00D25EAE" w:rsidP="00D25EAE">
            <w:pPr>
              <w:pStyle w:val="TableParagraph"/>
              <w:spacing w:before="39"/>
              <w:ind w:left="24"/>
              <w:jc w:val="both"/>
              <w:rPr>
                <w:rFonts w:ascii="Times New Roman" w:hAnsi="Times New Roman" w:cs="Times New Roman"/>
                <w:sz w:val="24"/>
                <w:szCs w:val="24"/>
              </w:rPr>
            </w:pPr>
            <w:r w:rsidRPr="00D25EAE">
              <w:rPr>
                <w:rFonts w:ascii="Times New Roman" w:hAnsi="Times New Roman" w:cs="Times New Roman"/>
                <w:sz w:val="24"/>
                <w:szCs w:val="24"/>
              </w:rPr>
              <w:t>1</w:t>
            </w:r>
          </w:p>
        </w:tc>
        <w:tc>
          <w:tcPr>
            <w:tcW w:w="1904" w:type="dxa"/>
            <w:shd w:val="clear" w:color="auto" w:fill="auto"/>
          </w:tcPr>
          <w:p w:rsidR="00D25EAE" w:rsidRPr="00D25EAE" w:rsidRDefault="00D25EAE" w:rsidP="00D25EAE">
            <w:pPr>
              <w:pStyle w:val="TableParagraph"/>
              <w:spacing w:before="39"/>
              <w:ind w:left="45" w:right="804"/>
              <w:jc w:val="both"/>
              <w:rPr>
                <w:rFonts w:ascii="Times New Roman" w:hAnsi="Times New Roman" w:cs="Times New Roman"/>
                <w:sz w:val="24"/>
                <w:szCs w:val="24"/>
              </w:rPr>
            </w:pPr>
            <w:r w:rsidRPr="00D25EAE">
              <w:rPr>
                <w:rFonts w:ascii="Times New Roman" w:hAnsi="Times New Roman" w:cs="Times New Roman"/>
                <w:sz w:val="24"/>
                <w:szCs w:val="24"/>
              </w:rPr>
              <w:t>Раздел 1. Основы строения вещества</w:t>
            </w:r>
          </w:p>
        </w:tc>
        <w:tc>
          <w:tcPr>
            <w:tcW w:w="2837" w:type="dxa"/>
            <w:shd w:val="clear" w:color="auto" w:fill="auto"/>
          </w:tcPr>
          <w:p w:rsidR="00D25EAE" w:rsidRPr="00D25EAE" w:rsidRDefault="00D25EAE" w:rsidP="00D25EAE">
            <w:pPr>
              <w:pStyle w:val="TableParagraph"/>
              <w:spacing w:before="39"/>
              <w:ind w:left="47" w:right="25"/>
              <w:jc w:val="both"/>
              <w:rPr>
                <w:rFonts w:ascii="Times New Roman" w:hAnsi="Times New Roman" w:cs="Times New Roman"/>
                <w:sz w:val="24"/>
                <w:szCs w:val="24"/>
              </w:rPr>
            </w:pPr>
            <w:r w:rsidRPr="00D25EAE">
              <w:rPr>
                <w:rFonts w:ascii="Times New Roman" w:hAnsi="Times New Roman" w:cs="Times New Roman"/>
                <w:sz w:val="24"/>
                <w:szCs w:val="24"/>
              </w:rPr>
              <w:t>Формулировать базовые понятия и законы химии</w:t>
            </w:r>
          </w:p>
        </w:tc>
        <w:tc>
          <w:tcPr>
            <w:tcW w:w="3260" w:type="dxa"/>
            <w:shd w:val="clear" w:color="auto" w:fill="auto"/>
          </w:tcPr>
          <w:p w:rsidR="00D25EAE" w:rsidRPr="00D25EAE" w:rsidRDefault="00D25EAE" w:rsidP="00D25EAE">
            <w:pPr>
              <w:pStyle w:val="TableParagraph"/>
              <w:jc w:val="both"/>
              <w:rPr>
                <w:rFonts w:ascii="Times New Roman" w:hAnsi="Times New Roman" w:cs="Times New Roman"/>
                <w:sz w:val="24"/>
                <w:szCs w:val="24"/>
              </w:rPr>
            </w:pPr>
          </w:p>
        </w:tc>
        <w:tc>
          <w:tcPr>
            <w:tcW w:w="840" w:type="dxa"/>
            <w:shd w:val="clear" w:color="auto" w:fill="auto"/>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rPr>
          <w:trHeight w:val="2120"/>
        </w:trPr>
        <w:tc>
          <w:tcPr>
            <w:tcW w:w="600" w:type="dxa"/>
          </w:tcPr>
          <w:p w:rsidR="00D25EAE" w:rsidRPr="00D25EAE" w:rsidRDefault="00D25EAE" w:rsidP="00D25EAE">
            <w:pPr>
              <w:pStyle w:val="TableParagraph"/>
              <w:spacing w:before="35"/>
              <w:ind w:left="133" w:right="112"/>
              <w:jc w:val="both"/>
              <w:rPr>
                <w:rFonts w:ascii="Times New Roman" w:hAnsi="Times New Roman" w:cs="Times New Roman"/>
                <w:sz w:val="24"/>
                <w:szCs w:val="24"/>
              </w:rPr>
            </w:pPr>
            <w:r w:rsidRPr="00D25EAE">
              <w:rPr>
                <w:rFonts w:ascii="Times New Roman" w:hAnsi="Times New Roman" w:cs="Times New Roman"/>
                <w:sz w:val="24"/>
                <w:szCs w:val="24"/>
              </w:rPr>
              <w:t>1.1</w:t>
            </w:r>
          </w:p>
        </w:tc>
        <w:tc>
          <w:tcPr>
            <w:tcW w:w="1904" w:type="dxa"/>
          </w:tcPr>
          <w:p w:rsidR="00D25EAE" w:rsidRPr="00D25EAE" w:rsidRDefault="00D25EAE" w:rsidP="00D25EAE">
            <w:pPr>
              <w:pStyle w:val="TableParagraph"/>
              <w:spacing w:before="35"/>
              <w:ind w:left="45" w:right="72"/>
              <w:jc w:val="both"/>
              <w:rPr>
                <w:rFonts w:ascii="Times New Roman" w:hAnsi="Times New Roman" w:cs="Times New Roman"/>
                <w:sz w:val="24"/>
                <w:szCs w:val="24"/>
              </w:rPr>
            </w:pPr>
            <w:r w:rsidRPr="00D25EAE">
              <w:rPr>
                <w:rFonts w:ascii="Times New Roman" w:hAnsi="Times New Roman" w:cs="Times New Roman"/>
                <w:sz w:val="24"/>
                <w:szCs w:val="24"/>
              </w:rPr>
              <w:t>Строение атомов химических элементов и природа химической связи</w:t>
            </w:r>
          </w:p>
        </w:tc>
        <w:tc>
          <w:tcPr>
            <w:tcW w:w="2837" w:type="dxa"/>
          </w:tcPr>
          <w:p w:rsidR="00D25EAE" w:rsidRPr="00D25EAE" w:rsidRDefault="00D25EAE" w:rsidP="00D25EAE">
            <w:pPr>
              <w:pStyle w:val="TableParagraph"/>
              <w:spacing w:before="35"/>
              <w:ind w:left="47" w:right="325"/>
              <w:jc w:val="both"/>
              <w:rPr>
                <w:rFonts w:ascii="Times New Roman" w:hAnsi="Times New Roman" w:cs="Times New Roman"/>
                <w:sz w:val="24"/>
                <w:szCs w:val="24"/>
              </w:rPr>
            </w:pPr>
            <w:r w:rsidRPr="00D25EAE">
              <w:rPr>
                <w:rFonts w:ascii="Times New Roman" w:hAnsi="Times New Roman" w:cs="Times New Roman"/>
                <w:sz w:val="24"/>
                <w:szCs w:val="24"/>
              </w:rPr>
              <w:t>Составлять химические формулы соединений в</w:t>
            </w:r>
          </w:p>
          <w:p w:rsidR="00D25EAE" w:rsidRPr="00D25EAE" w:rsidRDefault="00D25EAE" w:rsidP="00D25EAE">
            <w:pPr>
              <w:pStyle w:val="TableParagraph"/>
              <w:ind w:left="47" w:right="80"/>
              <w:jc w:val="both"/>
              <w:rPr>
                <w:rFonts w:ascii="Times New Roman" w:hAnsi="Times New Roman" w:cs="Times New Roman"/>
                <w:sz w:val="24"/>
                <w:szCs w:val="24"/>
              </w:rPr>
            </w:pPr>
            <w:r w:rsidRPr="00D25EAE">
              <w:rPr>
                <w:rFonts w:ascii="Times New Roman" w:hAnsi="Times New Roman" w:cs="Times New Roman"/>
                <w:sz w:val="24"/>
                <w:szCs w:val="24"/>
              </w:rPr>
              <w:t>соответствии со степенью окисления химических элементов, исходя из валентности и электроотрицательности</w:t>
            </w:r>
          </w:p>
        </w:tc>
        <w:tc>
          <w:tcPr>
            <w:tcW w:w="3260" w:type="dxa"/>
          </w:tcPr>
          <w:p w:rsidR="00D25EAE" w:rsidRPr="00D25EAE" w:rsidRDefault="00D25EAE" w:rsidP="002C53BF">
            <w:pPr>
              <w:pStyle w:val="TableParagraph"/>
              <w:numPr>
                <w:ilvl w:val="0"/>
                <w:numId w:val="90"/>
              </w:numPr>
              <w:tabs>
                <w:tab w:val="left" w:pos="286"/>
              </w:tabs>
              <w:spacing w:before="35"/>
              <w:ind w:right="276" w:firstLine="0"/>
              <w:jc w:val="both"/>
              <w:rPr>
                <w:rFonts w:ascii="Times New Roman" w:hAnsi="Times New Roman" w:cs="Times New Roman"/>
                <w:sz w:val="24"/>
                <w:szCs w:val="24"/>
              </w:rPr>
            </w:pPr>
            <w:r w:rsidRPr="00D25EAE">
              <w:rPr>
                <w:rFonts w:ascii="Times New Roman" w:hAnsi="Times New Roman" w:cs="Times New Roman"/>
                <w:sz w:val="24"/>
                <w:szCs w:val="24"/>
              </w:rPr>
              <w:t>Тест «Строение атомов химических элементов и природа химической</w:t>
            </w:r>
            <w:r w:rsidRPr="00D25EAE">
              <w:rPr>
                <w:rFonts w:ascii="Times New Roman" w:hAnsi="Times New Roman" w:cs="Times New Roman"/>
                <w:spacing w:val="-14"/>
                <w:sz w:val="24"/>
                <w:szCs w:val="24"/>
              </w:rPr>
              <w:t xml:space="preserve"> </w:t>
            </w:r>
            <w:r w:rsidRPr="00D25EAE">
              <w:rPr>
                <w:rFonts w:ascii="Times New Roman" w:hAnsi="Times New Roman" w:cs="Times New Roman"/>
                <w:sz w:val="24"/>
                <w:szCs w:val="24"/>
              </w:rPr>
              <w:t>связи».</w:t>
            </w:r>
          </w:p>
          <w:p w:rsidR="00D25EAE" w:rsidRPr="00D25EAE" w:rsidRDefault="00D25EAE" w:rsidP="002C53BF">
            <w:pPr>
              <w:pStyle w:val="TableParagraph"/>
              <w:numPr>
                <w:ilvl w:val="0"/>
                <w:numId w:val="90"/>
              </w:numPr>
              <w:tabs>
                <w:tab w:val="left" w:pos="286"/>
              </w:tabs>
              <w:ind w:right="652" w:firstLine="0"/>
              <w:jc w:val="both"/>
              <w:rPr>
                <w:rFonts w:ascii="Times New Roman" w:hAnsi="Times New Roman" w:cs="Times New Roman"/>
                <w:sz w:val="24"/>
                <w:szCs w:val="24"/>
              </w:rPr>
            </w:pPr>
            <w:r w:rsidRPr="00D25EAE">
              <w:rPr>
                <w:rFonts w:ascii="Times New Roman" w:hAnsi="Times New Roman" w:cs="Times New Roman"/>
                <w:sz w:val="24"/>
                <w:szCs w:val="24"/>
              </w:rPr>
              <w:t>Задачи на</w:t>
            </w:r>
            <w:r w:rsidRPr="00D25EAE">
              <w:rPr>
                <w:rFonts w:ascii="Times New Roman" w:hAnsi="Times New Roman" w:cs="Times New Roman"/>
                <w:spacing w:val="-10"/>
                <w:sz w:val="24"/>
                <w:szCs w:val="24"/>
              </w:rPr>
              <w:t xml:space="preserve"> </w:t>
            </w:r>
            <w:r w:rsidRPr="00D25EAE">
              <w:rPr>
                <w:rFonts w:ascii="Times New Roman" w:hAnsi="Times New Roman" w:cs="Times New Roman"/>
                <w:sz w:val="24"/>
                <w:szCs w:val="24"/>
              </w:rPr>
              <w:t>составление химических</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формул</w:t>
            </w:r>
          </w:p>
          <w:p w:rsidR="00D25EAE" w:rsidRPr="00D25EAE" w:rsidRDefault="00D25EAE" w:rsidP="00D25EAE">
            <w:pPr>
              <w:pStyle w:val="TableParagraph"/>
              <w:ind w:left="45" w:right="547"/>
              <w:jc w:val="both"/>
              <w:rPr>
                <w:rFonts w:ascii="Times New Roman" w:hAnsi="Times New Roman" w:cs="Times New Roman"/>
                <w:sz w:val="24"/>
                <w:szCs w:val="24"/>
              </w:rPr>
            </w:pPr>
            <w:r w:rsidRPr="00D25EAE">
              <w:rPr>
                <w:rFonts w:ascii="Times New Roman" w:hAnsi="Times New Roman" w:cs="Times New Roman"/>
                <w:sz w:val="24"/>
                <w:szCs w:val="24"/>
              </w:rPr>
              <w:t>двухатомных соединений (оксидов, сульфидов,</w:t>
            </w:r>
          </w:p>
          <w:p w:rsidR="00D25EAE" w:rsidRPr="00D25EAE" w:rsidRDefault="00D25EAE" w:rsidP="00D25EAE">
            <w:pPr>
              <w:pStyle w:val="TableParagraph"/>
              <w:ind w:left="45"/>
              <w:jc w:val="both"/>
              <w:rPr>
                <w:rFonts w:ascii="Times New Roman" w:hAnsi="Times New Roman" w:cs="Times New Roman"/>
                <w:sz w:val="24"/>
                <w:szCs w:val="24"/>
              </w:rPr>
            </w:pPr>
            <w:r w:rsidRPr="00D25EAE">
              <w:rPr>
                <w:rFonts w:ascii="Times New Roman" w:hAnsi="Times New Roman" w:cs="Times New Roman"/>
                <w:sz w:val="24"/>
                <w:szCs w:val="24"/>
              </w:rPr>
              <w:t>гидридов и т.п.).</w:t>
            </w:r>
          </w:p>
        </w:tc>
        <w:tc>
          <w:tcPr>
            <w:tcW w:w="840" w:type="dxa"/>
          </w:tcPr>
          <w:p w:rsidR="00D25EAE" w:rsidRPr="00D25EAE" w:rsidRDefault="00D25EAE" w:rsidP="00D25EAE">
            <w:pPr>
              <w:pStyle w:val="TableParagraph"/>
              <w:spacing w:before="35"/>
              <w:ind w:left="45"/>
              <w:jc w:val="both"/>
              <w:rPr>
                <w:rFonts w:ascii="Times New Roman" w:hAnsi="Times New Roman" w:cs="Times New Roman"/>
                <w:sz w:val="24"/>
                <w:szCs w:val="24"/>
              </w:rPr>
            </w:pPr>
            <w:r w:rsidRPr="00D25EAE">
              <w:rPr>
                <w:rFonts w:ascii="Times New Roman" w:hAnsi="Times New Roman" w:cs="Times New Roman"/>
                <w:sz w:val="24"/>
                <w:szCs w:val="24"/>
              </w:rPr>
              <w:t>ОК 01</w:t>
            </w:r>
          </w:p>
        </w:tc>
      </w:tr>
      <w:tr w:rsidR="00D25EAE" w:rsidRPr="00D25EAE" w:rsidTr="00D25EAE">
        <w:trPr>
          <w:trHeight w:val="3462"/>
        </w:trPr>
        <w:tc>
          <w:tcPr>
            <w:tcW w:w="600" w:type="dxa"/>
          </w:tcPr>
          <w:p w:rsidR="00D25EAE" w:rsidRPr="00D25EAE" w:rsidRDefault="00D25EAE" w:rsidP="00D25EAE">
            <w:pPr>
              <w:pStyle w:val="TableParagraph"/>
              <w:spacing w:before="32"/>
              <w:ind w:left="153"/>
              <w:jc w:val="both"/>
              <w:rPr>
                <w:rFonts w:ascii="Times New Roman" w:hAnsi="Times New Roman" w:cs="Times New Roman"/>
                <w:sz w:val="24"/>
                <w:szCs w:val="24"/>
              </w:rPr>
            </w:pPr>
            <w:r w:rsidRPr="00D25EAE">
              <w:rPr>
                <w:rFonts w:ascii="Times New Roman" w:hAnsi="Times New Roman" w:cs="Times New Roman"/>
                <w:sz w:val="24"/>
                <w:szCs w:val="24"/>
              </w:rPr>
              <w:t>1.2</w:t>
            </w:r>
          </w:p>
        </w:tc>
        <w:tc>
          <w:tcPr>
            <w:tcW w:w="1904" w:type="dxa"/>
          </w:tcPr>
          <w:p w:rsidR="00D25EAE" w:rsidRPr="00D25EAE" w:rsidRDefault="00D25EAE" w:rsidP="00D25EAE">
            <w:pPr>
              <w:pStyle w:val="TableParagraph"/>
              <w:spacing w:before="32"/>
              <w:ind w:left="5" w:right="190"/>
              <w:jc w:val="both"/>
              <w:rPr>
                <w:rFonts w:ascii="Times New Roman" w:hAnsi="Times New Roman" w:cs="Times New Roman"/>
                <w:sz w:val="24"/>
                <w:szCs w:val="24"/>
              </w:rPr>
            </w:pPr>
            <w:r w:rsidRPr="00D25EAE">
              <w:rPr>
                <w:rFonts w:ascii="Times New Roman" w:hAnsi="Times New Roman" w:cs="Times New Roman"/>
                <w:sz w:val="24"/>
                <w:szCs w:val="24"/>
              </w:rPr>
              <w:t>Периодический</w:t>
            </w:r>
          </w:p>
          <w:p w:rsidR="00D25EAE" w:rsidRPr="00D25EAE" w:rsidRDefault="00D25EAE" w:rsidP="00D25EAE">
            <w:pPr>
              <w:pStyle w:val="TableParagraph"/>
              <w:spacing w:before="9"/>
              <w:ind w:left="25" w:right="189"/>
              <w:jc w:val="both"/>
              <w:rPr>
                <w:rFonts w:ascii="Times New Roman" w:hAnsi="Times New Roman" w:cs="Times New Roman"/>
                <w:sz w:val="24"/>
                <w:szCs w:val="24"/>
              </w:rPr>
            </w:pPr>
            <w:r w:rsidRPr="00D25EAE">
              <w:rPr>
                <w:rFonts w:ascii="Times New Roman" w:hAnsi="Times New Roman" w:cs="Times New Roman"/>
                <w:sz w:val="24"/>
                <w:szCs w:val="24"/>
              </w:rPr>
              <w:t>закон и таблица</w:t>
            </w:r>
          </w:p>
          <w:p w:rsidR="00D25EAE" w:rsidRPr="00D25EAE" w:rsidRDefault="00D25EAE" w:rsidP="00D25EAE">
            <w:pPr>
              <w:pStyle w:val="TableParagraph"/>
              <w:spacing w:before="7"/>
              <w:ind w:left="25" w:right="76"/>
              <w:jc w:val="both"/>
              <w:rPr>
                <w:rFonts w:ascii="Times New Roman" w:hAnsi="Times New Roman" w:cs="Times New Roman"/>
                <w:sz w:val="24"/>
                <w:szCs w:val="24"/>
              </w:rPr>
            </w:pPr>
            <w:r w:rsidRPr="00D25EAE">
              <w:rPr>
                <w:rFonts w:ascii="Times New Roman" w:hAnsi="Times New Roman" w:cs="Times New Roman"/>
                <w:sz w:val="24"/>
                <w:szCs w:val="24"/>
              </w:rPr>
              <w:t>Д.И. Менделеева</w:t>
            </w:r>
          </w:p>
        </w:tc>
        <w:tc>
          <w:tcPr>
            <w:tcW w:w="2837" w:type="dxa"/>
          </w:tcPr>
          <w:p w:rsidR="00D25EAE" w:rsidRPr="00D25EAE" w:rsidRDefault="00D25EAE" w:rsidP="00D25EAE">
            <w:pPr>
              <w:pStyle w:val="TableParagraph"/>
              <w:spacing w:before="32"/>
              <w:ind w:left="47"/>
              <w:jc w:val="both"/>
              <w:rPr>
                <w:rFonts w:ascii="Times New Roman" w:hAnsi="Times New Roman" w:cs="Times New Roman"/>
                <w:sz w:val="24"/>
                <w:szCs w:val="24"/>
              </w:rPr>
            </w:pPr>
            <w:r w:rsidRPr="00D25EAE">
              <w:rPr>
                <w:rFonts w:ascii="Times New Roman" w:hAnsi="Times New Roman" w:cs="Times New Roman"/>
                <w:sz w:val="24"/>
                <w:szCs w:val="24"/>
              </w:rPr>
              <w:t>Характеризовать</w:t>
            </w:r>
          </w:p>
          <w:p w:rsidR="00D25EAE" w:rsidRPr="00D25EAE" w:rsidRDefault="00D25EAE" w:rsidP="00D25EAE">
            <w:pPr>
              <w:pStyle w:val="TableParagraph"/>
              <w:spacing w:before="9"/>
              <w:ind w:left="47"/>
              <w:jc w:val="both"/>
              <w:rPr>
                <w:rFonts w:ascii="Times New Roman" w:hAnsi="Times New Roman" w:cs="Times New Roman"/>
                <w:sz w:val="24"/>
                <w:szCs w:val="24"/>
              </w:rPr>
            </w:pPr>
            <w:r w:rsidRPr="00D25EAE">
              <w:rPr>
                <w:rFonts w:ascii="Times New Roman" w:hAnsi="Times New Roman" w:cs="Times New Roman"/>
                <w:sz w:val="24"/>
                <w:szCs w:val="24"/>
              </w:rPr>
              <w:t>химические элементы в</w:t>
            </w:r>
          </w:p>
          <w:p w:rsidR="00D25EAE" w:rsidRPr="00D25EAE" w:rsidRDefault="00D25EAE" w:rsidP="00D25EAE">
            <w:pPr>
              <w:pStyle w:val="TableParagraph"/>
              <w:spacing w:before="7"/>
              <w:ind w:left="47"/>
              <w:jc w:val="both"/>
              <w:rPr>
                <w:rFonts w:ascii="Times New Roman" w:hAnsi="Times New Roman" w:cs="Times New Roman"/>
                <w:sz w:val="24"/>
                <w:szCs w:val="24"/>
              </w:rPr>
            </w:pPr>
            <w:r w:rsidRPr="00D25EAE">
              <w:rPr>
                <w:rFonts w:ascii="Times New Roman" w:hAnsi="Times New Roman" w:cs="Times New Roman"/>
                <w:sz w:val="24"/>
                <w:szCs w:val="24"/>
              </w:rPr>
              <w:t>соответствии с их</w:t>
            </w:r>
          </w:p>
          <w:p w:rsidR="00D25EAE" w:rsidRPr="00D25EAE" w:rsidRDefault="00D25EAE" w:rsidP="00D25EAE">
            <w:pPr>
              <w:pStyle w:val="TableParagraph"/>
              <w:spacing w:before="8"/>
              <w:ind w:left="47"/>
              <w:jc w:val="both"/>
              <w:rPr>
                <w:rFonts w:ascii="Times New Roman" w:hAnsi="Times New Roman" w:cs="Times New Roman"/>
                <w:sz w:val="24"/>
                <w:szCs w:val="24"/>
              </w:rPr>
            </w:pPr>
            <w:r w:rsidRPr="00D25EAE">
              <w:rPr>
                <w:rFonts w:ascii="Times New Roman" w:hAnsi="Times New Roman" w:cs="Times New Roman"/>
                <w:sz w:val="24"/>
                <w:szCs w:val="24"/>
              </w:rPr>
              <w:t>положением в</w:t>
            </w:r>
          </w:p>
          <w:p w:rsidR="00D25EAE" w:rsidRPr="00D25EAE" w:rsidRDefault="00D25EAE" w:rsidP="00D25EAE">
            <w:pPr>
              <w:pStyle w:val="TableParagraph"/>
              <w:spacing w:before="9"/>
              <w:ind w:left="47"/>
              <w:jc w:val="both"/>
              <w:rPr>
                <w:rFonts w:ascii="Times New Roman" w:hAnsi="Times New Roman" w:cs="Times New Roman"/>
                <w:sz w:val="24"/>
                <w:szCs w:val="24"/>
              </w:rPr>
            </w:pPr>
            <w:r w:rsidRPr="00D25EAE">
              <w:rPr>
                <w:rFonts w:ascii="Times New Roman" w:hAnsi="Times New Roman" w:cs="Times New Roman"/>
                <w:sz w:val="24"/>
                <w:szCs w:val="24"/>
              </w:rPr>
              <w:t>периодической системе</w:t>
            </w:r>
          </w:p>
          <w:p w:rsidR="00D25EAE" w:rsidRPr="00D25EAE" w:rsidRDefault="00D25EAE" w:rsidP="00D25EAE">
            <w:pPr>
              <w:pStyle w:val="TableParagraph"/>
              <w:spacing w:before="6"/>
              <w:ind w:left="47"/>
              <w:jc w:val="both"/>
              <w:rPr>
                <w:rFonts w:ascii="Times New Roman" w:hAnsi="Times New Roman" w:cs="Times New Roman"/>
                <w:sz w:val="24"/>
                <w:szCs w:val="24"/>
              </w:rPr>
            </w:pPr>
            <w:r w:rsidRPr="00D25EAE">
              <w:rPr>
                <w:rFonts w:ascii="Times New Roman" w:hAnsi="Times New Roman" w:cs="Times New Roman"/>
                <w:sz w:val="24"/>
                <w:szCs w:val="24"/>
              </w:rPr>
              <w:t>химических элементов</w:t>
            </w:r>
          </w:p>
          <w:p w:rsidR="00D25EAE" w:rsidRPr="00D25EAE" w:rsidRDefault="00D25EAE" w:rsidP="00D25EAE">
            <w:pPr>
              <w:pStyle w:val="TableParagraph"/>
              <w:spacing w:before="8"/>
              <w:ind w:left="47"/>
              <w:jc w:val="both"/>
              <w:rPr>
                <w:rFonts w:ascii="Times New Roman" w:hAnsi="Times New Roman" w:cs="Times New Roman"/>
                <w:sz w:val="24"/>
                <w:szCs w:val="24"/>
              </w:rPr>
            </w:pPr>
            <w:r w:rsidRPr="00D25EAE">
              <w:rPr>
                <w:rFonts w:ascii="Times New Roman" w:hAnsi="Times New Roman" w:cs="Times New Roman"/>
                <w:sz w:val="24"/>
                <w:szCs w:val="24"/>
              </w:rPr>
              <w:t>Д.И. Менделеева</w:t>
            </w:r>
          </w:p>
        </w:tc>
        <w:tc>
          <w:tcPr>
            <w:tcW w:w="3260" w:type="dxa"/>
          </w:tcPr>
          <w:p w:rsidR="00D25EAE" w:rsidRPr="00D25EAE" w:rsidRDefault="00D25EAE" w:rsidP="00D25EAE">
            <w:pPr>
              <w:pStyle w:val="TableParagraph"/>
              <w:spacing w:before="32"/>
              <w:ind w:left="45"/>
              <w:jc w:val="both"/>
              <w:rPr>
                <w:rFonts w:ascii="Times New Roman" w:hAnsi="Times New Roman" w:cs="Times New Roman"/>
                <w:sz w:val="24"/>
                <w:szCs w:val="24"/>
              </w:rPr>
            </w:pPr>
            <w:r w:rsidRPr="00D25EAE">
              <w:rPr>
                <w:rFonts w:ascii="Times New Roman" w:hAnsi="Times New Roman" w:cs="Times New Roman"/>
                <w:sz w:val="24"/>
                <w:szCs w:val="24"/>
              </w:rPr>
              <w:t>Практико-ориентированные</w:t>
            </w:r>
          </w:p>
          <w:p w:rsidR="00D25EAE" w:rsidRPr="00D25EAE" w:rsidRDefault="00D25EAE" w:rsidP="00D25EAE">
            <w:pPr>
              <w:pStyle w:val="TableParagraph"/>
              <w:spacing w:before="9"/>
              <w:ind w:left="45"/>
              <w:jc w:val="both"/>
              <w:rPr>
                <w:rFonts w:ascii="Times New Roman" w:hAnsi="Times New Roman" w:cs="Times New Roman"/>
                <w:sz w:val="24"/>
                <w:szCs w:val="24"/>
              </w:rPr>
            </w:pPr>
            <w:r w:rsidRPr="00D25EAE">
              <w:rPr>
                <w:rFonts w:ascii="Times New Roman" w:hAnsi="Times New Roman" w:cs="Times New Roman"/>
                <w:sz w:val="24"/>
                <w:szCs w:val="24"/>
              </w:rPr>
              <w:t>теоретические задания на</w:t>
            </w:r>
          </w:p>
          <w:p w:rsidR="00D25EAE" w:rsidRPr="00D25EAE" w:rsidRDefault="00D25EAE" w:rsidP="00D25EAE">
            <w:pPr>
              <w:pStyle w:val="TableParagraph"/>
              <w:spacing w:before="7"/>
              <w:ind w:left="45"/>
              <w:jc w:val="both"/>
              <w:rPr>
                <w:rFonts w:ascii="Times New Roman" w:hAnsi="Times New Roman" w:cs="Times New Roman"/>
                <w:sz w:val="24"/>
                <w:szCs w:val="24"/>
              </w:rPr>
            </w:pPr>
            <w:r w:rsidRPr="00D25EAE">
              <w:rPr>
                <w:rFonts w:ascii="Times New Roman" w:hAnsi="Times New Roman" w:cs="Times New Roman"/>
                <w:sz w:val="24"/>
                <w:szCs w:val="24"/>
              </w:rPr>
              <w:t>характеризацию химических</w:t>
            </w:r>
          </w:p>
          <w:p w:rsidR="00D25EAE" w:rsidRPr="00D25EAE" w:rsidRDefault="00D25EAE" w:rsidP="00D25EAE">
            <w:pPr>
              <w:pStyle w:val="TableParagraph"/>
              <w:spacing w:before="8"/>
              <w:ind w:left="45"/>
              <w:jc w:val="both"/>
              <w:rPr>
                <w:rFonts w:ascii="Times New Roman" w:hAnsi="Times New Roman" w:cs="Times New Roman"/>
                <w:sz w:val="24"/>
                <w:szCs w:val="24"/>
              </w:rPr>
            </w:pPr>
            <w:r w:rsidRPr="00D25EAE">
              <w:rPr>
                <w:rFonts w:ascii="Times New Roman" w:hAnsi="Times New Roman" w:cs="Times New Roman"/>
                <w:sz w:val="24"/>
                <w:szCs w:val="24"/>
              </w:rPr>
              <w:t>элементов: «Металлические /</w:t>
            </w:r>
          </w:p>
          <w:p w:rsidR="00D25EAE" w:rsidRPr="00D25EAE" w:rsidRDefault="00D25EAE" w:rsidP="00D25EAE">
            <w:pPr>
              <w:pStyle w:val="TableParagraph"/>
              <w:spacing w:before="9"/>
              <w:ind w:left="45"/>
              <w:jc w:val="both"/>
              <w:rPr>
                <w:rFonts w:ascii="Times New Roman" w:hAnsi="Times New Roman" w:cs="Times New Roman"/>
                <w:sz w:val="24"/>
                <w:szCs w:val="24"/>
              </w:rPr>
            </w:pPr>
            <w:r w:rsidRPr="00D25EAE">
              <w:rPr>
                <w:rFonts w:ascii="Times New Roman" w:hAnsi="Times New Roman" w:cs="Times New Roman"/>
                <w:sz w:val="24"/>
                <w:szCs w:val="24"/>
              </w:rPr>
              <w:t>неметаллические свойства,</w:t>
            </w:r>
          </w:p>
          <w:p w:rsidR="00D25EAE" w:rsidRPr="00D25EAE" w:rsidRDefault="00D25EAE" w:rsidP="00D25EAE">
            <w:pPr>
              <w:pStyle w:val="TableParagraph"/>
              <w:spacing w:before="6"/>
              <w:ind w:left="45"/>
              <w:jc w:val="both"/>
              <w:rPr>
                <w:rFonts w:ascii="Times New Roman" w:hAnsi="Times New Roman" w:cs="Times New Roman"/>
                <w:sz w:val="24"/>
                <w:szCs w:val="24"/>
              </w:rPr>
            </w:pPr>
            <w:r w:rsidRPr="00D25EAE">
              <w:rPr>
                <w:rFonts w:ascii="Times New Roman" w:hAnsi="Times New Roman" w:cs="Times New Roman"/>
                <w:sz w:val="24"/>
                <w:szCs w:val="24"/>
              </w:rPr>
              <w:t>электроотрицательность и</w:t>
            </w:r>
          </w:p>
          <w:p w:rsidR="00D25EAE" w:rsidRPr="00D25EAE" w:rsidRDefault="00D25EAE" w:rsidP="00D25EAE">
            <w:pPr>
              <w:pStyle w:val="TableParagraph"/>
              <w:spacing w:before="8"/>
              <w:ind w:left="45"/>
              <w:jc w:val="both"/>
              <w:rPr>
                <w:rFonts w:ascii="Times New Roman" w:hAnsi="Times New Roman" w:cs="Times New Roman"/>
                <w:sz w:val="24"/>
                <w:szCs w:val="24"/>
              </w:rPr>
            </w:pPr>
            <w:r w:rsidRPr="00D25EAE">
              <w:rPr>
                <w:rFonts w:ascii="Times New Roman" w:hAnsi="Times New Roman" w:cs="Times New Roman"/>
                <w:sz w:val="24"/>
                <w:szCs w:val="24"/>
              </w:rPr>
              <w:t>сродство к электрону</w:t>
            </w:r>
          </w:p>
          <w:p w:rsidR="00D25EAE" w:rsidRPr="00D25EAE" w:rsidRDefault="00D25EAE" w:rsidP="00D25EAE">
            <w:pPr>
              <w:pStyle w:val="TableParagraph"/>
              <w:spacing w:before="9"/>
              <w:ind w:left="45"/>
              <w:jc w:val="both"/>
              <w:rPr>
                <w:rFonts w:ascii="Times New Roman" w:hAnsi="Times New Roman" w:cs="Times New Roman"/>
                <w:sz w:val="24"/>
                <w:szCs w:val="24"/>
              </w:rPr>
            </w:pPr>
            <w:r w:rsidRPr="00D25EAE">
              <w:rPr>
                <w:rFonts w:ascii="Times New Roman" w:hAnsi="Times New Roman" w:cs="Times New Roman"/>
                <w:sz w:val="24"/>
                <w:szCs w:val="24"/>
              </w:rPr>
              <w:t>химических элементов в</w:t>
            </w:r>
          </w:p>
          <w:p w:rsidR="00D25EAE" w:rsidRPr="00D25EAE" w:rsidRDefault="00D25EAE" w:rsidP="00D25EAE">
            <w:pPr>
              <w:pStyle w:val="TableParagraph"/>
              <w:spacing w:before="8"/>
              <w:ind w:left="45"/>
              <w:jc w:val="both"/>
              <w:rPr>
                <w:rFonts w:ascii="Times New Roman" w:hAnsi="Times New Roman" w:cs="Times New Roman"/>
                <w:sz w:val="24"/>
                <w:szCs w:val="24"/>
              </w:rPr>
            </w:pPr>
            <w:r w:rsidRPr="00D25EAE">
              <w:rPr>
                <w:rFonts w:ascii="Times New Roman" w:hAnsi="Times New Roman" w:cs="Times New Roman"/>
                <w:sz w:val="24"/>
                <w:szCs w:val="24"/>
              </w:rPr>
              <w:t>соответствие с их</w:t>
            </w:r>
          </w:p>
          <w:p w:rsidR="00D25EAE" w:rsidRPr="00D25EAE" w:rsidRDefault="00D25EAE" w:rsidP="00D25EAE">
            <w:pPr>
              <w:pStyle w:val="TableParagraph"/>
              <w:spacing w:before="6"/>
              <w:ind w:left="45"/>
              <w:jc w:val="both"/>
              <w:rPr>
                <w:rFonts w:ascii="Times New Roman" w:hAnsi="Times New Roman" w:cs="Times New Roman"/>
                <w:sz w:val="24"/>
                <w:szCs w:val="24"/>
              </w:rPr>
            </w:pPr>
            <w:r w:rsidRPr="00D25EAE">
              <w:rPr>
                <w:rFonts w:ascii="Times New Roman" w:hAnsi="Times New Roman" w:cs="Times New Roman"/>
                <w:sz w:val="24"/>
                <w:szCs w:val="24"/>
              </w:rPr>
              <w:t>электронным строением и</w:t>
            </w:r>
          </w:p>
          <w:p w:rsidR="00D25EAE" w:rsidRPr="00D25EAE" w:rsidRDefault="00D25EAE" w:rsidP="00D25EAE">
            <w:pPr>
              <w:pStyle w:val="TableParagraph"/>
              <w:spacing w:before="8"/>
              <w:ind w:left="45"/>
              <w:jc w:val="both"/>
              <w:rPr>
                <w:rFonts w:ascii="Times New Roman" w:hAnsi="Times New Roman" w:cs="Times New Roman"/>
                <w:sz w:val="24"/>
                <w:szCs w:val="24"/>
              </w:rPr>
            </w:pPr>
            <w:r w:rsidRPr="00D25EAE">
              <w:rPr>
                <w:rFonts w:ascii="Times New Roman" w:hAnsi="Times New Roman" w:cs="Times New Roman"/>
                <w:sz w:val="24"/>
                <w:szCs w:val="24"/>
              </w:rPr>
              <w:t>положением в периодической</w:t>
            </w:r>
          </w:p>
          <w:p w:rsidR="00D25EAE" w:rsidRPr="00D25EAE" w:rsidRDefault="00D25EAE" w:rsidP="00D25EAE">
            <w:pPr>
              <w:pStyle w:val="TableParagraph"/>
              <w:spacing w:before="8"/>
              <w:ind w:left="45"/>
              <w:jc w:val="both"/>
              <w:rPr>
                <w:rFonts w:ascii="Times New Roman" w:hAnsi="Times New Roman" w:cs="Times New Roman"/>
                <w:sz w:val="24"/>
                <w:szCs w:val="24"/>
              </w:rPr>
            </w:pPr>
            <w:r w:rsidRPr="00D25EAE">
              <w:rPr>
                <w:rFonts w:ascii="Times New Roman" w:hAnsi="Times New Roman" w:cs="Times New Roman"/>
                <w:sz w:val="24"/>
                <w:szCs w:val="24"/>
              </w:rPr>
              <w:t>системе химических</w:t>
            </w:r>
          </w:p>
          <w:p w:rsidR="00D25EAE" w:rsidRPr="00D25EAE" w:rsidRDefault="00D25EAE" w:rsidP="00D25EAE">
            <w:pPr>
              <w:pStyle w:val="TableParagraph"/>
              <w:spacing w:before="7"/>
              <w:ind w:left="45"/>
              <w:jc w:val="both"/>
              <w:rPr>
                <w:rFonts w:ascii="Times New Roman" w:hAnsi="Times New Roman" w:cs="Times New Roman"/>
                <w:sz w:val="24"/>
                <w:szCs w:val="24"/>
              </w:rPr>
            </w:pPr>
            <w:r w:rsidRPr="00D25EAE">
              <w:rPr>
                <w:rFonts w:ascii="Times New Roman" w:hAnsi="Times New Roman" w:cs="Times New Roman"/>
                <w:sz w:val="24"/>
                <w:szCs w:val="24"/>
              </w:rPr>
              <w:t>элементов Д.И. Менделеева».</w:t>
            </w:r>
          </w:p>
        </w:tc>
        <w:tc>
          <w:tcPr>
            <w:tcW w:w="840" w:type="dxa"/>
          </w:tcPr>
          <w:p w:rsidR="00D25EAE" w:rsidRPr="00D25EAE" w:rsidRDefault="00D25EAE" w:rsidP="00D25EAE">
            <w:pPr>
              <w:pStyle w:val="TableParagraph"/>
              <w:spacing w:before="32"/>
              <w:ind w:left="45"/>
              <w:jc w:val="both"/>
              <w:rPr>
                <w:rFonts w:ascii="Times New Roman" w:hAnsi="Times New Roman" w:cs="Times New Roman"/>
                <w:sz w:val="24"/>
                <w:szCs w:val="24"/>
              </w:rPr>
            </w:pPr>
            <w:r w:rsidRPr="00D25EAE">
              <w:rPr>
                <w:rFonts w:ascii="Times New Roman" w:hAnsi="Times New Roman" w:cs="Times New Roman"/>
                <w:sz w:val="24"/>
                <w:szCs w:val="24"/>
              </w:rPr>
              <w:t>ОК 01</w:t>
            </w:r>
          </w:p>
          <w:p w:rsidR="00D25EAE" w:rsidRPr="00D25EAE" w:rsidRDefault="00D25EAE" w:rsidP="00D25EAE">
            <w:pPr>
              <w:pStyle w:val="TableParagraph"/>
              <w:spacing w:before="9"/>
              <w:ind w:left="45"/>
              <w:jc w:val="both"/>
              <w:rPr>
                <w:rFonts w:ascii="Times New Roman" w:hAnsi="Times New Roman" w:cs="Times New Roman"/>
                <w:sz w:val="24"/>
                <w:szCs w:val="24"/>
              </w:rPr>
            </w:pPr>
            <w:r w:rsidRPr="00D25EAE">
              <w:rPr>
                <w:rFonts w:ascii="Times New Roman" w:hAnsi="Times New Roman" w:cs="Times New Roman"/>
                <w:sz w:val="24"/>
                <w:szCs w:val="24"/>
              </w:rPr>
              <w:t>ОК 02</w:t>
            </w:r>
          </w:p>
        </w:tc>
      </w:tr>
      <w:tr w:rsidR="00D25EAE" w:rsidRPr="00D25EAE" w:rsidTr="00D25EAE">
        <w:trPr>
          <w:trHeight w:val="1031"/>
        </w:trPr>
        <w:tc>
          <w:tcPr>
            <w:tcW w:w="600" w:type="dxa"/>
            <w:shd w:val="clear" w:color="auto" w:fill="auto"/>
          </w:tcPr>
          <w:p w:rsidR="00D25EAE" w:rsidRPr="00D25EAE" w:rsidRDefault="00D25EAE" w:rsidP="00D25EAE">
            <w:pPr>
              <w:pStyle w:val="TableParagraph"/>
              <w:spacing w:before="30"/>
              <w:ind w:left="24"/>
              <w:jc w:val="both"/>
              <w:rPr>
                <w:rFonts w:ascii="Times New Roman" w:hAnsi="Times New Roman" w:cs="Times New Roman"/>
                <w:sz w:val="24"/>
                <w:szCs w:val="24"/>
              </w:rPr>
            </w:pPr>
            <w:r w:rsidRPr="00D25EAE">
              <w:rPr>
                <w:rFonts w:ascii="Times New Roman" w:hAnsi="Times New Roman" w:cs="Times New Roman"/>
                <w:sz w:val="24"/>
                <w:szCs w:val="24"/>
              </w:rPr>
              <w:t>2</w:t>
            </w:r>
          </w:p>
        </w:tc>
        <w:tc>
          <w:tcPr>
            <w:tcW w:w="1904" w:type="dxa"/>
            <w:shd w:val="clear" w:color="auto" w:fill="auto"/>
          </w:tcPr>
          <w:p w:rsidR="00D25EAE" w:rsidRPr="00D25EAE" w:rsidRDefault="00D25EAE" w:rsidP="00D25EAE">
            <w:pPr>
              <w:pStyle w:val="TableParagraph"/>
              <w:spacing w:before="30"/>
              <w:ind w:left="45" w:right="479"/>
              <w:jc w:val="both"/>
              <w:rPr>
                <w:rFonts w:ascii="Times New Roman" w:hAnsi="Times New Roman" w:cs="Times New Roman"/>
                <w:sz w:val="24"/>
                <w:szCs w:val="24"/>
              </w:rPr>
            </w:pPr>
            <w:r w:rsidRPr="00D25EAE">
              <w:rPr>
                <w:rFonts w:ascii="Times New Roman" w:hAnsi="Times New Roman" w:cs="Times New Roman"/>
                <w:sz w:val="24"/>
                <w:szCs w:val="24"/>
              </w:rPr>
              <w:t>Раздел 2. Химические реакции</w:t>
            </w:r>
          </w:p>
        </w:tc>
        <w:tc>
          <w:tcPr>
            <w:tcW w:w="2837" w:type="dxa"/>
            <w:shd w:val="clear" w:color="auto" w:fill="auto"/>
          </w:tcPr>
          <w:p w:rsidR="00D25EAE" w:rsidRPr="00D25EAE" w:rsidRDefault="00D25EAE" w:rsidP="00D25EAE">
            <w:pPr>
              <w:pStyle w:val="TableParagraph"/>
              <w:spacing w:before="30"/>
              <w:ind w:left="47" w:right="65"/>
              <w:jc w:val="both"/>
              <w:rPr>
                <w:rFonts w:ascii="Times New Roman" w:hAnsi="Times New Roman" w:cs="Times New Roman"/>
                <w:sz w:val="24"/>
                <w:szCs w:val="24"/>
              </w:rPr>
            </w:pPr>
            <w:r w:rsidRPr="00D25EAE">
              <w:rPr>
                <w:rFonts w:ascii="Times New Roman" w:hAnsi="Times New Roman" w:cs="Times New Roman"/>
                <w:sz w:val="24"/>
                <w:szCs w:val="24"/>
              </w:rPr>
              <w:t>Составлять уравнения и схемы химических реакций</w:t>
            </w:r>
          </w:p>
        </w:tc>
        <w:tc>
          <w:tcPr>
            <w:tcW w:w="3260" w:type="dxa"/>
            <w:shd w:val="clear" w:color="auto" w:fill="auto"/>
          </w:tcPr>
          <w:p w:rsidR="00D25EAE" w:rsidRPr="00D25EAE" w:rsidRDefault="00D25EAE" w:rsidP="00D25EAE">
            <w:pPr>
              <w:pStyle w:val="TableParagraph"/>
              <w:spacing w:before="30"/>
              <w:ind w:left="45"/>
              <w:jc w:val="both"/>
              <w:rPr>
                <w:rFonts w:ascii="Times New Roman" w:hAnsi="Times New Roman" w:cs="Times New Roman"/>
                <w:sz w:val="24"/>
                <w:szCs w:val="24"/>
              </w:rPr>
            </w:pPr>
            <w:r w:rsidRPr="00D25EAE">
              <w:rPr>
                <w:rFonts w:ascii="Times New Roman" w:hAnsi="Times New Roman" w:cs="Times New Roman"/>
                <w:sz w:val="24"/>
                <w:szCs w:val="24"/>
              </w:rPr>
              <w:t>Контрольная работа</w:t>
            </w:r>
          </w:p>
          <w:p w:rsidR="00D25EAE" w:rsidRPr="00D25EAE" w:rsidRDefault="00D25EAE" w:rsidP="00D25EAE">
            <w:pPr>
              <w:pStyle w:val="TableParagraph"/>
              <w:spacing w:before="38"/>
              <w:ind w:left="45" w:right="748"/>
              <w:jc w:val="both"/>
              <w:rPr>
                <w:rFonts w:ascii="Times New Roman" w:hAnsi="Times New Roman" w:cs="Times New Roman"/>
                <w:sz w:val="24"/>
                <w:szCs w:val="24"/>
              </w:rPr>
            </w:pPr>
            <w:r w:rsidRPr="00D25EAE">
              <w:rPr>
                <w:rFonts w:ascii="Times New Roman" w:hAnsi="Times New Roman" w:cs="Times New Roman"/>
                <w:sz w:val="24"/>
                <w:szCs w:val="24"/>
              </w:rPr>
              <w:t>«Строение вещества и химические реакции»</w:t>
            </w:r>
          </w:p>
        </w:tc>
        <w:tc>
          <w:tcPr>
            <w:tcW w:w="840" w:type="dxa"/>
            <w:shd w:val="clear" w:color="auto" w:fill="auto"/>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rPr>
          <w:trHeight w:val="8206"/>
        </w:trPr>
        <w:tc>
          <w:tcPr>
            <w:tcW w:w="600" w:type="dxa"/>
          </w:tcPr>
          <w:p w:rsidR="00D25EAE" w:rsidRPr="00D25EAE" w:rsidRDefault="00D25EAE" w:rsidP="00D25EAE">
            <w:pPr>
              <w:pStyle w:val="TableParagraph"/>
              <w:spacing w:before="25"/>
              <w:ind w:left="133" w:right="112"/>
              <w:jc w:val="both"/>
              <w:rPr>
                <w:rFonts w:ascii="Times New Roman" w:hAnsi="Times New Roman" w:cs="Times New Roman"/>
                <w:sz w:val="24"/>
                <w:szCs w:val="24"/>
              </w:rPr>
            </w:pPr>
            <w:r w:rsidRPr="00D25EAE">
              <w:rPr>
                <w:rFonts w:ascii="Times New Roman" w:hAnsi="Times New Roman" w:cs="Times New Roman"/>
                <w:sz w:val="24"/>
                <w:szCs w:val="24"/>
              </w:rPr>
              <w:lastRenderedPageBreak/>
              <w:t>2.1</w:t>
            </w:r>
          </w:p>
        </w:tc>
        <w:tc>
          <w:tcPr>
            <w:tcW w:w="1904" w:type="dxa"/>
          </w:tcPr>
          <w:p w:rsidR="00D25EAE" w:rsidRPr="00D25EAE" w:rsidRDefault="00D25EAE" w:rsidP="00D25EAE">
            <w:pPr>
              <w:pStyle w:val="TableParagraph"/>
              <w:spacing w:before="25"/>
              <w:ind w:left="45" w:right="596"/>
              <w:jc w:val="both"/>
              <w:rPr>
                <w:rFonts w:ascii="Times New Roman" w:hAnsi="Times New Roman" w:cs="Times New Roman"/>
                <w:sz w:val="24"/>
                <w:szCs w:val="24"/>
              </w:rPr>
            </w:pPr>
            <w:r w:rsidRPr="00D25EAE">
              <w:rPr>
                <w:rFonts w:ascii="Times New Roman" w:hAnsi="Times New Roman" w:cs="Times New Roman"/>
                <w:sz w:val="24"/>
                <w:szCs w:val="24"/>
              </w:rPr>
              <w:t>Типы химических реакций</w:t>
            </w:r>
          </w:p>
        </w:tc>
        <w:tc>
          <w:tcPr>
            <w:tcW w:w="2837" w:type="dxa"/>
          </w:tcPr>
          <w:p w:rsidR="00D25EAE" w:rsidRPr="00D25EAE" w:rsidRDefault="00D25EAE" w:rsidP="00D25EAE">
            <w:pPr>
              <w:pStyle w:val="TableParagraph"/>
              <w:spacing w:before="25"/>
              <w:ind w:left="47" w:right="208"/>
              <w:jc w:val="both"/>
              <w:rPr>
                <w:rFonts w:ascii="Times New Roman" w:hAnsi="Times New Roman" w:cs="Times New Roman"/>
                <w:sz w:val="24"/>
                <w:szCs w:val="24"/>
              </w:rPr>
            </w:pPr>
            <w:r w:rsidRPr="00D25EAE">
              <w:rPr>
                <w:rFonts w:ascii="Times New Roman" w:hAnsi="Times New Roman" w:cs="Times New Roman"/>
                <w:sz w:val="24"/>
                <w:szCs w:val="24"/>
              </w:rPr>
              <w:t>Составлять реакции соединения, разложения, обмена, замещения, окислительно- восстановительные реакции и реакции</w:t>
            </w:r>
          </w:p>
          <w:p w:rsidR="00D25EAE" w:rsidRPr="00D25EAE" w:rsidRDefault="00D25EAE" w:rsidP="00D25EAE">
            <w:pPr>
              <w:pStyle w:val="TableParagraph"/>
              <w:spacing w:before="1"/>
              <w:ind w:left="47" w:right="32"/>
              <w:jc w:val="both"/>
              <w:rPr>
                <w:rFonts w:ascii="Times New Roman" w:hAnsi="Times New Roman" w:cs="Times New Roman"/>
                <w:sz w:val="24"/>
                <w:szCs w:val="24"/>
              </w:rPr>
            </w:pPr>
            <w:r w:rsidRPr="00D25EAE">
              <w:rPr>
                <w:rFonts w:ascii="Times New Roman" w:hAnsi="Times New Roman" w:cs="Times New Roman"/>
                <w:sz w:val="24"/>
                <w:szCs w:val="24"/>
              </w:rPr>
              <w:t>комплексообразования</w:t>
            </w:r>
            <w:r w:rsidRPr="00D25EAE">
              <w:rPr>
                <w:rFonts w:ascii="Times New Roman" w:hAnsi="Times New Roman" w:cs="Times New Roman"/>
                <w:spacing w:val="-9"/>
                <w:sz w:val="24"/>
                <w:szCs w:val="24"/>
              </w:rPr>
              <w:t xml:space="preserve"> </w:t>
            </w:r>
            <w:r w:rsidRPr="00D25EAE">
              <w:rPr>
                <w:rFonts w:ascii="Times New Roman" w:hAnsi="Times New Roman" w:cs="Times New Roman"/>
                <w:sz w:val="24"/>
                <w:szCs w:val="24"/>
              </w:rPr>
              <w:t>(на примере</w:t>
            </w:r>
          </w:p>
          <w:p w:rsidR="00D25EAE" w:rsidRPr="00D25EAE" w:rsidRDefault="00D25EAE" w:rsidP="00D25EAE">
            <w:pPr>
              <w:pStyle w:val="TableParagraph"/>
              <w:ind w:left="47" w:right="127"/>
              <w:jc w:val="both"/>
              <w:rPr>
                <w:rFonts w:ascii="Times New Roman" w:hAnsi="Times New Roman" w:cs="Times New Roman"/>
                <w:sz w:val="24"/>
                <w:szCs w:val="24"/>
              </w:rPr>
            </w:pPr>
            <w:r w:rsidRPr="00D25EAE">
              <w:rPr>
                <w:rFonts w:ascii="Times New Roman" w:hAnsi="Times New Roman" w:cs="Times New Roman"/>
                <w:sz w:val="24"/>
                <w:szCs w:val="24"/>
              </w:rPr>
              <w:t>гидроксокомплексов алюминия и цинка) с участием</w:t>
            </w:r>
            <w:r w:rsidRPr="00D25EAE">
              <w:rPr>
                <w:rFonts w:ascii="Times New Roman" w:hAnsi="Times New Roman" w:cs="Times New Roman"/>
                <w:spacing w:val="-14"/>
                <w:sz w:val="24"/>
                <w:szCs w:val="24"/>
              </w:rPr>
              <w:t xml:space="preserve"> </w:t>
            </w:r>
            <w:r w:rsidRPr="00D25EAE">
              <w:rPr>
                <w:rFonts w:ascii="Times New Roman" w:hAnsi="Times New Roman" w:cs="Times New Roman"/>
                <w:sz w:val="24"/>
                <w:szCs w:val="24"/>
              </w:rPr>
              <w:t>неорганических веществ</w:t>
            </w:r>
          </w:p>
        </w:tc>
        <w:tc>
          <w:tcPr>
            <w:tcW w:w="3260" w:type="dxa"/>
          </w:tcPr>
          <w:p w:rsidR="00D25EAE" w:rsidRPr="00D25EAE" w:rsidRDefault="00D25EAE" w:rsidP="00D25EAE">
            <w:pPr>
              <w:pStyle w:val="TableParagraph"/>
              <w:spacing w:before="25"/>
              <w:ind w:left="45" w:right="633"/>
              <w:jc w:val="both"/>
              <w:rPr>
                <w:rFonts w:ascii="Times New Roman" w:hAnsi="Times New Roman" w:cs="Times New Roman"/>
                <w:sz w:val="24"/>
                <w:szCs w:val="24"/>
              </w:rPr>
            </w:pPr>
            <w:r w:rsidRPr="00D25EAE">
              <w:rPr>
                <w:rFonts w:ascii="Times New Roman" w:hAnsi="Times New Roman" w:cs="Times New Roman"/>
                <w:sz w:val="24"/>
                <w:szCs w:val="24"/>
              </w:rPr>
              <w:t>1. Задачи на составление уравнений реакций:</w:t>
            </w:r>
          </w:p>
          <w:p w:rsidR="00D25EAE" w:rsidRPr="00D25EAE" w:rsidRDefault="00D25EAE" w:rsidP="002C53BF">
            <w:pPr>
              <w:pStyle w:val="TableParagraph"/>
              <w:numPr>
                <w:ilvl w:val="0"/>
                <w:numId w:val="89"/>
              </w:numPr>
              <w:tabs>
                <w:tab w:val="left" w:pos="226"/>
              </w:tabs>
              <w:ind w:right="59" w:firstLine="0"/>
              <w:jc w:val="both"/>
              <w:rPr>
                <w:rFonts w:ascii="Times New Roman" w:hAnsi="Times New Roman" w:cs="Times New Roman"/>
                <w:sz w:val="24"/>
                <w:szCs w:val="24"/>
              </w:rPr>
            </w:pPr>
            <w:r w:rsidRPr="00D25EAE">
              <w:rPr>
                <w:rFonts w:ascii="Times New Roman" w:hAnsi="Times New Roman" w:cs="Times New Roman"/>
                <w:sz w:val="24"/>
                <w:szCs w:val="24"/>
              </w:rPr>
              <w:t>соединения, замещения, разложения, обмена и</w:t>
            </w:r>
            <w:r w:rsidRPr="00D25EAE">
              <w:rPr>
                <w:rFonts w:ascii="Times New Roman" w:hAnsi="Times New Roman" w:cs="Times New Roman"/>
                <w:spacing w:val="-10"/>
                <w:sz w:val="24"/>
                <w:szCs w:val="24"/>
              </w:rPr>
              <w:t xml:space="preserve"> </w:t>
            </w:r>
            <w:r w:rsidRPr="00D25EAE">
              <w:rPr>
                <w:rFonts w:ascii="Times New Roman" w:hAnsi="Times New Roman" w:cs="Times New Roman"/>
                <w:sz w:val="24"/>
                <w:szCs w:val="24"/>
              </w:rPr>
              <w:t>реакций с участием</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комплексных</w:t>
            </w:r>
          </w:p>
          <w:p w:rsidR="00D25EAE" w:rsidRPr="00D25EAE" w:rsidRDefault="00D25EAE" w:rsidP="00D25EAE">
            <w:pPr>
              <w:pStyle w:val="TableParagraph"/>
              <w:ind w:left="45" w:right="679"/>
              <w:jc w:val="both"/>
              <w:rPr>
                <w:rFonts w:ascii="Times New Roman" w:hAnsi="Times New Roman" w:cs="Times New Roman"/>
                <w:sz w:val="24"/>
                <w:szCs w:val="24"/>
              </w:rPr>
            </w:pPr>
            <w:r w:rsidRPr="00D25EAE">
              <w:rPr>
                <w:rFonts w:ascii="Times New Roman" w:hAnsi="Times New Roman" w:cs="Times New Roman"/>
                <w:sz w:val="24"/>
                <w:szCs w:val="24"/>
              </w:rPr>
              <w:t>соединений (на примере гидроксокомплексов алюминия и цинка);</w:t>
            </w:r>
          </w:p>
          <w:p w:rsidR="00D25EAE" w:rsidRPr="00D25EAE" w:rsidRDefault="00D25EAE" w:rsidP="002C53BF">
            <w:pPr>
              <w:pStyle w:val="TableParagraph"/>
              <w:numPr>
                <w:ilvl w:val="0"/>
                <w:numId w:val="89"/>
              </w:numPr>
              <w:tabs>
                <w:tab w:val="left" w:pos="226"/>
              </w:tabs>
              <w:ind w:right="139" w:firstLine="0"/>
              <w:jc w:val="both"/>
              <w:rPr>
                <w:rFonts w:ascii="Times New Roman" w:hAnsi="Times New Roman" w:cs="Times New Roman"/>
                <w:sz w:val="24"/>
                <w:szCs w:val="24"/>
              </w:rPr>
            </w:pPr>
            <w:r w:rsidRPr="00D25EAE">
              <w:rPr>
                <w:rFonts w:ascii="Times New Roman" w:hAnsi="Times New Roman" w:cs="Times New Roman"/>
                <w:sz w:val="24"/>
                <w:szCs w:val="24"/>
              </w:rPr>
              <w:t>окислительно- восстановительных реакций</w:t>
            </w:r>
            <w:r w:rsidRPr="00D25EAE">
              <w:rPr>
                <w:rFonts w:ascii="Times New Roman" w:hAnsi="Times New Roman" w:cs="Times New Roman"/>
                <w:spacing w:val="-12"/>
                <w:sz w:val="24"/>
                <w:szCs w:val="24"/>
              </w:rPr>
              <w:t xml:space="preserve"> </w:t>
            </w:r>
            <w:r w:rsidRPr="00D25EAE">
              <w:rPr>
                <w:rFonts w:ascii="Times New Roman" w:hAnsi="Times New Roman" w:cs="Times New Roman"/>
                <w:sz w:val="24"/>
                <w:szCs w:val="24"/>
              </w:rPr>
              <w:t>с использованием метода электронного</w:t>
            </w:r>
            <w:r w:rsidRPr="00D25EAE">
              <w:rPr>
                <w:rFonts w:ascii="Times New Roman" w:hAnsi="Times New Roman" w:cs="Times New Roman"/>
                <w:spacing w:val="-4"/>
                <w:sz w:val="24"/>
                <w:szCs w:val="24"/>
              </w:rPr>
              <w:t xml:space="preserve"> </w:t>
            </w:r>
            <w:r w:rsidRPr="00D25EAE">
              <w:rPr>
                <w:rFonts w:ascii="Times New Roman" w:hAnsi="Times New Roman" w:cs="Times New Roman"/>
                <w:sz w:val="24"/>
                <w:szCs w:val="24"/>
              </w:rPr>
              <w:t>баланса;</w:t>
            </w:r>
          </w:p>
          <w:p w:rsidR="00D25EAE" w:rsidRPr="00D25EAE" w:rsidRDefault="00D25EAE" w:rsidP="002C53BF">
            <w:pPr>
              <w:pStyle w:val="TableParagraph"/>
              <w:numPr>
                <w:ilvl w:val="0"/>
                <w:numId w:val="89"/>
              </w:numPr>
              <w:tabs>
                <w:tab w:val="left" w:pos="226"/>
              </w:tabs>
              <w:ind w:right="471" w:firstLine="0"/>
              <w:jc w:val="both"/>
              <w:rPr>
                <w:rFonts w:ascii="Times New Roman" w:hAnsi="Times New Roman" w:cs="Times New Roman"/>
                <w:sz w:val="24"/>
                <w:szCs w:val="24"/>
              </w:rPr>
            </w:pPr>
            <w:r w:rsidRPr="00D25EAE">
              <w:rPr>
                <w:rFonts w:ascii="Times New Roman" w:hAnsi="Times New Roman" w:cs="Times New Roman"/>
                <w:sz w:val="24"/>
                <w:szCs w:val="24"/>
              </w:rPr>
              <w:t>с участием</w:t>
            </w:r>
            <w:r w:rsidRPr="00D25EAE">
              <w:rPr>
                <w:rFonts w:ascii="Times New Roman" w:hAnsi="Times New Roman" w:cs="Times New Roman"/>
                <w:spacing w:val="-17"/>
                <w:sz w:val="24"/>
                <w:szCs w:val="24"/>
              </w:rPr>
              <w:t xml:space="preserve"> </w:t>
            </w:r>
            <w:r w:rsidRPr="00D25EAE">
              <w:rPr>
                <w:rFonts w:ascii="Times New Roman" w:hAnsi="Times New Roman" w:cs="Times New Roman"/>
                <w:sz w:val="24"/>
                <w:szCs w:val="24"/>
              </w:rPr>
              <w:t>комплексных соединений (на</w:t>
            </w:r>
            <w:r w:rsidRPr="00D25EAE">
              <w:rPr>
                <w:rFonts w:ascii="Times New Roman" w:hAnsi="Times New Roman" w:cs="Times New Roman"/>
                <w:spacing w:val="-4"/>
                <w:sz w:val="24"/>
                <w:szCs w:val="24"/>
              </w:rPr>
              <w:t xml:space="preserve"> </w:t>
            </w:r>
            <w:r w:rsidRPr="00D25EAE">
              <w:rPr>
                <w:rFonts w:ascii="Times New Roman" w:hAnsi="Times New Roman" w:cs="Times New Roman"/>
                <w:sz w:val="24"/>
                <w:szCs w:val="24"/>
              </w:rPr>
              <w:t>примере</w:t>
            </w:r>
          </w:p>
          <w:p w:rsidR="00D25EAE" w:rsidRPr="00D25EAE" w:rsidRDefault="00D25EAE" w:rsidP="00D25EAE">
            <w:pPr>
              <w:pStyle w:val="TableParagraph"/>
              <w:ind w:left="45" w:right="191"/>
              <w:jc w:val="both"/>
              <w:rPr>
                <w:rFonts w:ascii="Times New Roman" w:hAnsi="Times New Roman" w:cs="Times New Roman"/>
                <w:sz w:val="24"/>
                <w:szCs w:val="24"/>
              </w:rPr>
            </w:pPr>
            <w:r w:rsidRPr="00D25EAE">
              <w:rPr>
                <w:rFonts w:ascii="Times New Roman" w:hAnsi="Times New Roman" w:cs="Times New Roman"/>
                <w:sz w:val="24"/>
                <w:szCs w:val="24"/>
              </w:rPr>
              <w:t>гидроксокомплексов цинка и алюминия).</w:t>
            </w:r>
          </w:p>
          <w:p w:rsidR="00D25EAE" w:rsidRPr="00D25EAE" w:rsidRDefault="00D25EAE" w:rsidP="00D25EAE">
            <w:pPr>
              <w:pStyle w:val="TableParagraph"/>
              <w:ind w:left="45" w:right="32"/>
              <w:jc w:val="both"/>
              <w:rPr>
                <w:rFonts w:ascii="Times New Roman" w:hAnsi="Times New Roman" w:cs="Times New Roman"/>
                <w:sz w:val="24"/>
                <w:szCs w:val="24"/>
              </w:rPr>
            </w:pPr>
            <w:r w:rsidRPr="00D25EAE">
              <w:rPr>
                <w:rFonts w:ascii="Times New Roman" w:hAnsi="Times New Roman" w:cs="Times New Roman"/>
                <w:sz w:val="24"/>
                <w:szCs w:val="24"/>
              </w:rPr>
              <w:t>2. Задачи на расчет количественных характеристик продукта реакции соединения; массовой или объемной доли выхода продукта реакции соединения от теоретически возможного; объемных отношений газов; количественных характеристик исходных веществ и продуктов реакции; массы (объем, количество вещества) продукта реакции, если одно из веществ дано в виде раствора с определенной массовой долей растворенного вещества.</w:t>
            </w:r>
          </w:p>
        </w:tc>
        <w:tc>
          <w:tcPr>
            <w:tcW w:w="840" w:type="dxa"/>
          </w:tcPr>
          <w:p w:rsidR="00D25EAE" w:rsidRPr="00D25EAE" w:rsidRDefault="00D25EAE" w:rsidP="00D25EAE">
            <w:pPr>
              <w:pStyle w:val="TableParagraph"/>
              <w:spacing w:before="25"/>
              <w:ind w:left="45"/>
              <w:jc w:val="both"/>
              <w:rPr>
                <w:rFonts w:ascii="Times New Roman" w:hAnsi="Times New Roman" w:cs="Times New Roman"/>
                <w:sz w:val="24"/>
                <w:szCs w:val="24"/>
              </w:rPr>
            </w:pPr>
            <w:r w:rsidRPr="00D25EAE">
              <w:rPr>
                <w:rFonts w:ascii="Times New Roman" w:hAnsi="Times New Roman" w:cs="Times New Roman"/>
                <w:sz w:val="24"/>
                <w:szCs w:val="24"/>
              </w:rPr>
              <w:t>ОК 01</w:t>
            </w:r>
          </w:p>
        </w:tc>
      </w:tr>
      <w:tr w:rsidR="00D25EAE" w:rsidRPr="00D25EAE" w:rsidTr="00D25EAE">
        <w:trPr>
          <w:trHeight w:val="2678"/>
        </w:trPr>
        <w:tc>
          <w:tcPr>
            <w:tcW w:w="600" w:type="dxa"/>
          </w:tcPr>
          <w:p w:rsidR="00D25EAE" w:rsidRPr="00D25EAE" w:rsidRDefault="00D25EAE" w:rsidP="00D25EAE">
            <w:pPr>
              <w:pStyle w:val="TableParagraph"/>
              <w:spacing w:before="25"/>
              <w:ind w:left="133" w:right="112"/>
              <w:jc w:val="both"/>
              <w:rPr>
                <w:rFonts w:ascii="Times New Roman" w:hAnsi="Times New Roman" w:cs="Times New Roman"/>
                <w:sz w:val="24"/>
                <w:szCs w:val="24"/>
              </w:rPr>
            </w:pPr>
            <w:r w:rsidRPr="00D25EAE">
              <w:rPr>
                <w:rFonts w:ascii="Times New Roman" w:hAnsi="Times New Roman" w:cs="Times New Roman"/>
                <w:sz w:val="24"/>
                <w:szCs w:val="24"/>
              </w:rPr>
              <w:t>2.2</w:t>
            </w:r>
          </w:p>
        </w:tc>
        <w:tc>
          <w:tcPr>
            <w:tcW w:w="1904" w:type="dxa"/>
          </w:tcPr>
          <w:p w:rsidR="00D25EAE" w:rsidRPr="00D25EAE" w:rsidRDefault="00D25EAE" w:rsidP="00D25EAE">
            <w:pPr>
              <w:pStyle w:val="TableParagraph"/>
              <w:spacing w:before="25"/>
              <w:ind w:left="45" w:right="58"/>
              <w:jc w:val="both"/>
              <w:rPr>
                <w:rFonts w:ascii="Times New Roman" w:hAnsi="Times New Roman" w:cs="Times New Roman"/>
                <w:sz w:val="24"/>
                <w:szCs w:val="24"/>
              </w:rPr>
            </w:pPr>
            <w:r w:rsidRPr="00D25EAE">
              <w:rPr>
                <w:rFonts w:ascii="Times New Roman" w:hAnsi="Times New Roman" w:cs="Times New Roman"/>
                <w:sz w:val="24"/>
                <w:szCs w:val="24"/>
              </w:rPr>
              <w:t>Электролитическ ая диссоциация и ионный обмен</w:t>
            </w:r>
          </w:p>
        </w:tc>
        <w:tc>
          <w:tcPr>
            <w:tcW w:w="2837" w:type="dxa"/>
          </w:tcPr>
          <w:p w:rsidR="00D25EAE" w:rsidRPr="00D25EAE" w:rsidRDefault="00D25EAE" w:rsidP="00D25EAE">
            <w:pPr>
              <w:pStyle w:val="TableParagraph"/>
              <w:spacing w:before="25"/>
              <w:ind w:left="47" w:right="113"/>
              <w:jc w:val="both"/>
              <w:rPr>
                <w:rFonts w:ascii="Times New Roman" w:hAnsi="Times New Roman" w:cs="Times New Roman"/>
                <w:sz w:val="24"/>
                <w:szCs w:val="24"/>
              </w:rPr>
            </w:pPr>
            <w:r w:rsidRPr="00D25EAE">
              <w:rPr>
                <w:rFonts w:ascii="Times New Roman" w:hAnsi="Times New Roman" w:cs="Times New Roman"/>
                <w:sz w:val="24"/>
                <w:szCs w:val="24"/>
              </w:rPr>
              <w:t>Составлять уравнения химических реакции ионного обмена с участием неорганических веществ</w:t>
            </w:r>
          </w:p>
        </w:tc>
        <w:tc>
          <w:tcPr>
            <w:tcW w:w="3260" w:type="dxa"/>
          </w:tcPr>
          <w:p w:rsidR="00D25EAE" w:rsidRPr="00D25EAE" w:rsidRDefault="00D25EAE" w:rsidP="002C53BF">
            <w:pPr>
              <w:pStyle w:val="TableParagraph"/>
              <w:numPr>
                <w:ilvl w:val="0"/>
                <w:numId w:val="88"/>
              </w:numPr>
              <w:tabs>
                <w:tab w:val="left" w:pos="286"/>
              </w:tabs>
              <w:spacing w:before="25"/>
              <w:ind w:right="36" w:firstLine="0"/>
              <w:jc w:val="both"/>
              <w:rPr>
                <w:rFonts w:ascii="Times New Roman" w:hAnsi="Times New Roman" w:cs="Times New Roman"/>
                <w:sz w:val="24"/>
                <w:szCs w:val="24"/>
              </w:rPr>
            </w:pPr>
            <w:r w:rsidRPr="00D25EAE">
              <w:rPr>
                <w:rFonts w:ascii="Times New Roman" w:hAnsi="Times New Roman" w:cs="Times New Roman"/>
                <w:sz w:val="24"/>
                <w:szCs w:val="24"/>
              </w:rPr>
              <w:t>Задания на составление молекулярных и ионных реакций с участием оксидов, кислот, оснований и солей, ионных реакций гидролиза солей, установление изменения кислотности</w:t>
            </w:r>
            <w:r w:rsidRPr="00D25EAE">
              <w:rPr>
                <w:rFonts w:ascii="Times New Roman" w:hAnsi="Times New Roman" w:cs="Times New Roman"/>
                <w:spacing w:val="-14"/>
                <w:sz w:val="24"/>
                <w:szCs w:val="24"/>
              </w:rPr>
              <w:t xml:space="preserve"> </w:t>
            </w:r>
            <w:r w:rsidRPr="00D25EAE">
              <w:rPr>
                <w:rFonts w:ascii="Times New Roman" w:hAnsi="Times New Roman" w:cs="Times New Roman"/>
                <w:sz w:val="24"/>
                <w:szCs w:val="24"/>
              </w:rPr>
              <w:t>среды.</w:t>
            </w:r>
          </w:p>
          <w:p w:rsidR="00D25EAE" w:rsidRPr="00D25EAE" w:rsidRDefault="00D25EAE" w:rsidP="002C53BF">
            <w:pPr>
              <w:pStyle w:val="TableParagraph"/>
              <w:numPr>
                <w:ilvl w:val="0"/>
                <w:numId w:val="88"/>
              </w:numPr>
              <w:tabs>
                <w:tab w:val="left" w:pos="286"/>
              </w:tabs>
              <w:spacing w:before="3"/>
              <w:ind w:left="285" w:hanging="244"/>
              <w:jc w:val="both"/>
              <w:rPr>
                <w:rFonts w:ascii="Times New Roman" w:hAnsi="Times New Roman" w:cs="Times New Roman"/>
                <w:sz w:val="24"/>
                <w:szCs w:val="24"/>
              </w:rPr>
            </w:pPr>
            <w:r w:rsidRPr="00D25EAE">
              <w:rPr>
                <w:rFonts w:ascii="Times New Roman" w:hAnsi="Times New Roman" w:cs="Times New Roman"/>
                <w:sz w:val="24"/>
                <w:szCs w:val="24"/>
              </w:rPr>
              <w:t>Лабораторная</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работа</w:t>
            </w:r>
          </w:p>
          <w:p w:rsidR="00D25EAE" w:rsidRPr="00D25EAE" w:rsidRDefault="00D25EAE" w:rsidP="00D25EAE">
            <w:pPr>
              <w:pStyle w:val="TableParagraph"/>
              <w:spacing w:before="39"/>
              <w:ind w:left="45"/>
              <w:jc w:val="both"/>
              <w:rPr>
                <w:rFonts w:ascii="Times New Roman" w:hAnsi="Times New Roman" w:cs="Times New Roman"/>
                <w:sz w:val="24"/>
                <w:szCs w:val="24"/>
              </w:rPr>
            </w:pPr>
            <w:r w:rsidRPr="00D25EAE">
              <w:rPr>
                <w:rFonts w:ascii="Times New Roman" w:hAnsi="Times New Roman" w:cs="Times New Roman"/>
                <w:sz w:val="24"/>
                <w:szCs w:val="24"/>
              </w:rPr>
              <w:t>«Реакции гидролиза».</w:t>
            </w:r>
          </w:p>
        </w:tc>
        <w:tc>
          <w:tcPr>
            <w:tcW w:w="840" w:type="dxa"/>
          </w:tcPr>
          <w:p w:rsidR="00D25EAE" w:rsidRPr="00D25EAE" w:rsidRDefault="00D25EAE" w:rsidP="00D25EAE">
            <w:pPr>
              <w:pStyle w:val="TableParagraph"/>
              <w:spacing w:before="25"/>
              <w:ind w:left="45"/>
              <w:jc w:val="both"/>
              <w:rPr>
                <w:rFonts w:ascii="Times New Roman" w:hAnsi="Times New Roman" w:cs="Times New Roman"/>
                <w:sz w:val="24"/>
                <w:szCs w:val="24"/>
              </w:rPr>
            </w:pPr>
            <w:r w:rsidRPr="00D25EAE">
              <w:rPr>
                <w:rFonts w:ascii="Times New Roman" w:hAnsi="Times New Roman" w:cs="Times New Roman"/>
                <w:sz w:val="24"/>
                <w:szCs w:val="24"/>
              </w:rPr>
              <w:t>ОК 01</w:t>
            </w:r>
          </w:p>
        </w:tc>
      </w:tr>
      <w:tr w:rsidR="00D25EAE" w:rsidRPr="00D25EAE" w:rsidTr="00D25EAE">
        <w:trPr>
          <w:trHeight w:val="1441"/>
        </w:trPr>
        <w:tc>
          <w:tcPr>
            <w:tcW w:w="600" w:type="dxa"/>
            <w:shd w:val="clear" w:color="auto" w:fill="auto"/>
          </w:tcPr>
          <w:p w:rsidR="00D25EAE" w:rsidRPr="00D25EAE" w:rsidRDefault="00D25EAE" w:rsidP="00D25EAE">
            <w:pPr>
              <w:pStyle w:val="TableParagraph"/>
              <w:spacing w:before="32"/>
              <w:ind w:left="24"/>
              <w:jc w:val="both"/>
              <w:rPr>
                <w:rFonts w:ascii="Times New Roman" w:hAnsi="Times New Roman" w:cs="Times New Roman"/>
                <w:sz w:val="24"/>
                <w:szCs w:val="24"/>
              </w:rPr>
            </w:pPr>
            <w:r w:rsidRPr="00D25EAE">
              <w:rPr>
                <w:rFonts w:ascii="Times New Roman" w:hAnsi="Times New Roman" w:cs="Times New Roman"/>
                <w:sz w:val="24"/>
                <w:szCs w:val="24"/>
              </w:rPr>
              <w:t>3</w:t>
            </w:r>
          </w:p>
        </w:tc>
        <w:tc>
          <w:tcPr>
            <w:tcW w:w="1904" w:type="dxa"/>
            <w:shd w:val="clear" w:color="auto" w:fill="auto"/>
          </w:tcPr>
          <w:p w:rsidR="00D25EAE" w:rsidRPr="00D25EAE" w:rsidRDefault="00D25EAE" w:rsidP="00D25EAE">
            <w:pPr>
              <w:pStyle w:val="TableParagraph"/>
              <w:spacing w:before="32"/>
              <w:ind w:left="45" w:right="75"/>
              <w:jc w:val="both"/>
              <w:rPr>
                <w:rFonts w:ascii="Times New Roman" w:hAnsi="Times New Roman" w:cs="Times New Roman"/>
                <w:sz w:val="24"/>
                <w:szCs w:val="24"/>
              </w:rPr>
            </w:pPr>
            <w:r w:rsidRPr="00D25EAE">
              <w:rPr>
                <w:rFonts w:ascii="Times New Roman" w:hAnsi="Times New Roman" w:cs="Times New Roman"/>
                <w:sz w:val="24"/>
                <w:szCs w:val="24"/>
              </w:rPr>
              <w:t>Раздел 3. Строение и свойства неорганических веществ</w:t>
            </w:r>
          </w:p>
        </w:tc>
        <w:tc>
          <w:tcPr>
            <w:tcW w:w="2837" w:type="dxa"/>
            <w:shd w:val="clear" w:color="auto" w:fill="auto"/>
          </w:tcPr>
          <w:p w:rsidR="00D25EAE" w:rsidRPr="00D25EAE" w:rsidRDefault="00D25EAE" w:rsidP="00D25EAE">
            <w:pPr>
              <w:pStyle w:val="TableParagraph"/>
              <w:spacing w:before="32"/>
              <w:ind w:left="47" w:right="57"/>
              <w:jc w:val="both"/>
              <w:rPr>
                <w:rFonts w:ascii="Times New Roman" w:hAnsi="Times New Roman" w:cs="Times New Roman"/>
                <w:sz w:val="24"/>
                <w:szCs w:val="24"/>
              </w:rPr>
            </w:pPr>
            <w:r w:rsidRPr="00D25EAE">
              <w:rPr>
                <w:rFonts w:ascii="Times New Roman" w:hAnsi="Times New Roman" w:cs="Times New Roman"/>
                <w:sz w:val="24"/>
                <w:szCs w:val="24"/>
              </w:rPr>
              <w:t>Исследовать строение и свойства неорганических веществ</w:t>
            </w:r>
          </w:p>
        </w:tc>
        <w:tc>
          <w:tcPr>
            <w:tcW w:w="3260" w:type="dxa"/>
            <w:shd w:val="clear" w:color="auto" w:fill="auto"/>
          </w:tcPr>
          <w:p w:rsidR="00D25EAE" w:rsidRPr="00D25EAE" w:rsidRDefault="00D25EAE" w:rsidP="00D25EAE">
            <w:pPr>
              <w:pStyle w:val="TableParagraph"/>
              <w:spacing w:before="32"/>
              <w:ind w:left="45"/>
              <w:jc w:val="both"/>
              <w:rPr>
                <w:rFonts w:ascii="Times New Roman" w:hAnsi="Times New Roman" w:cs="Times New Roman"/>
                <w:sz w:val="24"/>
                <w:szCs w:val="24"/>
              </w:rPr>
            </w:pPr>
            <w:r w:rsidRPr="00D25EAE">
              <w:rPr>
                <w:rFonts w:ascii="Times New Roman" w:hAnsi="Times New Roman" w:cs="Times New Roman"/>
                <w:sz w:val="24"/>
                <w:szCs w:val="24"/>
              </w:rPr>
              <w:t>Контрольная работа</w:t>
            </w:r>
          </w:p>
          <w:p w:rsidR="00D25EAE" w:rsidRPr="00D25EAE" w:rsidRDefault="00D25EAE" w:rsidP="00D25EAE">
            <w:pPr>
              <w:pStyle w:val="TableParagraph"/>
              <w:spacing w:before="39"/>
              <w:ind w:left="45" w:right="215"/>
              <w:jc w:val="both"/>
              <w:rPr>
                <w:rFonts w:ascii="Times New Roman" w:hAnsi="Times New Roman" w:cs="Times New Roman"/>
                <w:sz w:val="24"/>
                <w:szCs w:val="24"/>
              </w:rPr>
            </w:pPr>
            <w:r w:rsidRPr="00D25EAE">
              <w:rPr>
                <w:rFonts w:ascii="Times New Roman" w:hAnsi="Times New Roman" w:cs="Times New Roman"/>
                <w:sz w:val="24"/>
                <w:szCs w:val="24"/>
              </w:rPr>
              <w:t>«Свойства неорганических веществ»</w:t>
            </w:r>
          </w:p>
        </w:tc>
        <w:tc>
          <w:tcPr>
            <w:tcW w:w="840" w:type="dxa"/>
            <w:shd w:val="clear" w:color="auto" w:fill="auto"/>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rPr>
          <w:trHeight w:val="6222"/>
        </w:trPr>
        <w:tc>
          <w:tcPr>
            <w:tcW w:w="600" w:type="dxa"/>
          </w:tcPr>
          <w:p w:rsidR="00D25EAE" w:rsidRPr="00D25EAE" w:rsidRDefault="00D25EAE" w:rsidP="00D25EAE">
            <w:pPr>
              <w:pStyle w:val="TableParagraph"/>
              <w:spacing w:before="27"/>
              <w:ind w:left="133" w:right="112"/>
              <w:jc w:val="both"/>
              <w:rPr>
                <w:rFonts w:ascii="Times New Roman" w:hAnsi="Times New Roman" w:cs="Times New Roman"/>
                <w:sz w:val="24"/>
                <w:szCs w:val="24"/>
              </w:rPr>
            </w:pPr>
            <w:r w:rsidRPr="00D25EAE">
              <w:rPr>
                <w:rFonts w:ascii="Times New Roman" w:hAnsi="Times New Roman" w:cs="Times New Roman"/>
                <w:sz w:val="24"/>
                <w:szCs w:val="24"/>
              </w:rPr>
              <w:lastRenderedPageBreak/>
              <w:t>3.1</w:t>
            </w:r>
          </w:p>
        </w:tc>
        <w:tc>
          <w:tcPr>
            <w:tcW w:w="1904" w:type="dxa"/>
          </w:tcPr>
          <w:p w:rsidR="00D25EAE" w:rsidRPr="00D25EAE" w:rsidRDefault="00D25EAE" w:rsidP="00D25EAE">
            <w:pPr>
              <w:pStyle w:val="TableParagraph"/>
              <w:spacing w:before="27"/>
              <w:ind w:left="45" w:right="161"/>
              <w:jc w:val="both"/>
              <w:rPr>
                <w:rFonts w:ascii="Times New Roman" w:hAnsi="Times New Roman" w:cs="Times New Roman"/>
                <w:sz w:val="24"/>
                <w:szCs w:val="24"/>
              </w:rPr>
            </w:pPr>
            <w:r w:rsidRPr="00D25EAE">
              <w:rPr>
                <w:rFonts w:ascii="Times New Roman" w:hAnsi="Times New Roman" w:cs="Times New Roman"/>
                <w:sz w:val="24"/>
                <w:szCs w:val="24"/>
              </w:rPr>
              <w:t>Классификация, номенклатура и строение неорганических веществ</w:t>
            </w:r>
          </w:p>
        </w:tc>
        <w:tc>
          <w:tcPr>
            <w:tcW w:w="2837" w:type="dxa"/>
          </w:tcPr>
          <w:p w:rsidR="00D25EAE" w:rsidRPr="00D25EAE" w:rsidRDefault="00D25EAE" w:rsidP="00D25EAE">
            <w:pPr>
              <w:pStyle w:val="TableParagraph"/>
              <w:spacing w:before="27"/>
              <w:ind w:left="47" w:right="130"/>
              <w:jc w:val="both"/>
              <w:rPr>
                <w:rFonts w:ascii="Times New Roman" w:hAnsi="Times New Roman" w:cs="Times New Roman"/>
                <w:sz w:val="24"/>
                <w:szCs w:val="24"/>
              </w:rPr>
            </w:pPr>
            <w:r w:rsidRPr="00D25EAE">
              <w:rPr>
                <w:rFonts w:ascii="Times New Roman" w:hAnsi="Times New Roman" w:cs="Times New Roman"/>
                <w:sz w:val="24"/>
                <w:szCs w:val="24"/>
              </w:rPr>
              <w:t>Классифицировать неорганические вещества в соответствии с их строением</w:t>
            </w:r>
          </w:p>
        </w:tc>
        <w:tc>
          <w:tcPr>
            <w:tcW w:w="3260" w:type="dxa"/>
          </w:tcPr>
          <w:p w:rsidR="00D25EAE" w:rsidRPr="00D25EAE" w:rsidRDefault="00D25EAE" w:rsidP="002C53BF">
            <w:pPr>
              <w:pStyle w:val="TableParagraph"/>
              <w:numPr>
                <w:ilvl w:val="0"/>
                <w:numId w:val="87"/>
              </w:numPr>
              <w:tabs>
                <w:tab w:val="left" w:pos="286"/>
              </w:tabs>
              <w:spacing w:before="27"/>
              <w:ind w:right="527" w:firstLine="0"/>
              <w:jc w:val="both"/>
              <w:rPr>
                <w:rFonts w:ascii="Times New Roman" w:hAnsi="Times New Roman" w:cs="Times New Roman"/>
                <w:sz w:val="24"/>
                <w:szCs w:val="24"/>
              </w:rPr>
            </w:pPr>
            <w:r w:rsidRPr="00D25EAE">
              <w:rPr>
                <w:rFonts w:ascii="Times New Roman" w:hAnsi="Times New Roman" w:cs="Times New Roman"/>
                <w:sz w:val="24"/>
                <w:szCs w:val="24"/>
              </w:rPr>
              <w:t>Тест «Номенклатура и название неорганических веществ исходя из их химической формулы</w:t>
            </w:r>
            <w:r w:rsidRPr="00D25EAE">
              <w:rPr>
                <w:rFonts w:ascii="Times New Roman" w:hAnsi="Times New Roman" w:cs="Times New Roman"/>
                <w:spacing w:val="-11"/>
                <w:sz w:val="24"/>
                <w:szCs w:val="24"/>
              </w:rPr>
              <w:t xml:space="preserve"> </w:t>
            </w:r>
            <w:r w:rsidRPr="00D25EAE">
              <w:rPr>
                <w:rFonts w:ascii="Times New Roman" w:hAnsi="Times New Roman" w:cs="Times New Roman"/>
                <w:sz w:val="24"/>
                <w:szCs w:val="24"/>
              </w:rPr>
              <w:t>или составление</w:t>
            </w:r>
            <w:r w:rsidRPr="00D25EAE">
              <w:rPr>
                <w:rFonts w:ascii="Times New Roman" w:hAnsi="Times New Roman" w:cs="Times New Roman"/>
                <w:spacing w:val="-4"/>
                <w:sz w:val="24"/>
                <w:szCs w:val="24"/>
              </w:rPr>
              <w:t xml:space="preserve"> </w:t>
            </w:r>
            <w:r w:rsidRPr="00D25EAE">
              <w:rPr>
                <w:rFonts w:ascii="Times New Roman" w:hAnsi="Times New Roman" w:cs="Times New Roman"/>
                <w:sz w:val="24"/>
                <w:szCs w:val="24"/>
              </w:rPr>
              <w:t>химической</w:t>
            </w:r>
          </w:p>
          <w:p w:rsidR="00D25EAE" w:rsidRPr="00D25EAE" w:rsidRDefault="00D25EAE" w:rsidP="00D25EAE">
            <w:pPr>
              <w:pStyle w:val="TableParagraph"/>
              <w:ind w:left="45" w:right="204"/>
              <w:jc w:val="both"/>
              <w:rPr>
                <w:rFonts w:ascii="Times New Roman" w:hAnsi="Times New Roman" w:cs="Times New Roman"/>
                <w:sz w:val="24"/>
                <w:szCs w:val="24"/>
              </w:rPr>
            </w:pPr>
            <w:r w:rsidRPr="00D25EAE">
              <w:rPr>
                <w:rFonts w:ascii="Times New Roman" w:hAnsi="Times New Roman" w:cs="Times New Roman"/>
                <w:sz w:val="24"/>
                <w:szCs w:val="24"/>
              </w:rPr>
              <w:t>формулы исходя из названия вещества по международной или тривиальной номенклатуре».</w:t>
            </w:r>
          </w:p>
          <w:p w:rsidR="00D25EAE" w:rsidRPr="00D25EAE" w:rsidRDefault="00D25EAE" w:rsidP="002C53BF">
            <w:pPr>
              <w:pStyle w:val="TableParagraph"/>
              <w:numPr>
                <w:ilvl w:val="0"/>
                <w:numId w:val="87"/>
              </w:numPr>
              <w:tabs>
                <w:tab w:val="left" w:pos="286"/>
              </w:tabs>
              <w:ind w:right="221" w:firstLine="0"/>
              <w:jc w:val="both"/>
              <w:rPr>
                <w:rFonts w:ascii="Times New Roman" w:hAnsi="Times New Roman" w:cs="Times New Roman"/>
                <w:sz w:val="24"/>
                <w:szCs w:val="24"/>
              </w:rPr>
            </w:pPr>
            <w:r w:rsidRPr="00D25EAE">
              <w:rPr>
                <w:rFonts w:ascii="Times New Roman" w:hAnsi="Times New Roman" w:cs="Times New Roman"/>
                <w:sz w:val="24"/>
                <w:szCs w:val="24"/>
              </w:rPr>
              <w:t>Задачи на расчет</w:t>
            </w:r>
            <w:r w:rsidRPr="00D25EAE">
              <w:rPr>
                <w:rFonts w:ascii="Times New Roman" w:hAnsi="Times New Roman" w:cs="Times New Roman"/>
                <w:spacing w:val="-10"/>
                <w:sz w:val="24"/>
                <w:szCs w:val="24"/>
              </w:rPr>
              <w:t xml:space="preserve"> </w:t>
            </w:r>
            <w:r w:rsidRPr="00D25EAE">
              <w:rPr>
                <w:rFonts w:ascii="Times New Roman" w:hAnsi="Times New Roman" w:cs="Times New Roman"/>
                <w:sz w:val="24"/>
                <w:szCs w:val="24"/>
              </w:rPr>
              <w:t>массовой доли (массы) химического элемента (соединения) в молекуле (смеси).</w:t>
            </w:r>
          </w:p>
          <w:p w:rsidR="00D25EAE" w:rsidRPr="00D25EAE" w:rsidRDefault="00D25EAE" w:rsidP="002C53BF">
            <w:pPr>
              <w:pStyle w:val="TableParagraph"/>
              <w:numPr>
                <w:ilvl w:val="0"/>
                <w:numId w:val="87"/>
              </w:numPr>
              <w:tabs>
                <w:tab w:val="left" w:pos="286"/>
              </w:tabs>
              <w:ind w:right="76" w:firstLine="0"/>
              <w:jc w:val="both"/>
              <w:rPr>
                <w:rFonts w:ascii="Times New Roman" w:hAnsi="Times New Roman" w:cs="Times New Roman"/>
                <w:sz w:val="24"/>
                <w:szCs w:val="24"/>
              </w:rPr>
            </w:pPr>
            <w:r w:rsidRPr="00D25EAE">
              <w:rPr>
                <w:rFonts w:ascii="Times New Roman" w:hAnsi="Times New Roman" w:cs="Times New Roman"/>
                <w:sz w:val="24"/>
                <w:szCs w:val="24"/>
              </w:rPr>
              <w:t>Практические задания по классификации,</w:t>
            </w:r>
            <w:r w:rsidRPr="00D25EAE">
              <w:rPr>
                <w:rFonts w:ascii="Times New Roman" w:hAnsi="Times New Roman" w:cs="Times New Roman"/>
                <w:spacing w:val="-13"/>
                <w:sz w:val="24"/>
                <w:szCs w:val="24"/>
              </w:rPr>
              <w:t xml:space="preserve"> </w:t>
            </w:r>
            <w:r w:rsidRPr="00D25EAE">
              <w:rPr>
                <w:rFonts w:ascii="Times New Roman" w:hAnsi="Times New Roman" w:cs="Times New Roman"/>
                <w:sz w:val="24"/>
                <w:szCs w:val="24"/>
              </w:rPr>
              <w:t>номенклатуре и химическим формулам неорганических веществ различных</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классов.</w:t>
            </w:r>
          </w:p>
          <w:p w:rsidR="00D25EAE" w:rsidRPr="00D25EAE" w:rsidRDefault="00D25EAE" w:rsidP="002C53BF">
            <w:pPr>
              <w:pStyle w:val="TableParagraph"/>
              <w:numPr>
                <w:ilvl w:val="0"/>
                <w:numId w:val="87"/>
              </w:numPr>
              <w:tabs>
                <w:tab w:val="left" w:pos="286"/>
              </w:tabs>
              <w:spacing w:before="3"/>
              <w:ind w:right="93" w:firstLine="0"/>
              <w:jc w:val="both"/>
              <w:rPr>
                <w:rFonts w:ascii="Times New Roman" w:hAnsi="Times New Roman" w:cs="Times New Roman"/>
                <w:sz w:val="24"/>
                <w:szCs w:val="24"/>
              </w:rPr>
            </w:pPr>
            <w:r w:rsidRPr="00D25EAE">
              <w:rPr>
                <w:rFonts w:ascii="Times New Roman" w:hAnsi="Times New Roman" w:cs="Times New Roman"/>
                <w:sz w:val="24"/>
                <w:szCs w:val="24"/>
              </w:rPr>
              <w:t>Практические задания на определение химической активности веществ в зависимости вида</w:t>
            </w:r>
            <w:r w:rsidRPr="00D25EAE">
              <w:rPr>
                <w:rFonts w:ascii="Times New Roman" w:hAnsi="Times New Roman" w:cs="Times New Roman"/>
                <w:spacing w:val="-13"/>
                <w:sz w:val="24"/>
                <w:szCs w:val="24"/>
              </w:rPr>
              <w:t xml:space="preserve"> </w:t>
            </w:r>
            <w:r w:rsidRPr="00D25EAE">
              <w:rPr>
                <w:rFonts w:ascii="Times New Roman" w:hAnsi="Times New Roman" w:cs="Times New Roman"/>
                <w:sz w:val="24"/>
                <w:szCs w:val="24"/>
              </w:rPr>
              <w:t>химической связи и типа кристаллической решетки.</w:t>
            </w:r>
          </w:p>
        </w:tc>
        <w:tc>
          <w:tcPr>
            <w:tcW w:w="840" w:type="dxa"/>
          </w:tcPr>
          <w:p w:rsidR="00D25EAE" w:rsidRPr="00D25EAE" w:rsidRDefault="00D25EAE" w:rsidP="00D25EAE">
            <w:pPr>
              <w:pStyle w:val="TableParagraph"/>
              <w:spacing w:before="27"/>
              <w:ind w:left="45"/>
              <w:jc w:val="both"/>
              <w:rPr>
                <w:rFonts w:ascii="Times New Roman" w:hAnsi="Times New Roman" w:cs="Times New Roman"/>
                <w:sz w:val="24"/>
                <w:szCs w:val="24"/>
              </w:rPr>
            </w:pPr>
            <w:r w:rsidRPr="00D25EAE">
              <w:rPr>
                <w:rFonts w:ascii="Times New Roman" w:hAnsi="Times New Roman" w:cs="Times New Roman"/>
                <w:sz w:val="24"/>
                <w:szCs w:val="24"/>
              </w:rPr>
              <w:t>ОК 01</w:t>
            </w:r>
          </w:p>
        </w:tc>
      </w:tr>
      <w:tr w:rsidR="00D25EAE" w:rsidRPr="00D25EAE" w:rsidTr="00D25EAE">
        <w:trPr>
          <w:trHeight w:val="1350"/>
        </w:trPr>
        <w:tc>
          <w:tcPr>
            <w:tcW w:w="600" w:type="dxa"/>
          </w:tcPr>
          <w:p w:rsidR="00D25EAE" w:rsidRPr="00D25EAE" w:rsidRDefault="00D25EAE" w:rsidP="00D25EAE">
            <w:pPr>
              <w:pStyle w:val="TableParagraph"/>
              <w:spacing w:before="25"/>
              <w:ind w:left="133" w:right="112"/>
              <w:jc w:val="both"/>
              <w:rPr>
                <w:rFonts w:ascii="Times New Roman" w:hAnsi="Times New Roman" w:cs="Times New Roman"/>
                <w:sz w:val="24"/>
                <w:szCs w:val="24"/>
              </w:rPr>
            </w:pPr>
            <w:r w:rsidRPr="00D25EAE">
              <w:rPr>
                <w:rFonts w:ascii="Times New Roman" w:hAnsi="Times New Roman" w:cs="Times New Roman"/>
                <w:sz w:val="24"/>
                <w:szCs w:val="24"/>
              </w:rPr>
              <w:t>3.2</w:t>
            </w:r>
          </w:p>
        </w:tc>
        <w:tc>
          <w:tcPr>
            <w:tcW w:w="1904" w:type="dxa"/>
          </w:tcPr>
          <w:p w:rsidR="00D25EAE" w:rsidRPr="00D25EAE" w:rsidRDefault="00D25EAE" w:rsidP="00D25EAE">
            <w:pPr>
              <w:pStyle w:val="TableParagraph"/>
              <w:spacing w:before="25"/>
              <w:ind w:left="45" w:right="188"/>
              <w:jc w:val="both"/>
              <w:rPr>
                <w:rFonts w:ascii="Times New Roman" w:hAnsi="Times New Roman" w:cs="Times New Roman"/>
                <w:sz w:val="24"/>
                <w:szCs w:val="24"/>
              </w:rPr>
            </w:pPr>
            <w:r w:rsidRPr="00D25EAE">
              <w:rPr>
                <w:rFonts w:ascii="Times New Roman" w:hAnsi="Times New Roman" w:cs="Times New Roman"/>
                <w:sz w:val="24"/>
                <w:szCs w:val="24"/>
              </w:rPr>
              <w:t>Физико- химические свойства неорганических</w:t>
            </w:r>
          </w:p>
        </w:tc>
        <w:tc>
          <w:tcPr>
            <w:tcW w:w="2837" w:type="dxa"/>
          </w:tcPr>
          <w:p w:rsidR="00D25EAE" w:rsidRPr="00D25EAE" w:rsidRDefault="00D25EAE" w:rsidP="00D25EAE">
            <w:pPr>
              <w:pStyle w:val="TableParagraph"/>
              <w:spacing w:before="25"/>
              <w:ind w:left="47" w:right="223"/>
              <w:jc w:val="both"/>
              <w:rPr>
                <w:rFonts w:ascii="Times New Roman" w:hAnsi="Times New Roman" w:cs="Times New Roman"/>
                <w:sz w:val="24"/>
                <w:szCs w:val="24"/>
              </w:rPr>
            </w:pPr>
            <w:r w:rsidRPr="00D25EAE">
              <w:rPr>
                <w:rFonts w:ascii="Times New Roman" w:hAnsi="Times New Roman" w:cs="Times New Roman"/>
                <w:sz w:val="24"/>
                <w:szCs w:val="24"/>
              </w:rPr>
              <w:t>Устанавливать зависимость физико- химических свойств неорганических веществ</w:t>
            </w:r>
          </w:p>
        </w:tc>
        <w:tc>
          <w:tcPr>
            <w:tcW w:w="3260" w:type="dxa"/>
          </w:tcPr>
          <w:p w:rsidR="00D25EAE" w:rsidRPr="00D25EAE" w:rsidRDefault="00D25EAE" w:rsidP="00D25EAE">
            <w:pPr>
              <w:pStyle w:val="TableParagraph"/>
              <w:spacing w:before="25"/>
              <w:ind w:left="45" w:right="152"/>
              <w:jc w:val="both"/>
              <w:rPr>
                <w:rFonts w:ascii="Times New Roman" w:hAnsi="Times New Roman" w:cs="Times New Roman"/>
                <w:sz w:val="24"/>
                <w:szCs w:val="24"/>
              </w:rPr>
            </w:pPr>
            <w:r w:rsidRPr="00D25EAE">
              <w:rPr>
                <w:rFonts w:ascii="Times New Roman" w:hAnsi="Times New Roman" w:cs="Times New Roman"/>
                <w:sz w:val="24"/>
                <w:szCs w:val="24"/>
              </w:rPr>
              <w:t>1. Тест «Особенности химических свойств оксидов, кислот, оснований,</w:t>
            </w:r>
          </w:p>
          <w:p w:rsidR="00D25EAE" w:rsidRPr="00D25EAE" w:rsidRDefault="00D25EAE" w:rsidP="00D25EAE">
            <w:pPr>
              <w:pStyle w:val="TableParagraph"/>
              <w:ind w:left="45"/>
              <w:jc w:val="both"/>
              <w:rPr>
                <w:rFonts w:ascii="Times New Roman" w:hAnsi="Times New Roman" w:cs="Times New Roman"/>
                <w:sz w:val="24"/>
                <w:szCs w:val="24"/>
              </w:rPr>
            </w:pPr>
            <w:r w:rsidRPr="00D25EAE">
              <w:rPr>
                <w:rFonts w:ascii="Times New Roman" w:hAnsi="Times New Roman" w:cs="Times New Roman"/>
                <w:sz w:val="24"/>
                <w:szCs w:val="24"/>
              </w:rPr>
              <w:t>амфотерных гидроксидов и</w:t>
            </w:r>
          </w:p>
        </w:tc>
        <w:tc>
          <w:tcPr>
            <w:tcW w:w="840" w:type="dxa"/>
          </w:tcPr>
          <w:p w:rsidR="00D25EAE" w:rsidRPr="00D25EAE" w:rsidRDefault="00D25EAE" w:rsidP="00D25EAE">
            <w:pPr>
              <w:pStyle w:val="TableParagraph"/>
              <w:spacing w:before="25"/>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01</w:t>
            </w:r>
          </w:p>
          <w:p w:rsidR="00D25EAE" w:rsidRPr="00D25EAE" w:rsidRDefault="00D25EAE" w:rsidP="00D25EAE">
            <w:pPr>
              <w:pStyle w:val="TableParagraph"/>
              <w:spacing w:before="43"/>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02</w:t>
            </w:r>
          </w:p>
        </w:tc>
      </w:tr>
      <w:tr w:rsidR="00D25EAE" w:rsidRPr="00D25EAE" w:rsidTr="00D25EAE">
        <w:trPr>
          <w:trHeight w:val="5378"/>
        </w:trPr>
        <w:tc>
          <w:tcPr>
            <w:tcW w:w="600" w:type="dxa"/>
          </w:tcPr>
          <w:p w:rsidR="00D25EAE" w:rsidRPr="00D25EAE" w:rsidRDefault="00D25EAE" w:rsidP="00D25EAE">
            <w:pPr>
              <w:pStyle w:val="TableParagraph"/>
              <w:jc w:val="both"/>
              <w:rPr>
                <w:rFonts w:ascii="Times New Roman" w:hAnsi="Times New Roman" w:cs="Times New Roman"/>
                <w:sz w:val="24"/>
                <w:szCs w:val="24"/>
              </w:rPr>
            </w:pPr>
          </w:p>
        </w:tc>
        <w:tc>
          <w:tcPr>
            <w:tcW w:w="1904" w:type="dxa"/>
          </w:tcPr>
          <w:p w:rsidR="00D25EAE" w:rsidRPr="00D25EAE" w:rsidRDefault="00D25EAE" w:rsidP="00D25EAE">
            <w:pPr>
              <w:pStyle w:val="TableParagraph"/>
              <w:spacing w:before="25"/>
              <w:ind w:left="45"/>
              <w:jc w:val="both"/>
              <w:rPr>
                <w:rFonts w:ascii="Times New Roman" w:hAnsi="Times New Roman" w:cs="Times New Roman"/>
                <w:sz w:val="24"/>
                <w:szCs w:val="24"/>
              </w:rPr>
            </w:pPr>
            <w:r w:rsidRPr="00D25EAE">
              <w:rPr>
                <w:rFonts w:ascii="Times New Roman" w:hAnsi="Times New Roman" w:cs="Times New Roman"/>
                <w:sz w:val="24"/>
                <w:szCs w:val="24"/>
              </w:rPr>
              <w:t>веществ</w:t>
            </w:r>
          </w:p>
        </w:tc>
        <w:tc>
          <w:tcPr>
            <w:tcW w:w="2837" w:type="dxa"/>
          </w:tcPr>
          <w:p w:rsidR="00D25EAE" w:rsidRPr="00D25EAE" w:rsidRDefault="00D25EAE" w:rsidP="00D25EAE">
            <w:pPr>
              <w:pStyle w:val="TableParagraph"/>
              <w:spacing w:before="25"/>
              <w:ind w:left="47" w:right="77"/>
              <w:jc w:val="both"/>
              <w:rPr>
                <w:rFonts w:ascii="Times New Roman" w:hAnsi="Times New Roman" w:cs="Times New Roman"/>
                <w:sz w:val="24"/>
                <w:szCs w:val="24"/>
              </w:rPr>
            </w:pPr>
            <w:r w:rsidRPr="00D25EAE">
              <w:rPr>
                <w:rFonts w:ascii="Times New Roman" w:hAnsi="Times New Roman" w:cs="Times New Roman"/>
                <w:sz w:val="24"/>
                <w:szCs w:val="24"/>
              </w:rPr>
              <w:t>от строения атомов и молекул, а также типа кристаллической решетки</w:t>
            </w:r>
          </w:p>
        </w:tc>
        <w:tc>
          <w:tcPr>
            <w:tcW w:w="3260" w:type="dxa"/>
          </w:tcPr>
          <w:p w:rsidR="00D25EAE" w:rsidRPr="00D25EAE" w:rsidRDefault="00D25EAE" w:rsidP="00D25EAE">
            <w:pPr>
              <w:pStyle w:val="TableParagraph"/>
              <w:spacing w:before="25"/>
              <w:ind w:left="45"/>
              <w:jc w:val="both"/>
              <w:rPr>
                <w:rFonts w:ascii="Times New Roman" w:hAnsi="Times New Roman" w:cs="Times New Roman"/>
                <w:sz w:val="24"/>
                <w:szCs w:val="24"/>
              </w:rPr>
            </w:pPr>
            <w:r w:rsidRPr="00D25EAE">
              <w:rPr>
                <w:rFonts w:ascii="Times New Roman" w:hAnsi="Times New Roman" w:cs="Times New Roman"/>
                <w:sz w:val="24"/>
                <w:szCs w:val="24"/>
              </w:rPr>
              <w:t>солей».</w:t>
            </w:r>
          </w:p>
          <w:p w:rsidR="00D25EAE" w:rsidRPr="00D25EAE" w:rsidRDefault="00D25EAE" w:rsidP="002C53BF">
            <w:pPr>
              <w:pStyle w:val="TableParagraph"/>
              <w:numPr>
                <w:ilvl w:val="0"/>
                <w:numId w:val="86"/>
              </w:numPr>
              <w:tabs>
                <w:tab w:val="left" w:pos="286"/>
              </w:tabs>
              <w:spacing w:before="43"/>
              <w:ind w:right="81" w:firstLine="0"/>
              <w:jc w:val="both"/>
              <w:rPr>
                <w:rFonts w:ascii="Times New Roman" w:hAnsi="Times New Roman" w:cs="Times New Roman"/>
                <w:sz w:val="24"/>
                <w:szCs w:val="24"/>
              </w:rPr>
            </w:pPr>
            <w:r w:rsidRPr="00D25EAE">
              <w:rPr>
                <w:rFonts w:ascii="Times New Roman" w:hAnsi="Times New Roman" w:cs="Times New Roman"/>
                <w:sz w:val="24"/>
                <w:szCs w:val="24"/>
              </w:rPr>
              <w:t>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и</w:t>
            </w:r>
          </w:p>
          <w:p w:rsidR="00D25EAE" w:rsidRPr="00D25EAE" w:rsidRDefault="00D25EAE" w:rsidP="00D25EAE">
            <w:pPr>
              <w:pStyle w:val="TableParagraph"/>
              <w:ind w:left="45" w:right="55"/>
              <w:jc w:val="both"/>
              <w:rPr>
                <w:rFonts w:ascii="Times New Roman" w:hAnsi="Times New Roman" w:cs="Times New Roman"/>
                <w:sz w:val="24"/>
                <w:szCs w:val="24"/>
              </w:rPr>
            </w:pPr>
            <w:r w:rsidRPr="00D25EAE">
              <w:rPr>
                <w:rFonts w:ascii="Times New Roman" w:hAnsi="Times New Roman" w:cs="Times New Roman"/>
                <w:sz w:val="24"/>
                <w:szCs w:val="24"/>
              </w:rPr>
              <w:t>амфотерных гидроксидов, неорганических солей, характеризующих их свойства и способы получения.</w:t>
            </w:r>
          </w:p>
          <w:p w:rsidR="00D25EAE" w:rsidRPr="00D25EAE" w:rsidRDefault="00D25EAE" w:rsidP="002C53BF">
            <w:pPr>
              <w:pStyle w:val="TableParagraph"/>
              <w:numPr>
                <w:ilvl w:val="0"/>
                <w:numId w:val="86"/>
              </w:numPr>
              <w:tabs>
                <w:tab w:val="left" w:pos="286"/>
              </w:tabs>
              <w:spacing w:before="1"/>
              <w:ind w:right="67" w:firstLine="0"/>
              <w:jc w:val="both"/>
              <w:rPr>
                <w:rFonts w:ascii="Times New Roman" w:hAnsi="Times New Roman" w:cs="Times New Roman"/>
                <w:sz w:val="24"/>
                <w:szCs w:val="24"/>
              </w:rPr>
            </w:pPr>
            <w:r w:rsidRPr="00D25EAE">
              <w:rPr>
                <w:rFonts w:ascii="Times New Roman" w:hAnsi="Times New Roman" w:cs="Times New Roman"/>
                <w:sz w:val="24"/>
                <w:szCs w:val="24"/>
              </w:rPr>
              <w:t>Практико-ориентированные теоретические задания на свойства и получение неорганических веществ.</w:t>
            </w:r>
          </w:p>
          <w:p w:rsidR="00D25EAE" w:rsidRPr="00D25EAE" w:rsidRDefault="00D25EAE" w:rsidP="002C53BF">
            <w:pPr>
              <w:pStyle w:val="TableParagraph"/>
              <w:numPr>
                <w:ilvl w:val="0"/>
                <w:numId w:val="86"/>
              </w:numPr>
              <w:tabs>
                <w:tab w:val="left" w:pos="286"/>
              </w:tabs>
              <w:ind w:left="285" w:hanging="244"/>
              <w:jc w:val="both"/>
              <w:rPr>
                <w:rFonts w:ascii="Times New Roman" w:hAnsi="Times New Roman" w:cs="Times New Roman"/>
                <w:sz w:val="24"/>
                <w:szCs w:val="24"/>
              </w:rPr>
            </w:pPr>
            <w:r w:rsidRPr="00D25EAE">
              <w:rPr>
                <w:rFonts w:ascii="Times New Roman" w:hAnsi="Times New Roman" w:cs="Times New Roman"/>
                <w:sz w:val="24"/>
                <w:szCs w:val="24"/>
              </w:rPr>
              <w:t>Лабораторная</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работа</w:t>
            </w:r>
          </w:p>
          <w:p w:rsidR="00D25EAE" w:rsidRPr="00D25EAE" w:rsidRDefault="00D25EAE" w:rsidP="00D25EAE">
            <w:pPr>
              <w:pStyle w:val="TableParagraph"/>
              <w:spacing w:before="43"/>
              <w:ind w:left="45"/>
              <w:jc w:val="both"/>
              <w:rPr>
                <w:rFonts w:ascii="Times New Roman" w:hAnsi="Times New Roman" w:cs="Times New Roman"/>
                <w:sz w:val="24"/>
                <w:szCs w:val="24"/>
              </w:rPr>
            </w:pPr>
            <w:r w:rsidRPr="00D25EAE">
              <w:rPr>
                <w:rFonts w:ascii="Times New Roman" w:hAnsi="Times New Roman" w:cs="Times New Roman"/>
                <w:sz w:val="24"/>
                <w:szCs w:val="24"/>
              </w:rPr>
              <w:t>«Свойства металлов и неметаллов».</w:t>
            </w:r>
          </w:p>
        </w:tc>
        <w:tc>
          <w:tcPr>
            <w:tcW w:w="840" w:type="dxa"/>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rPr>
          <w:trHeight w:val="2111"/>
        </w:trPr>
        <w:tc>
          <w:tcPr>
            <w:tcW w:w="600" w:type="dxa"/>
          </w:tcPr>
          <w:p w:rsidR="00D25EAE" w:rsidRPr="00D25EAE" w:rsidRDefault="00D25EAE" w:rsidP="00D25EAE">
            <w:pPr>
              <w:pStyle w:val="TableParagraph"/>
              <w:spacing w:before="28"/>
              <w:ind w:left="133" w:right="112"/>
              <w:jc w:val="both"/>
              <w:rPr>
                <w:rFonts w:ascii="Times New Roman" w:hAnsi="Times New Roman" w:cs="Times New Roman"/>
                <w:sz w:val="24"/>
                <w:szCs w:val="24"/>
              </w:rPr>
            </w:pPr>
            <w:r w:rsidRPr="00D25EAE">
              <w:rPr>
                <w:rFonts w:ascii="Times New Roman" w:hAnsi="Times New Roman" w:cs="Times New Roman"/>
                <w:sz w:val="24"/>
                <w:szCs w:val="24"/>
              </w:rPr>
              <w:lastRenderedPageBreak/>
              <w:t>3.3</w:t>
            </w:r>
          </w:p>
        </w:tc>
        <w:tc>
          <w:tcPr>
            <w:tcW w:w="1904" w:type="dxa"/>
          </w:tcPr>
          <w:p w:rsidR="00D25EAE" w:rsidRPr="00D25EAE" w:rsidRDefault="00D25EAE" w:rsidP="00D25EAE">
            <w:pPr>
              <w:pStyle w:val="TableParagraph"/>
              <w:spacing w:before="28"/>
              <w:ind w:left="45" w:right="188"/>
              <w:jc w:val="both"/>
              <w:rPr>
                <w:rFonts w:ascii="Times New Roman" w:hAnsi="Times New Roman" w:cs="Times New Roman"/>
                <w:sz w:val="24"/>
                <w:szCs w:val="24"/>
              </w:rPr>
            </w:pPr>
            <w:r w:rsidRPr="00D25EAE">
              <w:rPr>
                <w:rFonts w:ascii="Times New Roman" w:hAnsi="Times New Roman" w:cs="Times New Roman"/>
                <w:sz w:val="24"/>
                <w:szCs w:val="24"/>
              </w:rPr>
              <w:t>Производство неорганических веществ.</w:t>
            </w:r>
          </w:p>
          <w:p w:rsidR="00D25EAE" w:rsidRPr="00D25EAE" w:rsidRDefault="00D25EAE" w:rsidP="00D25EAE">
            <w:pPr>
              <w:pStyle w:val="TableParagraph"/>
              <w:ind w:left="45" w:right="417"/>
              <w:jc w:val="both"/>
              <w:rPr>
                <w:rFonts w:ascii="Times New Roman" w:hAnsi="Times New Roman" w:cs="Times New Roman"/>
                <w:sz w:val="24"/>
                <w:szCs w:val="24"/>
              </w:rPr>
            </w:pPr>
            <w:r w:rsidRPr="00D25EAE">
              <w:rPr>
                <w:rFonts w:ascii="Times New Roman" w:hAnsi="Times New Roman" w:cs="Times New Roman"/>
                <w:sz w:val="24"/>
                <w:szCs w:val="24"/>
              </w:rPr>
              <w:t>Значение и применение в быту и на производстве</w:t>
            </w:r>
          </w:p>
        </w:tc>
        <w:tc>
          <w:tcPr>
            <w:tcW w:w="2837" w:type="dxa"/>
          </w:tcPr>
          <w:p w:rsidR="00D25EAE" w:rsidRPr="00D25EAE" w:rsidRDefault="00D25EAE" w:rsidP="00D25EAE">
            <w:pPr>
              <w:pStyle w:val="TableParagraph"/>
              <w:spacing w:before="28"/>
              <w:ind w:left="47" w:right="50"/>
              <w:jc w:val="both"/>
              <w:rPr>
                <w:rFonts w:ascii="Times New Roman" w:hAnsi="Times New Roman" w:cs="Times New Roman"/>
                <w:sz w:val="24"/>
                <w:szCs w:val="24"/>
              </w:rPr>
            </w:pPr>
            <w:r w:rsidRPr="00D25EAE">
              <w:rPr>
                <w:rFonts w:ascii="Times New Roman" w:hAnsi="Times New Roman" w:cs="Times New Roman"/>
                <w:sz w:val="24"/>
                <w:szCs w:val="24"/>
              </w:rPr>
              <w:t>Обосновывать значение и применение неорганических веществ в бытовой и производственной</w:t>
            </w:r>
          </w:p>
          <w:p w:rsidR="00D25EAE" w:rsidRPr="00D25EAE" w:rsidRDefault="00D25EAE" w:rsidP="00D25EAE">
            <w:pPr>
              <w:pStyle w:val="TableParagraph"/>
              <w:spacing w:before="2"/>
              <w:ind w:left="47" w:right="127"/>
              <w:jc w:val="both"/>
              <w:rPr>
                <w:rFonts w:ascii="Times New Roman" w:hAnsi="Times New Roman" w:cs="Times New Roman"/>
                <w:sz w:val="24"/>
                <w:szCs w:val="24"/>
              </w:rPr>
            </w:pPr>
            <w:r w:rsidRPr="00D25EAE">
              <w:rPr>
                <w:rFonts w:ascii="Times New Roman" w:hAnsi="Times New Roman" w:cs="Times New Roman"/>
                <w:sz w:val="24"/>
                <w:szCs w:val="24"/>
              </w:rPr>
              <w:t>деятельности человека их физико-химическими свойствами</w:t>
            </w:r>
          </w:p>
        </w:tc>
        <w:tc>
          <w:tcPr>
            <w:tcW w:w="3260" w:type="dxa"/>
          </w:tcPr>
          <w:p w:rsidR="00D25EAE" w:rsidRPr="00D25EAE" w:rsidRDefault="00D25EAE" w:rsidP="00D25EAE">
            <w:pPr>
              <w:pStyle w:val="TableParagraph"/>
              <w:spacing w:before="28"/>
              <w:ind w:left="45" w:right="36"/>
              <w:jc w:val="both"/>
              <w:rPr>
                <w:rFonts w:ascii="Times New Roman" w:hAnsi="Times New Roman" w:cs="Times New Roman"/>
                <w:sz w:val="24"/>
                <w:szCs w:val="24"/>
              </w:rPr>
            </w:pPr>
            <w:r w:rsidRPr="00D25EAE">
              <w:rPr>
                <w:rFonts w:ascii="Times New Roman" w:hAnsi="Times New Roman" w:cs="Times New Roman"/>
                <w:sz w:val="24"/>
                <w:szCs w:val="24"/>
              </w:rPr>
              <w:t>Практико-ориентированные задания по составлению химических реакций с участием неорганических веществ, используемых для их идентификации и</w:t>
            </w:r>
          </w:p>
          <w:p w:rsidR="00D25EAE" w:rsidRPr="00D25EAE" w:rsidRDefault="00D25EAE" w:rsidP="00D25EAE">
            <w:pPr>
              <w:pStyle w:val="TableParagraph"/>
              <w:spacing w:before="1"/>
              <w:ind w:left="45" w:right="552"/>
              <w:jc w:val="both"/>
              <w:rPr>
                <w:rFonts w:ascii="Times New Roman" w:hAnsi="Times New Roman" w:cs="Times New Roman"/>
                <w:sz w:val="24"/>
                <w:szCs w:val="24"/>
              </w:rPr>
            </w:pPr>
            <w:r w:rsidRPr="00D25EAE">
              <w:rPr>
                <w:rFonts w:ascii="Times New Roman" w:hAnsi="Times New Roman" w:cs="Times New Roman"/>
                <w:sz w:val="24"/>
                <w:szCs w:val="24"/>
              </w:rPr>
              <w:t>промышленных способов получения.</w:t>
            </w:r>
          </w:p>
        </w:tc>
        <w:tc>
          <w:tcPr>
            <w:tcW w:w="840" w:type="dxa"/>
          </w:tcPr>
          <w:p w:rsidR="00D25EAE" w:rsidRPr="00D25EAE" w:rsidRDefault="00D25EAE" w:rsidP="00D25EAE">
            <w:pPr>
              <w:pStyle w:val="TableParagraph"/>
              <w:spacing w:before="28"/>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01</w:t>
            </w:r>
          </w:p>
          <w:p w:rsidR="00D25EAE" w:rsidRPr="00D25EAE" w:rsidRDefault="00D25EAE" w:rsidP="00D25EAE">
            <w:pPr>
              <w:pStyle w:val="TableParagraph"/>
              <w:spacing w:before="41"/>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02</w:t>
            </w:r>
          </w:p>
        </w:tc>
      </w:tr>
      <w:tr w:rsidR="00D25EAE" w:rsidRPr="00D25EAE" w:rsidTr="00D25EAE">
        <w:trPr>
          <w:trHeight w:val="1335"/>
        </w:trPr>
        <w:tc>
          <w:tcPr>
            <w:tcW w:w="600" w:type="dxa"/>
            <w:shd w:val="clear" w:color="auto" w:fill="auto"/>
          </w:tcPr>
          <w:p w:rsidR="00D25EAE" w:rsidRPr="00D25EAE" w:rsidRDefault="00D25EAE" w:rsidP="00D25EAE">
            <w:pPr>
              <w:pStyle w:val="TableParagraph"/>
              <w:spacing w:before="30"/>
              <w:ind w:left="24"/>
              <w:jc w:val="both"/>
              <w:rPr>
                <w:rFonts w:ascii="Times New Roman" w:hAnsi="Times New Roman" w:cs="Times New Roman"/>
                <w:sz w:val="24"/>
                <w:szCs w:val="24"/>
              </w:rPr>
            </w:pPr>
            <w:r w:rsidRPr="00D25EAE">
              <w:rPr>
                <w:rFonts w:ascii="Times New Roman" w:hAnsi="Times New Roman" w:cs="Times New Roman"/>
                <w:sz w:val="24"/>
                <w:szCs w:val="24"/>
              </w:rPr>
              <w:t>4</w:t>
            </w:r>
          </w:p>
        </w:tc>
        <w:tc>
          <w:tcPr>
            <w:tcW w:w="1904" w:type="dxa"/>
            <w:shd w:val="clear" w:color="auto" w:fill="auto"/>
          </w:tcPr>
          <w:p w:rsidR="00D25EAE" w:rsidRPr="00D25EAE" w:rsidRDefault="00D25EAE" w:rsidP="00D25EAE">
            <w:pPr>
              <w:pStyle w:val="TableParagraph"/>
              <w:spacing w:before="32"/>
              <w:ind w:left="45" w:right="320"/>
              <w:jc w:val="both"/>
              <w:rPr>
                <w:rFonts w:ascii="Times New Roman" w:hAnsi="Times New Roman" w:cs="Times New Roman"/>
                <w:sz w:val="24"/>
                <w:szCs w:val="24"/>
              </w:rPr>
            </w:pPr>
            <w:r w:rsidRPr="00D25EAE">
              <w:rPr>
                <w:rFonts w:ascii="Times New Roman" w:hAnsi="Times New Roman" w:cs="Times New Roman"/>
                <w:sz w:val="24"/>
                <w:szCs w:val="24"/>
              </w:rPr>
              <w:t>Раздел 4. Строение и свойства органических веществ</w:t>
            </w:r>
          </w:p>
        </w:tc>
        <w:tc>
          <w:tcPr>
            <w:tcW w:w="2837" w:type="dxa"/>
            <w:shd w:val="clear" w:color="auto" w:fill="auto"/>
          </w:tcPr>
          <w:p w:rsidR="00D25EAE" w:rsidRPr="00D25EAE" w:rsidRDefault="00D25EAE" w:rsidP="00D25EAE">
            <w:pPr>
              <w:pStyle w:val="TableParagraph"/>
              <w:spacing w:before="32"/>
              <w:ind w:left="47" w:right="152"/>
              <w:jc w:val="both"/>
              <w:rPr>
                <w:rFonts w:ascii="Times New Roman" w:hAnsi="Times New Roman" w:cs="Times New Roman"/>
                <w:sz w:val="24"/>
                <w:szCs w:val="24"/>
              </w:rPr>
            </w:pPr>
            <w:r w:rsidRPr="00D25EAE">
              <w:rPr>
                <w:rFonts w:ascii="Times New Roman" w:hAnsi="Times New Roman" w:cs="Times New Roman"/>
                <w:sz w:val="24"/>
                <w:szCs w:val="24"/>
              </w:rPr>
              <w:t>Исследовать строение и свойства органических веществ</w:t>
            </w:r>
          </w:p>
        </w:tc>
        <w:tc>
          <w:tcPr>
            <w:tcW w:w="3260" w:type="dxa"/>
            <w:shd w:val="clear" w:color="auto" w:fill="auto"/>
          </w:tcPr>
          <w:p w:rsidR="00D25EAE" w:rsidRPr="00D25EAE" w:rsidRDefault="00D25EAE" w:rsidP="00D25EAE">
            <w:pPr>
              <w:pStyle w:val="TableParagraph"/>
              <w:spacing w:before="30"/>
              <w:ind w:left="45"/>
              <w:jc w:val="both"/>
              <w:rPr>
                <w:rFonts w:ascii="Times New Roman" w:hAnsi="Times New Roman" w:cs="Times New Roman"/>
                <w:sz w:val="24"/>
                <w:szCs w:val="24"/>
              </w:rPr>
            </w:pPr>
            <w:r w:rsidRPr="00D25EAE">
              <w:rPr>
                <w:rFonts w:ascii="Times New Roman" w:hAnsi="Times New Roman" w:cs="Times New Roman"/>
                <w:sz w:val="24"/>
                <w:szCs w:val="24"/>
              </w:rPr>
              <w:t>Контрольная работа</w:t>
            </w:r>
          </w:p>
          <w:p w:rsidR="00D25EAE" w:rsidRPr="00D25EAE" w:rsidRDefault="00D25EAE" w:rsidP="00D25EAE">
            <w:pPr>
              <w:pStyle w:val="TableParagraph"/>
              <w:spacing w:before="38"/>
              <w:ind w:left="45"/>
              <w:jc w:val="both"/>
              <w:rPr>
                <w:rFonts w:ascii="Times New Roman" w:hAnsi="Times New Roman" w:cs="Times New Roman"/>
                <w:sz w:val="24"/>
                <w:szCs w:val="24"/>
              </w:rPr>
            </w:pPr>
            <w:r w:rsidRPr="00D25EAE">
              <w:rPr>
                <w:rFonts w:ascii="Times New Roman" w:hAnsi="Times New Roman" w:cs="Times New Roman"/>
                <w:sz w:val="24"/>
                <w:szCs w:val="24"/>
              </w:rPr>
              <w:t>«Строение и свойства органических веществ»</w:t>
            </w:r>
          </w:p>
        </w:tc>
        <w:tc>
          <w:tcPr>
            <w:tcW w:w="840" w:type="dxa"/>
            <w:shd w:val="clear" w:color="auto" w:fill="auto"/>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rPr>
          <w:trHeight w:val="4009"/>
        </w:trPr>
        <w:tc>
          <w:tcPr>
            <w:tcW w:w="600" w:type="dxa"/>
          </w:tcPr>
          <w:p w:rsidR="00D25EAE" w:rsidRPr="00D25EAE" w:rsidRDefault="00D25EAE" w:rsidP="00D25EAE">
            <w:pPr>
              <w:pStyle w:val="TableParagraph"/>
              <w:spacing w:before="27"/>
              <w:ind w:left="133" w:right="112"/>
              <w:jc w:val="both"/>
              <w:rPr>
                <w:rFonts w:ascii="Times New Roman" w:hAnsi="Times New Roman" w:cs="Times New Roman"/>
                <w:sz w:val="24"/>
                <w:szCs w:val="24"/>
              </w:rPr>
            </w:pPr>
            <w:r w:rsidRPr="00D25EAE">
              <w:rPr>
                <w:rFonts w:ascii="Times New Roman" w:hAnsi="Times New Roman" w:cs="Times New Roman"/>
                <w:sz w:val="24"/>
                <w:szCs w:val="24"/>
              </w:rPr>
              <w:t>4.1</w:t>
            </w:r>
          </w:p>
        </w:tc>
        <w:tc>
          <w:tcPr>
            <w:tcW w:w="1904" w:type="dxa"/>
          </w:tcPr>
          <w:p w:rsidR="00D25EAE" w:rsidRPr="00D25EAE" w:rsidRDefault="00D25EAE" w:rsidP="00D25EAE">
            <w:pPr>
              <w:pStyle w:val="TableParagraph"/>
              <w:spacing w:before="27"/>
              <w:ind w:left="45" w:right="161"/>
              <w:jc w:val="both"/>
              <w:rPr>
                <w:rFonts w:ascii="Times New Roman" w:hAnsi="Times New Roman" w:cs="Times New Roman"/>
                <w:sz w:val="24"/>
                <w:szCs w:val="24"/>
              </w:rPr>
            </w:pPr>
            <w:r w:rsidRPr="00D25EAE">
              <w:rPr>
                <w:rFonts w:ascii="Times New Roman" w:hAnsi="Times New Roman" w:cs="Times New Roman"/>
                <w:sz w:val="24"/>
                <w:szCs w:val="24"/>
              </w:rPr>
              <w:t>Классификация, строение и номенклатура органических веществ</w:t>
            </w:r>
          </w:p>
        </w:tc>
        <w:tc>
          <w:tcPr>
            <w:tcW w:w="2837" w:type="dxa"/>
          </w:tcPr>
          <w:p w:rsidR="00D25EAE" w:rsidRPr="00D25EAE" w:rsidRDefault="00D25EAE" w:rsidP="00D25EAE">
            <w:pPr>
              <w:pStyle w:val="TableParagraph"/>
              <w:spacing w:before="27"/>
              <w:ind w:left="47" w:right="192"/>
              <w:jc w:val="both"/>
              <w:rPr>
                <w:rFonts w:ascii="Times New Roman" w:hAnsi="Times New Roman" w:cs="Times New Roman"/>
                <w:sz w:val="24"/>
                <w:szCs w:val="24"/>
              </w:rPr>
            </w:pPr>
            <w:r w:rsidRPr="00D25EAE">
              <w:rPr>
                <w:rFonts w:ascii="Times New Roman" w:hAnsi="Times New Roman" w:cs="Times New Roman"/>
                <w:sz w:val="24"/>
                <w:szCs w:val="24"/>
              </w:rPr>
              <w:t>Классифицировать органические вещества в соответствии с их строением</w:t>
            </w:r>
          </w:p>
        </w:tc>
        <w:tc>
          <w:tcPr>
            <w:tcW w:w="3260" w:type="dxa"/>
          </w:tcPr>
          <w:p w:rsidR="00D25EAE" w:rsidRPr="00D25EAE" w:rsidRDefault="00D25EAE" w:rsidP="002C53BF">
            <w:pPr>
              <w:pStyle w:val="TableParagraph"/>
              <w:numPr>
                <w:ilvl w:val="0"/>
                <w:numId w:val="85"/>
              </w:numPr>
              <w:tabs>
                <w:tab w:val="left" w:pos="286"/>
              </w:tabs>
              <w:spacing w:before="27"/>
              <w:ind w:right="319" w:firstLine="0"/>
              <w:jc w:val="both"/>
              <w:rPr>
                <w:rFonts w:ascii="Times New Roman" w:hAnsi="Times New Roman" w:cs="Times New Roman"/>
                <w:sz w:val="24"/>
                <w:szCs w:val="24"/>
              </w:rPr>
            </w:pPr>
            <w:r w:rsidRPr="00D25EAE">
              <w:rPr>
                <w:rFonts w:ascii="Times New Roman" w:hAnsi="Times New Roman" w:cs="Times New Roman"/>
                <w:sz w:val="24"/>
                <w:szCs w:val="24"/>
              </w:rPr>
              <w:t>Задания на составление названий органических соединений по</w:t>
            </w:r>
            <w:r w:rsidRPr="00D25EAE">
              <w:rPr>
                <w:rFonts w:ascii="Times New Roman" w:hAnsi="Times New Roman" w:cs="Times New Roman"/>
                <w:spacing w:val="-11"/>
                <w:sz w:val="24"/>
                <w:szCs w:val="24"/>
              </w:rPr>
              <w:t xml:space="preserve"> </w:t>
            </w:r>
            <w:r w:rsidRPr="00D25EAE">
              <w:rPr>
                <w:rFonts w:ascii="Times New Roman" w:hAnsi="Times New Roman" w:cs="Times New Roman"/>
                <w:sz w:val="24"/>
                <w:szCs w:val="24"/>
              </w:rPr>
              <w:t>тривиальной или международной систематической номенклатуре.</w:t>
            </w:r>
          </w:p>
          <w:p w:rsidR="00D25EAE" w:rsidRPr="00D25EAE" w:rsidRDefault="00D25EAE" w:rsidP="002C53BF">
            <w:pPr>
              <w:pStyle w:val="TableParagraph"/>
              <w:numPr>
                <w:ilvl w:val="0"/>
                <w:numId w:val="85"/>
              </w:numPr>
              <w:tabs>
                <w:tab w:val="left" w:pos="286"/>
              </w:tabs>
              <w:spacing w:before="2"/>
              <w:ind w:right="534"/>
              <w:jc w:val="both"/>
              <w:rPr>
                <w:rFonts w:ascii="Times New Roman" w:hAnsi="Times New Roman" w:cs="Times New Roman"/>
                <w:sz w:val="24"/>
                <w:szCs w:val="24"/>
              </w:rPr>
            </w:pPr>
            <w:r w:rsidRPr="00D25EAE">
              <w:rPr>
                <w:rFonts w:ascii="Times New Roman" w:hAnsi="Times New Roman" w:cs="Times New Roman"/>
                <w:sz w:val="24"/>
                <w:szCs w:val="24"/>
              </w:rPr>
              <w:t>Задания на</w:t>
            </w:r>
            <w:r w:rsidRPr="00D25EAE">
              <w:rPr>
                <w:rFonts w:ascii="Times New Roman" w:hAnsi="Times New Roman" w:cs="Times New Roman"/>
                <w:spacing w:val="-11"/>
                <w:sz w:val="24"/>
                <w:szCs w:val="24"/>
              </w:rPr>
              <w:t xml:space="preserve"> </w:t>
            </w:r>
            <w:r w:rsidRPr="00D25EAE">
              <w:rPr>
                <w:rFonts w:ascii="Times New Roman" w:hAnsi="Times New Roman" w:cs="Times New Roman"/>
                <w:sz w:val="24"/>
                <w:szCs w:val="24"/>
              </w:rPr>
              <w:t>составление полных и сокращенных структурных</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формул</w:t>
            </w:r>
          </w:p>
          <w:p w:rsidR="00D25EAE" w:rsidRPr="00D25EAE" w:rsidRDefault="00D25EAE" w:rsidP="00D25EAE">
            <w:pPr>
              <w:pStyle w:val="TableParagraph"/>
              <w:spacing w:before="25"/>
              <w:ind w:left="45" w:right="883"/>
              <w:jc w:val="both"/>
              <w:rPr>
                <w:rFonts w:ascii="Times New Roman" w:hAnsi="Times New Roman" w:cs="Times New Roman"/>
                <w:sz w:val="24"/>
                <w:szCs w:val="24"/>
              </w:rPr>
            </w:pPr>
            <w:r w:rsidRPr="00D25EAE">
              <w:rPr>
                <w:rFonts w:ascii="Times New Roman" w:hAnsi="Times New Roman" w:cs="Times New Roman"/>
                <w:sz w:val="24"/>
                <w:szCs w:val="24"/>
              </w:rPr>
              <w:t>органических веществ отдельных классов.</w:t>
            </w:r>
          </w:p>
          <w:p w:rsidR="00D25EAE" w:rsidRPr="00D25EAE" w:rsidRDefault="00D25EAE" w:rsidP="00D25EAE">
            <w:pPr>
              <w:pStyle w:val="TableParagraph"/>
              <w:ind w:left="45" w:right="17"/>
              <w:jc w:val="both"/>
              <w:rPr>
                <w:rFonts w:ascii="Times New Roman" w:hAnsi="Times New Roman" w:cs="Times New Roman"/>
                <w:sz w:val="24"/>
                <w:szCs w:val="24"/>
              </w:rPr>
            </w:pPr>
            <w:r w:rsidRPr="00D25EAE">
              <w:rPr>
                <w:rFonts w:ascii="Times New Roman" w:hAnsi="Times New Roman" w:cs="Times New Roman"/>
                <w:sz w:val="24"/>
                <w:szCs w:val="24"/>
              </w:rPr>
              <w:t>3. Задачи на определение простейшей формулы органической молекулы, исходя из элементного состава (в %).</w:t>
            </w:r>
          </w:p>
        </w:tc>
        <w:tc>
          <w:tcPr>
            <w:tcW w:w="840" w:type="dxa"/>
          </w:tcPr>
          <w:p w:rsidR="00D25EAE" w:rsidRPr="00D25EAE" w:rsidRDefault="00D25EAE" w:rsidP="00D25EAE">
            <w:pPr>
              <w:pStyle w:val="TableParagraph"/>
              <w:spacing w:before="27"/>
              <w:ind w:left="45"/>
              <w:jc w:val="both"/>
              <w:rPr>
                <w:rFonts w:ascii="Times New Roman" w:hAnsi="Times New Roman" w:cs="Times New Roman"/>
                <w:sz w:val="24"/>
                <w:szCs w:val="24"/>
              </w:rPr>
            </w:pPr>
            <w:r w:rsidRPr="00D25EAE">
              <w:rPr>
                <w:rFonts w:ascii="Times New Roman" w:hAnsi="Times New Roman" w:cs="Times New Roman"/>
                <w:sz w:val="24"/>
                <w:szCs w:val="24"/>
              </w:rPr>
              <w:t>ОК 01</w:t>
            </w:r>
          </w:p>
        </w:tc>
      </w:tr>
      <w:tr w:rsidR="00D25EAE" w:rsidRPr="00D25EAE" w:rsidTr="00D25EAE">
        <w:trPr>
          <w:trHeight w:val="5513"/>
        </w:trPr>
        <w:tc>
          <w:tcPr>
            <w:tcW w:w="600" w:type="dxa"/>
          </w:tcPr>
          <w:p w:rsidR="00D25EAE" w:rsidRPr="00D25EAE" w:rsidRDefault="00D25EAE" w:rsidP="00D25EAE">
            <w:pPr>
              <w:pStyle w:val="TableParagraph"/>
              <w:spacing w:before="25"/>
              <w:ind w:left="133" w:right="112"/>
              <w:jc w:val="both"/>
              <w:rPr>
                <w:rFonts w:ascii="Times New Roman" w:hAnsi="Times New Roman" w:cs="Times New Roman"/>
                <w:sz w:val="24"/>
                <w:szCs w:val="24"/>
              </w:rPr>
            </w:pPr>
            <w:r w:rsidRPr="00D25EAE">
              <w:rPr>
                <w:rFonts w:ascii="Times New Roman" w:hAnsi="Times New Roman" w:cs="Times New Roman"/>
                <w:sz w:val="24"/>
                <w:szCs w:val="24"/>
              </w:rPr>
              <w:t>4.2</w:t>
            </w:r>
          </w:p>
        </w:tc>
        <w:tc>
          <w:tcPr>
            <w:tcW w:w="1904" w:type="dxa"/>
          </w:tcPr>
          <w:p w:rsidR="00D25EAE" w:rsidRPr="00D25EAE" w:rsidRDefault="00D25EAE" w:rsidP="00D25EAE">
            <w:pPr>
              <w:pStyle w:val="TableParagraph"/>
              <w:spacing w:before="27"/>
              <w:ind w:left="45" w:right="423"/>
              <w:jc w:val="both"/>
              <w:rPr>
                <w:rFonts w:ascii="Times New Roman" w:hAnsi="Times New Roman" w:cs="Times New Roman"/>
                <w:sz w:val="24"/>
                <w:szCs w:val="24"/>
              </w:rPr>
            </w:pPr>
            <w:r w:rsidRPr="00D25EAE">
              <w:rPr>
                <w:rFonts w:ascii="Times New Roman" w:hAnsi="Times New Roman" w:cs="Times New Roman"/>
                <w:sz w:val="24"/>
                <w:szCs w:val="24"/>
              </w:rPr>
              <w:t>Свойства органических соединений</w:t>
            </w:r>
          </w:p>
        </w:tc>
        <w:tc>
          <w:tcPr>
            <w:tcW w:w="2837" w:type="dxa"/>
          </w:tcPr>
          <w:p w:rsidR="00D25EAE" w:rsidRPr="00D25EAE" w:rsidRDefault="00D25EAE" w:rsidP="00D25EAE">
            <w:pPr>
              <w:pStyle w:val="TableParagraph"/>
              <w:spacing w:before="27"/>
              <w:ind w:left="47" w:right="173"/>
              <w:jc w:val="both"/>
              <w:rPr>
                <w:rFonts w:ascii="Times New Roman" w:hAnsi="Times New Roman" w:cs="Times New Roman"/>
                <w:sz w:val="24"/>
                <w:szCs w:val="24"/>
              </w:rPr>
            </w:pPr>
            <w:r w:rsidRPr="00D25EAE">
              <w:rPr>
                <w:rFonts w:ascii="Times New Roman" w:hAnsi="Times New Roman" w:cs="Times New Roman"/>
                <w:sz w:val="24"/>
                <w:szCs w:val="24"/>
              </w:rPr>
              <w:t>Устанавливать зависимость физико- химических свойств органических веществ от строения молекул</w:t>
            </w:r>
          </w:p>
        </w:tc>
        <w:tc>
          <w:tcPr>
            <w:tcW w:w="3260" w:type="dxa"/>
          </w:tcPr>
          <w:p w:rsidR="00D25EAE" w:rsidRPr="00D25EAE" w:rsidRDefault="00D25EAE" w:rsidP="002C53BF">
            <w:pPr>
              <w:pStyle w:val="TableParagraph"/>
              <w:numPr>
                <w:ilvl w:val="0"/>
                <w:numId w:val="84"/>
              </w:numPr>
              <w:tabs>
                <w:tab w:val="left" w:pos="286"/>
              </w:tabs>
              <w:spacing w:before="27"/>
              <w:ind w:right="534" w:firstLine="0"/>
              <w:jc w:val="both"/>
              <w:rPr>
                <w:rFonts w:ascii="Times New Roman" w:hAnsi="Times New Roman" w:cs="Times New Roman"/>
                <w:sz w:val="24"/>
                <w:szCs w:val="24"/>
              </w:rPr>
            </w:pPr>
            <w:r w:rsidRPr="00D25EAE">
              <w:rPr>
                <w:rFonts w:ascii="Times New Roman" w:hAnsi="Times New Roman" w:cs="Times New Roman"/>
                <w:sz w:val="24"/>
                <w:szCs w:val="24"/>
              </w:rPr>
              <w:t>Задания на</w:t>
            </w:r>
            <w:r w:rsidRPr="00D25EAE">
              <w:rPr>
                <w:rFonts w:ascii="Times New Roman" w:hAnsi="Times New Roman" w:cs="Times New Roman"/>
                <w:spacing w:val="-11"/>
                <w:sz w:val="24"/>
                <w:szCs w:val="24"/>
              </w:rPr>
              <w:t xml:space="preserve"> </w:t>
            </w:r>
            <w:r w:rsidRPr="00D25EAE">
              <w:rPr>
                <w:rFonts w:ascii="Times New Roman" w:hAnsi="Times New Roman" w:cs="Times New Roman"/>
                <w:sz w:val="24"/>
                <w:szCs w:val="24"/>
              </w:rPr>
              <w:t>составление уравнений химических реакций с участием органических веществ на основании их состава и строения.</w:t>
            </w:r>
          </w:p>
          <w:p w:rsidR="00D25EAE" w:rsidRPr="00D25EAE" w:rsidRDefault="00D25EAE" w:rsidP="002C53BF">
            <w:pPr>
              <w:pStyle w:val="TableParagraph"/>
              <w:numPr>
                <w:ilvl w:val="0"/>
                <w:numId w:val="84"/>
              </w:numPr>
              <w:tabs>
                <w:tab w:val="left" w:pos="286"/>
              </w:tabs>
              <w:ind w:right="77" w:firstLine="0"/>
              <w:jc w:val="both"/>
              <w:rPr>
                <w:rFonts w:ascii="Times New Roman" w:hAnsi="Times New Roman" w:cs="Times New Roman"/>
                <w:sz w:val="24"/>
                <w:szCs w:val="24"/>
              </w:rPr>
            </w:pPr>
            <w:r w:rsidRPr="00D25EAE">
              <w:rPr>
                <w:rFonts w:ascii="Times New Roman" w:hAnsi="Times New Roman" w:cs="Times New Roman"/>
                <w:sz w:val="24"/>
                <w:szCs w:val="24"/>
              </w:rPr>
              <w:t>Задания на составление уравнений химических реакций, иллюстрирующих химические свойства с</w:t>
            </w:r>
            <w:r w:rsidRPr="00D25EAE">
              <w:rPr>
                <w:rFonts w:ascii="Times New Roman" w:hAnsi="Times New Roman" w:cs="Times New Roman"/>
                <w:spacing w:val="-15"/>
                <w:sz w:val="24"/>
                <w:szCs w:val="24"/>
              </w:rPr>
              <w:t xml:space="preserve"> </w:t>
            </w:r>
            <w:r w:rsidRPr="00D25EAE">
              <w:rPr>
                <w:rFonts w:ascii="Times New Roman" w:hAnsi="Times New Roman" w:cs="Times New Roman"/>
                <w:sz w:val="24"/>
                <w:szCs w:val="24"/>
              </w:rPr>
              <w:t>учетом механизмов</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протекания</w:t>
            </w:r>
          </w:p>
          <w:p w:rsidR="00D25EAE" w:rsidRPr="00D25EAE" w:rsidRDefault="00D25EAE" w:rsidP="00D25EAE">
            <w:pPr>
              <w:pStyle w:val="TableParagraph"/>
              <w:spacing w:before="2"/>
              <w:ind w:left="45" w:right="92"/>
              <w:jc w:val="both"/>
              <w:rPr>
                <w:rFonts w:ascii="Times New Roman" w:hAnsi="Times New Roman" w:cs="Times New Roman"/>
                <w:sz w:val="24"/>
                <w:szCs w:val="24"/>
              </w:rPr>
            </w:pPr>
            <w:r w:rsidRPr="00D25EAE">
              <w:rPr>
                <w:rFonts w:ascii="Times New Roman" w:hAnsi="Times New Roman" w:cs="Times New Roman"/>
                <w:sz w:val="24"/>
                <w:szCs w:val="24"/>
              </w:rPr>
              <w:t>данных реакций и генетической связи органических веществ разных классов.</w:t>
            </w:r>
          </w:p>
          <w:p w:rsidR="00D25EAE" w:rsidRPr="00D25EAE" w:rsidRDefault="00D25EAE" w:rsidP="002C53BF">
            <w:pPr>
              <w:pStyle w:val="TableParagraph"/>
              <w:numPr>
                <w:ilvl w:val="0"/>
                <w:numId w:val="84"/>
              </w:numPr>
              <w:tabs>
                <w:tab w:val="left" w:pos="286"/>
              </w:tabs>
              <w:ind w:right="792" w:firstLine="0"/>
              <w:jc w:val="both"/>
              <w:rPr>
                <w:rFonts w:ascii="Times New Roman" w:hAnsi="Times New Roman" w:cs="Times New Roman"/>
                <w:sz w:val="24"/>
                <w:szCs w:val="24"/>
              </w:rPr>
            </w:pPr>
            <w:r w:rsidRPr="00D25EAE">
              <w:rPr>
                <w:rFonts w:ascii="Times New Roman" w:hAnsi="Times New Roman" w:cs="Times New Roman"/>
                <w:sz w:val="24"/>
                <w:szCs w:val="24"/>
              </w:rPr>
              <w:t>Расчетные задачи по уравнениям реакций с участием</w:t>
            </w:r>
            <w:r w:rsidRPr="00D25EAE">
              <w:rPr>
                <w:rFonts w:ascii="Times New Roman" w:hAnsi="Times New Roman" w:cs="Times New Roman"/>
                <w:spacing w:val="-14"/>
                <w:sz w:val="24"/>
                <w:szCs w:val="24"/>
              </w:rPr>
              <w:t xml:space="preserve"> </w:t>
            </w:r>
            <w:r w:rsidRPr="00D25EAE">
              <w:rPr>
                <w:rFonts w:ascii="Times New Roman" w:hAnsi="Times New Roman" w:cs="Times New Roman"/>
                <w:sz w:val="24"/>
                <w:szCs w:val="24"/>
              </w:rPr>
              <w:t>органических веществ.</w:t>
            </w:r>
          </w:p>
          <w:p w:rsidR="00D25EAE" w:rsidRPr="00D25EAE" w:rsidRDefault="00D25EAE" w:rsidP="002C53BF">
            <w:pPr>
              <w:pStyle w:val="TableParagraph"/>
              <w:numPr>
                <w:ilvl w:val="0"/>
                <w:numId w:val="84"/>
              </w:numPr>
              <w:tabs>
                <w:tab w:val="left" w:pos="286"/>
              </w:tabs>
              <w:ind w:left="285" w:hanging="244"/>
              <w:jc w:val="both"/>
              <w:rPr>
                <w:rFonts w:ascii="Times New Roman" w:hAnsi="Times New Roman" w:cs="Times New Roman"/>
                <w:sz w:val="24"/>
                <w:szCs w:val="24"/>
              </w:rPr>
            </w:pPr>
            <w:r w:rsidRPr="00D25EAE">
              <w:rPr>
                <w:rFonts w:ascii="Times New Roman" w:hAnsi="Times New Roman" w:cs="Times New Roman"/>
                <w:sz w:val="24"/>
                <w:szCs w:val="24"/>
              </w:rPr>
              <w:t>Лабораторная</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работа</w:t>
            </w:r>
          </w:p>
          <w:p w:rsidR="00D25EAE" w:rsidRPr="00D25EAE" w:rsidRDefault="00D25EAE" w:rsidP="00D25EAE">
            <w:pPr>
              <w:pStyle w:val="TableParagraph"/>
              <w:spacing w:before="41"/>
              <w:ind w:left="45"/>
              <w:jc w:val="both"/>
              <w:rPr>
                <w:rFonts w:ascii="Times New Roman" w:hAnsi="Times New Roman" w:cs="Times New Roman"/>
                <w:sz w:val="24"/>
                <w:szCs w:val="24"/>
              </w:rPr>
            </w:pPr>
            <w:r w:rsidRPr="00D25EAE">
              <w:rPr>
                <w:rFonts w:ascii="Times New Roman" w:hAnsi="Times New Roman" w:cs="Times New Roman"/>
                <w:sz w:val="24"/>
                <w:szCs w:val="24"/>
              </w:rPr>
              <w:t>«Получение этилена и изучение его свойств».</w:t>
            </w:r>
          </w:p>
        </w:tc>
        <w:tc>
          <w:tcPr>
            <w:tcW w:w="840" w:type="dxa"/>
          </w:tcPr>
          <w:p w:rsidR="00D25EAE" w:rsidRPr="00D25EAE" w:rsidRDefault="00D25EAE" w:rsidP="00D25EAE">
            <w:pPr>
              <w:pStyle w:val="TableParagraph"/>
              <w:spacing w:before="25"/>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01</w:t>
            </w:r>
          </w:p>
          <w:p w:rsidR="00D25EAE" w:rsidRPr="00D25EAE" w:rsidRDefault="00D25EAE" w:rsidP="00D25EAE">
            <w:pPr>
              <w:pStyle w:val="TableParagraph"/>
              <w:spacing w:before="44"/>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02</w:t>
            </w:r>
          </w:p>
        </w:tc>
      </w:tr>
      <w:tr w:rsidR="00D25EAE" w:rsidRPr="00D25EAE" w:rsidTr="00D25EAE">
        <w:trPr>
          <w:trHeight w:val="2252"/>
        </w:trPr>
        <w:tc>
          <w:tcPr>
            <w:tcW w:w="600" w:type="dxa"/>
          </w:tcPr>
          <w:p w:rsidR="00D25EAE" w:rsidRPr="00D25EAE" w:rsidRDefault="00D25EAE" w:rsidP="00D25EAE">
            <w:pPr>
              <w:pStyle w:val="TableParagraph"/>
              <w:spacing w:before="27"/>
              <w:ind w:left="133" w:right="112"/>
              <w:jc w:val="both"/>
              <w:rPr>
                <w:rFonts w:ascii="Times New Roman" w:hAnsi="Times New Roman" w:cs="Times New Roman"/>
                <w:sz w:val="24"/>
                <w:szCs w:val="24"/>
              </w:rPr>
            </w:pPr>
            <w:r w:rsidRPr="00D25EAE">
              <w:rPr>
                <w:rFonts w:ascii="Times New Roman" w:hAnsi="Times New Roman" w:cs="Times New Roman"/>
                <w:sz w:val="24"/>
                <w:szCs w:val="24"/>
              </w:rPr>
              <w:lastRenderedPageBreak/>
              <w:t>4.3</w:t>
            </w:r>
          </w:p>
        </w:tc>
        <w:tc>
          <w:tcPr>
            <w:tcW w:w="1904" w:type="dxa"/>
          </w:tcPr>
          <w:p w:rsidR="00D25EAE" w:rsidRPr="00D25EAE" w:rsidRDefault="00D25EAE" w:rsidP="00D25EAE">
            <w:pPr>
              <w:pStyle w:val="TableParagraph"/>
              <w:spacing w:before="27"/>
              <w:ind w:left="45" w:right="383"/>
              <w:jc w:val="both"/>
              <w:rPr>
                <w:rFonts w:ascii="Times New Roman" w:hAnsi="Times New Roman" w:cs="Times New Roman"/>
                <w:sz w:val="24"/>
                <w:szCs w:val="24"/>
              </w:rPr>
            </w:pPr>
            <w:r w:rsidRPr="00D25EAE">
              <w:rPr>
                <w:rFonts w:ascii="Times New Roman" w:hAnsi="Times New Roman" w:cs="Times New Roman"/>
                <w:sz w:val="24"/>
                <w:szCs w:val="24"/>
              </w:rPr>
              <w:t>Органические вещества в</w:t>
            </w:r>
          </w:p>
          <w:p w:rsidR="00D25EAE" w:rsidRPr="00D25EAE" w:rsidRDefault="00D25EAE" w:rsidP="00D25EAE">
            <w:pPr>
              <w:pStyle w:val="TableParagraph"/>
              <w:ind w:left="45" w:right="65"/>
              <w:jc w:val="both"/>
              <w:rPr>
                <w:rFonts w:ascii="Times New Roman" w:hAnsi="Times New Roman" w:cs="Times New Roman"/>
                <w:sz w:val="24"/>
                <w:szCs w:val="24"/>
              </w:rPr>
            </w:pPr>
            <w:r w:rsidRPr="00D25EAE">
              <w:rPr>
                <w:rFonts w:ascii="Times New Roman" w:hAnsi="Times New Roman" w:cs="Times New Roman"/>
                <w:sz w:val="24"/>
                <w:szCs w:val="24"/>
              </w:rPr>
              <w:t>жизнедеятельнос ти человека.</w:t>
            </w:r>
          </w:p>
          <w:p w:rsidR="00D25EAE" w:rsidRPr="00D25EAE" w:rsidRDefault="00D25EAE" w:rsidP="00D25EAE">
            <w:pPr>
              <w:pStyle w:val="TableParagraph"/>
              <w:ind w:left="45" w:right="198"/>
              <w:jc w:val="both"/>
              <w:rPr>
                <w:rFonts w:ascii="Times New Roman" w:hAnsi="Times New Roman" w:cs="Times New Roman"/>
                <w:sz w:val="24"/>
                <w:szCs w:val="24"/>
              </w:rPr>
            </w:pPr>
            <w:r w:rsidRPr="00D25EAE">
              <w:rPr>
                <w:rFonts w:ascii="Times New Roman" w:hAnsi="Times New Roman" w:cs="Times New Roman"/>
                <w:sz w:val="24"/>
                <w:szCs w:val="24"/>
              </w:rPr>
              <w:t>Производство и применение органических веществ в</w:t>
            </w:r>
          </w:p>
          <w:p w:rsidR="00D25EAE" w:rsidRPr="00D25EAE" w:rsidRDefault="00D25EAE" w:rsidP="00D25EAE">
            <w:pPr>
              <w:pStyle w:val="TableParagraph"/>
              <w:ind w:left="45"/>
              <w:jc w:val="both"/>
              <w:rPr>
                <w:rFonts w:ascii="Times New Roman" w:hAnsi="Times New Roman" w:cs="Times New Roman"/>
                <w:sz w:val="24"/>
                <w:szCs w:val="24"/>
              </w:rPr>
            </w:pPr>
            <w:r w:rsidRPr="00D25EAE">
              <w:rPr>
                <w:rFonts w:ascii="Times New Roman" w:hAnsi="Times New Roman" w:cs="Times New Roman"/>
                <w:sz w:val="24"/>
                <w:szCs w:val="24"/>
              </w:rPr>
              <w:t>промышленности</w:t>
            </w:r>
          </w:p>
        </w:tc>
        <w:tc>
          <w:tcPr>
            <w:tcW w:w="2837" w:type="dxa"/>
          </w:tcPr>
          <w:p w:rsidR="00D25EAE" w:rsidRPr="00D25EAE" w:rsidRDefault="00D25EAE" w:rsidP="00D25EAE">
            <w:pPr>
              <w:pStyle w:val="TableParagraph"/>
              <w:spacing w:before="27"/>
              <w:ind w:left="47" w:right="60"/>
              <w:jc w:val="both"/>
              <w:rPr>
                <w:rFonts w:ascii="Times New Roman" w:hAnsi="Times New Roman" w:cs="Times New Roman"/>
                <w:sz w:val="24"/>
                <w:szCs w:val="24"/>
              </w:rPr>
            </w:pPr>
            <w:r w:rsidRPr="00D25EAE">
              <w:rPr>
                <w:rFonts w:ascii="Times New Roman" w:hAnsi="Times New Roman" w:cs="Times New Roman"/>
                <w:sz w:val="24"/>
                <w:szCs w:val="24"/>
              </w:rPr>
              <w:t>Обосновывать значение и применение органических веществ в бытовой и производственной</w:t>
            </w:r>
          </w:p>
          <w:p w:rsidR="00D25EAE" w:rsidRPr="00D25EAE" w:rsidRDefault="00D25EAE" w:rsidP="00D25EAE">
            <w:pPr>
              <w:pStyle w:val="TableParagraph"/>
              <w:ind w:left="47" w:right="127"/>
              <w:jc w:val="both"/>
              <w:rPr>
                <w:rFonts w:ascii="Times New Roman" w:hAnsi="Times New Roman" w:cs="Times New Roman"/>
                <w:sz w:val="24"/>
                <w:szCs w:val="24"/>
              </w:rPr>
            </w:pPr>
            <w:r w:rsidRPr="00D25EAE">
              <w:rPr>
                <w:rFonts w:ascii="Times New Roman" w:hAnsi="Times New Roman" w:cs="Times New Roman"/>
                <w:sz w:val="24"/>
                <w:szCs w:val="24"/>
              </w:rPr>
              <w:t>деятельности человека их физико-химическими свойствами</w:t>
            </w:r>
          </w:p>
        </w:tc>
        <w:tc>
          <w:tcPr>
            <w:tcW w:w="3260" w:type="dxa"/>
          </w:tcPr>
          <w:p w:rsidR="00D25EAE" w:rsidRPr="00D25EAE" w:rsidRDefault="00D25EAE" w:rsidP="00D25EAE">
            <w:pPr>
              <w:pStyle w:val="TableParagraph"/>
              <w:spacing w:before="27"/>
              <w:ind w:left="45" w:right="36"/>
              <w:jc w:val="both"/>
              <w:rPr>
                <w:rFonts w:ascii="Times New Roman" w:hAnsi="Times New Roman" w:cs="Times New Roman"/>
                <w:sz w:val="24"/>
                <w:szCs w:val="24"/>
              </w:rPr>
            </w:pPr>
            <w:r w:rsidRPr="00D25EAE">
              <w:rPr>
                <w:rFonts w:ascii="Times New Roman" w:hAnsi="Times New Roman" w:cs="Times New Roman"/>
                <w:sz w:val="24"/>
                <w:szCs w:val="24"/>
              </w:rPr>
              <w:t>Практико-ориентированные задания по составлению химических реакций с участием органических веществ, используемых для их идентификации в быту и промышленности.</w:t>
            </w:r>
          </w:p>
        </w:tc>
        <w:tc>
          <w:tcPr>
            <w:tcW w:w="840" w:type="dxa"/>
          </w:tcPr>
          <w:p w:rsidR="00D25EAE" w:rsidRPr="00D25EAE" w:rsidRDefault="00D25EAE" w:rsidP="00D25EAE">
            <w:pPr>
              <w:pStyle w:val="TableParagraph"/>
              <w:spacing w:before="27"/>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01</w:t>
            </w:r>
          </w:p>
          <w:p w:rsidR="00D25EAE" w:rsidRPr="00D25EAE" w:rsidRDefault="00D25EAE" w:rsidP="00D25EAE">
            <w:pPr>
              <w:pStyle w:val="TableParagraph"/>
              <w:spacing w:before="41"/>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02</w:t>
            </w:r>
          </w:p>
        </w:tc>
      </w:tr>
      <w:tr w:rsidR="00D25EAE" w:rsidRPr="00D25EAE" w:rsidTr="00D25EAE">
        <w:trPr>
          <w:trHeight w:val="2137"/>
        </w:trPr>
        <w:tc>
          <w:tcPr>
            <w:tcW w:w="600" w:type="dxa"/>
            <w:shd w:val="clear" w:color="auto" w:fill="auto"/>
          </w:tcPr>
          <w:p w:rsidR="00D25EAE" w:rsidRPr="00D25EAE" w:rsidRDefault="00D25EAE" w:rsidP="00D25EAE">
            <w:pPr>
              <w:pStyle w:val="TableParagraph"/>
              <w:spacing w:before="30"/>
              <w:ind w:left="24"/>
              <w:jc w:val="both"/>
              <w:rPr>
                <w:rFonts w:ascii="Times New Roman" w:hAnsi="Times New Roman" w:cs="Times New Roman"/>
                <w:sz w:val="24"/>
                <w:szCs w:val="24"/>
              </w:rPr>
            </w:pPr>
            <w:r w:rsidRPr="00D25EAE">
              <w:rPr>
                <w:rFonts w:ascii="Times New Roman" w:hAnsi="Times New Roman" w:cs="Times New Roman"/>
                <w:sz w:val="24"/>
                <w:szCs w:val="24"/>
              </w:rPr>
              <w:t>5</w:t>
            </w:r>
          </w:p>
        </w:tc>
        <w:tc>
          <w:tcPr>
            <w:tcW w:w="1904" w:type="dxa"/>
            <w:shd w:val="clear" w:color="auto" w:fill="auto"/>
          </w:tcPr>
          <w:p w:rsidR="00D25EAE" w:rsidRPr="00D25EAE" w:rsidRDefault="00D25EAE" w:rsidP="00D25EAE">
            <w:pPr>
              <w:pStyle w:val="TableParagraph"/>
              <w:spacing w:before="30"/>
              <w:ind w:left="45" w:right="14"/>
              <w:jc w:val="both"/>
              <w:rPr>
                <w:rFonts w:ascii="Times New Roman" w:hAnsi="Times New Roman" w:cs="Times New Roman"/>
                <w:sz w:val="24"/>
                <w:szCs w:val="24"/>
              </w:rPr>
            </w:pPr>
            <w:r w:rsidRPr="00D25EAE">
              <w:rPr>
                <w:rFonts w:ascii="Times New Roman" w:hAnsi="Times New Roman" w:cs="Times New Roman"/>
                <w:sz w:val="24"/>
                <w:szCs w:val="24"/>
              </w:rPr>
              <w:t>Раздел 5. Кинетические и термодинамичес кие закономерности протекания химических реакций</w:t>
            </w:r>
          </w:p>
        </w:tc>
        <w:tc>
          <w:tcPr>
            <w:tcW w:w="2837" w:type="dxa"/>
            <w:shd w:val="clear" w:color="auto" w:fill="auto"/>
          </w:tcPr>
          <w:p w:rsidR="00D25EAE" w:rsidRPr="00D25EAE" w:rsidRDefault="00D25EAE" w:rsidP="00D25EAE">
            <w:pPr>
              <w:pStyle w:val="TableParagraph"/>
              <w:spacing w:before="30"/>
              <w:ind w:left="47" w:right="89"/>
              <w:jc w:val="both"/>
              <w:rPr>
                <w:rFonts w:ascii="Times New Roman" w:hAnsi="Times New Roman" w:cs="Times New Roman"/>
                <w:sz w:val="24"/>
                <w:szCs w:val="24"/>
              </w:rPr>
            </w:pPr>
            <w:r w:rsidRPr="00D25EAE">
              <w:rPr>
                <w:rFonts w:ascii="Times New Roman" w:hAnsi="Times New Roman" w:cs="Times New Roman"/>
                <w:sz w:val="24"/>
                <w:szCs w:val="24"/>
              </w:rPr>
              <w:t>Исследовать равновесие и скорость химических реакций</w:t>
            </w:r>
          </w:p>
        </w:tc>
        <w:tc>
          <w:tcPr>
            <w:tcW w:w="3260" w:type="dxa"/>
            <w:shd w:val="clear" w:color="auto" w:fill="auto"/>
          </w:tcPr>
          <w:p w:rsidR="00D25EAE" w:rsidRPr="00D25EAE" w:rsidRDefault="00D25EAE" w:rsidP="00D25EAE">
            <w:pPr>
              <w:pStyle w:val="TableParagraph"/>
              <w:spacing w:before="30"/>
              <w:ind w:left="45"/>
              <w:jc w:val="both"/>
              <w:rPr>
                <w:rFonts w:ascii="Times New Roman" w:hAnsi="Times New Roman" w:cs="Times New Roman"/>
                <w:sz w:val="24"/>
                <w:szCs w:val="24"/>
              </w:rPr>
            </w:pPr>
            <w:r w:rsidRPr="00D25EAE">
              <w:rPr>
                <w:rFonts w:ascii="Times New Roman" w:hAnsi="Times New Roman" w:cs="Times New Roman"/>
                <w:sz w:val="24"/>
                <w:szCs w:val="24"/>
              </w:rPr>
              <w:t>Контрольная работа</w:t>
            </w:r>
          </w:p>
          <w:p w:rsidR="00D25EAE" w:rsidRPr="00D25EAE" w:rsidRDefault="00D25EAE" w:rsidP="00D25EAE">
            <w:pPr>
              <w:pStyle w:val="TableParagraph"/>
              <w:spacing w:before="38"/>
              <w:ind w:left="45" w:right="658"/>
              <w:jc w:val="both"/>
              <w:rPr>
                <w:rFonts w:ascii="Times New Roman" w:hAnsi="Times New Roman" w:cs="Times New Roman"/>
                <w:sz w:val="24"/>
                <w:szCs w:val="24"/>
              </w:rPr>
            </w:pPr>
            <w:r w:rsidRPr="00D25EAE">
              <w:rPr>
                <w:rFonts w:ascii="Times New Roman" w:hAnsi="Times New Roman" w:cs="Times New Roman"/>
                <w:sz w:val="24"/>
                <w:szCs w:val="24"/>
              </w:rPr>
              <w:t>«Скорость химической реакции и химическое равновесие»</w:t>
            </w:r>
          </w:p>
        </w:tc>
        <w:tc>
          <w:tcPr>
            <w:tcW w:w="840" w:type="dxa"/>
            <w:shd w:val="clear" w:color="auto" w:fill="auto"/>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rPr>
          <w:trHeight w:val="3670"/>
        </w:trPr>
        <w:tc>
          <w:tcPr>
            <w:tcW w:w="600" w:type="dxa"/>
          </w:tcPr>
          <w:p w:rsidR="00D25EAE" w:rsidRPr="00D25EAE" w:rsidRDefault="00D25EAE" w:rsidP="00D25EAE">
            <w:pPr>
              <w:pStyle w:val="TableParagraph"/>
              <w:spacing w:before="27"/>
              <w:ind w:left="133" w:right="112"/>
              <w:jc w:val="both"/>
              <w:rPr>
                <w:rFonts w:ascii="Times New Roman" w:hAnsi="Times New Roman" w:cs="Times New Roman"/>
                <w:sz w:val="24"/>
                <w:szCs w:val="24"/>
              </w:rPr>
            </w:pPr>
            <w:r w:rsidRPr="00D25EAE">
              <w:rPr>
                <w:rFonts w:ascii="Times New Roman" w:hAnsi="Times New Roman" w:cs="Times New Roman"/>
                <w:sz w:val="24"/>
                <w:szCs w:val="24"/>
              </w:rPr>
              <w:t>5.1</w:t>
            </w:r>
          </w:p>
        </w:tc>
        <w:tc>
          <w:tcPr>
            <w:tcW w:w="1904" w:type="dxa"/>
          </w:tcPr>
          <w:p w:rsidR="00D25EAE" w:rsidRPr="00D25EAE" w:rsidRDefault="00D25EAE" w:rsidP="00D25EAE">
            <w:pPr>
              <w:pStyle w:val="TableParagraph"/>
              <w:spacing w:before="27"/>
              <w:ind w:left="45" w:right="170"/>
              <w:jc w:val="both"/>
              <w:rPr>
                <w:rFonts w:ascii="Times New Roman" w:hAnsi="Times New Roman" w:cs="Times New Roman"/>
                <w:sz w:val="24"/>
                <w:szCs w:val="24"/>
              </w:rPr>
            </w:pPr>
            <w:r w:rsidRPr="00D25EAE">
              <w:rPr>
                <w:rFonts w:ascii="Times New Roman" w:hAnsi="Times New Roman" w:cs="Times New Roman"/>
                <w:sz w:val="24"/>
                <w:szCs w:val="24"/>
              </w:rPr>
              <w:t>Кинетические закономерности протекания химических реакций</w:t>
            </w:r>
          </w:p>
        </w:tc>
        <w:tc>
          <w:tcPr>
            <w:tcW w:w="2837" w:type="dxa"/>
          </w:tcPr>
          <w:p w:rsidR="00D25EAE" w:rsidRPr="00D25EAE" w:rsidRDefault="00D25EAE" w:rsidP="00D25EAE">
            <w:pPr>
              <w:pStyle w:val="TableParagraph"/>
              <w:spacing w:before="27"/>
              <w:ind w:left="47" w:right="165"/>
              <w:jc w:val="both"/>
              <w:rPr>
                <w:rFonts w:ascii="Times New Roman" w:hAnsi="Times New Roman" w:cs="Times New Roman"/>
                <w:sz w:val="24"/>
                <w:szCs w:val="24"/>
              </w:rPr>
            </w:pPr>
            <w:r w:rsidRPr="00D25EAE">
              <w:rPr>
                <w:rFonts w:ascii="Times New Roman" w:hAnsi="Times New Roman" w:cs="Times New Roman"/>
                <w:sz w:val="24"/>
                <w:szCs w:val="24"/>
              </w:rPr>
              <w:t>Исследовать влияние концентрации реагирующих веществ и температуры на скорость химических реакций</w:t>
            </w:r>
          </w:p>
        </w:tc>
        <w:tc>
          <w:tcPr>
            <w:tcW w:w="3260" w:type="dxa"/>
          </w:tcPr>
          <w:p w:rsidR="00D25EAE" w:rsidRPr="00D25EAE" w:rsidRDefault="00D25EAE" w:rsidP="00D25EAE">
            <w:pPr>
              <w:pStyle w:val="TableParagraph"/>
              <w:spacing w:before="27"/>
              <w:ind w:left="45" w:right="476"/>
              <w:jc w:val="both"/>
              <w:rPr>
                <w:rFonts w:ascii="Times New Roman" w:hAnsi="Times New Roman" w:cs="Times New Roman"/>
                <w:sz w:val="24"/>
                <w:szCs w:val="24"/>
              </w:rPr>
            </w:pPr>
            <w:r w:rsidRPr="00D25EAE">
              <w:rPr>
                <w:rFonts w:ascii="Times New Roman" w:hAnsi="Times New Roman" w:cs="Times New Roman"/>
                <w:sz w:val="24"/>
                <w:szCs w:val="24"/>
              </w:rPr>
              <w:t>1. Лабораторная работа на выбор:</w:t>
            </w:r>
          </w:p>
          <w:p w:rsidR="00D25EAE" w:rsidRPr="00D25EAE" w:rsidRDefault="00D25EAE" w:rsidP="002C53BF">
            <w:pPr>
              <w:pStyle w:val="TableParagraph"/>
              <w:numPr>
                <w:ilvl w:val="0"/>
                <w:numId w:val="83"/>
              </w:numPr>
              <w:tabs>
                <w:tab w:val="left" w:pos="226"/>
              </w:tabs>
              <w:ind w:right="203" w:firstLine="0"/>
              <w:jc w:val="both"/>
              <w:rPr>
                <w:rFonts w:ascii="Times New Roman" w:hAnsi="Times New Roman" w:cs="Times New Roman"/>
                <w:sz w:val="24"/>
                <w:szCs w:val="24"/>
              </w:rPr>
            </w:pPr>
            <w:r w:rsidRPr="00D25EAE">
              <w:rPr>
                <w:rFonts w:ascii="Times New Roman" w:hAnsi="Times New Roman" w:cs="Times New Roman"/>
                <w:sz w:val="24"/>
                <w:szCs w:val="24"/>
              </w:rPr>
              <w:t>«Определение</w:t>
            </w:r>
            <w:r w:rsidRPr="00D25EAE">
              <w:rPr>
                <w:rFonts w:ascii="Times New Roman" w:hAnsi="Times New Roman" w:cs="Times New Roman"/>
                <w:spacing w:val="-10"/>
                <w:sz w:val="24"/>
                <w:szCs w:val="24"/>
              </w:rPr>
              <w:t xml:space="preserve"> </w:t>
            </w:r>
            <w:r w:rsidRPr="00D25EAE">
              <w:rPr>
                <w:rFonts w:ascii="Times New Roman" w:hAnsi="Times New Roman" w:cs="Times New Roman"/>
                <w:sz w:val="24"/>
                <w:szCs w:val="24"/>
              </w:rPr>
              <w:t>зависимости скорости реакции от концентрации реагирующих веществ»;</w:t>
            </w:r>
          </w:p>
          <w:p w:rsidR="00D25EAE" w:rsidRPr="00D25EAE" w:rsidRDefault="00D25EAE" w:rsidP="002C53BF">
            <w:pPr>
              <w:pStyle w:val="TableParagraph"/>
              <w:numPr>
                <w:ilvl w:val="0"/>
                <w:numId w:val="83"/>
              </w:numPr>
              <w:tabs>
                <w:tab w:val="left" w:pos="226"/>
              </w:tabs>
              <w:ind w:right="203" w:firstLine="0"/>
              <w:jc w:val="both"/>
              <w:rPr>
                <w:rFonts w:ascii="Times New Roman" w:hAnsi="Times New Roman" w:cs="Times New Roman"/>
                <w:sz w:val="24"/>
                <w:szCs w:val="24"/>
              </w:rPr>
            </w:pPr>
            <w:r w:rsidRPr="00D25EAE">
              <w:rPr>
                <w:rFonts w:ascii="Times New Roman" w:hAnsi="Times New Roman" w:cs="Times New Roman"/>
                <w:sz w:val="24"/>
                <w:szCs w:val="24"/>
              </w:rPr>
              <w:t>«Определение</w:t>
            </w:r>
            <w:r w:rsidRPr="00D25EAE">
              <w:rPr>
                <w:rFonts w:ascii="Times New Roman" w:hAnsi="Times New Roman" w:cs="Times New Roman"/>
                <w:spacing w:val="-10"/>
                <w:sz w:val="24"/>
                <w:szCs w:val="24"/>
              </w:rPr>
              <w:t xml:space="preserve"> </w:t>
            </w:r>
            <w:r w:rsidRPr="00D25EAE">
              <w:rPr>
                <w:rFonts w:ascii="Times New Roman" w:hAnsi="Times New Roman" w:cs="Times New Roman"/>
                <w:sz w:val="24"/>
                <w:szCs w:val="24"/>
              </w:rPr>
              <w:t>зависимости скорости реакции от температуры».</w:t>
            </w:r>
          </w:p>
          <w:p w:rsidR="00D25EAE" w:rsidRPr="00D25EAE" w:rsidRDefault="00D25EAE" w:rsidP="00D25EAE">
            <w:pPr>
              <w:pStyle w:val="TableParagraph"/>
              <w:ind w:left="45" w:right="59"/>
              <w:jc w:val="both"/>
              <w:rPr>
                <w:rFonts w:ascii="Times New Roman" w:hAnsi="Times New Roman" w:cs="Times New Roman"/>
                <w:sz w:val="24"/>
                <w:szCs w:val="24"/>
              </w:rPr>
            </w:pPr>
            <w:r w:rsidRPr="00D25EAE">
              <w:rPr>
                <w:rFonts w:ascii="Times New Roman" w:hAnsi="Times New Roman" w:cs="Times New Roman"/>
                <w:sz w:val="24"/>
                <w:szCs w:val="24"/>
              </w:rPr>
              <w:t>2. Практико-ориентированные теоретические задания на анализ факторов, влияющих на изменение скорости химической реакции.</w:t>
            </w:r>
          </w:p>
        </w:tc>
        <w:tc>
          <w:tcPr>
            <w:tcW w:w="840" w:type="dxa"/>
          </w:tcPr>
          <w:p w:rsidR="00D25EAE" w:rsidRPr="00D25EAE" w:rsidRDefault="00D25EAE" w:rsidP="00D25EAE">
            <w:pPr>
              <w:pStyle w:val="TableParagraph"/>
              <w:spacing w:before="27"/>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01</w:t>
            </w:r>
          </w:p>
          <w:p w:rsidR="00D25EAE" w:rsidRPr="00D25EAE" w:rsidRDefault="00D25EAE" w:rsidP="00D25EAE">
            <w:pPr>
              <w:pStyle w:val="TableParagraph"/>
              <w:spacing w:before="41"/>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02</w:t>
            </w:r>
          </w:p>
        </w:tc>
      </w:tr>
      <w:tr w:rsidR="00D25EAE" w:rsidRPr="00D25EAE" w:rsidTr="00D25EAE">
        <w:trPr>
          <w:trHeight w:val="4655"/>
        </w:trPr>
        <w:tc>
          <w:tcPr>
            <w:tcW w:w="600" w:type="dxa"/>
          </w:tcPr>
          <w:p w:rsidR="00D25EAE" w:rsidRPr="00D25EAE" w:rsidRDefault="00D25EAE" w:rsidP="00D25EAE">
            <w:pPr>
              <w:pStyle w:val="TableParagraph"/>
              <w:spacing w:before="25"/>
              <w:ind w:left="133" w:right="112"/>
              <w:jc w:val="both"/>
              <w:rPr>
                <w:rFonts w:ascii="Times New Roman" w:hAnsi="Times New Roman" w:cs="Times New Roman"/>
                <w:sz w:val="24"/>
                <w:szCs w:val="24"/>
              </w:rPr>
            </w:pPr>
            <w:r w:rsidRPr="00D25EAE">
              <w:rPr>
                <w:rFonts w:ascii="Times New Roman" w:hAnsi="Times New Roman" w:cs="Times New Roman"/>
                <w:sz w:val="24"/>
                <w:szCs w:val="24"/>
              </w:rPr>
              <w:t>5.2</w:t>
            </w:r>
          </w:p>
        </w:tc>
        <w:tc>
          <w:tcPr>
            <w:tcW w:w="1904" w:type="dxa"/>
          </w:tcPr>
          <w:p w:rsidR="00D25EAE" w:rsidRPr="00D25EAE" w:rsidRDefault="00D25EAE" w:rsidP="00D25EAE">
            <w:pPr>
              <w:pStyle w:val="TableParagraph"/>
              <w:spacing w:before="25"/>
              <w:ind w:left="45" w:right="79"/>
              <w:jc w:val="both"/>
              <w:rPr>
                <w:rFonts w:ascii="Times New Roman" w:hAnsi="Times New Roman" w:cs="Times New Roman"/>
                <w:sz w:val="24"/>
                <w:szCs w:val="24"/>
              </w:rPr>
            </w:pPr>
            <w:r w:rsidRPr="00D25EAE">
              <w:rPr>
                <w:rFonts w:ascii="Times New Roman" w:hAnsi="Times New Roman" w:cs="Times New Roman"/>
                <w:sz w:val="24"/>
                <w:szCs w:val="24"/>
              </w:rPr>
              <w:t>Термодинамичес кие закономерности протекания химических реакций.</w:t>
            </w:r>
          </w:p>
          <w:p w:rsidR="00D25EAE" w:rsidRPr="00D25EAE" w:rsidRDefault="00D25EAE" w:rsidP="00D25EAE">
            <w:pPr>
              <w:pStyle w:val="TableParagraph"/>
              <w:spacing w:before="4"/>
              <w:ind w:left="45" w:right="614"/>
              <w:jc w:val="both"/>
              <w:rPr>
                <w:rFonts w:ascii="Times New Roman" w:hAnsi="Times New Roman" w:cs="Times New Roman"/>
                <w:sz w:val="24"/>
                <w:szCs w:val="24"/>
              </w:rPr>
            </w:pPr>
            <w:r w:rsidRPr="00D25EAE">
              <w:rPr>
                <w:rFonts w:ascii="Times New Roman" w:hAnsi="Times New Roman" w:cs="Times New Roman"/>
                <w:sz w:val="24"/>
                <w:szCs w:val="24"/>
              </w:rPr>
              <w:t>Равновесие химических реакций</w:t>
            </w:r>
          </w:p>
        </w:tc>
        <w:tc>
          <w:tcPr>
            <w:tcW w:w="2837" w:type="dxa"/>
          </w:tcPr>
          <w:p w:rsidR="00D25EAE" w:rsidRPr="00D25EAE" w:rsidRDefault="00D25EAE" w:rsidP="00D25EAE">
            <w:pPr>
              <w:pStyle w:val="TableParagraph"/>
              <w:spacing w:before="25"/>
              <w:ind w:left="47" w:right="49"/>
              <w:jc w:val="both"/>
              <w:rPr>
                <w:rFonts w:ascii="Times New Roman" w:hAnsi="Times New Roman" w:cs="Times New Roman"/>
                <w:sz w:val="24"/>
                <w:szCs w:val="24"/>
              </w:rPr>
            </w:pPr>
            <w:r w:rsidRPr="00D25EAE">
              <w:rPr>
                <w:rFonts w:ascii="Times New Roman" w:hAnsi="Times New Roman" w:cs="Times New Roman"/>
                <w:sz w:val="24"/>
                <w:szCs w:val="24"/>
              </w:rPr>
              <w:t>Исследовать влияние изменения концентрации веществ, реакции среды и температуры на смещение химического равновесия</w:t>
            </w:r>
          </w:p>
        </w:tc>
        <w:tc>
          <w:tcPr>
            <w:tcW w:w="3260" w:type="dxa"/>
          </w:tcPr>
          <w:p w:rsidR="00D25EAE" w:rsidRPr="00D25EAE" w:rsidRDefault="00D25EAE" w:rsidP="002C53BF">
            <w:pPr>
              <w:pStyle w:val="TableParagraph"/>
              <w:numPr>
                <w:ilvl w:val="0"/>
                <w:numId w:val="82"/>
              </w:numPr>
              <w:tabs>
                <w:tab w:val="left" w:pos="286"/>
              </w:tabs>
              <w:spacing w:before="25"/>
              <w:ind w:right="40" w:firstLine="0"/>
              <w:jc w:val="both"/>
              <w:rPr>
                <w:rFonts w:ascii="Times New Roman" w:hAnsi="Times New Roman" w:cs="Times New Roman"/>
                <w:sz w:val="24"/>
                <w:szCs w:val="24"/>
              </w:rPr>
            </w:pPr>
            <w:r w:rsidRPr="00D25EAE">
              <w:rPr>
                <w:rFonts w:ascii="Times New Roman" w:hAnsi="Times New Roman" w:cs="Times New Roman"/>
                <w:sz w:val="24"/>
                <w:szCs w:val="24"/>
              </w:rPr>
              <w:t xml:space="preserve">Задачи на расчеты </w:t>
            </w:r>
            <w:r w:rsidRPr="00D25EAE">
              <w:rPr>
                <w:rFonts w:ascii="Times New Roman" w:hAnsi="Times New Roman" w:cs="Times New Roman"/>
                <w:spacing w:val="-3"/>
                <w:sz w:val="24"/>
                <w:szCs w:val="24"/>
              </w:rPr>
              <w:t xml:space="preserve">тепловых </w:t>
            </w:r>
            <w:r w:rsidRPr="00D25EAE">
              <w:rPr>
                <w:rFonts w:ascii="Times New Roman" w:hAnsi="Times New Roman" w:cs="Times New Roman"/>
                <w:sz w:val="24"/>
                <w:szCs w:val="24"/>
              </w:rPr>
              <w:t>эффектов химических реакций и определение типа реакции (по тепловому эффекту: экзо- и</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эндотермические).</w:t>
            </w:r>
          </w:p>
          <w:p w:rsidR="00D25EAE" w:rsidRPr="00D25EAE" w:rsidRDefault="00D25EAE" w:rsidP="002C53BF">
            <w:pPr>
              <w:pStyle w:val="TableParagraph"/>
              <w:numPr>
                <w:ilvl w:val="0"/>
                <w:numId w:val="82"/>
              </w:numPr>
              <w:tabs>
                <w:tab w:val="left" w:pos="286"/>
              </w:tabs>
              <w:spacing w:before="2"/>
              <w:ind w:right="67" w:firstLine="0"/>
              <w:jc w:val="both"/>
              <w:rPr>
                <w:rFonts w:ascii="Times New Roman" w:hAnsi="Times New Roman" w:cs="Times New Roman"/>
                <w:sz w:val="24"/>
                <w:szCs w:val="24"/>
              </w:rPr>
            </w:pPr>
            <w:r w:rsidRPr="00D25EAE">
              <w:rPr>
                <w:rFonts w:ascii="Times New Roman" w:hAnsi="Times New Roman" w:cs="Times New Roman"/>
                <w:sz w:val="24"/>
                <w:szCs w:val="24"/>
              </w:rPr>
              <w:t>Практико-ориентированные задания на применение принципа Ле Шателье для нахождения направления смещения равновесия химической реакции и анализ факторов, влияющих на смещение химического равновесия.</w:t>
            </w:r>
          </w:p>
          <w:p w:rsidR="00D25EAE" w:rsidRPr="00D25EAE" w:rsidRDefault="00D25EAE" w:rsidP="002C53BF">
            <w:pPr>
              <w:pStyle w:val="TableParagraph"/>
              <w:numPr>
                <w:ilvl w:val="0"/>
                <w:numId w:val="82"/>
              </w:numPr>
              <w:tabs>
                <w:tab w:val="left" w:pos="286"/>
              </w:tabs>
              <w:spacing w:before="5"/>
              <w:ind w:left="285" w:hanging="244"/>
              <w:jc w:val="both"/>
              <w:rPr>
                <w:rFonts w:ascii="Times New Roman" w:hAnsi="Times New Roman" w:cs="Times New Roman"/>
                <w:sz w:val="24"/>
                <w:szCs w:val="24"/>
              </w:rPr>
            </w:pPr>
            <w:r w:rsidRPr="00D25EAE">
              <w:rPr>
                <w:rFonts w:ascii="Times New Roman" w:hAnsi="Times New Roman" w:cs="Times New Roman"/>
                <w:sz w:val="24"/>
                <w:szCs w:val="24"/>
              </w:rPr>
              <w:t>Лабораторная</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работа</w:t>
            </w:r>
          </w:p>
          <w:p w:rsidR="00D25EAE" w:rsidRPr="00D25EAE" w:rsidRDefault="00D25EAE" w:rsidP="00D25EAE">
            <w:pPr>
              <w:pStyle w:val="TableParagraph"/>
              <w:spacing w:before="41"/>
              <w:ind w:left="45"/>
              <w:jc w:val="both"/>
              <w:rPr>
                <w:rFonts w:ascii="Times New Roman" w:hAnsi="Times New Roman" w:cs="Times New Roman"/>
                <w:sz w:val="24"/>
                <w:szCs w:val="24"/>
              </w:rPr>
            </w:pPr>
            <w:r w:rsidRPr="00D25EAE">
              <w:rPr>
                <w:rFonts w:ascii="Times New Roman" w:hAnsi="Times New Roman" w:cs="Times New Roman"/>
                <w:sz w:val="24"/>
                <w:szCs w:val="24"/>
              </w:rPr>
              <w:t>«Изучение влияния различных факторов на смещение химического равновесия».</w:t>
            </w:r>
          </w:p>
        </w:tc>
        <w:tc>
          <w:tcPr>
            <w:tcW w:w="840" w:type="dxa"/>
          </w:tcPr>
          <w:p w:rsidR="00D25EAE" w:rsidRPr="00D25EAE" w:rsidRDefault="00D25EAE" w:rsidP="00D25EAE">
            <w:pPr>
              <w:pStyle w:val="TableParagraph"/>
              <w:spacing w:before="25"/>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01</w:t>
            </w:r>
          </w:p>
          <w:p w:rsidR="00D25EAE" w:rsidRPr="00D25EAE" w:rsidRDefault="00D25EAE" w:rsidP="00D25EAE">
            <w:pPr>
              <w:pStyle w:val="TableParagraph"/>
              <w:spacing w:before="43"/>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02</w:t>
            </w:r>
          </w:p>
        </w:tc>
      </w:tr>
      <w:tr w:rsidR="00D25EAE" w:rsidRPr="00D25EAE" w:rsidTr="00D25EAE">
        <w:trPr>
          <w:trHeight w:val="1009"/>
        </w:trPr>
        <w:tc>
          <w:tcPr>
            <w:tcW w:w="600" w:type="dxa"/>
            <w:shd w:val="clear" w:color="auto" w:fill="auto"/>
          </w:tcPr>
          <w:p w:rsidR="00D25EAE" w:rsidRPr="00D25EAE" w:rsidRDefault="00D25EAE" w:rsidP="00D25EAE">
            <w:pPr>
              <w:pStyle w:val="TableParagraph"/>
              <w:spacing w:before="30"/>
              <w:ind w:left="24"/>
              <w:jc w:val="both"/>
              <w:rPr>
                <w:rFonts w:ascii="Times New Roman" w:hAnsi="Times New Roman" w:cs="Times New Roman"/>
                <w:sz w:val="24"/>
                <w:szCs w:val="24"/>
              </w:rPr>
            </w:pPr>
            <w:r w:rsidRPr="00D25EAE">
              <w:rPr>
                <w:rFonts w:ascii="Times New Roman" w:hAnsi="Times New Roman" w:cs="Times New Roman"/>
                <w:sz w:val="24"/>
                <w:szCs w:val="24"/>
              </w:rPr>
              <w:lastRenderedPageBreak/>
              <w:t>6</w:t>
            </w:r>
          </w:p>
        </w:tc>
        <w:tc>
          <w:tcPr>
            <w:tcW w:w="1904" w:type="dxa"/>
            <w:shd w:val="clear" w:color="auto" w:fill="auto"/>
          </w:tcPr>
          <w:p w:rsidR="00D25EAE" w:rsidRPr="00D25EAE" w:rsidRDefault="00D25EAE" w:rsidP="00D25EAE">
            <w:pPr>
              <w:pStyle w:val="TableParagraph"/>
              <w:spacing w:before="30"/>
              <w:ind w:left="45"/>
              <w:jc w:val="both"/>
              <w:rPr>
                <w:rFonts w:ascii="Times New Roman" w:hAnsi="Times New Roman" w:cs="Times New Roman"/>
                <w:sz w:val="24"/>
                <w:szCs w:val="24"/>
              </w:rPr>
            </w:pPr>
            <w:r w:rsidRPr="00D25EAE">
              <w:rPr>
                <w:rFonts w:ascii="Times New Roman" w:hAnsi="Times New Roman" w:cs="Times New Roman"/>
                <w:sz w:val="24"/>
                <w:szCs w:val="24"/>
              </w:rPr>
              <w:t>Раздел 6.</w:t>
            </w:r>
          </w:p>
          <w:p w:rsidR="00D25EAE" w:rsidRPr="00D25EAE" w:rsidRDefault="00D25EAE" w:rsidP="00D25EAE">
            <w:pPr>
              <w:pStyle w:val="TableParagraph"/>
              <w:spacing w:before="43"/>
              <w:ind w:left="45"/>
              <w:jc w:val="both"/>
              <w:rPr>
                <w:rFonts w:ascii="Times New Roman" w:hAnsi="Times New Roman" w:cs="Times New Roman"/>
                <w:sz w:val="24"/>
                <w:szCs w:val="24"/>
              </w:rPr>
            </w:pPr>
            <w:r w:rsidRPr="00D25EAE">
              <w:rPr>
                <w:rFonts w:ascii="Times New Roman" w:hAnsi="Times New Roman" w:cs="Times New Roman"/>
                <w:sz w:val="24"/>
                <w:szCs w:val="24"/>
              </w:rPr>
              <w:t>Дисперсные</w:t>
            </w:r>
          </w:p>
          <w:p w:rsidR="00D25EAE" w:rsidRPr="00D25EAE" w:rsidRDefault="00D25EAE" w:rsidP="00D25EAE">
            <w:pPr>
              <w:pStyle w:val="TableParagraph"/>
              <w:spacing w:before="30"/>
              <w:ind w:left="45"/>
              <w:jc w:val="both"/>
              <w:rPr>
                <w:rFonts w:ascii="Times New Roman" w:hAnsi="Times New Roman" w:cs="Times New Roman"/>
                <w:sz w:val="24"/>
                <w:szCs w:val="24"/>
              </w:rPr>
            </w:pPr>
            <w:r w:rsidRPr="00D25EAE">
              <w:rPr>
                <w:rFonts w:ascii="Times New Roman" w:hAnsi="Times New Roman" w:cs="Times New Roman"/>
                <w:sz w:val="24"/>
                <w:szCs w:val="24"/>
              </w:rPr>
              <w:t>системы</w:t>
            </w:r>
          </w:p>
        </w:tc>
        <w:tc>
          <w:tcPr>
            <w:tcW w:w="2837" w:type="dxa"/>
            <w:shd w:val="clear" w:color="auto" w:fill="auto"/>
          </w:tcPr>
          <w:p w:rsidR="00D25EAE" w:rsidRPr="00D25EAE" w:rsidRDefault="00D25EAE" w:rsidP="00D25EAE">
            <w:pPr>
              <w:pStyle w:val="TableParagraph"/>
              <w:spacing w:before="30"/>
              <w:ind w:left="47" w:right="35"/>
              <w:jc w:val="both"/>
              <w:rPr>
                <w:rFonts w:ascii="Times New Roman" w:hAnsi="Times New Roman" w:cs="Times New Roman"/>
                <w:sz w:val="24"/>
                <w:szCs w:val="24"/>
              </w:rPr>
            </w:pPr>
            <w:r w:rsidRPr="00D25EAE">
              <w:rPr>
                <w:rFonts w:ascii="Times New Roman" w:hAnsi="Times New Roman" w:cs="Times New Roman"/>
                <w:sz w:val="24"/>
                <w:szCs w:val="24"/>
              </w:rPr>
              <w:t>Исследовать дисперсные системы</w:t>
            </w:r>
          </w:p>
        </w:tc>
        <w:tc>
          <w:tcPr>
            <w:tcW w:w="3260" w:type="dxa"/>
            <w:shd w:val="clear" w:color="auto" w:fill="auto"/>
          </w:tcPr>
          <w:p w:rsidR="00D25EAE" w:rsidRPr="00D25EAE" w:rsidRDefault="00D25EAE" w:rsidP="00D25EAE">
            <w:pPr>
              <w:pStyle w:val="TableParagraph"/>
              <w:spacing w:before="30"/>
              <w:ind w:left="45"/>
              <w:jc w:val="both"/>
              <w:rPr>
                <w:rFonts w:ascii="Times New Roman" w:hAnsi="Times New Roman" w:cs="Times New Roman"/>
                <w:sz w:val="24"/>
                <w:szCs w:val="24"/>
              </w:rPr>
            </w:pPr>
            <w:r w:rsidRPr="00D25EAE">
              <w:rPr>
                <w:rFonts w:ascii="Times New Roman" w:hAnsi="Times New Roman" w:cs="Times New Roman"/>
                <w:sz w:val="24"/>
                <w:szCs w:val="24"/>
              </w:rPr>
              <w:t>Контрольная работа по теме</w:t>
            </w:r>
          </w:p>
          <w:p w:rsidR="00D25EAE" w:rsidRPr="00D25EAE" w:rsidRDefault="00D25EAE" w:rsidP="00D25EAE">
            <w:pPr>
              <w:pStyle w:val="TableParagraph"/>
              <w:spacing w:before="43"/>
              <w:ind w:left="45"/>
              <w:jc w:val="both"/>
              <w:rPr>
                <w:rFonts w:ascii="Times New Roman" w:hAnsi="Times New Roman" w:cs="Times New Roman"/>
                <w:sz w:val="24"/>
                <w:szCs w:val="24"/>
              </w:rPr>
            </w:pPr>
            <w:r w:rsidRPr="00D25EAE">
              <w:rPr>
                <w:rFonts w:ascii="Times New Roman" w:hAnsi="Times New Roman" w:cs="Times New Roman"/>
                <w:sz w:val="24"/>
                <w:szCs w:val="24"/>
              </w:rPr>
              <w:t>«Дисперсные системы»</w:t>
            </w:r>
          </w:p>
        </w:tc>
        <w:tc>
          <w:tcPr>
            <w:tcW w:w="840" w:type="dxa"/>
            <w:shd w:val="clear" w:color="auto" w:fill="auto"/>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rPr>
          <w:trHeight w:val="2111"/>
        </w:trPr>
        <w:tc>
          <w:tcPr>
            <w:tcW w:w="600" w:type="dxa"/>
          </w:tcPr>
          <w:p w:rsidR="00D25EAE" w:rsidRPr="00D25EAE" w:rsidRDefault="00D25EAE" w:rsidP="00D25EAE">
            <w:pPr>
              <w:pStyle w:val="TableParagraph"/>
              <w:spacing w:before="25"/>
              <w:ind w:left="133" w:right="112"/>
              <w:jc w:val="both"/>
              <w:rPr>
                <w:rFonts w:ascii="Times New Roman" w:hAnsi="Times New Roman" w:cs="Times New Roman"/>
                <w:sz w:val="24"/>
                <w:szCs w:val="24"/>
              </w:rPr>
            </w:pPr>
            <w:r w:rsidRPr="00D25EAE">
              <w:rPr>
                <w:rFonts w:ascii="Times New Roman" w:hAnsi="Times New Roman" w:cs="Times New Roman"/>
                <w:sz w:val="24"/>
                <w:szCs w:val="24"/>
              </w:rPr>
              <w:t>6.1</w:t>
            </w:r>
          </w:p>
        </w:tc>
        <w:tc>
          <w:tcPr>
            <w:tcW w:w="1904" w:type="dxa"/>
          </w:tcPr>
          <w:p w:rsidR="00D25EAE" w:rsidRPr="00D25EAE" w:rsidRDefault="00D25EAE" w:rsidP="00D25EAE">
            <w:pPr>
              <w:pStyle w:val="TableParagraph"/>
              <w:spacing w:before="27"/>
              <w:ind w:left="45" w:right="567"/>
              <w:jc w:val="both"/>
              <w:rPr>
                <w:rFonts w:ascii="Times New Roman" w:hAnsi="Times New Roman" w:cs="Times New Roman"/>
                <w:sz w:val="24"/>
                <w:szCs w:val="24"/>
              </w:rPr>
            </w:pPr>
            <w:r w:rsidRPr="00D25EAE">
              <w:rPr>
                <w:rFonts w:ascii="Times New Roman" w:hAnsi="Times New Roman" w:cs="Times New Roman"/>
                <w:sz w:val="24"/>
                <w:szCs w:val="24"/>
              </w:rPr>
              <w:t>Дисперсные системы и факторы их</w:t>
            </w:r>
          </w:p>
          <w:p w:rsidR="00D25EAE" w:rsidRPr="00D25EAE" w:rsidRDefault="00D25EAE" w:rsidP="00D25EAE">
            <w:pPr>
              <w:pStyle w:val="TableParagraph"/>
              <w:ind w:left="45"/>
              <w:jc w:val="both"/>
              <w:rPr>
                <w:rFonts w:ascii="Times New Roman" w:hAnsi="Times New Roman" w:cs="Times New Roman"/>
                <w:sz w:val="24"/>
                <w:szCs w:val="24"/>
              </w:rPr>
            </w:pPr>
            <w:r w:rsidRPr="00D25EAE">
              <w:rPr>
                <w:rFonts w:ascii="Times New Roman" w:hAnsi="Times New Roman" w:cs="Times New Roman"/>
                <w:sz w:val="24"/>
                <w:szCs w:val="24"/>
              </w:rPr>
              <w:t>устойчивости</w:t>
            </w:r>
          </w:p>
        </w:tc>
        <w:tc>
          <w:tcPr>
            <w:tcW w:w="2837" w:type="dxa"/>
          </w:tcPr>
          <w:p w:rsidR="00D25EAE" w:rsidRPr="00D25EAE" w:rsidRDefault="00D25EAE" w:rsidP="00D25EAE">
            <w:pPr>
              <w:pStyle w:val="TableParagraph"/>
              <w:spacing w:before="27"/>
              <w:ind w:left="47" w:right="439"/>
              <w:jc w:val="both"/>
              <w:rPr>
                <w:rFonts w:ascii="Times New Roman" w:hAnsi="Times New Roman" w:cs="Times New Roman"/>
                <w:sz w:val="24"/>
                <w:szCs w:val="24"/>
              </w:rPr>
            </w:pPr>
            <w:r w:rsidRPr="00D25EAE">
              <w:rPr>
                <w:rFonts w:ascii="Times New Roman" w:hAnsi="Times New Roman" w:cs="Times New Roman"/>
                <w:sz w:val="24"/>
                <w:szCs w:val="24"/>
              </w:rPr>
              <w:t>Различать истинные растворы, коллоидные растворы и</w:t>
            </w:r>
          </w:p>
          <w:p w:rsidR="00D25EAE" w:rsidRPr="00D25EAE" w:rsidRDefault="00D25EAE" w:rsidP="00D25EAE">
            <w:pPr>
              <w:pStyle w:val="TableParagraph"/>
              <w:ind w:left="47"/>
              <w:jc w:val="both"/>
              <w:rPr>
                <w:rFonts w:ascii="Times New Roman" w:hAnsi="Times New Roman" w:cs="Times New Roman"/>
                <w:sz w:val="24"/>
                <w:szCs w:val="24"/>
              </w:rPr>
            </w:pPr>
            <w:r w:rsidRPr="00D25EAE">
              <w:rPr>
                <w:rFonts w:ascii="Times New Roman" w:hAnsi="Times New Roman" w:cs="Times New Roman"/>
                <w:sz w:val="24"/>
                <w:szCs w:val="24"/>
              </w:rPr>
              <w:t>грубодисперсные системы на основе химического эксперимента</w:t>
            </w:r>
          </w:p>
        </w:tc>
        <w:tc>
          <w:tcPr>
            <w:tcW w:w="3260" w:type="dxa"/>
          </w:tcPr>
          <w:p w:rsidR="00D25EAE" w:rsidRPr="00D25EAE" w:rsidRDefault="00D25EAE" w:rsidP="002C53BF">
            <w:pPr>
              <w:pStyle w:val="TableParagraph"/>
              <w:numPr>
                <w:ilvl w:val="0"/>
                <w:numId w:val="81"/>
              </w:numPr>
              <w:tabs>
                <w:tab w:val="left" w:pos="286"/>
              </w:tabs>
              <w:spacing w:before="27"/>
              <w:ind w:right="375" w:firstLine="0"/>
              <w:jc w:val="both"/>
              <w:rPr>
                <w:rFonts w:ascii="Times New Roman" w:hAnsi="Times New Roman" w:cs="Times New Roman"/>
                <w:sz w:val="24"/>
                <w:szCs w:val="24"/>
              </w:rPr>
            </w:pPr>
            <w:r w:rsidRPr="00D25EAE">
              <w:rPr>
                <w:rFonts w:ascii="Times New Roman" w:hAnsi="Times New Roman" w:cs="Times New Roman"/>
                <w:sz w:val="24"/>
                <w:szCs w:val="24"/>
              </w:rPr>
              <w:t>Задачи на приготовление растворов.</w:t>
            </w:r>
          </w:p>
          <w:p w:rsidR="00D25EAE" w:rsidRPr="00D25EAE" w:rsidRDefault="00D25EAE" w:rsidP="002C53BF">
            <w:pPr>
              <w:pStyle w:val="TableParagraph"/>
              <w:numPr>
                <w:ilvl w:val="0"/>
                <w:numId w:val="81"/>
              </w:numPr>
              <w:tabs>
                <w:tab w:val="left" w:pos="286"/>
              </w:tabs>
              <w:ind w:right="67" w:firstLine="0"/>
              <w:jc w:val="both"/>
              <w:rPr>
                <w:rFonts w:ascii="Times New Roman" w:hAnsi="Times New Roman" w:cs="Times New Roman"/>
                <w:sz w:val="24"/>
                <w:szCs w:val="24"/>
              </w:rPr>
            </w:pPr>
            <w:r w:rsidRPr="00D25EAE">
              <w:rPr>
                <w:rFonts w:ascii="Times New Roman" w:hAnsi="Times New Roman" w:cs="Times New Roman"/>
                <w:sz w:val="24"/>
                <w:szCs w:val="24"/>
              </w:rPr>
              <w:t>Практико-ориентированные расчетные задания</w:t>
            </w:r>
            <w:r w:rsidRPr="00D25EAE">
              <w:rPr>
                <w:rFonts w:ascii="Times New Roman" w:hAnsi="Times New Roman" w:cs="Times New Roman"/>
                <w:spacing w:val="-3"/>
                <w:sz w:val="24"/>
                <w:szCs w:val="24"/>
              </w:rPr>
              <w:t xml:space="preserve"> </w:t>
            </w:r>
            <w:r w:rsidRPr="00D25EAE">
              <w:rPr>
                <w:rFonts w:ascii="Times New Roman" w:hAnsi="Times New Roman" w:cs="Times New Roman"/>
                <w:sz w:val="24"/>
                <w:szCs w:val="24"/>
              </w:rPr>
              <w:t>на</w:t>
            </w:r>
          </w:p>
          <w:p w:rsidR="00D25EAE" w:rsidRPr="00D25EAE" w:rsidRDefault="00D25EAE" w:rsidP="00D25EAE">
            <w:pPr>
              <w:pStyle w:val="TableParagraph"/>
              <w:ind w:left="45" w:right="434"/>
              <w:jc w:val="both"/>
              <w:rPr>
                <w:rFonts w:ascii="Times New Roman" w:hAnsi="Times New Roman" w:cs="Times New Roman"/>
                <w:sz w:val="24"/>
                <w:szCs w:val="24"/>
              </w:rPr>
            </w:pPr>
            <w:r w:rsidRPr="00D25EAE">
              <w:rPr>
                <w:rFonts w:ascii="Times New Roman" w:hAnsi="Times New Roman" w:cs="Times New Roman"/>
                <w:sz w:val="24"/>
                <w:szCs w:val="24"/>
              </w:rPr>
              <w:t>дисперсные системы, используемые в бытовой и производственной</w:t>
            </w:r>
          </w:p>
          <w:p w:rsidR="00D25EAE" w:rsidRPr="00D25EAE" w:rsidRDefault="00D25EAE" w:rsidP="00D25EAE">
            <w:pPr>
              <w:pStyle w:val="TableParagraph"/>
              <w:ind w:left="45"/>
              <w:jc w:val="both"/>
              <w:rPr>
                <w:rFonts w:ascii="Times New Roman" w:hAnsi="Times New Roman" w:cs="Times New Roman"/>
                <w:sz w:val="24"/>
                <w:szCs w:val="24"/>
              </w:rPr>
            </w:pPr>
            <w:r w:rsidRPr="00D25EAE">
              <w:rPr>
                <w:rFonts w:ascii="Times New Roman" w:hAnsi="Times New Roman" w:cs="Times New Roman"/>
                <w:sz w:val="24"/>
                <w:szCs w:val="24"/>
              </w:rPr>
              <w:t>деятельности человека.</w:t>
            </w:r>
          </w:p>
        </w:tc>
        <w:tc>
          <w:tcPr>
            <w:tcW w:w="840" w:type="dxa"/>
          </w:tcPr>
          <w:p w:rsidR="00D25EAE" w:rsidRPr="00D25EAE" w:rsidRDefault="00D25EAE" w:rsidP="00D25EAE">
            <w:pPr>
              <w:pStyle w:val="TableParagraph"/>
              <w:spacing w:before="25"/>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01</w:t>
            </w:r>
          </w:p>
          <w:p w:rsidR="00D25EAE" w:rsidRPr="00D25EAE" w:rsidRDefault="00D25EAE" w:rsidP="00D25EAE">
            <w:pPr>
              <w:pStyle w:val="TableParagraph"/>
              <w:spacing w:before="43"/>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02</w:t>
            </w:r>
          </w:p>
        </w:tc>
      </w:tr>
      <w:tr w:rsidR="00D25EAE" w:rsidRPr="00D25EAE" w:rsidTr="00D25EAE">
        <w:trPr>
          <w:trHeight w:val="1402"/>
        </w:trPr>
        <w:tc>
          <w:tcPr>
            <w:tcW w:w="600" w:type="dxa"/>
          </w:tcPr>
          <w:p w:rsidR="00D25EAE" w:rsidRPr="00D25EAE" w:rsidRDefault="00D25EAE" w:rsidP="00D25EAE">
            <w:pPr>
              <w:pStyle w:val="TableParagraph"/>
              <w:spacing w:before="25"/>
              <w:ind w:left="133" w:right="112"/>
              <w:jc w:val="both"/>
              <w:rPr>
                <w:rFonts w:ascii="Times New Roman" w:hAnsi="Times New Roman" w:cs="Times New Roman"/>
                <w:sz w:val="24"/>
                <w:szCs w:val="24"/>
              </w:rPr>
            </w:pPr>
            <w:r w:rsidRPr="00D25EAE">
              <w:rPr>
                <w:rFonts w:ascii="Times New Roman" w:hAnsi="Times New Roman" w:cs="Times New Roman"/>
                <w:sz w:val="24"/>
                <w:szCs w:val="24"/>
              </w:rPr>
              <w:t>6.2</w:t>
            </w:r>
          </w:p>
        </w:tc>
        <w:tc>
          <w:tcPr>
            <w:tcW w:w="1904" w:type="dxa"/>
          </w:tcPr>
          <w:p w:rsidR="00D25EAE" w:rsidRPr="00D25EAE" w:rsidRDefault="00D25EAE" w:rsidP="00D25EAE">
            <w:pPr>
              <w:pStyle w:val="TableParagraph"/>
              <w:spacing w:before="25"/>
              <w:ind w:left="45" w:right="386"/>
              <w:jc w:val="both"/>
              <w:rPr>
                <w:rFonts w:ascii="Times New Roman" w:hAnsi="Times New Roman" w:cs="Times New Roman"/>
                <w:sz w:val="24"/>
                <w:szCs w:val="24"/>
              </w:rPr>
            </w:pPr>
            <w:r w:rsidRPr="00D25EAE">
              <w:rPr>
                <w:rFonts w:ascii="Times New Roman" w:hAnsi="Times New Roman" w:cs="Times New Roman"/>
                <w:sz w:val="24"/>
                <w:szCs w:val="24"/>
              </w:rPr>
              <w:t>Исследование свойств</w:t>
            </w:r>
          </w:p>
          <w:p w:rsidR="00D25EAE" w:rsidRPr="00D25EAE" w:rsidRDefault="00D25EAE" w:rsidP="00D25EAE">
            <w:pPr>
              <w:pStyle w:val="TableParagraph"/>
              <w:ind w:left="45" w:right="595"/>
              <w:jc w:val="both"/>
              <w:rPr>
                <w:rFonts w:ascii="Times New Roman" w:hAnsi="Times New Roman" w:cs="Times New Roman"/>
                <w:sz w:val="24"/>
                <w:szCs w:val="24"/>
              </w:rPr>
            </w:pPr>
            <w:r w:rsidRPr="00D25EAE">
              <w:rPr>
                <w:rFonts w:ascii="Times New Roman" w:hAnsi="Times New Roman" w:cs="Times New Roman"/>
                <w:sz w:val="24"/>
                <w:szCs w:val="24"/>
              </w:rPr>
              <w:t>дисперсных систем</w:t>
            </w:r>
          </w:p>
        </w:tc>
        <w:tc>
          <w:tcPr>
            <w:tcW w:w="2837" w:type="dxa"/>
          </w:tcPr>
          <w:p w:rsidR="00D25EAE" w:rsidRPr="00D25EAE" w:rsidRDefault="00D25EAE" w:rsidP="00D25EAE">
            <w:pPr>
              <w:pStyle w:val="TableParagraph"/>
              <w:spacing w:before="25"/>
              <w:ind w:left="47" w:right="597"/>
              <w:jc w:val="both"/>
              <w:rPr>
                <w:rFonts w:ascii="Times New Roman" w:hAnsi="Times New Roman" w:cs="Times New Roman"/>
                <w:sz w:val="24"/>
                <w:szCs w:val="24"/>
              </w:rPr>
            </w:pPr>
            <w:r w:rsidRPr="00D25EAE">
              <w:rPr>
                <w:rFonts w:ascii="Times New Roman" w:hAnsi="Times New Roman" w:cs="Times New Roman"/>
                <w:sz w:val="24"/>
                <w:szCs w:val="24"/>
              </w:rPr>
              <w:t>Исследовать физико- химические свойства различных видов</w:t>
            </w:r>
          </w:p>
          <w:p w:rsidR="00D25EAE" w:rsidRPr="00D25EAE" w:rsidRDefault="00D25EAE" w:rsidP="00D25EAE">
            <w:pPr>
              <w:pStyle w:val="TableParagraph"/>
              <w:ind w:left="47"/>
              <w:jc w:val="both"/>
              <w:rPr>
                <w:rFonts w:ascii="Times New Roman" w:hAnsi="Times New Roman" w:cs="Times New Roman"/>
                <w:sz w:val="24"/>
                <w:szCs w:val="24"/>
              </w:rPr>
            </w:pPr>
            <w:r w:rsidRPr="00D25EAE">
              <w:rPr>
                <w:rFonts w:ascii="Times New Roman" w:hAnsi="Times New Roman" w:cs="Times New Roman"/>
                <w:sz w:val="24"/>
                <w:szCs w:val="24"/>
              </w:rPr>
              <w:t>дисперсных систем</w:t>
            </w:r>
          </w:p>
        </w:tc>
        <w:tc>
          <w:tcPr>
            <w:tcW w:w="3260" w:type="dxa"/>
          </w:tcPr>
          <w:p w:rsidR="00D25EAE" w:rsidRPr="00D25EAE" w:rsidRDefault="00D25EAE" w:rsidP="00D25EAE">
            <w:pPr>
              <w:pStyle w:val="TableParagraph"/>
              <w:spacing w:before="25"/>
              <w:ind w:left="45" w:right="636"/>
              <w:jc w:val="both"/>
              <w:rPr>
                <w:rFonts w:ascii="Times New Roman" w:hAnsi="Times New Roman" w:cs="Times New Roman"/>
                <w:sz w:val="24"/>
                <w:szCs w:val="24"/>
              </w:rPr>
            </w:pPr>
            <w:r w:rsidRPr="00D25EAE">
              <w:rPr>
                <w:rFonts w:ascii="Times New Roman" w:hAnsi="Times New Roman" w:cs="Times New Roman"/>
                <w:sz w:val="24"/>
                <w:szCs w:val="24"/>
              </w:rPr>
              <w:t>Лабораторная работа (на выбор):</w:t>
            </w:r>
          </w:p>
          <w:p w:rsidR="00D25EAE" w:rsidRPr="00D25EAE" w:rsidRDefault="00D25EAE" w:rsidP="002C53BF">
            <w:pPr>
              <w:pStyle w:val="TableParagraph"/>
              <w:numPr>
                <w:ilvl w:val="0"/>
                <w:numId w:val="80"/>
              </w:numPr>
              <w:tabs>
                <w:tab w:val="left" w:pos="226"/>
              </w:tabs>
              <w:ind w:left="225" w:hanging="184"/>
              <w:jc w:val="both"/>
              <w:rPr>
                <w:rFonts w:ascii="Times New Roman" w:hAnsi="Times New Roman" w:cs="Times New Roman"/>
                <w:sz w:val="24"/>
                <w:szCs w:val="24"/>
              </w:rPr>
            </w:pPr>
            <w:r w:rsidRPr="00D25EAE">
              <w:rPr>
                <w:rFonts w:ascii="Times New Roman" w:hAnsi="Times New Roman" w:cs="Times New Roman"/>
                <w:sz w:val="24"/>
                <w:szCs w:val="24"/>
              </w:rPr>
              <w:t>Приготовление</w:t>
            </w:r>
            <w:r w:rsidRPr="00D25EAE">
              <w:rPr>
                <w:rFonts w:ascii="Times New Roman" w:hAnsi="Times New Roman" w:cs="Times New Roman"/>
                <w:spacing w:val="-4"/>
                <w:sz w:val="24"/>
                <w:szCs w:val="24"/>
              </w:rPr>
              <w:t xml:space="preserve"> </w:t>
            </w:r>
            <w:r w:rsidRPr="00D25EAE">
              <w:rPr>
                <w:rFonts w:ascii="Times New Roman" w:hAnsi="Times New Roman" w:cs="Times New Roman"/>
                <w:sz w:val="24"/>
                <w:szCs w:val="24"/>
              </w:rPr>
              <w:t>растворов;</w:t>
            </w:r>
          </w:p>
          <w:p w:rsidR="00D25EAE" w:rsidRPr="00D25EAE" w:rsidRDefault="00D25EAE" w:rsidP="002C53BF">
            <w:pPr>
              <w:pStyle w:val="TableParagraph"/>
              <w:numPr>
                <w:ilvl w:val="0"/>
                <w:numId w:val="80"/>
              </w:numPr>
              <w:tabs>
                <w:tab w:val="left" w:pos="226"/>
              </w:tabs>
              <w:spacing w:before="41"/>
              <w:ind w:right="292" w:firstLine="0"/>
              <w:jc w:val="both"/>
              <w:rPr>
                <w:rFonts w:ascii="Times New Roman" w:hAnsi="Times New Roman" w:cs="Times New Roman"/>
                <w:sz w:val="24"/>
                <w:szCs w:val="24"/>
              </w:rPr>
            </w:pPr>
            <w:r w:rsidRPr="00D25EAE">
              <w:rPr>
                <w:rFonts w:ascii="Times New Roman" w:hAnsi="Times New Roman" w:cs="Times New Roman"/>
                <w:sz w:val="24"/>
                <w:szCs w:val="24"/>
              </w:rPr>
              <w:t xml:space="preserve">Исследование </w:t>
            </w:r>
            <w:r w:rsidRPr="00D25EAE">
              <w:rPr>
                <w:rFonts w:ascii="Times New Roman" w:hAnsi="Times New Roman" w:cs="Times New Roman"/>
                <w:spacing w:val="-3"/>
                <w:sz w:val="24"/>
                <w:szCs w:val="24"/>
              </w:rPr>
              <w:t xml:space="preserve">дисперсных </w:t>
            </w:r>
            <w:r w:rsidRPr="00D25EAE">
              <w:rPr>
                <w:rFonts w:ascii="Times New Roman" w:hAnsi="Times New Roman" w:cs="Times New Roman"/>
                <w:sz w:val="24"/>
                <w:szCs w:val="24"/>
              </w:rPr>
              <w:t>систем.</w:t>
            </w:r>
          </w:p>
        </w:tc>
        <w:tc>
          <w:tcPr>
            <w:tcW w:w="840" w:type="dxa"/>
          </w:tcPr>
          <w:p w:rsidR="00D25EAE" w:rsidRPr="00D25EAE" w:rsidRDefault="00D25EAE" w:rsidP="00D25EAE">
            <w:pPr>
              <w:pStyle w:val="TableParagraph"/>
              <w:spacing w:before="25"/>
              <w:ind w:left="45"/>
              <w:jc w:val="both"/>
              <w:rPr>
                <w:rFonts w:ascii="Times New Roman" w:hAnsi="Times New Roman" w:cs="Times New Roman"/>
                <w:sz w:val="24"/>
                <w:szCs w:val="24"/>
              </w:rPr>
            </w:pPr>
            <w:r w:rsidRPr="00D25EAE">
              <w:rPr>
                <w:rFonts w:ascii="Times New Roman" w:hAnsi="Times New Roman" w:cs="Times New Roman"/>
                <w:sz w:val="24"/>
                <w:szCs w:val="24"/>
              </w:rPr>
              <w:t>ОК 01</w:t>
            </w:r>
          </w:p>
        </w:tc>
      </w:tr>
      <w:tr w:rsidR="00D25EAE" w:rsidRPr="00D25EAE" w:rsidTr="00D25EAE">
        <w:trPr>
          <w:trHeight w:val="1850"/>
        </w:trPr>
        <w:tc>
          <w:tcPr>
            <w:tcW w:w="600" w:type="dxa"/>
            <w:shd w:val="clear" w:color="auto" w:fill="auto"/>
          </w:tcPr>
          <w:p w:rsidR="00D25EAE" w:rsidRPr="00D25EAE" w:rsidRDefault="00D25EAE" w:rsidP="00D25EAE">
            <w:pPr>
              <w:pStyle w:val="TableParagraph"/>
              <w:spacing w:before="30"/>
              <w:ind w:left="24"/>
              <w:jc w:val="both"/>
              <w:rPr>
                <w:rFonts w:ascii="Times New Roman" w:hAnsi="Times New Roman" w:cs="Times New Roman"/>
                <w:sz w:val="24"/>
                <w:szCs w:val="24"/>
              </w:rPr>
            </w:pPr>
            <w:r w:rsidRPr="00D25EAE">
              <w:rPr>
                <w:rFonts w:ascii="Times New Roman" w:hAnsi="Times New Roman" w:cs="Times New Roman"/>
                <w:sz w:val="24"/>
                <w:szCs w:val="24"/>
              </w:rPr>
              <w:t>7</w:t>
            </w:r>
          </w:p>
        </w:tc>
        <w:tc>
          <w:tcPr>
            <w:tcW w:w="1904" w:type="dxa"/>
            <w:shd w:val="clear" w:color="auto" w:fill="auto"/>
          </w:tcPr>
          <w:p w:rsidR="00D25EAE" w:rsidRPr="00D25EAE" w:rsidRDefault="00D25EAE" w:rsidP="00D25EAE">
            <w:pPr>
              <w:pStyle w:val="TableParagraph"/>
              <w:spacing w:before="30"/>
              <w:ind w:left="45" w:right="75"/>
              <w:jc w:val="both"/>
              <w:rPr>
                <w:rFonts w:ascii="Times New Roman" w:hAnsi="Times New Roman" w:cs="Times New Roman"/>
                <w:sz w:val="24"/>
                <w:szCs w:val="24"/>
              </w:rPr>
            </w:pPr>
            <w:r w:rsidRPr="00D25EAE">
              <w:rPr>
                <w:rFonts w:ascii="Times New Roman" w:hAnsi="Times New Roman" w:cs="Times New Roman"/>
                <w:sz w:val="24"/>
                <w:szCs w:val="24"/>
              </w:rPr>
              <w:t>Раздел 7. Качественные реакции обнаружения органических и неорганических веществ</w:t>
            </w:r>
          </w:p>
        </w:tc>
        <w:tc>
          <w:tcPr>
            <w:tcW w:w="2837" w:type="dxa"/>
            <w:shd w:val="clear" w:color="auto" w:fill="auto"/>
          </w:tcPr>
          <w:p w:rsidR="00D25EAE" w:rsidRPr="00D25EAE" w:rsidRDefault="00D25EAE" w:rsidP="00D25EAE">
            <w:pPr>
              <w:pStyle w:val="TableParagraph"/>
              <w:spacing w:before="30"/>
              <w:ind w:left="47" w:right="46"/>
              <w:jc w:val="both"/>
              <w:rPr>
                <w:rFonts w:ascii="Times New Roman" w:hAnsi="Times New Roman" w:cs="Times New Roman"/>
                <w:sz w:val="24"/>
                <w:szCs w:val="24"/>
              </w:rPr>
            </w:pPr>
            <w:r w:rsidRPr="00D25EAE">
              <w:rPr>
                <w:rFonts w:ascii="Times New Roman" w:hAnsi="Times New Roman" w:cs="Times New Roman"/>
                <w:sz w:val="24"/>
                <w:szCs w:val="24"/>
              </w:rPr>
              <w:t>Исследовать свойства органических и неорганических веществ с использованием качественных реакций</w:t>
            </w:r>
          </w:p>
        </w:tc>
        <w:tc>
          <w:tcPr>
            <w:tcW w:w="3260" w:type="dxa"/>
            <w:shd w:val="clear" w:color="auto" w:fill="auto"/>
          </w:tcPr>
          <w:p w:rsidR="00D25EAE" w:rsidRPr="00D25EAE" w:rsidRDefault="00D25EAE" w:rsidP="00D25EAE">
            <w:pPr>
              <w:pStyle w:val="TableParagraph"/>
              <w:jc w:val="both"/>
              <w:rPr>
                <w:rFonts w:ascii="Times New Roman" w:hAnsi="Times New Roman" w:cs="Times New Roman"/>
                <w:sz w:val="24"/>
                <w:szCs w:val="24"/>
              </w:rPr>
            </w:pPr>
          </w:p>
        </w:tc>
        <w:tc>
          <w:tcPr>
            <w:tcW w:w="840" w:type="dxa"/>
            <w:shd w:val="clear" w:color="auto" w:fill="auto"/>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rPr>
          <w:trHeight w:val="2903"/>
        </w:trPr>
        <w:tc>
          <w:tcPr>
            <w:tcW w:w="600" w:type="dxa"/>
          </w:tcPr>
          <w:p w:rsidR="00D25EAE" w:rsidRPr="00D25EAE" w:rsidRDefault="00D25EAE" w:rsidP="00D25EAE">
            <w:pPr>
              <w:pStyle w:val="TableParagraph"/>
              <w:spacing w:before="25"/>
              <w:ind w:left="133" w:right="112"/>
              <w:jc w:val="both"/>
              <w:rPr>
                <w:rFonts w:ascii="Times New Roman" w:hAnsi="Times New Roman" w:cs="Times New Roman"/>
                <w:sz w:val="24"/>
                <w:szCs w:val="24"/>
              </w:rPr>
            </w:pPr>
            <w:r w:rsidRPr="00D25EAE">
              <w:rPr>
                <w:rFonts w:ascii="Times New Roman" w:hAnsi="Times New Roman" w:cs="Times New Roman"/>
                <w:sz w:val="24"/>
                <w:szCs w:val="24"/>
              </w:rPr>
              <w:t>7.1</w:t>
            </w:r>
          </w:p>
        </w:tc>
        <w:tc>
          <w:tcPr>
            <w:tcW w:w="1904" w:type="dxa"/>
          </w:tcPr>
          <w:p w:rsidR="00D25EAE" w:rsidRPr="00D25EAE" w:rsidRDefault="00D25EAE" w:rsidP="00D25EAE">
            <w:pPr>
              <w:pStyle w:val="TableParagraph"/>
              <w:spacing w:before="25"/>
              <w:ind w:left="45" w:right="188"/>
              <w:jc w:val="both"/>
              <w:rPr>
                <w:rFonts w:ascii="Times New Roman" w:hAnsi="Times New Roman" w:cs="Times New Roman"/>
                <w:sz w:val="24"/>
                <w:szCs w:val="24"/>
              </w:rPr>
            </w:pPr>
            <w:r w:rsidRPr="00D25EAE">
              <w:rPr>
                <w:rFonts w:ascii="Times New Roman" w:hAnsi="Times New Roman" w:cs="Times New Roman"/>
                <w:sz w:val="24"/>
                <w:szCs w:val="24"/>
              </w:rPr>
              <w:t>Обнаружение неорганических катионов и анионов</w:t>
            </w:r>
          </w:p>
        </w:tc>
        <w:tc>
          <w:tcPr>
            <w:tcW w:w="2837" w:type="dxa"/>
          </w:tcPr>
          <w:p w:rsidR="00D25EAE" w:rsidRPr="00D25EAE" w:rsidRDefault="00D25EAE" w:rsidP="00D25EAE">
            <w:pPr>
              <w:pStyle w:val="TableParagraph"/>
              <w:spacing w:before="25"/>
              <w:ind w:left="47" w:right="223"/>
              <w:jc w:val="both"/>
              <w:rPr>
                <w:rFonts w:ascii="Times New Roman" w:hAnsi="Times New Roman" w:cs="Times New Roman"/>
                <w:sz w:val="24"/>
                <w:szCs w:val="24"/>
              </w:rPr>
            </w:pPr>
            <w:r w:rsidRPr="00D25EAE">
              <w:rPr>
                <w:rFonts w:ascii="Times New Roman" w:hAnsi="Times New Roman" w:cs="Times New Roman"/>
                <w:sz w:val="24"/>
                <w:szCs w:val="24"/>
              </w:rPr>
              <w:t>Исследовать качественные реакции неорганических веществ</w:t>
            </w:r>
          </w:p>
        </w:tc>
        <w:tc>
          <w:tcPr>
            <w:tcW w:w="3260" w:type="dxa"/>
          </w:tcPr>
          <w:p w:rsidR="00D25EAE" w:rsidRPr="00D25EAE" w:rsidRDefault="00D25EAE" w:rsidP="00D25EAE">
            <w:pPr>
              <w:pStyle w:val="TableParagraph"/>
              <w:spacing w:before="25"/>
              <w:ind w:left="45" w:right="396"/>
              <w:jc w:val="both"/>
              <w:rPr>
                <w:rFonts w:ascii="Times New Roman" w:hAnsi="Times New Roman" w:cs="Times New Roman"/>
                <w:sz w:val="24"/>
                <w:szCs w:val="24"/>
              </w:rPr>
            </w:pPr>
            <w:r w:rsidRPr="00D25EAE">
              <w:rPr>
                <w:rFonts w:ascii="Times New Roman" w:hAnsi="Times New Roman" w:cs="Times New Roman"/>
                <w:sz w:val="24"/>
                <w:szCs w:val="24"/>
              </w:rPr>
              <w:t>1. Лабораторная работа (на выбор):</w:t>
            </w:r>
          </w:p>
          <w:p w:rsidR="00D25EAE" w:rsidRPr="00D25EAE" w:rsidRDefault="00D25EAE" w:rsidP="002C53BF">
            <w:pPr>
              <w:pStyle w:val="TableParagraph"/>
              <w:numPr>
                <w:ilvl w:val="0"/>
                <w:numId w:val="79"/>
              </w:numPr>
              <w:tabs>
                <w:tab w:val="left" w:pos="226"/>
              </w:tabs>
              <w:ind w:right="548" w:firstLine="0"/>
              <w:jc w:val="both"/>
              <w:rPr>
                <w:rFonts w:ascii="Times New Roman" w:hAnsi="Times New Roman" w:cs="Times New Roman"/>
                <w:sz w:val="24"/>
                <w:szCs w:val="24"/>
              </w:rPr>
            </w:pPr>
            <w:r w:rsidRPr="00D25EAE">
              <w:rPr>
                <w:rFonts w:ascii="Times New Roman" w:hAnsi="Times New Roman" w:cs="Times New Roman"/>
                <w:sz w:val="24"/>
                <w:szCs w:val="24"/>
              </w:rPr>
              <w:t>Аналитические</w:t>
            </w:r>
            <w:r w:rsidRPr="00D25EAE">
              <w:rPr>
                <w:rFonts w:ascii="Times New Roman" w:hAnsi="Times New Roman" w:cs="Times New Roman"/>
                <w:spacing w:val="-8"/>
                <w:sz w:val="24"/>
                <w:szCs w:val="24"/>
              </w:rPr>
              <w:t xml:space="preserve"> </w:t>
            </w:r>
            <w:r w:rsidRPr="00D25EAE">
              <w:rPr>
                <w:rFonts w:ascii="Times New Roman" w:hAnsi="Times New Roman" w:cs="Times New Roman"/>
                <w:sz w:val="24"/>
                <w:szCs w:val="24"/>
              </w:rPr>
              <w:t>реакции катионов I–VI</w:t>
            </w:r>
            <w:r w:rsidRPr="00D25EAE">
              <w:rPr>
                <w:rFonts w:ascii="Times New Roman" w:hAnsi="Times New Roman" w:cs="Times New Roman"/>
                <w:spacing w:val="-6"/>
                <w:sz w:val="24"/>
                <w:szCs w:val="24"/>
              </w:rPr>
              <w:t xml:space="preserve"> </w:t>
            </w:r>
            <w:r w:rsidRPr="00D25EAE">
              <w:rPr>
                <w:rFonts w:ascii="Times New Roman" w:hAnsi="Times New Roman" w:cs="Times New Roman"/>
                <w:sz w:val="24"/>
                <w:szCs w:val="24"/>
              </w:rPr>
              <w:t>групп;</w:t>
            </w:r>
          </w:p>
          <w:p w:rsidR="00D25EAE" w:rsidRPr="00D25EAE" w:rsidRDefault="00D25EAE" w:rsidP="002C53BF">
            <w:pPr>
              <w:pStyle w:val="TableParagraph"/>
              <w:numPr>
                <w:ilvl w:val="0"/>
                <w:numId w:val="79"/>
              </w:numPr>
              <w:tabs>
                <w:tab w:val="left" w:pos="226"/>
              </w:tabs>
              <w:ind w:right="548" w:firstLine="0"/>
              <w:jc w:val="both"/>
              <w:rPr>
                <w:rFonts w:ascii="Times New Roman" w:hAnsi="Times New Roman" w:cs="Times New Roman"/>
                <w:sz w:val="24"/>
                <w:szCs w:val="24"/>
              </w:rPr>
            </w:pPr>
            <w:r w:rsidRPr="00D25EAE">
              <w:rPr>
                <w:rFonts w:ascii="Times New Roman" w:hAnsi="Times New Roman" w:cs="Times New Roman"/>
                <w:sz w:val="24"/>
                <w:szCs w:val="24"/>
              </w:rPr>
              <w:t>Аналитические</w:t>
            </w:r>
            <w:r w:rsidRPr="00D25EAE">
              <w:rPr>
                <w:rFonts w:ascii="Times New Roman" w:hAnsi="Times New Roman" w:cs="Times New Roman"/>
                <w:spacing w:val="-8"/>
                <w:sz w:val="24"/>
                <w:szCs w:val="24"/>
              </w:rPr>
              <w:t xml:space="preserve"> </w:t>
            </w:r>
            <w:r w:rsidRPr="00D25EAE">
              <w:rPr>
                <w:rFonts w:ascii="Times New Roman" w:hAnsi="Times New Roman" w:cs="Times New Roman"/>
                <w:sz w:val="24"/>
                <w:szCs w:val="24"/>
              </w:rPr>
              <w:t>реакции анионов.</w:t>
            </w:r>
          </w:p>
          <w:p w:rsidR="00D25EAE" w:rsidRPr="00D25EAE" w:rsidRDefault="00D25EAE" w:rsidP="00D25EAE">
            <w:pPr>
              <w:pStyle w:val="TableParagraph"/>
              <w:ind w:left="45" w:right="10"/>
              <w:jc w:val="both"/>
              <w:rPr>
                <w:rFonts w:ascii="Times New Roman" w:hAnsi="Times New Roman" w:cs="Times New Roman"/>
                <w:sz w:val="24"/>
                <w:szCs w:val="24"/>
              </w:rPr>
            </w:pPr>
            <w:r w:rsidRPr="00D25EAE">
              <w:rPr>
                <w:rFonts w:ascii="Times New Roman" w:hAnsi="Times New Roman" w:cs="Times New Roman"/>
                <w:sz w:val="24"/>
                <w:szCs w:val="24"/>
              </w:rPr>
              <w:t>2. Практические задания на составление уравнений реакций обнаружения катионов I–VI групп и анионов, в т.ч. в молекулярной и ионной формах.</w:t>
            </w:r>
          </w:p>
        </w:tc>
        <w:tc>
          <w:tcPr>
            <w:tcW w:w="840" w:type="dxa"/>
          </w:tcPr>
          <w:p w:rsidR="00D25EAE" w:rsidRPr="00D25EAE" w:rsidRDefault="00D25EAE" w:rsidP="00D25EAE">
            <w:pPr>
              <w:pStyle w:val="TableParagraph"/>
              <w:spacing w:before="25"/>
              <w:ind w:left="45"/>
              <w:jc w:val="both"/>
              <w:rPr>
                <w:rFonts w:ascii="Times New Roman" w:hAnsi="Times New Roman" w:cs="Times New Roman"/>
                <w:sz w:val="24"/>
                <w:szCs w:val="24"/>
              </w:rPr>
            </w:pPr>
            <w:r w:rsidRPr="00D25EAE">
              <w:rPr>
                <w:rFonts w:ascii="Times New Roman" w:hAnsi="Times New Roman" w:cs="Times New Roman"/>
                <w:sz w:val="24"/>
                <w:szCs w:val="24"/>
              </w:rPr>
              <w:t>ОК 01</w:t>
            </w:r>
          </w:p>
        </w:tc>
      </w:tr>
      <w:tr w:rsidR="00D25EAE" w:rsidRPr="00D25EAE" w:rsidTr="00D25EAE">
        <w:trPr>
          <w:trHeight w:val="2620"/>
        </w:trPr>
        <w:tc>
          <w:tcPr>
            <w:tcW w:w="600" w:type="dxa"/>
          </w:tcPr>
          <w:p w:rsidR="00D25EAE" w:rsidRPr="00D25EAE" w:rsidRDefault="00D25EAE" w:rsidP="00D25EAE">
            <w:pPr>
              <w:pStyle w:val="TableParagraph"/>
              <w:spacing w:before="25"/>
              <w:ind w:left="133" w:right="112"/>
              <w:jc w:val="both"/>
              <w:rPr>
                <w:rFonts w:ascii="Times New Roman" w:hAnsi="Times New Roman" w:cs="Times New Roman"/>
                <w:sz w:val="24"/>
                <w:szCs w:val="24"/>
              </w:rPr>
            </w:pPr>
            <w:r w:rsidRPr="00D25EAE">
              <w:rPr>
                <w:rFonts w:ascii="Times New Roman" w:hAnsi="Times New Roman" w:cs="Times New Roman"/>
                <w:sz w:val="24"/>
                <w:szCs w:val="24"/>
              </w:rPr>
              <w:t>7.2</w:t>
            </w:r>
          </w:p>
        </w:tc>
        <w:tc>
          <w:tcPr>
            <w:tcW w:w="1904" w:type="dxa"/>
          </w:tcPr>
          <w:p w:rsidR="00D25EAE" w:rsidRPr="00D25EAE" w:rsidRDefault="00D25EAE" w:rsidP="00D25EAE">
            <w:pPr>
              <w:pStyle w:val="TableParagraph"/>
              <w:spacing w:before="25"/>
              <w:ind w:left="45" w:right="161"/>
              <w:jc w:val="both"/>
              <w:rPr>
                <w:rFonts w:ascii="Times New Roman" w:hAnsi="Times New Roman" w:cs="Times New Roman"/>
                <w:sz w:val="24"/>
                <w:szCs w:val="24"/>
              </w:rPr>
            </w:pPr>
            <w:r w:rsidRPr="00D25EAE">
              <w:rPr>
                <w:rFonts w:ascii="Times New Roman" w:hAnsi="Times New Roman" w:cs="Times New Roman"/>
                <w:sz w:val="24"/>
                <w:szCs w:val="24"/>
              </w:rPr>
              <w:t>Обнаружение органических веществ отдельных классов с использованием качественных реакций</w:t>
            </w:r>
          </w:p>
        </w:tc>
        <w:tc>
          <w:tcPr>
            <w:tcW w:w="2837" w:type="dxa"/>
          </w:tcPr>
          <w:p w:rsidR="00D25EAE" w:rsidRPr="00D25EAE" w:rsidRDefault="00D25EAE" w:rsidP="00D25EAE">
            <w:pPr>
              <w:pStyle w:val="TableParagraph"/>
              <w:spacing w:before="25"/>
              <w:ind w:left="47" w:right="453"/>
              <w:jc w:val="both"/>
              <w:rPr>
                <w:rFonts w:ascii="Times New Roman" w:hAnsi="Times New Roman" w:cs="Times New Roman"/>
                <w:sz w:val="24"/>
                <w:szCs w:val="24"/>
              </w:rPr>
            </w:pPr>
            <w:r w:rsidRPr="00D25EAE">
              <w:rPr>
                <w:rFonts w:ascii="Times New Roman" w:hAnsi="Times New Roman" w:cs="Times New Roman"/>
                <w:sz w:val="24"/>
                <w:szCs w:val="24"/>
              </w:rPr>
              <w:t>Исследовать качественные реакции</w:t>
            </w:r>
          </w:p>
          <w:p w:rsidR="00D25EAE" w:rsidRPr="00D25EAE" w:rsidRDefault="00D25EAE" w:rsidP="00D25EAE">
            <w:pPr>
              <w:pStyle w:val="TableParagraph"/>
              <w:ind w:left="47" w:right="90"/>
              <w:jc w:val="both"/>
              <w:rPr>
                <w:rFonts w:ascii="Times New Roman" w:hAnsi="Times New Roman" w:cs="Times New Roman"/>
                <w:sz w:val="24"/>
                <w:szCs w:val="24"/>
              </w:rPr>
            </w:pPr>
            <w:r w:rsidRPr="00D25EAE">
              <w:rPr>
                <w:rFonts w:ascii="Times New Roman" w:hAnsi="Times New Roman" w:cs="Times New Roman"/>
                <w:sz w:val="24"/>
                <w:szCs w:val="24"/>
              </w:rPr>
              <w:t>органических соединений отдельных классов</w:t>
            </w:r>
          </w:p>
        </w:tc>
        <w:tc>
          <w:tcPr>
            <w:tcW w:w="3260" w:type="dxa"/>
          </w:tcPr>
          <w:p w:rsidR="00D25EAE" w:rsidRPr="00D25EAE" w:rsidRDefault="00D25EAE" w:rsidP="00D25EAE">
            <w:pPr>
              <w:pStyle w:val="TableParagraph"/>
              <w:spacing w:before="25"/>
              <w:ind w:left="45" w:right="396"/>
              <w:jc w:val="both"/>
              <w:rPr>
                <w:rFonts w:ascii="Times New Roman" w:hAnsi="Times New Roman" w:cs="Times New Roman"/>
                <w:sz w:val="24"/>
                <w:szCs w:val="24"/>
              </w:rPr>
            </w:pPr>
            <w:r w:rsidRPr="00D25EAE">
              <w:rPr>
                <w:rFonts w:ascii="Times New Roman" w:hAnsi="Times New Roman" w:cs="Times New Roman"/>
                <w:sz w:val="24"/>
                <w:szCs w:val="24"/>
              </w:rPr>
              <w:t>1. Лабораторная работа (на выбор):</w:t>
            </w:r>
          </w:p>
          <w:p w:rsidR="00D25EAE" w:rsidRPr="00D25EAE" w:rsidRDefault="00D25EAE" w:rsidP="002C53BF">
            <w:pPr>
              <w:pStyle w:val="TableParagraph"/>
              <w:numPr>
                <w:ilvl w:val="0"/>
                <w:numId w:val="78"/>
              </w:numPr>
              <w:tabs>
                <w:tab w:val="left" w:pos="226"/>
              </w:tabs>
              <w:ind w:right="378" w:firstLine="0"/>
              <w:jc w:val="both"/>
              <w:rPr>
                <w:rFonts w:ascii="Times New Roman" w:hAnsi="Times New Roman" w:cs="Times New Roman"/>
                <w:sz w:val="24"/>
                <w:szCs w:val="24"/>
              </w:rPr>
            </w:pPr>
            <w:r w:rsidRPr="00D25EAE">
              <w:rPr>
                <w:rFonts w:ascii="Times New Roman" w:hAnsi="Times New Roman" w:cs="Times New Roman"/>
                <w:sz w:val="24"/>
                <w:szCs w:val="24"/>
              </w:rPr>
              <w:t>Качественные реакции на отдельные классы органических веществ;</w:t>
            </w:r>
          </w:p>
          <w:p w:rsidR="00D25EAE" w:rsidRPr="00D25EAE" w:rsidRDefault="00D25EAE" w:rsidP="002C53BF">
            <w:pPr>
              <w:pStyle w:val="TableParagraph"/>
              <w:numPr>
                <w:ilvl w:val="0"/>
                <w:numId w:val="78"/>
              </w:numPr>
              <w:tabs>
                <w:tab w:val="left" w:pos="226"/>
              </w:tabs>
              <w:ind w:right="223" w:firstLine="0"/>
              <w:jc w:val="both"/>
              <w:rPr>
                <w:rFonts w:ascii="Times New Roman" w:hAnsi="Times New Roman" w:cs="Times New Roman"/>
                <w:sz w:val="24"/>
                <w:szCs w:val="24"/>
              </w:rPr>
            </w:pPr>
            <w:r w:rsidRPr="00D25EAE">
              <w:rPr>
                <w:rFonts w:ascii="Times New Roman" w:hAnsi="Times New Roman" w:cs="Times New Roman"/>
                <w:sz w:val="24"/>
                <w:szCs w:val="24"/>
              </w:rPr>
              <w:t>Качественный анализ органических соединений по функциональным</w:t>
            </w:r>
            <w:r w:rsidRPr="00D25EAE">
              <w:rPr>
                <w:rFonts w:ascii="Times New Roman" w:hAnsi="Times New Roman" w:cs="Times New Roman"/>
                <w:spacing w:val="-5"/>
                <w:sz w:val="24"/>
                <w:szCs w:val="24"/>
              </w:rPr>
              <w:t xml:space="preserve"> </w:t>
            </w:r>
            <w:r w:rsidRPr="00D25EAE">
              <w:rPr>
                <w:rFonts w:ascii="Times New Roman" w:hAnsi="Times New Roman" w:cs="Times New Roman"/>
                <w:sz w:val="24"/>
                <w:szCs w:val="24"/>
              </w:rPr>
              <w:t>группам.</w:t>
            </w:r>
          </w:p>
          <w:p w:rsidR="00D25EAE" w:rsidRPr="00D25EAE" w:rsidRDefault="00D25EAE" w:rsidP="00D25EAE">
            <w:pPr>
              <w:pStyle w:val="TableParagraph"/>
              <w:tabs>
                <w:tab w:val="left" w:pos="226"/>
              </w:tabs>
              <w:ind w:left="45" w:right="223"/>
              <w:jc w:val="both"/>
              <w:rPr>
                <w:rFonts w:ascii="Times New Roman" w:hAnsi="Times New Roman" w:cs="Times New Roman"/>
                <w:sz w:val="24"/>
                <w:szCs w:val="24"/>
              </w:rPr>
            </w:pPr>
            <w:r w:rsidRPr="00D25EAE">
              <w:rPr>
                <w:rFonts w:ascii="Times New Roman" w:hAnsi="Times New Roman" w:cs="Times New Roman"/>
                <w:sz w:val="24"/>
                <w:szCs w:val="24"/>
              </w:rPr>
              <w:t>2. Практические задания на составление качественных реакций обнаружения органических соединений</w:t>
            </w:r>
          </w:p>
        </w:tc>
        <w:tc>
          <w:tcPr>
            <w:tcW w:w="840" w:type="dxa"/>
          </w:tcPr>
          <w:p w:rsidR="00D25EAE" w:rsidRPr="00D25EAE" w:rsidRDefault="00D25EAE" w:rsidP="00D25EAE">
            <w:pPr>
              <w:pStyle w:val="TableParagraph"/>
              <w:spacing w:before="25"/>
              <w:ind w:left="45"/>
              <w:jc w:val="both"/>
              <w:rPr>
                <w:rFonts w:ascii="Times New Roman" w:hAnsi="Times New Roman" w:cs="Times New Roman"/>
                <w:sz w:val="24"/>
                <w:szCs w:val="24"/>
              </w:rPr>
            </w:pPr>
            <w:r w:rsidRPr="00D25EAE">
              <w:rPr>
                <w:rFonts w:ascii="Times New Roman" w:hAnsi="Times New Roman" w:cs="Times New Roman"/>
                <w:sz w:val="24"/>
                <w:szCs w:val="24"/>
              </w:rPr>
              <w:t>ОК 01</w:t>
            </w:r>
          </w:p>
        </w:tc>
      </w:tr>
      <w:tr w:rsidR="00D25EAE" w:rsidRPr="00D25EAE" w:rsidTr="00D25EAE">
        <w:trPr>
          <w:trHeight w:val="395"/>
        </w:trPr>
        <w:tc>
          <w:tcPr>
            <w:tcW w:w="600" w:type="dxa"/>
          </w:tcPr>
          <w:p w:rsidR="00D25EAE" w:rsidRPr="00D25EAE" w:rsidRDefault="00D25EAE" w:rsidP="00D25EAE">
            <w:pPr>
              <w:pStyle w:val="TableParagraph"/>
              <w:spacing w:before="30"/>
              <w:ind w:right="187"/>
              <w:jc w:val="both"/>
              <w:rPr>
                <w:rFonts w:ascii="Times New Roman" w:hAnsi="Times New Roman" w:cs="Times New Roman"/>
                <w:b/>
                <w:sz w:val="24"/>
                <w:szCs w:val="24"/>
              </w:rPr>
            </w:pPr>
            <w:r w:rsidRPr="00D25EAE">
              <w:rPr>
                <w:rFonts w:ascii="Times New Roman" w:hAnsi="Times New Roman" w:cs="Times New Roman"/>
                <w:b/>
                <w:w w:val="95"/>
                <w:sz w:val="24"/>
                <w:szCs w:val="24"/>
              </w:rPr>
              <w:t>II</w:t>
            </w:r>
          </w:p>
        </w:tc>
        <w:tc>
          <w:tcPr>
            <w:tcW w:w="8841" w:type="dxa"/>
            <w:gridSpan w:val="4"/>
          </w:tcPr>
          <w:p w:rsidR="00D25EAE" w:rsidRPr="00D25EAE" w:rsidRDefault="00D25EAE" w:rsidP="00D25EAE">
            <w:pPr>
              <w:pStyle w:val="TableParagraph"/>
              <w:spacing w:before="30"/>
              <w:ind w:left="45"/>
              <w:jc w:val="both"/>
              <w:rPr>
                <w:rFonts w:ascii="Times New Roman" w:hAnsi="Times New Roman" w:cs="Times New Roman"/>
                <w:b/>
                <w:sz w:val="24"/>
                <w:szCs w:val="24"/>
              </w:rPr>
            </w:pPr>
            <w:r w:rsidRPr="00D25EAE">
              <w:rPr>
                <w:rFonts w:ascii="Times New Roman" w:hAnsi="Times New Roman" w:cs="Times New Roman"/>
                <w:b/>
                <w:sz w:val="24"/>
                <w:szCs w:val="24"/>
              </w:rPr>
              <w:t>Прикладной модуль</w:t>
            </w:r>
          </w:p>
        </w:tc>
      </w:tr>
      <w:tr w:rsidR="00D25EAE" w:rsidRPr="00D25EAE" w:rsidTr="00D25EAE">
        <w:trPr>
          <w:trHeight w:val="1984"/>
        </w:trPr>
        <w:tc>
          <w:tcPr>
            <w:tcW w:w="600" w:type="dxa"/>
            <w:shd w:val="clear" w:color="auto" w:fill="auto"/>
          </w:tcPr>
          <w:p w:rsidR="00D25EAE" w:rsidRPr="00D25EAE" w:rsidRDefault="00D25EAE" w:rsidP="00D25EAE">
            <w:pPr>
              <w:pStyle w:val="TableParagraph"/>
              <w:spacing w:before="30"/>
              <w:ind w:left="24"/>
              <w:jc w:val="both"/>
              <w:rPr>
                <w:rFonts w:ascii="Times New Roman" w:hAnsi="Times New Roman" w:cs="Times New Roman"/>
                <w:sz w:val="24"/>
                <w:szCs w:val="24"/>
              </w:rPr>
            </w:pPr>
            <w:r w:rsidRPr="00D25EAE">
              <w:rPr>
                <w:rFonts w:ascii="Times New Roman" w:hAnsi="Times New Roman" w:cs="Times New Roman"/>
                <w:sz w:val="24"/>
                <w:szCs w:val="24"/>
              </w:rPr>
              <w:lastRenderedPageBreak/>
              <w:t>8</w:t>
            </w:r>
          </w:p>
        </w:tc>
        <w:tc>
          <w:tcPr>
            <w:tcW w:w="1904" w:type="dxa"/>
            <w:shd w:val="clear" w:color="auto" w:fill="auto"/>
          </w:tcPr>
          <w:p w:rsidR="00D25EAE" w:rsidRPr="00D25EAE" w:rsidRDefault="00D25EAE" w:rsidP="00D25EAE">
            <w:pPr>
              <w:pStyle w:val="TableParagraph"/>
              <w:spacing w:before="30"/>
              <w:ind w:left="45" w:right="103"/>
              <w:jc w:val="both"/>
              <w:rPr>
                <w:rFonts w:ascii="Times New Roman" w:hAnsi="Times New Roman" w:cs="Times New Roman"/>
                <w:sz w:val="24"/>
                <w:szCs w:val="24"/>
              </w:rPr>
            </w:pPr>
            <w:r w:rsidRPr="00D25EAE">
              <w:rPr>
                <w:rFonts w:ascii="Times New Roman" w:hAnsi="Times New Roman" w:cs="Times New Roman"/>
                <w:sz w:val="24"/>
                <w:szCs w:val="24"/>
              </w:rPr>
              <w:t xml:space="preserve">Раздел 8. Химия в быту </w:t>
            </w:r>
            <w:r w:rsidRPr="00D25EAE">
              <w:rPr>
                <w:rFonts w:ascii="Times New Roman" w:hAnsi="Times New Roman" w:cs="Times New Roman"/>
                <w:spacing w:val="-13"/>
                <w:sz w:val="24"/>
                <w:szCs w:val="24"/>
              </w:rPr>
              <w:t xml:space="preserve">и </w:t>
            </w:r>
            <w:r w:rsidRPr="00D25EAE">
              <w:rPr>
                <w:rFonts w:ascii="Times New Roman" w:hAnsi="Times New Roman" w:cs="Times New Roman"/>
                <w:sz w:val="24"/>
                <w:szCs w:val="24"/>
              </w:rPr>
              <w:t>производственн</w:t>
            </w:r>
          </w:p>
          <w:p w:rsidR="00D25EAE" w:rsidRPr="00D25EAE" w:rsidRDefault="00D25EAE" w:rsidP="00D25EAE">
            <w:pPr>
              <w:pStyle w:val="TableParagraph"/>
              <w:ind w:left="45" w:right="41"/>
              <w:jc w:val="both"/>
              <w:rPr>
                <w:rFonts w:ascii="Times New Roman" w:hAnsi="Times New Roman" w:cs="Times New Roman"/>
                <w:sz w:val="24"/>
                <w:szCs w:val="24"/>
              </w:rPr>
            </w:pPr>
            <w:r w:rsidRPr="00D25EAE">
              <w:rPr>
                <w:rFonts w:ascii="Times New Roman" w:hAnsi="Times New Roman" w:cs="Times New Roman"/>
                <w:sz w:val="24"/>
                <w:szCs w:val="24"/>
              </w:rPr>
              <w:t>ой деятельности человека</w:t>
            </w:r>
          </w:p>
        </w:tc>
        <w:tc>
          <w:tcPr>
            <w:tcW w:w="2837" w:type="dxa"/>
            <w:shd w:val="clear" w:color="auto" w:fill="auto"/>
          </w:tcPr>
          <w:p w:rsidR="00D25EAE" w:rsidRPr="00D25EAE" w:rsidRDefault="00D25EAE" w:rsidP="00D25EAE">
            <w:pPr>
              <w:pStyle w:val="TableParagraph"/>
              <w:spacing w:before="30"/>
              <w:ind w:left="47" w:right="143"/>
              <w:jc w:val="both"/>
              <w:rPr>
                <w:rFonts w:ascii="Times New Roman" w:hAnsi="Times New Roman" w:cs="Times New Roman"/>
                <w:sz w:val="24"/>
                <w:szCs w:val="24"/>
              </w:rPr>
            </w:pPr>
            <w:r w:rsidRPr="00D25EAE">
              <w:rPr>
                <w:rFonts w:ascii="Times New Roman" w:hAnsi="Times New Roman" w:cs="Times New Roman"/>
                <w:sz w:val="24"/>
                <w:szCs w:val="24"/>
              </w:rPr>
              <w:t>Оценивать последствия бытовой и</w:t>
            </w:r>
          </w:p>
          <w:p w:rsidR="00D25EAE" w:rsidRPr="00D25EAE" w:rsidRDefault="00D25EAE" w:rsidP="00D25EAE">
            <w:pPr>
              <w:pStyle w:val="TableParagraph"/>
              <w:ind w:left="47" w:right="72"/>
              <w:jc w:val="both"/>
              <w:rPr>
                <w:rFonts w:ascii="Times New Roman" w:hAnsi="Times New Roman" w:cs="Times New Roman"/>
                <w:sz w:val="24"/>
                <w:szCs w:val="24"/>
              </w:rPr>
            </w:pPr>
            <w:r w:rsidRPr="00D25EAE">
              <w:rPr>
                <w:rFonts w:ascii="Times New Roman" w:hAnsi="Times New Roman" w:cs="Times New Roman"/>
                <w:sz w:val="24"/>
                <w:szCs w:val="24"/>
              </w:rPr>
              <w:t>производственной деятельности человека с позиций экологической безопасности</w:t>
            </w:r>
          </w:p>
        </w:tc>
        <w:tc>
          <w:tcPr>
            <w:tcW w:w="3260" w:type="dxa"/>
            <w:shd w:val="clear" w:color="auto" w:fill="auto"/>
          </w:tcPr>
          <w:p w:rsidR="00D25EAE" w:rsidRPr="00D25EAE" w:rsidRDefault="00D25EAE" w:rsidP="00D25EAE">
            <w:pPr>
              <w:pStyle w:val="TableParagraph"/>
              <w:spacing w:before="30"/>
              <w:ind w:left="45" w:right="139"/>
              <w:jc w:val="both"/>
              <w:rPr>
                <w:rFonts w:ascii="Times New Roman" w:hAnsi="Times New Roman" w:cs="Times New Roman"/>
                <w:sz w:val="24"/>
                <w:szCs w:val="24"/>
              </w:rPr>
            </w:pPr>
            <w:r w:rsidRPr="00D25EAE">
              <w:rPr>
                <w:rFonts w:ascii="Times New Roman" w:hAnsi="Times New Roman" w:cs="Times New Roman"/>
                <w:sz w:val="24"/>
                <w:szCs w:val="24"/>
              </w:rPr>
              <w:t>Защита кейса (с учетом будущей профессиональной деятельности)</w:t>
            </w:r>
          </w:p>
        </w:tc>
        <w:tc>
          <w:tcPr>
            <w:tcW w:w="840" w:type="dxa"/>
            <w:shd w:val="clear" w:color="auto" w:fill="auto"/>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rPr>
          <w:trHeight w:val="3670"/>
        </w:trPr>
        <w:tc>
          <w:tcPr>
            <w:tcW w:w="600" w:type="dxa"/>
          </w:tcPr>
          <w:p w:rsidR="00D25EAE" w:rsidRPr="00D25EAE" w:rsidRDefault="00D25EAE" w:rsidP="00D25EAE">
            <w:pPr>
              <w:pStyle w:val="TableParagraph"/>
              <w:jc w:val="both"/>
              <w:rPr>
                <w:rFonts w:ascii="Times New Roman" w:hAnsi="Times New Roman" w:cs="Times New Roman"/>
                <w:sz w:val="24"/>
                <w:szCs w:val="24"/>
              </w:rPr>
            </w:pPr>
          </w:p>
        </w:tc>
        <w:tc>
          <w:tcPr>
            <w:tcW w:w="1904" w:type="dxa"/>
          </w:tcPr>
          <w:p w:rsidR="00D25EAE" w:rsidRPr="00D25EAE" w:rsidRDefault="00D25EAE" w:rsidP="00D25EAE">
            <w:pPr>
              <w:pStyle w:val="TableParagraph"/>
              <w:spacing w:before="25"/>
              <w:ind w:left="45" w:right="68"/>
              <w:jc w:val="both"/>
              <w:rPr>
                <w:rFonts w:ascii="Times New Roman" w:hAnsi="Times New Roman" w:cs="Times New Roman"/>
                <w:sz w:val="24"/>
                <w:szCs w:val="24"/>
              </w:rPr>
            </w:pPr>
            <w:r w:rsidRPr="00D25EAE">
              <w:rPr>
                <w:rFonts w:ascii="Times New Roman" w:hAnsi="Times New Roman" w:cs="Times New Roman"/>
                <w:sz w:val="24"/>
                <w:szCs w:val="24"/>
              </w:rPr>
              <w:t>Химия в быту и производственно й деятельности человека</w:t>
            </w:r>
          </w:p>
        </w:tc>
        <w:tc>
          <w:tcPr>
            <w:tcW w:w="2837" w:type="dxa"/>
          </w:tcPr>
          <w:p w:rsidR="00D25EAE" w:rsidRPr="00D25EAE" w:rsidRDefault="00D25EAE" w:rsidP="00D25EAE">
            <w:pPr>
              <w:pStyle w:val="TableParagraph"/>
              <w:spacing w:before="25"/>
              <w:ind w:left="47" w:right="328"/>
              <w:jc w:val="both"/>
              <w:rPr>
                <w:rFonts w:ascii="Times New Roman" w:hAnsi="Times New Roman" w:cs="Times New Roman"/>
                <w:sz w:val="24"/>
                <w:szCs w:val="24"/>
              </w:rPr>
            </w:pPr>
            <w:r w:rsidRPr="00D25EAE">
              <w:rPr>
                <w:rFonts w:ascii="Times New Roman" w:hAnsi="Times New Roman" w:cs="Times New Roman"/>
                <w:sz w:val="24"/>
                <w:szCs w:val="24"/>
              </w:rPr>
              <w:t>Оценивать последствия бытовой и производственной</w:t>
            </w:r>
          </w:p>
          <w:p w:rsidR="00D25EAE" w:rsidRPr="00D25EAE" w:rsidRDefault="00D25EAE" w:rsidP="00D25EAE">
            <w:pPr>
              <w:pStyle w:val="TableParagraph"/>
              <w:ind w:left="47" w:right="250"/>
              <w:jc w:val="both"/>
              <w:rPr>
                <w:rFonts w:ascii="Times New Roman" w:hAnsi="Times New Roman" w:cs="Times New Roman"/>
                <w:sz w:val="24"/>
                <w:szCs w:val="24"/>
              </w:rPr>
            </w:pPr>
            <w:r w:rsidRPr="00D25EAE">
              <w:rPr>
                <w:rFonts w:ascii="Times New Roman" w:hAnsi="Times New Roman" w:cs="Times New Roman"/>
                <w:sz w:val="24"/>
                <w:szCs w:val="24"/>
              </w:rPr>
              <w:t>деятельности человека с позиций экологической безопасности</w:t>
            </w:r>
          </w:p>
        </w:tc>
        <w:tc>
          <w:tcPr>
            <w:tcW w:w="3260" w:type="dxa"/>
          </w:tcPr>
          <w:p w:rsidR="00D25EAE" w:rsidRPr="00D25EAE" w:rsidRDefault="00D25EAE" w:rsidP="00D25EAE">
            <w:pPr>
              <w:pStyle w:val="TableParagraph"/>
              <w:spacing w:before="25"/>
              <w:ind w:left="45" w:right="702"/>
              <w:jc w:val="both"/>
              <w:rPr>
                <w:rFonts w:ascii="Times New Roman" w:hAnsi="Times New Roman" w:cs="Times New Roman"/>
                <w:sz w:val="24"/>
                <w:szCs w:val="24"/>
              </w:rPr>
            </w:pPr>
            <w:r w:rsidRPr="00D25EAE">
              <w:rPr>
                <w:rFonts w:ascii="Times New Roman" w:hAnsi="Times New Roman" w:cs="Times New Roman"/>
                <w:sz w:val="24"/>
                <w:szCs w:val="24"/>
              </w:rPr>
              <w:t>Кейс (с учетом будущей профессиональной</w:t>
            </w:r>
          </w:p>
          <w:p w:rsidR="00D25EAE" w:rsidRPr="00D25EAE" w:rsidRDefault="00D25EAE" w:rsidP="00D25EAE">
            <w:pPr>
              <w:pStyle w:val="TableParagraph"/>
              <w:ind w:left="45" w:right="587"/>
              <w:jc w:val="both"/>
              <w:rPr>
                <w:rFonts w:ascii="Times New Roman" w:hAnsi="Times New Roman" w:cs="Times New Roman"/>
                <w:sz w:val="24"/>
                <w:szCs w:val="24"/>
              </w:rPr>
            </w:pPr>
            <w:r w:rsidRPr="00D25EAE">
              <w:rPr>
                <w:rFonts w:ascii="Times New Roman" w:hAnsi="Times New Roman" w:cs="Times New Roman"/>
                <w:sz w:val="24"/>
                <w:szCs w:val="24"/>
              </w:rPr>
              <w:t>деятельности) Возможные темы кейсов:</w:t>
            </w:r>
          </w:p>
          <w:p w:rsidR="00D25EAE" w:rsidRPr="00D25EAE" w:rsidRDefault="00D25EAE" w:rsidP="002C53BF">
            <w:pPr>
              <w:pStyle w:val="TableParagraph"/>
              <w:numPr>
                <w:ilvl w:val="0"/>
                <w:numId w:val="77"/>
              </w:numPr>
              <w:tabs>
                <w:tab w:val="left" w:pos="286"/>
              </w:tabs>
              <w:ind w:right="650" w:firstLine="0"/>
              <w:jc w:val="both"/>
              <w:rPr>
                <w:rFonts w:ascii="Times New Roman" w:hAnsi="Times New Roman" w:cs="Times New Roman"/>
                <w:sz w:val="24"/>
                <w:szCs w:val="24"/>
              </w:rPr>
            </w:pPr>
            <w:r w:rsidRPr="00D25EAE">
              <w:rPr>
                <w:rFonts w:ascii="Times New Roman" w:hAnsi="Times New Roman" w:cs="Times New Roman"/>
                <w:sz w:val="24"/>
                <w:szCs w:val="24"/>
              </w:rPr>
              <w:t>Потепление климата и высвобождение газовых гидратов со дна</w:t>
            </w:r>
            <w:r w:rsidRPr="00D25EAE">
              <w:rPr>
                <w:rFonts w:ascii="Times New Roman" w:hAnsi="Times New Roman" w:cs="Times New Roman"/>
                <w:spacing w:val="-5"/>
                <w:sz w:val="24"/>
                <w:szCs w:val="24"/>
              </w:rPr>
              <w:t xml:space="preserve"> </w:t>
            </w:r>
            <w:r w:rsidRPr="00D25EAE">
              <w:rPr>
                <w:rFonts w:ascii="Times New Roman" w:hAnsi="Times New Roman" w:cs="Times New Roman"/>
                <w:sz w:val="24"/>
                <w:szCs w:val="24"/>
              </w:rPr>
              <w:t>океана.</w:t>
            </w:r>
          </w:p>
          <w:p w:rsidR="00D25EAE" w:rsidRPr="00D25EAE" w:rsidRDefault="00D25EAE" w:rsidP="002C53BF">
            <w:pPr>
              <w:pStyle w:val="TableParagraph"/>
              <w:numPr>
                <w:ilvl w:val="0"/>
                <w:numId w:val="77"/>
              </w:numPr>
              <w:tabs>
                <w:tab w:val="left" w:pos="286"/>
              </w:tabs>
              <w:ind w:right="460" w:firstLine="0"/>
              <w:jc w:val="both"/>
              <w:rPr>
                <w:rFonts w:ascii="Times New Roman" w:hAnsi="Times New Roman" w:cs="Times New Roman"/>
                <w:sz w:val="24"/>
                <w:szCs w:val="24"/>
              </w:rPr>
            </w:pPr>
            <w:r w:rsidRPr="00D25EAE">
              <w:rPr>
                <w:rFonts w:ascii="Times New Roman" w:hAnsi="Times New Roman" w:cs="Times New Roman"/>
                <w:sz w:val="24"/>
                <w:szCs w:val="24"/>
              </w:rPr>
              <w:t>Будущие материалы для авиа-, машино-</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и</w:t>
            </w:r>
          </w:p>
          <w:p w:rsidR="00D25EAE" w:rsidRPr="00D25EAE" w:rsidRDefault="00D25EAE" w:rsidP="00D25EAE">
            <w:pPr>
              <w:pStyle w:val="TableParagraph"/>
              <w:ind w:left="45"/>
              <w:jc w:val="both"/>
              <w:rPr>
                <w:rFonts w:ascii="Times New Roman" w:hAnsi="Times New Roman" w:cs="Times New Roman"/>
                <w:sz w:val="24"/>
                <w:szCs w:val="24"/>
              </w:rPr>
            </w:pPr>
            <w:r w:rsidRPr="00D25EAE">
              <w:rPr>
                <w:rFonts w:ascii="Times New Roman" w:hAnsi="Times New Roman" w:cs="Times New Roman"/>
                <w:sz w:val="24"/>
                <w:szCs w:val="24"/>
              </w:rPr>
              <w:t>приборостроения.</w:t>
            </w:r>
          </w:p>
          <w:p w:rsidR="00D25EAE" w:rsidRPr="00D25EAE" w:rsidRDefault="00D25EAE" w:rsidP="002C53BF">
            <w:pPr>
              <w:pStyle w:val="TableParagraph"/>
              <w:numPr>
                <w:ilvl w:val="0"/>
                <w:numId w:val="77"/>
              </w:numPr>
              <w:tabs>
                <w:tab w:val="left" w:pos="286"/>
              </w:tabs>
              <w:spacing w:before="40"/>
              <w:ind w:right="707" w:firstLine="0"/>
              <w:jc w:val="both"/>
              <w:rPr>
                <w:rFonts w:ascii="Times New Roman" w:hAnsi="Times New Roman" w:cs="Times New Roman"/>
                <w:sz w:val="24"/>
                <w:szCs w:val="24"/>
              </w:rPr>
            </w:pPr>
            <w:r w:rsidRPr="00D25EAE">
              <w:rPr>
                <w:rFonts w:ascii="Times New Roman" w:hAnsi="Times New Roman" w:cs="Times New Roman"/>
                <w:sz w:val="24"/>
                <w:szCs w:val="24"/>
              </w:rPr>
              <w:t xml:space="preserve">Новые материалы </w:t>
            </w:r>
            <w:r w:rsidRPr="00D25EAE">
              <w:rPr>
                <w:rFonts w:ascii="Times New Roman" w:hAnsi="Times New Roman" w:cs="Times New Roman"/>
                <w:spacing w:val="-4"/>
                <w:sz w:val="24"/>
                <w:szCs w:val="24"/>
              </w:rPr>
              <w:t xml:space="preserve">для </w:t>
            </w:r>
            <w:r w:rsidRPr="00D25EAE">
              <w:rPr>
                <w:rFonts w:ascii="Times New Roman" w:hAnsi="Times New Roman" w:cs="Times New Roman"/>
                <w:sz w:val="24"/>
                <w:szCs w:val="24"/>
              </w:rPr>
              <w:t>солнечных батарей.</w:t>
            </w:r>
          </w:p>
          <w:p w:rsidR="00D25EAE" w:rsidRPr="00D25EAE" w:rsidRDefault="00D25EAE" w:rsidP="002C53BF">
            <w:pPr>
              <w:pStyle w:val="TableParagraph"/>
              <w:numPr>
                <w:ilvl w:val="0"/>
                <w:numId w:val="77"/>
              </w:numPr>
              <w:tabs>
                <w:tab w:val="left" w:pos="286"/>
              </w:tabs>
              <w:ind w:right="508" w:firstLine="0"/>
              <w:jc w:val="both"/>
              <w:rPr>
                <w:rFonts w:ascii="Times New Roman" w:hAnsi="Times New Roman" w:cs="Times New Roman"/>
                <w:sz w:val="24"/>
                <w:szCs w:val="24"/>
              </w:rPr>
            </w:pPr>
            <w:r w:rsidRPr="00D25EAE">
              <w:rPr>
                <w:rFonts w:ascii="Times New Roman" w:hAnsi="Times New Roman" w:cs="Times New Roman"/>
                <w:sz w:val="24"/>
                <w:szCs w:val="24"/>
              </w:rPr>
              <w:t>Лекарства на основе растительных</w:t>
            </w:r>
            <w:r w:rsidRPr="00D25EAE">
              <w:rPr>
                <w:rFonts w:ascii="Times New Roman" w:hAnsi="Times New Roman" w:cs="Times New Roman"/>
                <w:spacing w:val="-15"/>
                <w:sz w:val="24"/>
                <w:szCs w:val="24"/>
              </w:rPr>
              <w:t xml:space="preserve"> </w:t>
            </w:r>
            <w:r w:rsidRPr="00D25EAE">
              <w:rPr>
                <w:rFonts w:ascii="Times New Roman" w:hAnsi="Times New Roman" w:cs="Times New Roman"/>
                <w:sz w:val="24"/>
                <w:szCs w:val="24"/>
              </w:rPr>
              <w:t>препаратов.</w:t>
            </w:r>
          </w:p>
        </w:tc>
        <w:tc>
          <w:tcPr>
            <w:tcW w:w="840" w:type="dxa"/>
          </w:tcPr>
          <w:p w:rsidR="00D25EAE" w:rsidRPr="00D25EAE" w:rsidRDefault="00D25EAE" w:rsidP="00D25EAE">
            <w:pPr>
              <w:pStyle w:val="TableParagraph"/>
              <w:spacing w:before="25"/>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01</w:t>
            </w:r>
          </w:p>
          <w:p w:rsidR="00D25EAE" w:rsidRPr="00D25EAE" w:rsidRDefault="00D25EAE" w:rsidP="00D25EAE">
            <w:pPr>
              <w:pStyle w:val="TableParagraph"/>
              <w:spacing w:before="43"/>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02</w:t>
            </w:r>
          </w:p>
          <w:p w:rsidR="00D25EAE" w:rsidRPr="00D25EAE" w:rsidRDefault="00D25EAE" w:rsidP="00D25EAE">
            <w:pPr>
              <w:pStyle w:val="TableParagraph"/>
              <w:spacing w:before="41"/>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04</w:t>
            </w:r>
          </w:p>
          <w:p w:rsidR="00D25EAE" w:rsidRPr="00D25EAE" w:rsidRDefault="00D25EAE" w:rsidP="00D25EAE">
            <w:pPr>
              <w:pStyle w:val="TableParagraph"/>
              <w:spacing w:before="41"/>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07</w:t>
            </w:r>
          </w:p>
        </w:tc>
      </w:tr>
      <w:tr w:rsidR="00D25EAE" w:rsidRPr="00D25EAE" w:rsidTr="00D25EAE">
        <w:trPr>
          <w:trHeight w:val="1668"/>
        </w:trPr>
        <w:tc>
          <w:tcPr>
            <w:tcW w:w="600" w:type="dxa"/>
            <w:shd w:val="clear" w:color="auto" w:fill="auto"/>
          </w:tcPr>
          <w:p w:rsidR="00D25EAE" w:rsidRPr="00D25EAE" w:rsidRDefault="00D25EAE" w:rsidP="00D25EAE">
            <w:pPr>
              <w:pStyle w:val="TableParagraph"/>
              <w:spacing w:before="30"/>
              <w:ind w:right="129"/>
              <w:jc w:val="both"/>
              <w:rPr>
                <w:rFonts w:ascii="Times New Roman" w:hAnsi="Times New Roman" w:cs="Times New Roman"/>
                <w:sz w:val="24"/>
                <w:szCs w:val="24"/>
              </w:rPr>
            </w:pPr>
            <w:r w:rsidRPr="00D25EAE">
              <w:rPr>
                <w:rFonts w:ascii="Times New Roman" w:hAnsi="Times New Roman" w:cs="Times New Roman"/>
                <w:sz w:val="24"/>
                <w:szCs w:val="24"/>
              </w:rPr>
              <w:t>9.1</w:t>
            </w:r>
          </w:p>
        </w:tc>
        <w:tc>
          <w:tcPr>
            <w:tcW w:w="1904" w:type="dxa"/>
            <w:shd w:val="clear" w:color="auto" w:fill="auto"/>
          </w:tcPr>
          <w:p w:rsidR="00D25EAE" w:rsidRPr="00D25EAE" w:rsidRDefault="00D25EAE" w:rsidP="00D25EAE">
            <w:pPr>
              <w:pStyle w:val="TableParagraph"/>
              <w:spacing w:before="30"/>
              <w:ind w:left="45"/>
              <w:jc w:val="both"/>
              <w:rPr>
                <w:rFonts w:ascii="Times New Roman" w:hAnsi="Times New Roman" w:cs="Times New Roman"/>
                <w:sz w:val="24"/>
                <w:szCs w:val="24"/>
              </w:rPr>
            </w:pPr>
            <w:r w:rsidRPr="00D25EAE">
              <w:rPr>
                <w:rFonts w:ascii="Times New Roman" w:hAnsi="Times New Roman" w:cs="Times New Roman"/>
                <w:sz w:val="24"/>
                <w:szCs w:val="24"/>
              </w:rPr>
              <w:t>Раздел 9.1.</w:t>
            </w:r>
          </w:p>
          <w:p w:rsidR="00D25EAE" w:rsidRPr="00D25EAE" w:rsidRDefault="00D25EAE" w:rsidP="00D25EAE">
            <w:pPr>
              <w:pStyle w:val="TableParagraph"/>
              <w:spacing w:before="43"/>
              <w:ind w:left="45" w:right="24"/>
              <w:jc w:val="both"/>
              <w:rPr>
                <w:rFonts w:ascii="Times New Roman" w:hAnsi="Times New Roman" w:cs="Times New Roman"/>
                <w:sz w:val="24"/>
                <w:szCs w:val="24"/>
              </w:rPr>
            </w:pPr>
            <w:r w:rsidRPr="00D25EAE">
              <w:rPr>
                <w:rFonts w:ascii="Times New Roman" w:hAnsi="Times New Roman" w:cs="Times New Roman"/>
                <w:sz w:val="24"/>
                <w:szCs w:val="24"/>
              </w:rPr>
              <w:t>Исследование и химический анализ объектов биосферы</w:t>
            </w:r>
          </w:p>
        </w:tc>
        <w:tc>
          <w:tcPr>
            <w:tcW w:w="2837" w:type="dxa"/>
            <w:shd w:val="clear" w:color="auto" w:fill="auto"/>
          </w:tcPr>
          <w:p w:rsidR="00D25EAE" w:rsidRPr="00D25EAE" w:rsidRDefault="00D25EAE" w:rsidP="00D25EAE">
            <w:pPr>
              <w:pStyle w:val="TableParagraph"/>
              <w:spacing w:before="30"/>
              <w:ind w:left="47" w:right="168"/>
              <w:jc w:val="both"/>
              <w:rPr>
                <w:rFonts w:ascii="Times New Roman" w:hAnsi="Times New Roman" w:cs="Times New Roman"/>
                <w:sz w:val="24"/>
                <w:szCs w:val="24"/>
              </w:rPr>
            </w:pPr>
            <w:r w:rsidRPr="00D25EAE">
              <w:rPr>
                <w:rFonts w:ascii="Times New Roman" w:hAnsi="Times New Roman" w:cs="Times New Roman"/>
                <w:sz w:val="24"/>
                <w:szCs w:val="24"/>
              </w:rPr>
              <w:t>Интерпретировать химические процессы и явления в биосфере</w:t>
            </w:r>
          </w:p>
        </w:tc>
        <w:tc>
          <w:tcPr>
            <w:tcW w:w="3260" w:type="dxa"/>
            <w:shd w:val="clear" w:color="auto" w:fill="auto"/>
          </w:tcPr>
          <w:p w:rsidR="00D25EAE" w:rsidRPr="00D25EAE" w:rsidRDefault="00D25EAE" w:rsidP="00D25EAE">
            <w:pPr>
              <w:pStyle w:val="TableParagraph"/>
              <w:spacing w:before="30"/>
              <w:ind w:left="45" w:right="82"/>
              <w:jc w:val="both"/>
              <w:rPr>
                <w:rFonts w:ascii="Times New Roman" w:hAnsi="Times New Roman" w:cs="Times New Roman"/>
                <w:sz w:val="24"/>
                <w:szCs w:val="24"/>
              </w:rPr>
            </w:pPr>
            <w:r w:rsidRPr="00D25EAE">
              <w:rPr>
                <w:rFonts w:ascii="Times New Roman" w:hAnsi="Times New Roman" w:cs="Times New Roman"/>
                <w:sz w:val="24"/>
                <w:szCs w:val="24"/>
              </w:rPr>
              <w:t>Защита учебно- исследовательского проекта (с учетом будущей профессиональной деятельности)</w:t>
            </w:r>
          </w:p>
        </w:tc>
        <w:tc>
          <w:tcPr>
            <w:tcW w:w="840" w:type="dxa"/>
            <w:shd w:val="clear" w:color="auto" w:fill="auto"/>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rPr>
          <w:trHeight w:val="3887"/>
        </w:trPr>
        <w:tc>
          <w:tcPr>
            <w:tcW w:w="600" w:type="dxa"/>
          </w:tcPr>
          <w:p w:rsidR="00D25EAE" w:rsidRPr="00D25EAE" w:rsidRDefault="00D25EAE" w:rsidP="00D25EAE">
            <w:pPr>
              <w:pStyle w:val="TableParagraph"/>
              <w:spacing w:before="25"/>
              <w:ind w:right="100"/>
              <w:jc w:val="both"/>
              <w:rPr>
                <w:rFonts w:ascii="Times New Roman" w:hAnsi="Times New Roman" w:cs="Times New Roman"/>
                <w:sz w:val="24"/>
                <w:szCs w:val="24"/>
              </w:rPr>
            </w:pPr>
            <w:r w:rsidRPr="00D25EAE">
              <w:rPr>
                <w:rFonts w:ascii="Times New Roman" w:hAnsi="Times New Roman" w:cs="Times New Roman"/>
                <w:sz w:val="24"/>
                <w:szCs w:val="24"/>
              </w:rPr>
              <w:t>9.1.</w:t>
            </w:r>
          </w:p>
        </w:tc>
        <w:tc>
          <w:tcPr>
            <w:tcW w:w="1904" w:type="dxa"/>
          </w:tcPr>
          <w:p w:rsidR="00D25EAE" w:rsidRPr="00D25EAE" w:rsidRDefault="00D25EAE" w:rsidP="00D25EAE">
            <w:pPr>
              <w:pStyle w:val="TableParagraph"/>
              <w:spacing w:before="25"/>
              <w:ind w:left="45"/>
              <w:jc w:val="both"/>
              <w:rPr>
                <w:rFonts w:ascii="Times New Roman" w:hAnsi="Times New Roman" w:cs="Times New Roman"/>
                <w:sz w:val="24"/>
                <w:szCs w:val="24"/>
              </w:rPr>
            </w:pPr>
            <w:r w:rsidRPr="00D25EAE">
              <w:rPr>
                <w:rFonts w:ascii="Times New Roman" w:hAnsi="Times New Roman" w:cs="Times New Roman"/>
                <w:sz w:val="24"/>
                <w:szCs w:val="24"/>
              </w:rPr>
              <w:t>Основы</w:t>
            </w:r>
          </w:p>
          <w:p w:rsidR="00D25EAE" w:rsidRPr="00D25EAE" w:rsidRDefault="00D25EAE" w:rsidP="00D25EAE">
            <w:pPr>
              <w:pStyle w:val="TableParagraph"/>
              <w:spacing w:before="43"/>
              <w:ind w:left="45" w:right="84"/>
              <w:jc w:val="both"/>
              <w:rPr>
                <w:rFonts w:ascii="Times New Roman" w:hAnsi="Times New Roman" w:cs="Times New Roman"/>
                <w:sz w:val="24"/>
                <w:szCs w:val="24"/>
              </w:rPr>
            </w:pPr>
            <w:r w:rsidRPr="00D25EAE">
              <w:rPr>
                <w:rFonts w:ascii="Times New Roman" w:hAnsi="Times New Roman" w:cs="Times New Roman"/>
                <w:sz w:val="24"/>
                <w:szCs w:val="24"/>
              </w:rPr>
              <w:t>лабораторной практики в профессиональн ых лабораториях</w:t>
            </w:r>
          </w:p>
        </w:tc>
        <w:tc>
          <w:tcPr>
            <w:tcW w:w="2837" w:type="dxa"/>
          </w:tcPr>
          <w:p w:rsidR="00D25EAE" w:rsidRPr="00D25EAE" w:rsidRDefault="00D25EAE" w:rsidP="00D25EAE">
            <w:pPr>
              <w:pStyle w:val="TableParagraph"/>
              <w:spacing w:before="25"/>
              <w:ind w:left="47" w:right="212"/>
              <w:jc w:val="both"/>
              <w:rPr>
                <w:rFonts w:ascii="Times New Roman" w:hAnsi="Times New Roman" w:cs="Times New Roman"/>
                <w:sz w:val="24"/>
                <w:szCs w:val="24"/>
              </w:rPr>
            </w:pPr>
            <w:r w:rsidRPr="00D25EAE">
              <w:rPr>
                <w:rFonts w:ascii="Times New Roman" w:hAnsi="Times New Roman" w:cs="Times New Roman"/>
                <w:sz w:val="24"/>
                <w:szCs w:val="24"/>
              </w:rPr>
              <w:t>Выполнять полный цикл экспериментального исследования с</w:t>
            </w:r>
          </w:p>
          <w:p w:rsidR="00D25EAE" w:rsidRPr="00D25EAE" w:rsidRDefault="00D25EAE" w:rsidP="00D25EAE">
            <w:pPr>
              <w:pStyle w:val="TableParagraph"/>
              <w:spacing w:before="3"/>
              <w:ind w:left="47"/>
              <w:jc w:val="both"/>
              <w:rPr>
                <w:rFonts w:ascii="Times New Roman" w:hAnsi="Times New Roman" w:cs="Times New Roman"/>
                <w:sz w:val="24"/>
                <w:szCs w:val="24"/>
              </w:rPr>
            </w:pPr>
            <w:r w:rsidRPr="00D25EAE">
              <w:rPr>
                <w:rFonts w:ascii="Times New Roman" w:hAnsi="Times New Roman" w:cs="Times New Roman"/>
                <w:sz w:val="24"/>
                <w:szCs w:val="24"/>
              </w:rPr>
              <w:t>соблюдением правил</w:t>
            </w:r>
          </w:p>
          <w:p w:rsidR="00D25EAE" w:rsidRPr="00D25EAE" w:rsidRDefault="00D25EAE" w:rsidP="00D25EAE">
            <w:pPr>
              <w:pStyle w:val="TableParagraph"/>
              <w:spacing w:before="41"/>
              <w:ind w:left="47" w:right="149"/>
              <w:jc w:val="both"/>
              <w:rPr>
                <w:rFonts w:ascii="Times New Roman" w:hAnsi="Times New Roman" w:cs="Times New Roman"/>
                <w:sz w:val="24"/>
                <w:szCs w:val="24"/>
              </w:rPr>
            </w:pPr>
            <w:r w:rsidRPr="00D25EAE">
              <w:rPr>
                <w:rFonts w:ascii="Times New Roman" w:hAnsi="Times New Roman" w:cs="Times New Roman"/>
                <w:sz w:val="24"/>
                <w:szCs w:val="24"/>
              </w:rPr>
              <w:t>безопасного обращения с веществами и</w:t>
            </w:r>
          </w:p>
          <w:p w:rsidR="00D25EAE" w:rsidRPr="00D25EAE" w:rsidRDefault="00D25EAE" w:rsidP="00D25EAE">
            <w:pPr>
              <w:pStyle w:val="TableParagraph"/>
              <w:ind w:left="47" w:right="1175"/>
              <w:jc w:val="both"/>
              <w:rPr>
                <w:rFonts w:ascii="Times New Roman" w:hAnsi="Times New Roman" w:cs="Times New Roman"/>
                <w:sz w:val="24"/>
                <w:szCs w:val="24"/>
              </w:rPr>
            </w:pPr>
            <w:r w:rsidRPr="00D25EAE">
              <w:rPr>
                <w:rFonts w:ascii="Times New Roman" w:hAnsi="Times New Roman" w:cs="Times New Roman"/>
                <w:sz w:val="24"/>
                <w:szCs w:val="24"/>
              </w:rPr>
              <w:t>лабораторным оборудованием</w:t>
            </w:r>
          </w:p>
        </w:tc>
        <w:tc>
          <w:tcPr>
            <w:tcW w:w="3260" w:type="dxa"/>
          </w:tcPr>
          <w:p w:rsidR="00D25EAE" w:rsidRPr="00D25EAE" w:rsidRDefault="00D25EAE" w:rsidP="002C53BF">
            <w:pPr>
              <w:pStyle w:val="TableParagraph"/>
              <w:numPr>
                <w:ilvl w:val="0"/>
                <w:numId w:val="76"/>
              </w:numPr>
              <w:tabs>
                <w:tab w:val="left" w:pos="286"/>
              </w:tabs>
              <w:spacing w:before="25"/>
              <w:ind w:hanging="244"/>
              <w:jc w:val="both"/>
              <w:rPr>
                <w:rFonts w:ascii="Times New Roman" w:hAnsi="Times New Roman" w:cs="Times New Roman"/>
                <w:sz w:val="24"/>
                <w:szCs w:val="24"/>
              </w:rPr>
            </w:pPr>
            <w:r w:rsidRPr="00D25EAE">
              <w:rPr>
                <w:rFonts w:ascii="Times New Roman" w:hAnsi="Times New Roman" w:cs="Times New Roman"/>
                <w:sz w:val="24"/>
                <w:szCs w:val="24"/>
              </w:rPr>
              <w:t>Лабораторная</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работа</w:t>
            </w:r>
          </w:p>
          <w:p w:rsidR="00D25EAE" w:rsidRPr="00D25EAE" w:rsidRDefault="00D25EAE" w:rsidP="00D25EAE">
            <w:pPr>
              <w:pStyle w:val="TableParagraph"/>
              <w:spacing w:before="43"/>
              <w:ind w:left="45" w:right="780"/>
              <w:jc w:val="both"/>
              <w:rPr>
                <w:rFonts w:ascii="Times New Roman" w:hAnsi="Times New Roman" w:cs="Times New Roman"/>
                <w:sz w:val="24"/>
                <w:szCs w:val="24"/>
              </w:rPr>
            </w:pPr>
            <w:r w:rsidRPr="00D25EAE">
              <w:rPr>
                <w:rFonts w:ascii="Times New Roman" w:hAnsi="Times New Roman" w:cs="Times New Roman"/>
                <w:sz w:val="24"/>
                <w:szCs w:val="24"/>
              </w:rPr>
              <w:t>«Основы лабораторной практики».</w:t>
            </w:r>
          </w:p>
          <w:p w:rsidR="00D25EAE" w:rsidRPr="00D25EAE" w:rsidRDefault="00D25EAE" w:rsidP="002C53BF">
            <w:pPr>
              <w:pStyle w:val="TableParagraph"/>
              <w:numPr>
                <w:ilvl w:val="0"/>
                <w:numId w:val="76"/>
              </w:numPr>
              <w:tabs>
                <w:tab w:val="left" w:pos="286"/>
              </w:tabs>
              <w:ind w:left="45" w:right="744" w:firstLine="0"/>
              <w:jc w:val="both"/>
              <w:rPr>
                <w:rFonts w:ascii="Times New Roman" w:hAnsi="Times New Roman" w:cs="Times New Roman"/>
                <w:sz w:val="24"/>
                <w:szCs w:val="24"/>
              </w:rPr>
            </w:pPr>
            <w:r w:rsidRPr="00D25EAE">
              <w:rPr>
                <w:rFonts w:ascii="Times New Roman" w:hAnsi="Times New Roman" w:cs="Times New Roman"/>
                <w:sz w:val="24"/>
                <w:szCs w:val="24"/>
              </w:rPr>
              <w:t>Типовые расчеты по тематике</w:t>
            </w:r>
            <w:r w:rsidRPr="00D25EAE">
              <w:rPr>
                <w:rFonts w:ascii="Times New Roman" w:hAnsi="Times New Roman" w:cs="Times New Roman"/>
                <w:spacing w:val="-9"/>
                <w:sz w:val="24"/>
                <w:szCs w:val="24"/>
              </w:rPr>
              <w:t xml:space="preserve"> </w:t>
            </w:r>
            <w:r w:rsidRPr="00D25EAE">
              <w:rPr>
                <w:rFonts w:ascii="Times New Roman" w:hAnsi="Times New Roman" w:cs="Times New Roman"/>
                <w:sz w:val="24"/>
                <w:szCs w:val="24"/>
              </w:rPr>
              <w:t>эксперимента.</w:t>
            </w:r>
          </w:p>
          <w:p w:rsidR="00D25EAE" w:rsidRPr="00D25EAE" w:rsidRDefault="00D25EAE" w:rsidP="002C53BF">
            <w:pPr>
              <w:pStyle w:val="TableParagraph"/>
              <w:numPr>
                <w:ilvl w:val="0"/>
                <w:numId w:val="76"/>
              </w:numPr>
              <w:tabs>
                <w:tab w:val="left" w:pos="286"/>
              </w:tabs>
              <w:ind w:left="45" w:right="265" w:firstLine="0"/>
              <w:jc w:val="both"/>
              <w:rPr>
                <w:rFonts w:ascii="Times New Roman" w:hAnsi="Times New Roman" w:cs="Times New Roman"/>
                <w:sz w:val="24"/>
                <w:szCs w:val="24"/>
              </w:rPr>
            </w:pPr>
            <w:r w:rsidRPr="00D25EAE">
              <w:rPr>
                <w:rFonts w:ascii="Times New Roman" w:hAnsi="Times New Roman" w:cs="Times New Roman"/>
                <w:sz w:val="24"/>
                <w:szCs w:val="24"/>
              </w:rPr>
              <w:t>Задачи на вычисление среднего значения экспериментальных</w:t>
            </w:r>
            <w:r w:rsidRPr="00D25EAE">
              <w:rPr>
                <w:rFonts w:ascii="Times New Roman" w:hAnsi="Times New Roman" w:cs="Times New Roman"/>
                <w:spacing w:val="-10"/>
                <w:sz w:val="24"/>
                <w:szCs w:val="24"/>
              </w:rPr>
              <w:t xml:space="preserve"> </w:t>
            </w:r>
            <w:r w:rsidRPr="00D25EAE">
              <w:rPr>
                <w:rFonts w:ascii="Times New Roman" w:hAnsi="Times New Roman" w:cs="Times New Roman"/>
                <w:sz w:val="24"/>
                <w:szCs w:val="24"/>
              </w:rPr>
              <w:t>данных, погрешности.</w:t>
            </w:r>
          </w:p>
          <w:p w:rsidR="00D25EAE" w:rsidRPr="00D25EAE" w:rsidRDefault="00D25EAE" w:rsidP="002C53BF">
            <w:pPr>
              <w:pStyle w:val="TableParagraph"/>
              <w:numPr>
                <w:ilvl w:val="0"/>
                <w:numId w:val="76"/>
              </w:numPr>
              <w:tabs>
                <w:tab w:val="left" w:pos="286"/>
              </w:tabs>
              <w:ind w:left="45" w:right="136" w:firstLine="0"/>
              <w:jc w:val="both"/>
              <w:rPr>
                <w:rFonts w:ascii="Times New Roman" w:hAnsi="Times New Roman" w:cs="Times New Roman"/>
                <w:sz w:val="24"/>
                <w:szCs w:val="24"/>
              </w:rPr>
            </w:pPr>
            <w:r w:rsidRPr="00D25EAE">
              <w:rPr>
                <w:rFonts w:ascii="Times New Roman" w:hAnsi="Times New Roman" w:cs="Times New Roman"/>
                <w:sz w:val="24"/>
                <w:szCs w:val="24"/>
              </w:rPr>
              <w:t>Представление</w:t>
            </w:r>
            <w:r w:rsidRPr="00D25EAE">
              <w:rPr>
                <w:rFonts w:ascii="Times New Roman" w:hAnsi="Times New Roman" w:cs="Times New Roman"/>
                <w:spacing w:val="-11"/>
                <w:sz w:val="24"/>
                <w:szCs w:val="24"/>
              </w:rPr>
              <w:t xml:space="preserve"> </w:t>
            </w:r>
            <w:r w:rsidRPr="00D25EAE">
              <w:rPr>
                <w:rFonts w:ascii="Times New Roman" w:hAnsi="Times New Roman" w:cs="Times New Roman"/>
                <w:sz w:val="24"/>
                <w:szCs w:val="24"/>
              </w:rPr>
              <w:t>результатов эксперимента в</w:t>
            </w:r>
            <w:r w:rsidRPr="00D25EAE">
              <w:rPr>
                <w:rFonts w:ascii="Times New Roman" w:hAnsi="Times New Roman" w:cs="Times New Roman"/>
                <w:spacing w:val="-5"/>
                <w:sz w:val="24"/>
                <w:szCs w:val="24"/>
              </w:rPr>
              <w:t xml:space="preserve"> </w:t>
            </w:r>
            <w:r w:rsidRPr="00D25EAE">
              <w:rPr>
                <w:rFonts w:ascii="Times New Roman" w:hAnsi="Times New Roman" w:cs="Times New Roman"/>
                <w:sz w:val="24"/>
                <w:szCs w:val="24"/>
              </w:rPr>
              <w:t>различной</w:t>
            </w:r>
          </w:p>
          <w:p w:rsidR="00D25EAE" w:rsidRPr="00D25EAE" w:rsidRDefault="00D25EAE" w:rsidP="00D25EAE">
            <w:pPr>
              <w:pStyle w:val="TableParagraph"/>
              <w:ind w:left="45"/>
              <w:jc w:val="both"/>
              <w:rPr>
                <w:rFonts w:ascii="Times New Roman" w:hAnsi="Times New Roman" w:cs="Times New Roman"/>
                <w:sz w:val="24"/>
                <w:szCs w:val="24"/>
              </w:rPr>
            </w:pPr>
            <w:r w:rsidRPr="00D25EAE">
              <w:rPr>
                <w:rFonts w:ascii="Times New Roman" w:hAnsi="Times New Roman" w:cs="Times New Roman"/>
                <w:sz w:val="24"/>
                <w:szCs w:val="24"/>
              </w:rPr>
              <w:t>форме (таблица, график, отчет, доклад, презентация).</w:t>
            </w:r>
          </w:p>
        </w:tc>
        <w:tc>
          <w:tcPr>
            <w:tcW w:w="840" w:type="dxa"/>
          </w:tcPr>
          <w:p w:rsidR="00D25EAE" w:rsidRPr="00D25EAE" w:rsidRDefault="00D25EAE" w:rsidP="00D25EAE">
            <w:pPr>
              <w:pStyle w:val="TableParagraph"/>
              <w:spacing w:before="25"/>
              <w:ind w:left="45"/>
              <w:jc w:val="both"/>
              <w:rPr>
                <w:rFonts w:ascii="Times New Roman" w:hAnsi="Times New Roman" w:cs="Times New Roman"/>
                <w:sz w:val="24"/>
                <w:szCs w:val="24"/>
              </w:rPr>
            </w:pPr>
            <w:r w:rsidRPr="00D25EAE">
              <w:rPr>
                <w:rFonts w:ascii="Times New Roman" w:hAnsi="Times New Roman" w:cs="Times New Roman"/>
                <w:sz w:val="24"/>
                <w:szCs w:val="24"/>
              </w:rPr>
              <w:t>ОК 01</w:t>
            </w:r>
          </w:p>
        </w:tc>
      </w:tr>
      <w:tr w:rsidR="00D25EAE" w:rsidRPr="00D25EAE" w:rsidTr="00D25EAE">
        <w:trPr>
          <w:trHeight w:val="1969"/>
        </w:trPr>
        <w:tc>
          <w:tcPr>
            <w:tcW w:w="600" w:type="dxa"/>
            <w:vMerge w:val="restart"/>
          </w:tcPr>
          <w:p w:rsidR="00D25EAE" w:rsidRPr="00D25EAE" w:rsidRDefault="00D25EAE" w:rsidP="00D25EAE">
            <w:pPr>
              <w:pStyle w:val="TableParagraph"/>
              <w:spacing w:before="25"/>
              <w:ind w:left="133" w:right="112"/>
              <w:jc w:val="both"/>
              <w:rPr>
                <w:rFonts w:ascii="Times New Roman" w:hAnsi="Times New Roman" w:cs="Times New Roman"/>
                <w:sz w:val="24"/>
                <w:szCs w:val="24"/>
              </w:rPr>
            </w:pPr>
            <w:r w:rsidRPr="00D25EAE">
              <w:rPr>
                <w:rFonts w:ascii="Times New Roman" w:hAnsi="Times New Roman" w:cs="Times New Roman"/>
                <w:sz w:val="24"/>
                <w:szCs w:val="24"/>
              </w:rPr>
              <w:t>9.2</w:t>
            </w:r>
          </w:p>
        </w:tc>
        <w:tc>
          <w:tcPr>
            <w:tcW w:w="1904" w:type="dxa"/>
            <w:vMerge w:val="restart"/>
          </w:tcPr>
          <w:p w:rsidR="00D25EAE" w:rsidRPr="00D25EAE" w:rsidRDefault="00D25EAE" w:rsidP="00D25EAE">
            <w:pPr>
              <w:pStyle w:val="TableParagraph"/>
              <w:spacing w:before="25"/>
              <w:ind w:left="45"/>
              <w:jc w:val="both"/>
              <w:rPr>
                <w:rFonts w:ascii="Times New Roman" w:hAnsi="Times New Roman" w:cs="Times New Roman"/>
                <w:sz w:val="24"/>
                <w:szCs w:val="24"/>
              </w:rPr>
            </w:pPr>
            <w:r w:rsidRPr="00D25EAE">
              <w:rPr>
                <w:rFonts w:ascii="Times New Roman" w:hAnsi="Times New Roman" w:cs="Times New Roman"/>
                <w:sz w:val="24"/>
                <w:szCs w:val="24"/>
              </w:rPr>
              <w:t>Химический</w:t>
            </w:r>
          </w:p>
          <w:p w:rsidR="00D25EAE" w:rsidRPr="00D25EAE" w:rsidRDefault="00D25EAE" w:rsidP="00D25EAE">
            <w:pPr>
              <w:pStyle w:val="TableParagraph"/>
              <w:spacing w:before="16"/>
              <w:ind w:left="45"/>
              <w:jc w:val="both"/>
              <w:rPr>
                <w:rFonts w:ascii="Times New Roman" w:hAnsi="Times New Roman" w:cs="Times New Roman"/>
                <w:sz w:val="24"/>
                <w:szCs w:val="24"/>
              </w:rPr>
            </w:pPr>
            <w:r w:rsidRPr="00D25EAE">
              <w:rPr>
                <w:rFonts w:ascii="Times New Roman" w:hAnsi="Times New Roman" w:cs="Times New Roman"/>
                <w:sz w:val="24"/>
                <w:szCs w:val="24"/>
              </w:rPr>
              <w:t>анализ проб воды</w:t>
            </w:r>
          </w:p>
        </w:tc>
        <w:tc>
          <w:tcPr>
            <w:tcW w:w="2837" w:type="dxa"/>
            <w:vMerge w:val="restart"/>
          </w:tcPr>
          <w:p w:rsidR="00D25EAE" w:rsidRPr="00D25EAE" w:rsidRDefault="00D25EAE" w:rsidP="00D25EAE">
            <w:pPr>
              <w:pStyle w:val="TableParagraph"/>
              <w:spacing w:before="25"/>
              <w:ind w:left="47"/>
              <w:jc w:val="both"/>
              <w:rPr>
                <w:rFonts w:ascii="Times New Roman" w:hAnsi="Times New Roman" w:cs="Times New Roman"/>
                <w:sz w:val="24"/>
                <w:szCs w:val="24"/>
              </w:rPr>
            </w:pPr>
            <w:r w:rsidRPr="00D25EAE">
              <w:rPr>
                <w:rFonts w:ascii="Times New Roman" w:hAnsi="Times New Roman" w:cs="Times New Roman"/>
                <w:sz w:val="24"/>
                <w:szCs w:val="24"/>
              </w:rPr>
              <w:t>Исследовать химический</w:t>
            </w:r>
          </w:p>
          <w:p w:rsidR="00D25EAE" w:rsidRPr="00D25EAE" w:rsidRDefault="00D25EAE" w:rsidP="00D25EAE">
            <w:pPr>
              <w:pStyle w:val="TableParagraph"/>
              <w:spacing w:before="16"/>
              <w:ind w:left="47"/>
              <w:jc w:val="both"/>
              <w:rPr>
                <w:rFonts w:ascii="Times New Roman" w:hAnsi="Times New Roman" w:cs="Times New Roman"/>
                <w:sz w:val="24"/>
                <w:szCs w:val="24"/>
              </w:rPr>
            </w:pPr>
            <w:r w:rsidRPr="00D25EAE">
              <w:rPr>
                <w:rFonts w:ascii="Times New Roman" w:hAnsi="Times New Roman" w:cs="Times New Roman"/>
                <w:sz w:val="24"/>
                <w:szCs w:val="24"/>
              </w:rPr>
              <w:t>состав проб воды</w:t>
            </w:r>
          </w:p>
        </w:tc>
        <w:tc>
          <w:tcPr>
            <w:tcW w:w="3260" w:type="dxa"/>
            <w:vMerge w:val="restart"/>
          </w:tcPr>
          <w:p w:rsidR="00D25EAE" w:rsidRPr="00D25EAE" w:rsidRDefault="00D25EAE" w:rsidP="00D25EAE">
            <w:pPr>
              <w:pStyle w:val="TableParagraph"/>
              <w:spacing w:before="25"/>
              <w:ind w:left="45"/>
              <w:jc w:val="both"/>
              <w:rPr>
                <w:rFonts w:ascii="Times New Roman" w:hAnsi="Times New Roman" w:cs="Times New Roman"/>
                <w:sz w:val="24"/>
                <w:szCs w:val="24"/>
              </w:rPr>
            </w:pPr>
            <w:r w:rsidRPr="00D25EAE">
              <w:rPr>
                <w:rFonts w:ascii="Times New Roman" w:hAnsi="Times New Roman" w:cs="Times New Roman"/>
                <w:sz w:val="24"/>
                <w:szCs w:val="24"/>
              </w:rPr>
              <w:t>1. Тест «Свойства и состав</w:t>
            </w:r>
          </w:p>
          <w:p w:rsidR="00D25EAE" w:rsidRPr="00D25EAE" w:rsidRDefault="00D25EAE" w:rsidP="00D25EAE">
            <w:pPr>
              <w:pStyle w:val="TableParagraph"/>
              <w:spacing w:before="16"/>
              <w:ind w:left="45"/>
              <w:jc w:val="both"/>
              <w:rPr>
                <w:rFonts w:ascii="Times New Roman" w:hAnsi="Times New Roman" w:cs="Times New Roman"/>
                <w:sz w:val="24"/>
                <w:szCs w:val="24"/>
              </w:rPr>
            </w:pPr>
            <w:r w:rsidRPr="00D25EAE">
              <w:rPr>
                <w:rFonts w:ascii="Times New Roman" w:hAnsi="Times New Roman" w:cs="Times New Roman"/>
                <w:sz w:val="24"/>
                <w:szCs w:val="24"/>
              </w:rPr>
              <w:t>воды».</w:t>
            </w:r>
          </w:p>
          <w:p w:rsidR="00D25EAE" w:rsidRPr="00D25EAE" w:rsidRDefault="00D25EAE" w:rsidP="00D25EAE">
            <w:pPr>
              <w:pStyle w:val="TableParagraph"/>
              <w:spacing w:before="15"/>
              <w:ind w:left="45"/>
              <w:jc w:val="both"/>
              <w:rPr>
                <w:rFonts w:ascii="Times New Roman" w:hAnsi="Times New Roman" w:cs="Times New Roman"/>
                <w:sz w:val="24"/>
                <w:szCs w:val="24"/>
              </w:rPr>
            </w:pPr>
            <w:r w:rsidRPr="00D25EAE">
              <w:rPr>
                <w:rFonts w:ascii="Times New Roman" w:hAnsi="Times New Roman" w:cs="Times New Roman"/>
                <w:sz w:val="24"/>
                <w:szCs w:val="24"/>
              </w:rPr>
              <w:t>2. Задание «Химический</w:t>
            </w:r>
          </w:p>
          <w:p w:rsidR="00D25EAE" w:rsidRPr="00D25EAE" w:rsidRDefault="00D25EAE" w:rsidP="00D25EAE">
            <w:pPr>
              <w:pStyle w:val="TableParagraph"/>
              <w:spacing w:before="15"/>
              <w:ind w:left="45"/>
              <w:jc w:val="both"/>
              <w:rPr>
                <w:rFonts w:ascii="Times New Roman" w:hAnsi="Times New Roman" w:cs="Times New Roman"/>
                <w:sz w:val="24"/>
                <w:szCs w:val="24"/>
              </w:rPr>
            </w:pPr>
            <w:r w:rsidRPr="00D25EAE">
              <w:rPr>
                <w:rFonts w:ascii="Times New Roman" w:hAnsi="Times New Roman" w:cs="Times New Roman"/>
                <w:sz w:val="24"/>
                <w:szCs w:val="24"/>
              </w:rPr>
              <w:t>состав воды, тип воды и</w:t>
            </w:r>
          </w:p>
          <w:p w:rsidR="00D25EAE" w:rsidRPr="00D25EAE" w:rsidRDefault="00D25EAE" w:rsidP="00D25EAE">
            <w:pPr>
              <w:pStyle w:val="TableParagraph"/>
              <w:spacing w:before="16"/>
              <w:ind w:left="45"/>
              <w:jc w:val="both"/>
              <w:rPr>
                <w:rFonts w:ascii="Times New Roman" w:hAnsi="Times New Roman" w:cs="Times New Roman"/>
                <w:sz w:val="24"/>
                <w:szCs w:val="24"/>
              </w:rPr>
            </w:pPr>
            <w:r w:rsidRPr="00D25EAE">
              <w:rPr>
                <w:rFonts w:ascii="Times New Roman" w:hAnsi="Times New Roman" w:cs="Times New Roman"/>
                <w:sz w:val="24"/>
                <w:szCs w:val="24"/>
              </w:rPr>
              <w:t>способы ее применения» (с</w:t>
            </w:r>
          </w:p>
          <w:p w:rsidR="00D25EAE" w:rsidRPr="00D25EAE" w:rsidRDefault="00D25EAE" w:rsidP="00D25EAE">
            <w:pPr>
              <w:pStyle w:val="TableParagraph"/>
              <w:spacing w:before="15"/>
              <w:ind w:left="45"/>
              <w:jc w:val="both"/>
              <w:rPr>
                <w:rFonts w:ascii="Times New Roman" w:hAnsi="Times New Roman" w:cs="Times New Roman"/>
                <w:sz w:val="24"/>
                <w:szCs w:val="24"/>
              </w:rPr>
            </w:pPr>
            <w:r w:rsidRPr="00D25EAE">
              <w:rPr>
                <w:rFonts w:ascii="Times New Roman" w:hAnsi="Times New Roman" w:cs="Times New Roman"/>
                <w:sz w:val="24"/>
                <w:szCs w:val="24"/>
              </w:rPr>
              <w:t>использованием нормативных</w:t>
            </w:r>
          </w:p>
          <w:p w:rsidR="00D25EAE" w:rsidRPr="00D25EAE" w:rsidRDefault="00D25EAE" w:rsidP="00D25EAE">
            <w:pPr>
              <w:pStyle w:val="TableParagraph"/>
              <w:spacing w:before="15"/>
              <w:ind w:left="45"/>
              <w:jc w:val="both"/>
              <w:rPr>
                <w:rFonts w:ascii="Times New Roman" w:hAnsi="Times New Roman" w:cs="Times New Roman"/>
                <w:sz w:val="24"/>
                <w:szCs w:val="24"/>
              </w:rPr>
            </w:pPr>
            <w:r w:rsidRPr="00D25EAE">
              <w:rPr>
                <w:rFonts w:ascii="Times New Roman" w:hAnsi="Times New Roman" w:cs="Times New Roman"/>
                <w:sz w:val="24"/>
                <w:szCs w:val="24"/>
              </w:rPr>
              <w:t>документов).</w:t>
            </w:r>
          </w:p>
          <w:p w:rsidR="00D25EAE" w:rsidRPr="00D25EAE" w:rsidRDefault="00D25EAE" w:rsidP="00D25EAE">
            <w:pPr>
              <w:pStyle w:val="TableParagraph"/>
              <w:spacing w:before="15"/>
              <w:ind w:left="45"/>
              <w:jc w:val="both"/>
              <w:rPr>
                <w:rFonts w:ascii="Times New Roman" w:hAnsi="Times New Roman" w:cs="Times New Roman"/>
                <w:sz w:val="24"/>
                <w:szCs w:val="24"/>
              </w:rPr>
            </w:pPr>
            <w:r w:rsidRPr="00D25EAE">
              <w:rPr>
                <w:rFonts w:ascii="Times New Roman" w:hAnsi="Times New Roman" w:cs="Times New Roman"/>
                <w:sz w:val="24"/>
                <w:szCs w:val="24"/>
              </w:rPr>
              <w:t>3. Практико-ориентированные</w:t>
            </w:r>
          </w:p>
          <w:p w:rsidR="00D25EAE" w:rsidRPr="00D25EAE" w:rsidRDefault="00D25EAE" w:rsidP="00D25EAE">
            <w:pPr>
              <w:pStyle w:val="TableParagraph"/>
              <w:spacing w:before="16"/>
              <w:ind w:left="45"/>
              <w:jc w:val="both"/>
              <w:rPr>
                <w:rFonts w:ascii="Times New Roman" w:hAnsi="Times New Roman" w:cs="Times New Roman"/>
                <w:sz w:val="24"/>
                <w:szCs w:val="24"/>
              </w:rPr>
            </w:pPr>
            <w:r w:rsidRPr="00D25EAE">
              <w:rPr>
                <w:rFonts w:ascii="Times New Roman" w:hAnsi="Times New Roman" w:cs="Times New Roman"/>
                <w:sz w:val="24"/>
                <w:szCs w:val="24"/>
              </w:rPr>
              <w:t>теоретические задания на</w:t>
            </w:r>
          </w:p>
          <w:p w:rsidR="00D25EAE" w:rsidRPr="00D25EAE" w:rsidRDefault="00D25EAE" w:rsidP="00D25EAE">
            <w:pPr>
              <w:pStyle w:val="TableParagraph"/>
              <w:spacing w:before="15"/>
              <w:ind w:left="45"/>
              <w:jc w:val="both"/>
              <w:rPr>
                <w:rFonts w:ascii="Times New Roman" w:hAnsi="Times New Roman" w:cs="Times New Roman"/>
                <w:sz w:val="24"/>
                <w:szCs w:val="24"/>
              </w:rPr>
            </w:pPr>
            <w:r w:rsidRPr="00D25EAE">
              <w:rPr>
                <w:rFonts w:ascii="Times New Roman" w:hAnsi="Times New Roman" w:cs="Times New Roman"/>
                <w:sz w:val="24"/>
                <w:szCs w:val="24"/>
              </w:rPr>
              <w:lastRenderedPageBreak/>
              <w:t>состав воды и способы</w:t>
            </w:r>
          </w:p>
          <w:p w:rsidR="00D25EAE" w:rsidRPr="00D25EAE" w:rsidRDefault="00D25EAE" w:rsidP="00D25EAE">
            <w:pPr>
              <w:pStyle w:val="TableParagraph"/>
              <w:spacing w:before="15"/>
              <w:ind w:left="45"/>
              <w:jc w:val="both"/>
              <w:rPr>
                <w:rFonts w:ascii="Times New Roman" w:hAnsi="Times New Roman" w:cs="Times New Roman"/>
                <w:sz w:val="24"/>
                <w:szCs w:val="24"/>
              </w:rPr>
            </w:pPr>
            <w:r w:rsidRPr="00D25EAE">
              <w:rPr>
                <w:rFonts w:ascii="Times New Roman" w:hAnsi="Times New Roman" w:cs="Times New Roman"/>
                <w:sz w:val="24"/>
                <w:szCs w:val="24"/>
              </w:rPr>
              <w:t>выражения концентраций и</w:t>
            </w:r>
          </w:p>
          <w:p w:rsidR="00D25EAE" w:rsidRPr="00D25EAE" w:rsidRDefault="00D25EAE" w:rsidP="00D25EAE">
            <w:pPr>
              <w:pStyle w:val="TableParagraph"/>
              <w:spacing w:before="16"/>
              <w:ind w:left="45"/>
              <w:jc w:val="both"/>
              <w:rPr>
                <w:rFonts w:ascii="Times New Roman" w:hAnsi="Times New Roman" w:cs="Times New Roman"/>
                <w:sz w:val="24"/>
                <w:szCs w:val="24"/>
              </w:rPr>
            </w:pPr>
            <w:r w:rsidRPr="00D25EAE">
              <w:rPr>
                <w:rFonts w:ascii="Times New Roman" w:hAnsi="Times New Roman" w:cs="Times New Roman"/>
                <w:sz w:val="24"/>
                <w:szCs w:val="24"/>
              </w:rPr>
              <w:t>пересчет концентраций (с</w:t>
            </w:r>
          </w:p>
          <w:p w:rsidR="00D25EAE" w:rsidRPr="00D25EAE" w:rsidRDefault="00D25EAE" w:rsidP="00D25EAE">
            <w:pPr>
              <w:pStyle w:val="TableParagraph"/>
              <w:spacing w:before="15"/>
              <w:ind w:left="45"/>
              <w:jc w:val="both"/>
              <w:rPr>
                <w:rFonts w:ascii="Times New Roman" w:hAnsi="Times New Roman" w:cs="Times New Roman"/>
                <w:sz w:val="24"/>
                <w:szCs w:val="24"/>
              </w:rPr>
            </w:pPr>
            <w:r w:rsidRPr="00D25EAE">
              <w:rPr>
                <w:rFonts w:ascii="Times New Roman" w:hAnsi="Times New Roman" w:cs="Times New Roman"/>
                <w:sz w:val="24"/>
                <w:szCs w:val="24"/>
              </w:rPr>
              <w:t>использованием нормативных</w:t>
            </w:r>
          </w:p>
          <w:p w:rsidR="00D25EAE" w:rsidRPr="00D25EAE" w:rsidRDefault="00D25EAE" w:rsidP="00D25EAE">
            <w:pPr>
              <w:pStyle w:val="TableParagraph"/>
              <w:spacing w:before="15"/>
              <w:ind w:left="45"/>
              <w:jc w:val="both"/>
              <w:rPr>
                <w:rFonts w:ascii="Times New Roman" w:hAnsi="Times New Roman" w:cs="Times New Roman"/>
                <w:sz w:val="24"/>
                <w:szCs w:val="24"/>
              </w:rPr>
            </w:pPr>
            <w:r w:rsidRPr="00D25EAE">
              <w:rPr>
                <w:rFonts w:ascii="Times New Roman" w:hAnsi="Times New Roman" w:cs="Times New Roman"/>
                <w:sz w:val="24"/>
                <w:szCs w:val="24"/>
              </w:rPr>
              <w:t>документов).</w:t>
            </w:r>
          </w:p>
          <w:p w:rsidR="00D25EAE" w:rsidRPr="00D25EAE" w:rsidRDefault="00D25EAE" w:rsidP="00D25EAE">
            <w:pPr>
              <w:pStyle w:val="TableParagraph"/>
              <w:spacing w:before="15"/>
              <w:ind w:left="45"/>
              <w:jc w:val="both"/>
              <w:rPr>
                <w:rFonts w:ascii="Times New Roman" w:hAnsi="Times New Roman" w:cs="Times New Roman"/>
                <w:sz w:val="24"/>
                <w:szCs w:val="24"/>
              </w:rPr>
            </w:pPr>
            <w:r w:rsidRPr="00D25EAE">
              <w:rPr>
                <w:rFonts w:ascii="Times New Roman" w:hAnsi="Times New Roman" w:cs="Times New Roman"/>
                <w:sz w:val="24"/>
                <w:szCs w:val="24"/>
              </w:rPr>
              <w:t>4. Лабораторная работа на</w:t>
            </w:r>
          </w:p>
          <w:p w:rsidR="00D25EAE" w:rsidRPr="00D25EAE" w:rsidRDefault="00D25EAE" w:rsidP="00D25EAE">
            <w:pPr>
              <w:pStyle w:val="TableParagraph"/>
              <w:spacing w:before="16"/>
              <w:ind w:left="45"/>
              <w:jc w:val="both"/>
              <w:rPr>
                <w:rFonts w:ascii="Times New Roman" w:hAnsi="Times New Roman" w:cs="Times New Roman"/>
                <w:sz w:val="24"/>
                <w:szCs w:val="24"/>
              </w:rPr>
            </w:pPr>
            <w:r w:rsidRPr="00D25EAE">
              <w:rPr>
                <w:rFonts w:ascii="Times New Roman" w:hAnsi="Times New Roman" w:cs="Times New Roman"/>
                <w:sz w:val="24"/>
                <w:szCs w:val="24"/>
              </w:rPr>
              <w:t>выбор:</w:t>
            </w:r>
          </w:p>
          <w:p w:rsidR="00D25EAE" w:rsidRPr="00D25EAE" w:rsidRDefault="00D25EAE" w:rsidP="00D25EAE">
            <w:pPr>
              <w:pStyle w:val="TableParagraph"/>
              <w:spacing w:before="15"/>
              <w:ind w:left="45"/>
              <w:jc w:val="both"/>
              <w:rPr>
                <w:rFonts w:ascii="Times New Roman" w:hAnsi="Times New Roman" w:cs="Times New Roman"/>
                <w:sz w:val="24"/>
                <w:szCs w:val="24"/>
              </w:rPr>
            </w:pPr>
            <w:r w:rsidRPr="00D25EAE">
              <w:rPr>
                <w:rFonts w:ascii="Times New Roman" w:hAnsi="Times New Roman" w:cs="Times New Roman"/>
                <w:sz w:val="24"/>
                <w:szCs w:val="24"/>
              </w:rPr>
              <w:t>– Очистка воды от</w:t>
            </w:r>
          </w:p>
          <w:p w:rsidR="00D25EAE" w:rsidRPr="00D25EAE" w:rsidRDefault="00D25EAE" w:rsidP="00D25EAE">
            <w:pPr>
              <w:pStyle w:val="TableParagraph"/>
              <w:spacing w:before="15"/>
              <w:ind w:left="45"/>
              <w:jc w:val="both"/>
              <w:rPr>
                <w:rFonts w:ascii="Times New Roman" w:hAnsi="Times New Roman" w:cs="Times New Roman"/>
                <w:sz w:val="24"/>
                <w:szCs w:val="24"/>
              </w:rPr>
            </w:pPr>
            <w:r w:rsidRPr="00D25EAE">
              <w:rPr>
                <w:rFonts w:ascii="Times New Roman" w:hAnsi="Times New Roman" w:cs="Times New Roman"/>
                <w:sz w:val="24"/>
                <w:szCs w:val="24"/>
              </w:rPr>
              <w:t>загрязнений;</w:t>
            </w:r>
          </w:p>
          <w:p w:rsidR="00D25EAE" w:rsidRPr="00D25EAE" w:rsidRDefault="00D25EAE" w:rsidP="00D25EAE">
            <w:pPr>
              <w:pStyle w:val="TableParagraph"/>
              <w:spacing w:before="15"/>
              <w:ind w:left="45"/>
              <w:jc w:val="both"/>
              <w:rPr>
                <w:rFonts w:ascii="Times New Roman" w:hAnsi="Times New Roman" w:cs="Times New Roman"/>
                <w:sz w:val="24"/>
                <w:szCs w:val="24"/>
              </w:rPr>
            </w:pPr>
            <w:r w:rsidRPr="00D25EAE">
              <w:rPr>
                <w:rFonts w:ascii="Times New Roman" w:hAnsi="Times New Roman" w:cs="Times New Roman"/>
                <w:sz w:val="24"/>
                <w:szCs w:val="24"/>
              </w:rPr>
              <w:t>– Определение рН воды и</w:t>
            </w:r>
          </w:p>
          <w:p w:rsidR="00D25EAE" w:rsidRPr="00D25EAE" w:rsidRDefault="00D25EAE" w:rsidP="00D25EAE">
            <w:pPr>
              <w:pStyle w:val="TableParagraph"/>
              <w:spacing w:before="17"/>
              <w:ind w:left="45"/>
              <w:jc w:val="both"/>
              <w:rPr>
                <w:rFonts w:ascii="Times New Roman" w:hAnsi="Times New Roman" w:cs="Times New Roman"/>
                <w:sz w:val="24"/>
                <w:szCs w:val="24"/>
              </w:rPr>
            </w:pPr>
            <w:r w:rsidRPr="00D25EAE">
              <w:rPr>
                <w:rFonts w:ascii="Times New Roman" w:hAnsi="Times New Roman" w:cs="Times New Roman"/>
                <w:sz w:val="24"/>
                <w:szCs w:val="24"/>
              </w:rPr>
              <w:t>ее кислотности;</w:t>
            </w:r>
          </w:p>
          <w:p w:rsidR="00D25EAE" w:rsidRPr="00D25EAE" w:rsidRDefault="00D25EAE" w:rsidP="00D25EAE">
            <w:pPr>
              <w:pStyle w:val="TableParagraph"/>
              <w:spacing w:before="15"/>
              <w:ind w:left="45"/>
              <w:jc w:val="both"/>
              <w:rPr>
                <w:rFonts w:ascii="Times New Roman" w:hAnsi="Times New Roman" w:cs="Times New Roman"/>
                <w:sz w:val="24"/>
                <w:szCs w:val="24"/>
              </w:rPr>
            </w:pPr>
            <w:r w:rsidRPr="00D25EAE">
              <w:rPr>
                <w:rFonts w:ascii="Times New Roman" w:hAnsi="Times New Roman" w:cs="Times New Roman"/>
                <w:sz w:val="24"/>
                <w:szCs w:val="24"/>
              </w:rPr>
              <w:t>– Определение жесткости</w:t>
            </w:r>
          </w:p>
          <w:p w:rsidR="00D25EAE" w:rsidRPr="00D25EAE" w:rsidRDefault="00D25EAE" w:rsidP="00D25EAE">
            <w:pPr>
              <w:pStyle w:val="TableParagraph"/>
              <w:spacing w:before="15"/>
              <w:ind w:left="45"/>
              <w:jc w:val="both"/>
              <w:rPr>
                <w:rFonts w:ascii="Times New Roman" w:hAnsi="Times New Roman" w:cs="Times New Roman"/>
                <w:sz w:val="24"/>
                <w:szCs w:val="24"/>
              </w:rPr>
            </w:pPr>
            <w:r w:rsidRPr="00D25EAE">
              <w:rPr>
                <w:rFonts w:ascii="Times New Roman" w:hAnsi="Times New Roman" w:cs="Times New Roman"/>
                <w:sz w:val="24"/>
                <w:szCs w:val="24"/>
              </w:rPr>
              <w:t>воды и способы ее</w:t>
            </w:r>
          </w:p>
          <w:p w:rsidR="00D25EAE" w:rsidRPr="00D25EAE" w:rsidRDefault="00D25EAE" w:rsidP="00D25EAE">
            <w:pPr>
              <w:pStyle w:val="TableParagraph"/>
              <w:spacing w:before="15"/>
              <w:ind w:left="45"/>
              <w:jc w:val="both"/>
              <w:rPr>
                <w:rFonts w:ascii="Times New Roman" w:hAnsi="Times New Roman" w:cs="Times New Roman"/>
                <w:sz w:val="24"/>
                <w:szCs w:val="24"/>
              </w:rPr>
            </w:pPr>
            <w:r w:rsidRPr="00D25EAE">
              <w:rPr>
                <w:rFonts w:ascii="Times New Roman" w:hAnsi="Times New Roman" w:cs="Times New Roman"/>
                <w:sz w:val="24"/>
                <w:szCs w:val="24"/>
              </w:rPr>
              <w:t>устранения.</w:t>
            </w:r>
          </w:p>
        </w:tc>
        <w:tc>
          <w:tcPr>
            <w:tcW w:w="840" w:type="dxa"/>
            <w:tcBorders>
              <w:bottom w:val="nil"/>
            </w:tcBorders>
          </w:tcPr>
          <w:p w:rsidR="00D25EAE" w:rsidRPr="00D25EAE" w:rsidRDefault="00D25EAE" w:rsidP="00D25EAE">
            <w:pPr>
              <w:pStyle w:val="TableParagraph"/>
              <w:spacing w:before="25"/>
              <w:ind w:left="45"/>
              <w:jc w:val="both"/>
              <w:rPr>
                <w:rFonts w:ascii="Times New Roman" w:hAnsi="Times New Roman" w:cs="Times New Roman"/>
                <w:sz w:val="24"/>
                <w:szCs w:val="24"/>
              </w:rPr>
            </w:pPr>
            <w:r w:rsidRPr="00D25EAE">
              <w:rPr>
                <w:rFonts w:ascii="Times New Roman" w:hAnsi="Times New Roman" w:cs="Times New Roman"/>
                <w:sz w:val="24"/>
                <w:szCs w:val="24"/>
              </w:rPr>
              <w:lastRenderedPageBreak/>
              <w:t>ОК 01</w:t>
            </w:r>
          </w:p>
        </w:tc>
      </w:tr>
      <w:tr w:rsidR="00D25EAE" w:rsidRPr="00D25EAE" w:rsidTr="00D25EAE">
        <w:trPr>
          <w:trHeight w:val="317"/>
        </w:trPr>
        <w:tc>
          <w:tcPr>
            <w:tcW w:w="600" w:type="dxa"/>
            <w:vMerge/>
          </w:tcPr>
          <w:p w:rsidR="00D25EAE" w:rsidRPr="00D25EAE" w:rsidRDefault="00D25EAE" w:rsidP="00D25EAE">
            <w:pPr>
              <w:pStyle w:val="TableParagraph"/>
              <w:jc w:val="both"/>
              <w:rPr>
                <w:rFonts w:ascii="Times New Roman" w:hAnsi="Times New Roman" w:cs="Times New Roman"/>
                <w:sz w:val="24"/>
                <w:szCs w:val="24"/>
              </w:rPr>
            </w:pPr>
          </w:p>
        </w:tc>
        <w:tc>
          <w:tcPr>
            <w:tcW w:w="1904" w:type="dxa"/>
            <w:vMerge/>
          </w:tcPr>
          <w:p w:rsidR="00D25EAE" w:rsidRPr="00D25EAE" w:rsidRDefault="00D25EAE" w:rsidP="00D25EAE">
            <w:pPr>
              <w:pStyle w:val="TableParagraph"/>
              <w:spacing w:before="16"/>
              <w:ind w:left="45"/>
              <w:jc w:val="both"/>
              <w:rPr>
                <w:rFonts w:ascii="Times New Roman" w:hAnsi="Times New Roman" w:cs="Times New Roman"/>
                <w:sz w:val="24"/>
                <w:szCs w:val="24"/>
              </w:rPr>
            </w:pPr>
          </w:p>
        </w:tc>
        <w:tc>
          <w:tcPr>
            <w:tcW w:w="2837" w:type="dxa"/>
            <w:vMerge/>
          </w:tcPr>
          <w:p w:rsidR="00D25EAE" w:rsidRPr="00D25EAE" w:rsidRDefault="00D25EAE" w:rsidP="00D25EAE">
            <w:pPr>
              <w:pStyle w:val="TableParagraph"/>
              <w:spacing w:before="16"/>
              <w:ind w:left="47"/>
              <w:jc w:val="both"/>
              <w:rPr>
                <w:rFonts w:ascii="Times New Roman" w:hAnsi="Times New Roman" w:cs="Times New Roman"/>
                <w:sz w:val="24"/>
                <w:szCs w:val="24"/>
              </w:rPr>
            </w:pPr>
          </w:p>
        </w:tc>
        <w:tc>
          <w:tcPr>
            <w:tcW w:w="3260" w:type="dxa"/>
            <w:vMerge/>
          </w:tcPr>
          <w:p w:rsidR="00D25EAE" w:rsidRPr="00D25EAE" w:rsidRDefault="00D25EAE" w:rsidP="00D25EAE">
            <w:pPr>
              <w:pStyle w:val="TableParagraph"/>
              <w:spacing w:before="15"/>
              <w:ind w:left="45"/>
              <w:jc w:val="both"/>
              <w:rPr>
                <w:rFonts w:ascii="Times New Roman" w:hAnsi="Times New Roman" w:cs="Times New Roman"/>
                <w:sz w:val="24"/>
                <w:szCs w:val="24"/>
              </w:rPr>
            </w:pPr>
          </w:p>
        </w:tc>
        <w:tc>
          <w:tcPr>
            <w:tcW w:w="840" w:type="dxa"/>
            <w:tcBorders>
              <w:top w:val="nil"/>
              <w:bottom w:val="nil"/>
            </w:tcBorders>
          </w:tcPr>
          <w:p w:rsidR="00D25EAE" w:rsidRPr="00D25EAE" w:rsidRDefault="00D25EAE" w:rsidP="00D25EAE">
            <w:pPr>
              <w:pStyle w:val="TableParagraph"/>
              <w:spacing w:before="16"/>
              <w:ind w:left="45"/>
              <w:jc w:val="both"/>
              <w:rPr>
                <w:rFonts w:ascii="Times New Roman" w:hAnsi="Times New Roman" w:cs="Times New Roman"/>
                <w:sz w:val="24"/>
                <w:szCs w:val="24"/>
              </w:rPr>
            </w:pPr>
            <w:r w:rsidRPr="00D25EAE">
              <w:rPr>
                <w:rFonts w:ascii="Times New Roman" w:hAnsi="Times New Roman" w:cs="Times New Roman"/>
                <w:sz w:val="24"/>
                <w:szCs w:val="24"/>
              </w:rPr>
              <w:t>ОК 02</w:t>
            </w:r>
          </w:p>
        </w:tc>
      </w:tr>
      <w:tr w:rsidR="00D25EAE" w:rsidRPr="00D25EAE" w:rsidTr="00D25EAE">
        <w:trPr>
          <w:trHeight w:val="316"/>
        </w:trPr>
        <w:tc>
          <w:tcPr>
            <w:tcW w:w="600" w:type="dxa"/>
            <w:vMerge/>
          </w:tcPr>
          <w:p w:rsidR="00D25EAE" w:rsidRPr="00D25EAE" w:rsidRDefault="00D25EAE" w:rsidP="00D25EAE">
            <w:pPr>
              <w:pStyle w:val="TableParagraph"/>
              <w:jc w:val="both"/>
              <w:rPr>
                <w:rFonts w:ascii="Times New Roman" w:hAnsi="Times New Roman" w:cs="Times New Roman"/>
                <w:sz w:val="24"/>
                <w:szCs w:val="24"/>
              </w:rPr>
            </w:pPr>
          </w:p>
        </w:tc>
        <w:tc>
          <w:tcPr>
            <w:tcW w:w="1904" w:type="dxa"/>
            <w:vMerge/>
          </w:tcPr>
          <w:p w:rsidR="00D25EAE" w:rsidRPr="00D25EAE" w:rsidRDefault="00D25EAE" w:rsidP="00D25EAE">
            <w:pPr>
              <w:pStyle w:val="TableParagraph"/>
              <w:jc w:val="both"/>
              <w:rPr>
                <w:rFonts w:ascii="Times New Roman" w:hAnsi="Times New Roman" w:cs="Times New Roman"/>
                <w:sz w:val="24"/>
                <w:szCs w:val="24"/>
              </w:rPr>
            </w:pPr>
          </w:p>
        </w:tc>
        <w:tc>
          <w:tcPr>
            <w:tcW w:w="2837" w:type="dxa"/>
            <w:vMerge/>
          </w:tcPr>
          <w:p w:rsidR="00D25EAE" w:rsidRPr="00D25EAE" w:rsidRDefault="00D25EAE" w:rsidP="00D25EAE">
            <w:pPr>
              <w:pStyle w:val="TableParagraph"/>
              <w:jc w:val="both"/>
              <w:rPr>
                <w:rFonts w:ascii="Times New Roman" w:hAnsi="Times New Roman" w:cs="Times New Roman"/>
                <w:sz w:val="24"/>
                <w:szCs w:val="24"/>
              </w:rPr>
            </w:pPr>
          </w:p>
        </w:tc>
        <w:tc>
          <w:tcPr>
            <w:tcW w:w="3260" w:type="dxa"/>
            <w:vMerge/>
          </w:tcPr>
          <w:p w:rsidR="00D25EAE" w:rsidRPr="00D25EAE" w:rsidRDefault="00D25EAE" w:rsidP="00D25EAE">
            <w:pPr>
              <w:pStyle w:val="TableParagraph"/>
              <w:spacing w:before="15"/>
              <w:ind w:left="45"/>
              <w:jc w:val="both"/>
              <w:rPr>
                <w:rFonts w:ascii="Times New Roman" w:hAnsi="Times New Roman" w:cs="Times New Roman"/>
                <w:sz w:val="24"/>
                <w:szCs w:val="24"/>
              </w:rPr>
            </w:pPr>
          </w:p>
        </w:tc>
        <w:tc>
          <w:tcPr>
            <w:tcW w:w="840" w:type="dxa"/>
            <w:tcBorders>
              <w:top w:val="nil"/>
              <w:bottom w:val="nil"/>
            </w:tcBorders>
          </w:tcPr>
          <w:p w:rsidR="00D25EAE" w:rsidRPr="00D25EAE" w:rsidRDefault="00D25EAE" w:rsidP="00D25EAE">
            <w:pPr>
              <w:pStyle w:val="TableParagraph"/>
              <w:spacing w:before="15"/>
              <w:ind w:left="45"/>
              <w:jc w:val="both"/>
              <w:rPr>
                <w:rFonts w:ascii="Times New Roman" w:hAnsi="Times New Roman" w:cs="Times New Roman"/>
                <w:sz w:val="24"/>
                <w:szCs w:val="24"/>
              </w:rPr>
            </w:pPr>
            <w:r w:rsidRPr="00D25EAE">
              <w:rPr>
                <w:rFonts w:ascii="Times New Roman" w:hAnsi="Times New Roman" w:cs="Times New Roman"/>
                <w:sz w:val="24"/>
                <w:szCs w:val="24"/>
              </w:rPr>
              <w:t>ОК 07</w:t>
            </w:r>
          </w:p>
        </w:tc>
      </w:tr>
      <w:tr w:rsidR="00D25EAE" w:rsidRPr="00D25EAE" w:rsidTr="00D25EAE">
        <w:trPr>
          <w:trHeight w:val="3304"/>
        </w:trPr>
        <w:tc>
          <w:tcPr>
            <w:tcW w:w="600" w:type="dxa"/>
            <w:vMerge/>
            <w:tcBorders>
              <w:bottom w:val="single" w:sz="6" w:space="0" w:color="000000"/>
            </w:tcBorders>
          </w:tcPr>
          <w:p w:rsidR="00D25EAE" w:rsidRPr="00D25EAE" w:rsidRDefault="00D25EAE" w:rsidP="00D25EAE">
            <w:pPr>
              <w:pStyle w:val="TableParagraph"/>
              <w:jc w:val="both"/>
              <w:rPr>
                <w:rFonts w:ascii="Times New Roman" w:hAnsi="Times New Roman" w:cs="Times New Roman"/>
                <w:sz w:val="24"/>
                <w:szCs w:val="24"/>
              </w:rPr>
            </w:pPr>
          </w:p>
        </w:tc>
        <w:tc>
          <w:tcPr>
            <w:tcW w:w="1904" w:type="dxa"/>
            <w:vMerge/>
            <w:tcBorders>
              <w:bottom w:val="single" w:sz="6" w:space="0" w:color="000000"/>
            </w:tcBorders>
          </w:tcPr>
          <w:p w:rsidR="00D25EAE" w:rsidRPr="00D25EAE" w:rsidRDefault="00D25EAE" w:rsidP="00D25EAE">
            <w:pPr>
              <w:pStyle w:val="TableParagraph"/>
              <w:jc w:val="both"/>
              <w:rPr>
                <w:rFonts w:ascii="Times New Roman" w:hAnsi="Times New Roman" w:cs="Times New Roman"/>
                <w:sz w:val="24"/>
                <w:szCs w:val="24"/>
              </w:rPr>
            </w:pPr>
          </w:p>
        </w:tc>
        <w:tc>
          <w:tcPr>
            <w:tcW w:w="2837" w:type="dxa"/>
            <w:vMerge/>
            <w:tcBorders>
              <w:bottom w:val="single" w:sz="6" w:space="0" w:color="000000"/>
            </w:tcBorders>
          </w:tcPr>
          <w:p w:rsidR="00D25EAE" w:rsidRPr="00D25EAE" w:rsidRDefault="00D25EAE" w:rsidP="00D25EAE">
            <w:pPr>
              <w:pStyle w:val="TableParagraph"/>
              <w:jc w:val="both"/>
              <w:rPr>
                <w:rFonts w:ascii="Times New Roman" w:hAnsi="Times New Roman" w:cs="Times New Roman"/>
                <w:sz w:val="24"/>
                <w:szCs w:val="24"/>
              </w:rPr>
            </w:pPr>
          </w:p>
        </w:tc>
        <w:tc>
          <w:tcPr>
            <w:tcW w:w="3260" w:type="dxa"/>
            <w:vMerge/>
            <w:tcBorders>
              <w:bottom w:val="single" w:sz="6" w:space="0" w:color="000000"/>
            </w:tcBorders>
          </w:tcPr>
          <w:p w:rsidR="00D25EAE" w:rsidRPr="00D25EAE" w:rsidRDefault="00D25EAE" w:rsidP="00D25EAE">
            <w:pPr>
              <w:pStyle w:val="TableParagraph"/>
              <w:spacing w:before="15"/>
              <w:ind w:left="45"/>
              <w:jc w:val="both"/>
              <w:rPr>
                <w:rFonts w:ascii="Times New Roman" w:hAnsi="Times New Roman" w:cs="Times New Roman"/>
                <w:sz w:val="24"/>
                <w:szCs w:val="24"/>
              </w:rPr>
            </w:pPr>
          </w:p>
        </w:tc>
        <w:tc>
          <w:tcPr>
            <w:tcW w:w="840" w:type="dxa"/>
            <w:tcBorders>
              <w:top w:val="nil"/>
              <w:bottom w:val="single" w:sz="6" w:space="0" w:color="000000"/>
            </w:tcBorders>
          </w:tcPr>
          <w:p w:rsidR="00D25EAE" w:rsidRPr="00D25EAE" w:rsidRDefault="00D25EAE" w:rsidP="00D25EAE">
            <w:pPr>
              <w:pStyle w:val="TableParagraph"/>
              <w:jc w:val="both"/>
              <w:rPr>
                <w:rFonts w:ascii="Times New Roman" w:hAnsi="Times New Roman" w:cs="Times New Roman"/>
                <w:sz w:val="24"/>
                <w:szCs w:val="24"/>
              </w:rPr>
            </w:pPr>
          </w:p>
        </w:tc>
      </w:tr>
      <w:tr w:rsidR="00D25EAE" w:rsidRPr="00D25EAE" w:rsidTr="00D25EAE">
        <w:trPr>
          <w:trHeight w:val="4248"/>
        </w:trPr>
        <w:tc>
          <w:tcPr>
            <w:tcW w:w="600" w:type="dxa"/>
          </w:tcPr>
          <w:p w:rsidR="00D25EAE" w:rsidRPr="00D25EAE" w:rsidRDefault="00D25EAE" w:rsidP="00D25EAE">
            <w:pPr>
              <w:pStyle w:val="TableParagraph"/>
              <w:spacing w:before="25"/>
              <w:ind w:left="133" w:right="112"/>
              <w:jc w:val="both"/>
              <w:rPr>
                <w:rFonts w:ascii="Times New Roman" w:hAnsi="Times New Roman" w:cs="Times New Roman"/>
                <w:sz w:val="24"/>
                <w:szCs w:val="24"/>
              </w:rPr>
            </w:pPr>
            <w:r w:rsidRPr="00D25EAE">
              <w:rPr>
                <w:rFonts w:ascii="Times New Roman" w:hAnsi="Times New Roman" w:cs="Times New Roman"/>
                <w:sz w:val="24"/>
                <w:szCs w:val="24"/>
              </w:rPr>
              <w:lastRenderedPageBreak/>
              <w:t>9.3</w:t>
            </w:r>
          </w:p>
        </w:tc>
        <w:tc>
          <w:tcPr>
            <w:tcW w:w="1904" w:type="dxa"/>
          </w:tcPr>
          <w:p w:rsidR="00D25EAE" w:rsidRPr="00D25EAE" w:rsidRDefault="00D25EAE" w:rsidP="00D25EAE">
            <w:pPr>
              <w:pStyle w:val="TableParagraph"/>
              <w:spacing w:before="25"/>
              <w:ind w:left="45" w:right="534"/>
              <w:jc w:val="both"/>
              <w:rPr>
                <w:rFonts w:ascii="Times New Roman" w:hAnsi="Times New Roman" w:cs="Times New Roman"/>
                <w:sz w:val="24"/>
                <w:szCs w:val="24"/>
              </w:rPr>
            </w:pPr>
            <w:r w:rsidRPr="00D25EAE">
              <w:rPr>
                <w:rFonts w:ascii="Times New Roman" w:hAnsi="Times New Roman" w:cs="Times New Roman"/>
                <w:sz w:val="24"/>
                <w:szCs w:val="24"/>
              </w:rPr>
              <w:t>Химический контроль качества продуктов питания</w:t>
            </w:r>
          </w:p>
        </w:tc>
        <w:tc>
          <w:tcPr>
            <w:tcW w:w="2837" w:type="dxa"/>
          </w:tcPr>
          <w:p w:rsidR="00D25EAE" w:rsidRPr="00D25EAE" w:rsidRDefault="00D25EAE" w:rsidP="00D25EAE">
            <w:pPr>
              <w:pStyle w:val="TableParagraph"/>
              <w:spacing w:before="25"/>
              <w:ind w:left="47" w:right="76"/>
              <w:jc w:val="both"/>
              <w:rPr>
                <w:rFonts w:ascii="Times New Roman" w:hAnsi="Times New Roman" w:cs="Times New Roman"/>
                <w:sz w:val="24"/>
                <w:szCs w:val="24"/>
              </w:rPr>
            </w:pPr>
            <w:r w:rsidRPr="00D25EAE">
              <w:rPr>
                <w:rFonts w:ascii="Times New Roman" w:hAnsi="Times New Roman" w:cs="Times New Roman"/>
                <w:sz w:val="24"/>
                <w:szCs w:val="24"/>
              </w:rPr>
              <w:t>Исследовать химический состав продуктов питания</w:t>
            </w:r>
          </w:p>
        </w:tc>
        <w:tc>
          <w:tcPr>
            <w:tcW w:w="3260" w:type="dxa"/>
          </w:tcPr>
          <w:p w:rsidR="00D25EAE" w:rsidRPr="00D25EAE" w:rsidRDefault="00D25EAE" w:rsidP="002C53BF">
            <w:pPr>
              <w:pStyle w:val="TableParagraph"/>
              <w:numPr>
                <w:ilvl w:val="0"/>
                <w:numId w:val="75"/>
              </w:numPr>
              <w:tabs>
                <w:tab w:val="left" w:pos="286"/>
              </w:tabs>
              <w:spacing w:before="25"/>
              <w:ind w:right="177" w:firstLine="0"/>
              <w:jc w:val="both"/>
              <w:rPr>
                <w:rFonts w:ascii="Times New Roman" w:hAnsi="Times New Roman" w:cs="Times New Roman"/>
                <w:sz w:val="24"/>
                <w:szCs w:val="24"/>
              </w:rPr>
            </w:pPr>
            <w:r w:rsidRPr="00D25EAE">
              <w:rPr>
                <w:rFonts w:ascii="Times New Roman" w:hAnsi="Times New Roman" w:cs="Times New Roman"/>
                <w:sz w:val="24"/>
                <w:szCs w:val="24"/>
              </w:rPr>
              <w:t xml:space="preserve">Тест «Органические и неорганические вещества, входящие в состав </w:t>
            </w:r>
            <w:r w:rsidRPr="00D25EAE">
              <w:rPr>
                <w:rFonts w:ascii="Times New Roman" w:hAnsi="Times New Roman" w:cs="Times New Roman"/>
                <w:spacing w:val="-3"/>
                <w:sz w:val="24"/>
                <w:szCs w:val="24"/>
              </w:rPr>
              <w:t xml:space="preserve">продуктов </w:t>
            </w:r>
            <w:r w:rsidRPr="00D25EAE">
              <w:rPr>
                <w:rFonts w:ascii="Times New Roman" w:hAnsi="Times New Roman" w:cs="Times New Roman"/>
                <w:sz w:val="24"/>
                <w:szCs w:val="24"/>
              </w:rPr>
              <w:t>питания».</w:t>
            </w:r>
          </w:p>
          <w:p w:rsidR="00D25EAE" w:rsidRPr="00D25EAE" w:rsidRDefault="00D25EAE" w:rsidP="002C53BF">
            <w:pPr>
              <w:pStyle w:val="TableParagraph"/>
              <w:numPr>
                <w:ilvl w:val="0"/>
                <w:numId w:val="75"/>
              </w:numPr>
              <w:tabs>
                <w:tab w:val="left" w:pos="286"/>
              </w:tabs>
              <w:spacing w:before="2"/>
              <w:ind w:right="67" w:firstLine="0"/>
              <w:jc w:val="both"/>
              <w:rPr>
                <w:rFonts w:ascii="Times New Roman" w:hAnsi="Times New Roman" w:cs="Times New Roman"/>
                <w:sz w:val="24"/>
                <w:szCs w:val="24"/>
              </w:rPr>
            </w:pPr>
            <w:r w:rsidRPr="00D25EAE">
              <w:rPr>
                <w:rFonts w:ascii="Times New Roman" w:hAnsi="Times New Roman" w:cs="Times New Roman"/>
                <w:sz w:val="24"/>
                <w:szCs w:val="24"/>
              </w:rPr>
              <w:t>Практико-ориентированные задания по кулинарной тематике.</w:t>
            </w:r>
          </w:p>
          <w:p w:rsidR="00D25EAE" w:rsidRPr="00D25EAE" w:rsidRDefault="00D25EAE" w:rsidP="002C53BF">
            <w:pPr>
              <w:pStyle w:val="TableParagraph"/>
              <w:numPr>
                <w:ilvl w:val="0"/>
                <w:numId w:val="75"/>
              </w:numPr>
              <w:tabs>
                <w:tab w:val="left" w:pos="286"/>
              </w:tabs>
              <w:ind w:right="416" w:firstLine="0"/>
              <w:jc w:val="both"/>
              <w:rPr>
                <w:rFonts w:ascii="Times New Roman" w:hAnsi="Times New Roman" w:cs="Times New Roman"/>
                <w:sz w:val="24"/>
                <w:szCs w:val="24"/>
              </w:rPr>
            </w:pPr>
            <w:r w:rsidRPr="00D25EAE">
              <w:rPr>
                <w:rFonts w:ascii="Times New Roman" w:hAnsi="Times New Roman" w:cs="Times New Roman"/>
                <w:sz w:val="24"/>
                <w:szCs w:val="24"/>
              </w:rPr>
              <w:t>Лабораторная работа</w:t>
            </w:r>
            <w:r w:rsidRPr="00D25EAE">
              <w:rPr>
                <w:rFonts w:ascii="Times New Roman" w:hAnsi="Times New Roman" w:cs="Times New Roman"/>
                <w:spacing w:val="-11"/>
                <w:sz w:val="24"/>
                <w:szCs w:val="24"/>
              </w:rPr>
              <w:t xml:space="preserve"> </w:t>
            </w:r>
            <w:r w:rsidRPr="00D25EAE">
              <w:rPr>
                <w:rFonts w:ascii="Times New Roman" w:hAnsi="Times New Roman" w:cs="Times New Roman"/>
                <w:sz w:val="24"/>
                <w:szCs w:val="24"/>
              </w:rPr>
              <w:t>(на выбор):</w:t>
            </w:r>
          </w:p>
          <w:p w:rsidR="00D25EAE" w:rsidRPr="00D25EAE" w:rsidRDefault="00D25EAE" w:rsidP="002C53BF">
            <w:pPr>
              <w:pStyle w:val="TableParagraph"/>
              <w:numPr>
                <w:ilvl w:val="0"/>
                <w:numId w:val="74"/>
              </w:numPr>
              <w:tabs>
                <w:tab w:val="left" w:pos="226"/>
              </w:tabs>
              <w:ind w:right="453" w:firstLine="0"/>
              <w:jc w:val="both"/>
              <w:rPr>
                <w:rFonts w:ascii="Times New Roman" w:hAnsi="Times New Roman" w:cs="Times New Roman"/>
                <w:sz w:val="24"/>
                <w:szCs w:val="24"/>
              </w:rPr>
            </w:pPr>
            <w:r w:rsidRPr="00D25EAE">
              <w:rPr>
                <w:rFonts w:ascii="Times New Roman" w:hAnsi="Times New Roman" w:cs="Times New Roman"/>
                <w:sz w:val="24"/>
                <w:szCs w:val="24"/>
              </w:rPr>
              <w:t>Обнаружение нитратов</w:t>
            </w:r>
            <w:r w:rsidRPr="00D25EAE">
              <w:rPr>
                <w:rFonts w:ascii="Times New Roman" w:hAnsi="Times New Roman" w:cs="Times New Roman"/>
                <w:spacing w:val="-11"/>
                <w:sz w:val="24"/>
                <w:szCs w:val="24"/>
              </w:rPr>
              <w:t xml:space="preserve"> </w:t>
            </w:r>
            <w:r w:rsidRPr="00D25EAE">
              <w:rPr>
                <w:rFonts w:ascii="Times New Roman" w:hAnsi="Times New Roman" w:cs="Times New Roman"/>
                <w:sz w:val="24"/>
                <w:szCs w:val="24"/>
              </w:rPr>
              <w:t>в продуктах</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питания;</w:t>
            </w:r>
          </w:p>
          <w:p w:rsidR="00D25EAE" w:rsidRPr="00D25EAE" w:rsidRDefault="00D25EAE" w:rsidP="002C53BF">
            <w:pPr>
              <w:pStyle w:val="TableParagraph"/>
              <w:numPr>
                <w:ilvl w:val="0"/>
                <w:numId w:val="74"/>
              </w:numPr>
              <w:tabs>
                <w:tab w:val="left" w:pos="226"/>
              </w:tabs>
              <w:ind w:right="68" w:firstLine="0"/>
              <w:jc w:val="both"/>
              <w:rPr>
                <w:rFonts w:ascii="Times New Roman" w:hAnsi="Times New Roman" w:cs="Times New Roman"/>
                <w:sz w:val="24"/>
                <w:szCs w:val="24"/>
              </w:rPr>
            </w:pPr>
            <w:r w:rsidRPr="00D25EAE">
              <w:rPr>
                <w:rFonts w:ascii="Times New Roman" w:hAnsi="Times New Roman" w:cs="Times New Roman"/>
                <w:sz w:val="24"/>
                <w:szCs w:val="24"/>
              </w:rPr>
              <w:t xml:space="preserve">Исследование продуктов питания на наличие углеводов (мука, творог, молоко, </w:t>
            </w:r>
            <w:r w:rsidRPr="00D25EAE">
              <w:rPr>
                <w:rFonts w:ascii="Times New Roman" w:hAnsi="Times New Roman" w:cs="Times New Roman"/>
                <w:spacing w:val="-4"/>
                <w:sz w:val="24"/>
                <w:szCs w:val="24"/>
              </w:rPr>
              <w:t xml:space="preserve">йогурт) </w:t>
            </w:r>
            <w:r w:rsidRPr="00D25EAE">
              <w:rPr>
                <w:rFonts w:ascii="Times New Roman" w:hAnsi="Times New Roman" w:cs="Times New Roman"/>
                <w:sz w:val="24"/>
                <w:szCs w:val="24"/>
              </w:rPr>
              <w:t>на наличие углеводов (крахмал, глюкоза,</w:t>
            </w:r>
            <w:r w:rsidRPr="00D25EAE">
              <w:rPr>
                <w:rFonts w:ascii="Times New Roman" w:hAnsi="Times New Roman" w:cs="Times New Roman"/>
                <w:spacing w:val="-6"/>
                <w:sz w:val="24"/>
                <w:szCs w:val="24"/>
              </w:rPr>
              <w:t xml:space="preserve"> </w:t>
            </w:r>
            <w:r w:rsidRPr="00D25EAE">
              <w:rPr>
                <w:rFonts w:ascii="Times New Roman" w:hAnsi="Times New Roman" w:cs="Times New Roman"/>
                <w:sz w:val="24"/>
                <w:szCs w:val="24"/>
              </w:rPr>
              <w:t>сахароза).</w:t>
            </w:r>
          </w:p>
        </w:tc>
        <w:tc>
          <w:tcPr>
            <w:tcW w:w="840" w:type="dxa"/>
          </w:tcPr>
          <w:p w:rsidR="00D25EAE" w:rsidRPr="00D25EAE" w:rsidRDefault="00D25EAE" w:rsidP="00D25EAE">
            <w:pPr>
              <w:pStyle w:val="TableParagraph"/>
              <w:spacing w:before="25"/>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01</w:t>
            </w:r>
          </w:p>
          <w:p w:rsidR="00D25EAE" w:rsidRPr="00D25EAE" w:rsidRDefault="00D25EAE" w:rsidP="00D25EAE">
            <w:pPr>
              <w:pStyle w:val="TableParagraph"/>
              <w:spacing w:before="43"/>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02</w:t>
            </w:r>
          </w:p>
          <w:p w:rsidR="00D25EAE" w:rsidRPr="00D25EAE" w:rsidRDefault="00D25EAE" w:rsidP="00D25EAE">
            <w:pPr>
              <w:pStyle w:val="TableParagraph"/>
              <w:spacing w:before="41"/>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07</w:t>
            </w:r>
          </w:p>
        </w:tc>
      </w:tr>
      <w:tr w:rsidR="00D25EAE" w:rsidRPr="00D25EAE" w:rsidTr="00D25EAE">
        <w:trPr>
          <w:trHeight w:val="3799"/>
        </w:trPr>
        <w:tc>
          <w:tcPr>
            <w:tcW w:w="600" w:type="dxa"/>
          </w:tcPr>
          <w:p w:rsidR="00D25EAE" w:rsidRPr="00D25EAE" w:rsidRDefault="00D25EAE" w:rsidP="00D25EAE">
            <w:pPr>
              <w:pStyle w:val="TableParagraph"/>
              <w:spacing w:before="25"/>
              <w:ind w:left="133" w:right="112"/>
              <w:jc w:val="both"/>
              <w:rPr>
                <w:rFonts w:ascii="Times New Roman" w:hAnsi="Times New Roman" w:cs="Times New Roman"/>
                <w:sz w:val="24"/>
                <w:szCs w:val="24"/>
              </w:rPr>
            </w:pPr>
            <w:r w:rsidRPr="00D25EAE">
              <w:rPr>
                <w:rFonts w:ascii="Times New Roman" w:hAnsi="Times New Roman" w:cs="Times New Roman"/>
                <w:sz w:val="24"/>
                <w:szCs w:val="24"/>
              </w:rPr>
              <w:t>9.4</w:t>
            </w:r>
          </w:p>
        </w:tc>
        <w:tc>
          <w:tcPr>
            <w:tcW w:w="1904" w:type="dxa"/>
          </w:tcPr>
          <w:p w:rsidR="00D25EAE" w:rsidRPr="00D25EAE" w:rsidRDefault="00D25EAE" w:rsidP="00D25EAE">
            <w:pPr>
              <w:pStyle w:val="TableParagraph"/>
              <w:spacing w:before="25"/>
              <w:ind w:left="45" w:right="547"/>
              <w:jc w:val="both"/>
              <w:rPr>
                <w:rFonts w:ascii="Times New Roman" w:hAnsi="Times New Roman" w:cs="Times New Roman"/>
                <w:sz w:val="24"/>
                <w:szCs w:val="24"/>
              </w:rPr>
            </w:pPr>
            <w:r w:rsidRPr="00D25EAE">
              <w:rPr>
                <w:rFonts w:ascii="Times New Roman" w:hAnsi="Times New Roman" w:cs="Times New Roman"/>
                <w:sz w:val="24"/>
                <w:szCs w:val="24"/>
              </w:rPr>
              <w:t>Химический анализ проб почвы</w:t>
            </w:r>
          </w:p>
        </w:tc>
        <w:tc>
          <w:tcPr>
            <w:tcW w:w="2837" w:type="dxa"/>
          </w:tcPr>
          <w:p w:rsidR="00D25EAE" w:rsidRPr="00D25EAE" w:rsidRDefault="00D25EAE" w:rsidP="00D25EAE">
            <w:pPr>
              <w:pStyle w:val="TableParagraph"/>
              <w:spacing w:before="25"/>
              <w:ind w:left="47" w:right="170"/>
              <w:jc w:val="both"/>
              <w:rPr>
                <w:rFonts w:ascii="Times New Roman" w:hAnsi="Times New Roman" w:cs="Times New Roman"/>
                <w:sz w:val="24"/>
                <w:szCs w:val="24"/>
              </w:rPr>
            </w:pPr>
            <w:r w:rsidRPr="00D25EAE">
              <w:rPr>
                <w:rFonts w:ascii="Times New Roman" w:hAnsi="Times New Roman" w:cs="Times New Roman"/>
                <w:sz w:val="24"/>
                <w:szCs w:val="24"/>
              </w:rPr>
              <w:t>Исследовать химический состав проб почвы</w:t>
            </w:r>
          </w:p>
        </w:tc>
        <w:tc>
          <w:tcPr>
            <w:tcW w:w="3260" w:type="dxa"/>
          </w:tcPr>
          <w:p w:rsidR="00D25EAE" w:rsidRPr="00D25EAE" w:rsidRDefault="00D25EAE" w:rsidP="002C53BF">
            <w:pPr>
              <w:pStyle w:val="TableParagraph"/>
              <w:numPr>
                <w:ilvl w:val="0"/>
                <w:numId w:val="73"/>
              </w:numPr>
              <w:tabs>
                <w:tab w:val="left" w:pos="286"/>
              </w:tabs>
              <w:spacing w:before="25"/>
              <w:ind w:right="186" w:firstLine="0"/>
              <w:jc w:val="both"/>
              <w:rPr>
                <w:rFonts w:ascii="Times New Roman" w:hAnsi="Times New Roman" w:cs="Times New Roman"/>
                <w:sz w:val="24"/>
                <w:szCs w:val="24"/>
              </w:rPr>
            </w:pPr>
            <w:r w:rsidRPr="00D25EAE">
              <w:rPr>
                <w:rFonts w:ascii="Times New Roman" w:hAnsi="Times New Roman" w:cs="Times New Roman"/>
                <w:sz w:val="24"/>
                <w:szCs w:val="24"/>
              </w:rPr>
              <w:t>Тест по теме</w:t>
            </w:r>
            <w:r w:rsidRPr="00D25EAE">
              <w:rPr>
                <w:rFonts w:ascii="Times New Roman" w:hAnsi="Times New Roman" w:cs="Times New Roman"/>
                <w:spacing w:val="-11"/>
                <w:sz w:val="24"/>
                <w:szCs w:val="24"/>
              </w:rPr>
              <w:t xml:space="preserve"> </w:t>
            </w:r>
            <w:r w:rsidRPr="00D25EAE">
              <w:rPr>
                <w:rFonts w:ascii="Times New Roman" w:hAnsi="Times New Roman" w:cs="Times New Roman"/>
                <w:sz w:val="24"/>
                <w:szCs w:val="24"/>
              </w:rPr>
              <w:t>«Химический состав неорганических и органических</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удобрений».</w:t>
            </w:r>
          </w:p>
          <w:p w:rsidR="00D25EAE" w:rsidRPr="00D25EAE" w:rsidRDefault="00D25EAE" w:rsidP="002C53BF">
            <w:pPr>
              <w:pStyle w:val="TableParagraph"/>
              <w:numPr>
                <w:ilvl w:val="0"/>
                <w:numId w:val="73"/>
              </w:numPr>
              <w:tabs>
                <w:tab w:val="left" w:pos="286"/>
              </w:tabs>
              <w:spacing w:before="1"/>
              <w:ind w:right="85" w:firstLine="0"/>
              <w:jc w:val="both"/>
              <w:rPr>
                <w:rFonts w:ascii="Times New Roman" w:hAnsi="Times New Roman" w:cs="Times New Roman"/>
                <w:sz w:val="24"/>
                <w:szCs w:val="24"/>
              </w:rPr>
            </w:pPr>
            <w:r w:rsidRPr="00D25EAE">
              <w:rPr>
                <w:rFonts w:ascii="Times New Roman" w:hAnsi="Times New Roman" w:cs="Times New Roman"/>
                <w:sz w:val="24"/>
                <w:szCs w:val="24"/>
              </w:rPr>
              <w:t>Задание «Взаимосвязь состава почвы, тип почвы и</w:t>
            </w:r>
            <w:r w:rsidRPr="00D25EAE">
              <w:rPr>
                <w:rFonts w:ascii="Times New Roman" w:hAnsi="Times New Roman" w:cs="Times New Roman"/>
                <w:spacing w:val="-13"/>
                <w:sz w:val="24"/>
                <w:szCs w:val="24"/>
              </w:rPr>
              <w:t xml:space="preserve"> </w:t>
            </w:r>
            <w:r w:rsidRPr="00D25EAE">
              <w:rPr>
                <w:rFonts w:ascii="Times New Roman" w:hAnsi="Times New Roman" w:cs="Times New Roman"/>
                <w:sz w:val="24"/>
                <w:szCs w:val="24"/>
              </w:rPr>
              <w:t>ее назначения».</w:t>
            </w:r>
          </w:p>
          <w:p w:rsidR="00D25EAE" w:rsidRPr="00D25EAE" w:rsidRDefault="00D25EAE" w:rsidP="002C53BF">
            <w:pPr>
              <w:pStyle w:val="TableParagraph"/>
              <w:numPr>
                <w:ilvl w:val="0"/>
                <w:numId w:val="73"/>
              </w:numPr>
              <w:tabs>
                <w:tab w:val="left" w:pos="286"/>
              </w:tabs>
              <w:spacing w:before="3"/>
              <w:ind w:right="416" w:firstLine="0"/>
              <w:jc w:val="both"/>
              <w:rPr>
                <w:rFonts w:ascii="Times New Roman" w:hAnsi="Times New Roman" w:cs="Times New Roman"/>
                <w:sz w:val="24"/>
                <w:szCs w:val="24"/>
              </w:rPr>
            </w:pPr>
            <w:r w:rsidRPr="00D25EAE">
              <w:rPr>
                <w:rFonts w:ascii="Times New Roman" w:hAnsi="Times New Roman" w:cs="Times New Roman"/>
                <w:sz w:val="24"/>
                <w:szCs w:val="24"/>
              </w:rPr>
              <w:t>Лабораторная работа</w:t>
            </w:r>
            <w:r w:rsidRPr="00D25EAE">
              <w:rPr>
                <w:rFonts w:ascii="Times New Roman" w:hAnsi="Times New Roman" w:cs="Times New Roman"/>
                <w:spacing w:val="-11"/>
                <w:sz w:val="24"/>
                <w:szCs w:val="24"/>
              </w:rPr>
              <w:t xml:space="preserve"> </w:t>
            </w:r>
            <w:r w:rsidRPr="00D25EAE">
              <w:rPr>
                <w:rFonts w:ascii="Times New Roman" w:hAnsi="Times New Roman" w:cs="Times New Roman"/>
                <w:sz w:val="24"/>
                <w:szCs w:val="24"/>
              </w:rPr>
              <w:t>(на выбор):</w:t>
            </w:r>
          </w:p>
          <w:p w:rsidR="00D25EAE" w:rsidRPr="00D25EAE" w:rsidRDefault="00D25EAE" w:rsidP="002C53BF">
            <w:pPr>
              <w:pStyle w:val="TableParagraph"/>
              <w:numPr>
                <w:ilvl w:val="0"/>
                <w:numId w:val="72"/>
              </w:numPr>
              <w:tabs>
                <w:tab w:val="left" w:pos="226"/>
              </w:tabs>
              <w:ind w:right="352" w:firstLine="0"/>
              <w:jc w:val="both"/>
              <w:rPr>
                <w:rFonts w:ascii="Times New Roman" w:hAnsi="Times New Roman" w:cs="Times New Roman"/>
                <w:sz w:val="24"/>
                <w:szCs w:val="24"/>
              </w:rPr>
            </w:pPr>
            <w:r w:rsidRPr="00D25EAE">
              <w:rPr>
                <w:rFonts w:ascii="Times New Roman" w:hAnsi="Times New Roman" w:cs="Times New Roman"/>
                <w:sz w:val="24"/>
                <w:szCs w:val="24"/>
              </w:rPr>
              <w:t>Обнаружение неорганических примесей в пробах</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почвы;</w:t>
            </w:r>
          </w:p>
          <w:p w:rsidR="00D25EAE" w:rsidRPr="00D25EAE" w:rsidRDefault="00D25EAE" w:rsidP="002C53BF">
            <w:pPr>
              <w:pStyle w:val="TableParagraph"/>
              <w:numPr>
                <w:ilvl w:val="0"/>
                <w:numId w:val="72"/>
              </w:numPr>
              <w:tabs>
                <w:tab w:val="left" w:pos="226"/>
              </w:tabs>
              <w:ind w:right="365" w:firstLine="0"/>
              <w:jc w:val="both"/>
              <w:rPr>
                <w:rFonts w:ascii="Times New Roman" w:hAnsi="Times New Roman" w:cs="Times New Roman"/>
                <w:sz w:val="24"/>
                <w:szCs w:val="24"/>
              </w:rPr>
            </w:pPr>
            <w:r w:rsidRPr="00D25EAE">
              <w:rPr>
                <w:rFonts w:ascii="Times New Roman" w:hAnsi="Times New Roman" w:cs="Times New Roman"/>
                <w:sz w:val="24"/>
                <w:szCs w:val="24"/>
              </w:rPr>
              <w:t>Определение рН водной вытяжки почвы, ее кислотности и</w:t>
            </w:r>
            <w:r w:rsidRPr="00D25EAE">
              <w:rPr>
                <w:rFonts w:ascii="Times New Roman" w:hAnsi="Times New Roman" w:cs="Times New Roman"/>
                <w:spacing w:val="-16"/>
                <w:sz w:val="24"/>
                <w:szCs w:val="24"/>
              </w:rPr>
              <w:t xml:space="preserve"> </w:t>
            </w:r>
            <w:r w:rsidRPr="00D25EAE">
              <w:rPr>
                <w:rFonts w:ascii="Times New Roman" w:hAnsi="Times New Roman" w:cs="Times New Roman"/>
                <w:sz w:val="24"/>
                <w:szCs w:val="24"/>
              </w:rPr>
              <w:t>щелочности.</w:t>
            </w:r>
          </w:p>
        </w:tc>
        <w:tc>
          <w:tcPr>
            <w:tcW w:w="840" w:type="dxa"/>
          </w:tcPr>
          <w:p w:rsidR="00D25EAE" w:rsidRPr="00D25EAE" w:rsidRDefault="00D25EAE" w:rsidP="00D25EAE">
            <w:pPr>
              <w:pStyle w:val="TableParagraph"/>
              <w:spacing w:before="25"/>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01</w:t>
            </w:r>
          </w:p>
          <w:p w:rsidR="00D25EAE" w:rsidRPr="00D25EAE" w:rsidRDefault="00D25EAE" w:rsidP="00D25EAE">
            <w:pPr>
              <w:pStyle w:val="TableParagraph"/>
              <w:spacing w:before="43"/>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02</w:t>
            </w:r>
          </w:p>
          <w:p w:rsidR="00D25EAE" w:rsidRPr="00D25EAE" w:rsidRDefault="00D25EAE" w:rsidP="00D25EAE">
            <w:pPr>
              <w:pStyle w:val="TableParagraph"/>
              <w:spacing w:before="41"/>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07</w:t>
            </w:r>
          </w:p>
        </w:tc>
      </w:tr>
      <w:tr w:rsidR="00D25EAE" w:rsidRPr="00D25EAE" w:rsidTr="00D25EAE">
        <w:trPr>
          <w:trHeight w:val="830"/>
        </w:trPr>
        <w:tc>
          <w:tcPr>
            <w:tcW w:w="600" w:type="dxa"/>
          </w:tcPr>
          <w:p w:rsidR="00D25EAE" w:rsidRPr="00D25EAE" w:rsidRDefault="00D25EAE" w:rsidP="00D25EAE">
            <w:pPr>
              <w:pStyle w:val="TableParagraph"/>
              <w:spacing w:before="25"/>
              <w:ind w:left="133" w:right="112"/>
              <w:jc w:val="both"/>
              <w:rPr>
                <w:rFonts w:ascii="Times New Roman" w:hAnsi="Times New Roman" w:cs="Times New Roman"/>
                <w:sz w:val="24"/>
                <w:szCs w:val="24"/>
              </w:rPr>
            </w:pPr>
            <w:r w:rsidRPr="00D25EAE">
              <w:rPr>
                <w:rFonts w:ascii="Times New Roman" w:hAnsi="Times New Roman" w:cs="Times New Roman"/>
                <w:sz w:val="24"/>
                <w:szCs w:val="24"/>
              </w:rPr>
              <w:t>9.5</w:t>
            </w:r>
          </w:p>
        </w:tc>
        <w:tc>
          <w:tcPr>
            <w:tcW w:w="1904" w:type="dxa"/>
          </w:tcPr>
          <w:p w:rsidR="00D25EAE" w:rsidRPr="00D25EAE" w:rsidRDefault="00D25EAE" w:rsidP="00D25EAE">
            <w:pPr>
              <w:pStyle w:val="TableParagraph"/>
              <w:spacing w:before="25"/>
              <w:ind w:left="45" w:right="386"/>
              <w:jc w:val="both"/>
              <w:rPr>
                <w:rFonts w:ascii="Times New Roman" w:hAnsi="Times New Roman" w:cs="Times New Roman"/>
                <w:sz w:val="24"/>
                <w:szCs w:val="24"/>
              </w:rPr>
            </w:pPr>
            <w:r w:rsidRPr="00D25EAE">
              <w:rPr>
                <w:rFonts w:ascii="Times New Roman" w:hAnsi="Times New Roman" w:cs="Times New Roman"/>
                <w:sz w:val="24"/>
                <w:szCs w:val="24"/>
              </w:rPr>
              <w:t>Исследование объектов</w:t>
            </w:r>
          </w:p>
          <w:p w:rsidR="00D25EAE" w:rsidRPr="00D25EAE" w:rsidRDefault="00D25EAE" w:rsidP="00D25EAE">
            <w:pPr>
              <w:pStyle w:val="TableParagraph"/>
              <w:ind w:left="45"/>
              <w:jc w:val="both"/>
              <w:rPr>
                <w:rFonts w:ascii="Times New Roman" w:hAnsi="Times New Roman" w:cs="Times New Roman"/>
                <w:sz w:val="24"/>
                <w:szCs w:val="24"/>
              </w:rPr>
            </w:pPr>
            <w:r w:rsidRPr="00D25EAE">
              <w:rPr>
                <w:rFonts w:ascii="Times New Roman" w:hAnsi="Times New Roman" w:cs="Times New Roman"/>
                <w:sz w:val="24"/>
                <w:szCs w:val="24"/>
              </w:rPr>
              <w:t>биосферы</w:t>
            </w:r>
          </w:p>
        </w:tc>
        <w:tc>
          <w:tcPr>
            <w:tcW w:w="2837" w:type="dxa"/>
          </w:tcPr>
          <w:p w:rsidR="00D25EAE" w:rsidRPr="00D25EAE" w:rsidRDefault="00D25EAE" w:rsidP="00D25EAE">
            <w:pPr>
              <w:pStyle w:val="TableParagraph"/>
              <w:spacing w:before="25"/>
              <w:ind w:left="47" w:right="29"/>
              <w:jc w:val="both"/>
              <w:rPr>
                <w:rFonts w:ascii="Times New Roman" w:hAnsi="Times New Roman" w:cs="Times New Roman"/>
                <w:sz w:val="24"/>
                <w:szCs w:val="24"/>
              </w:rPr>
            </w:pPr>
            <w:r w:rsidRPr="00D25EAE">
              <w:rPr>
                <w:rFonts w:ascii="Times New Roman" w:hAnsi="Times New Roman" w:cs="Times New Roman"/>
                <w:sz w:val="24"/>
                <w:szCs w:val="24"/>
              </w:rPr>
              <w:t>Исследовать химический состав объектов биосферы на примере продуктов питания, воды и почвы</w:t>
            </w:r>
          </w:p>
        </w:tc>
        <w:tc>
          <w:tcPr>
            <w:tcW w:w="3260" w:type="dxa"/>
          </w:tcPr>
          <w:p w:rsidR="00D25EAE" w:rsidRPr="00D25EAE" w:rsidRDefault="00D25EAE" w:rsidP="00D25EAE">
            <w:pPr>
              <w:pStyle w:val="TableParagraph"/>
              <w:spacing w:before="25"/>
              <w:ind w:left="45" w:right="382"/>
              <w:jc w:val="both"/>
              <w:rPr>
                <w:rFonts w:ascii="Times New Roman" w:hAnsi="Times New Roman" w:cs="Times New Roman"/>
                <w:sz w:val="24"/>
                <w:szCs w:val="24"/>
              </w:rPr>
            </w:pPr>
            <w:r w:rsidRPr="00D25EAE">
              <w:rPr>
                <w:rFonts w:ascii="Times New Roman" w:hAnsi="Times New Roman" w:cs="Times New Roman"/>
                <w:sz w:val="24"/>
                <w:szCs w:val="24"/>
              </w:rPr>
              <w:t>Учебно-исследовательский проект в области</w:t>
            </w:r>
          </w:p>
          <w:p w:rsidR="00D25EAE" w:rsidRPr="00D25EAE" w:rsidRDefault="00D25EAE" w:rsidP="00D25EAE">
            <w:pPr>
              <w:pStyle w:val="TableParagraph"/>
              <w:ind w:left="45" w:right="795"/>
              <w:jc w:val="both"/>
              <w:rPr>
                <w:rFonts w:ascii="Times New Roman" w:hAnsi="Times New Roman" w:cs="Times New Roman"/>
                <w:sz w:val="24"/>
                <w:szCs w:val="24"/>
              </w:rPr>
            </w:pPr>
            <w:r w:rsidRPr="00D25EAE">
              <w:rPr>
                <w:rFonts w:ascii="Times New Roman" w:hAnsi="Times New Roman" w:cs="Times New Roman"/>
                <w:sz w:val="24"/>
                <w:szCs w:val="24"/>
              </w:rPr>
              <w:t>исследования объектов биосферы.</w:t>
            </w:r>
          </w:p>
          <w:p w:rsidR="00D25EAE" w:rsidRPr="00D25EAE" w:rsidRDefault="00D25EAE" w:rsidP="00D25EAE">
            <w:pPr>
              <w:pStyle w:val="TableParagraph"/>
              <w:ind w:left="45"/>
              <w:jc w:val="both"/>
              <w:rPr>
                <w:rFonts w:ascii="Times New Roman" w:hAnsi="Times New Roman" w:cs="Times New Roman"/>
                <w:sz w:val="24"/>
                <w:szCs w:val="24"/>
              </w:rPr>
            </w:pPr>
            <w:r w:rsidRPr="00D25EAE">
              <w:rPr>
                <w:rFonts w:ascii="Times New Roman" w:hAnsi="Times New Roman" w:cs="Times New Roman"/>
                <w:sz w:val="24"/>
                <w:szCs w:val="24"/>
              </w:rPr>
              <w:t>Возможные темы проектов:</w:t>
            </w:r>
          </w:p>
          <w:p w:rsidR="00D25EAE" w:rsidRPr="00D25EAE" w:rsidRDefault="00D25EAE" w:rsidP="002C53BF">
            <w:pPr>
              <w:pStyle w:val="TableParagraph"/>
              <w:numPr>
                <w:ilvl w:val="0"/>
                <w:numId w:val="71"/>
              </w:numPr>
              <w:tabs>
                <w:tab w:val="left" w:pos="286"/>
              </w:tabs>
              <w:spacing w:before="39"/>
              <w:ind w:right="697" w:firstLine="0"/>
              <w:jc w:val="both"/>
              <w:rPr>
                <w:rFonts w:ascii="Times New Roman" w:hAnsi="Times New Roman" w:cs="Times New Roman"/>
                <w:sz w:val="24"/>
                <w:szCs w:val="24"/>
              </w:rPr>
            </w:pPr>
            <w:r w:rsidRPr="00D25EAE">
              <w:rPr>
                <w:rFonts w:ascii="Times New Roman" w:hAnsi="Times New Roman" w:cs="Times New Roman"/>
                <w:sz w:val="24"/>
                <w:szCs w:val="24"/>
              </w:rPr>
              <w:t xml:space="preserve">Исследование </w:t>
            </w:r>
            <w:r w:rsidRPr="00D25EAE">
              <w:rPr>
                <w:rFonts w:ascii="Times New Roman" w:hAnsi="Times New Roman" w:cs="Times New Roman"/>
                <w:spacing w:val="-3"/>
                <w:sz w:val="24"/>
                <w:szCs w:val="24"/>
              </w:rPr>
              <w:t xml:space="preserve">состава </w:t>
            </w:r>
            <w:r w:rsidRPr="00D25EAE">
              <w:rPr>
                <w:rFonts w:ascii="Times New Roman" w:hAnsi="Times New Roman" w:cs="Times New Roman"/>
                <w:sz w:val="24"/>
                <w:szCs w:val="24"/>
              </w:rPr>
              <w:t xml:space="preserve">минеральной воды и </w:t>
            </w:r>
            <w:r w:rsidRPr="00D25EAE">
              <w:rPr>
                <w:rFonts w:ascii="Times New Roman" w:hAnsi="Times New Roman" w:cs="Times New Roman"/>
                <w:sz w:val="24"/>
                <w:szCs w:val="24"/>
              </w:rPr>
              <w:lastRenderedPageBreak/>
              <w:t>рекомендации по ее использованию.</w:t>
            </w:r>
          </w:p>
          <w:p w:rsidR="00D25EAE" w:rsidRPr="00D25EAE" w:rsidRDefault="00D25EAE" w:rsidP="002C53BF">
            <w:pPr>
              <w:pStyle w:val="TableParagraph"/>
              <w:numPr>
                <w:ilvl w:val="0"/>
                <w:numId w:val="71"/>
              </w:numPr>
              <w:tabs>
                <w:tab w:val="left" w:pos="286"/>
              </w:tabs>
              <w:ind w:right="556" w:firstLine="0"/>
              <w:jc w:val="both"/>
              <w:rPr>
                <w:rFonts w:ascii="Times New Roman" w:hAnsi="Times New Roman" w:cs="Times New Roman"/>
                <w:sz w:val="24"/>
                <w:szCs w:val="24"/>
              </w:rPr>
            </w:pPr>
            <w:r w:rsidRPr="00D25EAE">
              <w:rPr>
                <w:rFonts w:ascii="Times New Roman" w:hAnsi="Times New Roman" w:cs="Times New Roman"/>
                <w:sz w:val="24"/>
                <w:szCs w:val="24"/>
              </w:rPr>
              <w:t>Исследование разрушающего действия природной воды на строительные</w:t>
            </w:r>
            <w:r w:rsidRPr="00D25EAE">
              <w:rPr>
                <w:rFonts w:ascii="Times New Roman" w:hAnsi="Times New Roman" w:cs="Times New Roman"/>
                <w:spacing w:val="8"/>
                <w:sz w:val="24"/>
                <w:szCs w:val="24"/>
              </w:rPr>
              <w:t xml:space="preserve"> </w:t>
            </w:r>
            <w:r w:rsidRPr="00D25EAE">
              <w:rPr>
                <w:rFonts w:ascii="Times New Roman" w:hAnsi="Times New Roman" w:cs="Times New Roman"/>
                <w:spacing w:val="-3"/>
                <w:sz w:val="24"/>
                <w:szCs w:val="24"/>
              </w:rPr>
              <w:t>материалы.</w:t>
            </w:r>
          </w:p>
          <w:p w:rsidR="00D25EAE" w:rsidRPr="00D25EAE" w:rsidRDefault="00D25EAE" w:rsidP="002C53BF">
            <w:pPr>
              <w:pStyle w:val="TableParagraph"/>
              <w:numPr>
                <w:ilvl w:val="0"/>
                <w:numId w:val="71"/>
              </w:numPr>
              <w:tabs>
                <w:tab w:val="left" w:pos="286"/>
              </w:tabs>
              <w:spacing w:before="1"/>
              <w:ind w:right="417" w:firstLine="0"/>
              <w:jc w:val="both"/>
              <w:rPr>
                <w:rFonts w:ascii="Times New Roman" w:hAnsi="Times New Roman" w:cs="Times New Roman"/>
                <w:sz w:val="24"/>
                <w:szCs w:val="24"/>
              </w:rPr>
            </w:pPr>
            <w:r w:rsidRPr="00D25EAE">
              <w:rPr>
                <w:rFonts w:ascii="Times New Roman" w:hAnsi="Times New Roman" w:cs="Times New Roman"/>
                <w:sz w:val="24"/>
                <w:szCs w:val="24"/>
              </w:rPr>
              <w:t>Составление проекта цветника/огорода/сада в зависимости от состава проанализированных</w:t>
            </w:r>
            <w:r w:rsidRPr="00D25EAE">
              <w:rPr>
                <w:rFonts w:ascii="Times New Roman" w:hAnsi="Times New Roman" w:cs="Times New Roman"/>
                <w:spacing w:val="-9"/>
                <w:sz w:val="24"/>
                <w:szCs w:val="24"/>
              </w:rPr>
              <w:t xml:space="preserve"> </w:t>
            </w:r>
            <w:r w:rsidRPr="00D25EAE">
              <w:rPr>
                <w:rFonts w:ascii="Times New Roman" w:hAnsi="Times New Roman" w:cs="Times New Roman"/>
                <w:sz w:val="24"/>
                <w:szCs w:val="24"/>
              </w:rPr>
              <w:t>почв.</w:t>
            </w:r>
          </w:p>
          <w:p w:rsidR="00D25EAE" w:rsidRPr="00D25EAE" w:rsidRDefault="00D25EAE" w:rsidP="002C53BF">
            <w:pPr>
              <w:pStyle w:val="TableParagraph"/>
              <w:numPr>
                <w:ilvl w:val="0"/>
                <w:numId w:val="71"/>
              </w:numPr>
              <w:tabs>
                <w:tab w:val="left" w:pos="286"/>
              </w:tabs>
              <w:ind w:left="285" w:hanging="241"/>
              <w:jc w:val="both"/>
              <w:rPr>
                <w:rFonts w:ascii="Times New Roman" w:hAnsi="Times New Roman" w:cs="Times New Roman"/>
                <w:sz w:val="24"/>
                <w:szCs w:val="24"/>
              </w:rPr>
            </w:pPr>
            <w:r w:rsidRPr="00D25EAE">
              <w:rPr>
                <w:rFonts w:ascii="Times New Roman" w:hAnsi="Times New Roman" w:cs="Times New Roman"/>
                <w:sz w:val="24"/>
                <w:szCs w:val="24"/>
              </w:rPr>
              <w:t>Составление</w:t>
            </w:r>
          </w:p>
          <w:p w:rsidR="00D25EAE" w:rsidRPr="00D25EAE" w:rsidRDefault="00D25EAE" w:rsidP="00D25EAE">
            <w:pPr>
              <w:pStyle w:val="TableParagraph"/>
              <w:spacing w:before="41"/>
              <w:ind w:left="45" w:right="207"/>
              <w:jc w:val="both"/>
              <w:rPr>
                <w:rFonts w:ascii="Times New Roman" w:hAnsi="Times New Roman" w:cs="Times New Roman"/>
                <w:sz w:val="24"/>
                <w:szCs w:val="24"/>
              </w:rPr>
            </w:pPr>
            <w:r w:rsidRPr="00D25EAE">
              <w:rPr>
                <w:rFonts w:ascii="Times New Roman" w:hAnsi="Times New Roman" w:cs="Times New Roman"/>
                <w:sz w:val="24"/>
                <w:szCs w:val="24"/>
              </w:rPr>
              <w:t>сбалансированного меню на день (неделю) в зависимости от содержания химических макро и микроэлементов в продуктах питания.</w:t>
            </w:r>
          </w:p>
          <w:p w:rsidR="00D25EAE" w:rsidRPr="00D25EAE" w:rsidRDefault="00D25EAE" w:rsidP="002C53BF">
            <w:pPr>
              <w:pStyle w:val="TableParagraph"/>
              <w:numPr>
                <w:ilvl w:val="0"/>
                <w:numId w:val="71"/>
              </w:numPr>
              <w:tabs>
                <w:tab w:val="left" w:pos="286"/>
              </w:tabs>
              <w:ind w:right="579" w:firstLine="0"/>
              <w:jc w:val="both"/>
              <w:rPr>
                <w:rFonts w:ascii="Times New Roman" w:hAnsi="Times New Roman" w:cs="Times New Roman"/>
                <w:sz w:val="24"/>
                <w:szCs w:val="24"/>
              </w:rPr>
            </w:pPr>
            <w:r w:rsidRPr="00D25EAE">
              <w:rPr>
                <w:rFonts w:ascii="Times New Roman" w:hAnsi="Times New Roman" w:cs="Times New Roman"/>
                <w:sz w:val="24"/>
                <w:szCs w:val="24"/>
              </w:rPr>
              <w:t>Исследование</w:t>
            </w:r>
            <w:r w:rsidRPr="00D25EAE">
              <w:rPr>
                <w:rFonts w:ascii="Times New Roman" w:hAnsi="Times New Roman" w:cs="Times New Roman"/>
                <w:spacing w:val="-8"/>
                <w:sz w:val="24"/>
                <w:szCs w:val="24"/>
              </w:rPr>
              <w:t xml:space="preserve"> </w:t>
            </w:r>
            <w:r w:rsidRPr="00D25EAE">
              <w:rPr>
                <w:rFonts w:ascii="Times New Roman" w:hAnsi="Times New Roman" w:cs="Times New Roman"/>
                <w:sz w:val="24"/>
                <w:szCs w:val="24"/>
              </w:rPr>
              <w:t>качества питьевой</w:t>
            </w:r>
            <w:r w:rsidRPr="00D25EAE">
              <w:rPr>
                <w:rFonts w:ascii="Times New Roman" w:hAnsi="Times New Roman" w:cs="Times New Roman"/>
                <w:spacing w:val="-1"/>
                <w:sz w:val="24"/>
                <w:szCs w:val="24"/>
              </w:rPr>
              <w:t xml:space="preserve"> </w:t>
            </w:r>
            <w:r w:rsidRPr="00D25EAE">
              <w:rPr>
                <w:rFonts w:ascii="Times New Roman" w:hAnsi="Times New Roman" w:cs="Times New Roman"/>
                <w:sz w:val="24"/>
                <w:szCs w:val="24"/>
              </w:rPr>
              <w:t>воды.</w:t>
            </w:r>
          </w:p>
          <w:p w:rsidR="00D25EAE" w:rsidRPr="00D25EAE" w:rsidRDefault="00D25EAE" w:rsidP="002C53BF">
            <w:pPr>
              <w:pStyle w:val="TableParagraph"/>
              <w:numPr>
                <w:ilvl w:val="0"/>
                <w:numId w:val="71"/>
              </w:numPr>
              <w:tabs>
                <w:tab w:val="left" w:pos="286"/>
              </w:tabs>
              <w:ind w:right="748" w:firstLine="0"/>
              <w:jc w:val="both"/>
              <w:rPr>
                <w:rFonts w:ascii="Times New Roman" w:hAnsi="Times New Roman" w:cs="Times New Roman"/>
                <w:sz w:val="24"/>
                <w:szCs w:val="24"/>
              </w:rPr>
            </w:pPr>
            <w:r w:rsidRPr="00D25EAE">
              <w:rPr>
                <w:rFonts w:ascii="Times New Roman" w:hAnsi="Times New Roman" w:cs="Times New Roman"/>
                <w:sz w:val="24"/>
                <w:szCs w:val="24"/>
              </w:rPr>
              <w:t>Исследование проб водопроводной воды на предмет устранения</w:t>
            </w:r>
          </w:p>
          <w:p w:rsidR="00D25EAE" w:rsidRPr="00D25EAE" w:rsidRDefault="00D25EAE" w:rsidP="00D25EAE">
            <w:pPr>
              <w:pStyle w:val="TableParagraph"/>
              <w:ind w:left="45"/>
              <w:jc w:val="both"/>
              <w:rPr>
                <w:rFonts w:ascii="Times New Roman" w:hAnsi="Times New Roman" w:cs="Times New Roman"/>
                <w:sz w:val="24"/>
                <w:szCs w:val="24"/>
              </w:rPr>
            </w:pPr>
            <w:r w:rsidRPr="00D25EAE">
              <w:rPr>
                <w:rFonts w:ascii="Times New Roman" w:hAnsi="Times New Roman" w:cs="Times New Roman"/>
                <w:sz w:val="24"/>
                <w:szCs w:val="24"/>
              </w:rPr>
              <w:t>жесткости.</w:t>
            </w:r>
          </w:p>
          <w:p w:rsidR="00D25EAE" w:rsidRPr="00D25EAE" w:rsidRDefault="00D25EAE" w:rsidP="002C53BF">
            <w:pPr>
              <w:pStyle w:val="TableParagraph"/>
              <w:numPr>
                <w:ilvl w:val="0"/>
                <w:numId w:val="71"/>
              </w:numPr>
              <w:tabs>
                <w:tab w:val="left" w:pos="286"/>
              </w:tabs>
              <w:spacing w:before="40"/>
              <w:ind w:right="55" w:firstLine="0"/>
              <w:jc w:val="both"/>
              <w:rPr>
                <w:rFonts w:ascii="Times New Roman" w:hAnsi="Times New Roman" w:cs="Times New Roman"/>
                <w:sz w:val="24"/>
                <w:szCs w:val="24"/>
              </w:rPr>
            </w:pPr>
            <w:r w:rsidRPr="00D25EAE">
              <w:rPr>
                <w:rFonts w:ascii="Times New Roman" w:hAnsi="Times New Roman" w:cs="Times New Roman"/>
                <w:sz w:val="24"/>
                <w:szCs w:val="24"/>
              </w:rPr>
              <w:t>Устранение жесткости</w:t>
            </w:r>
            <w:r w:rsidRPr="00D25EAE">
              <w:rPr>
                <w:rFonts w:ascii="Times New Roman" w:hAnsi="Times New Roman" w:cs="Times New Roman"/>
                <w:spacing w:val="-10"/>
                <w:sz w:val="24"/>
                <w:szCs w:val="24"/>
              </w:rPr>
              <w:t xml:space="preserve"> </w:t>
            </w:r>
            <w:r w:rsidRPr="00D25EAE">
              <w:rPr>
                <w:rFonts w:ascii="Times New Roman" w:hAnsi="Times New Roman" w:cs="Times New Roman"/>
                <w:sz w:val="24"/>
                <w:szCs w:val="24"/>
              </w:rPr>
              <w:t>воды в</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сельскохозяйственной</w:t>
            </w:r>
          </w:p>
          <w:p w:rsidR="00D25EAE" w:rsidRPr="00D25EAE" w:rsidRDefault="00D25EAE" w:rsidP="00D25EAE">
            <w:pPr>
              <w:pStyle w:val="TableParagraph"/>
              <w:ind w:left="45"/>
              <w:jc w:val="both"/>
              <w:rPr>
                <w:rFonts w:ascii="Times New Roman" w:hAnsi="Times New Roman" w:cs="Times New Roman"/>
                <w:sz w:val="24"/>
                <w:szCs w:val="24"/>
              </w:rPr>
            </w:pPr>
            <w:r w:rsidRPr="00D25EAE">
              <w:rPr>
                <w:rFonts w:ascii="Times New Roman" w:hAnsi="Times New Roman" w:cs="Times New Roman"/>
                <w:sz w:val="24"/>
                <w:szCs w:val="24"/>
              </w:rPr>
              <w:t>деятельности.</w:t>
            </w:r>
          </w:p>
        </w:tc>
        <w:tc>
          <w:tcPr>
            <w:tcW w:w="840" w:type="dxa"/>
          </w:tcPr>
          <w:p w:rsidR="00D25EAE" w:rsidRPr="00D25EAE" w:rsidRDefault="00D25EAE" w:rsidP="00D25EAE">
            <w:pPr>
              <w:pStyle w:val="TableParagraph"/>
              <w:spacing w:before="25"/>
              <w:ind w:left="45"/>
              <w:jc w:val="both"/>
              <w:rPr>
                <w:rFonts w:ascii="Times New Roman" w:hAnsi="Times New Roman" w:cs="Times New Roman"/>
                <w:sz w:val="24"/>
                <w:szCs w:val="24"/>
              </w:rPr>
            </w:pPr>
            <w:r w:rsidRPr="00D25EAE">
              <w:rPr>
                <w:rFonts w:ascii="Times New Roman" w:hAnsi="Times New Roman" w:cs="Times New Roman"/>
                <w:sz w:val="24"/>
                <w:szCs w:val="24"/>
              </w:rPr>
              <w:lastRenderedPageBreak/>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01</w:t>
            </w:r>
          </w:p>
          <w:p w:rsidR="00D25EAE" w:rsidRPr="00D25EAE" w:rsidRDefault="00D25EAE" w:rsidP="00D25EAE">
            <w:pPr>
              <w:pStyle w:val="TableParagraph"/>
              <w:spacing w:before="43"/>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02</w:t>
            </w:r>
          </w:p>
          <w:p w:rsidR="00D25EAE" w:rsidRPr="00D25EAE" w:rsidRDefault="00D25EAE" w:rsidP="00D25EAE">
            <w:pPr>
              <w:pStyle w:val="TableParagraph"/>
              <w:spacing w:before="41"/>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04</w:t>
            </w:r>
          </w:p>
          <w:p w:rsidR="00D25EAE" w:rsidRPr="00D25EAE" w:rsidRDefault="00D25EAE" w:rsidP="00D25EAE">
            <w:pPr>
              <w:pStyle w:val="TableParagraph"/>
              <w:spacing w:before="38"/>
              <w:ind w:left="45"/>
              <w:jc w:val="both"/>
              <w:rPr>
                <w:rFonts w:ascii="Times New Roman" w:hAnsi="Times New Roman" w:cs="Times New Roman"/>
                <w:sz w:val="24"/>
                <w:szCs w:val="24"/>
              </w:rPr>
            </w:pPr>
            <w:r w:rsidRPr="00D25EAE">
              <w:rPr>
                <w:rFonts w:ascii="Times New Roman" w:hAnsi="Times New Roman" w:cs="Times New Roman"/>
                <w:sz w:val="24"/>
                <w:szCs w:val="24"/>
              </w:rPr>
              <w:t>ОК</w:t>
            </w:r>
            <w:r w:rsidRPr="00D25EAE">
              <w:rPr>
                <w:rFonts w:ascii="Times New Roman" w:hAnsi="Times New Roman" w:cs="Times New Roman"/>
                <w:spacing w:val="-2"/>
                <w:sz w:val="24"/>
                <w:szCs w:val="24"/>
              </w:rPr>
              <w:t xml:space="preserve"> </w:t>
            </w:r>
            <w:r w:rsidRPr="00D25EAE">
              <w:rPr>
                <w:rFonts w:ascii="Times New Roman" w:hAnsi="Times New Roman" w:cs="Times New Roman"/>
                <w:sz w:val="24"/>
                <w:szCs w:val="24"/>
              </w:rPr>
              <w:t>07</w:t>
            </w:r>
          </w:p>
        </w:tc>
      </w:tr>
    </w:tbl>
    <w:p w:rsidR="00D25EAE" w:rsidRPr="0093651D" w:rsidRDefault="00D25EAE" w:rsidP="00D25EAE">
      <w:pPr>
        <w:spacing w:after="0"/>
      </w:pPr>
    </w:p>
    <w:p w:rsidR="00D25EAE" w:rsidRPr="00C7676E" w:rsidRDefault="00D25EAE" w:rsidP="00D25EAE">
      <w:pPr>
        <w:pStyle w:val="Style18"/>
        <w:widowControl/>
        <w:spacing w:line="240" w:lineRule="exact"/>
        <w:jc w:val="both"/>
        <w:rPr>
          <w:rFonts w:ascii="Times New Roman" w:hAnsi="Times New Roman"/>
        </w:rPr>
      </w:pPr>
    </w:p>
    <w:p w:rsidR="00D25EAE" w:rsidRPr="00C7676E" w:rsidRDefault="00D25EAE" w:rsidP="00D25EAE">
      <w:pPr>
        <w:pStyle w:val="Style18"/>
        <w:widowControl/>
        <w:spacing w:line="240" w:lineRule="exact"/>
        <w:jc w:val="both"/>
        <w:rPr>
          <w:rFonts w:ascii="Times New Roman" w:hAnsi="Times New Roman"/>
        </w:rPr>
      </w:pPr>
    </w:p>
    <w:p w:rsidR="00D25EAE" w:rsidRPr="00C7676E" w:rsidRDefault="00D25EAE" w:rsidP="00D25EAE">
      <w:pPr>
        <w:pStyle w:val="Style18"/>
        <w:widowControl/>
        <w:spacing w:line="240" w:lineRule="exact"/>
        <w:jc w:val="both"/>
        <w:rPr>
          <w:rFonts w:ascii="Times New Roman" w:hAnsi="Times New Roman"/>
        </w:rPr>
      </w:pPr>
    </w:p>
    <w:p w:rsidR="00927FE9" w:rsidRDefault="00927FE9">
      <w:pPr>
        <w:spacing w:after="0" w:line="240" w:lineRule="auto"/>
        <w:rPr>
          <w:rFonts w:ascii="Times New Roman" w:hAnsi="Times New Roman"/>
          <w:spacing w:val="20"/>
          <w:sz w:val="24"/>
          <w:szCs w:val="24"/>
        </w:rPr>
      </w:pPr>
      <w:r>
        <w:rPr>
          <w:rFonts w:ascii="Times New Roman" w:hAnsi="Times New Roman"/>
          <w:spacing w:val="20"/>
          <w:sz w:val="24"/>
          <w:szCs w:val="24"/>
        </w:rPr>
        <w:br w:type="page"/>
      </w:r>
    </w:p>
    <w:p w:rsidR="00927FE9" w:rsidRPr="00A43957" w:rsidRDefault="00927FE9" w:rsidP="00927FE9">
      <w:pPr>
        <w:pStyle w:val="26"/>
        <w:shd w:val="clear" w:color="auto" w:fill="auto"/>
        <w:tabs>
          <w:tab w:val="left" w:pos="298"/>
        </w:tabs>
        <w:spacing w:before="0" w:after="0" w:line="240" w:lineRule="auto"/>
        <w:ind w:left="23" w:right="23"/>
        <w:rPr>
          <w:rStyle w:val="213"/>
          <w:color w:val="000000"/>
          <w:sz w:val="28"/>
          <w:szCs w:val="28"/>
          <w:u w:val="single"/>
        </w:rPr>
      </w:pPr>
      <w:r w:rsidRPr="00A43957">
        <w:rPr>
          <w:rStyle w:val="213"/>
          <w:color w:val="000000"/>
          <w:sz w:val="28"/>
          <w:szCs w:val="28"/>
          <w:u w:val="single"/>
        </w:rPr>
        <w:lastRenderedPageBreak/>
        <w:t>Министерство общего и профессионального образования Ростовской области</w:t>
      </w:r>
    </w:p>
    <w:p w:rsidR="00927FE9" w:rsidRPr="00A43957" w:rsidRDefault="00927FE9" w:rsidP="00927FE9">
      <w:pPr>
        <w:pStyle w:val="26"/>
        <w:pBdr>
          <w:bottom w:val="single" w:sz="6" w:space="1" w:color="auto"/>
        </w:pBdr>
        <w:shd w:val="clear" w:color="auto" w:fill="auto"/>
        <w:tabs>
          <w:tab w:val="left" w:pos="298"/>
        </w:tabs>
        <w:spacing w:before="0" w:after="0" w:line="240" w:lineRule="auto"/>
        <w:ind w:left="23" w:right="23"/>
        <w:rPr>
          <w:rStyle w:val="213"/>
          <w:color w:val="000000"/>
          <w:sz w:val="24"/>
          <w:szCs w:val="24"/>
        </w:rPr>
      </w:pPr>
      <w:r w:rsidRPr="00A43957">
        <w:rPr>
          <w:rStyle w:val="213"/>
          <w:color w:val="000000"/>
          <w:sz w:val="24"/>
          <w:szCs w:val="24"/>
        </w:rPr>
        <w:t xml:space="preserve">государственное бюджетное профессиональное образовательное учреждение </w:t>
      </w:r>
    </w:p>
    <w:p w:rsidR="00927FE9" w:rsidRPr="00A43957" w:rsidRDefault="00927FE9" w:rsidP="00927FE9">
      <w:pPr>
        <w:pStyle w:val="26"/>
        <w:pBdr>
          <w:bottom w:val="single" w:sz="6" w:space="1" w:color="auto"/>
        </w:pBdr>
        <w:shd w:val="clear" w:color="auto" w:fill="auto"/>
        <w:tabs>
          <w:tab w:val="left" w:pos="298"/>
        </w:tabs>
        <w:spacing w:before="0" w:after="0" w:line="240" w:lineRule="auto"/>
        <w:ind w:left="23" w:right="23"/>
        <w:rPr>
          <w:rStyle w:val="213"/>
          <w:color w:val="000000"/>
          <w:sz w:val="24"/>
          <w:szCs w:val="24"/>
        </w:rPr>
      </w:pPr>
      <w:r w:rsidRPr="00A43957">
        <w:rPr>
          <w:rStyle w:val="213"/>
          <w:color w:val="000000"/>
          <w:sz w:val="24"/>
          <w:szCs w:val="24"/>
        </w:rPr>
        <w:t>Ростовской области</w:t>
      </w:r>
    </w:p>
    <w:p w:rsidR="00927FE9" w:rsidRPr="00A43957" w:rsidRDefault="00927FE9" w:rsidP="00927FE9">
      <w:pPr>
        <w:pStyle w:val="26"/>
        <w:pBdr>
          <w:bottom w:val="single" w:sz="6" w:space="1" w:color="auto"/>
        </w:pBdr>
        <w:shd w:val="clear" w:color="auto" w:fill="auto"/>
        <w:tabs>
          <w:tab w:val="left" w:pos="298"/>
        </w:tabs>
        <w:spacing w:before="0" w:after="0" w:line="240" w:lineRule="auto"/>
        <w:ind w:left="23" w:right="23"/>
        <w:rPr>
          <w:rStyle w:val="213"/>
          <w:color w:val="000000"/>
          <w:sz w:val="24"/>
          <w:szCs w:val="24"/>
        </w:rPr>
      </w:pPr>
      <w:r w:rsidRPr="00A43957">
        <w:rPr>
          <w:rStyle w:val="213"/>
          <w:color w:val="000000"/>
          <w:sz w:val="24"/>
          <w:szCs w:val="24"/>
        </w:rPr>
        <w:t>«Красносулинский колледж промышленных технологий»</w:t>
      </w:r>
    </w:p>
    <w:p w:rsidR="00927FE9" w:rsidRPr="00A43957" w:rsidRDefault="00927FE9" w:rsidP="00927FE9">
      <w:pPr>
        <w:pStyle w:val="26"/>
        <w:shd w:val="clear" w:color="auto" w:fill="auto"/>
        <w:tabs>
          <w:tab w:val="left" w:pos="298"/>
        </w:tabs>
        <w:spacing w:before="0" w:after="0" w:line="240" w:lineRule="auto"/>
        <w:ind w:left="23" w:right="23"/>
        <w:rPr>
          <w:rStyle w:val="213"/>
          <w:color w:val="000000"/>
        </w:rPr>
      </w:pPr>
    </w:p>
    <w:tbl>
      <w:tblPr>
        <w:tblW w:w="0" w:type="auto"/>
        <w:jc w:val="center"/>
        <w:tblInd w:w="23" w:type="dxa"/>
        <w:tblLook w:val="04A0"/>
      </w:tblPr>
      <w:tblGrid>
        <w:gridCol w:w="2499"/>
        <w:gridCol w:w="2499"/>
        <w:gridCol w:w="2499"/>
        <w:gridCol w:w="2644"/>
      </w:tblGrid>
      <w:tr w:rsidR="00927FE9" w:rsidRPr="00A43957" w:rsidTr="00257C2C">
        <w:trPr>
          <w:trHeight w:val="1283"/>
          <w:jc w:val="center"/>
        </w:trPr>
        <w:tc>
          <w:tcPr>
            <w:tcW w:w="2499" w:type="dxa"/>
          </w:tcPr>
          <w:p w:rsidR="00927FE9" w:rsidRPr="00A43957" w:rsidRDefault="00927FE9" w:rsidP="00257C2C">
            <w:pPr>
              <w:pStyle w:val="26"/>
              <w:shd w:val="clear" w:color="auto" w:fill="auto"/>
              <w:tabs>
                <w:tab w:val="left" w:pos="298"/>
              </w:tabs>
              <w:spacing w:before="0" w:after="0" w:line="240" w:lineRule="auto"/>
              <w:jc w:val="left"/>
              <w:rPr>
                <w:rStyle w:val="213"/>
                <w:color w:val="000000"/>
              </w:rPr>
            </w:pPr>
          </w:p>
        </w:tc>
        <w:tc>
          <w:tcPr>
            <w:tcW w:w="2499" w:type="dxa"/>
          </w:tcPr>
          <w:p w:rsidR="00927FE9" w:rsidRPr="00A43957" w:rsidRDefault="00927FE9" w:rsidP="00257C2C">
            <w:pPr>
              <w:pStyle w:val="26"/>
              <w:shd w:val="clear" w:color="auto" w:fill="auto"/>
              <w:tabs>
                <w:tab w:val="left" w:pos="298"/>
              </w:tabs>
              <w:spacing w:before="0" w:after="0" w:line="240" w:lineRule="auto"/>
              <w:jc w:val="left"/>
              <w:rPr>
                <w:rStyle w:val="213"/>
                <w:color w:val="000000"/>
              </w:rPr>
            </w:pPr>
          </w:p>
        </w:tc>
        <w:tc>
          <w:tcPr>
            <w:tcW w:w="2499" w:type="dxa"/>
          </w:tcPr>
          <w:p w:rsidR="00927FE9" w:rsidRPr="00A43957" w:rsidRDefault="00927FE9" w:rsidP="00257C2C">
            <w:pPr>
              <w:pStyle w:val="26"/>
              <w:shd w:val="clear" w:color="auto" w:fill="auto"/>
              <w:tabs>
                <w:tab w:val="left" w:pos="298"/>
              </w:tabs>
              <w:spacing w:before="0" w:after="0" w:line="240" w:lineRule="auto"/>
              <w:jc w:val="left"/>
              <w:rPr>
                <w:rStyle w:val="213"/>
                <w:color w:val="000000"/>
              </w:rPr>
            </w:pPr>
          </w:p>
        </w:tc>
        <w:tc>
          <w:tcPr>
            <w:tcW w:w="2644" w:type="dxa"/>
          </w:tcPr>
          <w:p w:rsidR="00927FE9" w:rsidRPr="00A43957" w:rsidRDefault="00927FE9" w:rsidP="00257C2C">
            <w:pPr>
              <w:spacing w:after="0" w:line="240" w:lineRule="auto"/>
              <w:rPr>
                <w:rFonts w:ascii="Times New Roman" w:hAnsi="Times New Roman"/>
              </w:rPr>
            </w:pPr>
            <w:r w:rsidRPr="00A43957">
              <w:rPr>
                <w:rFonts w:ascii="Times New Roman" w:hAnsi="Times New Roman"/>
              </w:rPr>
              <w:t>УТВЕРЖДАЮ</w:t>
            </w:r>
          </w:p>
          <w:p w:rsidR="00927FE9" w:rsidRPr="00A43957" w:rsidRDefault="00927FE9" w:rsidP="00257C2C">
            <w:pPr>
              <w:spacing w:after="0" w:line="240" w:lineRule="auto"/>
              <w:rPr>
                <w:rFonts w:ascii="Times New Roman" w:hAnsi="Times New Roman"/>
              </w:rPr>
            </w:pPr>
            <w:r w:rsidRPr="00A43957">
              <w:rPr>
                <w:rFonts w:ascii="Times New Roman" w:hAnsi="Times New Roman"/>
              </w:rPr>
              <w:t>Заместитель директора</w:t>
            </w:r>
          </w:p>
          <w:p w:rsidR="00927FE9" w:rsidRPr="00A43957" w:rsidRDefault="00927FE9" w:rsidP="00257C2C">
            <w:pPr>
              <w:spacing w:after="0" w:line="240" w:lineRule="auto"/>
              <w:rPr>
                <w:rFonts w:ascii="Times New Roman" w:hAnsi="Times New Roman"/>
              </w:rPr>
            </w:pPr>
            <w:r w:rsidRPr="00A43957">
              <w:rPr>
                <w:rFonts w:ascii="Times New Roman" w:hAnsi="Times New Roman"/>
              </w:rPr>
              <w:t xml:space="preserve"> по учебной работе</w:t>
            </w:r>
          </w:p>
          <w:p w:rsidR="00927FE9" w:rsidRPr="00A43957" w:rsidRDefault="00927FE9" w:rsidP="00257C2C">
            <w:pPr>
              <w:spacing w:after="0" w:line="240" w:lineRule="auto"/>
              <w:rPr>
                <w:rFonts w:ascii="Times New Roman" w:hAnsi="Times New Roman"/>
              </w:rPr>
            </w:pPr>
            <w:r w:rsidRPr="00A43957">
              <w:rPr>
                <w:rFonts w:ascii="Times New Roman" w:hAnsi="Times New Roman"/>
              </w:rPr>
              <w:t>_______/С.А.Малофеева/</w:t>
            </w:r>
          </w:p>
          <w:p w:rsidR="00927FE9" w:rsidRPr="00A43957" w:rsidRDefault="00927FE9" w:rsidP="00257C2C">
            <w:pPr>
              <w:pStyle w:val="26"/>
              <w:shd w:val="clear" w:color="auto" w:fill="auto"/>
              <w:tabs>
                <w:tab w:val="left" w:pos="298"/>
              </w:tabs>
              <w:spacing w:before="0" w:after="0" w:line="240" w:lineRule="auto"/>
              <w:jc w:val="left"/>
              <w:rPr>
                <w:rStyle w:val="213"/>
                <w:color w:val="000000"/>
              </w:rPr>
            </w:pPr>
            <w:r w:rsidRPr="00A43957">
              <w:rPr>
                <w:rFonts w:ascii="Times New Roman" w:hAnsi="Times New Roman"/>
                <w:sz w:val="20"/>
                <w:szCs w:val="20"/>
              </w:rPr>
              <w:t>«_____»_________ 20</w:t>
            </w:r>
            <w:r>
              <w:rPr>
                <w:rFonts w:ascii="Times New Roman" w:hAnsi="Times New Roman"/>
                <w:sz w:val="20"/>
                <w:szCs w:val="20"/>
              </w:rPr>
              <w:t>2</w:t>
            </w:r>
            <w:r w:rsidRPr="00A43957">
              <w:rPr>
                <w:rFonts w:ascii="Times New Roman" w:hAnsi="Times New Roman"/>
                <w:sz w:val="20"/>
                <w:szCs w:val="20"/>
              </w:rPr>
              <w:t>_ г.</w:t>
            </w:r>
          </w:p>
        </w:tc>
      </w:tr>
    </w:tbl>
    <w:p w:rsidR="00927FE9" w:rsidRPr="00A43957" w:rsidRDefault="00927FE9" w:rsidP="0092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32"/>
          <w:szCs w:val="32"/>
        </w:rPr>
      </w:pPr>
    </w:p>
    <w:p w:rsidR="00927FE9" w:rsidRPr="00A43957" w:rsidRDefault="00927FE9" w:rsidP="0092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32"/>
          <w:szCs w:val="32"/>
        </w:rPr>
      </w:pPr>
    </w:p>
    <w:p w:rsidR="00927FE9" w:rsidRPr="00A43957" w:rsidRDefault="00927FE9" w:rsidP="0092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32"/>
          <w:szCs w:val="32"/>
        </w:rPr>
      </w:pPr>
    </w:p>
    <w:p w:rsidR="00927FE9" w:rsidRPr="00A43957" w:rsidRDefault="00927FE9" w:rsidP="00927F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8"/>
          <w:szCs w:val="48"/>
        </w:rPr>
      </w:pPr>
      <w:r w:rsidRPr="00A43957">
        <w:rPr>
          <w:rFonts w:ascii="Times New Roman" w:hAnsi="Times New Roman"/>
          <w:b/>
          <w:caps/>
          <w:sz w:val="48"/>
          <w:szCs w:val="48"/>
        </w:rPr>
        <w:t>рабочая ПРОГРАММа</w:t>
      </w:r>
    </w:p>
    <w:p w:rsidR="00927FE9" w:rsidRPr="00A43957" w:rsidRDefault="00927FE9" w:rsidP="00927F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u w:val="single"/>
        </w:rPr>
      </w:pPr>
      <w:r w:rsidRPr="00A43957">
        <w:rPr>
          <w:rFonts w:ascii="Times New Roman" w:hAnsi="Times New Roman"/>
          <w:b/>
          <w:caps/>
          <w:sz w:val="28"/>
          <w:szCs w:val="28"/>
        </w:rPr>
        <w:t>УЧЕБНОЙ ДИСЦИПЛИНЫ</w:t>
      </w:r>
    </w:p>
    <w:p w:rsidR="00927FE9" w:rsidRPr="00A43957" w:rsidRDefault="00927FE9" w:rsidP="00927F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32"/>
          <w:szCs w:val="32"/>
        </w:rPr>
      </w:pPr>
      <w:r>
        <w:rPr>
          <w:rFonts w:ascii="Times New Roman" w:hAnsi="Times New Roman"/>
          <w:b/>
          <w:caps/>
          <w:sz w:val="32"/>
          <w:szCs w:val="32"/>
        </w:rPr>
        <w:t>ПД</w:t>
      </w:r>
      <w:r w:rsidRPr="00A43957">
        <w:rPr>
          <w:rFonts w:ascii="Times New Roman" w:hAnsi="Times New Roman"/>
          <w:b/>
          <w:caps/>
          <w:sz w:val="32"/>
          <w:szCs w:val="32"/>
        </w:rPr>
        <w:t>.</w:t>
      </w:r>
      <w:r>
        <w:rPr>
          <w:rFonts w:ascii="Times New Roman" w:hAnsi="Times New Roman"/>
          <w:b/>
          <w:caps/>
          <w:sz w:val="32"/>
          <w:szCs w:val="32"/>
        </w:rPr>
        <w:t>03</w:t>
      </w:r>
      <w:r w:rsidRPr="00A43957">
        <w:rPr>
          <w:rFonts w:ascii="Times New Roman" w:hAnsi="Times New Roman"/>
          <w:b/>
          <w:caps/>
          <w:sz w:val="32"/>
          <w:szCs w:val="32"/>
        </w:rPr>
        <w:t xml:space="preserve"> </w:t>
      </w:r>
      <w:r w:rsidRPr="00A43957">
        <w:rPr>
          <w:rFonts w:ascii="Times New Roman" w:hAnsi="Times New Roman"/>
          <w:b/>
          <w:sz w:val="32"/>
          <w:szCs w:val="32"/>
        </w:rPr>
        <w:t>Информатика</w:t>
      </w:r>
    </w:p>
    <w:p w:rsidR="00927FE9" w:rsidRPr="00A43957" w:rsidRDefault="00927FE9" w:rsidP="00927FE9">
      <w:pPr>
        <w:widowControl w:val="0"/>
        <w:ind w:right="23"/>
        <w:jc w:val="center"/>
        <w:rPr>
          <w:rFonts w:ascii="Times New Roman" w:hAnsi="Times New Roman"/>
          <w:caps/>
          <w:sz w:val="32"/>
          <w:szCs w:val="32"/>
        </w:rPr>
      </w:pPr>
    </w:p>
    <w:p w:rsidR="00927FE9" w:rsidRPr="00A43957" w:rsidRDefault="00927FE9" w:rsidP="00927FE9">
      <w:pPr>
        <w:widowControl w:val="0"/>
        <w:ind w:right="23"/>
        <w:jc w:val="center"/>
        <w:rPr>
          <w:rFonts w:ascii="Times New Roman" w:hAnsi="Times New Roman"/>
          <w:caps/>
          <w:sz w:val="32"/>
          <w:szCs w:val="32"/>
        </w:rPr>
      </w:pPr>
    </w:p>
    <w:p w:rsidR="00927FE9" w:rsidRPr="00A43957" w:rsidRDefault="00BC65A2" w:rsidP="00927FE9">
      <w:pPr>
        <w:pStyle w:val="141"/>
        <w:shd w:val="clear" w:color="auto" w:fill="auto"/>
        <w:spacing w:after="240" w:line="240" w:lineRule="auto"/>
        <w:rPr>
          <w:rFonts w:ascii="Times New Roman" w:hAnsi="Times New Roman"/>
          <w:sz w:val="28"/>
          <w:szCs w:val="28"/>
        </w:rPr>
      </w:pPr>
      <w:r w:rsidRPr="00BC65A2">
        <w:rPr>
          <w:rFonts w:ascii="Times New Roman" w:hAnsi="Times New Roman"/>
          <w:noProof/>
        </w:rPr>
        <w:pict>
          <v:shape id="AutoShape 2" o:spid="_x0000_s1074" type="#_x0000_t32" style="position:absolute;margin-left:105.95pt;margin-top:15.8pt;width:399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0Ac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bjMJ7BuAKiKrW1oUF6VK/mRdPvDilddUS1PAa/nQzkZiEjeZcSLs5Akd3wWTOIIYAf&#10;Z3VsbB8gYQroGCU53SThR48ofJyms8dJCsr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"/>
        </w:pict>
      </w:r>
      <w:r w:rsidR="00927FE9" w:rsidRPr="00A43957">
        <w:rPr>
          <w:rStyle w:val="140"/>
          <w:rFonts w:ascii="Times New Roman" w:hAnsi="Times New Roman"/>
          <w:color w:val="000000"/>
          <w:sz w:val="28"/>
          <w:szCs w:val="28"/>
        </w:rPr>
        <w:t xml:space="preserve">Преподаватели       </w:t>
      </w:r>
      <w:r w:rsidR="00927FE9">
        <w:rPr>
          <w:rFonts w:ascii="Times New Roman" w:hAnsi="Times New Roman"/>
          <w:b w:val="0"/>
          <w:sz w:val="28"/>
          <w:szCs w:val="28"/>
        </w:rPr>
        <w:t>Аксенова С.Ф.</w:t>
      </w:r>
    </w:p>
    <w:p w:rsidR="00927FE9" w:rsidRPr="00A43957" w:rsidRDefault="00927FE9" w:rsidP="00927FE9">
      <w:pPr>
        <w:pStyle w:val="141"/>
        <w:shd w:val="clear" w:color="auto" w:fill="auto"/>
        <w:spacing w:after="0" w:line="240" w:lineRule="auto"/>
        <w:ind w:left="1985" w:hanging="1962"/>
        <w:rPr>
          <w:rFonts w:ascii="Times New Roman" w:hAnsi="Times New Roman"/>
          <w:b w:val="0"/>
          <w:bCs w:val="0"/>
          <w:sz w:val="28"/>
          <w:szCs w:val="28"/>
        </w:rPr>
      </w:pPr>
      <w:r>
        <w:rPr>
          <w:rStyle w:val="140"/>
          <w:rFonts w:ascii="Times New Roman" w:hAnsi="Times New Roman"/>
          <w:color w:val="000000"/>
          <w:sz w:val="28"/>
          <w:szCs w:val="28"/>
        </w:rPr>
        <w:t>Профессия</w:t>
      </w:r>
      <w:r w:rsidRPr="00A43957">
        <w:rPr>
          <w:rStyle w:val="140"/>
          <w:rFonts w:ascii="Times New Roman" w:hAnsi="Times New Roman"/>
          <w:color w:val="000000"/>
          <w:sz w:val="28"/>
          <w:szCs w:val="28"/>
        </w:rPr>
        <w:t>:</w:t>
      </w:r>
      <w:r>
        <w:rPr>
          <w:rStyle w:val="140"/>
          <w:rFonts w:ascii="Times New Roman" w:hAnsi="Times New Roman"/>
          <w:color w:val="000000"/>
          <w:sz w:val="28"/>
          <w:szCs w:val="28"/>
        </w:rPr>
        <w:t xml:space="preserve">   </w:t>
      </w:r>
      <w:r w:rsidRPr="00E078F4">
        <w:rPr>
          <w:rStyle w:val="140"/>
          <w:rFonts w:ascii="Times New Roman" w:hAnsi="Times New Roman"/>
          <w:color w:val="000000"/>
          <w:sz w:val="28"/>
          <w:szCs w:val="28"/>
          <w:u w:val="single"/>
        </w:rPr>
        <w:t>43.01.</w:t>
      </w:r>
      <w:r w:rsidRPr="0060141F">
        <w:rPr>
          <w:rStyle w:val="140"/>
          <w:rFonts w:ascii="Times New Roman" w:hAnsi="Times New Roman"/>
          <w:color w:val="000000"/>
          <w:sz w:val="28"/>
          <w:szCs w:val="28"/>
          <w:u w:val="single"/>
        </w:rPr>
        <w:t>0</w:t>
      </w:r>
      <w:r>
        <w:rPr>
          <w:rStyle w:val="140"/>
          <w:rFonts w:ascii="Times New Roman" w:hAnsi="Times New Roman"/>
          <w:color w:val="000000"/>
          <w:sz w:val="28"/>
          <w:szCs w:val="28"/>
          <w:u w:val="single"/>
        </w:rPr>
        <w:t>9</w:t>
      </w:r>
      <w:r w:rsidRPr="0060141F">
        <w:rPr>
          <w:rStyle w:val="140"/>
          <w:rFonts w:ascii="Times New Roman" w:hAnsi="Times New Roman"/>
          <w:color w:val="000000"/>
          <w:sz w:val="28"/>
          <w:szCs w:val="28"/>
          <w:u w:val="single"/>
        </w:rPr>
        <w:t xml:space="preserve"> «</w:t>
      </w:r>
      <w:r>
        <w:rPr>
          <w:rStyle w:val="140"/>
          <w:rFonts w:ascii="Times New Roman" w:hAnsi="Times New Roman"/>
          <w:color w:val="000000"/>
          <w:sz w:val="28"/>
          <w:szCs w:val="28"/>
          <w:u w:val="single"/>
        </w:rPr>
        <w:t>Повар, кондитер</w:t>
      </w:r>
      <w:r w:rsidRPr="0060141F">
        <w:rPr>
          <w:rFonts w:ascii="Times New Roman" w:hAnsi="Times New Roman"/>
          <w:b w:val="0"/>
          <w:sz w:val="28"/>
          <w:szCs w:val="28"/>
          <w:u w:val="single"/>
        </w:rPr>
        <w:t>»</w:t>
      </w:r>
      <w:r w:rsidRPr="00A43957">
        <w:rPr>
          <w:rFonts w:ascii="Times New Roman" w:hAnsi="Times New Roman"/>
          <w:b w:val="0"/>
          <w:sz w:val="28"/>
          <w:szCs w:val="28"/>
        </w:rPr>
        <w:t>_____________________</w:t>
      </w:r>
      <w:r>
        <w:rPr>
          <w:rFonts w:ascii="Times New Roman" w:hAnsi="Times New Roman"/>
          <w:b w:val="0"/>
          <w:sz w:val="28"/>
          <w:szCs w:val="28"/>
        </w:rPr>
        <w:t>__________</w:t>
      </w:r>
      <w:r w:rsidRPr="00A43957">
        <w:rPr>
          <w:rFonts w:ascii="Times New Roman" w:hAnsi="Times New Roman"/>
          <w:b w:val="0"/>
          <w:sz w:val="28"/>
          <w:szCs w:val="28"/>
        </w:rPr>
        <w:t>___</w:t>
      </w:r>
    </w:p>
    <w:p w:rsidR="00927FE9" w:rsidRPr="00A43957" w:rsidRDefault="00927FE9" w:rsidP="00927FE9">
      <w:pPr>
        <w:pStyle w:val="510"/>
        <w:shd w:val="clear" w:color="auto" w:fill="auto"/>
        <w:spacing w:before="0" w:after="0" w:line="240" w:lineRule="auto"/>
        <w:ind w:left="4400"/>
        <w:rPr>
          <w:rFonts w:ascii="Times New Roman" w:hAnsi="Times New Roman"/>
          <w:sz w:val="20"/>
          <w:szCs w:val="20"/>
        </w:rPr>
      </w:pPr>
      <w:r w:rsidRPr="00A43957">
        <w:rPr>
          <w:rStyle w:val="54"/>
          <w:color w:val="000000"/>
          <w:sz w:val="20"/>
          <w:szCs w:val="20"/>
        </w:rPr>
        <w:t>(код и наименование)</w:t>
      </w:r>
    </w:p>
    <w:p w:rsidR="00927FE9" w:rsidRPr="00A43957" w:rsidRDefault="00927FE9" w:rsidP="00927FE9">
      <w:pPr>
        <w:pStyle w:val="141"/>
        <w:shd w:val="clear" w:color="auto" w:fill="auto"/>
        <w:spacing w:after="240" w:line="240" w:lineRule="auto"/>
        <w:ind w:left="23"/>
        <w:rPr>
          <w:rStyle w:val="140"/>
          <w:rFonts w:ascii="Times New Roman" w:hAnsi="Times New Roman"/>
          <w:color w:val="000000"/>
          <w:sz w:val="28"/>
          <w:szCs w:val="28"/>
        </w:rPr>
      </w:pPr>
    </w:p>
    <w:p w:rsidR="00927FE9" w:rsidRPr="00A43957" w:rsidRDefault="00BC65A2" w:rsidP="00927FE9">
      <w:pPr>
        <w:pStyle w:val="141"/>
        <w:shd w:val="clear" w:color="auto" w:fill="auto"/>
        <w:spacing w:after="240" w:line="240" w:lineRule="auto"/>
        <w:ind w:left="23"/>
        <w:rPr>
          <w:rStyle w:val="140"/>
          <w:rFonts w:ascii="Times New Roman" w:hAnsi="Times New Roman"/>
          <w:bCs/>
          <w:color w:val="000000"/>
          <w:sz w:val="28"/>
          <w:szCs w:val="28"/>
        </w:rPr>
      </w:pPr>
      <w:r w:rsidRPr="00BC65A2">
        <w:rPr>
          <w:rFonts w:ascii="Times New Roman" w:hAnsi="Times New Roman"/>
          <w:noProof/>
        </w:rPr>
        <w:pict>
          <v:shape id="AutoShape 3" o:spid="_x0000_s1075" type="#_x0000_t32" style="position:absolute;left:0;text-align:left;margin-left:380.45pt;margin-top:13.5pt;width:130.5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x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jJEi&#10;PUj0vPc6VkaTMJ7BuAKiKrW1oUF6VK/mRdPvDilddUS1PAa/nQzkZiEjeZcSLs5Akd3wWTOIIYAf&#10;Z3VsbB8gYQroGCU53SThR48ofMxm08fJFJSj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"/>
        </w:pict>
      </w:r>
      <w:r w:rsidR="00927FE9" w:rsidRPr="00A43957">
        <w:rPr>
          <w:rStyle w:val="140"/>
          <w:rFonts w:ascii="Times New Roman" w:hAnsi="Times New Roman"/>
          <w:color w:val="000000"/>
          <w:sz w:val="28"/>
          <w:szCs w:val="28"/>
        </w:rPr>
        <w:t xml:space="preserve">Рассмотрена на заседании предметно - цикловой комиссии  </w:t>
      </w:r>
    </w:p>
    <w:p w:rsidR="00927FE9" w:rsidRPr="00A43957" w:rsidRDefault="00BC65A2" w:rsidP="00927FE9">
      <w:pPr>
        <w:pStyle w:val="141"/>
        <w:shd w:val="clear" w:color="auto" w:fill="auto"/>
        <w:spacing w:after="240" w:line="240" w:lineRule="auto"/>
        <w:ind w:left="23"/>
        <w:rPr>
          <w:rStyle w:val="140"/>
          <w:rFonts w:ascii="Times New Roman" w:hAnsi="Times New Roman"/>
          <w:b/>
          <w:bCs/>
          <w:color w:val="000000"/>
          <w:sz w:val="28"/>
          <w:szCs w:val="28"/>
        </w:rPr>
      </w:pPr>
      <w:r w:rsidRPr="00BC65A2">
        <w:rPr>
          <w:rFonts w:ascii="Times New Roman" w:hAnsi="Times New Roman"/>
          <w:noProof/>
        </w:rPr>
        <w:pict>
          <v:shape id="AutoShape 4" o:spid="_x0000_s1076" type="#_x0000_t32" style="position:absolute;left:0;text-align:left;margin-left:3.95pt;margin-top:15.35pt;width:507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4Tq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vKH+SI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"/>
        </w:pict>
      </w:r>
      <w:r w:rsidR="00927FE9">
        <w:rPr>
          <w:rStyle w:val="140"/>
          <w:rFonts w:ascii="Times New Roman" w:hAnsi="Times New Roman"/>
          <w:color w:val="000000"/>
          <w:sz w:val="28"/>
          <w:szCs w:val="28"/>
        </w:rPr>
        <w:t xml:space="preserve"> о</w:t>
      </w:r>
      <w:r w:rsidR="00927FE9" w:rsidRPr="00A43957">
        <w:rPr>
          <w:rStyle w:val="140"/>
          <w:rFonts w:ascii="Times New Roman" w:hAnsi="Times New Roman"/>
          <w:color w:val="000000"/>
          <w:sz w:val="28"/>
          <w:szCs w:val="28"/>
        </w:rPr>
        <w:t>бщеобразовательных дисциплин</w:t>
      </w:r>
    </w:p>
    <w:p w:rsidR="00927FE9" w:rsidRPr="00A43957" w:rsidRDefault="00927FE9" w:rsidP="00927FE9">
      <w:pPr>
        <w:pStyle w:val="141"/>
        <w:shd w:val="clear" w:color="auto" w:fill="auto"/>
        <w:spacing w:after="120" w:line="240" w:lineRule="auto"/>
        <w:ind w:left="23"/>
        <w:rPr>
          <w:rStyle w:val="140"/>
          <w:rFonts w:ascii="Times New Roman" w:hAnsi="Times New Roman"/>
          <w:sz w:val="28"/>
          <w:szCs w:val="28"/>
        </w:rPr>
      </w:pPr>
      <w:r w:rsidRPr="00A43957">
        <w:rPr>
          <w:rStyle w:val="140"/>
          <w:rFonts w:ascii="Times New Roman" w:hAnsi="Times New Roman"/>
          <w:sz w:val="28"/>
          <w:szCs w:val="28"/>
        </w:rPr>
        <w:t>Протокол от «___» _______________20___г. №____</w:t>
      </w:r>
    </w:p>
    <w:p w:rsidR="00927FE9" w:rsidRPr="00A43957" w:rsidRDefault="00927FE9" w:rsidP="00927FE9">
      <w:pPr>
        <w:pStyle w:val="141"/>
        <w:shd w:val="clear" w:color="auto" w:fill="auto"/>
        <w:spacing w:after="240" w:line="240" w:lineRule="auto"/>
        <w:ind w:left="23"/>
        <w:rPr>
          <w:rStyle w:val="140"/>
          <w:rFonts w:ascii="Times New Roman" w:hAnsi="Times New Roman"/>
          <w:color w:val="000000"/>
          <w:sz w:val="28"/>
          <w:szCs w:val="28"/>
        </w:rPr>
      </w:pPr>
      <w:r w:rsidRPr="00A43957">
        <w:rPr>
          <w:rStyle w:val="140"/>
          <w:rFonts w:ascii="Times New Roman" w:hAnsi="Times New Roman"/>
          <w:sz w:val="28"/>
          <w:szCs w:val="28"/>
        </w:rPr>
        <w:t>Председатель предметно - цикловой комиссии __________</w:t>
      </w:r>
      <w:r>
        <w:rPr>
          <w:rStyle w:val="140"/>
          <w:rFonts w:ascii="Times New Roman" w:hAnsi="Times New Roman"/>
          <w:sz w:val="28"/>
          <w:szCs w:val="28"/>
        </w:rPr>
        <w:t>_</w:t>
      </w:r>
      <w:r w:rsidRPr="00A43957">
        <w:rPr>
          <w:rStyle w:val="140"/>
          <w:rFonts w:ascii="Times New Roman" w:hAnsi="Times New Roman"/>
          <w:sz w:val="28"/>
          <w:szCs w:val="28"/>
        </w:rPr>
        <w:t>___/_</w:t>
      </w:r>
      <w:r w:rsidRPr="00A43957">
        <w:rPr>
          <w:rStyle w:val="140"/>
          <w:rFonts w:ascii="Times New Roman" w:hAnsi="Times New Roman"/>
          <w:sz w:val="28"/>
          <w:szCs w:val="28"/>
          <w:u w:val="single"/>
        </w:rPr>
        <w:t>О.И. Голова</w:t>
      </w:r>
      <w:r w:rsidRPr="00A43957">
        <w:rPr>
          <w:rStyle w:val="140"/>
          <w:rFonts w:ascii="Times New Roman" w:hAnsi="Times New Roman"/>
          <w:sz w:val="28"/>
          <w:szCs w:val="28"/>
        </w:rPr>
        <w:t>_/</w:t>
      </w:r>
    </w:p>
    <w:p w:rsidR="00927FE9" w:rsidRPr="00A43957" w:rsidRDefault="00927FE9" w:rsidP="00927FE9">
      <w:pPr>
        <w:rPr>
          <w:rFonts w:ascii="Times New Roman" w:hAnsi="Times New Roman"/>
          <w:sz w:val="28"/>
          <w:szCs w:val="28"/>
        </w:rPr>
      </w:pPr>
      <w:r w:rsidRPr="00A43957">
        <w:rPr>
          <w:rFonts w:ascii="Times New Roman" w:hAnsi="Times New Roman"/>
          <w:sz w:val="28"/>
          <w:szCs w:val="28"/>
        </w:rPr>
        <w:br w:type="page"/>
      </w:r>
    </w:p>
    <w:p w:rsidR="00927FE9" w:rsidRPr="00927FE9" w:rsidRDefault="00927FE9" w:rsidP="00927FE9">
      <w:pPr>
        <w:spacing w:after="0" w:line="240" w:lineRule="auto"/>
        <w:ind w:right="-1" w:firstLine="709"/>
        <w:jc w:val="both"/>
        <w:rPr>
          <w:rFonts w:ascii="Times New Roman" w:hAnsi="Times New Roman"/>
          <w:sz w:val="24"/>
          <w:szCs w:val="24"/>
        </w:rPr>
      </w:pPr>
      <w:r w:rsidRPr="00927FE9">
        <w:rPr>
          <w:rFonts w:ascii="Times New Roman" w:hAnsi="Times New Roman"/>
          <w:sz w:val="24"/>
          <w:szCs w:val="24"/>
        </w:rPr>
        <w:lastRenderedPageBreak/>
        <w:t>Рабочая программа учебной дисциплины</w:t>
      </w:r>
      <w:r w:rsidRPr="00927FE9">
        <w:rPr>
          <w:rFonts w:ascii="Times New Roman" w:hAnsi="Times New Roman"/>
          <w:caps/>
          <w:sz w:val="24"/>
          <w:szCs w:val="24"/>
        </w:rPr>
        <w:t xml:space="preserve"> </w:t>
      </w:r>
      <w:r w:rsidRPr="00927FE9">
        <w:rPr>
          <w:rFonts w:ascii="Times New Roman" w:hAnsi="Times New Roman"/>
          <w:sz w:val="24"/>
          <w:szCs w:val="24"/>
        </w:rPr>
        <w:t>разработана на основе требований:</w:t>
      </w:r>
    </w:p>
    <w:p w:rsidR="00927FE9" w:rsidRPr="00927FE9" w:rsidRDefault="00927FE9" w:rsidP="00927FE9">
      <w:pPr>
        <w:numPr>
          <w:ilvl w:val="0"/>
          <w:numId w:val="5"/>
        </w:numPr>
        <w:spacing w:after="0" w:line="240" w:lineRule="auto"/>
        <w:ind w:left="1134" w:right="-1"/>
        <w:jc w:val="both"/>
        <w:rPr>
          <w:rFonts w:ascii="Times New Roman" w:eastAsia="Calibri" w:hAnsi="Times New Roman"/>
          <w:sz w:val="24"/>
          <w:szCs w:val="24"/>
        </w:rPr>
      </w:pPr>
      <w:r w:rsidRPr="00927FE9">
        <w:rPr>
          <w:rFonts w:ascii="Times New Roman" w:eastAsia="Calibri" w:hAnsi="Times New Roman"/>
          <w:sz w:val="24"/>
          <w:szCs w:val="24"/>
        </w:rPr>
        <w:t>Федерального закона от 29.12.2012 № 273-ФЗ «Об образовании в Российской Федерации»;</w:t>
      </w:r>
    </w:p>
    <w:p w:rsidR="00927FE9" w:rsidRPr="00927FE9" w:rsidRDefault="00927FE9" w:rsidP="00927FE9">
      <w:pPr>
        <w:numPr>
          <w:ilvl w:val="0"/>
          <w:numId w:val="5"/>
        </w:numPr>
        <w:spacing w:after="0" w:line="240" w:lineRule="auto"/>
        <w:ind w:left="1134" w:right="-1"/>
        <w:jc w:val="both"/>
        <w:rPr>
          <w:rFonts w:ascii="Times New Roman" w:eastAsia="Calibri" w:hAnsi="Times New Roman"/>
          <w:sz w:val="24"/>
          <w:szCs w:val="24"/>
        </w:rPr>
      </w:pPr>
      <w:r w:rsidRPr="00927FE9">
        <w:rPr>
          <w:rFonts w:ascii="Times New Roman" w:eastAsia="Calibri" w:hAnsi="Times New Roman"/>
          <w:sz w:val="24"/>
          <w:szCs w:val="24"/>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927FE9" w:rsidRPr="00927FE9" w:rsidRDefault="00927FE9" w:rsidP="00927FE9">
      <w:pPr>
        <w:numPr>
          <w:ilvl w:val="0"/>
          <w:numId w:val="5"/>
        </w:numPr>
        <w:spacing w:after="0" w:line="240" w:lineRule="auto"/>
        <w:ind w:left="1134" w:right="-1"/>
        <w:jc w:val="both"/>
        <w:rPr>
          <w:rFonts w:ascii="Times New Roman" w:eastAsia="Calibri" w:hAnsi="Times New Roman"/>
          <w:sz w:val="24"/>
          <w:szCs w:val="24"/>
        </w:rPr>
      </w:pPr>
      <w:r w:rsidRPr="00927FE9">
        <w:rPr>
          <w:rFonts w:ascii="Times New Roman" w:eastAsia="Calibri" w:hAnsi="Times New Roman"/>
          <w:sz w:val="24"/>
          <w:szCs w:val="24"/>
        </w:rPr>
        <w:t>Приказа Минпросвещения России от 12.08.2022г.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r w:rsidRPr="00927FE9">
        <w:rPr>
          <w:rFonts w:ascii="Times New Roman" w:hAnsi="Times New Roman"/>
          <w:sz w:val="24"/>
          <w:szCs w:val="24"/>
        </w:rPr>
        <w:t>»</w:t>
      </w:r>
      <w:r w:rsidRPr="00927FE9">
        <w:rPr>
          <w:rFonts w:ascii="Times New Roman" w:eastAsia="Calibri" w:hAnsi="Times New Roman"/>
          <w:sz w:val="24"/>
          <w:szCs w:val="24"/>
        </w:rPr>
        <w:t>;</w:t>
      </w:r>
    </w:p>
    <w:p w:rsidR="00927FE9" w:rsidRPr="00927FE9" w:rsidRDefault="00927FE9" w:rsidP="00927FE9">
      <w:pPr>
        <w:numPr>
          <w:ilvl w:val="0"/>
          <w:numId w:val="5"/>
        </w:numPr>
        <w:spacing w:after="0" w:line="240" w:lineRule="auto"/>
        <w:ind w:left="1134" w:right="-1"/>
        <w:jc w:val="both"/>
        <w:rPr>
          <w:rFonts w:ascii="Times New Roman" w:hAnsi="Times New Roman"/>
          <w:sz w:val="24"/>
          <w:szCs w:val="24"/>
        </w:rPr>
      </w:pPr>
      <w:r w:rsidRPr="00927FE9">
        <w:rPr>
          <w:rFonts w:ascii="Times New Roman" w:hAnsi="Times New Roman"/>
          <w:sz w:val="24"/>
          <w:szCs w:val="24"/>
        </w:rPr>
        <w:t xml:space="preserve">Федерального государственного образовательного стандарта по профессии </w:t>
      </w:r>
      <w:r w:rsidRPr="00927FE9">
        <w:rPr>
          <w:rStyle w:val="140"/>
          <w:rFonts w:ascii="Times New Roman" w:hAnsi="Times New Roman"/>
          <w:color w:val="000000"/>
          <w:sz w:val="24"/>
          <w:szCs w:val="24"/>
        </w:rPr>
        <w:t>43.01.09 «Повар, кондитер</w:t>
      </w:r>
      <w:r w:rsidRPr="00927FE9">
        <w:rPr>
          <w:rFonts w:ascii="Times New Roman" w:hAnsi="Times New Roman"/>
          <w:b/>
          <w:sz w:val="24"/>
          <w:szCs w:val="24"/>
        </w:rPr>
        <w:t>»</w:t>
      </w:r>
      <w:r w:rsidRPr="00927FE9">
        <w:rPr>
          <w:rFonts w:ascii="Times New Roman" w:hAnsi="Times New Roman"/>
          <w:b/>
          <w:bCs/>
          <w:iCs/>
          <w:sz w:val="24"/>
          <w:szCs w:val="24"/>
        </w:rPr>
        <w:t>,</w:t>
      </w:r>
      <w:r w:rsidRPr="00927FE9">
        <w:rPr>
          <w:rFonts w:ascii="Times New Roman" w:hAnsi="Times New Roman"/>
          <w:sz w:val="24"/>
          <w:szCs w:val="24"/>
        </w:rPr>
        <w:t xml:space="preserve"> (утв. приказом Министерства образования и науки РФ от 09.12.2016г. № 1569, зарегистрирован в Минюсте РФ 20.08.2013 г. № 29749)</w:t>
      </w:r>
    </w:p>
    <w:p w:rsidR="00927FE9" w:rsidRPr="00927FE9" w:rsidRDefault="00927FE9" w:rsidP="00927FE9">
      <w:pPr>
        <w:numPr>
          <w:ilvl w:val="0"/>
          <w:numId w:val="5"/>
        </w:numPr>
        <w:spacing w:after="0" w:line="240" w:lineRule="auto"/>
        <w:ind w:left="1134" w:right="-1"/>
        <w:jc w:val="both"/>
        <w:rPr>
          <w:rFonts w:ascii="Times New Roman" w:eastAsia="Calibri" w:hAnsi="Times New Roman"/>
          <w:sz w:val="24"/>
          <w:szCs w:val="24"/>
        </w:rPr>
      </w:pPr>
      <w:r w:rsidRPr="00927FE9">
        <w:rPr>
          <w:rFonts w:ascii="Times New Roman" w:eastAsia="Calibri" w:hAnsi="Times New Roman"/>
          <w:sz w:val="24"/>
          <w:szCs w:val="24"/>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sidRPr="00927FE9">
        <w:rPr>
          <w:rFonts w:ascii="Times New Roman" w:hAnsi="Times New Roman"/>
          <w:sz w:val="24"/>
          <w:szCs w:val="24"/>
        </w:rPr>
        <w:t xml:space="preserve"> </w:t>
      </w:r>
      <w:r w:rsidRPr="00927FE9">
        <w:rPr>
          <w:rFonts w:ascii="Times New Roman" w:eastAsia="Calibri" w:hAnsi="Times New Roman"/>
          <w:sz w:val="24"/>
          <w:szCs w:val="24"/>
        </w:rPr>
        <w:t>(Зарегистрирован 22.12.2022 № 71763)</w:t>
      </w:r>
    </w:p>
    <w:p w:rsidR="00927FE9" w:rsidRPr="00927FE9" w:rsidRDefault="00927FE9" w:rsidP="00927FE9">
      <w:pPr>
        <w:numPr>
          <w:ilvl w:val="0"/>
          <w:numId w:val="5"/>
        </w:numPr>
        <w:spacing w:after="0" w:line="240" w:lineRule="auto"/>
        <w:ind w:left="1134" w:right="-1"/>
        <w:jc w:val="both"/>
        <w:rPr>
          <w:rFonts w:ascii="Times New Roman" w:eastAsia="Calibri" w:hAnsi="Times New Roman"/>
          <w:sz w:val="24"/>
          <w:szCs w:val="24"/>
        </w:rPr>
      </w:pPr>
      <w:r w:rsidRPr="00927FE9">
        <w:rPr>
          <w:rFonts w:ascii="Times New Roman" w:eastAsia="Calibri" w:hAnsi="Times New Roman"/>
          <w:sz w:val="24"/>
          <w:szCs w:val="24"/>
        </w:rPr>
        <w:t>Примерной программы общеобразовательной дисциплины «</w:t>
      </w:r>
      <w:r w:rsidRPr="00927FE9">
        <w:rPr>
          <w:rFonts w:ascii="Times New Roman" w:hAnsi="Times New Roman"/>
          <w:sz w:val="24"/>
          <w:szCs w:val="24"/>
        </w:rPr>
        <w:t>Информатика</w:t>
      </w:r>
      <w:r w:rsidRPr="00927FE9">
        <w:rPr>
          <w:rFonts w:ascii="Times New Roman" w:eastAsia="Calibri" w:hAnsi="Times New Roman"/>
          <w:sz w:val="24"/>
          <w:szCs w:val="24"/>
        </w:rPr>
        <w:t>», одобренной Советом по оценке содержания и качества примерных рабочих программ общеобразовательного и социально - гуманитарного циклов среднего профессионального образования (Протокол № 14 от «30» ноября 2022 г)</w:t>
      </w:r>
    </w:p>
    <w:p w:rsidR="00927FE9" w:rsidRPr="00927FE9" w:rsidRDefault="00927FE9" w:rsidP="00927F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927FE9" w:rsidRPr="00927FE9" w:rsidRDefault="00927FE9" w:rsidP="00927F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927FE9" w:rsidRPr="00927FE9" w:rsidRDefault="00927FE9" w:rsidP="00927F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927FE9" w:rsidRPr="00927FE9" w:rsidRDefault="00927FE9" w:rsidP="00927F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927FE9" w:rsidRPr="00927FE9" w:rsidRDefault="00927FE9" w:rsidP="00927F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927FE9">
        <w:rPr>
          <w:rFonts w:ascii="Times New Roman" w:hAnsi="Times New Roman"/>
          <w:sz w:val="24"/>
          <w:szCs w:val="24"/>
        </w:rPr>
        <w:t>Организация-разработчик: ГБПОУ РО «ККПТ»</w:t>
      </w:r>
    </w:p>
    <w:p w:rsidR="00927FE9" w:rsidRPr="00927FE9" w:rsidRDefault="00927FE9" w:rsidP="00927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927FE9" w:rsidRPr="00927FE9" w:rsidRDefault="00927FE9" w:rsidP="00927F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sz w:val="24"/>
          <w:szCs w:val="24"/>
        </w:rPr>
      </w:pPr>
      <w:r w:rsidRPr="00927FE9">
        <w:rPr>
          <w:rFonts w:ascii="Times New Roman" w:hAnsi="Times New Roman"/>
          <w:sz w:val="24"/>
          <w:szCs w:val="24"/>
        </w:rPr>
        <w:t xml:space="preserve">Разработчики: Аксенова С.Ф. </w:t>
      </w:r>
    </w:p>
    <w:p w:rsidR="00927FE9" w:rsidRPr="00927FE9" w:rsidRDefault="00927FE9" w:rsidP="00927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sz w:val="24"/>
          <w:szCs w:val="24"/>
        </w:rPr>
      </w:pPr>
    </w:p>
    <w:p w:rsidR="00927FE9" w:rsidRPr="00927FE9" w:rsidRDefault="00927FE9" w:rsidP="00927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sz w:val="24"/>
          <w:szCs w:val="24"/>
        </w:rPr>
      </w:pPr>
    </w:p>
    <w:p w:rsidR="00927FE9" w:rsidRPr="00927FE9" w:rsidRDefault="00927FE9" w:rsidP="00927F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sz w:val="24"/>
          <w:szCs w:val="24"/>
        </w:rPr>
      </w:pPr>
      <w:r w:rsidRPr="00927FE9">
        <w:rPr>
          <w:rFonts w:ascii="Times New Roman" w:hAnsi="Times New Roman"/>
          <w:sz w:val="24"/>
          <w:szCs w:val="24"/>
        </w:rPr>
        <w:t xml:space="preserve">Рецензенты: </w:t>
      </w:r>
    </w:p>
    <w:p w:rsidR="00927FE9" w:rsidRPr="00927FE9" w:rsidRDefault="00927FE9" w:rsidP="00927FE9">
      <w:pPr>
        <w:widowControl w:val="0"/>
        <w:tabs>
          <w:tab w:val="left" w:pos="-3363"/>
          <w:tab w:val="left" w:pos="0"/>
          <w:tab w:val="left" w:pos="10992"/>
          <w:tab w:val="left" w:pos="11908"/>
          <w:tab w:val="left" w:pos="12824"/>
          <w:tab w:val="left" w:pos="13740"/>
          <w:tab w:val="left" w:pos="14656"/>
        </w:tabs>
        <w:suppressAutoHyphens/>
        <w:spacing w:after="0" w:line="240" w:lineRule="auto"/>
        <w:ind w:firstLine="1134"/>
        <w:jc w:val="both"/>
        <w:rPr>
          <w:rFonts w:ascii="Times New Roman" w:hAnsi="Times New Roman"/>
          <w:sz w:val="24"/>
          <w:szCs w:val="24"/>
        </w:rPr>
      </w:pPr>
      <w:r w:rsidRPr="00927FE9">
        <w:rPr>
          <w:rFonts w:ascii="Times New Roman" w:hAnsi="Times New Roman"/>
          <w:sz w:val="24"/>
          <w:szCs w:val="24"/>
        </w:rPr>
        <w:t>Монастырский С.П. – директор ООО «Мидис»</w:t>
      </w:r>
    </w:p>
    <w:p w:rsidR="00927FE9" w:rsidRPr="00927FE9" w:rsidRDefault="00927FE9" w:rsidP="00927FE9">
      <w:pPr>
        <w:widowControl w:val="0"/>
        <w:tabs>
          <w:tab w:val="left" w:pos="-3363"/>
          <w:tab w:val="left" w:pos="0"/>
          <w:tab w:val="left" w:pos="10992"/>
          <w:tab w:val="left" w:pos="11908"/>
          <w:tab w:val="left" w:pos="12824"/>
          <w:tab w:val="left" w:pos="13740"/>
          <w:tab w:val="left" w:pos="14656"/>
        </w:tabs>
        <w:suppressAutoHyphens/>
        <w:spacing w:after="0" w:line="240" w:lineRule="auto"/>
        <w:ind w:firstLine="1134"/>
        <w:jc w:val="both"/>
        <w:rPr>
          <w:rFonts w:ascii="Times New Roman" w:hAnsi="Times New Roman"/>
          <w:sz w:val="24"/>
          <w:szCs w:val="24"/>
        </w:rPr>
      </w:pPr>
      <w:r w:rsidRPr="00927FE9">
        <w:rPr>
          <w:rFonts w:ascii="Times New Roman" w:hAnsi="Times New Roman"/>
          <w:sz w:val="24"/>
          <w:szCs w:val="24"/>
        </w:rPr>
        <w:t>Постнова Л.С. - преподаватель ГБПОУ РО «ККПТ»</w:t>
      </w:r>
    </w:p>
    <w:p w:rsidR="00927FE9" w:rsidRPr="00927FE9" w:rsidRDefault="00927FE9" w:rsidP="00927FE9">
      <w:pPr>
        <w:spacing w:after="0" w:line="240" w:lineRule="auto"/>
        <w:ind w:left="709"/>
        <w:jc w:val="both"/>
        <w:rPr>
          <w:rFonts w:ascii="Times New Roman" w:hAnsi="Times New Roman"/>
          <w:caps/>
          <w:sz w:val="24"/>
          <w:szCs w:val="24"/>
        </w:rPr>
      </w:pPr>
      <w:r w:rsidRPr="00927FE9">
        <w:rPr>
          <w:rFonts w:ascii="Times New Roman" w:hAnsi="Times New Roman"/>
          <w:caps/>
          <w:sz w:val="24"/>
          <w:szCs w:val="24"/>
        </w:rPr>
        <w:br w:type="page"/>
      </w:r>
    </w:p>
    <w:p w:rsidR="00927FE9" w:rsidRPr="00927FE9" w:rsidRDefault="00927FE9" w:rsidP="00927FE9">
      <w:pPr>
        <w:pStyle w:val="Style14"/>
        <w:widowControl/>
        <w:spacing w:before="72"/>
        <w:jc w:val="both"/>
        <w:rPr>
          <w:rStyle w:val="FontStyle40"/>
          <w:rFonts w:ascii="Times New Roman" w:hAnsi="Times New Roman" w:cs="Times New Roman"/>
          <w:sz w:val="24"/>
          <w:szCs w:val="24"/>
        </w:rPr>
      </w:pPr>
      <w:r w:rsidRPr="00927FE9">
        <w:rPr>
          <w:rStyle w:val="FontStyle40"/>
          <w:rFonts w:ascii="Times New Roman" w:hAnsi="Times New Roman" w:cs="Times New Roman"/>
          <w:sz w:val="24"/>
          <w:szCs w:val="24"/>
        </w:rPr>
        <w:lastRenderedPageBreak/>
        <w:t>СОДЕРЖАНИЕ</w:t>
      </w:r>
    </w:p>
    <w:p w:rsidR="00927FE9" w:rsidRPr="00927FE9" w:rsidRDefault="00BC65A2" w:rsidP="002C53BF">
      <w:pPr>
        <w:pStyle w:val="Style15"/>
        <w:widowControl/>
        <w:numPr>
          <w:ilvl w:val="0"/>
          <w:numId w:val="114"/>
        </w:numPr>
        <w:tabs>
          <w:tab w:val="left" w:pos="-5103"/>
          <w:tab w:val="right" w:pos="10065"/>
        </w:tabs>
        <w:spacing w:before="422" w:line="240" w:lineRule="auto"/>
        <w:jc w:val="both"/>
        <w:rPr>
          <w:rStyle w:val="FontStyle38"/>
          <w:rFonts w:ascii="Times New Roman" w:hAnsi="Times New Roman" w:cs="Times New Roman"/>
          <w:sz w:val="24"/>
          <w:szCs w:val="24"/>
        </w:rPr>
      </w:pPr>
      <w:hyperlink w:anchor="bookmark0" w:history="1">
        <w:r w:rsidR="00927FE9" w:rsidRPr="00927FE9">
          <w:rPr>
            <w:rStyle w:val="FontStyle39"/>
            <w:rFonts w:ascii="Times New Roman" w:hAnsi="Times New Roman" w:cs="Times New Roman"/>
            <w:sz w:val="24"/>
            <w:szCs w:val="24"/>
          </w:rPr>
          <w:t xml:space="preserve">Общая характеристика рабочей программы общеобразовательной </w:t>
        </w:r>
        <w:r w:rsidR="00927FE9" w:rsidRPr="00927FE9">
          <w:rPr>
            <w:rStyle w:val="FontStyle39"/>
            <w:rFonts w:ascii="Times New Roman" w:hAnsi="Times New Roman" w:cs="Times New Roman"/>
            <w:sz w:val="24"/>
            <w:szCs w:val="24"/>
          </w:rPr>
          <w:br/>
          <w:t xml:space="preserve">дисциплины «Информатика»                                                                                </w:t>
        </w:r>
        <w:r w:rsidR="00927FE9" w:rsidRPr="00927FE9">
          <w:rPr>
            <w:rStyle w:val="FontStyle38"/>
            <w:rFonts w:ascii="Times New Roman" w:hAnsi="Times New Roman" w:cs="Times New Roman"/>
            <w:sz w:val="24"/>
            <w:szCs w:val="24"/>
          </w:rPr>
          <w:t>4</w:t>
        </w:r>
      </w:hyperlink>
    </w:p>
    <w:p w:rsidR="00927FE9" w:rsidRPr="00927FE9" w:rsidRDefault="00BC65A2" w:rsidP="002C53BF">
      <w:pPr>
        <w:pStyle w:val="Style15"/>
        <w:widowControl/>
        <w:numPr>
          <w:ilvl w:val="0"/>
          <w:numId w:val="114"/>
        </w:numPr>
        <w:tabs>
          <w:tab w:val="left" w:pos="-5103"/>
          <w:tab w:val="right" w:pos="10065"/>
        </w:tabs>
        <w:spacing w:line="240" w:lineRule="auto"/>
        <w:jc w:val="both"/>
        <w:rPr>
          <w:rStyle w:val="FontStyle39"/>
          <w:rFonts w:ascii="Times New Roman" w:hAnsi="Times New Roman" w:cs="Times New Roman"/>
          <w:sz w:val="24"/>
          <w:szCs w:val="24"/>
        </w:rPr>
      </w:pPr>
      <w:hyperlink w:anchor="bookmark1" w:history="1">
        <w:r w:rsidR="00927FE9" w:rsidRPr="00927FE9">
          <w:rPr>
            <w:rStyle w:val="FontStyle39"/>
            <w:rFonts w:ascii="Times New Roman" w:hAnsi="Times New Roman" w:cs="Times New Roman"/>
            <w:sz w:val="24"/>
            <w:szCs w:val="24"/>
          </w:rPr>
          <w:t>Структура и содержание общеобразовательной дисциплины</w:t>
        </w:r>
        <w:r w:rsidR="00927FE9" w:rsidRPr="00927FE9">
          <w:rPr>
            <w:rStyle w:val="FontStyle39"/>
            <w:rFonts w:ascii="Times New Roman" w:hAnsi="Times New Roman" w:cs="Times New Roman"/>
            <w:sz w:val="24"/>
            <w:szCs w:val="24"/>
          </w:rPr>
          <w:tab/>
        </w:r>
        <w:r w:rsidR="00927FE9" w:rsidRPr="00927FE9">
          <w:rPr>
            <w:rStyle w:val="FontStyle38"/>
            <w:rFonts w:ascii="Times New Roman" w:hAnsi="Times New Roman" w:cs="Times New Roman"/>
            <w:sz w:val="24"/>
            <w:szCs w:val="24"/>
          </w:rPr>
          <w:t>1</w:t>
        </w:r>
      </w:hyperlink>
      <w:r w:rsidR="00927FE9" w:rsidRPr="00927FE9">
        <w:rPr>
          <w:rStyle w:val="FontStyle38"/>
          <w:rFonts w:ascii="Times New Roman" w:hAnsi="Times New Roman" w:cs="Times New Roman"/>
          <w:sz w:val="24"/>
          <w:szCs w:val="24"/>
        </w:rPr>
        <w:t>0</w:t>
      </w:r>
    </w:p>
    <w:p w:rsidR="00927FE9" w:rsidRPr="00927FE9" w:rsidRDefault="00BC65A2" w:rsidP="002C53BF">
      <w:pPr>
        <w:pStyle w:val="Style15"/>
        <w:widowControl/>
        <w:numPr>
          <w:ilvl w:val="0"/>
          <w:numId w:val="114"/>
        </w:numPr>
        <w:tabs>
          <w:tab w:val="left" w:pos="-5103"/>
          <w:tab w:val="left" w:leader="dot" w:pos="9000"/>
          <w:tab w:val="right" w:pos="10065"/>
        </w:tabs>
        <w:spacing w:line="240" w:lineRule="auto"/>
        <w:jc w:val="both"/>
        <w:rPr>
          <w:rStyle w:val="FontStyle38"/>
          <w:rFonts w:ascii="Times New Roman" w:hAnsi="Times New Roman" w:cs="Times New Roman"/>
          <w:smallCaps w:val="0"/>
          <w:sz w:val="24"/>
          <w:szCs w:val="24"/>
        </w:rPr>
      </w:pPr>
      <w:hyperlink w:anchor="bookmark2" w:history="1">
        <w:r w:rsidR="00927FE9" w:rsidRPr="00927FE9">
          <w:rPr>
            <w:rStyle w:val="FontStyle39"/>
            <w:rFonts w:ascii="Times New Roman" w:hAnsi="Times New Roman" w:cs="Times New Roman"/>
            <w:sz w:val="24"/>
            <w:szCs w:val="24"/>
          </w:rPr>
          <w:t>Условия реализации программы общеобразовательной дисциплины</w:t>
        </w:r>
        <w:r w:rsidR="00927FE9" w:rsidRPr="00927FE9">
          <w:rPr>
            <w:rStyle w:val="FontStyle39"/>
            <w:rFonts w:ascii="Times New Roman" w:hAnsi="Times New Roman" w:cs="Times New Roman"/>
            <w:sz w:val="24"/>
            <w:szCs w:val="24"/>
          </w:rPr>
          <w:tab/>
        </w:r>
        <w:r w:rsidR="00927FE9" w:rsidRPr="00927FE9">
          <w:rPr>
            <w:rStyle w:val="FontStyle39"/>
            <w:rFonts w:ascii="Times New Roman" w:hAnsi="Times New Roman" w:cs="Times New Roman"/>
            <w:sz w:val="24"/>
            <w:szCs w:val="24"/>
          </w:rPr>
          <w:tab/>
        </w:r>
        <w:r w:rsidR="00927FE9" w:rsidRPr="00927FE9">
          <w:rPr>
            <w:rStyle w:val="FontStyle38"/>
            <w:rFonts w:ascii="Times New Roman" w:hAnsi="Times New Roman" w:cs="Times New Roman"/>
            <w:sz w:val="24"/>
            <w:szCs w:val="24"/>
          </w:rPr>
          <w:t>1</w:t>
        </w:r>
      </w:hyperlink>
      <w:r w:rsidR="00927FE9" w:rsidRPr="00927FE9">
        <w:rPr>
          <w:rStyle w:val="FontStyle38"/>
          <w:rFonts w:ascii="Times New Roman" w:hAnsi="Times New Roman" w:cs="Times New Roman"/>
          <w:sz w:val="24"/>
          <w:szCs w:val="24"/>
        </w:rPr>
        <w:t>6</w:t>
      </w:r>
    </w:p>
    <w:p w:rsidR="00927FE9" w:rsidRPr="00927FE9" w:rsidRDefault="00BC65A2" w:rsidP="002C53BF">
      <w:pPr>
        <w:pStyle w:val="Style15"/>
        <w:widowControl/>
        <w:numPr>
          <w:ilvl w:val="0"/>
          <w:numId w:val="114"/>
        </w:numPr>
        <w:tabs>
          <w:tab w:val="left" w:pos="-5103"/>
          <w:tab w:val="right" w:pos="10065"/>
        </w:tabs>
        <w:spacing w:line="240" w:lineRule="auto"/>
        <w:jc w:val="both"/>
        <w:rPr>
          <w:rStyle w:val="FontStyle38"/>
          <w:rFonts w:ascii="Times New Roman" w:hAnsi="Times New Roman" w:cs="Times New Roman"/>
          <w:sz w:val="24"/>
          <w:szCs w:val="24"/>
        </w:rPr>
      </w:pPr>
      <w:hyperlink w:anchor="bookmark3" w:history="1">
        <w:r w:rsidR="00927FE9" w:rsidRPr="00927FE9">
          <w:rPr>
            <w:rStyle w:val="FontStyle39"/>
            <w:rFonts w:ascii="Times New Roman" w:hAnsi="Times New Roman" w:cs="Times New Roman"/>
            <w:sz w:val="24"/>
            <w:szCs w:val="24"/>
          </w:rPr>
          <w:t xml:space="preserve">Контроль и оценка результатов освоения общеобразовательной </w:t>
        </w:r>
        <w:r w:rsidR="00927FE9" w:rsidRPr="00927FE9">
          <w:rPr>
            <w:rStyle w:val="FontStyle39"/>
            <w:rFonts w:ascii="Times New Roman" w:hAnsi="Times New Roman" w:cs="Times New Roman"/>
            <w:sz w:val="24"/>
            <w:szCs w:val="24"/>
          </w:rPr>
          <w:br/>
          <w:t>дисциплины</w:t>
        </w:r>
      </w:hyperlink>
      <w:r w:rsidR="00927FE9" w:rsidRPr="00927FE9">
        <w:rPr>
          <w:rFonts w:ascii="Times New Roman" w:hAnsi="Times New Roman" w:cs="Times New Roman"/>
        </w:rPr>
        <w:t xml:space="preserve"> </w:t>
      </w:r>
      <w:hyperlink w:anchor="bookmark3" w:history="1">
        <w:r w:rsidR="00927FE9" w:rsidRPr="00927FE9">
          <w:rPr>
            <w:rFonts w:ascii="Times New Roman" w:hAnsi="Times New Roman" w:cs="Times New Roman"/>
          </w:rPr>
          <w:tab/>
        </w:r>
        <w:r w:rsidR="00927FE9" w:rsidRPr="00927FE9">
          <w:rPr>
            <w:rStyle w:val="FontStyle38"/>
            <w:rFonts w:ascii="Times New Roman" w:hAnsi="Times New Roman" w:cs="Times New Roman"/>
            <w:spacing w:val="40"/>
            <w:sz w:val="24"/>
            <w:szCs w:val="24"/>
          </w:rPr>
          <w:t>18</w:t>
        </w:r>
      </w:hyperlink>
    </w:p>
    <w:p w:rsidR="00927FE9" w:rsidRPr="00927FE9" w:rsidRDefault="00927FE9" w:rsidP="00927FE9">
      <w:pPr>
        <w:spacing w:after="0" w:line="240" w:lineRule="auto"/>
        <w:jc w:val="both"/>
        <w:rPr>
          <w:rFonts w:ascii="Times New Roman" w:hAnsi="Times New Roman"/>
          <w:sz w:val="24"/>
          <w:szCs w:val="24"/>
        </w:rPr>
      </w:pPr>
      <w:r w:rsidRPr="00927FE9">
        <w:rPr>
          <w:rFonts w:ascii="Times New Roman" w:hAnsi="Times New Roman"/>
          <w:sz w:val="24"/>
          <w:szCs w:val="24"/>
        </w:rPr>
        <w:br w:type="page"/>
      </w:r>
    </w:p>
    <w:p w:rsidR="00927FE9" w:rsidRPr="00927FE9" w:rsidRDefault="00927FE9" w:rsidP="00927FE9">
      <w:pPr>
        <w:pStyle w:val="Style14"/>
        <w:widowControl/>
        <w:ind w:left="1224" w:right="1238"/>
        <w:jc w:val="both"/>
        <w:rPr>
          <w:rStyle w:val="FontStyle40"/>
          <w:rFonts w:ascii="Times New Roman" w:hAnsi="Times New Roman" w:cs="Times New Roman"/>
          <w:sz w:val="24"/>
          <w:szCs w:val="24"/>
        </w:rPr>
      </w:pPr>
      <w:r w:rsidRPr="00927FE9">
        <w:rPr>
          <w:rStyle w:val="FontStyle40"/>
          <w:rFonts w:ascii="Times New Roman" w:hAnsi="Times New Roman" w:cs="Times New Roman"/>
          <w:spacing w:val="50"/>
          <w:sz w:val="24"/>
          <w:szCs w:val="24"/>
        </w:rPr>
        <w:lastRenderedPageBreak/>
        <w:t>1.</w:t>
      </w:r>
      <w:r w:rsidRPr="00927FE9">
        <w:rPr>
          <w:rStyle w:val="FontStyle40"/>
          <w:rFonts w:ascii="Times New Roman" w:hAnsi="Times New Roman" w:cs="Times New Roman"/>
          <w:sz w:val="24"/>
          <w:szCs w:val="24"/>
        </w:rPr>
        <w:t xml:space="preserve"> Общая характеристика рабочей программы общеобразовательной дисциплины «Информатика»</w:t>
      </w:r>
    </w:p>
    <w:p w:rsidR="00927FE9" w:rsidRPr="00927FE9" w:rsidRDefault="00927FE9" w:rsidP="00927FE9">
      <w:pPr>
        <w:pStyle w:val="Style21"/>
        <w:widowControl/>
        <w:spacing w:line="240" w:lineRule="auto"/>
        <w:ind w:firstLine="0"/>
        <w:jc w:val="both"/>
        <w:rPr>
          <w:rFonts w:ascii="Times New Roman" w:hAnsi="Times New Roman"/>
        </w:rPr>
      </w:pPr>
    </w:p>
    <w:p w:rsidR="00927FE9" w:rsidRPr="00927FE9" w:rsidRDefault="00927FE9" w:rsidP="00927FE9">
      <w:pPr>
        <w:pStyle w:val="Style21"/>
        <w:widowControl/>
        <w:spacing w:line="240" w:lineRule="auto"/>
        <w:ind w:firstLine="0"/>
        <w:jc w:val="both"/>
        <w:rPr>
          <w:rStyle w:val="FontStyle40"/>
          <w:rFonts w:ascii="Times New Roman" w:hAnsi="Times New Roman" w:cs="Times New Roman"/>
          <w:sz w:val="24"/>
          <w:szCs w:val="24"/>
        </w:rPr>
      </w:pPr>
      <w:r w:rsidRPr="00927FE9">
        <w:rPr>
          <w:rStyle w:val="FontStyle40"/>
          <w:rFonts w:ascii="Times New Roman" w:hAnsi="Times New Roman" w:cs="Times New Roman"/>
          <w:sz w:val="24"/>
          <w:szCs w:val="24"/>
        </w:rPr>
        <w:t>1.1. Место дисциплины в структуре образовательной программы СПО:</w:t>
      </w:r>
    </w:p>
    <w:p w:rsidR="00927FE9" w:rsidRPr="00927FE9" w:rsidRDefault="00927FE9" w:rsidP="00927FE9">
      <w:pPr>
        <w:pStyle w:val="Style19"/>
        <w:widowControl/>
        <w:tabs>
          <w:tab w:val="left" w:pos="1382"/>
          <w:tab w:val="left" w:pos="4162"/>
          <w:tab w:val="left" w:pos="5534"/>
          <w:tab w:val="left" w:pos="7368"/>
          <w:tab w:val="left" w:pos="9082"/>
        </w:tabs>
        <w:spacing w:line="240" w:lineRule="auto"/>
        <w:jc w:val="both"/>
        <w:rPr>
          <w:rFonts w:ascii="Times New Roman" w:hAnsi="Times New Roman" w:cs="Times New Roman"/>
        </w:rPr>
      </w:pPr>
      <w:r w:rsidRPr="00927FE9">
        <w:rPr>
          <w:rStyle w:val="FontStyle39"/>
          <w:rFonts w:ascii="Times New Roman" w:hAnsi="Times New Roman" w:cs="Times New Roman"/>
          <w:sz w:val="24"/>
          <w:szCs w:val="24"/>
        </w:rPr>
        <w:t xml:space="preserve">Общеобразовательная дисциплина </w:t>
      </w:r>
      <w:r w:rsidRPr="00927FE9">
        <w:rPr>
          <w:rStyle w:val="FontStyle36"/>
          <w:rFonts w:ascii="Times New Roman" w:hAnsi="Times New Roman" w:cs="Times New Roman"/>
          <w:sz w:val="24"/>
          <w:szCs w:val="24"/>
        </w:rPr>
        <w:t xml:space="preserve">«Информатика» </w:t>
      </w:r>
      <w:r w:rsidRPr="00927FE9">
        <w:rPr>
          <w:rStyle w:val="FontStyle39"/>
          <w:rFonts w:ascii="Times New Roman" w:hAnsi="Times New Roman" w:cs="Times New Roman"/>
          <w:sz w:val="24"/>
          <w:szCs w:val="24"/>
        </w:rPr>
        <w:t xml:space="preserve">является обязательной частью общеобразовательного цикла образовательной программы в соответствии с ФГОС СПО по профессии </w:t>
      </w:r>
      <w:r w:rsidRPr="00927FE9">
        <w:rPr>
          <w:rFonts w:ascii="Times New Roman" w:hAnsi="Times New Roman" w:cs="Times New Roman"/>
          <w:u w:val="single"/>
        </w:rPr>
        <w:t xml:space="preserve"> </w:t>
      </w:r>
      <w:r w:rsidRPr="00927FE9">
        <w:rPr>
          <w:rStyle w:val="140"/>
          <w:rFonts w:ascii="Times New Roman" w:hAnsi="Times New Roman" w:cs="Times New Roman"/>
          <w:color w:val="000000"/>
          <w:sz w:val="24"/>
          <w:szCs w:val="24"/>
          <w:u w:val="single"/>
        </w:rPr>
        <w:t>43.01.09 «Повар, кондитер</w:t>
      </w:r>
      <w:r w:rsidRPr="00927FE9">
        <w:rPr>
          <w:rFonts w:ascii="Times New Roman" w:hAnsi="Times New Roman" w:cs="Times New Roman"/>
          <w:b/>
          <w:u w:val="single"/>
        </w:rPr>
        <w:t>»</w:t>
      </w:r>
    </w:p>
    <w:p w:rsidR="00927FE9" w:rsidRPr="00927FE9" w:rsidRDefault="00927FE9" w:rsidP="00927FE9">
      <w:pPr>
        <w:pStyle w:val="Style20"/>
        <w:widowControl/>
        <w:ind w:left="4195"/>
        <w:jc w:val="both"/>
        <w:rPr>
          <w:rStyle w:val="FontStyle41"/>
          <w:rFonts w:ascii="Times New Roman" w:hAnsi="Times New Roman" w:cs="Times New Roman"/>
          <w:sz w:val="24"/>
          <w:szCs w:val="24"/>
        </w:rPr>
      </w:pPr>
      <w:r w:rsidRPr="00927FE9">
        <w:rPr>
          <w:rStyle w:val="FontStyle41"/>
          <w:rFonts w:ascii="Times New Roman" w:hAnsi="Times New Roman" w:cs="Times New Roman"/>
          <w:sz w:val="24"/>
          <w:szCs w:val="24"/>
        </w:rPr>
        <w:t>(профессии/специальности)</w:t>
      </w:r>
    </w:p>
    <w:p w:rsidR="00927FE9" w:rsidRPr="00927FE9" w:rsidRDefault="00927FE9" w:rsidP="00927FE9">
      <w:pPr>
        <w:pStyle w:val="Style21"/>
        <w:widowControl/>
        <w:spacing w:line="240" w:lineRule="auto"/>
        <w:ind w:left="706" w:right="1670"/>
        <w:jc w:val="both"/>
        <w:rPr>
          <w:rFonts w:ascii="Times New Roman" w:hAnsi="Times New Roman"/>
        </w:rPr>
      </w:pPr>
    </w:p>
    <w:p w:rsidR="00927FE9" w:rsidRPr="00927FE9" w:rsidRDefault="00927FE9" w:rsidP="00927FE9">
      <w:pPr>
        <w:pStyle w:val="Style21"/>
        <w:widowControl/>
        <w:spacing w:line="240" w:lineRule="auto"/>
        <w:ind w:left="706" w:right="1670"/>
        <w:jc w:val="both"/>
        <w:rPr>
          <w:rStyle w:val="FontStyle40"/>
          <w:rFonts w:ascii="Times New Roman" w:hAnsi="Times New Roman" w:cs="Times New Roman"/>
          <w:sz w:val="24"/>
          <w:szCs w:val="24"/>
        </w:rPr>
      </w:pPr>
      <w:r w:rsidRPr="00927FE9">
        <w:rPr>
          <w:rStyle w:val="FontStyle40"/>
          <w:rFonts w:ascii="Times New Roman" w:hAnsi="Times New Roman" w:cs="Times New Roman"/>
          <w:sz w:val="24"/>
          <w:szCs w:val="24"/>
        </w:rPr>
        <w:t xml:space="preserve">1.2. Цели и планируемые результаты освоения дисциплины: </w:t>
      </w:r>
    </w:p>
    <w:p w:rsidR="00927FE9" w:rsidRPr="00927FE9" w:rsidRDefault="00927FE9" w:rsidP="00927FE9">
      <w:pPr>
        <w:pStyle w:val="Style21"/>
        <w:widowControl/>
        <w:spacing w:line="240" w:lineRule="auto"/>
        <w:ind w:left="1276" w:right="1670"/>
        <w:jc w:val="both"/>
        <w:rPr>
          <w:rStyle w:val="FontStyle40"/>
          <w:rFonts w:ascii="Times New Roman" w:hAnsi="Times New Roman" w:cs="Times New Roman"/>
          <w:b w:val="0"/>
          <w:sz w:val="24"/>
          <w:szCs w:val="24"/>
        </w:rPr>
      </w:pPr>
    </w:p>
    <w:p w:rsidR="00927FE9" w:rsidRPr="00927FE9" w:rsidRDefault="00927FE9" w:rsidP="00927FE9">
      <w:pPr>
        <w:pStyle w:val="Style21"/>
        <w:widowControl/>
        <w:spacing w:line="240" w:lineRule="auto"/>
        <w:ind w:left="1276" w:right="1670" w:hanging="567"/>
        <w:jc w:val="both"/>
        <w:rPr>
          <w:rStyle w:val="FontStyle40"/>
          <w:rFonts w:ascii="Times New Roman" w:hAnsi="Times New Roman" w:cs="Times New Roman"/>
          <w:sz w:val="24"/>
          <w:szCs w:val="24"/>
        </w:rPr>
      </w:pPr>
      <w:r w:rsidRPr="00927FE9">
        <w:rPr>
          <w:rStyle w:val="FontStyle40"/>
          <w:rFonts w:ascii="Times New Roman" w:hAnsi="Times New Roman" w:cs="Times New Roman"/>
          <w:sz w:val="24"/>
          <w:szCs w:val="24"/>
        </w:rPr>
        <w:t>1.2.1. Цели дисциплины</w:t>
      </w:r>
    </w:p>
    <w:p w:rsidR="00927FE9" w:rsidRPr="00927FE9" w:rsidRDefault="00927FE9" w:rsidP="00927FE9">
      <w:pPr>
        <w:pStyle w:val="Style19"/>
        <w:widowControl/>
        <w:spacing w:line="240" w:lineRule="auto"/>
        <w:ind w:firstLine="715"/>
        <w:jc w:val="both"/>
        <w:rPr>
          <w:rFonts w:ascii="Times New Roman" w:hAnsi="Times New Roman" w:cs="Times New Roman"/>
        </w:rPr>
      </w:pPr>
    </w:p>
    <w:p w:rsidR="00927FE9" w:rsidRPr="00927FE9" w:rsidRDefault="00927FE9" w:rsidP="00927FE9">
      <w:pPr>
        <w:pStyle w:val="Style19"/>
        <w:widowControl/>
        <w:spacing w:line="240" w:lineRule="auto"/>
        <w:ind w:firstLine="715"/>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Содержание программы общеобразовательной дисциплины «Информатика» направлено на достижение следующих целей: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rsidR="00927FE9" w:rsidRPr="00927FE9" w:rsidRDefault="00927FE9" w:rsidP="00927FE9">
      <w:pPr>
        <w:tabs>
          <w:tab w:val="right" w:pos="10065"/>
        </w:tabs>
        <w:spacing w:after="0" w:line="240" w:lineRule="auto"/>
        <w:jc w:val="both"/>
        <w:rPr>
          <w:rFonts w:ascii="Times New Roman" w:hAnsi="Times New Roman"/>
          <w:sz w:val="24"/>
          <w:szCs w:val="24"/>
        </w:rPr>
        <w:sectPr w:rsidR="00927FE9" w:rsidRPr="00927FE9" w:rsidSect="00927FE9">
          <w:footerReference w:type="default" r:id="rId106"/>
          <w:type w:val="continuous"/>
          <w:pgSz w:w="11906" w:h="16838"/>
          <w:pgMar w:top="851" w:right="851" w:bottom="851" w:left="851" w:header="709" w:footer="709" w:gutter="0"/>
          <w:cols w:space="708"/>
          <w:docGrid w:linePitch="360"/>
        </w:sectPr>
      </w:pPr>
    </w:p>
    <w:p w:rsidR="00927FE9" w:rsidRPr="00927FE9" w:rsidRDefault="00927FE9" w:rsidP="00927FE9">
      <w:pPr>
        <w:pStyle w:val="Style21"/>
        <w:widowControl/>
        <w:spacing w:line="240" w:lineRule="auto"/>
        <w:ind w:right="-32" w:firstLine="0"/>
        <w:jc w:val="both"/>
        <w:rPr>
          <w:rStyle w:val="FontStyle40"/>
          <w:rFonts w:ascii="Times New Roman" w:hAnsi="Times New Roman" w:cs="Times New Roman"/>
          <w:sz w:val="24"/>
          <w:szCs w:val="24"/>
        </w:rPr>
      </w:pPr>
      <w:r w:rsidRPr="00927FE9">
        <w:rPr>
          <w:rStyle w:val="FontStyle40"/>
          <w:rFonts w:ascii="Times New Roman" w:hAnsi="Times New Roman" w:cs="Times New Roman"/>
          <w:sz w:val="24"/>
          <w:szCs w:val="24"/>
        </w:rPr>
        <w:lastRenderedPageBreak/>
        <w:t>1.2.2. Планируемые результаты освоения общеобразовательной дисциплины в соответствии с ФГОС СПО и на основе ФГОС СОО</w:t>
      </w:r>
    </w:p>
    <w:p w:rsidR="00927FE9" w:rsidRPr="00927FE9" w:rsidRDefault="00927FE9" w:rsidP="00927FE9">
      <w:pPr>
        <w:pStyle w:val="Style21"/>
        <w:widowControl/>
        <w:spacing w:line="240" w:lineRule="auto"/>
        <w:ind w:right="-32" w:firstLine="0"/>
        <w:jc w:val="both"/>
        <w:rPr>
          <w:rStyle w:val="FontStyle40"/>
          <w:rFonts w:ascii="Times New Roman" w:hAnsi="Times New Roman" w:cs="Times New Roman"/>
          <w:sz w:val="24"/>
          <w:szCs w:val="24"/>
        </w:rPr>
      </w:pPr>
    </w:p>
    <w:tbl>
      <w:tblPr>
        <w:tblStyle w:val="aff1"/>
        <w:tblW w:w="0" w:type="auto"/>
        <w:tblLook w:val="04A0"/>
      </w:tblPr>
      <w:tblGrid>
        <w:gridCol w:w="2556"/>
        <w:gridCol w:w="3751"/>
        <w:gridCol w:w="4113"/>
      </w:tblGrid>
      <w:tr w:rsidR="00927FE9" w:rsidRPr="00927FE9" w:rsidTr="00257C2C">
        <w:tc>
          <w:tcPr>
            <w:tcW w:w="2943" w:type="dxa"/>
            <w:vMerge w:val="restart"/>
          </w:tcPr>
          <w:p w:rsidR="00927FE9" w:rsidRPr="00927FE9" w:rsidRDefault="00927FE9" w:rsidP="00927FE9">
            <w:pPr>
              <w:pStyle w:val="Style26"/>
              <w:widowControl/>
              <w:tabs>
                <w:tab w:val="left" w:pos="101"/>
              </w:tabs>
              <w:spacing w:line="240" w:lineRule="auto"/>
              <w:rPr>
                <w:rStyle w:val="FontStyle43"/>
                <w:rFonts w:ascii="Times New Roman" w:eastAsiaTheme="minorEastAsia" w:hAnsi="Times New Roman" w:cs="Times New Roman"/>
                <w:sz w:val="24"/>
                <w:szCs w:val="24"/>
              </w:rPr>
            </w:pPr>
            <w:r w:rsidRPr="00927FE9">
              <w:rPr>
                <w:rStyle w:val="FontStyle42"/>
                <w:sz w:val="24"/>
                <w:szCs w:val="24"/>
              </w:rPr>
              <w:t>Код и наименование формируемых компетенций</w:t>
            </w:r>
          </w:p>
        </w:tc>
        <w:tc>
          <w:tcPr>
            <w:tcW w:w="12409" w:type="dxa"/>
            <w:gridSpan w:val="2"/>
            <w:vAlign w:val="center"/>
          </w:tcPr>
          <w:p w:rsidR="00927FE9" w:rsidRPr="00927FE9" w:rsidRDefault="00927FE9" w:rsidP="00927FE9">
            <w:pPr>
              <w:pStyle w:val="Style26"/>
              <w:widowControl/>
              <w:tabs>
                <w:tab w:val="left" w:pos="101"/>
              </w:tabs>
              <w:spacing w:line="240" w:lineRule="auto"/>
              <w:rPr>
                <w:rStyle w:val="FontStyle43"/>
                <w:rFonts w:ascii="Times New Roman" w:eastAsiaTheme="minorEastAsia" w:hAnsi="Times New Roman" w:cs="Times New Roman"/>
                <w:sz w:val="24"/>
                <w:szCs w:val="24"/>
              </w:rPr>
            </w:pPr>
            <w:r w:rsidRPr="00927FE9">
              <w:rPr>
                <w:rStyle w:val="FontStyle42"/>
                <w:sz w:val="24"/>
                <w:szCs w:val="24"/>
              </w:rPr>
              <w:t>Планируемые результаты освоения дисциплины</w:t>
            </w:r>
          </w:p>
        </w:tc>
      </w:tr>
      <w:tr w:rsidR="00927FE9" w:rsidRPr="00927FE9" w:rsidTr="00257C2C">
        <w:tc>
          <w:tcPr>
            <w:tcW w:w="2943" w:type="dxa"/>
            <w:vMerge/>
          </w:tcPr>
          <w:p w:rsidR="00927FE9" w:rsidRPr="00927FE9" w:rsidRDefault="00927FE9" w:rsidP="00927FE9">
            <w:pPr>
              <w:pStyle w:val="Style26"/>
              <w:widowControl/>
              <w:tabs>
                <w:tab w:val="left" w:pos="101"/>
              </w:tabs>
              <w:spacing w:line="240" w:lineRule="auto"/>
              <w:rPr>
                <w:rStyle w:val="FontStyle43"/>
                <w:rFonts w:ascii="Times New Roman" w:eastAsiaTheme="minorEastAsia" w:hAnsi="Times New Roman" w:cs="Times New Roman"/>
                <w:sz w:val="24"/>
                <w:szCs w:val="24"/>
              </w:rPr>
            </w:pPr>
          </w:p>
        </w:tc>
        <w:tc>
          <w:tcPr>
            <w:tcW w:w="5812" w:type="dxa"/>
            <w:vAlign w:val="center"/>
          </w:tcPr>
          <w:p w:rsidR="00927FE9" w:rsidRPr="00927FE9" w:rsidRDefault="00927FE9" w:rsidP="00927FE9">
            <w:pPr>
              <w:pStyle w:val="Style26"/>
              <w:widowControl/>
              <w:tabs>
                <w:tab w:val="left" w:pos="101"/>
              </w:tabs>
              <w:spacing w:line="240" w:lineRule="auto"/>
              <w:rPr>
                <w:rStyle w:val="FontStyle43"/>
                <w:rFonts w:ascii="Times New Roman" w:eastAsiaTheme="minorEastAsia" w:hAnsi="Times New Roman" w:cs="Times New Roman"/>
                <w:sz w:val="24"/>
                <w:szCs w:val="24"/>
              </w:rPr>
            </w:pPr>
            <w:r w:rsidRPr="00927FE9">
              <w:rPr>
                <w:rStyle w:val="FontStyle42"/>
                <w:sz w:val="24"/>
                <w:szCs w:val="24"/>
              </w:rPr>
              <w:t>Общие</w:t>
            </w:r>
            <w:r w:rsidRPr="00927FE9">
              <w:rPr>
                <w:rStyle w:val="FontStyle42"/>
                <w:sz w:val="24"/>
                <w:szCs w:val="24"/>
                <w:vertAlign w:val="superscript"/>
              </w:rPr>
              <w:t>1</w:t>
            </w:r>
          </w:p>
        </w:tc>
        <w:tc>
          <w:tcPr>
            <w:tcW w:w="6597" w:type="dxa"/>
            <w:vAlign w:val="center"/>
          </w:tcPr>
          <w:p w:rsidR="00927FE9" w:rsidRPr="00927FE9" w:rsidRDefault="00927FE9" w:rsidP="00927FE9">
            <w:pPr>
              <w:pStyle w:val="Style26"/>
              <w:widowControl/>
              <w:tabs>
                <w:tab w:val="left" w:pos="101"/>
              </w:tabs>
              <w:spacing w:line="240" w:lineRule="auto"/>
              <w:rPr>
                <w:rStyle w:val="FontStyle43"/>
                <w:rFonts w:ascii="Times New Roman" w:eastAsiaTheme="minorEastAsia" w:hAnsi="Times New Roman" w:cs="Times New Roman"/>
                <w:sz w:val="24"/>
                <w:szCs w:val="24"/>
              </w:rPr>
            </w:pPr>
            <w:r w:rsidRPr="00927FE9">
              <w:rPr>
                <w:rStyle w:val="FontStyle42"/>
                <w:sz w:val="24"/>
                <w:szCs w:val="24"/>
              </w:rPr>
              <w:t>Дисциплинарные</w:t>
            </w:r>
            <w:r w:rsidRPr="00927FE9">
              <w:rPr>
                <w:rStyle w:val="FontStyle42"/>
                <w:sz w:val="24"/>
                <w:szCs w:val="24"/>
                <w:vertAlign w:val="superscript"/>
              </w:rPr>
              <w:t>2</w:t>
            </w:r>
          </w:p>
        </w:tc>
      </w:tr>
      <w:tr w:rsidR="00927FE9" w:rsidRPr="00927FE9" w:rsidTr="00257C2C">
        <w:tc>
          <w:tcPr>
            <w:tcW w:w="2943" w:type="dxa"/>
          </w:tcPr>
          <w:p w:rsidR="00927FE9" w:rsidRPr="00927FE9" w:rsidRDefault="00927FE9" w:rsidP="00927FE9">
            <w:pPr>
              <w:pStyle w:val="Style30"/>
              <w:widowControl/>
              <w:spacing w:line="240" w:lineRule="auto"/>
              <w:jc w:val="both"/>
              <w:rPr>
                <w:rStyle w:val="FontStyle42"/>
                <w:sz w:val="24"/>
                <w:szCs w:val="24"/>
              </w:rPr>
            </w:pPr>
            <w:r w:rsidRPr="00927FE9">
              <w:rPr>
                <w:rStyle w:val="FontStyle42"/>
                <w:sz w:val="24"/>
                <w:szCs w:val="24"/>
              </w:rPr>
              <w:t xml:space="preserve">ОК 01. </w:t>
            </w:r>
          </w:p>
          <w:p w:rsidR="00927FE9" w:rsidRPr="00927FE9" w:rsidRDefault="00927FE9" w:rsidP="00927FE9">
            <w:pPr>
              <w:pStyle w:val="Style30"/>
              <w:widowControl/>
              <w:spacing w:line="240" w:lineRule="auto"/>
              <w:jc w:val="both"/>
              <w:rPr>
                <w:rStyle w:val="FontStyle43"/>
                <w:rFonts w:ascii="Times New Roman" w:eastAsiaTheme="minorEastAsia" w:hAnsi="Times New Roman" w:cs="Times New Roman"/>
                <w:sz w:val="24"/>
                <w:szCs w:val="24"/>
              </w:rPr>
            </w:pPr>
            <w:r w:rsidRPr="00927FE9">
              <w:rPr>
                <w:rStyle w:val="FontStyle46"/>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5812" w:type="dxa"/>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В части трудового воспитания:</w:t>
            </w:r>
          </w:p>
          <w:p w:rsidR="00927FE9" w:rsidRPr="00927FE9" w:rsidRDefault="00927FE9" w:rsidP="002C53BF">
            <w:pPr>
              <w:pStyle w:val="Style33"/>
              <w:widowControl/>
              <w:numPr>
                <w:ilvl w:val="0"/>
                <w:numId w:val="115"/>
              </w:numPr>
              <w:spacing w:line="240" w:lineRule="auto"/>
              <w:ind w:left="0" w:firstLine="0"/>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готовность к труду, осознание ценности мастерства, трудолюбие;</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интерес к различным сферам профессиональной деятельности,</w:t>
            </w:r>
          </w:p>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 xml:space="preserve">Овладение универсальными учебными познавательными действиями: </w:t>
            </w:r>
          </w:p>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а) базовые логические действия:</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самостоятельно формулировать и актуализировать проблему, рассматривать ее всесторонне;</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определять цели деятельности, задавать параметры и критерии их достижения;</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выявлять закономерности и противоречия в рассматриваемых явлениях;</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927FE9" w:rsidRPr="00927FE9" w:rsidRDefault="00927FE9" w:rsidP="002C53BF">
            <w:pPr>
              <w:pStyle w:val="Style33"/>
              <w:widowControl/>
              <w:numPr>
                <w:ilvl w:val="0"/>
                <w:numId w:val="115"/>
              </w:numPr>
              <w:spacing w:line="240" w:lineRule="auto"/>
              <w:ind w:left="318"/>
              <w:jc w:val="both"/>
              <w:rPr>
                <w:rStyle w:val="FontStyle43"/>
                <w:rFonts w:ascii="Times New Roman" w:hAnsi="Times New Roman" w:cs="Times New Roman"/>
                <w:sz w:val="24"/>
                <w:szCs w:val="24"/>
              </w:rPr>
            </w:pPr>
            <w:r w:rsidRPr="00927FE9">
              <w:rPr>
                <w:rStyle w:val="FontStyle46"/>
                <w:rFonts w:ascii="Times New Roman" w:hAnsi="Times New Roman" w:cs="Times New Roman"/>
                <w:sz w:val="24"/>
                <w:szCs w:val="24"/>
              </w:rPr>
              <w:t>развивать креативное мышление при решении жизненных проблем</w:t>
            </w:r>
          </w:p>
        </w:tc>
        <w:tc>
          <w:tcPr>
            <w:tcW w:w="6597" w:type="dxa"/>
          </w:tcPr>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понимать угрозу информационной безопасности, использовать методы и средства противодействия этим угрозам, соблюдать меры безопасности, предотвращающие незаконное распространение персональных данных; соблюдать требования техники безопасности и гигиены при работе с компьютерами и другими компонентами цифрового окружения; понимать правовые основы использования компьютерных программ, баз данных и работы в сети Интернет;</w:t>
            </w:r>
          </w:p>
          <w:p w:rsidR="00927FE9" w:rsidRPr="00927FE9" w:rsidRDefault="00927FE9" w:rsidP="002C53BF">
            <w:pPr>
              <w:pStyle w:val="Style33"/>
              <w:widowControl/>
              <w:numPr>
                <w:ilvl w:val="0"/>
                <w:numId w:val="115"/>
              </w:numPr>
              <w:spacing w:line="240" w:lineRule="auto"/>
              <w:ind w:left="318"/>
              <w:jc w:val="both"/>
              <w:rPr>
                <w:rStyle w:val="FontStyle43"/>
                <w:rFonts w:ascii="Times New Roman" w:hAnsi="Times New Roman" w:cs="Times New Roman"/>
                <w:sz w:val="24"/>
                <w:szCs w:val="24"/>
              </w:rPr>
            </w:pPr>
            <w:r w:rsidRPr="00927FE9">
              <w:rPr>
                <w:rStyle w:val="FontStyle46"/>
                <w:rFonts w:ascii="Times New Roman" w:hAnsi="Times New Roman" w:cs="Times New Roman"/>
                <w:sz w:val="24"/>
                <w:szCs w:val="24"/>
              </w:rPr>
              <w:t>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понимать возможности и ограничения технологий искусственного интеллекта в различных областях; иметь представление об использовании информационных технологий в различных профессиональных сферах</w:t>
            </w:r>
          </w:p>
        </w:tc>
      </w:tr>
    </w:tbl>
    <w:p w:rsidR="00927FE9" w:rsidRPr="00927FE9" w:rsidRDefault="00927FE9" w:rsidP="00927FE9">
      <w:pPr>
        <w:spacing w:after="0" w:line="240" w:lineRule="auto"/>
        <w:jc w:val="both"/>
        <w:rPr>
          <w:rStyle w:val="FontStyle43"/>
          <w:rFonts w:ascii="Times New Roman" w:eastAsiaTheme="minorEastAsia" w:hAnsi="Times New Roman" w:cs="Times New Roman"/>
          <w:sz w:val="24"/>
          <w:szCs w:val="24"/>
        </w:rPr>
      </w:pPr>
    </w:p>
    <w:tbl>
      <w:tblPr>
        <w:tblStyle w:val="aff1"/>
        <w:tblW w:w="0" w:type="auto"/>
        <w:tblLook w:val="04A0"/>
      </w:tblPr>
      <w:tblGrid>
        <w:gridCol w:w="2501"/>
        <w:gridCol w:w="3858"/>
        <w:gridCol w:w="4061"/>
      </w:tblGrid>
      <w:tr w:rsidR="00927FE9" w:rsidRPr="00927FE9" w:rsidTr="00257C2C">
        <w:tc>
          <w:tcPr>
            <w:tcW w:w="2943" w:type="dxa"/>
          </w:tcPr>
          <w:p w:rsidR="00927FE9" w:rsidRPr="00927FE9" w:rsidRDefault="00927FE9" w:rsidP="00927FE9">
            <w:pPr>
              <w:pStyle w:val="Style30"/>
              <w:widowControl/>
              <w:spacing w:line="240" w:lineRule="auto"/>
              <w:jc w:val="both"/>
              <w:rPr>
                <w:rStyle w:val="FontStyle43"/>
                <w:rFonts w:ascii="Times New Roman" w:eastAsiaTheme="minorEastAsia" w:hAnsi="Times New Roman" w:cs="Times New Roman"/>
                <w:sz w:val="24"/>
                <w:szCs w:val="24"/>
              </w:rPr>
            </w:pPr>
          </w:p>
        </w:tc>
        <w:tc>
          <w:tcPr>
            <w:tcW w:w="5812" w:type="dxa"/>
          </w:tcPr>
          <w:p w:rsidR="00927FE9" w:rsidRPr="00927FE9" w:rsidRDefault="00927FE9" w:rsidP="00927FE9">
            <w:pPr>
              <w:pStyle w:val="Style28"/>
              <w:widowControl/>
              <w:spacing w:line="240" w:lineRule="auto"/>
              <w:rPr>
                <w:rStyle w:val="FontStyle42"/>
                <w:sz w:val="24"/>
                <w:szCs w:val="24"/>
              </w:rPr>
            </w:pPr>
            <w:r w:rsidRPr="00927FE9">
              <w:rPr>
                <w:rStyle w:val="FontStyle46"/>
                <w:rFonts w:ascii="Times New Roman" w:hAnsi="Times New Roman" w:cs="Times New Roman"/>
                <w:sz w:val="24"/>
                <w:szCs w:val="24"/>
              </w:rPr>
              <w:t xml:space="preserve">б) </w:t>
            </w:r>
            <w:r w:rsidRPr="00927FE9">
              <w:rPr>
                <w:rStyle w:val="FontStyle42"/>
                <w:sz w:val="24"/>
                <w:szCs w:val="24"/>
              </w:rPr>
              <w:t>базовые исследовательские действия:</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владеть навыками учебно - исследовательской и проектной деятельности, навыками разрешения проблем;</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уметь переносить знания в познавательную и практическую области жизнедеятельности;</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уметь интегрировать знания из разных предметных областей;</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выдвигать новые идеи, предлагать оригинальные подходы и решения;</w:t>
            </w:r>
          </w:p>
          <w:p w:rsidR="00927FE9" w:rsidRPr="00927FE9" w:rsidRDefault="00927FE9" w:rsidP="002C53BF">
            <w:pPr>
              <w:pStyle w:val="Style33"/>
              <w:widowControl/>
              <w:numPr>
                <w:ilvl w:val="0"/>
                <w:numId w:val="115"/>
              </w:numPr>
              <w:spacing w:line="240" w:lineRule="auto"/>
              <w:ind w:left="318"/>
              <w:jc w:val="both"/>
              <w:rPr>
                <w:rStyle w:val="FontStyle43"/>
                <w:rFonts w:ascii="Times New Roman" w:hAnsi="Times New Roman" w:cs="Times New Roman"/>
                <w:sz w:val="24"/>
                <w:szCs w:val="24"/>
              </w:rPr>
            </w:pPr>
            <w:r w:rsidRPr="00927FE9">
              <w:rPr>
                <w:rStyle w:val="FontStyle46"/>
                <w:rFonts w:ascii="Times New Roman" w:hAnsi="Times New Roman" w:cs="Times New Roman"/>
                <w:sz w:val="24"/>
                <w:szCs w:val="24"/>
              </w:rPr>
              <w:t>способность их использования в познавательной и социальной практике</w:t>
            </w:r>
          </w:p>
        </w:tc>
        <w:tc>
          <w:tcPr>
            <w:tcW w:w="6597" w:type="dxa"/>
          </w:tcPr>
          <w:p w:rsidR="00927FE9" w:rsidRPr="00927FE9" w:rsidRDefault="00927FE9" w:rsidP="00927FE9">
            <w:pPr>
              <w:pStyle w:val="Style33"/>
              <w:widowControl/>
              <w:spacing w:line="240" w:lineRule="auto"/>
              <w:ind w:left="-42"/>
              <w:jc w:val="both"/>
              <w:rPr>
                <w:rStyle w:val="FontStyle43"/>
                <w:rFonts w:ascii="Times New Roman" w:hAnsi="Times New Roman" w:cs="Times New Roman"/>
                <w:sz w:val="24"/>
                <w:szCs w:val="24"/>
              </w:rPr>
            </w:pPr>
          </w:p>
        </w:tc>
      </w:tr>
      <w:tr w:rsidR="00927FE9" w:rsidRPr="00927FE9" w:rsidTr="00257C2C">
        <w:tc>
          <w:tcPr>
            <w:tcW w:w="2943" w:type="dxa"/>
          </w:tcPr>
          <w:p w:rsidR="00927FE9" w:rsidRPr="00927FE9" w:rsidRDefault="00927FE9" w:rsidP="00927FE9">
            <w:pPr>
              <w:pStyle w:val="Style33"/>
              <w:widowControl/>
              <w:spacing w:line="240" w:lineRule="auto"/>
              <w:ind w:left="-42"/>
              <w:jc w:val="both"/>
              <w:rPr>
                <w:rStyle w:val="FontStyle46"/>
                <w:rFonts w:ascii="Times New Roman" w:hAnsi="Times New Roman" w:cs="Times New Roman"/>
                <w:b w:val="0"/>
                <w:sz w:val="24"/>
                <w:szCs w:val="24"/>
              </w:rPr>
            </w:pPr>
            <w:r w:rsidRPr="00927FE9">
              <w:rPr>
                <w:rStyle w:val="FontStyle46"/>
                <w:rFonts w:ascii="Times New Roman" w:hAnsi="Times New Roman" w:cs="Times New Roman"/>
                <w:b w:val="0"/>
                <w:sz w:val="24"/>
                <w:szCs w:val="24"/>
              </w:rPr>
              <w:t>ОК 02.</w:t>
            </w:r>
          </w:p>
          <w:p w:rsidR="00927FE9" w:rsidRPr="00927FE9" w:rsidRDefault="00927FE9" w:rsidP="00927FE9">
            <w:pPr>
              <w:pStyle w:val="Style33"/>
              <w:widowControl/>
              <w:spacing w:line="240" w:lineRule="auto"/>
              <w:ind w:left="-42"/>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812" w:type="dxa"/>
          </w:tcPr>
          <w:p w:rsidR="00927FE9" w:rsidRPr="00927FE9" w:rsidRDefault="00927FE9" w:rsidP="00927FE9">
            <w:pPr>
              <w:pStyle w:val="Style33"/>
              <w:widowControl/>
              <w:spacing w:line="240" w:lineRule="auto"/>
              <w:ind w:left="-42"/>
              <w:jc w:val="both"/>
              <w:rPr>
                <w:rStyle w:val="FontStyle46"/>
                <w:rFonts w:ascii="Times New Roman" w:hAnsi="Times New Roman" w:cs="Times New Roman"/>
                <w:b w:val="0"/>
                <w:sz w:val="24"/>
                <w:szCs w:val="24"/>
              </w:rPr>
            </w:pPr>
            <w:r w:rsidRPr="00927FE9">
              <w:rPr>
                <w:rStyle w:val="FontStyle46"/>
                <w:rFonts w:ascii="Times New Roman" w:hAnsi="Times New Roman" w:cs="Times New Roman"/>
                <w:b w:val="0"/>
                <w:sz w:val="24"/>
                <w:szCs w:val="24"/>
              </w:rPr>
              <w:t>В области ценности научного познания:</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 xml:space="preserve">совершенствование языковой и читательской культуры как средства взаимодействия </w:t>
            </w:r>
            <w:r w:rsidRPr="00927FE9">
              <w:rPr>
                <w:rStyle w:val="FontStyle46"/>
                <w:rFonts w:ascii="Times New Roman" w:hAnsi="Times New Roman" w:cs="Times New Roman"/>
                <w:sz w:val="24"/>
                <w:szCs w:val="24"/>
              </w:rPr>
              <w:lastRenderedPageBreak/>
              <w:t>между людьми и познания мира;</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Овладение универсальными учебными познавательными действиями:</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в) работа с информацией:</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оценивать достоверность, легитимность информации, ее соответствие правовым и морально-этическим нормам;</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владеть навыками распознавания и защиты информации, информационной безопасности личности</w:t>
            </w:r>
          </w:p>
        </w:tc>
        <w:tc>
          <w:tcPr>
            <w:tcW w:w="6597" w:type="dxa"/>
          </w:tcPr>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lastRenderedPageBreak/>
              <w:t xml:space="preserve">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w:t>
            </w:r>
            <w:r w:rsidRPr="00927FE9">
              <w:rPr>
                <w:rStyle w:val="FontStyle46"/>
                <w:rFonts w:ascii="Times New Roman" w:hAnsi="Times New Roman" w:cs="Times New Roman"/>
                <w:sz w:val="24"/>
                <w:szCs w:val="24"/>
              </w:rPr>
              <w:lastRenderedPageBreak/>
              <w:t>характеризовать большие данные, приводить примеры источников их получения и направления использования;</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иметь представления о компьютерных сетях и их роли в современном мире; об общих принципах разработки и функционирования интернет- приложений;</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lastRenderedPageBreak/>
              <w:t>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 xml:space="preserve">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w:t>
            </w:r>
            <w:r w:rsidRPr="00927FE9">
              <w:rPr>
                <w:rStyle w:val="FontStyle46"/>
                <w:rFonts w:ascii="Times New Roman" w:hAnsi="Times New Roman" w:cs="Times New Roman"/>
                <w:smallCaps/>
                <w:sz w:val="24"/>
                <w:szCs w:val="24"/>
              </w:rPr>
              <w:t xml:space="preserve">10; </w:t>
            </w:r>
            <w:r w:rsidRPr="00927FE9">
              <w:rPr>
                <w:rStyle w:val="FontStyle46"/>
                <w:rFonts w:ascii="Times New Roman" w:hAnsi="Times New Roman" w:cs="Times New Roman"/>
                <w:sz w:val="24"/>
                <w:szCs w:val="24"/>
              </w:rPr>
              <w:t xml:space="preserve">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w:t>
            </w:r>
            <w:r w:rsidRPr="00927FE9">
              <w:rPr>
                <w:rStyle w:val="FontStyle46"/>
                <w:rFonts w:ascii="Times New Roman" w:hAnsi="Times New Roman" w:cs="Times New Roman"/>
                <w:sz w:val="24"/>
                <w:szCs w:val="24"/>
              </w:rPr>
              <w:lastRenderedPageBreak/>
              <w:t>элементов массива;</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уметь использовать компьютерно- 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927FE9" w:rsidRPr="00927FE9" w:rsidTr="00257C2C">
        <w:tc>
          <w:tcPr>
            <w:tcW w:w="2943" w:type="dxa"/>
          </w:tcPr>
          <w:p w:rsidR="00927FE9" w:rsidRPr="00927FE9" w:rsidRDefault="00927FE9" w:rsidP="00927FE9">
            <w:pPr>
              <w:pStyle w:val="Style33"/>
              <w:widowControl/>
              <w:spacing w:line="240" w:lineRule="auto"/>
              <w:ind w:left="-42"/>
              <w:jc w:val="both"/>
              <w:rPr>
                <w:rStyle w:val="FontStyle46"/>
                <w:rFonts w:ascii="Times New Roman" w:hAnsi="Times New Roman" w:cs="Times New Roman"/>
                <w:b w:val="0"/>
                <w:sz w:val="24"/>
                <w:szCs w:val="24"/>
              </w:rPr>
            </w:pPr>
            <w:r w:rsidRPr="00927FE9">
              <w:rPr>
                <w:rStyle w:val="FontStyle46"/>
                <w:rFonts w:ascii="Times New Roman" w:hAnsi="Times New Roman" w:cs="Times New Roman"/>
                <w:b w:val="0"/>
                <w:sz w:val="24"/>
                <w:szCs w:val="24"/>
              </w:rPr>
              <w:lastRenderedPageBreak/>
              <w:t xml:space="preserve">ПК 3.4  </w:t>
            </w:r>
            <w:r w:rsidRPr="00927FE9">
              <w:rPr>
                <w:rStyle w:val="FontStyle46"/>
                <w:rFonts w:ascii="Times New Roman" w:hAnsi="Times New Roman" w:cs="Times New Roman"/>
                <w:sz w:val="24"/>
                <w:szCs w:val="24"/>
              </w:rPr>
              <w:t>Использовать современные средства для оформления и подготовке к реализации бутербродов, канапе, холодных закусок разнообразного ассортимента</w:t>
            </w:r>
          </w:p>
        </w:tc>
        <w:tc>
          <w:tcPr>
            <w:tcW w:w="5812" w:type="dxa"/>
          </w:tcPr>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оценивать достоверность, легитимность информации, ее соответствие правовым и морально-этическим нормам;</w:t>
            </w:r>
          </w:p>
          <w:p w:rsidR="00927FE9" w:rsidRPr="00927FE9" w:rsidRDefault="00927FE9" w:rsidP="00927FE9">
            <w:pPr>
              <w:pStyle w:val="Style33"/>
              <w:widowControl/>
              <w:spacing w:line="240" w:lineRule="auto"/>
              <w:ind w:left="-42"/>
              <w:jc w:val="both"/>
              <w:rPr>
                <w:rStyle w:val="FontStyle46"/>
                <w:rFonts w:ascii="Times New Roman" w:hAnsi="Times New Roman" w:cs="Times New Roman"/>
                <w:b w:val="0"/>
                <w:sz w:val="24"/>
                <w:szCs w:val="24"/>
              </w:rPr>
            </w:pPr>
            <w:r w:rsidRPr="00927FE9">
              <w:rPr>
                <w:rStyle w:val="FontStyle46"/>
                <w:rFonts w:ascii="Times New Roman" w:hAnsi="Times New Roman" w:cs="Times New Roman"/>
                <w:sz w:val="24"/>
                <w:szCs w:val="24"/>
              </w:rPr>
              <w:t xml:space="preserve">использовать средства информационных и коммуникационных технологий в решении когнитивных, </w:t>
            </w:r>
            <w:r w:rsidRPr="00927FE9">
              <w:rPr>
                <w:rStyle w:val="FontStyle46"/>
                <w:rFonts w:ascii="Times New Roman" w:hAnsi="Times New Roman" w:cs="Times New Roman"/>
                <w:sz w:val="24"/>
                <w:szCs w:val="24"/>
              </w:rPr>
              <w:lastRenderedPageBreak/>
              <w:t>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6597" w:type="dxa"/>
          </w:tcPr>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lastRenderedPageBreak/>
              <w:t>иметь представления о компьютерных сетях и их роли в современном мире; об общих принципах разработки и функционирования интернет- приложений;</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 xml:space="preserve">уметь создавать </w:t>
            </w:r>
            <w:r w:rsidRPr="00927FE9">
              <w:rPr>
                <w:rStyle w:val="FontStyle46"/>
                <w:rFonts w:ascii="Times New Roman" w:hAnsi="Times New Roman" w:cs="Times New Roman"/>
                <w:sz w:val="24"/>
                <w:szCs w:val="24"/>
              </w:rPr>
              <w:lastRenderedPageBreak/>
              <w:t>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927FE9" w:rsidRPr="00927FE9" w:rsidRDefault="00927FE9" w:rsidP="002C53BF">
            <w:pPr>
              <w:pStyle w:val="Style33"/>
              <w:widowControl/>
              <w:numPr>
                <w:ilvl w:val="0"/>
                <w:numId w:val="115"/>
              </w:numPr>
              <w:spacing w:line="240" w:lineRule="auto"/>
              <w:ind w:left="318"/>
              <w:jc w:val="both"/>
              <w:rPr>
                <w:rStyle w:val="FontStyle46"/>
                <w:rFonts w:ascii="Times New Roman" w:hAnsi="Times New Roman" w:cs="Times New Roman"/>
                <w:sz w:val="24"/>
                <w:szCs w:val="24"/>
              </w:rPr>
            </w:pPr>
          </w:p>
        </w:tc>
      </w:tr>
    </w:tbl>
    <w:p w:rsidR="00927FE9" w:rsidRPr="00927FE9" w:rsidRDefault="00927FE9" w:rsidP="00927FE9">
      <w:pPr>
        <w:spacing w:after="0" w:line="240" w:lineRule="auto"/>
        <w:jc w:val="both"/>
        <w:rPr>
          <w:rStyle w:val="FontStyle40"/>
          <w:rFonts w:ascii="Times New Roman" w:hAnsi="Times New Roman" w:cs="Times New Roman"/>
          <w:sz w:val="24"/>
          <w:szCs w:val="24"/>
        </w:rPr>
      </w:pPr>
      <w:r w:rsidRPr="00927FE9">
        <w:rPr>
          <w:rFonts w:ascii="Times New Roman" w:hAnsi="Times New Roman"/>
          <w:sz w:val="24"/>
          <w:szCs w:val="24"/>
        </w:rPr>
        <w:lastRenderedPageBreak/>
        <w:br w:type="page"/>
      </w:r>
      <w:r w:rsidRPr="00927FE9">
        <w:rPr>
          <w:rStyle w:val="FontStyle39"/>
          <w:rFonts w:ascii="Times New Roman" w:hAnsi="Times New Roman" w:cs="Times New Roman"/>
          <w:sz w:val="24"/>
          <w:szCs w:val="24"/>
        </w:rPr>
        <w:lastRenderedPageBreak/>
        <w:t xml:space="preserve">2. </w:t>
      </w:r>
      <w:r w:rsidRPr="00927FE9">
        <w:rPr>
          <w:rStyle w:val="FontStyle40"/>
          <w:rFonts w:ascii="Times New Roman" w:hAnsi="Times New Roman" w:cs="Times New Roman"/>
          <w:sz w:val="24"/>
          <w:szCs w:val="24"/>
        </w:rPr>
        <w:t>Структура и содержание общеобразовательной дисциплины</w:t>
      </w:r>
    </w:p>
    <w:p w:rsidR="00927FE9" w:rsidRPr="00927FE9" w:rsidRDefault="00927FE9" w:rsidP="00927FE9">
      <w:pPr>
        <w:pStyle w:val="Style11"/>
        <w:widowControl/>
        <w:jc w:val="both"/>
        <w:rPr>
          <w:rFonts w:ascii="Times New Roman" w:hAnsi="Times New Roman"/>
        </w:rPr>
      </w:pPr>
    </w:p>
    <w:p w:rsidR="00927FE9" w:rsidRPr="00927FE9" w:rsidRDefault="00927FE9" w:rsidP="00927FE9">
      <w:pPr>
        <w:pStyle w:val="Style11"/>
        <w:widowControl/>
        <w:spacing w:before="163"/>
        <w:jc w:val="both"/>
        <w:rPr>
          <w:rStyle w:val="FontStyle40"/>
          <w:rFonts w:ascii="Times New Roman" w:hAnsi="Times New Roman" w:cs="Times New Roman"/>
          <w:sz w:val="24"/>
          <w:szCs w:val="24"/>
        </w:rPr>
      </w:pPr>
      <w:r w:rsidRPr="00927FE9">
        <w:rPr>
          <w:rStyle w:val="FontStyle40"/>
          <w:rFonts w:ascii="Times New Roman" w:hAnsi="Times New Roman" w:cs="Times New Roman"/>
          <w:sz w:val="24"/>
          <w:szCs w:val="24"/>
        </w:rPr>
        <w:t>2.1. Объем дисциплины и виды учебной работы</w:t>
      </w:r>
    </w:p>
    <w:p w:rsidR="00927FE9" w:rsidRPr="00927FE9" w:rsidRDefault="00927FE9" w:rsidP="00927FE9">
      <w:pPr>
        <w:spacing w:after="0" w:line="240" w:lineRule="auto"/>
        <w:jc w:val="both"/>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7651"/>
        <w:gridCol w:w="2555"/>
      </w:tblGrid>
      <w:tr w:rsidR="00927FE9" w:rsidRPr="00927FE9" w:rsidTr="00257C2C">
        <w:tc>
          <w:tcPr>
            <w:tcW w:w="7651"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8"/>
              <w:widowControl/>
              <w:spacing w:line="240" w:lineRule="auto"/>
              <w:ind w:left="2683"/>
              <w:rPr>
                <w:rStyle w:val="FontStyle42"/>
                <w:sz w:val="24"/>
                <w:szCs w:val="24"/>
              </w:rPr>
            </w:pPr>
            <w:r w:rsidRPr="00927FE9">
              <w:rPr>
                <w:rStyle w:val="FontStyle42"/>
                <w:sz w:val="24"/>
                <w:szCs w:val="24"/>
              </w:rPr>
              <w:t>Вид учебной работы</w:t>
            </w:r>
          </w:p>
        </w:tc>
        <w:tc>
          <w:tcPr>
            <w:tcW w:w="2555"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Объем в часах</w:t>
            </w:r>
          </w:p>
        </w:tc>
      </w:tr>
      <w:tr w:rsidR="00927FE9" w:rsidRPr="00927FE9" w:rsidTr="00257C2C">
        <w:tc>
          <w:tcPr>
            <w:tcW w:w="7651"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Объем образовательной программы дисциплины</w:t>
            </w:r>
          </w:p>
        </w:tc>
        <w:tc>
          <w:tcPr>
            <w:tcW w:w="2555"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9"/>
              <w:widowControl/>
              <w:spacing w:line="240" w:lineRule="auto"/>
              <w:jc w:val="both"/>
              <w:rPr>
                <w:rFonts w:ascii="Times New Roman" w:hAnsi="Times New Roman"/>
              </w:rPr>
            </w:pPr>
          </w:p>
        </w:tc>
      </w:tr>
      <w:tr w:rsidR="00927FE9" w:rsidRPr="00927FE9" w:rsidTr="00257C2C">
        <w:tc>
          <w:tcPr>
            <w:tcW w:w="7651"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Основное содержание</w:t>
            </w:r>
          </w:p>
        </w:tc>
        <w:tc>
          <w:tcPr>
            <w:tcW w:w="2555"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5"/>
              <w:widowControl/>
              <w:spacing w:line="240" w:lineRule="auto"/>
              <w:jc w:val="both"/>
              <w:rPr>
                <w:rStyle w:val="FontStyle47"/>
                <w:rFonts w:ascii="Times New Roman" w:eastAsiaTheme="majorEastAsia" w:hAnsi="Times New Roman" w:cs="Times New Roman"/>
                <w:b/>
                <w:i w:val="0"/>
                <w:sz w:val="24"/>
                <w:szCs w:val="24"/>
              </w:rPr>
            </w:pPr>
            <w:r w:rsidRPr="00927FE9">
              <w:rPr>
                <w:rStyle w:val="FontStyle47"/>
                <w:rFonts w:ascii="Times New Roman" w:eastAsiaTheme="majorEastAsia" w:hAnsi="Times New Roman" w:cs="Times New Roman"/>
                <w:sz w:val="24"/>
                <w:szCs w:val="24"/>
              </w:rPr>
              <w:t>10</w:t>
            </w:r>
          </w:p>
        </w:tc>
      </w:tr>
      <w:tr w:rsidR="00927FE9" w:rsidRPr="00927FE9" w:rsidTr="00257C2C">
        <w:tc>
          <w:tcPr>
            <w:tcW w:w="10206" w:type="dxa"/>
            <w:gridSpan w:val="2"/>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в т. ч.:</w:t>
            </w:r>
          </w:p>
        </w:tc>
      </w:tr>
      <w:tr w:rsidR="00927FE9" w:rsidRPr="00927FE9" w:rsidTr="00257C2C">
        <w:tc>
          <w:tcPr>
            <w:tcW w:w="7651"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теоретическое обучение</w:t>
            </w:r>
          </w:p>
        </w:tc>
        <w:tc>
          <w:tcPr>
            <w:tcW w:w="2555"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2</w:t>
            </w:r>
          </w:p>
        </w:tc>
      </w:tr>
      <w:tr w:rsidR="00927FE9" w:rsidRPr="00927FE9" w:rsidTr="00257C2C">
        <w:tc>
          <w:tcPr>
            <w:tcW w:w="7651"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практические занятия</w:t>
            </w:r>
          </w:p>
        </w:tc>
        <w:tc>
          <w:tcPr>
            <w:tcW w:w="2555"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8</w:t>
            </w:r>
          </w:p>
        </w:tc>
      </w:tr>
      <w:tr w:rsidR="00927FE9" w:rsidRPr="00927FE9" w:rsidTr="00257C2C">
        <w:tc>
          <w:tcPr>
            <w:tcW w:w="7651"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Профессионально-ориентированное содержание</w:t>
            </w:r>
          </w:p>
        </w:tc>
        <w:tc>
          <w:tcPr>
            <w:tcW w:w="2555"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5"/>
              <w:widowControl/>
              <w:spacing w:line="240" w:lineRule="auto"/>
              <w:jc w:val="both"/>
              <w:rPr>
                <w:rStyle w:val="FontStyle47"/>
                <w:rFonts w:ascii="Times New Roman" w:eastAsiaTheme="majorEastAsia" w:hAnsi="Times New Roman" w:cs="Times New Roman"/>
                <w:b/>
                <w:i w:val="0"/>
                <w:sz w:val="24"/>
                <w:szCs w:val="24"/>
              </w:rPr>
            </w:pPr>
            <w:r w:rsidRPr="00927FE9">
              <w:rPr>
                <w:rStyle w:val="FontStyle47"/>
                <w:rFonts w:ascii="Times New Roman" w:eastAsiaTheme="majorEastAsia" w:hAnsi="Times New Roman" w:cs="Times New Roman"/>
                <w:sz w:val="24"/>
                <w:szCs w:val="24"/>
              </w:rPr>
              <w:t>120</w:t>
            </w:r>
          </w:p>
        </w:tc>
      </w:tr>
      <w:tr w:rsidR="00927FE9" w:rsidRPr="00927FE9" w:rsidTr="00257C2C">
        <w:tc>
          <w:tcPr>
            <w:tcW w:w="10206" w:type="dxa"/>
            <w:gridSpan w:val="2"/>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в т. ч.:</w:t>
            </w:r>
          </w:p>
        </w:tc>
      </w:tr>
      <w:tr w:rsidR="00927FE9" w:rsidRPr="00927FE9" w:rsidTr="00257C2C">
        <w:tc>
          <w:tcPr>
            <w:tcW w:w="7651"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теоретическое обучение</w:t>
            </w:r>
          </w:p>
        </w:tc>
        <w:tc>
          <w:tcPr>
            <w:tcW w:w="2555"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10</w:t>
            </w:r>
          </w:p>
        </w:tc>
      </w:tr>
      <w:tr w:rsidR="00927FE9" w:rsidRPr="00927FE9" w:rsidTr="00257C2C">
        <w:tc>
          <w:tcPr>
            <w:tcW w:w="7651"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практические занятия</w:t>
            </w:r>
          </w:p>
        </w:tc>
        <w:tc>
          <w:tcPr>
            <w:tcW w:w="2555"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100</w:t>
            </w:r>
          </w:p>
        </w:tc>
      </w:tr>
      <w:tr w:rsidR="00927FE9" w:rsidRPr="00927FE9" w:rsidTr="00257C2C">
        <w:tc>
          <w:tcPr>
            <w:tcW w:w="7651"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Промежуточная аттестация (экзамен)</w:t>
            </w:r>
          </w:p>
        </w:tc>
        <w:tc>
          <w:tcPr>
            <w:tcW w:w="2555"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18</w:t>
            </w:r>
          </w:p>
        </w:tc>
      </w:tr>
      <w:tr w:rsidR="00927FE9" w:rsidRPr="00927FE9" w:rsidTr="00257C2C">
        <w:tc>
          <w:tcPr>
            <w:tcW w:w="7651"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ИТОГО</w:t>
            </w:r>
          </w:p>
        </w:tc>
        <w:tc>
          <w:tcPr>
            <w:tcW w:w="2555"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2"/>
              <w:widowControl/>
              <w:spacing w:line="240" w:lineRule="auto"/>
              <w:rPr>
                <w:rStyle w:val="FontStyle46"/>
                <w:rFonts w:ascii="Times New Roman" w:hAnsi="Times New Roman" w:cs="Times New Roman"/>
                <w:b w:val="0"/>
                <w:sz w:val="24"/>
                <w:szCs w:val="24"/>
              </w:rPr>
            </w:pPr>
            <w:r w:rsidRPr="00927FE9">
              <w:rPr>
                <w:rStyle w:val="FontStyle46"/>
                <w:rFonts w:ascii="Times New Roman" w:hAnsi="Times New Roman" w:cs="Times New Roman"/>
                <w:b w:val="0"/>
                <w:sz w:val="24"/>
                <w:szCs w:val="24"/>
              </w:rPr>
              <w:t>138</w:t>
            </w:r>
          </w:p>
        </w:tc>
      </w:tr>
    </w:tbl>
    <w:p w:rsidR="00927FE9" w:rsidRDefault="00927FE9" w:rsidP="00927FE9">
      <w:pPr>
        <w:pStyle w:val="Style33"/>
        <w:widowControl/>
        <w:spacing w:line="240" w:lineRule="auto"/>
        <w:ind w:left="-42"/>
        <w:jc w:val="both"/>
        <w:rPr>
          <w:rStyle w:val="FontStyle46"/>
          <w:rFonts w:ascii="Times New Roman" w:hAnsi="Times New Roman" w:cs="Times New Roman"/>
          <w:sz w:val="24"/>
          <w:szCs w:val="24"/>
        </w:rPr>
      </w:pPr>
    </w:p>
    <w:p w:rsidR="00927FE9" w:rsidRDefault="00927FE9">
      <w:pPr>
        <w:spacing w:after="0" w:line="240" w:lineRule="auto"/>
        <w:rPr>
          <w:rStyle w:val="FontStyle46"/>
          <w:rFonts w:ascii="Times New Roman" w:eastAsiaTheme="minorEastAsia" w:hAnsi="Times New Roman" w:cs="Times New Roman"/>
          <w:sz w:val="24"/>
          <w:szCs w:val="24"/>
        </w:rPr>
      </w:pPr>
      <w:r>
        <w:rPr>
          <w:rStyle w:val="FontStyle46"/>
          <w:rFonts w:ascii="Times New Roman" w:hAnsi="Times New Roman" w:cs="Times New Roman"/>
          <w:sz w:val="24"/>
          <w:szCs w:val="24"/>
        </w:rPr>
        <w:br w:type="page"/>
      </w:r>
    </w:p>
    <w:p w:rsidR="00927FE9" w:rsidRPr="00927FE9" w:rsidRDefault="00927FE9" w:rsidP="00927FE9">
      <w:pPr>
        <w:pStyle w:val="Style33"/>
        <w:widowControl/>
        <w:spacing w:line="240" w:lineRule="auto"/>
        <w:ind w:left="-42"/>
        <w:jc w:val="both"/>
        <w:rPr>
          <w:rStyle w:val="FontStyle46"/>
          <w:rFonts w:ascii="Times New Roman" w:hAnsi="Times New Roman" w:cs="Times New Roman"/>
          <w:sz w:val="24"/>
          <w:szCs w:val="24"/>
        </w:rPr>
        <w:sectPr w:rsidR="00927FE9" w:rsidRPr="00927FE9" w:rsidSect="005E28CF">
          <w:pgSz w:w="11906" w:h="16838"/>
          <w:pgMar w:top="851" w:right="851" w:bottom="851" w:left="851" w:header="567" w:footer="567" w:gutter="0"/>
          <w:cols w:space="708"/>
          <w:docGrid w:linePitch="360"/>
        </w:sectPr>
      </w:pPr>
    </w:p>
    <w:p w:rsidR="00927FE9" w:rsidRPr="00927FE9" w:rsidRDefault="00927FE9" w:rsidP="00927FE9">
      <w:pPr>
        <w:pStyle w:val="Style11"/>
        <w:widowControl/>
        <w:jc w:val="both"/>
        <w:rPr>
          <w:rStyle w:val="FontStyle40"/>
          <w:rFonts w:ascii="Times New Roman" w:hAnsi="Times New Roman" w:cs="Times New Roman"/>
          <w:sz w:val="24"/>
          <w:szCs w:val="24"/>
        </w:rPr>
      </w:pPr>
      <w:r w:rsidRPr="00927FE9">
        <w:rPr>
          <w:rStyle w:val="FontStyle40"/>
          <w:rFonts w:ascii="Times New Roman" w:hAnsi="Times New Roman" w:cs="Times New Roman"/>
          <w:sz w:val="24"/>
          <w:szCs w:val="24"/>
        </w:rPr>
        <w:lastRenderedPageBreak/>
        <w:t>2.2. Тематический план и содержание дисциплины «Информатика»</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0472"/>
        <w:gridCol w:w="1048"/>
        <w:gridCol w:w="46"/>
        <w:gridCol w:w="1897"/>
      </w:tblGrid>
      <w:tr w:rsidR="00927FE9" w:rsidRPr="00927FE9" w:rsidTr="00257C2C">
        <w:trPr>
          <w:trHeight w:val="20"/>
        </w:trPr>
        <w:tc>
          <w:tcPr>
            <w:tcW w:w="863" w:type="pct"/>
            <w:tcBorders>
              <w:top w:val="single" w:sz="4" w:space="0" w:color="auto"/>
              <w:left w:val="single" w:sz="4" w:space="0" w:color="auto"/>
              <w:bottom w:val="single" w:sz="4" w:space="0" w:color="auto"/>
              <w:right w:val="single" w:sz="4" w:space="0" w:color="auto"/>
            </w:tcBorders>
            <w:vAlign w:val="center"/>
            <w:hideMark/>
          </w:tcPr>
          <w:p w:rsidR="00927FE9" w:rsidRPr="00927FE9" w:rsidRDefault="00927FE9" w:rsidP="00927FE9">
            <w:pPr>
              <w:suppressAutoHyphens/>
              <w:spacing w:after="0" w:line="240" w:lineRule="auto"/>
              <w:jc w:val="both"/>
              <w:rPr>
                <w:rFonts w:ascii="Times New Roman" w:hAnsi="Times New Roman"/>
                <w:b/>
                <w:bCs/>
                <w:sz w:val="24"/>
                <w:szCs w:val="24"/>
              </w:rPr>
            </w:pPr>
            <w:r w:rsidRPr="00927FE9">
              <w:rPr>
                <w:rFonts w:ascii="Times New Roman" w:hAnsi="Times New Roman"/>
                <w:b/>
                <w:bCs/>
                <w:sz w:val="24"/>
                <w:szCs w:val="24"/>
              </w:rPr>
              <w:t xml:space="preserve">Наименование </w:t>
            </w:r>
            <w:r w:rsidRPr="00927FE9">
              <w:rPr>
                <w:rFonts w:ascii="Times New Roman" w:hAnsi="Times New Roman"/>
                <w:b/>
                <w:bCs/>
                <w:sz w:val="24"/>
                <w:szCs w:val="24"/>
              </w:rPr>
              <w:br/>
              <w:t>разделов и тем</w:t>
            </w:r>
          </w:p>
        </w:tc>
        <w:tc>
          <w:tcPr>
            <w:tcW w:w="3218" w:type="pct"/>
            <w:tcBorders>
              <w:top w:val="single" w:sz="4" w:space="0" w:color="auto"/>
              <w:left w:val="single" w:sz="4" w:space="0" w:color="auto"/>
              <w:bottom w:val="single" w:sz="4" w:space="0" w:color="auto"/>
              <w:right w:val="single" w:sz="4" w:space="0" w:color="auto"/>
            </w:tcBorders>
            <w:vAlign w:val="center"/>
            <w:hideMark/>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Содержание учебного материала (основное и профессионально-ориентированное),</w:t>
            </w:r>
          </w:p>
          <w:p w:rsidR="00927FE9" w:rsidRPr="00927FE9" w:rsidRDefault="00927FE9" w:rsidP="00927FE9">
            <w:pPr>
              <w:suppressAutoHyphens/>
              <w:spacing w:after="0" w:line="240" w:lineRule="auto"/>
              <w:jc w:val="both"/>
              <w:rPr>
                <w:rFonts w:ascii="Times New Roman" w:hAnsi="Times New Roman"/>
                <w:b/>
                <w:bCs/>
                <w:sz w:val="24"/>
                <w:szCs w:val="24"/>
              </w:rPr>
            </w:pPr>
            <w:r w:rsidRPr="00927FE9">
              <w:rPr>
                <w:rStyle w:val="FontStyle42"/>
                <w:sz w:val="24"/>
                <w:szCs w:val="24"/>
              </w:rPr>
              <w:t>лабораторные и практические занятия, прикладной модуль (при наличии)</w:t>
            </w:r>
          </w:p>
        </w:tc>
        <w:tc>
          <w:tcPr>
            <w:tcW w:w="322" w:type="pct"/>
            <w:tcBorders>
              <w:top w:val="single" w:sz="4" w:space="0" w:color="auto"/>
              <w:left w:val="single" w:sz="4" w:space="0" w:color="auto"/>
              <w:bottom w:val="single" w:sz="4" w:space="0" w:color="auto"/>
              <w:right w:val="single" w:sz="4" w:space="0" w:color="auto"/>
            </w:tcBorders>
            <w:vAlign w:val="center"/>
            <w:hideMark/>
          </w:tcPr>
          <w:p w:rsidR="00927FE9" w:rsidRPr="00927FE9" w:rsidRDefault="00927FE9" w:rsidP="00927FE9">
            <w:pPr>
              <w:suppressAutoHyphens/>
              <w:spacing w:after="0" w:line="240" w:lineRule="auto"/>
              <w:jc w:val="both"/>
              <w:rPr>
                <w:rFonts w:ascii="Times New Roman" w:hAnsi="Times New Roman"/>
                <w:b/>
                <w:bCs/>
                <w:sz w:val="24"/>
                <w:szCs w:val="24"/>
              </w:rPr>
            </w:pPr>
            <w:r w:rsidRPr="00927FE9">
              <w:rPr>
                <w:rFonts w:ascii="Times New Roman" w:hAnsi="Times New Roman"/>
                <w:b/>
                <w:bCs/>
                <w:sz w:val="24"/>
                <w:szCs w:val="24"/>
              </w:rPr>
              <w:t>Объем часов</w:t>
            </w:r>
          </w:p>
        </w:tc>
        <w:tc>
          <w:tcPr>
            <w:tcW w:w="597" w:type="pct"/>
            <w:gridSpan w:val="2"/>
            <w:tcBorders>
              <w:top w:val="single" w:sz="4" w:space="0" w:color="auto"/>
              <w:left w:val="single" w:sz="4" w:space="0" w:color="auto"/>
              <w:bottom w:val="single" w:sz="4" w:space="0" w:color="auto"/>
              <w:right w:val="single" w:sz="4" w:space="0" w:color="auto"/>
            </w:tcBorders>
            <w:vAlign w:val="center"/>
            <w:hideMark/>
          </w:tcPr>
          <w:p w:rsidR="00927FE9" w:rsidRPr="00927FE9" w:rsidRDefault="00927FE9" w:rsidP="00927FE9">
            <w:pPr>
              <w:pStyle w:val="Style28"/>
              <w:widowControl/>
              <w:spacing w:line="240" w:lineRule="auto"/>
              <w:rPr>
                <w:rFonts w:ascii="Times New Roman" w:hAnsi="Times New Roman"/>
                <w:b/>
                <w:bCs/>
              </w:rPr>
            </w:pPr>
            <w:r w:rsidRPr="00927FE9">
              <w:rPr>
                <w:rStyle w:val="FontStyle42"/>
                <w:sz w:val="24"/>
                <w:szCs w:val="24"/>
              </w:rPr>
              <w:t>Формируемые компетенции</w:t>
            </w:r>
          </w:p>
        </w:tc>
      </w:tr>
      <w:tr w:rsidR="00927FE9" w:rsidRPr="00927FE9" w:rsidTr="00257C2C">
        <w:trPr>
          <w:trHeight w:val="270"/>
        </w:trPr>
        <w:tc>
          <w:tcPr>
            <w:tcW w:w="863" w:type="pct"/>
            <w:tcBorders>
              <w:top w:val="single" w:sz="4" w:space="0" w:color="auto"/>
              <w:left w:val="single" w:sz="4" w:space="0" w:color="auto"/>
              <w:bottom w:val="single" w:sz="4" w:space="0" w:color="auto"/>
              <w:right w:val="single" w:sz="4" w:space="0" w:color="auto"/>
            </w:tcBorders>
            <w:vAlign w:val="center"/>
            <w:hideMark/>
          </w:tcPr>
          <w:p w:rsidR="00927FE9" w:rsidRPr="00927FE9" w:rsidRDefault="00927FE9" w:rsidP="00927FE9">
            <w:pPr>
              <w:spacing w:after="0" w:line="240" w:lineRule="auto"/>
              <w:jc w:val="both"/>
              <w:rPr>
                <w:rFonts w:ascii="Times New Roman" w:hAnsi="Times New Roman"/>
                <w:b/>
                <w:bCs/>
                <w:sz w:val="24"/>
                <w:szCs w:val="24"/>
              </w:rPr>
            </w:pPr>
            <w:r w:rsidRPr="00927FE9">
              <w:rPr>
                <w:rFonts w:ascii="Times New Roman" w:hAnsi="Times New Roman"/>
                <w:b/>
                <w:bCs/>
                <w:sz w:val="24"/>
                <w:szCs w:val="24"/>
              </w:rPr>
              <w:t>1</w:t>
            </w:r>
          </w:p>
        </w:tc>
        <w:tc>
          <w:tcPr>
            <w:tcW w:w="3218" w:type="pct"/>
            <w:tcBorders>
              <w:top w:val="single" w:sz="4" w:space="0" w:color="auto"/>
              <w:left w:val="single" w:sz="4" w:space="0" w:color="auto"/>
              <w:bottom w:val="single" w:sz="4" w:space="0" w:color="auto"/>
              <w:right w:val="single" w:sz="4" w:space="0" w:color="auto"/>
            </w:tcBorders>
            <w:vAlign w:val="center"/>
            <w:hideMark/>
          </w:tcPr>
          <w:p w:rsidR="00927FE9" w:rsidRPr="00927FE9" w:rsidRDefault="00927FE9" w:rsidP="00927FE9">
            <w:pPr>
              <w:spacing w:after="0" w:line="240" w:lineRule="auto"/>
              <w:jc w:val="both"/>
              <w:rPr>
                <w:rFonts w:ascii="Times New Roman" w:hAnsi="Times New Roman"/>
                <w:b/>
                <w:bCs/>
                <w:sz w:val="24"/>
                <w:szCs w:val="24"/>
              </w:rPr>
            </w:pPr>
            <w:r w:rsidRPr="00927FE9">
              <w:rPr>
                <w:rFonts w:ascii="Times New Roman" w:hAnsi="Times New Roman"/>
                <w:b/>
                <w:bCs/>
                <w:sz w:val="24"/>
                <w:szCs w:val="24"/>
              </w:rPr>
              <w:t>2</w:t>
            </w:r>
          </w:p>
        </w:tc>
        <w:tc>
          <w:tcPr>
            <w:tcW w:w="322" w:type="pct"/>
            <w:tcBorders>
              <w:top w:val="single" w:sz="4" w:space="0" w:color="auto"/>
              <w:left w:val="single" w:sz="4" w:space="0" w:color="auto"/>
              <w:bottom w:val="single" w:sz="4" w:space="0" w:color="auto"/>
              <w:right w:val="single" w:sz="4" w:space="0" w:color="auto"/>
            </w:tcBorders>
            <w:vAlign w:val="center"/>
            <w:hideMark/>
          </w:tcPr>
          <w:p w:rsidR="00927FE9" w:rsidRPr="00927FE9" w:rsidRDefault="00927FE9" w:rsidP="00927FE9">
            <w:pPr>
              <w:spacing w:after="0" w:line="240" w:lineRule="auto"/>
              <w:jc w:val="both"/>
              <w:rPr>
                <w:rFonts w:ascii="Times New Roman" w:hAnsi="Times New Roman"/>
                <w:b/>
                <w:bCs/>
                <w:sz w:val="24"/>
                <w:szCs w:val="24"/>
              </w:rPr>
            </w:pPr>
            <w:r w:rsidRPr="00927FE9">
              <w:rPr>
                <w:rFonts w:ascii="Times New Roman" w:hAnsi="Times New Roman"/>
                <w:b/>
                <w:bCs/>
                <w:sz w:val="24"/>
                <w:szCs w:val="24"/>
              </w:rPr>
              <w:t>3</w:t>
            </w:r>
          </w:p>
        </w:tc>
        <w:tc>
          <w:tcPr>
            <w:tcW w:w="597" w:type="pct"/>
            <w:gridSpan w:val="2"/>
            <w:tcBorders>
              <w:top w:val="single" w:sz="4" w:space="0" w:color="auto"/>
              <w:left w:val="single" w:sz="4" w:space="0" w:color="auto"/>
              <w:bottom w:val="single" w:sz="4" w:space="0" w:color="auto"/>
              <w:right w:val="single" w:sz="4" w:space="0" w:color="auto"/>
            </w:tcBorders>
            <w:vAlign w:val="center"/>
            <w:hideMark/>
          </w:tcPr>
          <w:p w:rsidR="00927FE9" w:rsidRPr="00927FE9" w:rsidRDefault="00927FE9" w:rsidP="00927FE9">
            <w:pPr>
              <w:spacing w:after="0" w:line="240" w:lineRule="auto"/>
              <w:jc w:val="both"/>
              <w:rPr>
                <w:rFonts w:ascii="Times New Roman" w:hAnsi="Times New Roman"/>
                <w:b/>
                <w:bCs/>
                <w:sz w:val="24"/>
                <w:szCs w:val="24"/>
              </w:rPr>
            </w:pPr>
            <w:r w:rsidRPr="00927FE9">
              <w:rPr>
                <w:rFonts w:ascii="Times New Roman" w:hAnsi="Times New Roman"/>
                <w:b/>
                <w:bCs/>
                <w:sz w:val="24"/>
                <w:szCs w:val="24"/>
              </w:rPr>
              <w:t>4</w:t>
            </w:r>
          </w:p>
        </w:tc>
      </w:tr>
      <w:tr w:rsidR="00927FE9" w:rsidRPr="00927FE9" w:rsidTr="00257C2C">
        <w:trPr>
          <w:trHeight w:val="343"/>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927FE9" w:rsidRPr="00927FE9" w:rsidRDefault="00927FE9" w:rsidP="00927FE9">
            <w:pPr>
              <w:spacing w:after="0" w:line="240" w:lineRule="auto"/>
              <w:jc w:val="both"/>
              <w:rPr>
                <w:rFonts w:ascii="Times New Roman" w:hAnsi="Times New Roman"/>
                <w:b/>
                <w:bCs/>
                <w:sz w:val="24"/>
                <w:szCs w:val="24"/>
              </w:rPr>
            </w:pPr>
            <w:r w:rsidRPr="00927FE9">
              <w:rPr>
                <w:rFonts w:ascii="Times New Roman" w:hAnsi="Times New Roman"/>
                <w:b/>
                <w:sz w:val="24"/>
                <w:szCs w:val="24"/>
              </w:rPr>
              <w:t>Базовый модуль с профессионально-ориентированным содержанием</w:t>
            </w:r>
          </w:p>
        </w:tc>
      </w:tr>
      <w:tr w:rsidR="00927FE9" w:rsidRPr="00927FE9" w:rsidTr="00257C2C">
        <w:trPr>
          <w:trHeight w:val="194"/>
        </w:trPr>
        <w:tc>
          <w:tcPr>
            <w:tcW w:w="863" w:type="pct"/>
            <w:tcBorders>
              <w:top w:val="single" w:sz="4" w:space="0" w:color="auto"/>
              <w:left w:val="single" w:sz="4" w:space="0" w:color="auto"/>
              <w:bottom w:val="nil"/>
              <w:right w:val="single" w:sz="4" w:space="0" w:color="auto"/>
            </w:tcBorders>
            <w:hideMark/>
          </w:tcPr>
          <w:p w:rsidR="00927FE9" w:rsidRPr="00927FE9" w:rsidRDefault="00927FE9" w:rsidP="00927FE9">
            <w:pPr>
              <w:spacing w:after="0" w:line="240" w:lineRule="auto"/>
              <w:jc w:val="both"/>
              <w:rPr>
                <w:rFonts w:ascii="Times New Roman" w:eastAsia="Calibri" w:hAnsi="Times New Roman"/>
                <w:b/>
                <w:color w:val="000000"/>
                <w:sz w:val="24"/>
                <w:szCs w:val="24"/>
              </w:rPr>
            </w:pPr>
            <w:r w:rsidRPr="00927FE9">
              <w:rPr>
                <w:rFonts w:ascii="Times New Roman" w:hAnsi="Times New Roman"/>
                <w:b/>
                <w:bCs/>
                <w:sz w:val="24"/>
                <w:szCs w:val="24"/>
              </w:rPr>
              <w:t>Раздел 1.</w:t>
            </w:r>
          </w:p>
        </w:tc>
        <w:tc>
          <w:tcPr>
            <w:tcW w:w="3218" w:type="pct"/>
            <w:tcBorders>
              <w:top w:val="single" w:sz="4" w:space="0" w:color="auto"/>
              <w:left w:val="single" w:sz="4" w:space="0" w:color="auto"/>
              <w:bottom w:val="single" w:sz="4" w:space="0" w:color="auto"/>
              <w:right w:val="single" w:sz="4" w:space="0" w:color="auto"/>
            </w:tcBorders>
            <w:hideMark/>
          </w:tcPr>
          <w:p w:rsidR="00927FE9" w:rsidRPr="00927FE9" w:rsidRDefault="00927FE9" w:rsidP="00927FE9">
            <w:pPr>
              <w:spacing w:after="0" w:line="240" w:lineRule="auto"/>
              <w:jc w:val="both"/>
              <w:rPr>
                <w:rFonts w:ascii="Times New Roman" w:hAnsi="Times New Roman"/>
                <w:b/>
                <w:bCs/>
                <w:i/>
                <w:sz w:val="24"/>
                <w:szCs w:val="24"/>
              </w:rPr>
            </w:pPr>
            <w:r w:rsidRPr="00927FE9">
              <w:rPr>
                <w:rFonts w:ascii="Times New Roman" w:hAnsi="Times New Roman"/>
                <w:b/>
                <w:bCs/>
                <w:sz w:val="24"/>
                <w:szCs w:val="24"/>
              </w:rPr>
              <w:t>Информация и информационная деятельность человека</w:t>
            </w:r>
          </w:p>
        </w:tc>
        <w:tc>
          <w:tcPr>
            <w:tcW w:w="336" w:type="pct"/>
            <w:gridSpan w:val="2"/>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r w:rsidRPr="00927FE9">
              <w:rPr>
                <w:rStyle w:val="FontStyle47"/>
                <w:rFonts w:ascii="Times New Roman" w:eastAsiaTheme="majorEastAsia" w:hAnsi="Times New Roman" w:cs="Times New Roman"/>
                <w:sz w:val="24"/>
                <w:szCs w:val="24"/>
              </w:rPr>
              <w:t>30</w:t>
            </w:r>
          </w:p>
        </w:tc>
        <w:tc>
          <w:tcPr>
            <w:tcW w:w="583" w:type="pct"/>
            <w:tcBorders>
              <w:top w:val="nil"/>
              <w:left w:val="single" w:sz="4" w:space="0" w:color="auto"/>
              <w:bottom w:val="nil"/>
              <w:right w:val="single" w:sz="4" w:space="0" w:color="auto"/>
            </w:tcBorders>
            <w:hideMark/>
          </w:tcPr>
          <w:p w:rsidR="00927FE9" w:rsidRPr="00927FE9" w:rsidRDefault="00927FE9" w:rsidP="00927FE9">
            <w:pPr>
              <w:spacing w:after="0" w:line="240" w:lineRule="auto"/>
              <w:jc w:val="both"/>
              <w:rPr>
                <w:rFonts w:ascii="Times New Roman" w:hAnsi="Times New Roman"/>
                <w:b/>
                <w:bCs/>
                <w:i/>
                <w:sz w:val="24"/>
                <w:szCs w:val="24"/>
              </w:rPr>
            </w:pPr>
          </w:p>
        </w:tc>
      </w:tr>
      <w:tr w:rsidR="00927FE9" w:rsidRPr="00927FE9" w:rsidTr="00257C2C">
        <w:trPr>
          <w:trHeight w:val="330"/>
        </w:trPr>
        <w:tc>
          <w:tcPr>
            <w:tcW w:w="863" w:type="pct"/>
            <w:vMerge w:val="restart"/>
            <w:tcBorders>
              <w:top w:val="nil"/>
              <w:left w:val="single" w:sz="4" w:space="0" w:color="auto"/>
              <w:bottom w:val="nil"/>
              <w:right w:val="single" w:sz="4" w:space="0" w:color="auto"/>
            </w:tcBorders>
            <w:hideMark/>
          </w:tcPr>
          <w:p w:rsidR="00927FE9" w:rsidRPr="00927FE9" w:rsidRDefault="00927FE9" w:rsidP="00927FE9">
            <w:pPr>
              <w:spacing w:after="0" w:line="240" w:lineRule="auto"/>
              <w:jc w:val="both"/>
              <w:rPr>
                <w:rFonts w:ascii="Times New Roman" w:hAnsi="Times New Roman"/>
                <w:b/>
                <w:bCs/>
                <w:sz w:val="24"/>
                <w:szCs w:val="24"/>
              </w:rPr>
            </w:pPr>
            <w:r w:rsidRPr="00927FE9">
              <w:rPr>
                <w:rFonts w:ascii="Times New Roman" w:hAnsi="Times New Roman"/>
                <w:b/>
                <w:bCs/>
                <w:sz w:val="24"/>
                <w:szCs w:val="24"/>
              </w:rPr>
              <w:t>Тема 1.1.</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 xml:space="preserve">Информация и информационные процессы </w:t>
            </w:r>
          </w:p>
          <w:p w:rsidR="00927FE9" w:rsidRPr="00927FE9" w:rsidRDefault="00927FE9" w:rsidP="00927FE9">
            <w:pPr>
              <w:spacing w:after="0" w:line="240" w:lineRule="auto"/>
              <w:jc w:val="both"/>
              <w:rPr>
                <w:rFonts w:ascii="Times New Roman" w:hAnsi="Times New Roman"/>
                <w:bCs/>
                <w:sz w:val="24"/>
                <w:szCs w:val="24"/>
              </w:rPr>
            </w:pPr>
          </w:p>
        </w:tc>
        <w:tc>
          <w:tcPr>
            <w:tcW w:w="3218" w:type="pct"/>
            <w:tcBorders>
              <w:top w:val="single" w:sz="4" w:space="0" w:color="auto"/>
              <w:left w:val="single" w:sz="4" w:space="0" w:color="auto"/>
              <w:bottom w:val="single" w:sz="4" w:space="0" w:color="auto"/>
              <w:right w:val="single" w:sz="4" w:space="0" w:color="auto"/>
            </w:tcBorders>
            <w:hideMark/>
          </w:tcPr>
          <w:p w:rsidR="00927FE9" w:rsidRPr="00927FE9" w:rsidRDefault="00927FE9" w:rsidP="00927FE9">
            <w:pPr>
              <w:spacing w:after="0" w:line="240" w:lineRule="auto"/>
              <w:jc w:val="both"/>
              <w:rPr>
                <w:rFonts w:ascii="Times New Roman" w:hAnsi="Times New Roman"/>
                <w:b/>
                <w:bCs/>
                <w:i/>
                <w:sz w:val="24"/>
                <w:szCs w:val="24"/>
              </w:rPr>
            </w:pPr>
            <w:r w:rsidRPr="00927FE9">
              <w:rPr>
                <w:rStyle w:val="FontStyle46"/>
                <w:rFonts w:ascii="Times New Roman" w:hAnsi="Times New Roman" w:cs="Times New Roman"/>
                <w:sz w:val="24"/>
                <w:szCs w:val="24"/>
              </w:rPr>
              <w:t>Основное содержание</w:t>
            </w:r>
          </w:p>
        </w:tc>
        <w:tc>
          <w:tcPr>
            <w:tcW w:w="336" w:type="pct"/>
            <w:gridSpan w:val="2"/>
            <w:vMerge w:val="restart"/>
            <w:tcBorders>
              <w:top w:val="single" w:sz="4" w:space="0" w:color="auto"/>
              <w:left w:val="single" w:sz="4" w:space="0" w:color="auto"/>
              <w:right w:val="single" w:sz="4" w:space="0" w:color="auto"/>
            </w:tcBorders>
            <w:hideMark/>
          </w:tcPr>
          <w:p w:rsidR="00927FE9" w:rsidRPr="00927FE9" w:rsidRDefault="00927FE9" w:rsidP="00927FE9">
            <w:pPr>
              <w:suppressAutoHyphens/>
              <w:spacing w:after="0" w:line="240" w:lineRule="auto"/>
              <w:jc w:val="both"/>
              <w:rPr>
                <w:rFonts w:ascii="Times New Roman" w:hAnsi="Times New Roman"/>
                <w:bCs/>
                <w:i/>
                <w:sz w:val="24"/>
                <w:szCs w:val="24"/>
              </w:rPr>
            </w:pPr>
            <w:r w:rsidRPr="00927FE9">
              <w:rPr>
                <w:rFonts w:ascii="Times New Roman" w:hAnsi="Times New Roman"/>
                <w:bCs/>
                <w:i/>
                <w:sz w:val="24"/>
                <w:szCs w:val="24"/>
              </w:rPr>
              <w:t>2</w:t>
            </w:r>
          </w:p>
        </w:tc>
        <w:tc>
          <w:tcPr>
            <w:tcW w:w="583" w:type="pct"/>
            <w:vMerge w:val="restart"/>
            <w:tcBorders>
              <w:top w:val="nil"/>
              <w:left w:val="single" w:sz="4" w:space="0" w:color="auto"/>
              <w:bottom w:val="nil"/>
              <w:right w:val="single" w:sz="4" w:space="0" w:color="auto"/>
            </w:tcBorders>
            <w:hideMark/>
          </w:tcPr>
          <w:p w:rsidR="00927FE9" w:rsidRPr="00927FE9" w:rsidRDefault="00927FE9" w:rsidP="0092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927FE9">
              <w:rPr>
                <w:rStyle w:val="FontStyle46"/>
                <w:rFonts w:ascii="Times New Roman" w:hAnsi="Times New Roman" w:cs="Times New Roman"/>
                <w:sz w:val="24"/>
                <w:szCs w:val="24"/>
              </w:rPr>
              <w:t>0К 02</w:t>
            </w:r>
          </w:p>
        </w:tc>
      </w:tr>
      <w:tr w:rsidR="00927FE9" w:rsidRPr="00927FE9" w:rsidTr="00257C2C">
        <w:trPr>
          <w:trHeight w:val="1577"/>
        </w:trPr>
        <w:tc>
          <w:tcPr>
            <w:tcW w:w="863" w:type="pct"/>
            <w:vMerge/>
            <w:tcBorders>
              <w:top w:val="nil"/>
              <w:left w:val="single" w:sz="4" w:space="0" w:color="auto"/>
              <w:bottom w:val="nil"/>
              <w:right w:val="single" w:sz="4" w:space="0" w:color="auto"/>
            </w:tcBorders>
            <w:vAlign w:val="center"/>
            <w:hideMark/>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hideMark/>
          </w:tcPr>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Понятие «информация» как фундаментальное понятие современной науки.</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 xml:space="preserve">Представление об основных информационных процессах, о системах. Кодирование информации. Информация и информационные процессы </w:t>
            </w:r>
          </w:p>
          <w:p w:rsidR="00927FE9" w:rsidRPr="00927FE9" w:rsidRDefault="00927FE9" w:rsidP="00927FE9">
            <w:pPr>
              <w:pStyle w:val="Style10"/>
              <w:widowControl/>
              <w:spacing w:line="240" w:lineRule="auto"/>
              <w:jc w:val="both"/>
              <w:rPr>
                <w:rFonts w:ascii="Times New Roman" w:hAnsi="Times New Roman"/>
              </w:rPr>
            </w:pPr>
            <w:r w:rsidRPr="00927FE9">
              <w:rPr>
                <w:rStyle w:val="FontStyle46"/>
                <w:rFonts w:ascii="Times New Roman" w:hAnsi="Times New Roman" w:cs="Times New Roman"/>
                <w:sz w:val="24"/>
                <w:szCs w:val="24"/>
              </w:rPr>
              <w:t>Теоретическое обучение</w:t>
            </w:r>
          </w:p>
        </w:tc>
        <w:tc>
          <w:tcPr>
            <w:tcW w:w="336" w:type="pct"/>
            <w:gridSpan w:val="2"/>
            <w:vMerge/>
            <w:tcBorders>
              <w:left w:val="single" w:sz="4" w:space="0" w:color="auto"/>
              <w:bottom w:val="single" w:sz="4" w:space="0" w:color="auto"/>
              <w:right w:val="single" w:sz="4" w:space="0" w:color="auto"/>
            </w:tcBorders>
            <w:vAlign w:val="center"/>
          </w:tcPr>
          <w:p w:rsidR="00927FE9" w:rsidRPr="00927FE9" w:rsidRDefault="00927FE9" w:rsidP="00927FE9">
            <w:pPr>
              <w:suppressAutoHyphens/>
              <w:spacing w:after="0" w:line="240" w:lineRule="auto"/>
              <w:jc w:val="both"/>
              <w:rPr>
                <w:rFonts w:ascii="Times New Roman" w:hAnsi="Times New Roman"/>
                <w:bCs/>
                <w:sz w:val="24"/>
                <w:szCs w:val="24"/>
              </w:rPr>
            </w:pPr>
          </w:p>
        </w:tc>
        <w:tc>
          <w:tcPr>
            <w:tcW w:w="583" w:type="pct"/>
            <w:vMerge/>
            <w:tcBorders>
              <w:top w:val="nil"/>
              <w:left w:val="single" w:sz="4" w:space="0" w:color="auto"/>
              <w:bottom w:val="nil"/>
              <w:right w:val="single" w:sz="4" w:space="0" w:color="auto"/>
            </w:tcBorders>
            <w:hideMark/>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0"/>
        </w:trPr>
        <w:tc>
          <w:tcPr>
            <w:tcW w:w="863" w:type="pct"/>
            <w:vMerge w:val="restart"/>
            <w:tcBorders>
              <w:top w:val="single" w:sz="4" w:space="0" w:color="auto"/>
              <w:left w:val="single" w:sz="4" w:space="0" w:color="auto"/>
              <w:right w:val="single" w:sz="4" w:space="0" w:color="auto"/>
            </w:tcBorders>
            <w:hideMark/>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 xml:space="preserve">Тема 1.2. </w:t>
            </w:r>
          </w:p>
          <w:p w:rsidR="00927FE9" w:rsidRPr="00927FE9" w:rsidRDefault="00927FE9" w:rsidP="00927FE9">
            <w:pPr>
              <w:pStyle w:val="Style10"/>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Подходы к измерению информации</w:t>
            </w:r>
          </w:p>
        </w:tc>
        <w:tc>
          <w:tcPr>
            <w:tcW w:w="3218" w:type="pct"/>
            <w:tcBorders>
              <w:top w:val="single" w:sz="4" w:space="0" w:color="auto"/>
              <w:left w:val="single" w:sz="4" w:space="0" w:color="auto"/>
              <w:bottom w:val="single" w:sz="4" w:space="0" w:color="auto"/>
              <w:right w:val="single" w:sz="4" w:space="0" w:color="auto"/>
            </w:tcBorders>
            <w:hideMark/>
          </w:tcPr>
          <w:p w:rsidR="00927FE9" w:rsidRPr="00927FE9" w:rsidRDefault="00927FE9" w:rsidP="00927FE9">
            <w:pPr>
              <w:spacing w:after="0" w:line="240" w:lineRule="auto"/>
              <w:jc w:val="both"/>
              <w:rPr>
                <w:rFonts w:ascii="Times New Roman" w:hAnsi="Times New Roman"/>
                <w:b/>
                <w:bCs/>
                <w:sz w:val="24"/>
                <w:szCs w:val="24"/>
              </w:rPr>
            </w:pPr>
            <w:r w:rsidRPr="00927FE9">
              <w:rPr>
                <w:rStyle w:val="FontStyle46"/>
                <w:rFonts w:ascii="Times New Roman" w:hAnsi="Times New Roman" w:cs="Times New Roman"/>
                <w:sz w:val="24"/>
                <w:szCs w:val="24"/>
              </w:rPr>
              <w:t>Основное содержание</w:t>
            </w:r>
          </w:p>
        </w:tc>
        <w:tc>
          <w:tcPr>
            <w:tcW w:w="336" w:type="pct"/>
            <w:gridSpan w:val="2"/>
            <w:vMerge w:val="restart"/>
            <w:tcBorders>
              <w:top w:val="single" w:sz="4" w:space="0" w:color="auto"/>
              <w:left w:val="single" w:sz="4" w:space="0" w:color="auto"/>
              <w:bottom w:val="nil"/>
              <w:right w:val="single" w:sz="4" w:space="0" w:color="auto"/>
            </w:tcBorders>
            <w:hideMark/>
          </w:tcPr>
          <w:p w:rsidR="00927FE9" w:rsidRPr="00927FE9" w:rsidRDefault="00927FE9" w:rsidP="00927FE9">
            <w:pPr>
              <w:suppressAutoHyphens/>
              <w:spacing w:after="0" w:line="240" w:lineRule="auto"/>
              <w:jc w:val="both"/>
              <w:rPr>
                <w:rFonts w:ascii="Times New Roman" w:hAnsi="Times New Roman"/>
                <w:i/>
                <w:sz w:val="24"/>
                <w:szCs w:val="24"/>
              </w:rPr>
            </w:pPr>
          </w:p>
          <w:p w:rsidR="00927FE9" w:rsidRPr="00927FE9" w:rsidRDefault="00927FE9" w:rsidP="00927FE9">
            <w:pPr>
              <w:spacing w:after="0" w:line="240" w:lineRule="auto"/>
              <w:jc w:val="both"/>
              <w:rPr>
                <w:rFonts w:ascii="Times New Roman" w:hAnsi="Times New Roman"/>
                <w:sz w:val="24"/>
                <w:szCs w:val="24"/>
              </w:rPr>
            </w:pPr>
          </w:p>
        </w:tc>
        <w:tc>
          <w:tcPr>
            <w:tcW w:w="583" w:type="pct"/>
            <w:vMerge w:val="restart"/>
            <w:tcBorders>
              <w:top w:val="nil"/>
              <w:left w:val="single" w:sz="4" w:space="0" w:color="auto"/>
              <w:bottom w:val="nil"/>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r w:rsidRPr="00927FE9">
              <w:rPr>
                <w:rStyle w:val="FontStyle46"/>
                <w:rFonts w:ascii="Times New Roman" w:hAnsi="Times New Roman" w:cs="Times New Roman"/>
                <w:sz w:val="24"/>
                <w:szCs w:val="24"/>
              </w:rPr>
              <w:t>0К 02</w:t>
            </w:r>
          </w:p>
        </w:tc>
      </w:tr>
      <w:tr w:rsidR="00927FE9" w:rsidRPr="00927FE9" w:rsidTr="00257C2C">
        <w:trPr>
          <w:trHeight w:val="279"/>
        </w:trPr>
        <w:tc>
          <w:tcPr>
            <w:tcW w:w="863" w:type="pct"/>
            <w:vMerge/>
            <w:tcBorders>
              <w:left w:val="single" w:sz="4" w:space="0" w:color="auto"/>
              <w:right w:val="single" w:sz="4" w:space="0" w:color="auto"/>
            </w:tcBorders>
            <w:vAlign w:val="center"/>
            <w:hideMark/>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hideMark/>
          </w:tcPr>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Подходы к измерению информации (содержательный, алфавитный, вероятностный).</w:t>
            </w:r>
          </w:p>
          <w:p w:rsidR="00927FE9" w:rsidRPr="00927FE9" w:rsidRDefault="00927FE9" w:rsidP="00927FE9">
            <w:pPr>
              <w:pStyle w:val="Style10"/>
              <w:spacing w:line="240" w:lineRule="auto"/>
              <w:ind w:firstLine="5"/>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336" w:type="pct"/>
            <w:gridSpan w:val="2"/>
            <w:vMerge/>
            <w:tcBorders>
              <w:left w:val="single" w:sz="4" w:space="0" w:color="auto"/>
              <w:bottom w:val="single" w:sz="4" w:space="0" w:color="auto"/>
              <w:right w:val="single" w:sz="4" w:space="0" w:color="auto"/>
            </w:tcBorders>
            <w:vAlign w:val="center"/>
            <w:hideMark/>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tcBorders>
              <w:top w:val="nil"/>
              <w:left w:val="single" w:sz="4" w:space="0" w:color="auto"/>
              <w:bottom w:val="nil"/>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70"/>
        </w:trPr>
        <w:tc>
          <w:tcPr>
            <w:tcW w:w="863" w:type="pct"/>
            <w:vMerge/>
            <w:tcBorders>
              <w:left w:val="single" w:sz="4" w:space="0" w:color="auto"/>
              <w:bottom w:val="single" w:sz="4" w:space="0" w:color="auto"/>
              <w:right w:val="single" w:sz="4" w:space="0" w:color="auto"/>
            </w:tcBorders>
            <w:vAlign w:val="center"/>
            <w:hideMark/>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hideMark/>
          </w:tcPr>
          <w:p w:rsidR="00927FE9" w:rsidRPr="00927FE9" w:rsidRDefault="00927FE9" w:rsidP="00927FE9">
            <w:pPr>
              <w:spacing w:after="0" w:line="240" w:lineRule="auto"/>
              <w:ind w:left="34"/>
              <w:jc w:val="both"/>
              <w:rPr>
                <w:rFonts w:ascii="Times New Roman" w:hAnsi="Times New Roman"/>
                <w:b/>
                <w:sz w:val="24"/>
                <w:szCs w:val="24"/>
              </w:rPr>
            </w:pPr>
            <w:r w:rsidRPr="00927FE9">
              <w:rPr>
                <w:rFonts w:ascii="Times New Roman" w:hAnsi="Times New Roman"/>
                <w:b/>
                <w:sz w:val="24"/>
                <w:szCs w:val="24"/>
              </w:rPr>
              <w:t xml:space="preserve">Практическое занятие №1 </w:t>
            </w:r>
            <w:r w:rsidRPr="00927FE9">
              <w:rPr>
                <w:rFonts w:ascii="Times New Roman" w:hAnsi="Times New Roman"/>
                <w:sz w:val="24"/>
                <w:szCs w:val="24"/>
              </w:rPr>
              <w:t>«</w:t>
            </w:r>
            <w:r w:rsidRPr="00927FE9">
              <w:rPr>
                <w:rStyle w:val="20"/>
                <w:rFonts w:ascii="Times New Roman" w:hAnsi="Times New Roman" w:cs="Times New Roman"/>
                <w:sz w:val="24"/>
                <w:szCs w:val="24"/>
              </w:rPr>
              <w:t>Измерение информации</w:t>
            </w:r>
            <w:r w:rsidRPr="00927FE9">
              <w:rPr>
                <w:rFonts w:ascii="Times New Roman" w:hAnsi="Times New Roman"/>
                <w:color w:val="000000"/>
                <w:sz w:val="24"/>
                <w:szCs w:val="24"/>
              </w:rPr>
              <w:t>»</w:t>
            </w:r>
            <w:r w:rsidRPr="00927FE9">
              <w:rPr>
                <w:rFonts w:ascii="Times New Roman" w:hAnsi="Times New Roman"/>
                <w:b/>
                <w:sz w:val="24"/>
                <w:szCs w:val="24"/>
              </w:rPr>
              <w:t xml:space="preserve"> </w:t>
            </w:r>
          </w:p>
          <w:p w:rsidR="00927FE9" w:rsidRPr="00927FE9" w:rsidRDefault="00927FE9" w:rsidP="00927FE9">
            <w:pPr>
              <w:spacing w:after="0" w:line="240" w:lineRule="auto"/>
              <w:ind w:left="34"/>
              <w:jc w:val="both"/>
              <w:rPr>
                <w:rFonts w:ascii="Times New Roman" w:hAnsi="Times New Roman"/>
                <w:b/>
                <w:bCs/>
                <w:sz w:val="24"/>
                <w:szCs w:val="24"/>
              </w:rPr>
            </w:pPr>
          </w:p>
        </w:tc>
        <w:tc>
          <w:tcPr>
            <w:tcW w:w="336" w:type="pct"/>
            <w:gridSpan w:val="2"/>
            <w:tcBorders>
              <w:top w:val="single" w:sz="4" w:space="0" w:color="auto"/>
              <w:left w:val="single" w:sz="4" w:space="0" w:color="auto"/>
              <w:bottom w:val="single" w:sz="4" w:space="0" w:color="auto"/>
              <w:right w:val="single" w:sz="4" w:space="0" w:color="auto"/>
            </w:tcBorders>
            <w:hideMark/>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83" w:type="pct"/>
            <w:vMerge/>
            <w:tcBorders>
              <w:top w:val="nil"/>
              <w:left w:val="single" w:sz="4" w:space="0" w:color="auto"/>
              <w:bottom w:val="nil"/>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70"/>
        </w:trPr>
        <w:tc>
          <w:tcPr>
            <w:tcW w:w="863" w:type="pct"/>
            <w:tcBorders>
              <w:left w:val="single" w:sz="4" w:space="0" w:color="auto"/>
              <w:bottom w:val="single" w:sz="4" w:space="0" w:color="auto"/>
              <w:right w:val="single" w:sz="4" w:space="0" w:color="auto"/>
            </w:tcBorders>
            <w:vAlign w:val="center"/>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ind w:left="34"/>
              <w:jc w:val="both"/>
              <w:rPr>
                <w:rFonts w:ascii="Times New Roman" w:hAnsi="Times New Roman"/>
                <w:b/>
                <w:sz w:val="24"/>
                <w:szCs w:val="24"/>
              </w:rPr>
            </w:pPr>
            <w:r w:rsidRPr="00927FE9">
              <w:rPr>
                <w:rFonts w:ascii="Times New Roman" w:hAnsi="Times New Roman"/>
                <w:b/>
                <w:sz w:val="24"/>
                <w:szCs w:val="24"/>
              </w:rPr>
              <w:t xml:space="preserve">Практическое занятие №2 </w:t>
            </w:r>
            <w:r w:rsidRPr="00927FE9">
              <w:rPr>
                <w:rFonts w:ascii="Times New Roman" w:hAnsi="Times New Roman"/>
                <w:sz w:val="24"/>
                <w:szCs w:val="24"/>
              </w:rPr>
              <w:t>«</w:t>
            </w:r>
            <w:r w:rsidRPr="00927FE9">
              <w:rPr>
                <w:rFonts w:ascii="Times New Roman" w:hAnsi="Times New Roman"/>
                <w:color w:val="000000"/>
                <w:sz w:val="24"/>
                <w:szCs w:val="24"/>
              </w:rPr>
              <w:t>Работа с программами архивации данных»</w:t>
            </w:r>
          </w:p>
        </w:tc>
        <w:tc>
          <w:tcPr>
            <w:tcW w:w="336" w:type="pct"/>
            <w:gridSpan w:val="2"/>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83" w:type="pct"/>
            <w:tcBorders>
              <w:top w:val="nil"/>
              <w:left w:val="single" w:sz="4" w:space="0" w:color="auto"/>
              <w:bottom w:val="nil"/>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hideMark/>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Тема 1.3.</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Компьютер и</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цифровое</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представление</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информации.</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Устройство</w:t>
            </w:r>
          </w:p>
          <w:p w:rsidR="00927FE9" w:rsidRPr="00927FE9" w:rsidRDefault="00927FE9" w:rsidP="00927FE9">
            <w:pPr>
              <w:spacing w:after="0" w:line="240" w:lineRule="auto"/>
              <w:jc w:val="both"/>
              <w:rPr>
                <w:rFonts w:ascii="Times New Roman" w:hAnsi="Times New Roman"/>
                <w:b/>
                <w:bCs/>
                <w:sz w:val="24"/>
                <w:szCs w:val="24"/>
              </w:rPr>
            </w:pPr>
            <w:r w:rsidRPr="00927FE9">
              <w:rPr>
                <w:rStyle w:val="FontStyle46"/>
                <w:rFonts w:ascii="Times New Roman" w:hAnsi="Times New Roman" w:cs="Times New Roman"/>
                <w:sz w:val="24"/>
                <w:szCs w:val="24"/>
              </w:rPr>
              <w:t>компьютера</w:t>
            </w:r>
          </w:p>
        </w:tc>
        <w:tc>
          <w:tcPr>
            <w:tcW w:w="3218" w:type="pct"/>
            <w:tcBorders>
              <w:top w:val="single" w:sz="4" w:space="0" w:color="auto"/>
              <w:left w:val="single" w:sz="4" w:space="0" w:color="auto"/>
              <w:bottom w:val="single" w:sz="4" w:space="0" w:color="auto"/>
              <w:right w:val="single" w:sz="4" w:space="0" w:color="auto"/>
            </w:tcBorders>
            <w:hideMark/>
          </w:tcPr>
          <w:p w:rsidR="00927FE9" w:rsidRPr="00927FE9" w:rsidRDefault="00927FE9" w:rsidP="00927FE9">
            <w:pPr>
              <w:spacing w:after="0" w:line="240" w:lineRule="auto"/>
              <w:jc w:val="both"/>
              <w:rPr>
                <w:rFonts w:ascii="Times New Roman" w:hAnsi="Times New Roman"/>
                <w:b/>
                <w:bCs/>
                <w:sz w:val="24"/>
                <w:szCs w:val="24"/>
              </w:rPr>
            </w:pPr>
            <w:r w:rsidRPr="00927FE9">
              <w:rPr>
                <w:rStyle w:val="FontStyle46"/>
                <w:rFonts w:ascii="Times New Roman" w:hAnsi="Times New Roman" w:cs="Times New Roman"/>
                <w:sz w:val="24"/>
                <w:szCs w:val="24"/>
              </w:rPr>
              <w:t>Основное содержание</w:t>
            </w:r>
          </w:p>
        </w:tc>
        <w:tc>
          <w:tcPr>
            <w:tcW w:w="336" w:type="pct"/>
            <w:gridSpan w:val="2"/>
            <w:vMerge w:val="restart"/>
            <w:tcBorders>
              <w:top w:val="single" w:sz="4" w:space="0" w:color="auto"/>
              <w:left w:val="single" w:sz="4" w:space="0" w:color="auto"/>
              <w:right w:val="single" w:sz="4" w:space="0" w:color="auto"/>
            </w:tcBorders>
            <w:hideMark/>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val="restart"/>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r w:rsidRPr="00927FE9">
              <w:rPr>
                <w:rStyle w:val="FontStyle46"/>
                <w:rFonts w:ascii="Times New Roman" w:hAnsi="Times New Roman" w:cs="Times New Roman"/>
                <w:sz w:val="24"/>
                <w:szCs w:val="24"/>
              </w:rPr>
              <w:t>0К 02</w:t>
            </w:r>
          </w:p>
        </w:tc>
      </w:tr>
      <w:tr w:rsidR="00927FE9" w:rsidRPr="00927FE9" w:rsidTr="00257C2C">
        <w:trPr>
          <w:trHeight w:val="292"/>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Принципы построения компьютеров. Принцип открытой архитектуры. Магистраль.</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Аппаратное устройство компьютера. Внешняя память. Устройства ввода-вывода.</w:t>
            </w:r>
          </w:p>
          <w:p w:rsidR="00927FE9" w:rsidRPr="00927FE9" w:rsidRDefault="00927FE9" w:rsidP="00927FE9">
            <w:pPr>
              <w:pStyle w:val="Style10"/>
              <w:widowControl/>
              <w:spacing w:line="240" w:lineRule="auto"/>
              <w:jc w:val="both"/>
              <w:rPr>
                <w:rFonts w:ascii="Times New Roman" w:hAnsi="Times New Roman"/>
                <w:bCs/>
              </w:rPr>
            </w:pPr>
            <w:r w:rsidRPr="00927FE9">
              <w:rPr>
                <w:rStyle w:val="FontStyle46"/>
                <w:rFonts w:ascii="Times New Roman" w:hAnsi="Times New Roman" w:cs="Times New Roman"/>
                <w:sz w:val="24"/>
                <w:szCs w:val="24"/>
              </w:rPr>
              <w:t>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336" w:type="pct"/>
            <w:gridSpan w:val="2"/>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nil"/>
              <w:left w:val="single" w:sz="4" w:space="0" w:color="auto"/>
              <w:bottom w:val="nil"/>
              <w:right w:val="single" w:sz="4" w:space="0" w:color="auto"/>
            </w:tcBorders>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Тема 1.4.</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Кодирование</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информации.</w:t>
            </w:r>
          </w:p>
          <w:p w:rsidR="00927FE9" w:rsidRPr="00927FE9" w:rsidRDefault="00927FE9" w:rsidP="00927FE9">
            <w:pPr>
              <w:spacing w:after="0" w:line="240" w:lineRule="auto"/>
              <w:jc w:val="both"/>
              <w:rPr>
                <w:rFonts w:ascii="Times New Roman" w:hAnsi="Times New Roman"/>
                <w:b/>
                <w:bCs/>
                <w:sz w:val="24"/>
                <w:szCs w:val="24"/>
              </w:rPr>
            </w:pPr>
            <w:r w:rsidRPr="00927FE9">
              <w:rPr>
                <w:rStyle w:val="FontStyle46"/>
                <w:rFonts w:ascii="Times New Roman" w:hAnsi="Times New Roman" w:cs="Times New Roman"/>
                <w:sz w:val="24"/>
                <w:szCs w:val="24"/>
              </w:rPr>
              <w:t>Системы счисления</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Основное содержание</w:t>
            </w:r>
          </w:p>
        </w:tc>
        <w:tc>
          <w:tcPr>
            <w:tcW w:w="336" w:type="pct"/>
            <w:gridSpan w:val="2"/>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val="restart"/>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spacing w:val="10"/>
                <w:sz w:val="24"/>
                <w:szCs w:val="24"/>
              </w:rPr>
            </w:pPr>
            <w:r w:rsidRPr="00927FE9">
              <w:rPr>
                <w:rStyle w:val="FontStyle46"/>
                <w:rFonts w:ascii="Times New Roman" w:hAnsi="Times New Roman" w:cs="Times New Roman"/>
                <w:sz w:val="24"/>
                <w:szCs w:val="24"/>
              </w:rPr>
              <w:t>0К 02</w:t>
            </w:r>
          </w:p>
        </w:tc>
      </w:tr>
      <w:tr w:rsidR="00927FE9" w:rsidRPr="00927FE9" w:rsidTr="00257C2C">
        <w:trPr>
          <w:trHeight w:val="292"/>
        </w:trPr>
        <w:tc>
          <w:tcPr>
            <w:tcW w:w="863" w:type="pct"/>
            <w:vMerge/>
            <w:tcBorders>
              <w:top w:val="nil"/>
              <w:left w:val="single" w:sz="4" w:space="0" w:color="auto"/>
              <w:bottom w:val="nil"/>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 xml:space="preserve">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 Представление числовых данных: общие принципы представления данных, форматы представления чисел. Представление текстовых данных: </w:t>
            </w:r>
            <w:r w:rsidRPr="00927FE9">
              <w:rPr>
                <w:rStyle w:val="FontStyle46"/>
                <w:rFonts w:ascii="Times New Roman" w:hAnsi="Times New Roman" w:cs="Times New Roman"/>
                <w:sz w:val="24"/>
                <w:szCs w:val="24"/>
              </w:rPr>
              <w:lastRenderedPageBreak/>
              <w:t>кодовые таблицы символов, объем текстовых данных.</w:t>
            </w:r>
          </w:p>
          <w:p w:rsidR="00927FE9" w:rsidRPr="00927FE9" w:rsidRDefault="00927FE9" w:rsidP="00927FE9">
            <w:pPr>
              <w:spacing w:after="0" w:line="240" w:lineRule="auto"/>
              <w:jc w:val="both"/>
              <w:rPr>
                <w:rFonts w:ascii="Times New Roman" w:hAnsi="Times New Roman"/>
                <w:bCs/>
                <w:sz w:val="24"/>
                <w:szCs w:val="24"/>
              </w:rPr>
            </w:pPr>
            <w:r w:rsidRPr="00927FE9">
              <w:rPr>
                <w:rStyle w:val="FontStyle46"/>
                <w:rFonts w:ascii="Times New Roman" w:hAnsi="Times New Roman" w:cs="Times New Roman"/>
                <w:sz w:val="24"/>
                <w:szCs w:val="24"/>
              </w:rPr>
              <w:t>Представление графических данных. Представление звуковых данных. Представление видеоданных. Кодирование данных произвольного вида</w:t>
            </w:r>
          </w:p>
        </w:tc>
        <w:tc>
          <w:tcPr>
            <w:tcW w:w="336" w:type="pct"/>
            <w:gridSpan w:val="2"/>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top w:val="nil"/>
              <w:left w:val="single" w:sz="4" w:space="0" w:color="auto"/>
              <w:bottom w:val="nil"/>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sz w:val="24"/>
                <w:szCs w:val="24"/>
              </w:rPr>
            </w:pPr>
            <w:r w:rsidRPr="00927FE9">
              <w:rPr>
                <w:rFonts w:ascii="Times New Roman" w:eastAsia="Calibri" w:hAnsi="Times New Roman"/>
                <w:b/>
                <w:sz w:val="24"/>
                <w:szCs w:val="24"/>
              </w:rPr>
              <w:t xml:space="preserve">Практическое занятие №3 </w:t>
            </w:r>
            <w:r w:rsidRPr="00927FE9">
              <w:rPr>
                <w:rFonts w:ascii="Times New Roman" w:eastAsia="Calibri" w:hAnsi="Times New Roman"/>
                <w:sz w:val="24"/>
                <w:szCs w:val="24"/>
              </w:rPr>
              <w:t>«Системы счисления»</w:t>
            </w:r>
          </w:p>
          <w:p w:rsidR="00927FE9" w:rsidRPr="00927FE9" w:rsidRDefault="00927FE9" w:rsidP="00927FE9">
            <w:pPr>
              <w:spacing w:after="0" w:line="240" w:lineRule="auto"/>
              <w:jc w:val="both"/>
              <w:rPr>
                <w:rFonts w:ascii="Times New Roman" w:hAnsi="Times New Roman"/>
                <w:bCs/>
                <w:sz w:val="24"/>
                <w:szCs w:val="24"/>
              </w:rPr>
            </w:pPr>
          </w:p>
        </w:tc>
        <w:tc>
          <w:tcPr>
            <w:tcW w:w="336" w:type="pct"/>
            <w:gridSpan w:val="2"/>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tcBorders>
              <w:top w:val="nil"/>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eastAsia="Calibri" w:hAnsi="Times New Roman"/>
                <w:b/>
                <w:sz w:val="24"/>
                <w:szCs w:val="24"/>
              </w:rPr>
            </w:pPr>
            <w:r w:rsidRPr="00927FE9">
              <w:rPr>
                <w:rFonts w:ascii="Times New Roman" w:hAnsi="Times New Roman"/>
                <w:b/>
                <w:sz w:val="24"/>
                <w:szCs w:val="24"/>
              </w:rPr>
              <w:t xml:space="preserve">Практическое занятие №4 </w:t>
            </w:r>
            <w:r w:rsidRPr="00927FE9">
              <w:rPr>
                <w:rFonts w:ascii="Times New Roman" w:hAnsi="Times New Roman"/>
                <w:sz w:val="24"/>
                <w:szCs w:val="24"/>
              </w:rPr>
              <w:t>«Ц</w:t>
            </w:r>
            <w:r w:rsidRPr="00927FE9">
              <w:rPr>
                <w:rFonts w:ascii="Times New Roman" w:hAnsi="Times New Roman"/>
                <w:color w:val="000000"/>
                <w:sz w:val="24"/>
                <w:szCs w:val="24"/>
              </w:rPr>
              <w:t>ифровое представление информации»</w:t>
            </w:r>
          </w:p>
        </w:tc>
        <w:tc>
          <w:tcPr>
            <w:tcW w:w="336" w:type="pct"/>
            <w:gridSpan w:val="2"/>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83" w:type="pct"/>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Тема 1.5.</w:t>
            </w:r>
          </w:p>
          <w:p w:rsidR="00927FE9" w:rsidRPr="00927FE9" w:rsidRDefault="00927FE9" w:rsidP="00927FE9">
            <w:pPr>
              <w:pStyle w:val="Style28"/>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Элементы</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комбинаторики,</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теории множеств и</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математической</w:t>
            </w:r>
          </w:p>
          <w:p w:rsidR="00927FE9" w:rsidRPr="00927FE9" w:rsidRDefault="00927FE9" w:rsidP="00927FE9">
            <w:pPr>
              <w:spacing w:after="0" w:line="240" w:lineRule="auto"/>
              <w:jc w:val="both"/>
              <w:rPr>
                <w:rFonts w:ascii="Times New Roman" w:hAnsi="Times New Roman"/>
                <w:b/>
                <w:bCs/>
                <w:sz w:val="24"/>
                <w:szCs w:val="24"/>
              </w:rPr>
            </w:pPr>
            <w:r w:rsidRPr="00927FE9">
              <w:rPr>
                <w:rStyle w:val="FontStyle46"/>
                <w:rFonts w:ascii="Times New Roman" w:hAnsi="Times New Roman" w:cs="Times New Roman"/>
                <w:sz w:val="24"/>
                <w:szCs w:val="24"/>
              </w:rPr>
              <w:t>логики</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28"/>
              <w:widowControl/>
              <w:spacing w:line="240" w:lineRule="auto"/>
              <w:rPr>
                <w:rStyle w:val="FontStyle46"/>
                <w:rFonts w:ascii="Times New Roman" w:hAnsi="Times New Roman" w:cs="Times New Roman"/>
                <w:sz w:val="24"/>
                <w:szCs w:val="24"/>
              </w:rPr>
            </w:pPr>
            <w:r w:rsidRPr="00927FE9">
              <w:rPr>
                <w:rStyle w:val="FontStyle42"/>
                <w:sz w:val="24"/>
                <w:szCs w:val="24"/>
              </w:rPr>
              <w:t>Профессионально-ориентированное содержание</w:t>
            </w:r>
          </w:p>
        </w:tc>
        <w:tc>
          <w:tcPr>
            <w:tcW w:w="336" w:type="pct"/>
            <w:gridSpan w:val="2"/>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02</w:t>
            </w:r>
          </w:p>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10"/>
              <w:widowControl/>
              <w:spacing w:line="240" w:lineRule="auto"/>
              <w:jc w:val="both"/>
              <w:rPr>
                <w:rStyle w:val="FontStyle46"/>
                <w:rFonts w:ascii="Times New Roman" w:eastAsiaTheme="minorHAnsi" w:hAnsi="Times New Roman" w:cs="Times New Roman"/>
                <w:sz w:val="24"/>
                <w:szCs w:val="24"/>
                <w:lang w:eastAsia="en-US"/>
              </w:rPr>
            </w:pPr>
            <w:r w:rsidRPr="00927FE9">
              <w:rPr>
                <w:rStyle w:val="FontStyle46"/>
                <w:rFonts w:ascii="Times New Roman" w:eastAsiaTheme="minorHAnsi" w:hAnsi="Times New Roman" w:cs="Times New Roman"/>
                <w:sz w:val="24"/>
                <w:szCs w:val="24"/>
                <w:lang w:eastAsia="en-US"/>
              </w:rPr>
              <w:t xml:space="preserve">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eastAsiaTheme="minorHAnsi" w:hAnsi="Times New Roman" w:cs="Times New Roman"/>
                <w:sz w:val="24"/>
                <w:szCs w:val="24"/>
                <w:lang w:eastAsia="en-US"/>
              </w:rPr>
              <w:t>Понятие множества. Мощность множества. Операции над множествами. Решение логических задач графическим способом</w:t>
            </w:r>
          </w:p>
        </w:tc>
        <w:tc>
          <w:tcPr>
            <w:tcW w:w="336" w:type="pct"/>
            <w:gridSpan w:val="2"/>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sz w:val="24"/>
                <w:szCs w:val="24"/>
              </w:rPr>
            </w:pPr>
            <w:r w:rsidRPr="00927FE9">
              <w:rPr>
                <w:rFonts w:ascii="Times New Roman" w:eastAsia="Calibri" w:hAnsi="Times New Roman"/>
                <w:b/>
                <w:sz w:val="24"/>
                <w:szCs w:val="24"/>
              </w:rPr>
              <w:t xml:space="preserve">Практическое занятие №5  </w:t>
            </w:r>
            <w:r w:rsidRPr="00927FE9">
              <w:rPr>
                <w:rFonts w:ascii="Times New Roman" w:eastAsia="Calibri" w:hAnsi="Times New Roman"/>
                <w:sz w:val="24"/>
                <w:szCs w:val="24"/>
              </w:rPr>
              <w:t>«</w:t>
            </w:r>
            <w:r w:rsidRPr="00927FE9">
              <w:rPr>
                <w:rStyle w:val="FontStyle46"/>
                <w:rFonts w:ascii="Times New Roman" w:hAnsi="Times New Roman" w:cs="Times New Roman"/>
                <w:sz w:val="24"/>
                <w:szCs w:val="24"/>
              </w:rPr>
              <w:t>Построение таблицы истинности логического выражения</w:t>
            </w:r>
            <w:r w:rsidRPr="00927FE9">
              <w:rPr>
                <w:rFonts w:ascii="Times New Roman" w:eastAsia="Calibri" w:hAnsi="Times New Roman"/>
                <w:sz w:val="24"/>
                <w:szCs w:val="24"/>
              </w:rPr>
              <w:t>»</w:t>
            </w:r>
          </w:p>
          <w:p w:rsidR="00927FE9" w:rsidRPr="00927FE9" w:rsidRDefault="00927FE9" w:rsidP="00927FE9">
            <w:pPr>
              <w:spacing w:after="0" w:line="240" w:lineRule="auto"/>
              <w:jc w:val="both"/>
              <w:rPr>
                <w:rFonts w:ascii="Times New Roman" w:hAnsi="Times New Roman"/>
                <w:b/>
                <w:sz w:val="24"/>
                <w:szCs w:val="24"/>
              </w:rPr>
            </w:pPr>
            <w:r w:rsidRPr="00927FE9">
              <w:rPr>
                <w:rFonts w:ascii="Times New Roman" w:eastAsia="Calibri" w:hAnsi="Times New Roman"/>
                <w:b/>
                <w:sz w:val="24"/>
                <w:szCs w:val="24"/>
              </w:rPr>
              <w:t xml:space="preserve">Практическое занятие №6 </w:t>
            </w:r>
            <w:r w:rsidRPr="00927FE9">
              <w:rPr>
                <w:rFonts w:ascii="Times New Roman" w:eastAsia="Calibri" w:hAnsi="Times New Roman"/>
                <w:sz w:val="24"/>
                <w:szCs w:val="24"/>
              </w:rPr>
              <w:t>«</w:t>
            </w:r>
            <w:r w:rsidRPr="00927FE9">
              <w:rPr>
                <w:rStyle w:val="FontStyle46"/>
                <w:rFonts w:ascii="Times New Roman" w:hAnsi="Times New Roman" w:cs="Times New Roman"/>
                <w:sz w:val="24"/>
                <w:szCs w:val="24"/>
              </w:rPr>
              <w:t>Анализ и синтез логических схем</w:t>
            </w:r>
            <w:r w:rsidRPr="00927FE9">
              <w:rPr>
                <w:rFonts w:ascii="Times New Roman" w:eastAsia="Calibri" w:hAnsi="Times New Roman"/>
                <w:sz w:val="24"/>
                <w:szCs w:val="24"/>
              </w:rPr>
              <w:t>»</w:t>
            </w:r>
          </w:p>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Fonts w:ascii="Times New Roman" w:eastAsia="Calibri" w:hAnsi="Times New Roman"/>
                <w:b/>
                <w:sz w:val="24"/>
                <w:szCs w:val="24"/>
              </w:rPr>
              <w:t xml:space="preserve">Практическое занятие №7 </w:t>
            </w:r>
            <w:r w:rsidRPr="00927FE9">
              <w:rPr>
                <w:rFonts w:ascii="Times New Roman" w:eastAsia="Calibri" w:hAnsi="Times New Roman"/>
                <w:sz w:val="24"/>
                <w:szCs w:val="24"/>
              </w:rPr>
              <w:t>«</w:t>
            </w:r>
            <w:r w:rsidRPr="00927FE9">
              <w:rPr>
                <w:rStyle w:val="FontStyle46"/>
                <w:rFonts w:ascii="Times New Roman" w:hAnsi="Times New Roman" w:cs="Times New Roman"/>
                <w:sz w:val="24"/>
                <w:szCs w:val="24"/>
              </w:rPr>
              <w:t>Множества. Мощность конечного множества</w:t>
            </w:r>
            <w:r w:rsidRPr="00927FE9">
              <w:rPr>
                <w:rFonts w:ascii="Times New Roman" w:eastAsia="Calibri" w:hAnsi="Times New Roman"/>
                <w:sz w:val="24"/>
                <w:szCs w:val="24"/>
              </w:rPr>
              <w:t>»</w:t>
            </w:r>
          </w:p>
        </w:tc>
        <w:tc>
          <w:tcPr>
            <w:tcW w:w="336" w:type="pct"/>
            <w:gridSpan w:val="2"/>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p w:rsidR="00927FE9" w:rsidRPr="00927FE9" w:rsidRDefault="00927FE9" w:rsidP="00927FE9">
            <w:pPr>
              <w:suppressAutoHyphens/>
              <w:spacing w:after="0" w:line="240" w:lineRule="auto"/>
              <w:jc w:val="both"/>
              <w:rPr>
                <w:rFonts w:ascii="Times New Roman" w:hAnsi="Times New Roman"/>
                <w:i/>
                <w:sz w:val="24"/>
                <w:szCs w:val="24"/>
              </w:rPr>
            </w:pPr>
          </w:p>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tcPr>
          <w:p w:rsidR="00927FE9" w:rsidRPr="00927FE9" w:rsidRDefault="00927FE9" w:rsidP="00927FE9">
            <w:pPr>
              <w:pStyle w:val="Style28"/>
              <w:widowControl/>
              <w:spacing w:line="240" w:lineRule="auto"/>
              <w:rPr>
                <w:rStyle w:val="FontStyle46"/>
                <w:rFonts w:ascii="Times New Roman" w:hAnsi="Times New Roman" w:cs="Times New Roman"/>
                <w:sz w:val="24"/>
                <w:szCs w:val="24"/>
              </w:rPr>
            </w:pPr>
            <w:r w:rsidRPr="00927FE9">
              <w:rPr>
                <w:rStyle w:val="FontStyle42"/>
                <w:sz w:val="24"/>
                <w:szCs w:val="24"/>
              </w:rPr>
              <w:t>Тема 1</w:t>
            </w:r>
            <w:r w:rsidRPr="00927FE9">
              <w:rPr>
                <w:rStyle w:val="FontStyle46"/>
                <w:rFonts w:ascii="Times New Roman" w:hAnsi="Times New Roman" w:cs="Times New Roman"/>
                <w:sz w:val="24"/>
                <w:szCs w:val="24"/>
              </w:rPr>
              <w:t>.6.</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 xml:space="preserve">Компьютерные сети: локальные сети, </w:t>
            </w:r>
            <w:r w:rsidRPr="00927FE9">
              <w:rPr>
                <w:rStyle w:val="FontStyle46"/>
                <w:rFonts w:ascii="Times New Roman" w:hAnsi="Times New Roman" w:cs="Times New Roman"/>
                <w:sz w:val="24"/>
                <w:szCs w:val="24"/>
              </w:rPr>
              <w:br/>
              <w:t>сеть Интернет</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2"/>
                <w:sz w:val="24"/>
                <w:szCs w:val="24"/>
              </w:rPr>
              <w:t>Профессионально-ориентированное содержание</w:t>
            </w:r>
          </w:p>
        </w:tc>
        <w:tc>
          <w:tcPr>
            <w:tcW w:w="336" w:type="pct"/>
            <w:gridSpan w:val="2"/>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01</w:t>
            </w:r>
          </w:p>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02</w:t>
            </w:r>
          </w:p>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 xml:space="preserve">Компьютерные сети их классификация. Работа в локальной сети. Топологии локальных сетей. Обмен данными. Глобальная сеть Интернет. </w:t>
            </w:r>
            <w:r w:rsidRPr="00927FE9">
              <w:rPr>
                <w:rStyle w:val="FontStyle46"/>
                <w:rFonts w:ascii="Times New Roman" w:hAnsi="Times New Roman" w:cs="Times New Roman"/>
                <w:sz w:val="24"/>
                <w:szCs w:val="24"/>
                <w:lang w:val="en-US"/>
              </w:rPr>
              <w:t>I</w:t>
            </w:r>
            <w:r w:rsidRPr="00927FE9">
              <w:rPr>
                <w:rStyle w:val="FontStyle46"/>
                <w:rFonts w:ascii="Times New Roman" w:hAnsi="Times New Roman" w:cs="Times New Roman"/>
                <w:sz w:val="24"/>
                <w:szCs w:val="24"/>
              </w:rPr>
              <w:t>Р-адресация. Правовые основы работы в сети Интернет</w:t>
            </w:r>
          </w:p>
        </w:tc>
        <w:tc>
          <w:tcPr>
            <w:tcW w:w="336" w:type="pct"/>
            <w:gridSpan w:val="2"/>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eastAsia="Calibri" w:hAnsi="Times New Roman"/>
                <w:sz w:val="24"/>
                <w:szCs w:val="24"/>
              </w:rPr>
            </w:pPr>
            <w:r w:rsidRPr="00927FE9">
              <w:rPr>
                <w:rFonts w:ascii="Times New Roman" w:eastAsia="Calibri" w:hAnsi="Times New Roman"/>
                <w:b/>
                <w:sz w:val="24"/>
                <w:szCs w:val="24"/>
              </w:rPr>
              <w:t xml:space="preserve">Практическое занятие №8 </w:t>
            </w:r>
            <w:r w:rsidRPr="00927FE9">
              <w:rPr>
                <w:rFonts w:ascii="Times New Roman" w:eastAsia="Calibri" w:hAnsi="Times New Roman"/>
                <w:sz w:val="24"/>
                <w:szCs w:val="24"/>
              </w:rPr>
              <w:t>«</w:t>
            </w:r>
            <w:r w:rsidRPr="00927FE9">
              <w:rPr>
                <w:rStyle w:val="FontStyle46"/>
                <w:rFonts w:ascii="Times New Roman" w:hAnsi="Times New Roman" w:cs="Times New Roman"/>
                <w:sz w:val="24"/>
                <w:szCs w:val="24"/>
              </w:rPr>
              <w:t>Работа пользователей в локальной сети</w:t>
            </w:r>
            <w:r w:rsidRPr="00927FE9">
              <w:rPr>
                <w:rFonts w:ascii="Times New Roman" w:eastAsia="Calibri" w:hAnsi="Times New Roman"/>
                <w:sz w:val="24"/>
                <w:szCs w:val="24"/>
              </w:rPr>
              <w:t>»</w:t>
            </w:r>
          </w:p>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Fonts w:ascii="Times New Roman" w:eastAsia="Calibri" w:hAnsi="Times New Roman"/>
                <w:b/>
                <w:sz w:val="24"/>
                <w:szCs w:val="24"/>
              </w:rPr>
              <w:t xml:space="preserve">Практическое занятие №9  </w:t>
            </w:r>
            <w:r w:rsidRPr="00927FE9">
              <w:rPr>
                <w:rFonts w:ascii="Times New Roman" w:eastAsia="Calibri" w:hAnsi="Times New Roman"/>
                <w:sz w:val="24"/>
                <w:szCs w:val="24"/>
              </w:rPr>
              <w:t>«</w:t>
            </w:r>
            <w:r w:rsidRPr="00927FE9">
              <w:rPr>
                <w:rStyle w:val="FontStyle46"/>
                <w:rFonts w:ascii="Times New Roman" w:hAnsi="Times New Roman" w:cs="Times New Roman"/>
                <w:sz w:val="24"/>
                <w:szCs w:val="24"/>
              </w:rPr>
              <w:t>Правовая охрана и защита информации</w:t>
            </w:r>
            <w:r w:rsidRPr="00927FE9">
              <w:rPr>
                <w:rFonts w:ascii="Times New Roman" w:eastAsia="Calibri" w:hAnsi="Times New Roman"/>
                <w:sz w:val="24"/>
                <w:szCs w:val="24"/>
              </w:rPr>
              <w:t>»</w:t>
            </w:r>
          </w:p>
        </w:tc>
        <w:tc>
          <w:tcPr>
            <w:tcW w:w="336" w:type="pct"/>
            <w:gridSpan w:val="2"/>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p w:rsidR="00927FE9" w:rsidRPr="00927FE9" w:rsidRDefault="00927FE9" w:rsidP="00927FE9">
            <w:pPr>
              <w:suppressAutoHyphens/>
              <w:spacing w:after="0" w:line="240" w:lineRule="auto"/>
              <w:jc w:val="both"/>
              <w:rPr>
                <w:rFonts w:ascii="Times New Roman" w:hAnsi="Times New Roman"/>
                <w:i/>
                <w:sz w:val="24"/>
                <w:szCs w:val="24"/>
              </w:rPr>
            </w:pPr>
          </w:p>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tcPr>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lang w:val="en-US"/>
              </w:rPr>
            </w:pPr>
            <w:r w:rsidRPr="00927FE9">
              <w:rPr>
                <w:rStyle w:val="FontStyle42"/>
                <w:sz w:val="24"/>
                <w:szCs w:val="24"/>
              </w:rPr>
              <w:t>Тема 1</w:t>
            </w:r>
            <w:r w:rsidRPr="00927FE9">
              <w:rPr>
                <w:rStyle w:val="FontStyle46"/>
                <w:rFonts w:ascii="Times New Roman" w:hAnsi="Times New Roman" w:cs="Times New Roman"/>
                <w:sz w:val="24"/>
                <w:szCs w:val="24"/>
              </w:rPr>
              <w:t>.</w:t>
            </w:r>
            <w:r w:rsidRPr="00927FE9">
              <w:rPr>
                <w:rStyle w:val="FontStyle46"/>
                <w:rFonts w:ascii="Times New Roman" w:hAnsi="Times New Roman" w:cs="Times New Roman"/>
                <w:b w:val="0"/>
                <w:sz w:val="24"/>
                <w:szCs w:val="24"/>
              </w:rPr>
              <w:t>7.</w:t>
            </w:r>
            <w:r w:rsidRPr="00927FE9">
              <w:rPr>
                <w:rStyle w:val="FontStyle46"/>
                <w:rFonts w:ascii="Times New Roman" w:hAnsi="Times New Roman" w:cs="Times New Roman"/>
                <w:sz w:val="24"/>
                <w:szCs w:val="24"/>
              </w:rPr>
              <w:t xml:space="preserve"> </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Службы</w:t>
            </w:r>
          </w:p>
          <w:p w:rsidR="00927FE9" w:rsidRPr="00927FE9" w:rsidRDefault="00927FE9" w:rsidP="00927FE9">
            <w:pPr>
              <w:spacing w:after="0" w:line="240" w:lineRule="auto"/>
              <w:jc w:val="both"/>
              <w:rPr>
                <w:rFonts w:ascii="Times New Roman" w:hAnsi="Times New Roman"/>
                <w:b/>
                <w:bCs/>
                <w:sz w:val="24"/>
                <w:szCs w:val="24"/>
              </w:rPr>
            </w:pPr>
            <w:r w:rsidRPr="00927FE9">
              <w:rPr>
                <w:rStyle w:val="FontStyle46"/>
                <w:rFonts w:ascii="Times New Roman" w:hAnsi="Times New Roman" w:cs="Times New Roman"/>
                <w:sz w:val="24"/>
                <w:szCs w:val="24"/>
              </w:rPr>
              <w:t>Интернета</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2"/>
                <w:sz w:val="24"/>
                <w:szCs w:val="24"/>
              </w:rPr>
              <w:t>Профессионально-ориентированное содержание</w:t>
            </w:r>
          </w:p>
        </w:tc>
        <w:tc>
          <w:tcPr>
            <w:tcW w:w="336" w:type="pct"/>
            <w:gridSpan w:val="2"/>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83" w:type="pct"/>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02</w:t>
            </w:r>
          </w:p>
          <w:p w:rsidR="00927FE9" w:rsidRPr="00927FE9" w:rsidRDefault="00927FE9" w:rsidP="00927FE9">
            <w:pPr>
              <w:spacing w:after="0" w:line="240" w:lineRule="auto"/>
              <w:jc w:val="both"/>
              <w:rPr>
                <w:rFonts w:ascii="Times New Roman" w:hAnsi="Times New Roman"/>
                <w:b/>
                <w:i/>
                <w:sz w:val="24"/>
                <w:szCs w:val="24"/>
              </w:rPr>
            </w:pPr>
          </w:p>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Службы и сервисы Интернета (электронная почта, видеоконференции, форумы, мессенджеры, социальные сети). Поисковые системы. Поиск информации профессионального содержания. Электронная коммерция. Цифровые сервисы государственных услуг. Достоверность информации в Интернете</w:t>
            </w:r>
          </w:p>
        </w:tc>
        <w:tc>
          <w:tcPr>
            <w:tcW w:w="336" w:type="pct"/>
            <w:gridSpan w:val="2"/>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eastAsia="Calibri" w:hAnsi="Times New Roman"/>
                <w:sz w:val="24"/>
                <w:szCs w:val="24"/>
              </w:rPr>
            </w:pPr>
            <w:r w:rsidRPr="00927FE9">
              <w:rPr>
                <w:rFonts w:ascii="Times New Roman" w:eastAsia="Calibri" w:hAnsi="Times New Roman"/>
                <w:b/>
                <w:sz w:val="24"/>
                <w:szCs w:val="24"/>
              </w:rPr>
              <w:t xml:space="preserve">Практическое занятие №10 </w:t>
            </w:r>
            <w:r w:rsidRPr="00927FE9">
              <w:rPr>
                <w:rFonts w:ascii="Times New Roman" w:eastAsia="Calibri" w:hAnsi="Times New Roman"/>
                <w:sz w:val="24"/>
                <w:szCs w:val="24"/>
              </w:rPr>
              <w:t>«</w:t>
            </w:r>
            <w:r w:rsidRPr="00927FE9">
              <w:rPr>
                <w:rStyle w:val="FontStyle46"/>
                <w:rFonts w:ascii="Times New Roman" w:hAnsi="Times New Roman" w:cs="Times New Roman"/>
                <w:sz w:val="24"/>
                <w:szCs w:val="24"/>
              </w:rPr>
              <w:t>Работа с сервисом Электронная почта</w:t>
            </w:r>
            <w:r w:rsidRPr="00927FE9">
              <w:rPr>
                <w:rFonts w:ascii="Times New Roman" w:eastAsia="Calibri" w:hAnsi="Times New Roman"/>
                <w:sz w:val="24"/>
                <w:szCs w:val="24"/>
              </w:rPr>
              <w:t>»</w:t>
            </w:r>
          </w:p>
          <w:p w:rsidR="00927FE9" w:rsidRPr="00927FE9" w:rsidRDefault="00927FE9" w:rsidP="00927FE9">
            <w:pPr>
              <w:spacing w:after="0" w:line="240" w:lineRule="auto"/>
              <w:jc w:val="both"/>
              <w:rPr>
                <w:rStyle w:val="FontStyle46"/>
                <w:rFonts w:ascii="Times New Roman" w:eastAsia="Calibri" w:hAnsi="Times New Roman" w:cs="Times New Roman"/>
                <w:sz w:val="24"/>
                <w:szCs w:val="24"/>
              </w:rPr>
            </w:pPr>
            <w:r w:rsidRPr="00927FE9">
              <w:rPr>
                <w:rFonts w:ascii="Times New Roman" w:eastAsia="Calibri" w:hAnsi="Times New Roman"/>
                <w:b/>
                <w:sz w:val="24"/>
                <w:szCs w:val="24"/>
              </w:rPr>
              <w:t xml:space="preserve">Практическое занятие №11 </w:t>
            </w:r>
            <w:r w:rsidRPr="00927FE9">
              <w:rPr>
                <w:rFonts w:ascii="Times New Roman" w:eastAsia="Calibri" w:hAnsi="Times New Roman"/>
                <w:sz w:val="24"/>
                <w:szCs w:val="24"/>
              </w:rPr>
              <w:t>«</w:t>
            </w:r>
            <w:r w:rsidRPr="00927FE9">
              <w:rPr>
                <w:rStyle w:val="FontStyle46"/>
                <w:rFonts w:ascii="Times New Roman" w:hAnsi="Times New Roman" w:cs="Times New Roman"/>
                <w:sz w:val="24"/>
                <w:szCs w:val="24"/>
              </w:rPr>
              <w:t>Поиск информации в сети Интернет</w:t>
            </w:r>
            <w:r w:rsidRPr="00927FE9">
              <w:rPr>
                <w:rFonts w:ascii="Times New Roman" w:eastAsia="Calibri" w:hAnsi="Times New Roman"/>
                <w:sz w:val="24"/>
                <w:szCs w:val="24"/>
              </w:rPr>
              <w:t>»</w:t>
            </w:r>
          </w:p>
        </w:tc>
        <w:tc>
          <w:tcPr>
            <w:tcW w:w="336" w:type="pct"/>
            <w:gridSpan w:val="2"/>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p w:rsidR="00927FE9" w:rsidRPr="00927FE9" w:rsidRDefault="00927FE9" w:rsidP="00927FE9">
            <w:pPr>
              <w:suppressAutoHyphens/>
              <w:spacing w:after="0" w:line="240" w:lineRule="auto"/>
              <w:jc w:val="both"/>
              <w:rPr>
                <w:rFonts w:ascii="Times New Roman" w:hAnsi="Times New Roman"/>
                <w:i/>
                <w:sz w:val="24"/>
                <w:szCs w:val="24"/>
              </w:rPr>
            </w:pPr>
          </w:p>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tcPr>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2"/>
                <w:sz w:val="24"/>
                <w:szCs w:val="24"/>
              </w:rPr>
              <w:t>Тема 1</w:t>
            </w:r>
            <w:r w:rsidRPr="00927FE9">
              <w:rPr>
                <w:rStyle w:val="FontStyle46"/>
                <w:rFonts w:ascii="Times New Roman" w:hAnsi="Times New Roman" w:cs="Times New Roman"/>
                <w:sz w:val="24"/>
                <w:szCs w:val="24"/>
              </w:rPr>
              <w:t>.</w:t>
            </w:r>
            <w:r w:rsidRPr="00927FE9">
              <w:rPr>
                <w:rStyle w:val="FontStyle46"/>
                <w:rFonts w:ascii="Times New Roman" w:hAnsi="Times New Roman" w:cs="Times New Roman"/>
                <w:b w:val="0"/>
                <w:sz w:val="24"/>
                <w:szCs w:val="24"/>
              </w:rPr>
              <w:t>8.</w:t>
            </w:r>
            <w:r w:rsidRPr="00927FE9">
              <w:rPr>
                <w:rStyle w:val="FontStyle46"/>
                <w:rFonts w:ascii="Times New Roman" w:hAnsi="Times New Roman" w:cs="Times New Roman"/>
                <w:sz w:val="24"/>
                <w:szCs w:val="24"/>
              </w:rPr>
              <w:t xml:space="preserve"> Сетевое</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хранение данных и</w:t>
            </w:r>
          </w:p>
          <w:p w:rsidR="00927FE9" w:rsidRPr="00927FE9" w:rsidRDefault="00927FE9" w:rsidP="00927FE9">
            <w:pPr>
              <w:pStyle w:val="Style10"/>
              <w:widowControl/>
              <w:spacing w:line="240" w:lineRule="auto"/>
              <w:jc w:val="both"/>
              <w:rPr>
                <w:rFonts w:ascii="Times New Roman" w:hAnsi="Times New Roman"/>
                <w:b/>
                <w:bCs/>
              </w:rPr>
            </w:pPr>
            <w:r w:rsidRPr="00927FE9">
              <w:rPr>
                <w:rStyle w:val="FontStyle46"/>
                <w:rFonts w:ascii="Times New Roman" w:hAnsi="Times New Roman" w:cs="Times New Roman"/>
                <w:sz w:val="24"/>
                <w:szCs w:val="24"/>
              </w:rPr>
              <w:t>цифрового контента</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Основное содержание</w:t>
            </w:r>
          </w:p>
        </w:tc>
        <w:tc>
          <w:tcPr>
            <w:tcW w:w="336" w:type="pct"/>
            <w:gridSpan w:val="2"/>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01</w:t>
            </w:r>
          </w:p>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02</w:t>
            </w:r>
          </w:p>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Организация личного информационного пространства.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336" w:type="pct"/>
            <w:gridSpan w:val="2"/>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Fonts w:ascii="Times New Roman" w:eastAsia="Calibri" w:hAnsi="Times New Roman"/>
                <w:b/>
                <w:sz w:val="24"/>
                <w:szCs w:val="24"/>
              </w:rPr>
              <w:t xml:space="preserve">Практическое занятие №12 </w:t>
            </w:r>
            <w:r w:rsidRPr="00927FE9">
              <w:rPr>
                <w:rFonts w:ascii="Times New Roman" w:eastAsia="Calibri" w:hAnsi="Times New Roman"/>
                <w:sz w:val="24"/>
                <w:szCs w:val="24"/>
              </w:rPr>
              <w:t>«</w:t>
            </w:r>
            <w:r w:rsidRPr="00927FE9">
              <w:rPr>
                <w:rStyle w:val="FontStyle46"/>
                <w:rFonts w:ascii="Times New Roman" w:hAnsi="Times New Roman" w:cs="Times New Roman"/>
                <w:sz w:val="24"/>
                <w:szCs w:val="24"/>
              </w:rPr>
              <w:t>Размещение информации в файловых хранилищах Интернет</w:t>
            </w:r>
            <w:r w:rsidRPr="00927FE9">
              <w:rPr>
                <w:rFonts w:ascii="Times New Roman" w:eastAsia="Calibri" w:hAnsi="Times New Roman"/>
                <w:sz w:val="24"/>
                <w:szCs w:val="24"/>
              </w:rPr>
              <w:t>»</w:t>
            </w:r>
          </w:p>
        </w:tc>
        <w:tc>
          <w:tcPr>
            <w:tcW w:w="336" w:type="pct"/>
            <w:gridSpan w:val="2"/>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lang w:val="en-US"/>
              </w:rPr>
            </w:pPr>
            <w:r w:rsidRPr="00927FE9">
              <w:rPr>
                <w:rFonts w:ascii="Times New Roman" w:hAnsi="Times New Roman"/>
                <w:i/>
                <w:sz w:val="24"/>
                <w:szCs w:val="24"/>
                <w:lang w:val="en-US"/>
              </w:rPr>
              <w:t>2</w:t>
            </w: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tcPr>
          <w:p w:rsidR="00927FE9" w:rsidRPr="00927FE9" w:rsidRDefault="00927FE9" w:rsidP="00927FE9">
            <w:pPr>
              <w:pStyle w:val="Style28"/>
              <w:widowControl/>
              <w:spacing w:line="240" w:lineRule="auto"/>
              <w:rPr>
                <w:rStyle w:val="FontStyle46"/>
                <w:rFonts w:ascii="Times New Roman" w:hAnsi="Times New Roman" w:cs="Times New Roman"/>
                <w:sz w:val="24"/>
                <w:szCs w:val="24"/>
              </w:rPr>
            </w:pPr>
            <w:r w:rsidRPr="00927FE9">
              <w:rPr>
                <w:rStyle w:val="FontStyle42"/>
                <w:sz w:val="24"/>
                <w:szCs w:val="24"/>
              </w:rPr>
              <w:lastRenderedPageBreak/>
              <w:t>Тема 1</w:t>
            </w:r>
            <w:r w:rsidRPr="00927FE9">
              <w:rPr>
                <w:rStyle w:val="FontStyle46"/>
                <w:rFonts w:ascii="Times New Roman" w:hAnsi="Times New Roman" w:cs="Times New Roman"/>
                <w:sz w:val="24"/>
                <w:szCs w:val="24"/>
              </w:rPr>
              <w:t>.</w:t>
            </w:r>
            <w:r w:rsidRPr="00927FE9">
              <w:rPr>
                <w:rStyle w:val="FontStyle46"/>
                <w:rFonts w:ascii="Times New Roman" w:hAnsi="Times New Roman" w:cs="Times New Roman"/>
                <w:b w:val="0"/>
                <w:sz w:val="24"/>
                <w:szCs w:val="24"/>
              </w:rPr>
              <w:t>9.</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Информационная</w:t>
            </w:r>
          </w:p>
          <w:p w:rsidR="00927FE9" w:rsidRPr="00927FE9" w:rsidRDefault="00927FE9" w:rsidP="00927FE9">
            <w:pPr>
              <w:spacing w:after="0" w:line="240" w:lineRule="auto"/>
              <w:jc w:val="both"/>
              <w:rPr>
                <w:rFonts w:ascii="Times New Roman" w:hAnsi="Times New Roman"/>
                <w:b/>
                <w:bCs/>
                <w:sz w:val="24"/>
                <w:szCs w:val="24"/>
              </w:rPr>
            </w:pPr>
            <w:r w:rsidRPr="00927FE9">
              <w:rPr>
                <w:rStyle w:val="FontStyle46"/>
                <w:rFonts w:ascii="Times New Roman" w:hAnsi="Times New Roman" w:cs="Times New Roman"/>
                <w:sz w:val="24"/>
                <w:szCs w:val="24"/>
              </w:rPr>
              <w:t>безопасность</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2"/>
                <w:sz w:val="24"/>
                <w:szCs w:val="24"/>
              </w:rPr>
              <w:t>Профессионально-ориентированное содержание</w:t>
            </w:r>
          </w:p>
        </w:tc>
        <w:tc>
          <w:tcPr>
            <w:tcW w:w="336" w:type="pct"/>
            <w:gridSpan w:val="2"/>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83" w:type="pct"/>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01</w:t>
            </w:r>
          </w:p>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02</w:t>
            </w:r>
          </w:p>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 Вредоносные программы. Антивирусные программы. Безопасность в Интернете (сетевые угрозы, мошенничество).</w:t>
            </w:r>
          </w:p>
        </w:tc>
        <w:tc>
          <w:tcPr>
            <w:tcW w:w="336" w:type="pct"/>
            <w:gridSpan w:val="2"/>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Теоретическое обучение</w:t>
            </w:r>
          </w:p>
        </w:tc>
        <w:tc>
          <w:tcPr>
            <w:tcW w:w="336" w:type="pct"/>
            <w:gridSpan w:val="2"/>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Раздел 2.</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Использование программных систем и сервисов</w:t>
            </w:r>
          </w:p>
        </w:tc>
        <w:tc>
          <w:tcPr>
            <w:tcW w:w="336" w:type="pct"/>
            <w:gridSpan w:val="2"/>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7"/>
                <w:rFonts w:ascii="Times New Roman" w:eastAsiaTheme="majorEastAsia" w:hAnsi="Times New Roman" w:cs="Times New Roman"/>
                <w:b/>
                <w:sz w:val="24"/>
                <w:szCs w:val="24"/>
              </w:rPr>
            </w:pPr>
            <w:r w:rsidRPr="00927FE9">
              <w:rPr>
                <w:rStyle w:val="FontStyle47"/>
                <w:rFonts w:ascii="Times New Roman" w:eastAsiaTheme="majorEastAsia" w:hAnsi="Times New Roman" w:cs="Times New Roman"/>
                <w:sz w:val="24"/>
                <w:szCs w:val="24"/>
              </w:rPr>
              <w:t>28</w:t>
            </w:r>
          </w:p>
        </w:tc>
        <w:tc>
          <w:tcPr>
            <w:tcW w:w="583" w:type="pct"/>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Тема 2.1.</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 xml:space="preserve">Обработка </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информации в</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текстовых</w:t>
            </w:r>
          </w:p>
          <w:p w:rsidR="00927FE9" w:rsidRPr="00927FE9" w:rsidRDefault="00927FE9" w:rsidP="00927FE9">
            <w:pPr>
              <w:spacing w:after="0" w:line="240" w:lineRule="auto"/>
              <w:jc w:val="both"/>
              <w:rPr>
                <w:rFonts w:ascii="Times New Roman" w:hAnsi="Times New Roman"/>
                <w:b/>
                <w:bCs/>
                <w:sz w:val="24"/>
                <w:szCs w:val="24"/>
              </w:rPr>
            </w:pPr>
            <w:r w:rsidRPr="00927FE9">
              <w:rPr>
                <w:rStyle w:val="FontStyle46"/>
                <w:rFonts w:ascii="Times New Roman" w:hAnsi="Times New Roman" w:cs="Times New Roman"/>
                <w:sz w:val="24"/>
                <w:szCs w:val="24"/>
              </w:rPr>
              <w:t>процессорах</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Основное содержание</w:t>
            </w:r>
          </w:p>
        </w:tc>
        <w:tc>
          <w:tcPr>
            <w:tcW w:w="336" w:type="pct"/>
            <w:gridSpan w:val="2"/>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83" w:type="pct"/>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02</w:t>
            </w:r>
          </w:p>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1031"/>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Текстовые документы. Виды программного обеспечения для обработки текстовой информации. Создание текстовых документов на компьютере (операции ввода,</w:t>
            </w:r>
            <w:r w:rsidRPr="00927FE9">
              <w:rPr>
                <w:rStyle w:val="FontStyle46"/>
                <w:rFonts w:ascii="Times New Roman" w:hAnsi="Times New Roman" w:cs="Times New Roman"/>
                <w:sz w:val="24"/>
                <w:szCs w:val="24"/>
                <w:lang w:val="en-US"/>
              </w:rPr>
              <w:t xml:space="preserve"> </w:t>
            </w:r>
            <w:r w:rsidRPr="00927FE9">
              <w:rPr>
                <w:rStyle w:val="FontStyle46"/>
                <w:rFonts w:ascii="Times New Roman" w:hAnsi="Times New Roman" w:cs="Times New Roman"/>
                <w:sz w:val="24"/>
                <w:szCs w:val="24"/>
              </w:rPr>
              <w:t>редактирования, форматирования)</w:t>
            </w:r>
          </w:p>
        </w:tc>
        <w:tc>
          <w:tcPr>
            <w:tcW w:w="336" w:type="pct"/>
            <w:gridSpan w:val="2"/>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eastAsia="Calibri" w:hAnsi="Times New Roman"/>
                <w:sz w:val="24"/>
                <w:szCs w:val="24"/>
              </w:rPr>
            </w:pPr>
            <w:r w:rsidRPr="00927FE9">
              <w:rPr>
                <w:rFonts w:ascii="Times New Roman" w:eastAsia="Calibri" w:hAnsi="Times New Roman"/>
                <w:b/>
                <w:sz w:val="24"/>
                <w:szCs w:val="24"/>
              </w:rPr>
              <w:t xml:space="preserve">Практическое занятие №13 </w:t>
            </w:r>
            <w:r w:rsidRPr="00927FE9">
              <w:rPr>
                <w:rFonts w:ascii="Times New Roman" w:eastAsia="Calibri" w:hAnsi="Times New Roman"/>
                <w:sz w:val="24"/>
                <w:szCs w:val="24"/>
              </w:rPr>
              <w:t>«</w:t>
            </w:r>
            <w:r w:rsidRPr="00927FE9">
              <w:rPr>
                <w:rStyle w:val="FontStyle46"/>
                <w:rFonts w:ascii="Times New Roman" w:hAnsi="Times New Roman" w:cs="Times New Roman"/>
                <w:sz w:val="24"/>
                <w:szCs w:val="24"/>
              </w:rPr>
              <w:t>Формирование символов и абзацев в MS Word</w:t>
            </w:r>
            <w:r w:rsidRPr="00927FE9">
              <w:rPr>
                <w:rFonts w:ascii="Times New Roman" w:eastAsia="Calibri" w:hAnsi="Times New Roman"/>
                <w:sz w:val="24"/>
                <w:szCs w:val="24"/>
              </w:rPr>
              <w:t>»</w:t>
            </w:r>
          </w:p>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Fonts w:ascii="Times New Roman" w:eastAsia="Calibri" w:hAnsi="Times New Roman"/>
                <w:b/>
                <w:sz w:val="24"/>
                <w:szCs w:val="24"/>
              </w:rPr>
              <w:t xml:space="preserve">Практическое занятие №14 </w:t>
            </w:r>
            <w:r w:rsidRPr="00927FE9">
              <w:rPr>
                <w:rFonts w:ascii="Times New Roman" w:eastAsia="Calibri" w:hAnsi="Times New Roman"/>
                <w:sz w:val="24"/>
                <w:szCs w:val="24"/>
              </w:rPr>
              <w:t>«</w:t>
            </w:r>
            <w:r w:rsidRPr="00927FE9">
              <w:rPr>
                <w:rStyle w:val="FontStyle46"/>
                <w:rFonts w:ascii="Times New Roman" w:hAnsi="Times New Roman" w:cs="Times New Roman"/>
                <w:sz w:val="24"/>
                <w:szCs w:val="24"/>
              </w:rPr>
              <w:t>Создание сложного документа в MS Word</w:t>
            </w:r>
            <w:r w:rsidRPr="00927FE9">
              <w:rPr>
                <w:rFonts w:ascii="Times New Roman" w:eastAsia="Calibri" w:hAnsi="Times New Roman"/>
                <w:sz w:val="24"/>
                <w:szCs w:val="24"/>
              </w:rPr>
              <w:t>»</w:t>
            </w:r>
          </w:p>
        </w:tc>
        <w:tc>
          <w:tcPr>
            <w:tcW w:w="336" w:type="pct"/>
            <w:gridSpan w:val="2"/>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Тема 2.2.</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Технологии создания</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структурированных</w:t>
            </w:r>
          </w:p>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 xml:space="preserve">текстовых </w:t>
            </w:r>
          </w:p>
          <w:p w:rsidR="00927FE9" w:rsidRPr="00927FE9" w:rsidRDefault="00927FE9" w:rsidP="00927FE9">
            <w:pPr>
              <w:pStyle w:val="Style10"/>
              <w:widowControl/>
              <w:spacing w:line="240" w:lineRule="auto"/>
              <w:jc w:val="both"/>
              <w:rPr>
                <w:rFonts w:ascii="Times New Roman" w:hAnsi="Times New Roman"/>
                <w:b/>
                <w:bCs/>
              </w:rPr>
            </w:pPr>
            <w:r w:rsidRPr="00927FE9">
              <w:rPr>
                <w:rStyle w:val="FontStyle46"/>
                <w:rFonts w:ascii="Times New Roman" w:hAnsi="Times New Roman" w:cs="Times New Roman"/>
                <w:sz w:val="24"/>
                <w:szCs w:val="24"/>
              </w:rPr>
              <w:t>документов</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2"/>
                <w:sz w:val="24"/>
                <w:szCs w:val="24"/>
              </w:rPr>
              <w:t>Профессионально-ориентированное содержание</w:t>
            </w:r>
          </w:p>
        </w:tc>
        <w:tc>
          <w:tcPr>
            <w:tcW w:w="336" w:type="pct"/>
            <w:gridSpan w:val="2"/>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02</w:t>
            </w:r>
          </w:p>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1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 xml:space="preserve">Многостраничные документы. Структура документа. </w:t>
            </w:r>
          </w:p>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Совместная работа над документом. Шаблоны</w:t>
            </w:r>
          </w:p>
        </w:tc>
        <w:tc>
          <w:tcPr>
            <w:tcW w:w="336" w:type="pct"/>
            <w:gridSpan w:val="2"/>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eastAsia="Calibri" w:hAnsi="Times New Roman"/>
                <w:sz w:val="24"/>
                <w:szCs w:val="24"/>
              </w:rPr>
            </w:pPr>
            <w:r w:rsidRPr="00927FE9">
              <w:rPr>
                <w:rFonts w:ascii="Times New Roman" w:eastAsia="Calibri" w:hAnsi="Times New Roman"/>
                <w:b/>
                <w:sz w:val="24"/>
                <w:szCs w:val="24"/>
              </w:rPr>
              <w:t xml:space="preserve">Практическое занятие №15 </w:t>
            </w:r>
            <w:r w:rsidRPr="00927FE9">
              <w:rPr>
                <w:rFonts w:ascii="Times New Roman" w:eastAsia="Calibri" w:hAnsi="Times New Roman"/>
                <w:sz w:val="24"/>
                <w:szCs w:val="24"/>
              </w:rPr>
              <w:t>«</w:t>
            </w:r>
            <w:r w:rsidRPr="00927FE9">
              <w:rPr>
                <w:rStyle w:val="FontStyle46"/>
                <w:rFonts w:ascii="Times New Roman" w:hAnsi="Times New Roman" w:cs="Times New Roman"/>
                <w:sz w:val="24"/>
                <w:szCs w:val="24"/>
              </w:rPr>
              <w:t>Многостраничные документы</w:t>
            </w:r>
            <w:r w:rsidRPr="00927FE9">
              <w:rPr>
                <w:rFonts w:ascii="Times New Roman" w:eastAsia="Calibri" w:hAnsi="Times New Roman"/>
                <w:sz w:val="24"/>
                <w:szCs w:val="24"/>
              </w:rPr>
              <w:t>»</w:t>
            </w:r>
          </w:p>
          <w:p w:rsidR="00927FE9" w:rsidRPr="00927FE9" w:rsidRDefault="00927FE9" w:rsidP="00927FE9">
            <w:pPr>
              <w:spacing w:after="0" w:line="240" w:lineRule="auto"/>
              <w:jc w:val="both"/>
              <w:rPr>
                <w:rFonts w:ascii="Times New Roman" w:eastAsia="Calibri" w:hAnsi="Times New Roman"/>
                <w:sz w:val="24"/>
                <w:szCs w:val="24"/>
              </w:rPr>
            </w:pPr>
            <w:r w:rsidRPr="00927FE9">
              <w:rPr>
                <w:rFonts w:ascii="Times New Roman" w:eastAsia="Calibri" w:hAnsi="Times New Roman"/>
                <w:b/>
                <w:sz w:val="24"/>
                <w:szCs w:val="24"/>
              </w:rPr>
              <w:t xml:space="preserve">Практическое занятие №16 </w:t>
            </w:r>
            <w:r w:rsidRPr="00927FE9">
              <w:rPr>
                <w:rFonts w:ascii="Times New Roman" w:eastAsia="Calibri" w:hAnsi="Times New Roman"/>
                <w:sz w:val="24"/>
                <w:szCs w:val="24"/>
              </w:rPr>
              <w:t>«</w:t>
            </w:r>
            <w:r w:rsidRPr="00927FE9">
              <w:rPr>
                <w:rStyle w:val="FontStyle46"/>
                <w:rFonts w:ascii="Times New Roman" w:hAnsi="Times New Roman" w:cs="Times New Roman"/>
                <w:sz w:val="24"/>
                <w:szCs w:val="24"/>
              </w:rPr>
              <w:t>Гипертекстовые документы</w:t>
            </w:r>
            <w:r w:rsidRPr="00927FE9">
              <w:rPr>
                <w:rFonts w:ascii="Times New Roman" w:eastAsia="Calibri" w:hAnsi="Times New Roman"/>
                <w:sz w:val="24"/>
                <w:szCs w:val="24"/>
              </w:rPr>
              <w:t>»</w:t>
            </w:r>
          </w:p>
          <w:p w:rsidR="00927FE9" w:rsidRPr="00927FE9" w:rsidRDefault="00927FE9" w:rsidP="00927FE9">
            <w:pPr>
              <w:spacing w:after="0" w:line="240" w:lineRule="auto"/>
              <w:jc w:val="both"/>
              <w:rPr>
                <w:rFonts w:ascii="Times New Roman" w:hAnsi="Times New Roman"/>
                <w:bCs/>
                <w:sz w:val="24"/>
                <w:szCs w:val="24"/>
              </w:rPr>
            </w:pPr>
            <w:r w:rsidRPr="00927FE9">
              <w:rPr>
                <w:rFonts w:ascii="Times New Roman" w:eastAsia="Calibri" w:hAnsi="Times New Roman"/>
                <w:b/>
                <w:sz w:val="24"/>
                <w:szCs w:val="24"/>
              </w:rPr>
              <w:t xml:space="preserve">Практическое занятие №17 </w:t>
            </w:r>
            <w:r w:rsidRPr="00927FE9">
              <w:rPr>
                <w:rFonts w:ascii="Times New Roman" w:hAnsi="Times New Roman"/>
                <w:bCs/>
                <w:sz w:val="24"/>
                <w:szCs w:val="24"/>
              </w:rPr>
              <w:t xml:space="preserve">«Формирование списков в документах </w:t>
            </w:r>
            <w:r w:rsidRPr="00927FE9">
              <w:rPr>
                <w:rFonts w:ascii="Times New Roman" w:hAnsi="Times New Roman"/>
                <w:bCs/>
                <w:sz w:val="24"/>
                <w:szCs w:val="24"/>
                <w:lang w:val="en-US"/>
              </w:rPr>
              <w:t>MS</w:t>
            </w:r>
            <w:r w:rsidRPr="00927FE9">
              <w:rPr>
                <w:rFonts w:ascii="Times New Roman" w:hAnsi="Times New Roman"/>
                <w:bCs/>
                <w:sz w:val="24"/>
                <w:szCs w:val="24"/>
              </w:rPr>
              <w:t xml:space="preserve"> </w:t>
            </w:r>
            <w:r w:rsidRPr="00927FE9">
              <w:rPr>
                <w:rFonts w:ascii="Times New Roman" w:hAnsi="Times New Roman"/>
                <w:bCs/>
                <w:sz w:val="24"/>
                <w:szCs w:val="24"/>
                <w:lang w:val="en-US"/>
              </w:rPr>
              <w:t>Word</w:t>
            </w:r>
            <w:r w:rsidRPr="00927FE9">
              <w:rPr>
                <w:rFonts w:ascii="Times New Roman" w:hAnsi="Times New Roman"/>
                <w:bCs/>
                <w:sz w:val="24"/>
                <w:szCs w:val="24"/>
              </w:rPr>
              <w:t xml:space="preserve">» </w:t>
            </w:r>
          </w:p>
          <w:p w:rsidR="00927FE9" w:rsidRPr="00927FE9" w:rsidRDefault="00927FE9" w:rsidP="00927FE9">
            <w:pPr>
              <w:spacing w:after="0" w:line="240" w:lineRule="auto"/>
              <w:jc w:val="both"/>
              <w:rPr>
                <w:rFonts w:ascii="Times New Roman" w:hAnsi="Times New Roman"/>
                <w:bCs/>
                <w:sz w:val="24"/>
                <w:szCs w:val="24"/>
              </w:rPr>
            </w:pPr>
            <w:r w:rsidRPr="00927FE9">
              <w:rPr>
                <w:rFonts w:ascii="Times New Roman" w:hAnsi="Times New Roman"/>
                <w:b/>
                <w:bCs/>
                <w:sz w:val="24"/>
                <w:szCs w:val="24"/>
              </w:rPr>
              <w:t xml:space="preserve">Практическое занятие №18 </w:t>
            </w:r>
            <w:r w:rsidRPr="00927FE9">
              <w:rPr>
                <w:rFonts w:ascii="Times New Roman" w:hAnsi="Times New Roman"/>
                <w:bCs/>
                <w:sz w:val="24"/>
                <w:szCs w:val="24"/>
              </w:rPr>
              <w:t xml:space="preserve">«Работа с таблицами в </w:t>
            </w:r>
            <w:r w:rsidRPr="00927FE9">
              <w:rPr>
                <w:rFonts w:ascii="Times New Roman" w:hAnsi="Times New Roman"/>
                <w:bCs/>
                <w:sz w:val="24"/>
                <w:szCs w:val="24"/>
                <w:lang w:val="en-US"/>
              </w:rPr>
              <w:t>MS</w:t>
            </w:r>
            <w:r w:rsidRPr="00927FE9">
              <w:rPr>
                <w:rFonts w:ascii="Times New Roman" w:hAnsi="Times New Roman"/>
                <w:bCs/>
                <w:sz w:val="24"/>
                <w:szCs w:val="24"/>
              </w:rPr>
              <w:t xml:space="preserve"> </w:t>
            </w:r>
            <w:r w:rsidRPr="00927FE9">
              <w:rPr>
                <w:rFonts w:ascii="Times New Roman" w:hAnsi="Times New Roman"/>
                <w:bCs/>
                <w:sz w:val="24"/>
                <w:szCs w:val="24"/>
                <w:lang w:val="en-US"/>
              </w:rPr>
              <w:t>Word</w:t>
            </w:r>
            <w:r w:rsidRPr="00927FE9">
              <w:rPr>
                <w:rFonts w:ascii="Times New Roman" w:hAnsi="Times New Roman"/>
                <w:bCs/>
                <w:sz w:val="24"/>
                <w:szCs w:val="24"/>
              </w:rPr>
              <w:t>»</w:t>
            </w:r>
          </w:p>
          <w:p w:rsidR="00927FE9" w:rsidRPr="00927FE9" w:rsidRDefault="00927FE9" w:rsidP="00927FE9">
            <w:pPr>
              <w:spacing w:after="0" w:line="240" w:lineRule="auto"/>
              <w:jc w:val="both"/>
              <w:rPr>
                <w:rStyle w:val="FontStyle46"/>
                <w:rFonts w:ascii="Times New Roman" w:hAnsi="Times New Roman" w:cs="Times New Roman"/>
                <w:sz w:val="24"/>
                <w:szCs w:val="24"/>
              </w:rPr>
            </w:pPr>
          </w:p>
        </w:tc>
        <w:tc>
          <w:tcPr>
            <w:tcW w:w="336" w:type="pct"/>
            <w:gridSpan w:val="2"/>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p w:rsidR="00927FE9" w:rsidRPr="00927FE9" w:rsidRDefault="00927FE9" w:rsidP="00927FE9">
            <w:pPr>
              <w:suppressAutoHyphens/>
              <w:spacing w:after="0" w:line="240" w:lineRule="auto"/>
              <w:jc w:val="both"/>
              <w:rPr>
                <w:rFonts w:ascii="Times New Roman" w:hAnsi="Times New Roman"/>
                <w:i/>
                <w:sz w:val="24"/>
                <w:szCs w:val="24"/>
              </w:rPr>
            </w:pPr>
          </w:p>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tcPr>
          <w:p w:rsidR="00927FE9" w:rsidRPr="00927FE9" w:rsidRDefault="00927FE9" w:rsidP="00927FE9">
            <w:pPr>
              <w:pStyle w:val="Style28"/>
              <w:widowControl/>
              <w:spacing w:line="240" w:lineRule="auto"/>
              <w:rPr>
                <w:rStyle w:val="FontStyle44"/>
                <w:rFonts w:ascii="Times New Roman" w:hAnsi="Times New Roman" w:cs="Times New Roman"/>
                <w:sz w:val="24"/>
                <w:szCs w:val="24"/>
              </w:rPr>
            </w:pPr>
            <w:r w:rsidRPr="00927FE9">
              <w:rPr>
                <w:rStyle w:val="FontStyle42"/>
                <w:sz w:val="24"/>
                <w:szCs w:val="24"/>
              </w:rPr>
              <w:t xml:space="preserve">Тема </w:t>
            </w:r>
            <w:r w:rsidRPr="00927FE9">
              <w:rPr>
                <w:rStyle w:val="FontStyle44"/>
                <w:rFonts w:ascii="Times New Roman" w:hAnsi="Times New Roman" w:cs="Times New Roman"/>
                <w:b/>
                <w:sz w:val="24"/>
                <w:szCs w:val="24"/>
              </w:rPr>
              <w:t>2.3.</w:t>
            </w:r>
          </w:p>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Компьютерная</w:t>
            </w:r>
          </w:p>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графика и</w:t>
            </w:r>
          </w:p>
          <w:p w:rsidR="00927FE9" w:rsidRPr="00927FE9" w:rsidRDefault="00927FE9" w:rsidP="00927FE9">
            <w:pPr>
              <w:spacing w:after="0" w:line="240" w:lineRule="auto"/>
              <w:jc w:val="both"/>
              <w:rPr>
                <w:rFonts w:ascii="Times New Roman" w:hAnsi="Times New Roman"/>
                <w:b/>
                <w:bCs/>
                <w:sz w:val="24"/>
                <w:szCs w:val="24"/>
              </w:rPr>
            </w:pPr>
            <w:r w:rsidRPr="00927FE9">
              <w:rPr>
                <w:rStyle w:val="FontStyle46"/>
                <w:rFonts w:ascii="Times New Roman" w:hAnsi="Times New Roman" w:cs="Times New Roman"/>
                <w:sz w:val="24"/>
                <w:szCs w:val="24"/>
              </w:rPr>
              <w:t>мультимедиа</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Основное содержание</w:t>
            </w:r>
          </w:p>
        </w:tc>
        <w:tc>
          <w:tcPr>
            <w:tcW w:w="336" w:type="pct"/>
            <w:gridSpan w:val="2"/>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02</w:t>
            </w:r>
          </w:p>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 xml:space="preserve">Компьютерная графика и её виды. Форматы мультимедийных файлов. Графические редакторы </w:t>
            </w:r>
            <w:r w:rsidRPr="00927FE9">
              <w:rPr>
                <w:rStyle w:val="FontStyle44"/>
                <w:rFonts w:ascii="Times New Roman" w:hAnsi="Times New Roman" w:cs="Times New Roman"/>
                <w:sz w:val="24"/>
                <w:szCs w:val="24"/>
              </w:rPr>
              <w:t xml:space="preserve">(ПО </w:t>
            </w:r>
            <w:r w:rsidRPr="00927FE9">
              <w:rPr>
                <w:rStyle w:val="FontStyle46"/>
                <w:rFonts w:ascii="Times New Roman" w:hAnsi="Times New Roman" w:cs="Times New Roman"/>
                <w:sz w:val="24"/>
                <w:szCs w:val="24"/>
                <w:lang w:val="en-US"/>
              </w:rPr>
              <w:t>Gimp</w:t>
            </w:r>
            <w:r w:rsidRPr="00927FE9">
              <w:rPr>
                <w:rStyle w:val="FontStyle46"/>
                <w:rFonts w:ascii="Times New Roman" w:hAnsi="Times New Roman" w:cs="Times New Roman"/>
                <w:sz w:val="24"/>
                <w:szCs w:val="24"/>
              </w:rPr>
              <w:t xml:space="preserve">, </w:t>
            </w:r>
            <w:r w:rsidRPr="00927FE9">
              <w:rPr>
                <w:rStyle w:val="FontStyle46"/>
                <w:rFonts w:ascii="Times New Roman" w:hAnsi="Times New Roman" w:cs="Times New Roman"/>
                <w:sz w:val="24"/>
                <w:szCs w:val="24"/>
                <w:lang w:val="en-US"/>
              </w:rPr>
              <w:t>Inkscape</w:t>
            </w:r>
            <w:r w:rsidRPr="00927FE9">
              <w:rPr>
                <w:rStyle w:val="FontStyle46"/>
                <w:rFonts w:ascii="Times New Roman" w:hAnsi="Times New Roman" w:cs="Times New Roman"/>
                <w:sz w:val="24"/>
                <w:szCs w:val="24"/>
              </w:rPr>
              <w:t xml:space="preserve">). Программы записи и редактирования звука </w:t>
            </w:r>
            <w:r w:rsidRPr="00927FE9">
              <w:rPr>
                <w:rStyle w:val="FontStyle44"/>
                <w:rFonts w:ascii="Times New Roman" w:hAnsi="Times New Roman" w:cs="Times New Roman"/>
                <w:sz w:val="24"/>
                <w:szCs w:val="24"/>
              </w:rPr>
              <w:t xml:space="preserve">(ПО </w:t>
            </w:r>
            <w:r w:rsidRPr="00927FE9">
              <w:rPr>
                <w:rStyle w:val="FontStyle46"/>
                <w:rFonts w:ascii="Times New Roman" w:hAnsi="Times New Roman" w:cs="Times New Roman"/>
                <w:sz w:val="24"/>
                <w:szCs w:val="24"/>
              </w:rPr>
              <w:t xml:space="preserve">АудиоМастер). Программы редактирования видео </w:t>
            </w:r>
            <w:r w:rsidRPr="00927FE9">
              <w:rPr>
                <w:rStyle w:val="FontStyle44"/>
                <w:rFonts w:ascii="Times New Roman" w:hAnsi="Times New Roman" w:cs="Times New Roman"/>
                <w:sz w:val="24"/>
                <w:szCs w:val="24"/>
              </w:rPr>
              <w:t xml:space="preserve">(ПО </w:t>
            </w:r>
            <w:r w:rsidRPr="00927FE9">
              <w:rPr>
                <w:rStyle w:val="FontStyle44"/>
                <w:rFonts w:ascii="Times New Roman" w:hAnsi="Times New Roman" w:cs="Times New Roman"/>
                <w:sz w:val="24"/>
                <w:szCs w:val="24"/>
                <w:lang w:val="en-US"/>
              </w:rPr>
              <w:t>Movavi</w:t>
            </w:r>
            <w:r w:rsidRPr="00927FE9">
              <w:rPr>
                <w:rStyle w:val="FontStyle44"/>
                <w:rFonts w:ascii="Times New Roman" w:hAnsi="Times New Roman" w:cs="Times New Roman"/>
                <w:sz w:val="24"/>
                <w:szCs w:val="24"/>
              </w:rPr>
              <w:t>)</w:t>
            </w:r>
          </w:p>
        </w:tc>
        <w:tc>
          <w:tcPr>
            <w:tcW w:w="336" w:type="pct"/>
            <w:gridSpan w:val="2"/>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eastAsia="Calibri" w:hAnsi="Times New Roman"/>
                <w:sz w:val="24"/>
                <w:szCs w:val="24"/>
              </w:rPr>
            </w:pPr>
            <w:r w:rsidRPr="00927FE9">
              <w:rPr>
                <w:rFonts w:ascii="Times New Roman" w:eastAsia="Calibri" w:hAnsi="Times New Roman"/>
                <w:b/>
                <w:sz w:val="24"/>
                <w:szCs w:val="24"/>
              </w:rPr>
              <w:t xml:space="preserve">Практическое занятие №19 </w:t>
            </w:r>
            <w:r w:rsidRPr="00927FE9">
              <w:rPr>
                <w:rFonts w:ascii="Times New Roman" w:eastAsia="Calibri" w:hAnsi="Times New Roman"/>
                <w:sz w:val="24"/>
                <w:szCs w:val="24"/>
              </w:rPr>
              <w:t>«</w:t>
            </w:r>
            <w:r w:rsidRPr="00927FE9">
              <w:rPr>
                <w:rStyle w:val="FontStyle46"/>
                <w:rFonts w:ascii="Times New Roman" w:hAnsi="Times New Roman" w:cs="Times New Roman"/>
                <w:sz w:val="24"/>
                <w:szCs w:val="24"/>
              </w:rPr>
              <w:t>Обработка фотографий в графическом редакторе Gimp</w:t>
            </w:r>
            <w:r w:rsidRPr="00927FE9">
              <w:rPr>
                <w:rFonts w:ascii="Times New Roman" w:eastAsia="Calibri" w:hAnsi="Times New Roman"/>
                <w:sz w:val="24"/>
                <w:szCs w:val="24"/>
              </w:rPr>
              <w:t>»</w:t>
            </w:r>
          </w:p>
          <w:p w:rsidR="00927FE9" w:rsidRPr="00927FE9" w:rsidRDefault="00927FE9" w:rsidP="00927FE9">
            <w:pPr>
              <w:spacing w:after="0" w:line="240" w:lineRule="auto"/>
              <w:jc w:val="both"/>
              <w:rPr>
                <w:rStyle w:val="FontStyle46"/>
                <w:rFonts w:ascii="Times New Roman" w:eastAsia="Calibri" w:hAnsi="Times New Roman" w:cs="Times New Roman"/>
                <w:sz w:val="24"/>
                <w:szCs w:val="24"/>
              </w:rPr>
            </w:pPr>
            <w:r w:rsidRPr="00927FE9">
              <w:rPr>
                <w:rFonts w:ascii="Times New Roman" w:eastAsia="Calibri" w:hAnsi="Times New Roman"/>
                <w:b/>
                <w:sz w:val="24"/>
                <w:szCs w:val="24"/>
              </w:rPr>
              <w:t xml:space="preserve">Практическое занятие №20 </w:t>
            </w:r>
            <w:r w:rsidRPr="00927FE9">
              <w:rPr>
                <w:rFonts w:ascii="Times New Roman" w:eastAsia="Calibri" w:hAnsi="Times New Roman"/>
                <w:sz w:val="24"/>
                <w:szCs w:val="24"/>
              </w:rPr>
              <w:t>«Обработка клипов в в</w:t>
            </w:r>
            <w:r w:rsidRPr="00927FE9">
              <w:rPr>
                <w:rFonts w:ascii="Times New Roman" w:hAnsi="Times New Roman"/>
                <w:color w:val="111111"/>
                <w:sz w:val="24"/>
                <w:szCs w:val="24"/>
              </w:rPr>
              <w:t>идеоредактор Movavi</w:t>
            </w:r>
            <w:r w:rsidRPr="00927FE9">
              <w:rPr>
                <w:rFonts w:ascii="Times New Roman" w:eastAsia="Calibri" w:hAnsi="Times New Roman"/>
                <w:sz w:val="24"/>
                <w:szCs w:val="24"/>
              </w:rPr>
              <w:t>»</w:t>
            </w:r>
          </w:p>
        </w:tc>
        <w:tc>
          <w:tcPr>
            <w:tcW w:w="336" w:type="pct"/>
            <w:gridSpan w:val="2"/>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p w:rsidR="00927FE9" w:rsidRPr="00927FE9" w:rsidRDefault="00927FE9" w:rsidP="00927FE9">
            <w:pPr>
              <w:suppressAutoHyphens/>
              <w:spacing w:after="0" w:line="240" w:lineRule="auto"/>
              <w:jc w:val="both"/>
              <w:rPr>
                <w:rFonts w:ascii="Times New Roman" w:hAnsi="Times New Roman"/>
                <w:i/>
                <w:sz w:val="24"/>
                <w:szCs w:val="24"/>
              </w:rPr>
            </w:pPr>
          </w:p>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 xml:space="preserve">Тема </w:t>
            </w:r>
            <w:r w:rsidRPr="00927FE9">
              <w:rPr>
                <w:rStyle w:val="FontStyle44"/>
                <w:rFonts w:ascii="Times New Roman" w:hAnsi="Times New Roman" w:cs="Times New Roman"/>
                <w:b/>
                <w:sz w:val="24"/>
                <w:szCs w:val="24"/>
              </w:rPr>
              <w:t>2</w:t>
            </w:r>
            <w:r w:rsidRPr="00927FE9">
              <w:rPr>
                <w:rStyle w:val="FontStyle42"/>
                <w:sz w:val="24"/>
                <w:szCs w:val="24"/>
              </w:rPr>
              <w:t>.4.</w:t>
            </w:r>
          </w:p>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 xml:space="preserve">Технологии </w:t>
            </w:r>
          </w:p>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обработки</w:t>
            </w:r>
          </w:p>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 xml:space="preserve">графических </w:t>
            </w:r>
          </w:p>
          <w:p w:rsidR="00927FE9" w:rsidRPr="00927FE9" w:rsidRDefault="00927FE9" w:rsidP="00927FE9">
            <w:pPr>
              <w:spacing w:after="0" w:line="240" w:lineRule="auto"/>
              <w:jc w:val="both"/>
              <w:rPr>
                <w:rFonts w:ascii="Times New Roman" w:hAnsi="Times New Roman"/>
                <w:b/>
                <w:bCs/>
                <w:sz w:val="24"/>
                <w:szCs w:val="24"/>
              </w:rPr>
            </w:pPr>
            <w:r w:rsidRPr="00927FE9">
              <w:rPr>
                <w:rStyle w:val="FontStyle46"/>
                <w:rFonts w:ascii="Times New Roman" w:hAnsi="Times New Roman" w:cs="Times New Roman"/>
                <w:sz w:val="24"/>
                <w:szCs w:val="24"/>
              </w:rPr>
              <w:t>объектов</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2"/>
                <w:sz w:val="24"/>
                <w:szCs w:val="24"/>
              </w:rPr>
              <w:t>Профессионально-ориентированное содержание</w:t>
            </w:r>
          </w:p>
        </w:tc>
        <w:tc>
          <w:tcPr>
            <w:tcW w:w="336" w:type="pct"/>
            <w:gridSpan w:val="2"/>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02</w:t>
            </w:r>
          </w:p>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Технологии обработки различных объектов компьютерной графики (растровые и векторные изображения, обработка звука, монтаж видео)</w:t>
            </w:r>
          </w:p>
        </w:tc>
        <w:tc>
          <w:tcPr>
            <w:tcW w:w="336" w:type="pct"/>
            <w:gridSpan w:val="2"/>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tcPr>
          <w:p w:rsidR="00927FE9" w:rsidRPr="00927FE9" w:rsidRDefault="00927FE9" w:rsidP="00927FE9">
            <w:pPr>
              <w:pStyle w:val="Style28"/>
              <w:widowControl/>
              <w:spacing w:line="240" w:lineRule="auto"/>
              <w:rPr>
                <w:rStyle w:val="FontStyle44"/>
                <w:rFonts w:ascii="Times New Roman" w:hAnsi="Times New Roman" w:cs="Times New Roman"/>
                <w:b/>
                <w:sz w:val="24"/>
                <w:szCs w:val="24"/>
              </w:rPr>
            </w:pPr>
            <w:r w:rsidRPr="00927FE9">
              <w:rPr>
                <w:rStyle w:val="FontStyle42"/>
                <w:sz w:val="24"/>
                <w:szCs w:val="24"/>
              </w:rPr>
              <w:t xml:space="preserve">Тема </w:t>
            </w:r>
            <w:r w:rsidRPr="00927FE9">
              <w:rPr>
                <w:rStyle w:val="FontStyle44"/>
                <w:rFonts w:ascii="Times New Roman" w:hAnsi="Times New Roman" w:cs="Times New Roman"/>
                <w:b/>
                <w:sz w:val="24"/>
                <w:szCs w:val="24"/>
              </w:rPr>
              <w:t>2.5.</w:t>
            </w:r>
          </w:p>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Представление</w:t>
            </w:r>
          </w:p>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lastRenderedPageBreak/>
              <w:t>профессиональной</w:t>
            </w:r>
          </w:p>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информации в виде</w:t>
            </w:r>
          </w:p>
          <w:p w:rsidR="00927FE9" w:rsidRPr="00927FE9" w:rsidRDefault="00927FE9" w:rsidP="00927FE9">
            <w:pPr>
              <w:spacing w:after="0" w:line="240" w:lineRule="auto"/>
              <w:jc w:val="both"/>
              <w:rPr>
                <w:rFonts w:ascii="Times New Roman" w:hAnsi="Times New Roman"/>
                <w:b/>
                <w:bCs/>
                <w:sz w:val="24"/>
                <w:szCs w:val="24"/>
              </w:rPr>
            </w:pPr>
            <w:r w:rsidRPr="00927FE9">
              <w:rPr>
                <w:rStyle w:val="FontStyle46"/>
                <w:rFonts w:ascii="Times New Roman" w:hAnsi="Times New Roman" w:cs="Times New Roman"/>
                <w:sz w:val="24"/>
                <w:szCs w:val="24"/>
              </w:rPr>
              <w:t>презентаций</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2"/>
                <w:sz w:val="24"/>
                <w:szCs w:val="24"/>
              </w:rPr>
              <w:lastRenderedPageBreak/>
              <w:t>Профессионально-ориентированное содержание</w:t>
            </w:r>
          </w:p>
        </w:tc>
        <w:tc>
          <w:tcPr>
            <w:tcW w:w="336" w:type="pct"/>
            <w:gridSpan w:val="2"/>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02</w:t>
            </w:r>
          </w:p>
          <w:p w:rsidR="00927FE9" w:rsidRPr="00927FE9" w:rsidRDefault="00927FE9" w:rsidP="00927FE9">
            <w:pPr>
              <w:spacing w:after="0" w:line="240" w:lineRule="auto"/>
              <w:jc w:val="both"/>
              <w:rPr>
                <w:rFonts w:ascii="Times New Roman" w:hAnsi="Times New Roman"/>
                <w:b/>
                <w:i/>
                <w:sz w:val="24"/>
                <w:szCs w:val="24"/>
              </w:rPr>
            </w:pPr>
            <w:r w:rsidRPr="00927FE9">
              <w:rPr>
                <w:rFonts w:ascii="Times New Roman" w:hAnsi="Times New Roman"/>
                <w:b/>
                <w:i/>
                <w:sz w:val="24"/>
                <w:szCs w:val="24"/>
              </w:rPr>
              <w:t>ПК 3.4</w:t>
            </w:r>
          </w:p>
        </w:tc>
      </w:tr>
      <w:tr w:rsidR="00927FE9" w:rsidRPr="00927FE9" w:rsidTr="00257C2C">
        <w:trPr>
          <w:trHeight w:val="292"/>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 xml:space="preserve">Виды компьютерных презентаций. Основные этапы разработки презентации. </w:t>
            </w:r>
            <w:r w:rsidRPr="00927FE9">
              <w:rPr>
                <w:rStyle w:val="FontStyle46"/>
                <w:rFonts w:ascii="Times New Roman" w:hAnsi="Times New Roman" w:cs="Times New Roman"/>
                <w:sz w:val="24"/>
                <w:szCs w:val="24"/>
              </w:rPr>
              <w:lastRenderedPageBreak/>
              <w:t>Анимация</w:t>
            </w:r>
            <w:r w:rsidRPr="00927FE9">
              <w:rPr>
                <w:rStyle w:val="FontStyle46"/>
                <w:rFonts w:ascii="Times New Roman" w:hAnsi="Times New Roman" w:cs="Times New Roman"/>
                <w:sz w:val="24"/>
                <w:szCs w:val="24"/>
                <w:lang w:val="en-US"/>
              </w:rPr>
              <w:t xml:space="preserve"> </w:t>
            </w:r>
            <w:r w:rsidRPr="00927FE9">
              <w:rPr>
                <w:rStyle w:val="FontStyle46"/>
                <w:rFonts w:ascii="Times New Roman" w:hAnsi="Times New Roman" w:cs="Times New Roman"/>
                <w:sz w:val="24"/>
                <w:szCs w:val="24"/>
              </w:rPr>
              <w:t>в презентации. Шаблоны. Композиция объектов презентации</w:t>
            </w:r>
          </w:p>
        </w:tc>
        <w:tc>
          <w:tcPr>
            <w:tcW w:w="336" w:type="pct"/>
            <w:gridSpan w:val="2"/>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eastAsia="Calibri" w:hAnsi="Times New Roman"/>
                <w:sz w:val="24"/>
                <w:szCs w:val="24"/>
              </w:rPr>
            </w:pPr>
            <w:r w:rsidRPr="00927FE9">
              <w:rPr>
                <w:rFonts w:ascii="Times New Roman" w:eastAsia="Calibri" w:hAnsi="Times New Roman"/>
                <w:b/>
                <w:sz w:val="24"/>
                <w:szCs w:val="24"/>
              </w:rPr>
              <w:t xml:space="preserve">Практическое занятие №21 </w:t>
            </w:r>
            <w:r w:rsidRPr="00927FE9">
              <w:rPr>
                <w:rFonts w:ascii="Times New Roman" w:eastAsia="Calibri" w:hAnsi="Times New Roman"/>
                <w:sz w:val="24"/>
                <w:szCs w:val="24"/>
              </w:rPr>
              <w:t>«Создание презентации. Творческое оформление и реализация бутербродов, канапе и холодных  закусок.»</w:t>
            </w:r>
          </w:p>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Fonts w:ascii="Times New Roman" w:eastAsia="Calibri" w:hAnsi="Times New Roman"/>
                <w:b/>
                <w:sz w:val="24"/>
                <w:szCs w:val="24"/>
              </w:rPr>
              <w:t xml:space="preserve">Практическое занятие №22 </w:t>
            </w:r>
            <w:r w:rsidRPr="00927FE9">
              <w:rPr>
                <w:rFonts w:ascii="Times New Roman" w:eastAsia="Calibri" w:hAnsi="Times New Roman"/>
                <w:sz w:val="24"/>
                <w:szCs w:val="24"/>
              </w:rPr>
              <w:t>«Демонстрация слайдов. Творческое оформление и реализация бутербродов, канапе и холодных  закусок»</w:t>
            </w:r>
          </w:p>
        </w:tc>
        <w:tc>
          <w:tcPr>
            <w:tcW w:w="336" w:type="pct"/>
            <w:gridSpan w:val="2"/>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p w:rsidR="00927FE9" w:rsidRPr="00927FE9" w:rsidRDefault="00927FE9" w:rsidP="00927FE9">
            <w:pPr>
              <w:suppressAutoHyphens/>
              <w:spacing w:after="0" w:line="240" w:lineRule="auto"/>
              <w:jc w:val="both"/>
              <w:rPr>
                <w:rFonts w:ascii="Times New Roman" w:hAnsi="Times New Roman"/>
                <w:i/>
                <w:sz w:val="24"/>
                <w:szCs w:val="24"/>
              </w:rPr>
            </w:pPr>
          </w:p>
          <w:p w:rsidR="00927FE9" w:rsidRPr="00927FE9" w:rsidRDefault="00927FE9" w:rsidP="00927FE9">
            <w:pPr>
              <w:suppressAutoHyphens/>
              <w:spacing w:after="0" w:line="240" w:lineRule="auto"/>
              <w:jc w:val="both"/>
              <w:rPr>
                <w:rFonts w:ascii="Times New Roman" w:hAnsi="Times New Roman"/>
                <w:i/>
                <w:sz w:val="24"/>
                <w:szCs w:val="24"/>
              </w:rPr>
            </w:pPr>
          </w:p>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 xml:space="preserve">Тема </w:t>
            </w:r>
            <w:r w:rsidRPr="00927FE9">
              <w:rPr>
                <w:rStyle w:val="FontStyle44"/>
                <w:rFonts w:ascii="Times New Roman" w:hAnsi="Times New Roman" w:cs="Times New Roman"/>
                <w:b/>
                <w:sz w:val="24"/>
                <w:szCs w:val="24"/>
              </w:rPr>
              <w:t>2</w:t>
            </w:r>
            <w:r w:rsidRPr="00927FE9">
              <w:rPr>
                <w:rStyle w:val="FontStyle42"/>
                <w:sz w:val="24"/>
                <w:szCs w:val="24"/>
              </w:rPr>
              <w:t>.6.</w:t>
            </w:r>
          </w:p>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Интерактивные и</w:t>
            </w:r>
          </w:p>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мультимедийные</w:t>
            </w:r>
          </w:p>
          <w:p w:rsidR="00927FE9" w:rsidRPr="00927FE9" w:rsidRDefault="00927FE9" w:rsidP="00927FE9">
            <w:pPr>
              <w:spacing w:after="0" w:line="240" w:lineRule="auto"/>
              <w:jc w:val="both"/>
              <w:rPr>
                <w:rFonts w:ascii="Times New Roman" w:hAnsi="Times New Roman"/>
                <w:b/>
                <w:bCs/>
                <w:sz w:val="24"/>
                <w:szCs w:val="24"/>
              </w:rPr>
            </w:pPr>
            <w:r w:rsidRPr="00927FE9">
              <w:rPr>
                <w:rStyle w:val="FontStyle46"/>
                <w:rFonts w:ascii="Times New Roman" w:hAnsi="Times New Roman" w:cs="Times New Roman"/>
                <w:sz w:val="24"/>
                <w:szCs w:val="24"/>
              </w:rPr>
              <w:t>объекты на слайде</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2"/>
                <w:sz w:val="24"/>
                <w:szCs w:val="24"/>
              </w:rPr>
              <w:t>Профессионально-ориентированное содержание</w:t>
            </w:r>
          </w:p>
        </w:tc>
        <w:tc>
          <w:tcPr>
            <w:tcW w:w="336" w:type="pct"/>
            <w:gridSpan w:val="2"/>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02</w:t>
            </w:r>
          </w:p>
          <w:p w:rsidR="00927FE9" w:rsidRPr="00927FE9" w:rsidRDefault="00927FE9" w:rsidP="00927FE9">
            <w:pPr>
              <w:spacing w:after="0" w:line="240" w:lineRule="auto"/>
              <w:jc w:val="both"/>
              <w:rPr>
                <w:rFonts w:ascii="Times New Roman" w:hAnsi="Times New Roman"/>
                <w:b/>
                <w:i/>
                <w:sz w:val="24"/>
                <w:szCs w:val="24"/>
              </w:rPr>
            </w:pPr>
            <w:r w:rsidRPr="00927FE9">
              <w:rPr>
                <w:rFonts w:ascii="Times New Roman" w:hAnsi="Times New Roman"/>
                <w:b/>
                <w:i/>
                <w:sz w:val="24"/>
                <w:szCs w:val="24"/>
              </w:rPr>
              <w:t>ПК 3.4</w:t>
            </w:r>
          </w:p>
        </w:tc>
      </w:tr>
      <w:tr w:rsidR="00927FE9" w:rsidRPr="00927FE9" w:rsidTr="00257C2C">
        <w:trPr>
          <w:trHeight w:val="292"/>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Принципы мультимедия. Интерактивное представление информации</w:t>
            </w:r>
          </w:p>
        </w:tc>
        <w:tc>
          <w:tcPr>
            <w:tcW w:w="336" w:type="pct"/>
            <w:gridSpan w:val="2"/>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eastAsia="Calibri" w:hAnsi="Times New Roman"/>
                <w:sz w:val="24"/>
                <w:szCs w:val="24"/>
              </w:rPr>
            </w:pPr>
            <w:r w:rsidRPr="00927FE9">
              <w:rPr>
                <w:rFonts w:ascii="Times New Roman" w:eastAsia="Calibri" w:hAnsi="Times New Roman"/>
                <w:b/>
                <w:sz w:val="24"/>
                <w:szCs w:val="24"/>
              </w:rPr>
              <w:t xml:space="preserve">Практическое занятие №23 </w:t>
            </w:r>
            <w:r w:rsidRPr="00927FE9">
              <w:rPr>
                <w:rFonts w:ascii="Times New Roman" w:eastAsia="Calibri" w:hAnsi="Times New Roman"/>
                <w:sz w:val="24"/>
                <w:szCs w:val="24"/>
              </w:rPr>
              <w:t>«Создание презентации холодных  закусок в MS Power Point»</w:t>
            </w:r>
          </w:p>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Fonts w:ascii="Times New Roman" w:eastAsia="Calibri" w:hAnsi="Times New Roman"/>
                <w:b/>
              </w:rPr>
              <w:t xml:space="preserve">Практическое занятие №24 </w:t>
            </w:r>
            <w:r w:rsidRPr="00927FE9">
              <w:rPr>
                <w:rFonts w:ascii="Times New Roman" w:eastAsia="Calibri" w:hAnsi="Times New Roman"/>
              </w:rPr>
              <w:t>«Анимационные эффекты в Power Point. Создание переходов</w:t>
            </w:r>
            <w:r w:rsidRPr="00927FE9">
              <w:rPr>
                <w:rFonts w:ascii="Times New Roman" w:hAnsi="Times New Roman"/>
              </w:rPr>
              <w:t>»</w:t>
            </w:r>
          </w:p>
        </w:tc>
        <w:tc>
          <w:tcPr>
            <w:tcW w:w="336" w:type="pct"/>
            <w:gridSpan w:val="2"/>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p w:rsidR="00927FE9" w:rsidRPr="00927FE9" w:rsidRDefault="00927FE9" w:rsidP="00927FE9">
            <w:pPr>
              <w:suppressAutoHyphens/>
              <w:spacing w:after="0" w:line="240" w:lineRule="auto"/>
              <w:jc w:val="both"/>
              <w:rPr>
                <w:rFonts w:ascii="Times New Roman" w:hAnsi="Times New Roman"/>
                <w:i/>
                <w:sz w:val="24"/>
                <w:szCs w:val="24"/>
              </w:rPr>
            </w:pPr>
          </w:p>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8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tcPr>
          <w:p w:rsidR="00927FE9" w:rsidRPr="00927FE9" w:rsidRDefault="00927FE9" w:rsidP="00927FE9">
            <w:pPr>
              <w:pStyle w:val="Style28"/>
              <w:widowControl/>
              <w:spacing w:line="240" w:lineRule="auto"/>
              <w:rPr>
                <w:rStyle w:val="FontStyle42"/>
                <w:sz w:val="24"/>
                <w:szCs w:val="24"/>
              </w:rPr>
            </w:pPr>
            <w:r w:rsidRPr="00927FE9">
              <w:rPr>
                <w:rFonts w:ascii="Times New Roman" w:hAnsi="Times New Roman"/>
              </w:rPr>
              <w:br w:type="page"/>
            </w:r>
            <w:r w:rsidRPr="00927FE9">
              <w:rPr>
                <w:rStyle w:val="FontStyle42"/>
                <w:sz w:val="24"/>
                <w:szCs w:val="24"/>
              </w:rPr>
              <w:t xml:space="preserve">Тема </w:t>
            </w:r>
            <w:r w:rsidRPr="00927FE9">
              <w:rPr>
                <w:rStyle w:val="FontStyle44"/>
                <w:rFonts w:ascii="Times New Roman" w:hAnsi="Times New Roman" w:cs="Times New Roman"/>
                <w:b/>
                <w:sz w:val="24"/>
                <w:szCs w:val="24"/>
              </w:rPr>
              <w:t>2</w:t>
            </w:r>
            <w:r w:rsidRPr="00927FE9">
              <w:rPr>
                <w:rStyle w:val="FontStyle42"/>
                <w:sz w:val="24"/>
                <w:szCs w:val="24"/>
              </w:rPr>
              <w:t>.7.</w:t>
            </w:r>
          </w:p>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Гипертекстовое</w:t>
            </w:r>
          </w:p>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представление</w:t>
            </w:r>
          </w:p>
          <w:p w:rsidR="00927FE9" w:rsidRPr="00927FE9" w:rsidRDefault="00927FE9" w:rsidP="00927FE9">
            <w:pPr>
              <w:spacing w:after="0" w:line="240" w:lineRule="auto"/>
              <w:jc w:val="both"/>
              <w:rPr>
                <w:rFonts w:ascii="Times New Roman" w:hAnsi="Times New Roman"/>
                <w:b/>
                <w:bCs/>
                <w:sz w:val="24"/>
                <w:szCs w:val="24"/>
              </w:rPr>
            </w:pPr>
            <w:r w:rsidRPr="00927FE9">
              <w:rPr>
                <w:rStyle w:val="FontStyle46"/>
                <w:rFonts w:ascii="Times New Roman" w:hAnsi="Times New Roman" w:cs="Times New Roman"/>
                <w:sz w:val="24"/>
                <w:szCs w:val="24"/>
              </w:rPr>
              <w:t>информации</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Основное содержание</w:t>
            </w:r>
          </w:p>
        </w:tc>
        <w:tc>
          <w:tcPr>
            <w:tcW w:w="322" w:type="pct"/>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02</w:t>
            </w:r>
          </w:p>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Язык разметки гипертекста НТМ</w:t>
            </w:r>
            <w:r w:rsidRPr="00927FE9">
              <w:rPr>
                <w:rStyle w:val="FontStyle46"/>
                <w:rFonts w:ascii="Times New Roman" w:hAnsi="Times New Roman" w:cs="Times New Roman"/>
                <w:sz w:val="24"/>
                <w:szCs w:val="24"/>
                <w:lang w:val="en-US"/>
              </w:rPr>
              <w:t>L</w:t>
            </w:r>
            <w:r w:rsidRPr="00927FE9">
              <w:rPr>
                <w:rStyle w:val="FontStyle46"/>
                <w:rFonts w:ascii="Times New Roman" w:hAnsi="Times New Roman" w:cs="Times New Roman"/>
                <w:sz w:val="24"/>
                <w:szCs w:val="24"/>
              </w:rPr>
              <w:t>. Оформление гипертекстовой страницы. Веб- сайты и веб- страницы</w:t>
            </w:r>
          </w:p>
        </w:tc>
        <w:tc>
          <w:tcPr>
            <w:tcW w:w="322" w:type="pct"/>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Fonts w:ascii="Times New Roman" w:eastAsia="Calibri" w:hAnsi="Times New Roman"/>
                <w:b/>
                <w:sz w:val="24"/>
                <w:szCs w:val="24"/>
              </w:rPr>
              <w:t xml:space="preserve">Практическое занятие №25 </w:t>
            </w:r>
            <w:r w:rsidRPr="00927FE9">
              <w:rPr>
                <w:rFonts w:ascii="Times New Roman" w:eastAsia="Calibri" w:hAnsi="Times New Roman"/>
                <w:sz w:val="24"/>
                <w:szCs w:val="24"/>
              </w:rPr>
              <w:t>«</w:t>
            </w:r>
            <w:r w:rsidRPr="00927FE9">
              <w:rPr>
                <w:rStyle w:val="FontStyle46"/>
                <w:rFonts w:ascii="Times New Roman" w:hAnsi="Times New Roman" w:cs="Times New Roman"/>
                <w:sz w:val="24"/>
                <w:szCs w:val="24"/>
              </w:rPr>
              <w:t>Создание Web – страницы</w:t>
            </w:r>
            <w:r w:rsidRPr="00927FE9">
              <w:rPr>
                <w:rFonts w:ascii="Times New Roman" w:eastAsia="Calibri" w:hAnsi="Times New Roman"/>
                <w:sz w:val="24"/>
                <w:szCs w:val="24"/>
              </w:rPr>
              <w:t>»</w:t>
            </w:r>
          </w:p>
        </w:tc>
        <w:tc>
          <w:tcPr>
            <w:tcW w:w="322"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lang w:val="en-US"/>
              </w:rPr>
            </w:pPr>
            <w:r w:rsidRPr="00927FE9">
              <w:rPr>
                <w:rFonts w:ascii="Times New Roman" w:hAnsi="Times New Roman"/>
                <w:i/>
                <w:sz w:val="24"/>
                <w:szCs w:val="24"/>
                <w:lang w:val="en-US"/>
              </w:rPr>
              <w:t>2</w:t>
            </w: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28"/>
              <w:widowControl/>
              <w:spacing w:line="240" w:lineRule="auto"/>
              <w:rPr>
                <w:rStyle w:val="FontStyle44"/>
                <w:rFonts w:ascii="Times New Roman" w:hAnsi="Times New Roman" w:cs="Times New Roman"/>
                <w:sz w:val="24"/>
                <w:szCs w:val="24"/>
              </w:rPr>
            </w:pPr>
            <w:r w:rsidRPr="00927FE9">
              <w:rPr>
                <w:rStyle w:val="FontStyle42"/>
                <w:sz w:val="24"/>
                <w:szCs w:val="24"/>
              </w:rPr>
              <w:t xml:space="preserve">Раздел </w:t>
            </w:r>
            <w:r w:rsidRPr="00927FE9">
              <w:rPr>
                <w:rStyle w:val="FontStyle44"/>
                <w:rFonts w:ascii="Times New Roman" w:hAnsi="Times New Roman" w:cs="Times New Roman"/>
                <w:b/>
                <w:sz w:val="24"/>
                <w:szCs w:val="24"/>
              </w:rPr>
              <w:t>3.</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Информационное моделирование</w:t>
            </w:r>
          </w:p>
        </w:tc>
        <w:tc>
          <w:tcPr>
            <w:tcW w:w="322"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b/>
                <w:i/>
                <w:sz w:val="24"/>
                <w:szCs w:val="24"/>
              </w:rPr>
            </w:pPr>
            <w:r w:rsidRPr="00927FE9">
              <w:rPr>
                <w:rFonts w:ascii="Times New Roman" w:hAnsi="Times New Roman"/>
                <w:b/>
                <w:i/>
                <w:sz w:val="24"/>
                <w:szCs w:val="24"/>
              </w:rPr>
              <w:t>34</w:t>
            </w:r>
          </w:p>
        </w:tc>
        <w:tc>
          <w:tcPr>
            <w:tcW w:w="597" w:type="pct"/>
            <w:gridSpan w:val="2"/>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tcPr>
          <w:p w:rsidR="00927FE9" w:rsidRPr="00927FE9" w:rsidRDefault="00927FE9" w:rsidP="00927FE9">
            <w:pPr>
              <w:pStyle w:val="Style28"/>
              <w:widowControl/>
              <w:spacing w:line="240" w:lineRule="auto"/>
              <w:rPr>
                <w:rStyle w:val="FontStyle46"/>
                <w:rFonts w:ascii="Times New Roman" w:hAnsi="Times New Roman" w:cs="Times New Roman"/>
                <w:sz w:val="24"/>
                <w:szCs w:val="24"/>
              </w:rPr>
            </w:pPr>
            <w:r w:rsidRPr="00927FE9">
              <w:rPr>
                <w:rStyle w:val="FontStyle42"/>
                <w:sz w:val="24"/>
                <w:szCs w:val="24"/>
              </w:rPr>
              <w:t xml:space="preserve">Тема </w:t>
            </w:r>
            <w:r w:rsidRPr="00927FE9">
              <w:rPr>
                <w:rStyle w:val="FontStyle44"/>
                <w:rFonts w:ascii="Times New Roman" w:hAnsi="Times New Roman" w:cs="Times New Roman"/>
                <w:b/>
                <w:sz w:val="24"/>
                <w:szCs w:val="24"/>
              </w:rPr>
              <w:t>3</w:t>
            </w:r>
            <w:r w:rsidRPr="00927FE9">
              <w:rPr>
                <w:rStyle w:val="FontStyle42"/>
                <w:sz w:val="24"/>
                <w:szCs w:val="24"/>
              </w:rPr>
              <w:t xml:space="preserve">.1. </w:t>
            </w:r>
            <w:r w:rsidRPr="00927FE9">
              <w:rPr>
                <w:rStyle w:val="FontStyle46"/>
                <w:rFonts w:ascii="Times New Roman" w:hAnsi="Times New Roman" w:cs="Times New Roman"/>
                <w:sz w:val="24"/>
                <w:szCs w:val="24"/>
              </w:rPr>
              <w:t>Модели и</w:t>
            </w:r>
          </w:p>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моделирование.</w:t>
            </w:r>
          </w:p>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 xml:space="preserve">Этапы </w:t>
            </w:r>
          </w:p>
          <w:p w:rsidR="00927FE9" w:rsidRPr="00927FE9" w:rsidRDefault="00927FE9" w:rsidP="00927FE9">
            <w:pPr>
              <w:spacing w:after="0" w:line="240" w:lineRule="auto"/>
              <w:jc w:val="both"/>
              <w:rPr>
                <w:rFonts w:ascii="Times New Roman" w:hAnsi="Times New Roman"/>
                <w:b/>
                <w:bCs/>
                <w:sz w:val="24"/>
                <w:szCs w:val="24"/>
              </w:rPr>
            </w:pPr>
            <w:r w:rsidRPr="00927FE9">
              <w:rPr>
                <w:rStyle w:val="FontStyle46"/>
                <w:rFonts w:ascii="Times New Roman" w:hAnsi="Times New Roman" w:cs="Times New Roman"/>
                <w:sz w:val="24"/>
                <w:szCs w:val="24"/>
              </w:rPr>
              <w:t>моделирования</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Основное содержание</w:t>
            </w:r>
          </w:p>
        </w:tc>
        <w:tc>
          <w:tcPr>
            <w:tcW w:w="322" w:type="pct"/>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02</w:t>
            </w:r>
          </w:p>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Представление о компьютерных моделях. Виды моделей. Адекватность модели.</w:t>
            </w:r>
          </w:p>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Основные этапы компьютерного моделирования</w:t>
            </w:r>
          </w:p>
        </w:tc>
        <w:tc>
          <w:tcPr>
            <w:tcW w:w="322" w:type="pct"/>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Теоретическое обучение</w:t>
            </w:r>
          </w:p>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Fonts w:ascii="Times New Roman" w:hAnsi="Times New Roman"/>
                <w:b/>
                <w:bCs/>
                <w:sz w:val="24"/>
                <w:szCs w:val="24"/>
              </w:rPr>
              <w:t xml:space="preserve">Практическое занятие №26 </w:t>
            </w:r>
            <w:r w:rsidRPr="00927FE9">
              <w:rPr>
                <w:rFonts w:ascii="Times New Roman" w:hAnsi="Times New Roman"/>
                <w:bCs/>
                <w:sz w:val="24"/>
                <w:szCs w:val="24"/>
              </w:rPr>
              <w:t>«Устройство ПК»</w:t>
            </w:r>
          </w:p>
        </w:tc>
        <w:tc>
          <w:tcPr>
            <w:tcW w:w="322"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2"/>
                <w:sz w:val="24"/>
                <w:szCs w:val="24"/>
              </w:rPr>
              <w:t>Тема 3</w:t>
            </w:r>
            <w:r w:rsidRPr="00927FE9">
              <w:rPr>
                <w:rStyle w:val="FontStyle46"/>
                <w:rFonts w:ascii="Times New Roman" w:hAnsi="Times New Roman" w:cs="Times New Roman"/>
                <w:sz w:val="24"/>
                <w:szCs w:val="24"/>
              </w:rPr>
              <w:t>.</w:t>
            </w:r>
            <w:r w:rsidRPr="00927FE9">
              <w:rPr>
                <w:rStyle w:val="FontStyle46"/>
                <w:rFonts w:ascii="Times New Roman" w:hAnsi="Times New Roman" w:cs="Times New Roman"/>
                <w:b w:val="0"/>
                <w:sz w:val="24"/>
                <w:szCs w:val="24"/>
              </w:rPr>
              <w:t>2.</w:t>
            </w:r>
            <w:r w:rsidRPr="00927FE9">
              <w:rPr>
                <w:rStyle w:val="FontStyle46"/>
                <w:rFonts w:ascii="Times New Roman" w:hAnsi="Times New Roman" w:cs="Times New Roman"/>
                <w:sz w:val="24"/>
                <w:szCs w:val="24"/>
              </w:rPr>
              <w:t xml:space="preserve"> </w:t>
            </w:r>
          </w:p>
          <w:p w:rsidR="00927FE9" w:rsidRPr="00927FE9" w:rsidRDefault="00927FE9" w:rsidP="00927FE9">
            <w:pPr>
              <w:spacing w:after="0" w:line="240" w:lineRule="auto"/>
              <w:jc w:val="both"/>
              <w:rPr>
                <w:rFonts w:ascii="Times New Roman" w:hAnsi="Times New Roman"/>
                <w:b/>
                <w:bCs/>
                <w:sz w:val="24"/>
                <w:szCs w:val="24"/>
              </w:rPr>
            </w:pPr>
            <w:r w:rsidRPr="00927FE9">
              <w:rPr>
                <w:rStyle w:val="FontStyle46"/>
                <w:rFonts w:ascii="Times New Roman" w:hAnsi="Times New Roman" w:cs="Times New Roman"/>
                <w:sz w:val="24"/>
                <w:szCs w:val="24"/>
              </w:rPr>
              <w:t xml:space="preserve">Списки, графы, </w:t>
            </w:r>
            <w:r w:rsidRPr="00927FE9">
              <w:rPr>
                <w:rStyle w:val="FontStyle46"/>
                <w:rFonts w:ascii="Times New Roman" w:hAnsi="Times New Roman" w:cs="Times New Roman"/>
                <w:sz w:val="24"/>
                <w:szCs w:val="24"/>
              </w:rPr>
              <w:br/>
              <w:t>деревья</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Основное содержание</w:t>
            </w:r>
          </w:p>
        </w:tc>
        <w:tc>
          <w:tcPr>
            <w:tcW w:w="322" w:type="pct"/>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02</w:t>
            </w:r>
          </w:p>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 xml:space="preserve">Структура информации. Списки, графы, деревья. </w:t>
            </w:r>
            <w:r w:rsidRPr="00927FE9">
              <w:rPr>
                <w:rStyle w:val="FontStyle46"/>
                <w:rFonts w:ascii="Times New Roman" w:hAnsi="Times New Roman" w:cs="Times New Roman"/>
                <w:sz w:val="24"/>
                <w:szCs w:val="24"/>
              </w:rPr>
              <w:br/>
              <w:t>Алгоритм построения дерева решений</w:t>
            </w:r>
          </w:p>
        </w:tc>
        <w:tc>
          <w:tcPr>
            <w:tcW w:w="322" w:type="pct"/>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Теоретическое обучение</w:t>
            </w:r>
          </w:p>
        </w:tc>
        <w:tc>
          <w:tcPr>
            <w:tcW w:w="322"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Тема 3.3.</w:t>
            </w:r>
          </w:p>
          <w:p w:rsidR="00927FE9" w:rsidRPr="00927FE9" w:rsidRDefault="00927FE9" w:rsidP="00927FE9">
            <w:pPr>
              <w:spacing w:after="0" w:line="240" w:lineRule="auto"/>
              <w:jc w:val="both"/>
              <w:rPr>
                <w:rFonts w:ascii="Times New Roman" w:hAnsi="Times New Roman"/>
                <w:b/>
                <w:bCs/>
                <w:sz w:val="24"/>
                <w:szCs w:val="24"/>
              </w:rPr>
            </w:pPr>
            <w:r w:rsidRPr="00927FE9">
              <w:rPr>
                <w:rStyle w:val="FontStyle46"/>
                <w:rFonts w:ascii="Times New Roman" w:hAnsi="Times New Roman" w:cs="Times New Roman"/>
                <w:sz w:val="24"/>
                <w:szCs w:val="24"/>
              </w:rPr>
              <w:t>Математические</w:t>
            </w:r>
            <w:r w:rsidRPr="00927FE9">
              <w:rPr>
                <w:rStyle w:val="FontStyle46"/>
                <w:rFonts w:ascii="Times New Roman" w:hAnsi="Times New Roman" w:cs="Times New Roman"/>
                <w:sz w:val="24"/>
                <w:szCs w:val="24"/>
              </w:rPr>
              <w:br/>
              <w:t xml:space="preserve"> модели в профессиональной области</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2"/>
                <w:sz w:val="24"/>
                <w:szCs w:val="24"/>
              </w:rPr>
              <w:t>Профессионально-ориентированное содержание</w:t>
            </w:r>
          </w:p>
        </w:tc>
        <w:tc>
          <w:tcPr>
            <w:tcW w:w="322" w:type="pct"/>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02</w:t>
            </w:r>
          </w:p>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Алгоритмы моделирования кратчайших путей между вершинами (Алгоритм Дейкстры, Метод динамического программирования). Элементы теории игр (выигрышная стратегия)</w:t>
            </w:r>
          </w:p>
        </w:tc>
        <w:tc>
          <w:tcPr>
            <w:tcW w:w="322" w:type="pct"/>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Fonts w:ascii="Times New Roman" w:eastAsia="Calibri" w:hAnsi="Times New Roman"/>
                <w:b/>
                <w:sz w:val="24"/>
                <w:szCs w:val="24"/>
              </w:rPr>
              <w:t xml:space="preserve">Практическое занятие №27 </w:t>
            </w:r>
            <w:r w:rsidRPr="00927FE9">
              <w:rPr>
                <w:rFonts w:ascii="Times New Roman" w:eastAsia="Calibri" w:hAnsi="Times New Roman"/>
                <w:sz w:val="24"/>
                <w:szCs w:val="24"/>
              </w:rPr>
              <w:t>«</w:t>
            </w:r>
            <w:r w:rsidRPr="00927FE9">
              <w:rPr>
                <w:rFonts w:ascii="Times New Roman" w:hAnsi="Times New Roman"/>
                <w:color w:val="000000"/>
                <w:sz w:val="24"/>
                <w:szCs w:val="24"/>
              </w:rPr>
              <w:t>Поиск кратчайших путей в графе</w:t>
            </w:r>
            <w:r w:rsidRPr="00927FE9">
              <w:rPr>
                <w:rFonts w:ascii="Times New Roman" w:eastAsia="Calibri" w:hAnsi="Times New Roman"/>
                <w:sz w:val="24"/>
                <w:szCs w:val="24"/>
              </w:rPr>
              <w:t>»</w:t>
            </w:r>
          </w:p>
        </w:tc>
        <w:tc>
          <w:tcPr>
            <w:tcW w:w="322"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tcPr>
          <w:p w:rsidR="00927FE9" w:rsidRPr="00927FE9" w:rsidRDefault="00927FE9" w:rsidP="00927FE9">
            <w:pPr>
              <w:pStyle w:val="Style22"/>
              <w:widowControl/>
              <w:spacing w:line="240" w:lineRule="auto"/>
              <w:rPr>
                <w:rStyle w:val="FontStyle42"/>
                <w:sz w:val="24"/>
                <w:szCs w:val="24"/>
              </w:rPr>
            </w:pPr>
            <w:r w:rsidRPr="00927FE9">
              <w:rPr>
                <w:rStyle w:val="FontStyle42"/>
                <w:sz w:val="24"/>
                <w:szCs w:val="24"/>
              </w:rPr>
              <w:t xml:space="preserve">Тема 3.4. </w:t>
            </w:r>
          </w:p>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Понятие алгоритма и</w:t>
            </w:r>
          </w:p>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 xml:space="preserve">основные </w:t>
            </w:r>
            <w:r w:rsidRPr="00927FE9">
              <w:rPr>
                <w:rStyle w:val="FontStyle46"/>
                <w:rFonts w:ascii="Times New Roman" w:hAnsi="Times New Roman" w:cs="Times New Roman"/>
                <w:sz w:val="24"/>
                <w:szCs w:val="24"/>
              </w:rPr>
              <w:br/>
              <w:t>алгоритмические</w:t>
            </w:r>
          </w:p>
          <w:p w:rsidR="00927FE9" w:rsidRPr="00927FE9" w:rsidRDefault="00927FE9" w:rsidP="00927FE9">
            <w:pPr>
              <w:spacing w:after="0" w:line="240" w:lineRule="auto"/>
              <w:jc w:val="both"/>
              <w:rPr>
                <w:rFonts w:ascii="Times New Roman" w:hAnsi="Times New Roman"/>
                <w:b/>
                <w:bCs/>
                <w:sz w:val="24"/>
                <w:szCs w:val="24"/>
              </w:rPr>
            </w:pPr>
            <w:r w:rsidRPr="00927FE9">
              <w:rPr>
                <w:rStyle w:val="FontStyle46"/>
                <w:rFonts w:ascii="Times New Roman" w:hAnsi="Times New Roman" w:cs="Times New Roman"/>
                <w:sz w:val="24"/>
                <w:szCs w:val="24"/>
              </w:rPr>
              <w:lastRenderedPageBreak/>
              <w:t>структуры</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lastRenderedPageBreak/>
              <w:t>Основное содержание</w:t>
            </w:r>
          </w:p>
        </w:tc>
        <w:tc>
          <w:tcPr>
            <w:tcW w:w="322" w:type="pct"/>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01</w:t>
            </w:r>
          </w:p>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Понятие алгоритма. Свойства алгоритма. Способы записи алгоритма. Основные алгоритмические структуры. Запись алгоритмов на языке программирования (Паскаль, Python, Java, С++, С#). Анализ алгоритмов с помощью трассировочных таблиц</w:t>
            </w:r>
          </w:p>
        </w:tc>
        <w:tc>
          <w:tcPr>
            <w:tcW w:w="322" w:type="pct"/>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eastAsia="Calibri" w:hAnsi="Times New Roman"/>
                <w:b/>
                <w:sz w:val="24"/>
                <w:szCs w:val="24"/>
              </w:rPr>
            </w:pPr>
            <w:r w:rsidRPr="00927FE9">
              <w:rPr>
                <w:rFonts w:ascii="Times New Roman" w:eastAsia="Calibri" w:hAnsi="Times New Roman"/>
                <w:b/>
                <w:sz w:val="24"/>
                <w:szCs w:val="24"/>
              </w:rPr>
              <w:t xml:space="preserve">Практическое занятие №28 </w:t>
            </w:r>
            <w:r w:rsidRPr="00927FE9">
              <w:rPr>
                <w:rFonts w:ascii="Times New Roman" w:eastAsia="Calibri" w:hAnsi="Times New Roman"/>
                <w:sz w:val="24"/>
                <w:szCs w:val="24"/>
              </w:rPr>
              <w:t>«</w:t>
            </w:r>
            <w:r w:rsidRPr="00927FE9">
              <w:rPr>
                <w:rFonts w:ascii="Times New Roman" w:hAnsi="Times New Roman"/>
                <w:color w:val="000000"/>
                <w:sz w:val="24"/>
                <w:szCs w:val="24"/>
              </w:rPr>
              <w:t>Операции над массивами</w:t>
            </w:r>
            <w:r w:rsidRPr="00927FE9">
              <w:rPr>
                <w:rFonts w:ascii="Times New Roman" w:eastAsia="Calibri" w:hAnsi="Times New Roman"/>
                <w:sz w:val="24"/>
                <w:szCs w:val="24"/>
              </w:rPr>
              <w:t>»</w:t>
            </w:r>
            <w:r w:rsidRPr="00927FE9">
              <w:rPr>
                <w:rFonts w:ascii="Times New Roman" w:eastAsia="Calibri" w:hAnsi="Times New Roman"/>
                <w:b/>
                <w:sz w:val="24"/>
                <w:szCs w:val="24"/>
              </w:rPr>
              <w:t xml:space="preserve"> </w:t>
            </w:r>
          </w:p>
          <w:p w:rsidR="00927FE9" w:rsidRPr="00927FE9" w:rsidRDefault="00927FE9" w:rsidP="00927FE9">
            <w:pPr>
              <w:spacing w:after="0" w:line="240" w:lineRule="auto"/>
              <w:jc w:val="both"/>
              <w:rPr>
                <w:rFonts w:ascii="Times New Roman" w:eastAsia="Calibri" w:hAnsi="Times New Roman"/>
                <w:b/>
                <w:sz w:val="24"/>
                <w:szCs w:val="24"/>
              </w:rPr>
            </w:pPr>
            <w:r w:rsidRPr="00927FE9">
              <w:rPr>
                <w:rFonts w:ascii="Times New Roman" w:eastAsia="Calibri" w:hAnsi="Times New Roman"/>
                <w:b/>
                <w:sz w:val="24"/>
                <w:szCs w:val="24"/>
              </w:rPr>
              <w:lastRenderedPageBreak/>
              <w:t xml:space="preserve">Практическое занятие №29 </w:t>
            </w:r>
            <w:r w:rsidRPr="00927FE9">
              <w:rPr>
                <w:rFonts w:ascii="Times New Roman" w:eastAsia="Calibri" w:hAnsi="Times New Roman"/>
                <w:sz w:val="24"/>
                <w:szCs w:val="24"/>
              </w:rPr>
              <w:t>«</w:t>
            </w:r>
            <w:r w:rsidRPr="00927FE9">
              <w:rPr>
                <w:rFonts w:ascii="Times New Roman" w:hAnsi="Times New Roman"/>
                <w:color w:val="000000"/>
                <w:sz w:val="24"/>
                <w:szCs w:val="24"/>
              </w:rPr>
              <w:t>Работа со структурами различного типа данных</w:t>
            </w:r>
            <w:r w:rsidRPr="00927FE9">
              <w:rPr>
                <w:rFonts w:ascii="Times New Roman" w:eastAsia="Calibri" w:hAnsi="Times New Roman"/>
                <w:sz w:val="24"/>
                <w:szCs w:val="24"/>
              </w:rPr>
              <w:t>»</w:t>
            </w:r>
            <w:r w:rsidRPr="00927FE9">
              <w:rPr>
                <w:rFonts w:ascii="Times New Roman" w:eastAsia="Calibri" w:hAnsi="Times New Roman"/>
                <w:b/>
                <w:sz w:val="24"/>
                <w:szCs w:val="24"/>
              </w:rPr>
              <w:t xml:space="preserve"> </w:t>
            </w:r>
          </w:p>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Fonts w:ascii="Times New Roman" w:eastAsia="Calibri" w:hAnsi="Times New Roman"/>
                <w:b/>
                <w:sz w:val="24"/>
                <w:szCs w:val="24"/>
              </w:rPr>
              <w:t xml:space="preserve">Практическое занятие №30 </w:t>
            </w:r>
            <w:r w:rsidRPr="00927FE9">
              <w:rPr>
                <w:rFonts w:ascii="Times New Roman" w:eastAsia="Calibri" w:hAnsi="Times New Roman"/>
                <w:sz w:val="24"/>
                <w:szCs w:val="24"/>
              </w:rPr>
              <w:t>«</w:t>
            </w:r>
            <w:r w:rsidRPr="00927FE9">
              <w:rPr>
                <w:rFonts w:ascii="Times New Roman" w:hAnsi="Times New Roman"/>
                <w:color w:val="000000"/>
                <w:sz w:val="24"/>
                <w:szCs w:val="24"/>
              </w:rPr>
              <w:t>Рекурсивные подпрограммы</w:t>
            </w:r>
            <w:r w:rsidRPr="00927FE9">
              <w:rPr>
                <w:rFonts w:ascii="Times New Roman" w:eastAsia="Calibri" w:hAnsi="Times New Roman"/>
                <w:sz w:val="24"/>
                <w:szCs w:val="24"/>
              </w:rPr>
              <w:t>»</w:t>
            </w:r>
          </w:p>
        </w:tc>
        <w:tc>
          <w:tcPr>
            <w:tcW w:w="322"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lastRenderedPageBreak/>
              <w:t>2</w:t>
            </w:r>
          </w:p>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lastRenderedPageBreak/>
              <w:t>2</w:t>
            </w:r>
          </w:p>
          <w:p w:rsidR="00927FE9" w:rsidRPr="00927FE9" w:rsidRDefault="00927FE9" w:rsidP="00927FE9">
            <w:pPr>
              <w:suppressAutoHyphens/>
              <w:spacing w:after="0" w:line="240" w:lineRule="auto"/>
              <w:jc w:val="both"/>
              <w:rPr>
                <w:rFonts w:ascii="Times New Roman" w:hAnsi="Times New Roman"/>
                <w:i/>
                <w:sz w:val="24"/>
                <w:szCs w:val="24"/>
              </w:rPr>
            </w:pPr>
          </w:p>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lastRenderedPageBreak/>
              <w:t xml:space="preserve">Тема 3.5. </w:t>
            </w:r>
          </w:p>
          <w:p w:rsidR="00927FE9" w:rsidRPr="00927FE9" w:rsidRDefault="00927FE9" w:rsidP="00927FE9">
            <w:pPr>
              <w:pStyle w:val="Style28"/>
              <w:widowControl/>
              <w:spacing w:line="240" w:lineRule="auto"/>
              <w:rPr>
                <w:rFonts w:ascii="Times New Roman" w:hAnsi="Times New Roman"/>
                <w:b/>
                <w:bCs/>
              </w:rPr>
            </w:pPr>
            <w:r w:rsidRPr="00927FE9">
              <w:rPr>
                <w:rStyle w:val="FontStyle46"/>
                <w:rFonts w:ascii="Times New Roman" w:hAnsi="Times New Roman" w:cs="Times New Roman"/>
                <w:sz w:val="24"/>
                <w:szCs w:val="24"/>
              </w:rPr>
              <w:t xml:space="preserve">Анализ алгоритмов в профессиональной </w:t>
            </w:r>
            <w:r w:rsidRPr="00927FE9">
              <w:rPr>
                <w:rStyle w:val="FontStyle46"/>
                <w:rFonts w:ascii="Times New Roman" w:hAnsi="Times New Roman" w:cs="Times New Roman"/>
                <w:sz w:val="24"/>
                <w:szCs w:val="24"/>
              </w:rPr>
              <w:br/>
              <w:t>области</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2"/>
                <w:sz w:val="24"/>
                <w:szCs w:val="24"/>
              </w:rPr>
              <w:t>Профессионально-ориентированное содержание</w:t>
            </w:r>
          </w:p>
        </w:tc>
        <w:tc>
          <w:tcPr>
            <w:tcW w:w="322" w:type="pct"/>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02</w:t>
            </w:r>
          </w:p>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Структурированные типы данных. Массивы. Вспомогательные алгоритмы. Задачи поиска элемента с заданными свойствами. Анализ типовых алгоритмов обработки чисел, числовых последовательностей и массивов</w:t>
            </w:r>
          </w:p>
        </w:tc>
        <w:tc>
          <w:tcPr>
            <w:tcW w:w="322" w:type="pct"/>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Теоретическое обучение</w:t>
            </w:r>
          </w:p>
        </w:tc>
        <w:tc>
          <w:tcPr>
            <w:tcW w:w="322"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Fonts w:ascii="Times New Roman" w:hAnsi="Times New Roman"/>
                <w:sz w:val="24"/>
                <w:szCs w:val="24"/>
              </w:rPr>
              <w:br w:type="page"/>
            </w:r>
            <w:r w:rsidRPr="00927FE9">
              <w:rPr>
                <w:rStyle w:val="FontStyle42"/>
                <w:sz w:val="24"/>
                <w:szCs w:val="24"/>
              </w:rPr>
              <w:t>Тема 3</w:t>
            </w:r>
            <w:r w:rsidRPr="00927FE9">
              <w:rPr>
                <w:rStyle w:val="FontStyle46"/>
                <w:rFonts w:ascii="Times New Roman" w:hAnsi="Times New Roman" w:cs="Times New Roman"/>
                <w:sz w:val="24"/>
                <w:szCs w:val="24"/>
              </w:rPr>
              <w:t>.</w:t>
            </w:r>
            <w:r w:rsidRPr="00927FE9">
              <w:rPr>
                <w:rStyle w:val="FontStyle46"/>
                <w:rFonts w:ascii="Times New Roman" w:hAnsi="Times New Roman" w:cs="Times New Roman"/>
                <w:b w:val="0"/>
                <w:sz w:val="24"/>
                <w:szCs w:val="24"/>
              </w:rPr>
              <w:t>6.</w:t>
            </w:r>
            <w:r w:rsidRPr="00927FE9">
              <w:rPr>
                <w:rStyle w:val="FontStyle46"/>
                <w:rFonts w:ascii="Times New Roman" w:hAnsi="Times New Roman" w:cs="Times New Roman"/>
                <w:sz w:val="24"/>
                <w:szCs w:val="24"/>
              </w:rPr>
              <w:t xml:space="preserve"> </w:t>
            </w:r>
          </w:p>
          <w:p w:rsidR="00927FE9" w:rsidRPr="00927FE9" w:rsidRDefault="00927FE9" w:rsidP="00927FE9">
            <w:pPr>
              <w:spacing w:after="0" w:line="240" w:lineRule="auto"/>
              <w:jc w:val="both"/>
              <w:rPr>
                <w:rFonts w:ascii="Times New Roman" w:hAnsi="Times New Roman"/>
                <w:b/>
                <w:bCs/>
                <w:sz w:val="24"/>
                <w:szCs w:val="24"/>
              </w:rPr>
            </w:pPr>
            <w:r w:rsidRPr="00927FE9">
              <w:rPr>
                <w:rStyle w:val="FontStyle46"/>
                <w:rFonts w:ascii="Times New Roman" w:hAnsi="Times New Roman" w:cs="Times New Roman"/>
                <w:sz w:val="24"/>
                <w:szCs w:val="24"/>
              </w:rPr>
              <w:t xml:space="preserve">Базы данных как </w:t>
            </w:r>
            <w:r w:rsidRPr="00927FE9">
              <w:rPr>
                <w:rStyle w:val="FontStyle46"/>
                <w:rFonts w:ascii="Times New Roman" w:hAnsi="Times New Roman" w:cs="Times New Roman"/>
                <w:sz w:val="24"/>
                <w:szCs w:val="24"/>
              </w:rPr>
              <w:br/>
              <w:t xml:space="preserve">модель предметной </w:t>
            </w:r>
            <w:r w:rsidRPr="00927FE9">
              <w:rPr>
                <w:rStyle w:val="FontStyle46"/>
                <w:rFonts w:ascii="Times New Roman" w:hAnsi="Times New Roman" w:cs="Times New Roman"/>
                <w:sz w:val="24"/>
                <w:szCs w:val="24"/>
              </w:rPr>
              <w:br/>
              <w:t>области</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Основное содержание</w:t>
            </w:r>
          </w:p>
        </w:tc>
        <w:tc>
          <w:tcPr>
            <w:tcW w:w="322" w:type="pct"/>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02</w:t>
            </w:r>
          </w:p>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Базы данных как модель предметной области. Таблицы и реляционные базы данных</w:t>
            </w:r>
          </w:p>
        </w:tc>
        <w:tc>
          <w:tcPr>
            <w:tcW w:w="322" w:type="pct"/>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Теоретическое обучение</w:t>
            </w:r>
          </w:p>
        </w:tc>
        <w:tc>
          <w:tcPr>
            <w:tcW w:w="322"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eastAsia="Calibri" w:hAnsi="Times New Roman"/>
                <w:b/>
                <w:sz w:val="24"/>
                <w:szCs w:val="24"/>
              </w:rPr>
            </w:pPr>
            <w:r w:rsidRPr="00927FE9">
              <w:rPr>
                <w:rFonts w:ascii="Times New Roman" w:eastAsia="Calibri" w:hAnsi="Times New Roman"/>
                <w:b/>
                <w:sz w:val="24"/>
                <w:szCs w:val="24"/>
              </w:rPr>
              <w:t xml:space="preserve">Практическое занятие №31 </w:t>
            </w:r>
            <w:r w:rsidRPr="00927FE9">
              <w:rPr>
                <w:rFonts w:ascii="Times New Roman" w:eastAsia="Calibri" w:hAnsi="Times New Roman"/>
                <w:sz w:val="24"/>
                <w:szCs w:val="24"/>
              </w:rPr>
              <w:t>«</w:t>
            </w:r>
            <w:r w:rsidRPr="00927FE9">
              <w:rPr>
                <w:rFonts w:ascii="Times New Roman" w:hAnsi="Times New Roman"/>
                <w:color w:val="000000"/>
                <w:sz w:val="24"/>
                <w:szCs w:val="24"/>
              </w:rPr>
              <w:t>Создание базы данных в среде Microsoft Access</w:t>
            </w:r>
            <w:r w:rsidRPr="00927FE9">
              <w:rPr>
                <w:rFonts w:ascii="Times New Roman" w:eastAsia="Calibri" w:hAnsi="Times New Roman"/>
                <w:sz w:val="24"/>
                <w:szCs w:val="24"/>
              </w:rPr>
              <w:t>»</w:t>
            </w:r>
            <w:r w:rsidRPr="00927FE9">
              <w:rPr>
                <w:rFonts w:ascii="Times New Roman" w:eastAsia="Calibri" w:hAnsi="Times New Roman"/>
                <w:b/>
                <w:sz w:val="24"/>
                <w:szCs w:val="24"/>
              </w:rPr>
              <w:t xml:space="preserve"> </w:t>
            </w:r>
          </w:p>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Fonts w:ascii="Times New Roman" w:eastAsia="Calibri" w:hAnsi="Times New Roman"/>
                <w:b/>
                <w:sz w:val="24"/>
                <w:szCs w:val="24"/>
              </w:rPr>
              <w:t xml:space="preserve">Практическое занятие №32 </w:t>
            </w:r>
            <w:r w:rsidRPr="00927FE9">
              <w:rPr>
                <w:rFonts w:ascii="Times New Roman" w:eastAsia="Calibri" w:hAnsi="Times New Roman"/>
                <w:sz w:val="24"/>
                <w:szCs w:val="24"/>
              </w:rPr>
              <w:t>«</w:t>
            </w:r>
            <w:r w:rsidRPr="00927FE9">
              <w:rPr>
                <w:rFonts w:ascii="Times New Roman" w:hAnsi="Times New Roman"/>
                <w:color w:val="000000"/>
                <w:sz w:val="24"/>
                <w:szCs w:val="24"/>
              </w:rPr>
              <w:t>Создание запросов и отчетов в БД Microsoft Access</w:t>
            </w:r>
            <w:r w:rsidRPr="00927FE9">
              <w:rPr>
                <w:rFonts w:ascii="Times New Roman" w:eastAsia="Calibri" w:hAnsi="Times New Roman"/>
                <w:sz w:val="24"/>
                <w:szCs w:val="24"/>
              </w:rPr>
              <w:t>»</w:t>
            </w:r>
            <w:r w:rsidRPr="00927FE9">
              <w:rPr>
                <w:rFonts w:ascii="Times New Roman" w:eastAsia="Calibri" w:hAnsi="Times New Roman"/>
                <w:b/>
                <w:sz w:val="24"/>
                <w:szCs w:val="24"/>
              </w:rPr>
              <w:t xml:space="preserve"> </w:t>
            </w:r>
          </w:p>
        </w:tc>
        <w:tc>
          <w:tcPr>
            <w:tcW w:w="322"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p w:rsidR="00927FE9" w:rsidRPr="00927FE9" w:rsidRDefault="00927FE9" w:rsidP="00927FE9">
            <w:pPr>
              <w:suppressAutoHyphens/>
              <w:spacing w:after="0" w:line="240" w:lineRule="auto"/>
              <w:jc w:val="both"/>
              <w:rPr>
                <w:rFonts w:ascii="Times New Roman" w:hAnsi="Times New Roman"/>
                <w:i/>
                <w:sz w:val="24"/>
                <w:szCs w:val="24"/>
              </w:rPr>
            </w:pPr>
          </w:p>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tcPr>
          <w:p w:rsidR="00927FE9" w:rsidRPr="00927FE9" w:rsidRDefault="00927FE9" w:rsidP="00927FE9">
            <w:pPr>
              <w:pStyle w:val="Style28"/>
              <w:widowControl/>
              <w:spacing w:line="240" w:lineRule="auto"/>
              <w:rPr>
                <w:rStyle w:val="FontStyle46"/>
                <w:rFonts w:ascii="Times New Roman" w:hAnsi="Times New Roman" w:cs="Times New Roman"/>
                <w:sz w:val="24"/>
                <w:szCs w:val="24"/>
              </w:rPr>
            </w:pPr>
            <w:r w:rsidRPr="00927FE9">
              <w:rPr>
                <w:rStyle w:val="FontStyle42"/>
                <w:sz w:val="24"/>
                <w:szCs w:val="24"/>
              </w:rPr>
              <w:t>Тема 3</w:t>
            </w:r>
            <w:r w:rsidRPr="00927FE9">
              <w:rPr>
                <w:rStyle w:val="FontStyle46"/>
                <w:rFonts w:ascii="Times New Roman" w:hAnsi="Times New Roman" w:cs="Times New Roman"/>
                <w:sz w:val="24"/>
                <w:szCs w:val="24"/>
              </w:rPr>
              <w:t>.</w:t>
            </w:r>
            <w:r w:rsidRPr="00927FE9">
              <w:rPr>
                <w:rStyle w:val="FontStyle46"/>
                <w:rFonts w:ascii="Times New Roman" w:hAnsi="Times New Roman" w:cs="Times New Roman"/>
                <w:b w:val="0"/>
                <w:sz w:val="24"/>
                <w:szCs w:val="24"/>
              </w:rPr>
              <w:t>7.</w:t>
            </w:r>
          </w:p>
          <w:p w:rsidR="00927FE9" w:rsidRPr="00927FE9" w:rsidRDefault="00927FE9" w:rsidP="00927FE9">
            <w:pPr>
              <w:spacing w:after="0" w:line="240" w:lineRule="auto"/>
              <w:jc w:val="both"/>
              <w:rPr>
                <w:rFonts w:ascii="Times New Roman" w:hAnsi="Times New Roman"/>
                <w:b/>
                <w:bCs/>
                <w:sz w:val="24"/>
                <w:szCs w:val="24"/>
              </w:rPr>
            </w:pPr>
            <w:r w:rsidRPr="00927FE9">
              <w:rPr>
                <w:rStyle w:val="FontStyle46"/>
                <w:rFonts w:ascii="Times New Roman" w:hAnsi="Times New Roman" w:cs="Times New Roman"/>
                <w:sz w:val="24"/>
                <w:szCs w:val="24"/>
              </w:rPr>
              <w:t xml:space="preserve">Технологии обработки информации в </w:t>
            </w:r>
            <w:r w:rsidRPr="00927FE9">
              <w:rPr>
                <w:rStyle w:val="FontStyle46"/>
                <w:rFonts w:ascii="Times New Roman" w:hAnsi="Times New Roman" w:cs="Times New Roman"/>
                <w:sz w:val="24"/>
                <w:szCs w:val="24"/>
              </w:rPr>
              <w:br/>
              <w:t>электронных таблицах</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Основное содержание</w:t>
            </w:r>
          </w:p>
        </w:tc>
        <w:tc>
          <w:tcPr>
            <w:tcW w:w="322" w:type="pct"/>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97" w:type="pct"/>
            <w:gridSpan w:val="2"/>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02</w:t>
            </w:r>
          </w:p>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Табличный процессор. Приемы ввода, редактирования, форматирования в табличном процессоре. Адресация. Сортировка, фильтрация, условное форматирование</w:t>
            </w:r>
          </w:p>
        </w:tc>
        <w:tc>
          <w:tcPr>
            <w:tcW w:w="322" w:type="pct"/>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eastAsia="Calibri" w:hAnsi="Times New Roman"/>
                <w:b/>
                <w:sz w:val="24"/>
                <w:szCs w:val="24"/>
              </w:rPr>
            </w:pPr>
            <w:r w:rsidRPr="00927FE9">
              <w:rPr>
                <w:rFonts w:ascii="Times New Roman" w:eastAsia="Calibri" w:hAnsi="Times New Roman"/>
                <w:b/>
                <w:sz w:val="24"/>
                <w:szCs w:val="24"/>
              </w:rPr>
              <w:t xml:space="preserve">Практическое занятие №33 </w:t>
            </w:r>
            <w:r w:rsidRPr="00927FE9">
              <w:rPr>
                <w:rFonts w:ascii="Times New Roman" w:eastAsia="Calibri" w:hAnsi="Times New Roman"/>
                <w:sz w:val="24"/>
                <w:szCs w:val="24"/>
              </w:rPr>
              <w:t>«</w:t>
            </w:r>
            <w:r w:rsidRPr="00927FE9">
              <w:rPr>
                <w:rFonts w:ascii="Times New Roman" w:hAnsi="Times New Roman"/>
                <w:color w:val="000000"/>
                <w:sz w:val="24"/>
                <w:szCs w:val="24"/>
              </w:rPr>
              <w:t>Создание простого документа Excel</w:t>
            </w:r>
            <w:r w:rsidRPr="00927FE9">
              <w:rPr>
                <w:rFonts w:ascii="Times New Roman" w:eastAsia="Calibri" w:hAnsi="Times New Roman"/>
                <w:sz w:val="24"/>
                <w:szCs w:val="24"/>
              </w:rPr>
              <w:t>»</w:t>
            </w:r>
            <w:r w:rsidRPr="00927FE9">
              <w:rPr>
                <w:rFonts w:ascii="Times New Roman" w:eastAsia="Calibri" w:hAnsi="Times New Roman"/>
                <w:b/>
                <w:sz w:val="24"/>
                <w:szCs w:val="24"/>
              </w:rPr>
              <w:t xml:space="preserve"> </w:t>
            </w:r>
          </w:p>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Fonts w:ascii="Times New Roman" w:eastAsia="Calibri" w:hAnsi="Times New Roman"/>
                <w:b/>
                <w:sz w:val="24"/>
                <w:szCs w:val="24"/>
              </w:rPr>
              <w:t xml:space="preserve">Практическое занятие №34 </w:t>
            </w:r>
            <w:r w:rsidRPr="00927FE9">
              <w:rPr>
                <w:rFonts w:ascii="Times New Roman" w:eastAsia="Calibri" w:hAnsi="Times New Roman"/>
                <w:sz w:val="24"/>
                <w:szCs w:val="24"/>
              </w:rPr>
              <w:t>«</w:t>
            </w:r>
            <w:r w:rsidRPr="00927FE9">
              <w:rPr>
                <w:rFonts w:ascii="Times New Roman" w:hAnsi="Times New Roman"/>
                <w:color w:val="000000"/>
                <w:sz w:val="24"/>
                <w:szCs w:val="24"/>
              </w:rPr>
              <w:t>Статистическая обработка данных ЭТ MS Excel</w:t>
            </w:r>
            <w:r w:rsidRPr="00927FE9">
              <w:rPr>
                <w:rFonts w:ascii="Times New Roman" w:eastAsia="Calibri" w:hAnsi="Times New Roman"/>
                <w:sz w:val="24"/>
                <w:szCs w:val="24"/>
              </w:rPr>
              <w:t>»</w:t>
            </w:r>
            <w:r w:rsidRPr="00927FE9">
              <w:rPr>
                <w:rFonts w:ascii="Times New Roman" w:eastAsia="Calibri" w:hAnsi="Times New Roman"/>
                <w:b/>
                <w:sz w:val="24"/>
                <w:szCs w:val="24"/>
              </w:rPr>
              <w:t xml:space="preserve"> </w:t>
            </w:r>
          </w:p>
        </w:tc>
        <w:tc>
          <w:tcPr>
            <w:tcW w:w="322"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p w:rsidR="00927FE9" w:rsidRPr="00927FE9" w:rsidRDefault="00927FE9" w:rsidP="00927FE9">
            <w:pPr>
              <w:suppressAutoHyphens/>
              <w:spacing w:after="0" w:line="240" w:lineRule="auto"/>
              <w:jc w:val="both"/>
              <w:rPr>
                <w:rFonts w:ascii="Times New Roman" w:hAnsi="Times New Roman"/>
                <w:i/>
                <w:sz w:val="24"/>
                <w:szCs w:val="24"/>
              </w:rPr>
            </w:pPr>
          </w:p>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tcPr>
          <w:p w:rsidR="00927FE9" w:rsidRPr="00927FE9" w:rsidRDefault="00927FE9" w:rsidP="00927FE9">
            <w:pPr>
              <w:pStyle w:val="Style30"/>
              <w:widowControl/>
              <w:spacing w:line="240" w:lineRule="auto"/>
              <w:jc w:val="both"/>
              <w:rPr>
                <w:rStyle w:val="FontStyle46"/>
                <w:rFonts w:ascii="Times New Roman" w:hAnsi="Times New Roman" w:cs="Times New Roman"/>
                <w:b w:val="0"/>
                <w:sz w:val="24"/>
                <w:szCs w:val="24"/>
              </w:rPr>
            </w:pPr>
            <w:r w:rsidRPr="00927FE9">
              <w:rPr>
                <w:rStyle w:val="FontStyle42"/>
                <w:sz w:val="24"/>
                <w:szCs w:val="24"/>
              </w:rPr>
              <w:t>Тема 3</w:t>
            </w:r>
            <w:r w:rsidRPr="00927FE9">
              <w:rPr>
                <w:rStyle w:val="FontStyle46"/>
                <w:rFonts w:ascii="Times New Roman" w:hAnsi="Times New Roman" w:cs="Times New Roman"/>
                <w:b w:val="0"/>
                <w:sz w:val="24"/>
                <w:szCs w:val="24"/>
              </w:rPr>
              <w:t xml:space="preserve">.8. </w:t>
            </w:r>
          </w:p>
          <w:p w:rsidR="00927FE9" w:rsidRPr="00927FE9" w:rsidRDefault="00927FE9" w:rsidP="00927FE9">
            <w:pPr>
              <w:pStyle w:val="Style3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Формулы и функции в электронных</w:t>
            </w:r>
          </w:p>
          <w:p w:rsidR="00927FE9" w:rsidRPr="00927FE9" w:rsidRDefault="00927FE9" w:rsidP="00927FE9">
            <w:pPr>
              <w:spacing w:after="0" w:line="240" w:lineRule="auto"/>
              <w:jc w:val="both"/>
              <w:rPr>
                <w:rFonts w:ascii="Times New Roman" w:hAnsi="Times New Roman"/>
                <w:b/>
                <w:bCs/>
                <w:sz w:val="24"/>
                <w:szCs w:val="24"/>
              </w:rPr>
            </w:pPr>
            <w:r w:rsidRPr="00927FE9">
              <w:rPr>
                <w:rStyle w:val="FontStyle46"/>
                <w:rFonts w:ascii="Times New Roman" w:hAnsi="Times New Roman" w:cs="Times New Roman"/>
                <w:sz w:val="24"/>
                <w:szCs w:val="24"/>
              </w:rPr>
              <w:t>таблицах</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Основное содержание</w:t>
            </w:r>
          </w:p>
        </w:tc>
        <w:tc>
          <w:tcPr>
            <w:tcW w:w="322" w:type="pct"/>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02</w:t>
            </w:r>
          </w:p>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3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Формулы и функции в электронных таблицах. Встроенные функции и их использование. Математические и статистические функции. Логические функции. Финансовые функции. Текстовые функции.</w:t>
            </w:r>
          </w:p>
        </w:tc>
        <w:tc>
          <w:tcPr>
            <w:tcW w:w="322" w:type="pct"/>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eastAsia="Calibri" w:hAnsi="Times New Roman"/>
                <w:b/>
                <w:sz w:val="24"/>
                <w:szCs w:val="24"/>
              </w:rPr>
            </w:pPr>
            <w:r w:rsidRPr="00927FE9">
              <w:rPr>
                <w:rFonts w:ascii="Times New Roman" w:eastAsia="Calibri" w:hAnsi="Times New Roman"/>
                <w:b/>
                <w:sz w:val="24"/>
                <w:szCs w:val="24"/>
              </w:rPr>
              <w:t xml:space="preserve">Практическое занятие №35 </w:t>
            </w:r>
            <w:r w:rsidRPr="00927FE9">
              <w:rPr>
                <w:rFonts w:ascii="Times New Roman" w:eastAsia="Calibri" w:hAnsi="Times New Roman"/>
                <w:sz w:val="24"/>
                <w:szCs w:val="24"/>
              </w:rPr>
              <w:t>«</w:t>
            </w:r>
            <w:r w:rsidRPr="00927FE9">
              <w:rPr>
                <w:rFonts w:ascii="Times New Roman" w:hAnsi="Times New Roman"/>
                <w:sz w:val="24"/>
                <w:szCs w:val="24"/>
              </w:rPr>
              <w:t>Вычисления в электронной таблице Excel</w:t>
            </w:r>
            <w:r w:rsidRPr="00927FE9">
              <w:rPr>
                <w:rFonts w:ascii="Times New Roman" w:eastAsia="Calibri" w:hAnsi="Times New Roman"/>
                <w:sz w:val="24"/>
                <w:szCs w:val="24"/>
              </w:rPr>
              <w:t>»</w:t>
            </w:r>
            <w:r w:rsidRPr="00927FE9">
              <w:rPr>
                <w:rFonts w:ascii="Times New Roman" w:eastAsia="Calibri" w:hAnsi="Times New Roman"/>
                <w:b/>
                <w:sz w:val="24"/>
                <w:szCs w:val="24"/>
              </w:rPr>
              <w:t xml:space="preserve"> </w:t>
            </w:r>
          </w:p>
          <w:p w:rsidR="00927FE9" w:rsidRPr="00927FE9" w:rsidRDefault="00927FE9" w:rsidP="00927FE9">
            <w:pPr>
              <w:spacing w:after="0" w:line="240" w:lineRule="auto"/>
              <w:jc w:val="both"/>
              <w:rPr>
                <w:rFonts w:ascii="Times New Roman" w:eastAsia="Calibri" w:hAnsi="Times New Roman"/>
                <w:b/>
                <w:sz w:val="24"/>
                <w:szCs w:val="24"/>
              </w:rPr>
            </w:pPr>
            <w:r w:rsidRPr="00927FE9">
              <w:rPr>
                <w:rFonts w:ascii="Times New Roman" w:eastAsia="Calibri" w:hAnsi="Times New Roman"/>
                <w:b/>
                <w:sz w:val="24"/>
                <w:szCs w:val="24"/>
              </w:rPr>
              <w:t xml:space="preserve">Практическое занятие №36 </w:t>
            </w:r>
            <w:r w:rsidRPr="00927FE9">
              <w:rPr>
                <w:rFonts w:ascii="Times New Roman" w:eastAsia="Calibri" w:hAnsi="Times New Roman"/>
                <w:sz w:val="24"/>
                <w:szCs w:val="24"/>
              </w:rPr>
              <w:t>«</w:t>
            </w:r>
            <w:r w:rsidRPr="00927FE9">
              <w:rPr>
                <w:rFonts w:ascii="Times New Roman" w:hAnsi="Times New Roman"/>
                <w:sz w:val="24"/>
                <w:szCs w:val="24"/>
              </w:rPr>
              <w:t>Логические формулы в Excel</w:t>
            </w:r>
            <w:r w:rsidRPr="00927FE9">
              <w:rPr>
                <w:rFonts w:ascii="Times New Roman" w:eastAsia="Calibri" w:hAnsi="Times New Roman"/>
                <w:sz w:val="24"/>
                <w:szCs w:val="24"/>
              </w:rPr>
              <w:t>»</w:t>
            </w:r>
            <w:r w:rsidRPr="00927FE9">
              <w:rPr>
                <w:rFonts w:ascii="Times New Roman" w:eastAsia="Calibri" w:hAnsi="Times New Roman"/>
                <w:b/>
                <w:sz w:val="24"/>
                <w:szCs w:val="24"/>
              </w:rPr>
              <w:t xml:space="preserve"> </w:t>
            </w:r>
          </w:p>
          <w:p w:rsidR="00927FE9" w:rsidRPr="00927FE9" w:rsidRDefault="00927FE9" w:rsidP="00927FE9">
            <w:pPr>
              <w:spacing w:after="0" w:line="240" w:lineRule="auto"/>
              <w:jc w:val="both"/>
              <w:rPr>
                <w:rStyle w:val="FontStyle46"/>
                <w:rFonts w:ascii="Times New Roman" w:hAnsi="Times New Roman" w:cs="Times New Roman"/>
                <w:b w:val="0"/>
                <w:sz w:val="24"/>
                <w:szCs w:val="24"/>
              </w:rPr>
            </w:pPr>
            <w:r w:rsidRPr="00927FE9">
              <w:rPr>
                <w:rFonts w:ascii="Times New Roman" w:eastAsia="Calibri" w:hAnsi="Times New Roman"/>
                <w:b/>
                <w:sz w:val="24"/>
                <w:szCs w:val="24"/>
              </w:rPr>
              <w:t>Практическое занятие №37 «</w:t>
            </w:r>
            <w:r w:rsidRPr="00927FE9">
              <w:rPr>
                <w:rStyle w:val="FontStyle46"/>
                <w:rFonts w:ascii="Times New Roman" w:hAnsi="Times New Roman" w:cs="Times New Roman"/>
                <w:sz w:val="24"/>
                <w:szCs w:val="24"/>
              </w:rPr>
              <w:t>Финансовые функции</w:t>
            </w:r>
            <w:r w:rsidRPr="00927FE9">
              <w:rPr>
                <w:rFonts w:ascii="Times New Roman" w:hAnsi="Times New Roman"/>
                <w:sz w:val="24"/>
                <w:szCs w:val="24"/>
              </w:rPr>
              <w:t xml:space="preserve"> в Excel</w:t>
            </w:r>
            <w:r w:rsidRPr="00927FE9">
              <w:rPr>
                <w:rFonts w:ascii="Times New Roman" w:eastAsia="Calibri" w:hAnsi="Times New Roman"/>
                <w:b/>
                <w:sz w:val="24"/>
                <w:szCs w:val="24"/>
              </w:rPr>
              <w:t xml:space="preserve">» </w:t>
            </w:r>
          </w:p>
        </w:tc>
        <w:tc>
          <w:tcPr>
            <w:tcW w:w="322"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p w:rsidR="00927FE9" w:rsidRPr="00927FE9" w:rsidRDefault="00927FE9" w:rsidP="00927FE9">
            <w:pPr>
              <w:suppressAutoHyphens/>
              <w:spacing w:after="0" w:line="240" w:lineRule="auto"/>
              <w:jc w:val="both"/>
              <w:rPr>
                <w:rFonts w:ascii="Times New Roman" w:hAnsi="Times New Roman"/>
                <w:i/>
                <w:sz w:val="24"/>
                <w:szCs w:val="24"/>
              </w:rPr>
            </w:pPr>
          </w:p>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tcPr>
          <w:p w:rsidR="00927FE9" w:rsidRPr="00927FE9" w:rsidRDefault="00927FE9" w:rsidP="00927FE9">
            <w:pPr>
              <w:pStyle w:val="Style22"/>
              <w:widowControl/>
              <w:spacing w:line="240" w:lineRule="auto"/>
              <w:rPr>
                <w:rStyle w:val="FontStyle46"/>
                <w:rFonts w:ascii="Times New Roman" w:hAnsi="Times New Roman" w:cs="Times New Roman"/>
                <w:b w:val="0"/>
                <w:sz w:val="24"/>
                <w:szCs w:val="24"/>
              </w:rPr>
            </w:pPr>
            <w:r w:rsidRPr="00927FE9">
              <w:rPr>
                <w:rStyle w:val="FontStyle42"/>
                <w:sz w:val="24"/>
                <w:szCs w:val="24"/>
              </w:rPr>
              <w:t>Тема 3</w:t>
            </w:r>
            <w:r w:rsidRPr="00927FE9">
              <w:rPr>
                <w:rStyle w:val="FontStyle46"/>
                <w:rFonts w:ascii="Times New Roman" w:hAnsi="Times New Roman" w:cs="Times New Roman"/>
                <w:sz w:val="24"/>
                <w:szCs w:val="24"/>
              </w:rPr>
              <w:t>.</w:t>
            </w:r>
            <w:r w:rsidRPr="00927FE9">
              <w:rPr>
                <w:rStyle w:val="FontStyle46"/>
                <w:rFonts w:ascii="Times New Roman" w:hAnsi="Times New Roman" w:cs="Times New Roman"/>
                <w:b w:val="0"/>
                <w:sz w:val="24"/>
                <w:szCs w:val="24"/>
              </w:rPr>
              <w:t>9.</w:t>
            </w:r>
          </w:p>
          <w:p w:rsidR="00927FE9" w:rsidRPr="00927FE9" w:rsidRDefault="00927FE9" w:rsidP="00927FE9">
            <w:pPr>
              <w:pStyle w:val="Style22"/>
              <w:widowControl/>
              <w:spacing w:line="240" w:lineRule="auto"/>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Визуализация данных в электронных</w:t>
            </w:r>
          </w:p>
          <w:p w:rsidR="00927FE9" w:rsidRPr="00927FE9" w:rsidRDefault="00927FE9" w:rsidP="00927FE9">
            <w:pPr>
              <w:pStyle w:val="Style30"/>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таблицах</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2"/>
                <w:sz w:val="24"/>
                <w:szCs w:val="24"/>
              </w:rPr>
              <w:t>Профессионально-ориентированное содержание</w:t>
            </w:r>
          </w:p>
        </w:tc>
        <w:tc>
          <w:tcPr>
            <w:tcW w:w="322" w:type="pct"/>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02</w:t>
            </w:r>
          </w:p>
          <w:p w:rsidR="00927FE9" w:rsidRPr="00927FE9" w:rsidRDefault="00927FE9" w:rsidP="00927FE9">
            <w:pPr>
              <w:spacing w:after="0" w:line="240" w:lineRule="auto"/>
              <w:jc w:val="both"/>
              <w:rPr>
                <w:rFonts w:ascii="Times New Roman" w:hAnsi="Times New Roman"/>
                <w:b/>
                <w:i/>
                <w:sz w:val="24"/>
                <w:szCs w:val="24"/>
              </w:rPr>
            </w:pPr>
            <w:r w:rsidRPr="00927FE9">
              <w:rPr>
                <w:rStyle w:val="FontStyle46"/>
                <w:rFonts w:ascii="Times New Roman" w:hAnsi="Times New Roman" w:cs="Times New Roman"/>
                <w:sz w:val="24"/>
                <w:szCs w:val="24"/>
              </w:rPr>
              <w:t>ПК 3.4</w:t>
            </w:r>
          </w:p>
        </w:tc>
      </w:tr>
      <w:tr w:rsidR="00927FE9" w:rsidRPr="00927FE9" w:rsidTr="00257C2C">
        <w:trPr>
          <w:trHeight w:val="292"/>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Визуализация данных в электронных таблицах</w:t>
            </w:r>
          </w:p>
        </w:tc>
        <w:tc>
          <w:tcPr>
            <w:tcW w:w="322" w:type="pct"/>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40"/>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Теоретическое обучение</w:t>
            </w:r>
          </w:p>
        </w:tc>
        <w:tc>
          <w:tcPr>
            <w:tcW w:w="322"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55"/>
        </w:trPr>
        <w:tc>
          <w:tcPr>
            <w:tcW w:w="863" w:type="pct"/>
            <w:vMerge/>
            <w:tcBorders>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Fonts w:ascii="Times New Roman" w:eastAsia="Calibri" w:hAnsi="Times New Roman"/>
                <w:b/>
                <w:sz w:val="24"/>
                <w:szCs w:val="24"/>
              </w:rPr>
              <w:t xml:space="preserve">Практическое занятие №38 </w:t>
            </w:r>
            <w:r w:rsidRPr="00927FE9">
              <w:rPr>
                <w:rFonts w:ascii="Times New Roman" w:eastAsia="Calibri" w:hAnsi="Times New Roman"/>
                <w:sz w:val="24"/>
                <w:szCs w:val="24"/>
              </w:rPr>
              <w:t>«</w:t>
            </w:r>
            <w:r w:rsidRPr="00927FE9">
              <w:rPr>
                <w:rFonts w:ascii="Times New Roman" w:hAnsi="Times New Roman"/>
                <w:color w:val="000000"/>
                <w:sz w:val="24"/>
                <w:szCs w:val="24"/>
              </w:rPr>
              <w:t>Построение диаграмм в Excel</w:t>
            </w:r>
            <w:r w:rsidRPr="00927FE9">
              <w:rPr>
                <w:rFonts w:ascii="Times New Roman" w:eastAsia="Calibri" w:hAnsi="Times New Roman"/>
                <w:sz w:val="24"/>
                <w:szCs w:val="24"/>
              </w:rPr>
              <w:t>»</w:t>
            </w:r>
            <w:r w:rsidRPr="00927FE9">
              <w:rPr>
                <w:rFonts w:ascii="Times New Roman" w:eastAsia="Calibri" w:hAnsi="Times New Roman"/>
                <w:b/>
                <w:sz w:val="24"/>
                <w:szCs w:val="24"/>
              </w:rPr>
              <w:t xml:space="preserve"> </w:t>
            </w:r>
          </w:p>
        </w:tc>
        <w:tc>
          <w:tcPr>
            <w:tcW w:w="322"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val="restart"/>
            <w:tcBorders>
              <w:top w:val="single" w:sz="4" w:space="0" w:color="auto"/>
              <w:left w:val="single" w:sz="4" w:space="0" w:color="auto"/>
              <w:right w:val="single" w:sz="4" w:space="0" w:color="auto"/>
            </w:tcBorders>
          </w:tcPr>
          <w:p w:rsidR="00927FE9" w:rsidRPr="00927FE9" w:rsidRDefault="00927FE9" w:rsidP="00927FE9">
            <w:pPr>
              <w:pStyle w:val="Style28"/>
              <w:widowControl/>
              <w:spacing w:line="240" w:lineRule="auto"/>
              <w:rPr>
                <w:rStyle w:val="FontStyle46"/>
                <w:rFonts w:ascii="Times New Roman" w:hAnsi="Times New Roman" w:cs="Times New Roman"/>
                <w:sz w:val="24"/>
                <w:szCs w:val="24"/>
              </w:rPr>
            </w:pPr>
            <w:r w:rsidRPr="00927FE9">
              <w:rPr>
                <w:rStyle w:val="FontStyle42"/>
                <w:sz w:val="24"/>
                <w:szCs w:val="24"/>
              </w:rPr>
              <w:t>Тема 3.1</w:t>
            </w:r>
            <w:r w:rsidRPr="00927FE9">
              <w:rPr>
                <w:rStyle w:val="FontStyle46"/>
                <w:rFonts w:ascii="Times New Roman" w:hAnsi="Times New Roman" w:cs="Times New Roman"/>
                <w:b w:val="0"/>
                <w:sz w:val="24"/>
                <w:szCs w:val="24"/>
              </w:rPr>
              <w:t>0</w:t>
            </w:r>
            <w:r w:rsidRPr="00927FE9">
              <w:rPr>
                <w:rStyle w:val="FontStyle46"/>
                <w:rFonts w:ascii="Times New Roman" w:hAnsi="Times New Roman" w:cs="Times New Roman"/>
                <w:sz w:val="24"/>
                <w:szCs w:val="24"/>
              </w:rPr>
              <w:t>.</w:t>
            </w:r>
          </w:p>
          <w:p w:rsidR="00927FE9" w:rsidRPr="00927FE9" w:rsidRDefault="00927FE9" w:rsidP="00927FE9">
            <w:pPr>
              <w:pStyle w:val="Style3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Моделирование в</w:t>
            </w:r>
          </w:p>
          <w:p w:rsidR="00927FE9" w:rsidRPr="00927FE9" w:rsidRDefault="00927FE9" w:rsidP="00927FE9">
            <w:pPr>
              <w:pStyle w:val="Style30"/>
              <w:widowControl/>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электронных</w:t>
            </w:r>
          </w:p>
          <w:p w:rsidR="00927FE9" w:rsidRPr="00927FE9" w:rsidRDefault="00927FE9" w:rsidP="00927FE9">
            <w:pPr>
              <w:spacing w:after="0" w:line="240" w:lineRule="auto"/>
              <w:jc w:val="both"/>
              <w:rPr>
                <w:rFonts w:ascii="Times New Roman" w:hAnsi="Times New Roman"/>
                <w:b/>
                <w:bCs/>
                <w:sz w:val="24"/>
                <w:szCs w:val="24"/>
              </w:rPr>
            </w:pPr>
            <w:r w:rsidRPr="00927FE9">
              <w:rPr>
                <w:rStyle w:val="FontStyle46"/>
                <w:rFonts w:ascii="Times New Roman" w:hAnsi="Times New Roman" w:cs="Times New Roman"/>
                <w:sz w:val="24"/>
                <w:szCs w:val="24"/>
              </w:rPr>
              <w:lastRenderedPageBreak/>
              <w:t>таблицах</w:t>
            </w: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2"/>
                <w:sz w:val="24"/>
                <w:szCs w:val="24"/>
              </w:rPr>
              <w:lastRenderedPageBreak/>
              <w:t>Профессионально-ориентированное содержание</w:t>
            </w:r>
          </w:p>
        </w:tc>
        <w:tc>
          <w:tcPr>
            <w:tcW w:w="322" w:type="pct"/>
            <w:vMerge w:val="restar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97" w:type="pct"/>
            <w:gridSpan w:val="2"/>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02</w:t>
            </w:r>
          </w:p>
          <w:p w:rsidR="00927FE9" w:rsidRPr="00927FE9" w:rsidRDefault="00927FE9" w:rsidP="00927FE9">
            <w:pPr>
              <w:spacing w:after="0" w:line="240" w:lineRule="auto"/>
              <w:jc w:val="both"/>
              <w:rPr>
                <w:rFonts w:ascii="Times New Roman" w:hAnsi="Times New Roman"/>
                <w:b/>
                <w:i/>
                <w:sz w:val="24"/>
                <w:szCs w:val="24"/>
              </w:rPr>
            </w:pPr>
            <w:r w:rsidRPr="00927FE9">
              <w:rPr>
                <w:rStyle w:val="FontStyle46"/>
                <w:rFonts w:ascii="Times New Roman" w:hAnsi="Times New Roman" w:cs="Times New Roman"/>
                <w:sz w:val="24"/>
                <w:szCs w:val="24"/>
              </w:rPr>
              <w:t>ПК 3.4</w:t>
            </w:r>
          </w:p>
        </w:tc>
      </w:tr>
      <w:tr w:rsidR="00927FE9" w:rsidRPr="00927FE9" w:rsidTr="00257C2C">
        <w:trPr>
          <w:trHeight w:val="240"/>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30"/>
              <w:spacing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Моделирование в электронных таблицах (на примерах задач из профессиональной области)</w:t>
            </w:r>
          </w:p>
        </w:tc>
        <w:tc>
          <w:tcPr>
            <w:tcW w:w="322" w:type="pct"/>
            <w:vMerge/>
            <w:tcBorders>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863" w:type="pct"/>
            <w:vMerge/>
            <w:tcBorders>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eastAsia="Calibri" w:hAnsi="Times New Roman"/>
                <w:b/>
                <w:sz w:val="24"/>
                <w:szCs w:val="24"/>
              </w:rPr>
            </w:pPr>
            <w:r w:rsidRPr="00927FE9">
              <w:rPr>
                <w:rFonts w:ascii="Times New Roman" w:eastAsia="Calibri" w:hAnsi="Times New Roman"/>
                <w:b/>
                <w:sz w:val="24"/>
                <w:szCs w:val="24"/>
              </w:rPr>
              <w:t xml:space="preserve">Практическое занятие №39 </w:t>
            </w:r>
            <w:r w:rsidRPr="00927FE9">
              <w:rPr>
                <w:rFonts w:ascii="Times New Roman" w:eastAsia="Calibri" w:hAnsi="Times New Roman"/>
                <w:sz w:val="24"/>
                <w:szCs w:val="24"/>
              </w:rPr>
              <w:t>«</w:t>
            </w:r>
            <w:r w:rsidRPr="00927FE9">
              <w:rPr>
                <w:rFonts w:ascii="Times New Roman" w:hAnsi="Times New Roman"/>
                <w:sz w:val="24"/>
                <w:szCs w:val="24"/>
              </w:rPr>
              <w:t>Расчет экономических показаний предприятия</w:t>
            </w:r>
            <w:r w:rsidRPr="00927FE9">
              <w:rPr>
                <w:rFonts w:ascii="Times New Roman" w:eastAsia="Calibri" w:hAnsi="Times New Roman"/>
                <w:sz w:val="24"/>
                <w:szCs w:val="24"/>
              </w:rPr>
              <w:t>»</w:t>
            </w:r>
          </w:p>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Fonts w:ascii="Times New Roman" w:eastAsia="Calibri" w:hAnsi="Times New Roman"/>
                <w:b/>
                <w:sz w:val="24"/>
                <w:szCs w:val="24"/>
              </w:rPr>
              <w:lastRenderedPageBreak/>
              <w:t xml:space="preserve">Практическое занятие №40 </w:t>
            </w:r>
            <w:r w:rsidRPr="00927FE9">
              <w:rPr>
                <w:rFonts w:ascii="Times New Roman" w:eastAsia="Calibri" w:hAnsi="Times New Roman"/>
                <w:sz w:val="24"/>
                <w:szCs w:val="24"/>
              </w:rPr>
              <w:t>«</w:t>
            </w:r>
            <w:r w:rsidRPr="00927FE9">
              <w:rPr>
                <w:rFonts w:ascii="Times New Roman" w:hAnsi="Times New Roman"/>
                <w:sz w:val="24"/>
                <w:szCs w:val="24"/>
              </w:rPr>
              <w:t>Расчет заработной платы сотрудников фирмы</w:t>
            </w:r>
            <w:r w:rsidRPr="00927FE9">
              <w:rPr>
                <w:rFonts w:ascii="Times New Roman" w:eastAsia="Calibri" w:hAnsi="Times New Roman"/>
                <w:sz w:val="24"/>
                <w:szCs w:val="24"/>
              </w:rPr>
              <w:t>»</w:t>
            </w:r>
            <w:r w:rsidRPr="00927FE9">
              <w:rPr>
                <w:rFonts w:ascii="Times New Roman" w:eastAsia="Calibri" w:hAnsi="Times New Roman"/>
                <w:b/>
                <w:sz w:val="24"/>
                <w:szCs w:val="24"/>
              </w:rPr>
              <w:t xml:space="preserve"> </w:t>
            </w:r>
          </w:p>
        </w:tc>
        <w:tc>
          <w:tcPr>
            <w:tcW w:w="322"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lastRenderedPageBreak/>
              <w:t>2</w:t>
            </w:r>
          </w:p>
          <w:p w:rsidR="00927FE9" w:rsidRPr="00927FE9" w:rsidRDefault="00927FE9" w:rsidP="00927FE9">
            <w:pPr>
              <w:suppressAutoHyphens/>
              <w:spacing w:after="0" w:line="240" w:lineRule="auto"/>
              <w:jc w:val="both"/>
              <w:rPr>
                <w:rFonts w:ascii="Times New Roman" w:hAnsi="Times New Roman"/>
                <w:i/>
                <w:sz w:val="24"/>
                <w:szCs w:val="24"/>
              </w:rPr>
            </w:pPr>
          </w:p>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w:t>
            </w: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472"/>
        </w:trPr>
        <w:tc>
          <w:tcPr>
            <w:tcW w:w="863" w:type="pct"/>
            <w:vMerge w:val="restart"/>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r w:rsidRPr="00927FE9">
              <w:rPr>
                <w:rFonts w:ascii="Times New Roman" w:hAnsi="Times New Roman"/>
                <w:b/>
                <w:bCs/>
                <w:sz w:val="24"/>
                <w:szCs w:val="24"/>
              </w:rPr>
              <w:lastRenderedPageBreak/>
              <w:t>Раздел 4.</w:t>
            </w:r>
          </w:p>
          <w:p w:rsidR="00927FE9" w:rsidRPr="00927FE9" w:rsidRDefault="00927FE9" w:rsidP="00927FE9">
            <w:pPr>
              <w:spacing w:after="0" w:line="240" w:lineRule="auto"/>
              <w:jc w:val="both"/>
              <w:rPr>
                <w:rFonts w:ascii="Times New Roman" w:hAnsi="Times New Roman"/>
                <w:b/>
                <w:bCs/>
                <w:sz w:val="24"/>
                <w:szCs w:val="24"/>
              </w:rPr>
            </w:pPr>
          </w:p>
          <w:p w:rsidR="00927FE9" w:rsidRPr="00927FE9" w:rsidRDefault="00927FE9" w:rsidP="00927FE9">
            <w:pPr>
              <w:spacing w:after="0" w:line="240" w:lineRule="auto"/>
              <w:jc w:val="both"/>
              <w:rPr>
                <w:rFonts w:ascii="Times New Roman" w:eastAsia="Calibri" w:hAnsi="Times New Roman"/>
                <w:b/>
                <w:sz w:val="24"/>
                <w:szCs w:val="24"/>
              </w:rPr>
            </w:pPr>
          </w:p>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eastAsia="Calibri" w:hAnsi="Times New Roman"/>
                <w:b/>
                <w:sz w:val="24"/>
                <w:szCs w:val="24"/>
              </w:rPr>
            </w:pPr>
            <w:r w:rsidRPr="00927FE9">
              <w:rPr>
                <w:rFonts w:ascii="Times New Roman" w:hAnsi="Times New Roman"/>
                <w:b/>
                <w:bCs/>
                <w:sz w:val="24"/>
                <w:szCs w:val="24"/>
              </w:rPr>
              <w:t>Прикладной модуль. Технологии продвижения веб-сайта в Интернете</w:t>
            </w:r>
          </w:p>
        </w:tc>
        <w:tc>
          <w:tcPr>
            <w:tcW w:w="322" w:type="pct"/>
            <w:vMerge w:val="restart"/>
            <w:tcBorders>
              <w:top w:val="single" w:sz="4" w:space="0" w:color="auto"/>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28</w:t>
            </w:r>
          </w:p>
        </w:tc>
        <w:tc>
          <w:tcPr>
            <w:tcW w:w="597" w:type="pct"/>
            <w:gridSpan w:val="2"/>
            <w:vMerge w:val="restart"/>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6"/>
                <w:rFonts w:ascii="Times New Roman" w:hAnsi="Times New Roman" w:cs="Times New Roman"/>
                <w:sz w:val="24"/>
                <w:szCs w:val="24"/>
              </w:rPr>
              <w:t>0К 02</w:t>
            </w:r>
          </w:p>
          <w:p w:rsidR="00927FE9" w:rsidRPr="00927FE9" w:rsidRDefault="00927FE9" w:rsidP="00927FE9">
            <w:pPr>
              <w:spacing w:after="0" w:line="240" w:lineRule="auto"/>
              <w:jc w:val="both"/>
              <w:rPr>
                <w:rFonts w:ascii="Times New Roman" w:hAnsi="Times New Roman"/>
                <w:b/>
                <w:i/>
                <w:sz w:val="24"/>
                <w:szCs w:val="24"/>
              </w:rPr>
            </w:pPr>
            <w:r w:rsidRPr="00927FE9">
              <w:rPr>
                <w:rStyle w:val="FontStyle46"/>
                <w:rFonts w:ascii="Times New Roman" w:hAnsi="Times New Roman" w:cs="Times New Roman"/>
                <w:sz w:val="24"/>
                <w:szCs w:val="24"/>
              </w:rPr>
              <w:t>ПК3.4</w:t>
            </w:r>
          </w:p>
        </w:tc>
      </w:tr>
      <w:tr w:rsidR="00927FE9" w:rsidRPr="00927FE9" w:rsidTr="00257C2C">
        <w:trPr>
          <w:trHeight w:val="480"/>
        </w:trPr>
        <w:tc>
          <w:tcPr>
            <w:tcW w:w="863" w:type="pct"/>
            <w:vMerge/>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Style w:val="FontStyle42"/>
                <w:b/>
                <w:sz w:val="24"/>
                <w:szCs w:val="24"/>
              </w:rPr>
            </w:pPr>
            <w:r w:rsidRPr="00927FE9">
              <w:rPr>
                <w:rStyle w:val="FontStyle42"/>
                <w:sz w:val="24"/>
                <w:szCs w:val="24"/>
              </w:rPr>
              <w:t xml:space="preserve">Профессионально-ориентированное содержание </w:t>
            </w:r>
          </w:p>
        </w:tc>
        <w:tc>
          <w:tcPr>
            <w:tcW w:w="322" w:type="pct"/>
            <w:vMerge/>
            <w:tcBorders>
              <w:top w:val="nil"/>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p>
        </w:tc>
      </w:tr>
      <w:tr w:rsidR="00927FE9" w:rsidRPr="00927FE9" w:rsidTr="00257C2C">
        <w:trPr>
          <w:trHeight w:val="1259"/>
        </w:trPr>
        <w:tc>
          <w:tcPr>
            <w:tcW w:w="863" w:type="pct"/>
            <w:vMerge/>
            <w:tcBorders>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spacing w:after="0" w:line="240" w:lineRule="auto"/>
              <w:jc w:val="both"/>
              <w:rPr>
                <w:rFonts w:ascii="Times New Roman" w:eastAsia="Calibri" w:hAnsi="Times New Roman"/>
                <w:b/>
                <w:sz w:val="24"/>
                <w:szCs w:val="24"/>
              </w:rPr>
            </w:pPr>
            <w:r w:rsidRPr="00927FE9">
              <w:rPr>
                <w:rFonts w:ascii="Times New Roman" w:eastAsia="Calibri" w:hAnsi="Times New Roman"/>
                <w:b/>
                <w:sz w:val="24"/>
                <w:szCs w:val="24"/>
              </w:rPr>
              <w:t>Практическое занятие №41 «</w:t>
            </w:r>
            <w:r w:rsidRPr="00927FE9">
              <w:rPr>
                <w:rFonts w:ascii="Times New Roman" w:eastAsia="Calibri" w:hAnsi="Times New Roman"/>
                <w:sz w:val="24"/>
                <w:szCs w:val="24"/>
              </w:rPr>
              <w:t>Интернет-маркетинг</w:t>
            </w:r>
            <w:r w:rsidRPr="00927FE9">
              <w:rPr>
                <w:rFonts w:ascii="Times New Roman" w:eastAsia="Calibri" w:hAnsi="Times New Roman"/>
                <w:b/>
                <w:sz w:val="24"/>
                <w:szCs w:val="24"/>
              </w:rPr>
              <w:t>»</w:t>
            </w:r>
          </w:p>
          <w:p w:rsidR="00927FE9" w:rsidRPr="00927FE9" w:rsidRDefault="00927FE9" w:rsidP="00927FE9">
            <w:pPr>
              <w:spacing w:after="0" w:line="240" w:lineRule="auto"/>
              <w:jc w:val="both"/>
              <w:rPr>
                <w:rFonts w:ascii="Times New Roman" w:eastAsia="Calibri" w:hAnsi="Times New Roman"/>
                <w:b/>
                <w:sz w:val="24"/>
                <w:szCs w:val="24"/>
              </w:rPr>
            </w:pPr>
            <w:r w:rsidRPr="00927FE9">
              <w:rPr>
                <w:rFonts w:ascii="Times New Roman" w:eastAsia="Calibri" w:hAnsi="Times New Roman"/>
                <w:b/>
                <w:sz w:val="24"/>
                <w:szCs w:val="24"/>
              </w:rPr>
              <w:t>Практическое занятие №42 «</w:t>
            </w:r>
            <w:r w:rsidRPr="00927FE9">
              <w:rPr>
                <w:rFonts w:ascii="Times New Roman" w:eastAsia="Calibri" w:hAnsi="Times New Roman"/>
                <w:sz w:val="24"/>
                <w:szCs w:val="24"/>
              </w:rPr>
              <w:t>Баннерная и контекстная реклама</w:t>
            </w:r>
            <w:r w:rsidRPr="00927FE9">
              <w:rPr>
                <w:rFonts w:ascii="Times New Roman" w:eastAsia="Calibri" w:hAnsi="Times New Roman"/>
                <w:b/>
                <w:sz w:val="24"/>
                <w:szCs w:val="24"/>
              </w:rPr>
              <w:t>»</w:t>
            </w:r>
          </w:p>
          <w:p w:rsidR="00927FE9" w:rsidRPr="00927FE9" w:rsidRDefault="00927FE9" w:rsidP="00927FE9">
            <w:pPr>
              <w:spacing w:after="0" w:line="240" w:lineRule="auto"/>
              <w:jc w:val="both"/>
              <w:rPr>
                <w:rFonts w:ascii="Times New Roman" w:eastAsia="Calibri" w:hAnsi="Times New Roman"/>
                <w:b/>
                <w:sz w:val="24"/>
                <w:szCs w:val="24"/>
              </w:rPr>
            </w:pPr>
            <w:r w:rsidRPr="00927FE9">
              <w:rPr>
                <w:rFonts w:ascii="Times New Roman" w:eastAsia="Calibri" w:hAnsi="Times New Roman"/>
                <w:b/>
                <w:sz w:val="24"/>
                <w:szCs w:val="24"/>
              </w:rPr>
              <w:t>Практическое занятие №43 «</w:t>
            </w:r>
            <w:r w:rsidRPr="00927FE9">
              <w:rPr>
                <w:rFonts w:ascii="Times New Roman" w:eastAsia="Calibri" w:hAnsi="Times New Roman"/>
                <w:sz w:val="24"/>
                <w:szCs w:val="24"/>
              </w:rPr>
              <w:t>Реклама в рассылках, реклама в блогах</w:t>
            </w:r>
            <w:r w:rsidRPr="00927FE9">
              <w:rPr>
                <w:rFonts w:ascii="Times New Roman" w:eastAsia="Calibri" w:hAnsi="Times New Roman"/>
                <w:b/>
                <w:sz w:val="24"/>
                <w:szCs w:val="24"/>
              </w:rPr>
              <w:t>»</w:t>
            </w:r>
          </w:p>
          <w:p w:rsidR="00927FE9" w:rsidRPr="00927FE9" w:rsidRDefault="00927FE9" w:rsidP="00927FE9">
            <w:pPr>
              <w:spacing w:after="0" w:line="240" w:lineRule="auto"/>
              <w:jc w:val="both"/>
              <w:rPr>
                <w:rFonts w:ascii="Times New Roman" w:eastAsia="Calibri" w:hAnsi="Times New Roman"/>
                <w:b/>
                <w:sz w:val="24"/>
                <w:szCs w:val="24"/>
              </w:rPr>
            </w:pPr>
            <w:r w:rsidRPr="00927FE9">
              <w:rPr>
                <w:rFonts w:ascii="Times New Roman" w:eastAsia="Calibri" w:hAnsi="Times New Roman"/>
                <w:b/>
                <w:sz w:val="24"/>
                <w:szCs w:val="24"/>
              </w:rPr>
              <w:t>Практическое занятие №44 «</w:t>
            </w:r>
            <w:r w:rsidRPr="00927FE9">
              <w:rPr>
                <w:rFonts w:ascii="Times New Roman" w:eastAsia="Calibri" w:hAnsi="Times New Roman"/>
                <w:sz w:val="24"/>
                <w:szCs w:val="24"/>
              </w:rPr>
              <w:t>Вирусный маркетинг</w:t>
            </w:r>
            <w:r w:rsidRPr="00927FE9">
              <w:rPr>
                <w:rFonts w:ascii="Times New Roman" w:eastAsia="Calibri" w:hAnsi="Times New Roman"/>
                <w:b/>
                <w:sz w:val="24"/>
                <w:szCs w:val="24"/>
              </w:rPr>
              <w:t>»</w:t>
            </w:r>
          </w:p>
          <w:p w:rsidR="00927FE9" w:rsidRPr="00927FE9" w:rsidRDefault="00927FE9" w:rsidP="00927FE9">
            <w:pPr>
              <w:spacing w:after="0" w:line="240" w:lineRule="auto"/>
              <w:jc w:val="both"/>
              <w:rPr>
                <w:rFonts w:ascii="Times New Roman" w:eastAsia="Calibri" w:hAnsi="Times New Roman"/>
                <w:b/>
                <w:sz w:val="24"/>
                <w:szCs w:val="24"/>
              </w:rPr>
            </w:pPr>
            <w:r w:rsidRPr="00927FE9">
              <w:rPr>
                <w:rFonts w:ascii="Times New Roman" w:eastAsia="Calibri" w:hAnsi="Times New Roman"/>
                <w:b/>
                <w:sz w:val="24"/>
                <w:szCs w:val="24"/>
              </w:rPr>
              <w:t>Практическое занятие №45 «</w:t>
            </w:r>
            <w:r w:rsidRPr="00927FE9">
              <w:rPr>
                <w:rFonts w:ascii="Times New Roman" w:eastAsia="Calibri" w:hAnsi="Times New Roman"/>
                <w:sz w:val="24"/>
                <w:szCs w:val="24"/>
              </w:rPr>
              <w:t xml:space="preserve">Оптимизация контента для Яндекс, </w:t>
            </w:r>
            <w:r w:rsidRPr="00927FE9">
              <w:rPr>
                <w:rFonts w:ascii="Times New Roman" w:eastAsia="Calibri" w:hAnsi="Times New Roman"/>
                <w:sz w:val="24"/>
                <w:szCs w:val="24"/>
                <w:lang w:val="en-US"/>
              </w:rPr>
              <w:t>Rambler</w:t>
            </w:r>
            <w:r w:rsidRPr="00927FE9">
              <w:rPr>
                <w:rFonts w:ascii="Times New Roman" w:eastAsia="Calibri" w:hAnsi="Times New Roman"/>
                <w:sz w:val="24"/>
                <w:szCs w:val="24"/>
              </w:rPr>
              <w:t xml:space="preserve">,  </w:t>
            </w:r>
            <w:r w:rsidRPr="00927FE9">
              <w:rPr>
                <w:rFonts w:ascii="Times New Roman" w:eastAsia="Calibri" w:hAnsi="Times New Roman"/>
                <w:sz w:val="24"/>
                <w:szCs w:val="24"/>
                <w:lang w:val="en-US"/>
              </w:rPr>
              <w:t>Google</w:t>
            </w:r>
            <w:r w:rsidRPr="00927FE9">
              <w:rPr>
                <w:rFonts w:ascii="Times New Roman" w:eastAsia="Calibri" w:hAnsi="Times New Roman"/>
                <w:b/>
                <w:sz w:val="24"/>
                <w:szCs w:val="24"/>
              </w:rPr>
              <w:t>»</w:t>
            </w:r>
          </w:p>
          <w:p w:rsidR="00927FE9" w:rsidRPr="00927FE9" w:rsidRDefault="00927FE9" w:rsidP="00927FE9">
            <w:pPr>
              <w:spacing w:after="0" w:line="240" w:lineRule="auto"/>
              <w:jc w:val="both"/>
              <w:rPr>
                <w:rFonts w:ascii="Times New Roman" w:eastAsia="Calibri" w:hAnsi="Times New Roman"/>
                <w:b/>
                <w:sz w:val="24"/>
                <w:szCs w:val="24"/>
              </w:rPr>
            </w:pPr>
            <w:r w:rsidRPr="00927FE9">
              <w:rPr>
                <w:rFonts w:ascii="Times New Roman" w:eastAsia="Calibri" w:hAnsi="Times New Roman"/>
                <w:b/>
                <w:sz w:val="24"/>
                <w:szCs w:val="24"/>
              </w:rPr>
              <w:t>Практическое занятие №46 «</w:t>
            </w:r>
            <w:r w:rsidRPr="00927FE9">
              <w:rPr>
                <w:rFonts w:ascii="Times New Roman" w:eastAsia="Calibri" w:hAnsi="Times New Roman"/>
                <w:sz w:val="24"/>
                <w:szCs w:val="24"/>
              </w:rPr>
              <w:t>Планирование и проведение рекламной компании</w:t>
            </w:r>
            <w:r w:rsidRPr="00927FE9">
              <w:rPr>
                <w:rFonts w:ascii="Times New Roman" w:eastAsia="Calibri" w:hAnsi="Times New Roman"/>
                <w:b/>
                <w:sz w:val="24"/>
                <w:szCs w:val="24"/>
              </w:rPr>
              <w:t>»</w:t>
            </w:r>
          </w:p>
          <w:p w:rsidR="00927FE9" w:rsidRPr="00927FE9" w:rsidRDefault="00927FE9" w:rsidP="00927FE9">
            <w:pPr>
              <w:spacing w:after="0" w:line="240" w:lineRule="auto"/>
              <w:jc w:val="both"/>
              <w:rPr>
                <w:rFonts w:ascii="Times New Roman" w:eastAsia="Calibri" w:hAnsi="Times New Roman"/>
                <w:b/>
                <w:sz w:val="24"/>
                <w:szCs w:val="24"/>
              </w:rPr>
            </w:pPr>
            <w:r w:rsidRPr="00927FE9">
              <w:rPr>
                <w:rFonts w:ascii="Times New Roman" w:eastAsia="Calibri" w:hAnsi="Times New Roman"/>
                <w:b/>
                <w:sz w:val="24"/>
                <w:szCs w:val="24"/>
              </w:rPr>
              <w:t>Практическое занятие №47 «</w:t>
            </w:r>
            <w:r w:rsidRPr="00927FE9">
              <w:rPr>
                <w:rFonts w:ascii="Times New Roman" w:eastAsia="Calibri" w:hAnsi="Times New Roman"/>
                <w:sz w:val="24"/>
                <w:szCs w:val="24"/>
              </w:rPr>
              <w:t>Аутсорсинг</w:t>
            </w:r>
            <w:r w:rsidRPr="00927FE9">
              <w:rPr>
                <w:rFonts w:ascii="Times New Roman" w:eastAsia="Calibri" w:hAnsi="Times New Roman"/>
                <w:b/>
                <w:sz w:val="24"/>
                <w:szCs w:val="24"/>
              </w:rPr>
              <w:t>»</w:t>
            </w:r>
          </w:p>
          <w:p w:rsidR="00927FE9" w:rsidRPr="00927FE9" w:rsidRDefault="00927FE9" w:rsidP="00927FE9">
            <w:pPr>
              <w:spacing w:after="0" w:line="240" w:lineRule="auto"/>
              <w:jc w:val="both"/>
              <w:rPr>
                <w:rFonts w:ascii="Times New Roman" w:eastAsia="Calibri" w:hAnsi="Times New Roman"/>
                <w:b/>
                <w:sz w:val="24"/>
                <w:szCs w:val="24"/>
              </w:rPr>
            </w:pPr>
            <w:r w:rsidRPr="00927FE9">
              <w:rPr>
                <w:rFonts w:ascii="Times New Roman" w:eastAsia="Calibri" w:hAnsi="Times New Roman"/>
                <w:b/>
                <w:sz w:val="24"/>
                <w:szCs w:val="24"/>
              </w:rPr>
              <w:t>Практическое занятие №48 «</w:t>
            </w:r>
            <w:r w:rsidRPr="00927FE9">
              <w:rPr>
                <w:rFonts w:ascii="Times New Roman" w:eastAsia="Calibri" w:hAnsi="Times New Roman"/>
                <w:sz w:val="24"/>
                <w:szCs w:val="24"/>
              </w:rPr>
              <w:t xml:space="preserve">Основные </w:t>
            </w:r>
            <w:r w:rsidRPr="00927FE9">
              <w:rPr>
                <w:rFonts w:ascii="Times New Roman" w:eastAsia="Calibri" w:hAnsi="Times New Roman"/>
                <w:sz w:val="24"/>
                <w:szCs w:val="24"/>
                <w:lang w:val="en-US"/>
              </w:rPr>
              <w:t>Web</w:t>
            </w:r>
            <w:r w:rsidRPr="00927FE9">
              <w:rPr>
                <w:rFonts w:ascii="Times New Roman" w:eastAsia="Calibri" w:hAnsi="Times New Roman"/>
                <w:sz w:val="24"/>
                <w:szCs w:val="24"/>
              </w:rPr>
              <w:t xml:space="preserve"> языки программирования</w:t>
            </w:r>
            <w:r w:rsidRPr="00927FE9">
              <w:rPr>
                <w:rFonts w:ascii="Times New Roman" w:eastAsia="Calibri" w:hAnsi="Times New Roman"/>
                <w:b/>
                <w:sz w:val="24"/>
                <w:szCs w:val="24"/>
              </w:rPr>
              <w:t>»</w:t>
            </w:r>
          </w:p>
          <w:p w:rsidR="00927FE9" w:rsidRPr="00927FE9" w:rsidRDefault="00927FE9" w:rsidP="00927FE9">
            <w:pPr>
              <w:spacing w:after="0" w:line="240" w:lineRule="auto"/>
              <w:jc w:val="both"/>
              <w:rPr>
                <w:rFonts w:ascii="Times New Roman" w:eastAsia="Calibri" w:hAnsi="Times New Roman"/>
                <w:b/>
                <w:sz w:val="24"/>
                <w:szCs w:val="24"/>
              </w:rPr>
            </w:pPr>
            <w:r w:rsidRPr="00927FE9">
              <w:rPr>
                <w:rFonts w:ascii="Times New Roman" w:eastAsia="Calibri" w:hAnsi="Times New Roman"/>
                <w:b/>
                <w:sz w:val="24"/>
                <w:szCs w:val="24"/>
              </w:rPr>
              <w:t>Практическое занятие №49 «</w:t>
            </w:r>
            <w:r w:rsidRPr="00927FE9">
              <w:rPr>
                <w:rFonts w:ascii="Times New Roman" w:eastAsia="Calibri" w:hAnsi="Times New Roman"/>
                <w:sz w:val="24"/>
                <w:szCs w:val="24"/>
                <w:lang w:val="en-US"/>
              </w:rPr>
              <w:t>UX</w:t>
            </w:r>
            <w:r w:rsidRPr="00927FE9">
              <w:rPr>
                <w:rFonts w:ascii="Times New Roman" w:eastAsia="Calibri" w:hAnsi="Times New Roman"/>
                <w:sz w:val="24"/>
                <w:szCs w:val="24"/>
              </w:rPr>
              <w:t>/</w:t>
            </w:r>
            <w:r w:rsidRPr="00927FE9">
              <w:rPr>
                <w:rFonts w:ascii="Times New Roman" w:eastAsia="Calibri" w:hAnsi="Times New Roman"/>
                <w:sz w:val="24"/>
                <w:szCs w:val="24"/>
                <w:lang w:val="en-US"/>
              </w:rPr>
              <w:t>UI</w:t>
            </w:r>
            <w:r w:rsidRPr="00927FE9">
              <w:rPr>
                <w:rFonts w:ascii="Times New Roman" w:eastAsia="Calibri" w:hAnsi="Times New Roman"/>
                <w:sz w:val="24"/>
                <w:szCs w:val="24"/>
              </w:rPr>
              <w:t xml:space="preserve"> </w:t>
            </w:r>
            <w:r w:rsidRPr="00927FE9">
              <w:rPr>
                <w:rFonts w:ascii="Times New Roman" w:eastAsia="Calibri" w:hAnsi="Times New Roman"/>
                <w:sz w:val="24"/>
                <w:szCs w:val="24"/>
                <w:lang w:val="en-US"/>
              </w:rPr>
              <w:t>WEB</w:t>
            </w:r>
            <w:r w:rsidRPr="00927FE9">
              <w:rPr>
                <w:rFonts w:ascii="Times New Roman" w:eastAsia="Calibri" w:hAnsi="Times New Roman"/>
                <w:b/>
                <w:sz w:val="24"/>
                <w:szCs w:val="24"/>
              </w:rPr>
              <w:t>»</w:t>
            </w:r>
          </w:p>
          <w:p w:rsidR="00927FE9" w:rsidRPr="00927FE9" w:rsidRDefault="00927FE9" w:rsidP="00927FE9">
            <w:pPr>
              <w:spacing w:after="0" w:line="240" w:lineRule="auto"/>
              <w:jc w:val="both"/>
              <w:rPr>
                <w:rFonts w:ascii="Times New Roman" w:eastAsia="Calibri" w:hAnsi="Times New Roman"/>
                <w:b/>
                <w:sz w:val="24"/>
                <w:szCs w:val="24"/>
                <w:lang w:val="en-US"/>
              </w:rPr>
            </w:pPr>
            <w:r w:rsidRPr="00927FE9">
              <w:rPr>
                <w:rFonts w:ascii="Times New Roman" w:eastAsia="Calibri" w:hAnsi="Times New Roman"/>
                <w:b/>
                <w:sz w:val="24"/>
                <w:szCs w:val="24"/>
              </w:rPr>
              <w:t>Практическое</w:t>
            </w:r>
            <w:r w:rsidRPr="00927FE9">
              <w:rPr>
                <w:rFonts w:ascii="Times New Roman" w:eastAsia="Calibri" w:hAnsi="Times New Roman"/>
                <w:b/>
                <w:sz w:val="24"/>
                <w:szCs w:val="24"/>
                <w:lang w:val="en-US"/>
              </w:rPr>
              <w:t xml:space="preserve"> </w:t>
            </w:r>
            <w:r w:rsidRPr="00927FE9">
              <w:rPr>
                <w:rFonts w:ascii="Times New Roman" w:eastAsia="Calibri" w:hAnsi="Times New Roman"/>
                <w:b/>
                <w:sz w:val="24"/>
                <w:szCs w:val="24"/>
              </w:rPr>
              <w:t>занятие</w:t>
            </w:r>
            <w:r w:rsidRPr="00927FE9">
              <w:rPr>
                <w:rFonts w:ascii="Times New Roman" w:eastAsia="Calibri" w:hAnsi="Times New Roman"/>
                <w:b/>
                <w:sz w:val="24"/>
                <w:szCs w:val="24"/>
                <w:lang w:val="en-US"/>
              </w:rPr>
              <w:t xml:space="preserve"> №50 «</w:t>
            </w:r>
            <w:r w:rsidRPr="00927FE9">
              <w:rPr>
                <w:rFonts w:ascii="Times New Roman" w:eastAsia="Calibri" w:hAnsi="Times New Roman"/>
                <w:sz w:val="24"/>
                <w:szCs w:val="24"/>
                <w:lang w:val="en-US"/>
              </w:rPr>
              <w:t>SMM – Social Media Marketing</w:t>
            </w:r>
            <w:r w:rsidRPr="00927FE9">
              <w:rPr>
                <w:rFonts w:ascii="Times New Roman" w:eastAsia="Calibri" w:hAnsi="Times New Roman"/>
                <w:b/>
                <w:sz w:val="24"/>
                <w:szCs w:val="24"/>
                <w:lang w:val="en-US"/>
              </w:rPr>
              <w:t>»</w:t>
            </w:r>
          </w:p>
          <w:p w:rsidR="00927FE9" w:rsidRPr="00927FE9" w:rsidRDefault="00927FE9" w:rsidP="00927FE9">
            <w:pPr>
              <w:spacing w:after="0" w:line="240" w:lineRule="auto"/>
              <w:jc w:val="both"/>
              <w:rPr>
                <w:rFonts w:ascii="Times New Roman" w:eastAsia="Calibri" w:hAnsi="Times New Roman"/>
                <w:b/>
                <w:sz w:val="24"/>
                <w:szCs w:val="24"/>
              </w:rPr>
            </w:pPr>
            <w:r w:rsidRPr="00927FE9">
              <w:rPr>
                <w:rFonts w:ascii="Times New Roman" w:eastAsia="Calibri" w:hAnsi="Times New Roman"/>
                <w:b/>
                <w:sz w:val="24"/>
                <w:szCs w:val="24"/>
              </w:rPr>
              <w:t>Практическое занятие №51 «</w:t>
            </w:r>
            <w:r w:rsidRPr="00927FE9">
              <w:rPr>
                <w:rFonts w:ascii="Times New Roman" w:eastAsia="Calibri" w:hAnsi="Times New Roman"/>
                <w:sz w:val="24"/>
                <w:szCs w:val="24"/>
                <w:lang w:val="en-US"/>
              </w:rPr>
              <w:t>Web</w:t>
            </w:r>
            <w:r w:rsidRPr="00927FE9">
              <w:rPr>
                <w:rFonts w:ascii="Times New Roman" w:eastAsia="Calibri" w:hAnsi="Times New Roman"/>
                <w:sz w:val="24"/>
                <w:szCs w:val="24"/>
              </w:rPr>
              <w:t xml:space="preserve"> структура</w:t>
            </w:r>
            <w:r w:rsidRPr="00927FE9">
              <w:rPr>
                <w:rFonts w:ascii="Times New Roman" w:eastAsia="Calibri" w:hAnsi="Times New Roman"/>
                <w:b/>
                <w:sz w:val="24"/>
                <w:szCs w:val="24"/>
              </w:rPr>
              <w:t>»</w:t>
            </w:r>
          </w:p>
          <w:p w:rsidR="00927FE9" w:rsidRPr="00927FE9" w:rsidRDefault="00927FE9" w:rsidP="00927FE9">
            <w:pPr>
              <w:spacing w:after="0" w:line="240" w:lineRule="auto"/>
              <w:jc w:val="both"/>
              <w:rPr>
                <w:rFonts w:ascii="Times New Roman" w:eastAsia="Calibri" w:hAnsi="Times New Roman"/>
                <w:b/>
                <w:sz w:val="24"/>
                <w:szCs w:val="24"/>
              </w:rPr>
            </w:pPr>
            <w:r w:rsidRPr="00927FE9">
              <w:rPr>
                <w:rFonts w:ascii="Times New Roman" w:eastAsia="Calibri" w:hAnsi="Times New Roman"/>
                <w:b/>
                <w:sz w:val="24"/>
                <w:szCs w:val="24"/>
              </w:rPr>
              <w:t>Практическое занятие №52 «</w:t>
            </w:r>
            <w:r w:rsidRPr="00927FE9">
              <w:rPr>
                <w:rFonts w:ascii="Times New Roman" w:eastAsia="Calibri" w:hAnsi="Times New Roman"/>
                <w:sz w:val="24"/>
                <w:szCs w:val="24"/>
                <w:lang w:val="en-US"/>
              </w:rPr>
              <w:t>Web</w:t>
            </w:r>
            <w:r w:rsidRPr="00927FE9">
              <w:rPr>
                <w:rFonts w:ascii="Times New Roman" w:eastAsia="Calibri" w:hAnsi="Times New Roman"/>
                <w:sz w:val="24"/>
                <w:szCs w:val="24"/>
              </w:rPr>
              <w:t xml:space="preserve"> безопасность</w:t>
            </w:r>
            <w:r w:rsidRPr="00927FE9">
              <w:rPr>
                <w:rFonts w:ascii="Times New Roman" w:eastAsia="Calibri" w:hAnsi="Times New Roman"/>
                <w:b/>
                <w:sz w:val="24"/>
                <w:szCs w:val="24"/>
              </w:rPr>
              <w:t>»</w:t>
            </w:r>
          </w:p>
          <w:p w:rsidR="00927FE9" w:rsidRPr="00927FE9" w:rsidRDefault="00927FE9" w:rsidP="00927FE9">
            <w:pPr>
              <w:spacing w:after="0" w:line="240" w:lineRule="auto"/>
              <w:jc w:val="both"/>
              <w:rPr>
                <w:rFonts w:ascii="Times New Roman" w:eastAsia="Calibri" w:hAnsi="Times New Roman"/>
                <w:b/>
                <w:sz w:val="24"/>
                <w:szCs w:val="24"/>
              </w:rPr>
            </w:pPr>
            <w:r w:rsidRPr="00927FE9">
              <w:rPr>
                <w:rFonts w:ascii="Times New Roman" w:eastAsia="Calibri" w:hAnsi="Times New Roman"/>
                <w:b/>
                <w:sz w:val="24"/>
                <w:szCs w:val="24"/>
              </w:rPr>
              <w:t>Практическое занятие №53 «</w:t>
            </w:r>
            <w:r w:rsidRPr="00927FE9">
              <w:rPr>
                <w:rFonts w:ascii="Times New Roman" w:eastAsia="Calibri" w:hAnsi="Times New Roman"/>
                <w:sz w:val="24"/>
                <w:szCs w:val="24"/>
                <w:lang w:val="en-US"/>
              </w:rPr>
              <w:t>Soft</w:t>
            </w:r>
            <w:r w:rsidRPr="00927FE9">
              <w:rPr>
                <w:rFonts w:ascii="Times New Roman" w:eastAsia="Calibri" w:hAnsi="Times New Roman"/>
                <w:sz w:val="24"/>
                <w:szCs w:val="24"/>
              </w:rPr>
              <w:t xml:space="preserve"> </w:t>
            </w:r>
            <w:r w:rsidRPr="00927FE9">
              <w:rPr>
                <w:rFonts w:ascii="Times New Roman" w:eastAsia="Calibri" w:hAnsi="Times New Roman"/>
                <w:sz w:val="24"/>
                <w:szCs w:val="24"/>
                <w:lang w:val="en-US"/>
              </w:rPr>
              <w:t>skills</w:t>
            </w:r>
            <w:r w:rsidRPr="00927FE9">
              <w:rPr>
                <w:rFonts w:ascii="Times New Roman" w:eastAsia="Calibri" w:hAnsi="Times New Roman"/>
                <w:b/>
                <w:sz w:val="24"/>
                <w:szCs w:val="24"/>
              </w:rPr>
              <w:t>»</w:t>
            </w:r>
          </w:p>
          <w:p w:rsidR="00927FE9" w:rsidRPr="00927FE9" w:rsidRDefault="00927FE9" w:rsidP="00927FE9">
            <w:pPr>
              <w:spacing w:after="0" w:line="240" w:lineRule="auto"/>
              <w:jc w:val="both"/>
              <w:rPr>
                <w:rStyle w:val="FontStyle42"/>
                <w:rFonts w:eastAsia="Calibri"/>
                <w:bCs/>
                <w:sz w:val="24"/>
                <w:szCs w:val="24"/>
              </w:rPr>
            </w:pPr>
            <w:r w:rsidRPr="00927FE9">
              <w:rPr>
                <w:rFonts w:ascii="Times New Roman" w:eastAsia="Calibri" w:hAnsi="Times New Roman"/>
                <w:b/>
                <w:sz w:val="24"/>
                <w:szCs w:val="24"/>
              </w:rPr>
              <w:t>Практическое занятие №54 «</w:t>
            </w:r>
            <w:r w:rsidRPr="00927FE9">
              <w:rPr>
                <w:rFonts w:ascii="Times New Roman" w:eastAsia="Calibri" w:hAnsi="Times New Roman"/>
                <w:sz w:val="24"/>
                <w:szCs w:val="24"/>
              </w:rPr>
              <w:t>Разработка сайта</w:t>
            </w:r>
          </w:p>
        </w:tc>
        <w:tc>
          <w:tcPr>
            <w:tcW w:w="322" w:type="pct"/>
            <w:vMerge/>
            <w:tcBorders>
              <w:top w:val="nil"/>
              <w:left w:val="single" w:sz="4" w:space="0" w:color="auto"/>
              <w:bottom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p>
        </w:tc>
        <w:tc>
          <w:tcPr>
            <w:tcW w:w="597" w:type="pct"/>
            <w:gridSpan w:val="2"/>
            <w:vMerge/>
            <w:tcBorders>
              <w:left w:val="single" w:sz="4" w:space="0" w:color="auto"/>
              <w:right w:val="single" w:sz="4" w:space="0" w:color="auto"/>
            </w:tcBorders>
          </w:tcPr>
          <w:p w:rsidR="00927FE9" w:rsidRPr="00927FE9" w:rsidRDefault="00927FE9" w:rsidP="00927FE9">
            <w:pPr>
              <w:spacing w:after="0" w:line="240" w:lineRule="auto"/>
              <w:jc w:val="both"/>
              <w:rPr>
                <w:rStyle w:val="FontStyle46"/>
                <w:rFonts w:ascii="Times New Roman" w:hAnsi="Times New Roman" w:cs="Times New Roman"/>
                <w:sz w:val="24"/>
                <w:szCs w:val="24"/>
              </w:rPr>
            </w:pPr>
          </w:p>
        </w:tc>
      </w:tr>
      <w:tr w:rsidR="00927FE9" w:rsidRPr="00927FE9" w:rsidTr="00257C2C">
        <w:trPr>
          <w:trHeight w:val="594"/>
        </w:trPr>
        <w:tc>
          <w:tcPr>
            <w:tcW w:w="4081" w:type="pct"/>
            <w:gridSpan w:val="2"/>
            <w:tcBorders>
              <w:top w:val="single" w:sz="4" w:space="0" w:color="auto"/>
              <w:left w:val="single" w:sz="4" w:space="0" w:color="auto"/>
              <w:right w:val="single" w:sz="4" w:space="0" w:color="auto"/>
            </w:tcBorders>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Промежуточная аттестация</w:t>
            </w:r>
          </w:p>
          <w:p w:rsidR="00927FE9" w:rsidRPr="00927FE9" w:rsidRDefault="00927FE9" w:rsidP="00927FE9">
            <w:pPr>
              <w:spacing w:after="0" w:line="240" w:lineRule="auto"/>
              <w:jc w:val="both"/>
              <w:rPr>
                <w:rStyle w:val="FontStyle46"/>
                <w:rFonts w:ascii="Times New Roman" w:hAnsi="Times New Roman" w:cs="Times New Roman"/>
                <w:sz w:val="24"/>
                <w:szCs w:val="24"/>
              </w:rPr>
            </w:pPr>
            <w:r w:rsidRPr="00927FE9">
              <w:rPr>
                <w:rStyle w:val="FontStyle42"/>
                <w:sz w:val="24"/>
                <w:szCs w:val="24"/>
              </w:rPr>
              <w:t>(экзамен)</w:t>
            </w:r>
          </w:p>
        </w:tc>
        <w:tc>
          <w:tcPr>
            <w:tcW w:w="322" w:type="pct"/>
            <w:tcBorders>
              <w:top w:val="single" w:sz="4" w:space="0" w:color="auto"/>
              <w:left w:val="single" w:sz="4" w:space="0" w:color="auto"/>
              <w:right w:val="single" w:sz="4" w:space="0" w:color="auto"/>
            </w:tcBorders>
          </w:tcPr>
          <w:p w:rsidR="00927FE9" w:rsidRPr="00927FE9" w:rsidRDefault="00927FE9" w:rsidP="00927FE9">
            <w:pPr>
              <w:suppressAutoHyphens/>
              <w:spacing w:after="0" w:line="240" w:lineRule="auto"/>
              <w:jc w:val="both"/>
              <w:rPr>
                <w:rFonts w:ascii="Times New Roman" w:hAnsi="Times New Roman"/>
                <w:i/>
                <w:sz w:val="24"/>
                <w:szCs w:val="24"/>
              </w:rPr>
            </w:pPr>
            <w:r w:rsidRPr="00927FE9">
              <w:rPr>
                <w:rFonts w:ascii="Times New Roman" w:hAnsi="Times New Roman"/>
                <w:i/>
                <w:sz w:val="24"/>
                <w:szCs w:val="24"/>
              </w:rPr>
              <w:t>18</w:t>
            </w:r>
          </w:p>
        </w:tc>
        <w:tc>
          <w:tcPr>
            <w:tcW w:w="597" w:type="pct"/>
            <w:gridSpan w:val="2"/>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r w:rsidR="00927FE9" w:rsidRPr="00927FE9" w:rsidTr="00257C2C">
        <w:trPr>
          <w:trHeight w:val="292"/>
        </w:trPr>
        <w:tc>
          <w:tcPr>
            <w:tcW w:w="4081" w:type="pct"/>
            <w:gridSpan w:val="2"/>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28"/>
              <w:widowControl/>
              <w:spacing w:line="240" w:lineRule="auto"/>
              <w:rPr>
                <w:rStyle w:val="FontStyle42"/>
                <w:sz w:val="24"/>
                <w:szCs w:val="24"/>
              </w:rPr>
            </w:pPr>
            <w:r w:rsidRPr="00927FE9">
              <w:rPr>
                <w:rStyle w:val="FontStyle42"/>
                <w:sz w:val="24"/>
                <w:szCs w:val="24"/>
              </w:rPr>
              <w:t>Всего</w:t>
            </w:r>
          </w:p>
        </w:tc>
        <w:tc>
          <w:tcPr>
            <w:tcW w:w="322" w:type="pct"/>
            <w:tcBorders>
              <w:top w:val="single" w:sz="4" w:space="0" w:color="auto"/>
              <w:left w:val="single" w:sz="4" w:space="0" w:color="auto"/>
              <w:bottom w:val="single" w:sz="4" w:space="0" w:color="auto"/>
              <w:right w:val="single" w:sz="4" w:space="0" w:color="auto"/>
            </w:tcBorders>
          </w:tcPr>
          <w:p w:rsidR="00927FE9" w:rsidRPr="00927FE9" w:rsidRDefault="00927FE9" w:rsidP="00927FE9">
            <w:pPr>
              <w:pStyle w:val="Style28"/>
              <w:widowControl/>
              <w:spacing w:line="240" w:lineRule="auto"/>
              <w:rPr>
                <w:rStyle w:val="FontStyle42"/>
                <w:sz w:val="24"/>
                <w:szCs w:val="24"/>
              </w:rPr>
            </w:pPr>
            <w:r w:rsidRPr="00927FE9">
              <w:rPr>
                <w:rStyle w:val="FontStyle46"/>
                <w:rFonts w:ascii="Times New Roman" w:hAnsi="Times New Roman" w:cs="Times New Roman"/>
                <w:b w:val="0"/>
                <w:sz w:val="24"/>
                <w:szCs w:val="24"/>
              </w:rPr>
              <w:t>138</w:t>
            </w:r>
          </w:p>
        </w:tc>
        <w:tc>
          <w:tcPr>
            <w:tcW w:w="597" w:type="pct"/>
            <w:gridSpan w:val="2"/>
            <w:tcBorders>
              <w:left w:val="single" w:sz="4" w:space="0" w:color="auto"/>
              <w:right w:val="single" w:sz="4" w:space="0" w:color="auto"/>
            </w:tcBorders>
          </w:tcPr>
          <w:p w:rsidR="00927FE9" w:rsidRPr="00927FE9" w:rsidRDefault="00927FE9" w:rsidP="00927FE9">
            <w:pPr>
              <w:spacing w:after="0" w:line="240" w:lineRule="auto"/>
              <w:jc w:val="both"/>
              <w:rPr>
                <w:rFonts w:ascii="Times New Roman" w:hAnsi="Times New Roman"/>
                <w:b/>
                <w:i/>
                <w:sz w:val="24"/>
                <w:szCs w:val="24"/>
              </w:rPr>
            </w:pPr>
          </w:p>
        </w:tc>
      </w:tr>
    </w:tbl>
    <w:p w:rsidR="00927FE9" w:rsidRPr="00927FE9" w:rsidRDefault="00927FE9" w:rsidP="00927FE9">
      <w:pPr>
        <w:pStyle w:val="Style16"/>
        <w:widowControl/>
        <w:spacing w:line="240" w:lineRule="auto"/>
        <w:rPr>
          <w:rStyle w:val="FontStyle49"/>
          <w:rFonts w:ascii="Times New Roman" w:hAnsi="Times New Roman" w:cs="Times New Roman"/>
          <w:sz w:val="24"/>
          <w:szCs w:val="24"/>
        </w:rPr>
      </w:pPr>
    </w:p>
    <w:p w:rsidR="00927FE9" w:rsidRPr="00927FE9" w:rsidRDefault="00927FE9" w:rsidP="00927FE9">
      <w:pPr>
        <w:pStyle w:val="Style16"/>
        <w:widowControl/>
        <w:spacing w:line="240" w:lineRule="auto"/>
        <w:rPr>
          <w:rStyle w:val="FontStyle49"/>
          <w:rFonts w:ascii="Times New Roman" w:hAnsi="Times New Roman" w:cs="Times New Roman"/>
          <w:sz w:val="24"/>
          <w:szCs w:val="24"/>
        </w:rPr>
      </w:pPr>
      <w:r w:rsidRPr="00927FE9">
        <w:rPr>
          <w:rStyle w:val="FontStyle49"/>
          <w:rFonts w:ascii="Times New Roman" w:hAnsi="Times New Roman" w:cs="Times New Roman"/>
          <w:sz w:val="24"/>
          <w:szCs w:val="24"/>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927FE9" w:rsidRPr="00927FE9" w:rsidRDefault="00927FE9" w:rsidP="00927FE9">
      <w:pPr>
        <w:pStyle w:val="Style16"/>
        <w:widowControl/>
        <w:spacing w:line="240" w:lineRule="auto"/>
        <w:rPr>
          <w:rStyle w:val="FontStyle49"/>
          <w:rFonts w:ascii="Times New Roman" w:hAnsi="Times New Roman" w:cs="Times New Roman"/>
          <w:sz w:val="24"/>
          <w:szCs w:val="24"/>
        </w:rPr>
      </w:pPr>
      <w:r w:rsidRPr="00927FE9">
        <w:rPr>
          <w:rStyle w:val="FontStyle49"/>
          <w:rFonts w:ascii="Times New Roman" w:hAnsi="Times New Roman" w:cs="Times New Roman"/>
          <w:sz w:val="24"/>
          <w:szCs w:val="24"/>
        </w:rPr>
        <w:t>Профессионально -ориентированное содержание может быть распределено по разделам (темам) или сконцентрировано в разделе Прикладной модуль</w:t>
      </w:r>
    </w:p>
    <w:p w:rsidR="00927FE9" w:rsidRPr="00927FE9" w:rsidRDefault="00927FE9" w:rsidP="00927FE9">
      <w:pPr>
        <w:pStyle w:val="Style33"/>
        <w:widowControl/>
        <w:spacing w:line="240" w:lineRule="auto"/>
        <w:ind w:left="-42"/>
        <w:jc w:val="both"/>
        <w:rPr>
          <w:rStyle w:val="FontStyle46"/>
          <w:rFonts w:ascii="Times New Roman" w:hAnsi="Times New Roman" w:cs="Times New Roman"/>
          <w:sz w:val="24"/>
          <w:szCs w:val="24"/>
        </w:rPr>
        <w:sectPr w:rsidR="00927FE9" w:rsidRPr="00927FE9" w:rsidSect="00927FE9">
          <w:pgSz w:w="16838" w:h="11906" w:orient="landscape"/>
          <w:pgMar w:top="567" w:right="284" w:bottom="567" w:left="567" w:header="567" w:footer="567" w:gutter="0"/>
          <w:cols w:space="708"/>
          <w:docGrid w:linePitch="360"/>
        </w:sectPr>
      </w:pPr>
    </w:p>
    <w:p w:rsidR="00927FE9" w:rsidRPr="00927FE9" w:rsidRDefault="00927FE9" w:rsidP="00927FE9">
      <w:pPr>
        <w:pStyle w:val="Style11"/>
        <w:widowControl/>
        <w:spacing w:before="72"/>
        <w:jc w:val="both"/>
        <w:rPr>
          <w:rStyle w:val="FontStyle40"/>
          <w:rFonts w:ascii="Times New Roman" w:hAnsi="Times New Roman" w:cs="Times New Roman"/>
          <w:sz w:val="24"/>
          <w:szCs w:val="24"/>
        </w:rPr>
      </w:pPr>
      <w:r w:rsidRPr="00927FE9">
        <w:rPr>
          <w:rStyle w:val="FontStyle40"/>
          <w:rFonts w:ascii="Times New Roman" w:hAnsi="Times New Roman" w:cs="Times New Roman"/>
          <w:sz w:val="24"/>
          <w:szCs w:val="24"/>
        </w:rPr>
        <w:lastRenderedPageBreak/>
        <w:t>3. Условия реализации программы общеобразовательной дисциплины</w:t>
      </w:r>
    </w:p>
    <w:p w:rsidR="00927FE9" w:rsidRPr="00927FE9" w:rsidRDefault="00927FE9" w:rsidP="00927FE9">
      <w:pPr>
        <w:pStyle w:val="Style11"/>
        <w:widowControl/>
        <w:spacing w:before="163"/>
        <w:jc w:val="both"/>
        <w:rPr>
          <w:rStyle w:val="FontStyle40"/>
          <w:rFonts w:ascii="Times New Roman" w:hAnsi="Times New Roman" w:cs="Times New Roman"/>
          <w:sz w:val="24"/>
          <w:szCs w:val="24"/>
        </w:rPr>
      </w:pPr>
      <w:r w:rsidRPr="00927FE9">
        <w:rPr>
          <w:rStyle w:val="FontStyle40"/>
          <w:rFonts w:ascii="Times New Roman" w:hAnsi="Times New Roman" w:cs="Times New Roman"/>
          <w:sz w:val="24"/>
          <w:szCs w:val="24"/>
        </w:rPr>
        <w:t>3.1. Требования к минимальному материально-техническому обеспечению</w:t>
      </w:r>
    </w:p>
    <w:p w:rsidR="00927FE9" w:rsidRPr="00927FE9" w:rsidRDefault="00927FE9" w:rsidP="00927FE9">
      <w:pPr>
        <w:pStyle w:val="Style13"/>
        <w:widowControl/>
        <w:spacing w:line="240" w:lineRule="auto"/>
        <w:jc w:val="both"/>
        <w:rPr>
          <w:rFonts w:ascii="Times New Roman" w:hAnsi="Times New Roman" w:cs="Times New Roman"/>
        </w:rPr>
      </w:pPr>
    </w:p>
    <w:p w:rsidR="00927FE9" w:rsidRPr="00927FE9" w:rsidRDefault="00927FE9" w:rsidP="00927FE9">
      <w:pPr>
        <w:pStyle w:val="Style13"/>
        <w:widowControl/>
        <w:spacing w:before="130" w:line="240" w:lineRule="auto"/>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Реализация дисциплины требует наличия учебной компьютерной лаборатории информатики.</w:t>
      </w:r>
    </w:p>
    <w:p w:rsidR="00927FE9" w:rsidRPr="00927FE9" w:rsidRDefault="00927FE9" w:rsidP="00927FE9">
      <w:pPr>
        <w:pStyle w:val="Style13"/>
        <w:widowControl/>
        <w:spacing w:line="240" w:lineRule="auto"/>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Оборудование компьютерной лаборатории:</w:t>
      </w:r>
    </w:p>
    <w:p w:rsidR="00927FE9" w:rsidRPr="00927FE9" w:rsidRDefault="00927FE9" w:rsidP="002C53BF">
      <w:pPr>
        <w:pStyle w:val="Style3"/>
        <w:widowControl/>
        <w:numPr>
          <w:ilvl w:val="0"/>
          <w:numId w:val="116"/>
        </w:numPr>
        <w:tabs>
          <w:tab w:val="left" w:pos="720"/>
        </w:tabs>
        <w:spacing w:before="5" w:line="240" w:lineRule="auto"/>
        <w:ind w:left="720" w:hanging="360"/>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посадочные места по количеству обучающихся;</w:t>
      </w:r>
    </w:p>
    <w:p w:rsidR="00927FE9" w:rsidRPr="00927FE9" w:rsidRDefault="00927FE9" w:rsidP="002C53BF">
      <w:pPr>
        <w:pStyle w:val="Style3"/>
        <w:widowControl/>
        <w:numPr>
          <w:ilvl w:val="0"/>
          <w:numId w:val="116"/>
        </w:numPr>
        <w:tabs>
          <w:tab w:val="left" w:pos="720"/>
        </w:tabs>
        <w:spacing w:line="240" w:lineRule="auto"/>
        <w:ind w:left="720" w:hanging="360"/>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рабочее место преподавателя;</w:t>
      </w:r>
    </w:p>
    <w:p w:rsidR="00927FE9" w:rsidRPr="00927FE9" w:rsidRDefault="00927FE9" w:rsidP="002C53BF">
      <w:pPr>
        <w:pStyle w:val="Style3"/>
        <w:widowControl/>
        <w:numPr>
          <w:ilvl w:val="0"/>
          <w:numId w:val="116"/>
        </w:numPr>
        <w:tabs>
          <w:tab w:val="left" w:pos="720"/>
        </w:tabs>
        <w:spacing w:line="240" w:lineRule="auto"/>
        <w:ind w:left="720" w:hanging="360"/>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маркерная доска;</w:t>
      </w:r>
    </w:p>
    <w:p w:rsidR="00927FE9" w:rsidRPr="00927FE9" w:rsidRDefault="00927FE9" w:rsidP="00927FE9">
      <w:pPr>
        <w:pStyle w:val="Style3"/>
        <w:widowControl/>
        <w:tabs>
          <w:tab w:val="left" w:pos="710"/>
        </w:tabs>
        <w:spacing w:before="24" w:line="240" w:lineRule="auto"/>
        <w:ind w:right="4608"/>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w:t>
      </w:r>
      <w:r w:rsidRPr="00927FE9">
        <w:rPr>
          <w:rStyle w:val="FontStyle39"/>
          <w:rFonts w:ascii="Times New Roman" w:hAnsi="Times New Roman" w:cs="Times New Roman"/>
          <w:sz w:val="24"/>
          <w:szCs w:val="24"/>
        </w:rPr>
        <w:tab/>
        <w:t>учебно-методическое обеспечение. Технические средства обучения:</w:t>
      </w:r>
    </w:p>
    <w:p w:rsidR="00927FE9" w:rsidRPr="00927FE9" w:rsidRDefault="00927FE9" w:rsidP="002C53BF">
      <w:pPr>
        <w:pStyle w:val="Style3"/>
        <w:widowControl/>
        <w:numPr>
          <w:ilvl w:val="0"/>
          <w:numId w:val="116"/>
        </w:numPr>
        <w:tabs>
          <w:tab w:val="left" w:pos="720"/>
        </w:tabs>
        <w:spacing w:before="5" w:line="240" w:lineRule="auto"/>
        <w:ind w:left="720" w:hanging="360"/>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компьютеры по количеству обучающихся;</w:t>
      </w:r>
    </w:p>
    <w:p w:rsidR="00927FE9" w:rsidRPr="00927FE9" w:rsidRDefault="00927FE9" w:rsidP="002C53BF">
      <w:pPr>
        <w:pStyle w:val="Style3"/>
        <w:widowControl/>
        <w:numPr>
          <w:ilvl w:val="0"/>
          <w:numId w:val="116"/>
        </w:numPr>
        <w:tabs>
          <w:tab w:val="left" w:pos="720"/>
        </w:tabs>
        <w:spacing w:before="5" w:line="240" w:lineRule="auto"/>
        <w:ind w:left="720" w:hanging="360"/>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локальная компьютерная сеть и глобальная сеть Интернет;</w:t>
      </w:r>
    </w:p>
    <w:p w:rsidR="00927FE9" w:rsidRPr="00927FE9" w:rsidRDefault="00927FE9" w:rsidP="002C53BF">
      <w:pPr>
        <w:pStyle w:val="Style3"/>
        <w:widowControl/>
        <w:numPr>
          <w:ilvl w:val="0"/>
          <w:numId w:val="116"/>
        </w:numPr>
        <w:tabs>
          <w:tab w:val="left" w:pos="720"/>
        </w:tabs>
        <w:spacing w:before="5" w:line="240" w:lineRule="auto"/>
        <w:ind w:left="720" w:hanging="360"/>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системное и прикладное программное обеспечение;</w:t>
      </w:r>
    </w:p>
    <w:p w:rsidR="00927FE9" w:rsidRPr="00927FE9" w:rsidRDefault="00927FE9" w:rsidP="002C53BF">
      <w:pPr>
        <w:pStyle w:val="Style3"/>
        <w:widowControl/>
        <w:numPr>
          <w:ilvl w:val="0"/>
          <w:numId w:val="116"/>
        </w:numPr>
        <w:tabs>
          <w:tab w:val="left" w:pos="720"/>
        </w:tabs>
        <w:spacing w:before="5" w:line="240" w:lineRule="auto"/>
        <w:ind w:left="720" w:hanging="360"/>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антивирусное программное обеспечение;</w:t>
      </w:r>
    </w:p>
    <w:p w:rsidR="00927FE9" w:rsidRPr="00927FE9" w:rsidRDefault="00927FE9" w:rsidP="002C53BF">
      <w:pPr>
        <w:pStyle w:val="Style3"/>
        <w:widowControl/>
        <w:numPr>
          <w:ilvl w:val="0"/>
          <w:numId w:val="116"/>
        </w:numPr>
        <w:tabs>
          <w:tab w:val="left" w:pos="720"/>
        </w:tabs>
        <w:spacing w:before="5" w:line="240" w:lineRule="auto"/>
        <w:ind w:left="720" w:hanging="360"/>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специализированное программное обеспечение;</w:t>
      </w:r>
    </w:p>
    <w:p w:rsidR="00927FE9" w:rsidRPr="00927FE9" w:rsidRDefault="00927FE9" w:rsidP="002C53BF">
      <w:pPr>
        <w:pStyle w:val="Style3"/>
        <w:widowControl/>
        <w:numPr>
          <w:ilvl w:val="0"/>
          <w:numId w:val="116"/>
        </w:numPr>
        <w:tabs>
          <w:tab w:val="left" w:pos="720"/>
        </w:tabs>
        <w:spacing w:before="5" w:line="240" w:lineRule="auto"/>
        <w:ind w:left="720" w:hanging="360"/>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мультимедиа проектор</w:t>
      </w:r>
    </w:p>
    <w:p w:rsidR="00927FE9" w:rsidRPr="00927FE9" w:rsidRDefault="00927FE9" w:rsidP="002C53BF">
      <w:pPr>
        <w:pStyle w:val="Style3"/>
        <w:widowControl/>
        <w:numPr>
          <w:ilvl w:val="0"/>
          <w:numId w:val="116"/>
        </w:numPr>
        <w:tabs>
          <w:tab w:val="left" w:pos="720"/>
        </w:tabs>
        <w:spacing w:before="5" w:line="240" w:lineRule="auto"/>
        <w:ind w:left="720" w:hanging="360"/>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интерактивная доска/панель/экран.</w:t>
      </w:r>
    </w:p>
    <w:p w:rsidR="00927FE9" w:rsidRPr="00927FE9" w:rsidRDefault="00927FE9" w:rsidP="00927FE9">
      <w:pPr>
        <w:pStyle w:val="Style11"/>
        <w:widowControl/>
        <w:spacing w:before="43"/>
        <w:jc w:val="both"/>
        <w:rPr>
          <w:rStyle w:val="FontStyle40"/>
          <w:rFonts w:ascii="Times New Roman" w:hAnsi="Times New Roman" w:cs="Times New Roman"/>
          <w:sz w:val="24"/>
          <w:szCs w:val="24"/>
        </w:rPr>
      </w:pPr>
      <w:r w:rsidRPr="00927FE9">
        <w:rPr>
          <w:rStyle w:val="FontStyle40"/>
          <w:rFonts w:ascii="Times New Roman" w:hAnsi="Times New Roman" w:cs="Times New Roman"/>
          <w:sz w:val="24"/>
          <w:szCs w:val="24"/>
        </w:rPr>
        <w:t>3.2. Информационное обеспечение обучения. Перечень рекомендуемых учебных изданий, Интернет-ресурсов, дополнительной литературы</w:t>
      </w:r>
    </w:p>
    <w:p w:rsidR="00927FE9" w:rsidRPr="00927FE9" w:rsidRDefault="00927FE9" w:rsidP="00927FE9">
      <w:pPr>
        <w:pStyle w:val="Style19"/>
        <w:widowControl/>
        <w:spacing w:before="125" w:line="240" w:lineRule="auto"/>
        <w:ind w:firstLine="696"/>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927FE9" w:rsidRPr="00927FE9" w:rsidRDefault="00927FE9" w:rsidP="00927FE9">
      <w:pPr>
        <w:pStyle w:val="Style19"/>
        <w:widowControl/>
        <w:spacing w:line="240" w:lineRule="auto"/>
        <w:ind w:firstLine="720"/>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rsidR="00927FE9" w:rsidRPr="00927FE9" w:rsidRDefault="00927FE9" w:rsidP="00927FE9">
      <w:pPr>
        <w:spacing w:after="0" w:line="240" w:lineRule="auto"/>
        <w:jc w:val="both"/>
        <w:rPr>
          <w:rFonts w:ascii="Times New Roman" w:hAnsi="Times New Roman"/>
          <w:b/>
          <w:bCs/>
          <w:color w:val="000000"/>
          <w:sz w:val="24"/>
          <w:szCs w:val="24"/>
        </w:rPr>
      </w:pPr>
      <w:r w:rsidRPr="00927FE9">
        <w:rPr>
          <w:rFonts w:ascii="Times New Roman" w:hAnsi="Times New Roman"/>
          <w:b/>
          <w:bCs/>
          <w:sz w:val="24"/>
          <w:szCs w:val="24"/>
        </w:rPr>
        <w:br w:type="page"/>
      </w:r>
    </w:p>
    <w:p w:rsidR="00927FE9" w:rsidRPr="00927FE9" w:rsidRDefault="00927FE9" w:rsidP="00927FE9">
      <w:pPr>
        <w:pStyle w:val="Default"/>
        <w:jc w:val="both"/>
      </w:pPr>
      <w:r w:rsidRPr="00927FE9">
        <w:rPr>
          <w:b/>
          <w:bCs/>
        </w:rPr>
        <w:lastRenderedPageBreak/>
        <w:t xml:space="preserve">СПИСОК ИСПОЛЬЗУЕМОЙ ЛИТЕРАТУРЫ </w:t>
      </w:r>
    </w:p>
    <w:p w:rsidR="00927FE9" w:rsidRPr="00927FE9" w:rsidRDefault="00927FE9" w:rsidP="002C53BF">
      <w:pPr>
        <w:pStyle w:val="Default"/>
        <w:numPr>
          <w:ilvl w:val="0"/>
          <w:numId w:val="117"/>
        </w:numPr>
        <w:ind w:left="283" w:hanging="357"/>
        <w:jc w:val="both"/>
      </w:pPr>
      <w:r w:rsidRPr="00927FE9">
        <w:t xml:space="preserve">Антонова Е.С., Воителева Т.М. Информатика: учебник для студ. учреждений сред.проф.образования / Е.С.Антонова, Т.М. Воителева. – 4-е изд. М.: Издательский центр «Академия», 2017. – 416 с. </w:t>
      </w:r>
    </w:p>
    <w:p w:rsidR="00927FE9" w:rsidRPr="00927FE9" w:rsidRDefault="00927FE9" w:rsidP="002C53BF">
      <w:pPr>
        <w:pStyle w:val="Default"/>
        <w:numPr>
          <w:ilvl w:val="0"/>
          <w:numId w:val="117"/>
        </w:numPr>
        <w:ind w:left="283" w:hanging="357"/>
        <w:jc w:val="both"/>
      </w:pPr>
      <w:r w:rsidRPr="00927FE9">
        <w:t xml:space="preserve">Гуриков, С.Р. Информатика / С.Р. Гуриков, – 2-е изд. – Москва: ИНФРА-М, 2021. – 566 с. </w:t>
      </w:r>
    </w:p>
    <w:p w:rsidR="00927FE9" w:rsidRPr="00927FE9" w:rsidRDefault="00927FE9" w:rsidP="002C53BF">
      <w:pPr>
        <w:pStyle w:val="Default"/>
        <w:numPr>
          <w:ilvl w:val="0"/>
          <w:numId w:val="117"/>
        </w:numPr>
        <w:ind w:left="283" w:hanging="357"/>
        <w:jc w:val="both"/>
      </w:pPr>
      <w:r w:rsidRPr="00927FE9">
        <w:t xml:space="preserve">Зыкова, Г.В. Теоретические основы информатики: учебное пособие / Г.В. Зыкова, В.В. Пергунов, А.С. Попов. – 2-е изд., стер. – Москва: ФЛИНТА, 2017. – 115 с. </w:t>
      </w:r>
    </w:p>
    <w:p w:rsidR="00927FE9" w:rsidRPr="00927FE9" w:rsidRDefault="00927FE9" w:rsidP="00927FE9">
      <w:pPr>
        <w:pStyle w:val="Default"/>
        <w:spacing w:before="120"/>
        <w:jc w:val="both"/>
      </w:pPr>
      <w:r w:rsidRPr="00927FE9">
        <w:rPr>
          <w:b/>
          <w:bCs/>
        </w:rPr>
        <w:t xml:space="preserve">СПИСОК РЕКОМЕНДУЕМЫХ ИНТЕРНЕТ-РЕСУРСОВ </w:t>
      </w:r>
      <w:r w:rsidRPr="00927FE9">
        <w:rPr>
          <w:b/>
          <w:bCs/>
        </w:rPr>
        <w:br/>
        <w:t xml:space="preserve">И ПРОГРАММНОГО ОБЕСПЕЧЕНИЯ </w:t>
      </w:r>
    </w:p>
    <w:p w:rsidR="00927FE9" w:rsidRPr="00927FE9" w:rsidRDefault="00927FE9" w:rsidP="00927FE9">
      <w:pPr>
        <w:pStyle w:val="Default"/>
        <w:jc w:val="both"/>
        <w:rPr>
          <w:i/>
        </w:rPr>
      </w:pPr>
      <w:r w:rsidRPr="00927FE9">
        <w:rPr>
          <w:i/>
        </w:rPr>
        <w:t xml:space="preserve">Рекомендуемые интернет-ресурсы: </w:t>
      </w:r>
    </w:p>
    <w:p w:rsidR="00927FE9" w:rsidRPr="00927FE9" w:rsidRDefault="00927FE9" w:rsidP="002C53BF">
      <w:pPr>
        <w:pStyle w:val="Default"/>
        <w:numPr>
          <w:ilvl w:val="0"/>
          <w:numId w:val="118"/>
        </w:numPr>
        <w:ind w:left="284"/>
        <w:jc w:val="both"/>
      </w:pPr>
      <w:r w:rsidRPr="00927FE9">
        <w:t xml:space="preserve">Официальный сайт Гарант. Справочная правовая система. – URL: HTTPS://WWW.GARANT.RU/ (дата обращения: 21.04.2024). – Текст: электронный; </w:t>
      </w:r>
    </w:p>
    <w:p w:rsidR="00927FE9" w:rsidRPr="00927FE9" w:rsidRDefault="00927FE9" w:rsidP="002C53BF">
      <w:pPr>
        <w:pStyle w:val="Default"/>
        <w:numPr>
          <w:ilvl w:val="0"/>
          <w:numId w:val="118"/>
        </w:numPr>
        <w:ind w:left="284"/>
        <w:jc w:val="both"/>
      </w:pPr>
      <w:r w:rsidRPr="00927FE9">
        <w:t xml:space="preserve">Официальный сайт КонсультантПлюс. – URL: HTTP://WWW.CONSULTANT.RU/ (дата обращения: 21.04.2024). – Текст: электронный; </w:t>
      </w:r>
    </w:p>
    <w:p w:rsidR="00927FE9" w:rsidRPr="00927FE9" w:rsidRDefault="00927FE9" w:rsidP="002C53BF">
      <w:pPr>
        <w:pStyle w:val="Default"/>
        <w:numPr>
          <w:ilvl w:val="0"/>
          <w:numId w:val="118"/>
        </w:numPr>
        <w:ind w:left="284"/>
        <w:jc w:val="both"/>
      </w:pPr>
      <w:r w:rsidRPr="00927FE9">
        <w:t xml:space="preserve">Единая коллекция цифровых образовательных ресурсов. – URL: http://school-collection.edu.ru/ (дата обращения: 21.04.2024). – Текст: электронный; </w:t>
      </w:r>
    </w:p>
    <w:p w:rsidR="00927FE9" w:rsidRPr="00927FE9" w:rsidRDefault="00927FE9" w:rsidP="002C53BF">
      <w:pPr>
        <w:pStyle w:val="Default"/>
        <w:numPr>
          <w:ilvl w:val="0"/>
          <w:numId w:val="118"/>
        </w:numPr>
        <w:ind w:left="284"/>
        <w:jc w:val="both"/>
      </w:pPr>
      <w:r w:rsidRPr="00927FE9">
        <w:t xml:space="preserve">Информационная система «Единое окно доступа к образовательным ресурсам». - URL: http://window.edu.ru/ (дата обращения: 21.04.2024). – Текст: электронный; </w:t>
      </w:r>
    </w:p>
    <w:p w:rsidR="00927FE9" w:rsidRPr="00927FE9" w:rsidRDefault="00927FE9" w:rsidP="002C53BF">
      <w:pPr>
        <w:pStyle w:val="Default"/>
        <w:numPr>
          <w:ilvl w:val="0"/>
          <w:numId w:val="118"/>
        </w:numPr>
        <w:ind w:left="284"/>
        <w:jc w:val="both"/>
      </w:pPr>
      <w:r w:rsidRPr="00927FE9">
        <w:t xml:space="preserve">КиберЛенинка. – URL: http://cyberleninka.ru/ (дата обращения: 21.04.2024). – Текст: электронный; </w:t>
      </w:r>
    </w:p>
    <w:p w:rsidR="00927FE9" w:rsidRPr="00927FE9" w:rsidRDefault="00927FE9" w:rsidP="002C53BF">
      <w:pPr>
        <w:pStyle w:val="Default"/>
        <w:numPr>
          <w:ilvl w:val="0"/>
          <w:numId w:val="118"/>
        </w:numPr>
        <w:ind w:left="284"/>
        <w:jc w:val="both"/>
      </w:pPr>
      <w:r w:rsidRPr="00927FE9">
        <w:t xml:space="preserve">Министерство образования и науки Российской Федерации. – URL: https://minobrnauki.gov.ru/ (дата обращения: 21.04.2024). – Текст: электронный; </w:t>
      </w:r>
    </w:p>
    <w:p w:rsidR="00927FE9" w:rsidRPr="00927FE9" w:rsidRDefault="00927FE9" w:rsidP="002C53BF">
      <w:pPr>
        <w:pStyle w:val="Default"/>
        <w:numPr>
          <w:ilvl w:val="0"/>
          <w:numId w:val="118"/>
        </w:numPr>
        <w:ind w:left="284"/>
        <w:jc w:val="both"/>
      </w:pPr>
      <w:r w:rsidRPr="00927FE9">
        <w:t xml:space="preserve">Научная электронная библиотека (НЭБ). – URL: http://www.elibrary.ru (дата обращения: 21.04.2024). - Текст: электронный; </w:t>
      </w:r>
    </w:p>
    <w:p w:rsidR="00927FE9" w:rsidRPr="00927FE9" w:rsidRDefault="00927FE9" w:rsidP="002C53BF">
      <w:pPr>
        <w:pStyle w:val="Default"/>
        <w:numPr>
          <w:ilvl w:val="0"/>
          <w:numId w:val="118"/>
        </w:numPr>
        <w:ind w:left="284"/>
        <w:jc w:val="both"/>
      </w:pPr>
      <w:r w:rsidRPr="00927FE9">
        <w:t xml:space="preserve">Федеральный портал «Российское образование». – URL: http://www.edu.ru/ (дата обращения: 21.04.2024). – Текст: электронный; </w:t>
      </w:r>
    </w:p>
    <w:p w:rsidR="00927FE9" w:rsidRPr="00927FE9" w:rsidRDefault="00927FE9" w:rsidP="002C53BF">
      <w:pPr>
        <w:pStyle w:val="Default"/>
        <w:numPr>
          <w:ilvl w:val="0"/>
          <w:numId w:val="118"/>
        </w:numPr>
        <w:ind w:left="284"/>
        <w:jc w:val="both"/>
      </w:pPr>
      <w:r w:rsidRPr="00927FE9">
        <w:t xml:space="preserve">Федеральный центр информационно-образовательных ресурсов. – URL: http://fcior.edu.ru/ (дата обращения: 21.04.2024). – Текст: электронный. </w:t>
      </w:r>
    </w:p>
    <w:p w:rsidR="00927FE9" w:rsidRPr="00927FE9" w:rsidRDefault="00927FE9" w:rsidP="00927FE9">
      <w:pPr>
        <w:pStyle w:val="Default"/>
        <w:spacing w:before="120"/>
        <w:jc w:val="both"/>
        <w:rPr>
          <w:i/>
        </w:rPr>
      </w:pPr>
      <w:r w:rsidRPr="00927FE9">
        <w:rPr>
          <w:i/>
        </w:rPr>
        <w:t xml:space="preserve">Рекомендуемое программное обеспечение: </w:t>
      </w:r>
    </w:p>
    <w:p w:rsidR="00927FE9" w:rsidRPr="00927FE9" w:rsidRDefault="00927FE9" w:rsidP="002C53BF">
      <w:pPr>
        <w:pStyle w:val="Default"/>
        <w:numPr>
          <w:ilvl w:val="0"/>
          <w:numId w:val="119"/>
        </w:numPr>
        <w:ind w:left="284"/>
        <w:jc w:val="both"/>
      </w:pPr>
      <w:r w:rsidRPr="00927FE9">
        <w:t xml:space="preserve">7-zip (свободное программное обеспечение, не ограничено, бессрочно); </w:t>
      </w:r>
    </w:p>
    <w:p w:rsidR="00927FE9" w:rsidRPr="00927FE9" w:rsidRDefault="00927FE9" w:rsidP="002C53BF">
      <w:pPr>
        <w:pStyle w:val="Default"/>
        <w:numPr>
          <w:ilvl w:val="0"/>
          <w:numId w:val="119"/>
        </w:numPr>
        <w:ind w:left="284"/>
        <w:jc w:val="both"/>
      </w:pPr>
      <w:r w:rsidRPr="00927FE9">
        <w:t xml:space="preserve">Интернет-браузер Google Chrome (бесплатное программное обеспечение, не ограничено, бессрочно); </w:t>
      </w:r>
    </w:p>
    <w:p w:rsidR="00927FE9" w:rsidRPr="00927FE9" w:rsidRDefault="00927FE9" w:rsidP="002C53BF">
      <w:pPr>
        <w:pStyle w:val="Default"/>
        <w:numPr>
          <w:ilvl w:val="0"/>
          <w:numId w:val="119"/>
        </w:numPr>
        <w:ind w:left="284"/>
        <w:jc w:val="both"/>
      </w:pPr>
      <w:r w:rsidRPr="00927FE9">
        <w:t xml:space="preserve">Операционная система Microsoft Windows 7 (необходима лицензия); </w:t>
      </w:r>
    </w:p>
    <w:p w:rsidR="00927FE9" w:rsidRPr="00927FE9" w:rsidRDefault="00927FE9" w:rsidP="002C53BF">
      <w:pPr>
        <w:pStyle w:val="Default"/>
        <w:numPr>
          <w:ilvl w:val="0"/>
          <w:numId w:val="119"/>
        </w:numPr>
        <w:ind w:left="284"/>
        <w:jc w:val="both"/>
      </w:pPr>
      <w:r w:rsidRPr="00927FE9">
        <w:t xml:space="preserve">Пакет программ </w:t>
      </w:r>
      <w:r w:rsidRPr="00927FE9">
        <w:rPr>
          <w:lang w:val="en-US"/>
        </w:rPr>
        <w:t>Microsoft</w:t>
      </w:r>
      <w:r w:rsidRPr="00927FE9">
        <w:t xml:space="preserve"> </w:t>
      </w:r>
      <w:r w:rsidRPr="00927FE9">
        <w:rPr>
          <w:lang w:val="en-US"/>
        </w:rPr>
        <w:t>Office</w:t>
      </w:r>
      <w:r w:rsidRPr="00927FE9">
        <w:t xml:space="preserve"> </w:t>
      </w:r>
      <w:r w:rsidRPr="00927FE9">
        <w:rPr>
          <w:lang w:val="en-US"/>
        </w:rPr>
        <w:t>Professional</w:t>
      </w:r>
      <w:r w:rsidRPr="00927FE9">
        <w:t xml:space="preserve"> (необходима лицензия); </w:t>
      </w:r>
    </w:p>
    <w:p w:rsidR="00927FE9" w:rsidRPr="00927FE9" w:rsidRDefault="00927FE9" w:rsidP="002C53BF">
      <w:pPr>
        <w:pStyle w:val="Default"/>
        <w:numPr>
          <w:ilvl w:val="0"/>
          <w:numId w:val="119"/>
        </w:numPr>
        <w:ind w:left="284"/>
        <w:jc w:val="both"/>
      </w:pPr>
      <w:r w:rsidRPr="00927FE9">
        <w:t xml:space="preserve">WinDjView – программа для просмотра файлов в формате DJV и DjVu (свободное программное обеспечение, не ограничено, бессрочно); </w:t>
      </w:r>
    </w:p>
    <w:p w:rsidR="00927FE9" w:rsidRPr="00927FE9" w:rsidRDefault="00927FE9" w:rsidP="002C53BF">
      <w:pPr>
        <w:pStyle w:val="Default"/>
        <w:numPr>
          <w:ilvl w:val="0"/>
          <w:numId w:val="119"/>
        </w:numPr>
        <w:ind w:left="284"/>
        <w:jc w:val="both"/>
      </w:pPr>
      <w:r w:rsidRPr="00927FE9">
        <w:t xml:space="preserve">Foxit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 </w:t>
      </w:r>
    </w:p>
    <w:p w:rsidR="00927FE9" w:rsidRPr="00927FE9" w:rsidRDefault="00927FE9" w:rsidP="00927FE9">
      <w:pPr>
        <w:spacing w:after="0" w:line="240" w:lineRule="auto"/>
        <w:jc w:val="both"/>
        <w:rPr>
          <w:rStyle w:val="FontStyle39"/>
          <w:rFonts w:ascii="Times New Roman" w:hAnsi="Times New Roman" w:cs="Times New Roman"/>
          <w:b/>
          <w:sz w:val="24"/>
          <w:szCs w:val="24"/>
        </w:rPr>
      </w:pPr>
      <w:r w:rsidRPr="00927FE9">
        <w:rPr>
          <w:rStyle w:val="FontStyle39"/>
          <w:rFonts w:ascii="Times New Roman" w:hAnsi="Times New Roman" w:cs="Times New Roman"/>
          <w:b/>
          <w:sz w:val="24"/>
          <w:szCs w:val="24"/>
        </w:rPr>
        <w:br w:type="page"/>
      </w:r>
    </w:p>
    <w:p w:rsidR="00927FE9" w:rsidRPr="00927FE9" w:rsidRDefault="00927FE9" w:rsidP="00927FE9">
      <w:pPr>
        <w:pStyle w:val="Style11"/>
        <w:widowControl/>
        <w:spacing w:before="72"/>
        <w:jc w:val="both"/>
        <w:rPr>
          <w:rStyle w:val="FontStyle40"/>
          <w:rFonts w:ascii="Times New Roman" w:hAnsi="Times New Roman" w:cs="Times New Roman"/>
          <w:sz w:val="24"/>
          <w:szCs w:val="24"/>
        </w:rPr>
      </w:pPr>
      <w:r w:rsidRPr="00927FE9">
        <w:rPr>
          <w:rStyle w:val="FontStyle39"/>
          <w:rFonts w:ascii="Times New Roman" w:hAnsi="Times New Roman" w:cs="Times New Roman"/>
          <w:b/>
          <w:sz w:val="24"/>
          <w:szCs w:val="24"/>
        </w:rPr>
        <w:lastRenderedPageBreak/>
        <w:t>4.</w:t>
      </w:r>
      <w:r w:rsidRPr="00927FE9">
        <w:rPr>
          <w:rStyle w:val="FontStyle39"/>
          <w:rFonts w:ascii="Times New Roman" w:hAnsi="Times New Roman" w:cs="Times New Roman"/>
          <w:sz w:val="24"/>
          <w:szCs w:val="24"/>
        </w:rPr>
        <w:t xml:space="preserve"> </w:t>
      </w:r>
      <w:r w:rsidRPr="00927FE9">
        <w:rPr>
          <w:rStyle w:val="FontStyle40"/>
          <w:rFonts w:ascii="Times New Roman" w:hAnsi="Times New Roman" w:cs="Times New Roman"/>
          <w:sz w:val="24"/>
          <w:szCs w:val="24"/>
        </w:rPr>
        <w:t>Контроль и оценка результатов освоения общеобразовательной</w:t>
      </w:r>
      <w:r w:rsidRPr="00927FE9">
        <w:rPr>
          <w:rStyle w:val="FontStyle40"/>
          <w:rFonts w:ascii="Times New Roman" w:hAnsi="Times New Roman" w:cs="Times New Roman"/>
          <w:sz w:val="24"/>
          <w:szCs w:val="24"/>
        </w:rPr>
        <w:br/>
        <w:t>дисциплины</w:t>
      </w:r>
    </w:p>
    <w:p w:rsidR="00927FE9" w:rsidRPr="00927FE9" w:rsidRDefault="00927FE9" w:rsidP="00927FE9">
      <w:pPr>
        <w:pStyle w:val="Style19"/>
        <w:widowControl/>
        <w:spacing w:line="240" w:lineRule="auto"/>
        <w:ind w:firstLine="720"/>
        <w:jc w:val="both"/>
        <w:rPr>
          <w:rFonts w:ascii="Times New Roman" w:hAnsi="Times New Roman" w:cs="Times New Roman"/>
        </w:rPr>
      </w:pPr>
    </w:p>
    <w:p w:rsidR="00927FE9" w:rsidRPr="00927FE9" w:rsidRDefault="00927FE9" w:rsidP="00927FE9">
      <w:pPr>
        <w:pStyle w:val="Style19"/>
        <w:widowControl/>
        <w:spacing w:before="53" w:line="240" w:lineRule="auto"/>
        <w:ind w:firstLine="720"/>
        <w:jc w:val="both"/>
        <w:rPr>
          <w:rStyle w:val="FontStyle39"/>
          <w:rFonts w:ascii="Times New Roman" w:hAnsi="Times New Roman" w:cs="Times New Roman"/>
          <w:sz w:val="24"/>
          <w:szCs w:val="24"/>
        </w:rPr>
      </w:pPr>
      <w:r w:rsidRPr="00927FE9">
        <w:rPr>
          <w:rStyle w:val="FontStyle40"/>
          <w:rFonts w:ascii="Times New Roman" w:hAnsi="Times New Roman" w:cs="Times New Roman"/>
          <w:sz w:val="24"/>
          <w:szCs w:val="24"/>
        </w:rPr>
        <w:t xml:space="preserve">Контроль и оценка </w:t>
      </w:r>
      <w:r w:rsidRPr="00927FE9">
        <w:rPr>
          <w:rStyle w:val="FontStyle39"/>
          <w:rFonts w:ascii="Times New Roman" w:hAnsi="Times New Roman" w:cs="Times New Roman"/>
          <w:sz w:val="24"/>
          <w:szCs w:val="24"/>
        </w:rPr>
        <w:t>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927FE9" w:rsidRPr="00927FE9" w:rsidRDefault="00927FE9" w:rsidP="00927FE9">
      <w:pPr>
        <w:pStyle w:val="Style19"/>
        <w:widowControl/>
        <w:spacing w:before="53" w:line="240" w:lineRule="auto"/>
        <w:ind w:firstLine="720"/>
        <w:jc w:val="both"/>
        <w:rPr>
          <w:rStyle w:val="FontStyle39"/>
          <w:rFonts w:ascii="Times New Roman" w:hAnsi="Times New Roman" w:cs="Times New Roman"/>
          <w:sz w:val="24"/>
          <w:szCs w:val="24"/>
        </w:rPr>
      </w:pPr>
    </w:p>
    <w:tbl>
      <w:tblPr>
        <w:tblW w:w="10348" w:type="dxa"/>
        <w:tblInd w:w="40" w:type="dxa"/>
        <w:tblLayout w:type="fixed"/>
        <w:tblCellMar>
          <w:left w:w="40" w:type="dxa"/>
          <w:right w:w="40" w:type="dxa"/>
        </w:tblCellMar>
        <w:tblLook w:val="0000"/>
      </w:tblPr>
      <w:tblGrid>
        <w:gridCol w:w="3119"/>
        <w:gridCol w:w="4111"/>
        <w:gridCol w:w="3118"/>
      </w:tblGrid>
      <w:tr w:rsidR="00927FE9" w:rsidRPr="00927FE9" w:rsidTr="00257C2C">
        <w:trPr>
          <w:trHeight w:val="659"/>
        </w:trPr>
        <w:tc>
          <w:tcPr>
            <w:tcW w:w="3119" w:type="dxa"/>
            <w:tcBorders>
              <w:top w:val="single" w:sz="6" w:space="0" w:color="auto"/>
              <w:left w:val="single" w:sz="6" w:space="0" w:color="auto"/>
              <w:right w:val="single" w:sz="6" w:space="0" w:color="auto"/>
            </w:tcBorders>
            <w:vAlign w:val="center"/>
          </w:tcPr>
          <w:p w:rsidR="00927FE9" w:rsidRPr="00927FE9" w:rsidRDefault="00927FE9" w:rsidP="00927FE9">
            <w:pPr>
              <w:pStyle w:val="Style24"/>
              <w:widowControl/>
              <w:spacing w:line="240" w:lineRule="auto"/>
              <w:jc w:val="both"/>
              <w:rPr>
                <w:rStyle w:val="FontStyle40"/>
                <w:rFonts w:ascii="Times New Roman" w:hAnsi="Times New Roman" w:cs="Times New Roman"/>
                <w:sz w:val="24"/>
                <w:szCs w:val="24"/>
              </w:rPr>
            </w:pPr>
            <w:r w:rsidRPr="00927FE9">
              <w:rPr>
                <w:rStyle w:val="FontStyle40"/>
                <w:rFonts w:ascii="Times New Roman" w:hAnsi="Times New Roman" w:cs="Times New Roman"/>
                <w:sz w:val="24"/>
                <w:szCs w:val="24"/>
              </w:rPr>
              <w:t>Общая/ профессиональная компетенция</w:t>
            </w:r>
          </w:p>
        </w:tc>
        <w:tc>
          <w:tcPr>
            <w:tcW w:w="4111" w:type="dxa"/>
            <w:tcBorders>
              <w:top w:val="single" w:sz="6" w:space="0" w:color="auto"/>
              <w:left w:val="single" w:sz="6" w:space="0" w:color="auto"/>
              <w:right w:val="single" w:sz="6" w:space="0" w:color="auto"/>
            </w:tcBorders>
            <w:vAlign w:val="center"/>
          </w:tcPr>
          <w:p w:rsidR="00927FE9" w:rsidRPr="00927FE9" w:rsidRDefault="00927FE9" w:rsidP="00927FE9">
            <w:pPr>
              <w:pStyle w:val="Style24"/>
              <w:widowControl/>
              <w:spacing w:line="240" w:lineRule="auto"/>
              <w:jc w:val="both"/>
              <w:rPr>
                <w:rStyle w:val="FontStyle40"/>
                <w:rFonts w:ascii="Times New Roman" w:hAnsi="Times New Roman" w:cs="Times New Roman"/>
                <w:sz w:val="24"/>
                <w:szCs w:val="24"/>
              </w:rPr>
            </w:pPr>
            <w:r w:rsidRPr="00927FE9">
              <w:rPr>
                <w:rStyle w:val="FontStyle40"/>
                <w:rFonts w:ascii="Times New Roman" w:hAnsi="Times New Roman" w:cs="Times New Roman"/>
                <w:sz w:val="24"/>
                <w:szCs w:val="24"/>
              </w:rPr>
              <w:t>Раздел/Тема</w:t>
            </w:r>
          </w:p>
        </w:tc>
        <w:tc>
          <w:tcPr>
            <w:tcW w:w="3118" w:type="dxa"/>
            <w:tcBorders>
              <w:top w:val="single" w:sz="6" w:space="0" w:color="auto"/>
              <w:left w:val="single" w:sz="6" w:space="0" w:color="auto"/>
              <w:right w:val="single" w:sz="6" w:space="0" w:color="auto"/>
            </w:tcBorders>
            <w:vAlign w:val="center"/>
          </w:tcPr>
          <w:p w:rsidR="00927FE9" w:rsidRPr="00927FE9" w:rsidRDefault="00927FE9" w:rsidP="00927FE9">
            <w:pPr>
              <w:pStyle w:val="Style24"/>
              <w:widowControl/>
              <w:spacing w:line="240" w:lineRule="auto"/>
              <w:jc w:val="both"/>
              <w:rPr>
                <w:rStyle w:val="FontStyle40"/>
                <w:rFonts w:ascii="Times New Roman" w:hAnsi="Times New Roman" w:cs="Times New Roman"/>
                <w:sz w:val="24"/>
                <w:szCs w:val="24"/>
              </w:rPr>
            </w:pPr>
            <w:r w:rsidRPr="00927FE9">
              <w:rPr>
                <w:rStyle w:val="FontStyle40"/>
                <w:rFonts w:ascii="Times New Roman" w:hAnsi="Times New Roman" w:cs="Times New Roman"/>
                <w:sz w:val="24"/>
                <w:szCs w:val="24"/>
              </w:rPr>
              <w:t xml:space="preserve">Тип оценочных </w:t>
            </w:r>
            <w:r w:rsidRPr="00927FE9">
              <w:rPr>
                <w:rStyle w:val="FontStyle40"/>
                <w:rFonts w:ascii="Times New Roman" w:hAnsi="Times New Roman" w:cs="Times New Roman"/>
                <w:sz w:val="24"/>
                <w:szCs w:val="24"/>
              </w:rPr>
              <w:br/>
              <w:t>мероприятий</w:t>
            </w:r>
          </w:p>
        </w:tc>
      </w:tr>
      <w:tr w:rsidR="00927FE9" w:rsidRPr="00927FE9" w:rsidTr="00257C2C">
        <w:trPr>
          <w:trHeight w:val="759"/>
        </w:trPr>
        <w:tc>
          <w:tcPr>
            <w:tcW w:w="3119" w:type="dxa"/>
            <w:tcBorders>
              <w:top w:val="single" w:sz="6" w:space="0" w:color="auto"/>
              <w:left w:val="single" w:sz="6" w:space="0" w:color="auto"/>
              <w:right w:val="single" w:sz="6" w:space="0" w:color="auto"/>
            </w:tcBorders>
          </w:tcPr>
          <w:p w:rsidR="00927FE9" w:rsidRPr="00927FE9" w:rsidRDefault="00927FE9" w:rsidP="00927FE9">
            <w:pPr>
              <w:pStyle w:val="Style32"/>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0К02</w:t>
            </w:r>
          </w:p>
        </w:tc>
        <w:tc>
          <w:tcPr>
            <w:tcW w:w="4111" w:type="dxa"/>
            <w:tcBorders>
              <w:top w:val="single" w:sz="6" w:space="0" w:color="auto"/>
              <w:left w:val="single" w:sz="6" w:space="0" w:color="auto"/>
              <w:right w:val="single" w:sz="6" w:space="0" w:color="auto"/>
            </w:tcBorders>
          </w:tcPr>
          <w:p w:rsidR="00927FE9" w:rsidRPr="00927FE9" w:rsidRDefault="00927FE9" w:rsidP="00927FE9">
            <w:pPr>
              <w:pStyle w:val="Style32"/>
              <w:ind w:left="5" w:hanging="5"/>
              <w:jc w:val="both"/>
              <w:rPr>
                <w:rStyle w:val="FontStyle38"/>
                <w:rFonts w:ascii="Times New Roman" w:hAnsi="Times New Roman" w:cs="Times New Roman"/>
                <w:sz w:val="24"/>
                <w:szCs w:val="24"/>
              </w:rPr>
            </w:pPr>
            <w:r w:rsidRPr="00927FE9">
              <w:rPr>
                <w:rStyle w:val="FontStyle39"/>
                <w:rFonts w:ascii="Times New Roman" w:hAnsi="Times New Roman" w:cs="Times New Roman"/>
                <w:sz w:val="24"/>
                <w:szCs w:val="24"/>
              </w:rPr>
              <w:t>Тема 1.1 Тема 1.3 Тема 3.1 Тема 3.2 Тема 3.6</w:t>
            </w:r>
          </w:p>
        </w:tc>
        <w:tc>
          <w:tcPr>
            <w:tcW w:w="3118" w:type="dxa"/>
            <w:tcBorders>
              <w:top w:val="single" w:sz="6" w:space="0" w:color="auto"/>
              <w:left w:val="single" w:sz="6" w:space="0" w:color="auto"/>
              <w:right w:val="single" w:sz="6" w:space="0" w:color="auto"/>
            </w:tcBorders>
          </w:tcPr>
          <w:p w:rsidR="00927FE9" w:rsidRPr="00927FE9" w:rsidRDefault="00927FE9" w:rsidP="00927FE9">
            <w:pPr>
              <w:pStyle w:val="Style32"/>
              <w:widowControl/>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Тестирование</w:t>
            </w:r>
          </w:p>
        </w:tc>
      </w:tr>
      <w:tr w:rsidR="00927FE9" w:rsidRPr="00927FE9" w:rsidTr="00257C2C">
        <w:trPr>
          <w:trHeight w:val="378"/>
        </w:trPr>
        <w:tc>
          <w:tcPr>
            <w:tcW w:w="3119" w:type="dxa"/>
            <w:tcBorders>
              <w:top w:val="single" w:sz="6" w:space="0" w:color="auto"/>
              <w:left w:val="single" w:sz="6" w:space="0" w:color="auto"/>
              <w:right w:val="single" w:sz="6" w:space="0" w:color="auto"/>
            </w:tcBorders>
          </w:tcPr>
          <w:p w:rsidR="00927FE9" w:rsidRPr="00927FE9" w:rsidRDefault="00927FE9" w:rsidP="00927FE9">
            <w:pPr>
              <w:pStyle w:val="Style32"/>
              <w:widowControl/>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0К01</w:t>
            </w:r>
          </w:p>
        </w:tc>
        <w:tc>
          <w:tcPr>
            <w:tcW w:w="4111" w:type="dxa"/>
            <w:tcBorders>
              <w:top w:val="single" w:sz="6" w:space="0" w:color="auto"/>
              <w:left w:val="single" w:sz="6" w:space="0" w:color="auto"/>
              <w:right w:val="single" w:sz="6" w:space="0" w:color="auto"/>
            </w:tcBorders>
          </w:tcPr>
          <w:p w:rsidR="00927FE9" w:rsidRPr="00927FE9" w:rsidRDefault="00927FE9" w:rsidP="00927FE9">
            <w:pPr>
              <w:pStyle w:val="Style32"/>
              <w:widowControl/>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Тема 1.8 Тема 3.4</w:t>
            </w:r>
          </w:p>
        </w:tc>
        <w:tc>
          <w:tcPr>
            <w:tcW w:w="3118" w:type="dxa"/>
            <w:vMerge w:val="restart"/>
            <w:tcBorders>
              <w:top w:val="single" w:sz="6" w:space="0" w:color="auto"/>
              <w:left w:val="single" w:sz="6" w:space="0" w:color="auto"/>
              <w:right w:val="single" w:sz="6" w:space="0" w:color="auto"/>
            </w:tcBorders>
          </w:tcPr>
          <w:p w:rsidR="00927FE9" w:rsidRPr="00927FE9" w:rsidRDefault="00927FE9" w:rsidP="00927FE9">
            <w:pPr>
              <w:pStyle w:val="Style32"/>
              <w:widowControl/>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 xml:space="preserve">Выполнение </w:t>
            </w:r>
            <w:r w:rsidRPr="00927FE9">
              <w:rPr>
                <w:rStyle w:val="FontStyle39"/>
                <w:rFonts w:ascii="Times New Roman" w:hAnsi="Times New Roman" w:cs="Times New Roman"/>
                <w:sz w:val="24"/>
                <w:szCs w:val="24"/>
              </w:rPr>
              <w:br/>
              <w:t>практических</w:t>
            </w:r>
            <w:r w:rsidRPr="00927FE9">
              <w:rPr>
                <w:rStyle w:val="FontStyle39"/>
                <w:rFonts w:ascii="Times New Roman" w:hAnsi="Times New Roman" w:cs="Times New Roman"/>
                <w:sz w:val="24"/>
                <w:szCs w:val="24"/>
              </w:rPr>
              <w:br/>
              <w:t>заданий</w:t>
            </w:r>
          </w:p>
        </w:tc>
      </w:tr>
      <w:tr w:rsidR="00927FE9" w:rsidRPr="00927FE9" w:rsidTr="00257C2C">
        <w:tc>
          <w:tcPr>
            <w:tcW w:w="3119"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32"/>
              <w:widowControl/>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0К02</w:t>
            </w:r>
          </w:p>
        </w:tc>
        <w:tc>
          <w:tcPr>
            <w:tcW w:w="4111"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32"/>
              <w:widowControl/>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Тема 1.2 Тема 1.4 Тема 1.8</w:t>
            </w:r>
            <w:r w:rsidRPr="00927FE9">
              <w:rPr>
                <w:rStyle w:val="FontStyle38"/>
                <w:rFonts w:ascii="Times New Roman" w:hAnsi="Times New Roman" w:cs="Times New Roman"/>
                <w:sz w:val="24"/>
                <w:szCs w:val="24"/>
              </w:rPr>
              <w:br/>
            </w:r>
            <w:r w:rsidRPr="00927FE9">
              <w:rPr>
                <w:rStyle w:val="FontStyle39"/>
                <w:rFonts w:ascii="Times New Roman" w:hAnsi="Times New Roman" w:cs="Times New Roman"/>
                <w:sz w:val="24"/>
                <w:szCs w:val="24"/>
              </w:rPr>
              <w:t>Тема 2.1 Тема 2.3 Тема 2.7 Тема 3.6 Тема 3.7 Тема 3.8, Раздел 4</w:t>
            </w:r>
          </w:p>
        </w:tc>
        <w:tc>
          <w:tcPr>
            <w:tcW w:w="3118" w:type="dxa"/>
            <w:vMerge/>
            <w:tcBorders>
              <w:left w:val="single" w:sz="6" w:space="0" w:color="auto"/>
              <w:bottom w:val="single" w:sz="6" w:space="0" w:color="auto"/>
              <w:right w:val="single" w:sz="6" w:space="0" w:color="auto"/>
            </w:tcBorders>
          </w:tcPr>
          <w:p w:rsidR="00927FE9" w:rsidRPr="00927FE9" w:rsidRDefault="00927FE9" w:rsidP="00927FE9">
            <w:pPr>
              <w:pStyle w:val="Style29"/>
              <w:widowControl/>
              <w:spacing w:line="240" w:lineRule="auto"/>
              <w:jc w:val="both"/>
              <w:rPr>
                <w:rFonts w:ascii="Times New Roman" w:hAnsi="Times New Roman"/>
              </w:rPr>
            </w:pPr>
          </w:p>
        </w:tc>
      </w:tr>
      <w:tr w:rsidR="00927FE9" w:rsidRPr="00927FE9" w:rsidTr="00257C2C">
        <w:tc>
          <w:tcPr>
            <w:tcW w:w="3119"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spacing w:after="0" w:line="240" w:lineRule="auto"/>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0К01,0К02,</w:t>
            </w:r>
            <w:r w:rsidRPr="00927FE9">
              <w:rPr>
                <w:rStyle w:val="FontStyle46"/>
                <w:rFonts w:ascii="Times New Roman" w:hAnsi="Times New Roman" w:cs="Times New Roman"/>
                <w:sz w:val="24"/>
                <w:szCs w:val="24"/>
              </w:rPr>
              <w:t xml:space="preserve"> ПК3.4</w:t>
            </w:r>
          </w:p>
        </w:tc>
        <w:tc>
          <w:tcPr>
            <w:tcW w:w="4111"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9"/>
              <w:widowControl/>
              <w:spacing w:line="240" w:lineRule="auto"/>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Тема 1.9 Тема 3.5</w:t>
            </w:r>
          </w:p>
        </w:tc>
        <w:tc>
          <w:tcPr>
            <w:tcW w:w="3118"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32"/>
              <w:widowControl/>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Тестирование</w:t>
            </w:r>
          </w:p>
        </w:tc>
      </w:tr>
      <w:tr w:rsidR="00927FE9" w:rsidRPr="00927FE9" w:rsidTr="00257C2C">
        <w:tc>
          <w:tcPr>
            <w:tcW w:w="3119"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spacing w:after="0" w:line="240" w:lineRule="auto"/>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0К01,0К02,</w:t>
            </w:r>
            <w:r w:rsidRPr="00927FE9">
              <w:rPr>
                <w:rStyle w:val="FontStyle46"/>
                <w:rFonts w:ascii="Times New Roman" w:hAnsi="Times New Roman" w:cs="Times New Roman"/>
                <w:sz w:val="24"/>
                <w:szCs w:val="24"/>
              </w:rPr>
              <w:t xml:space="preserve"> ПК3.4</w:t>
            </w:r>
          </w:p>
        </w:tc>
        <w:tc>
          <w:tcPr>
            <w:tcW w:w="4111"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9"/>
              <w:widowControl/>
              <w:spacing w:line="240" w:lineRule="auto"/>
              <w:jc w:val="both"/>
              <w:rPr>
                <w:rFonts w:ascii="Times New Roman" w:hAnsi="Times New Roman"/>
              </w:rPr>
            </w:pPr>
            <w:r w:rsidRPr="00927FE9">
              <w:rPr>
                <w:rStyle w:val="FontStyle39"/>
                <w:rFonts w:ascii="Times New Roman" w:hAnsi="Times New Roman" w:cs="Times New Roman"/>
                <w:sz w:val="24"/>
                <w:szCs w:val="24"/>
              </w:rPr>
              <w:t xml:space="preserve">Тема </w:t>
            </w:r>
            <w:r w:rsidRPr="00927FE9">
              <w:rPr>
                <w:rStyle w:val="FontStyle38"/>
                <w:rFonts w:ascii="Times New Roman" w:hAnsi="Times New Roman" w:cs="Times New Roman"/>
                <w:sz w:val="24"/>
                <w:szCs w:val="24"/>
              </w:rPr>
              <w:t>1.5</w:t>
            </w:r>
            <w:r w:rsidRPr="00927FE9">
              <w:rPr>
                <w:rStyle w:val="FontStyle39"/>
                <w:rFonts w:ascii="Times New Roman" w:hAnsi="Times New Roman" w:cs="Times New Roman"/>
                <w:sz w:val="24"/>
                <w:szCs w:val="24"/>
              </w:rPr>
              <w:t xml:space="preserve"> Тема 1.6 Тема 2.2 </w:t>
            </w:r>
            <w:r w:rsidRPr="00927FE9">
              <w:rPr>
                <w:rStyle w:val="FontStyle39"/>
                <w:rFonts w:ascii="Times New Roman" w:hAnsi="Times New Roman" w:cs="Times New Roman"/>
                <w:sz w:val="24"/>
                <w:szCs w:val="24"/>
              </w:rPr>
              <w:br/>
              <w:t>Тема 2.4 Тема 2.5 Тема 2.6 Тема 3.3 Тема 3.9, Тема 3.10, Раздел 4.</w:t>
            </w:r>
          </w:p>
        </w:tc>
        <w:tc>
          <w:tcPr>
            <w:tcW w:w="3118"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32"/>
              <w:widowControl/>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 xml:space="preserve">Выполнение </w:t>
            </w:r>
            <w:r w:rsidRPr="00927FE9">
              <w:rPr>
                <w:rStyle w:val="FontStyle39"/>
                <w:rFonts w:ascii="Times New Roman" w:hAnsi="Times New Roman" w:cs="Times New Roman"/>
                <w:sz w:val="24"/>
                <w:szCs w:val="24"/>
              </w:rPr>
              <w:br/>
              <w:t>практических</w:t>
            </w:r>
            <w:r w:rsidRPr="00927FE9">
              <w:rPr>
                <w:rStyle w:val="FontStyle39"/>
                <w:rFonts w:ascii="Times New Roman" w:hAnsi="Times New Roman" w:cs="Times New Roman"/>
                <w:sz w:val="24"/>
                <w:szCs w:val="24"/>
              </w:rPr>
              <w:br/>
              <w:t>заданий</w:t>
            </w:r>
          </w:p>
        </w:tc>
      </w:tr>
      <w:tr w:rsidR="00927FE9" w:rsidRPr="00927FE9" w:rsidTr="00257C2C">
        <w:tc>
          <w:tcPr>
            <w:tcW w:w="3119"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spacing w:after="0" w:line="240" w:lineRule="auto"/>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0К01,0К02,</w:t>
            </w:r>
            <w:r w:rsidRPr="00927FE9">
              <w:rPr>
                <w:rStyle w:val="FontStyle46"/>
                <w:rFonts w:ascii="Times New Roman" w:hAnsi="Times New Roman" w:cs="Times New Roman"/>
                <w:sz w:val="24"/>
                <w:szCs w:val="24"/>
              </w:rPr>
              <w:t xml:space="preserve"> ПК 3.4</w:t>
            </w:r>
          </w:p>
        </w:tc>
        <w:tc>
          <w:tcPr>
            <w:tcW w:w="4111"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29"/>
              <w:widowControl/>
              <w:spacing w:line="240" w:lineRule="auto"/>
              <w:jc w:val="both"/>
              <w:rPr>
                <w:rFonts w:ascii="Times New Roman" w:hAnsi="Times New Roman"/>
              </w:rPr>
            </w:pPr>
          </w:p>
        </w:tc>
        <w:tc>
          <w:tcPr>
            <w:tcW w:w="3118" w:type="dxa"/>
            <w:tcBorders>
              <w:top w:val="single" w:sz="6" w:space="0" w:color="auto"/>
              <w:left w:val="single" w:sz="6" w:space="0" w:color="auto"/>
              <w:bottom w:val="single" w:sz="6" w:space="0" w:color="auto"/>
              <w:right w:val="single" w:sz="6" w:space="0" w:color="auto"/>
            </w:tcBorders>
          </w:tcPr>
          <w:p w:rsidR="00927FE9" w:rsidRPr="00927FE9" w:rsidRDefault="00927FE9" w:rsidP="00927FE9">
            <w:pPr>
              <w:pStyle w:val="Style32"/>
              <w:widowControl/>
              <w:jc w:val="both"/>
              <w:rPr>
                <w:rStyle w:val="FontStyle39"/>
                <w:rFonts w:ascii="Times New Roman" w:hAnsi="Times New Roman" w:cs="Times New Roman"/>
                <w:sz w:val="24"/>
                <w:szCs w:val="24"/>
              </w:rPr>
            </w:pPr>
            <w:r w:rsidRPr="00927FE9">
              <w:rPr>
                <w:rStyle w:val="FontStyle39"/>
                <w:rFonts w:ascii="Times New Roman" w:hAnsi="Times New Roman" w:cs="Times New Roman"/>
                <w:sz w:val="24"/>
                <w:szCs w:val="24"/>
              </w:rPr>
              <w:t>Экзамен</w:t>
            </w:r>
          </w:p>
        </w:tc>
      </w:tr>
    </w:tbl>
    <w:p w:rsidR="00927FE9" w:rsidRPr="00927FE9" w:rsidRDefault="00927FE9" w:rsidP="00927FE9">
      <w:pPr>
        <w:pStyle w:val="Style33"/>
        <w:widowControl/>
        <w:spacing w:line="240" w:lineRule="auto"/>
        <w:ind w:left="-42"/>
        <w:jc w:val="both"/>
        <w:rPr>
          <w:rFonts w:ascii="Times New Roman" w:hAnsi="Times New Roman" w:cs="Times New Roman"/>
          <w:color w:val="555555"/>
          <w:spacing w:val="2"/>
          <w:highlight w:val="yellow"/>
          <w:shd w:val="clear" w:color="auto" w:fill="FFFFFF"/>
        </w:rPr>
      </w:pPr>
    </w:p>
    <w:p w:rsidR="00927FE9" w:rsidRPr="00927FE9" w:rsidRDefault="00927FE9" w:rsidP="00927FE9">
      <w:pPr>
        <w:pStyle w:val="Style33"/>
        <w:widowControl/>
        <w:spacing w:line="240" w:lineRule="auto"/>
        <w:ind w:left="-42"/>
        <w:jc w:val="both"/>
        <w:rPr>
          <w:rFonts w:ascii="Times New Roman" w:hAnsi="Times New Roman" w:cs="Times New Roman"/>
          <w:color w:val="555555"/>
          <w:spacing w:val="2"/>
          <w:highlight w:val="yellow"/>
          <w:shd w:val="clear" w:color="auto" w:fill="FFFFFF"/>
        </w:rPr>
      </w:pPr>
    </w:p>
    <w:p w:rsidR="00900640" w:rsidRPr="00927FE9" w:rsidRDefault="00900640" w:rsidP="00927FE9">
      <w:pPr>
        <w:spacing w:after="0" w:line="240" w:lineRule="auto"/>
        <w:ind w:firstLine="715"/>
        <w:jc w:val="both"/>
        <w:rPr>
          <w:rFonts w:ascii="Times New Roman" w:hAnsi="Times New Roman"/>
          <w:spacing w:val="20"/>
          <w:sz w:val="24"/>
          <w:szCs w:val="24"/>
        </w:rPr>
      </w:pPr>
    </w:p>
    <w:p w:rsidR="00900640" w:rsidRPr="00DC1DC3" w:rsidRDefault="00900640" w:rsidP="00927FE9">
      <w:pPr>
        <w:spacing w:after="0"/>
        <w:ind w:firstLine="715"/>
        <w:jc w:val="both"/>
        <w:rPr>
          <w:rFonts w:ascii="Times New Roman" w:hAnsi="Times New Roman"/>
          <w:spacing w:val="20"/>
          <w:sz w:val="20"/>
          <w:szCs w:val="20"/>
        </w:rPr>
      </w:pPr>
    </w:p>
    <w:p w:rsidR="00900640" w:rsidRPr="00DC1DC3" w:rsidRDefault="00900640" w:rsidP="00900640">
      <w:pPr>
        <w:ind w:firstLine="715"/>
        <w:jc w:val="both"/>
        <w:rPr>
          <w:rFonts w:ascii="Times New Roman" w:hAnsi="Times New Roman"/>
          <w:spacing w:val="20"/>
          <w:sz w:val="20"/>
          <w:szCs w:val="20"/>
        </w:rPr>
      </w:pPr>
    </w:p>
    <w:p w:rsidR="00B720CC" w:rsidRPr="001735FF" w:rsidRDefault="00B720CC" w:rsidP="001735FF">
      <w:pPr>
        <w:pStyle w:val="a8"/>
        <w:jc w:val="both"/>
        <w:rPr>
          <w:rFonts w:ascii="Times New Roman" w:hAnsi="Times New Roman" w:cs="Times New Roman"/>
          <w:sz w:val="24"/>
          <w:szCs w:val="24"/>
        </w:rPr>
      </w:pPr>
    </w:p>
    <w:sectPr w:rsidR="00B720CC" w:rsidRPr="001735FF" w:rsidSect="00927FE9">
      <w:footerReference w:type="even" r:id="rId107"/>
      <w:footerReference w:type="default" r:id="rId108"/>
      <w:pgSz w:w="11906" w:h="16838"/>
      <w:pgMar w:top="1134" w:right="850" w:bottom="1134" w:left="1701" w:header="708" w:footer="708"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26B" w:rsidRDefault="0081226B" w:rsidP="002E0B12">
      <w:pPr>
        <w:spacing w:after="0" w:line="240" w:lineRule="auto"/>
      </w:pPr>
      <w:r>
        <w:separator/>
      </w:r>
    </w:p>
  </w:endnote>
  <w:endnote w:type="continuationSeparator" w:id="0">
    <w:p w:rsidR="0081226B" w:rsidRDefault="0081226B" w:rsidP="002E0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altName w:val="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SchoolBookSanPin">
    <w:altName w:val="Cambria"/>
    <w:panose1 w:val="00000000000000000000"/>
    <w:charset w:val="00"/>
    <w:family w:val="roman"/>
    <w:notTrueType/>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OfficinaSansBookC">
    <w:altName w:val="Calibri"/>
    <w:charset w:val="CC"/>
    <w:family w:val="auto"/>
    <w:pitch w:val="variable"/>
    <w:sig w:usb0="800002AF" w:usb1="1000004A"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rlito">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51743"/>
      <w:docPartObj>
        <w:docPartGallery w:val="Page Numbers (Bottom of Page)"/>
        <w:docPartUnique/>
      </w:docPartObj>
    </w:sdtPr>
    <w:sdtContent>
      <w:p w:rsidR="00D25EAE" w:rsidRDefault="00BC65A2">
        <w:pPr>
          <w:pStyle w:val="af2"/>
          <w:jc w:val="right"/>
        </w:pPr>
        <w:fldSimple w:instr="PAGE   \* MERGEFORMAT">
          <w:r w:rsidR="00DC7D16">
            <w:rPr>
              <w:noProof/>
            </w:rPr>
            <w:t>15</w:t>
          </w:r>
        </w:fldSimple>
      </w:p>
    </w:sdtContent>
  </w:sdt>
  <w:p w:rsidR="00D25EAE" w:rsidRDefault="00D25EAE">
    <w:pPr>
      <w:pStyle w:val="af2"/>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Default="00BC65A2">
    <w:pPr>
      <w:pStyle w:val="af2"/>
      <w:jc w:val="right"/>
    </w:pPr>
    <w:r>
      <w:fldChar w:fldCharType="begin"/>
    </w:r>
    <w:r w:rsidR="00D25EAE">
      <w:instrText xml:space="preserve">PAGE </w:instrText>
    </w:r>
    <w:r>
      <w:fldChar w:fldCharType="end"/>
    </w:r>
  </w:p>
  <w:p w:rsidR="00D25EAE" w:rsidRDefault="00D25EAE">
    <w:pPr>
      <w:pStyle w:val="af2"/>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Default="00BC65A2">
    <w:pPr>
      <w:pStyle w:val="af2"/>
      <w:jc w:val="right"/>
    </w:pPr>
    <w:fldSimple w:instr="PAGE ">
      <w:r w:rsidR="00DC7D16">
        <w:rPr>
          <w:noProof/>
        </w:rPr>
        <w:t>69</w:t>
      </w:r>
    </w:fldSimple>
  </w:p>
  <w:p w:rsidR="00D25EAE" w:rsidRDefault="00D25EAE">
    <w:pPr>
      <w:pStyle w:val="af2"/>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Default="00BC65A2">
    <w:pPr>
      <w:pStyle w:val="af4"/>
      <w:spacing w:line="14" w:lineRule="auto"/>
      <w:rPr>
        <w:sz w:val="20"/>
      </w:rPr>
    </w:pPr>
    <w:r w:rsidRPr="00BC65A2">
      <w:rPr>
        <w:noProof/>
        <w:lang w:eastAsia="ru-RU"/>
      </w:rPr>
      <w:pict>
        <v:shapetype id="_x0000_t202" coordsize="21600,21600" o:spt="202" path="m,l,21600r21600,l21600,xe">
          <v:stroke joinstyle="miter"/>
          <v:path gradientshapeok="t" o:connecttype="rect"/>
        </v:shapetype>
        <v:shape id="_x0000_s2049" type="#_x0000_t202" style="position:absolute;margin-left:770.3pt;margin-top:545.65pt;width:18pt;height:15.3pt;z-index:-251658752;mso-position-horizontal-relative:page;mso-position-vertical-relative:page" filled="f" stroked="f">
          <v:textbox inset="0,0,0,0">
            <w:txbxContent>
              <w:p w:rsidR="00D25EAE" w:rsidRDefault="00BC65A2">
                <w:pPr>
                  <w:spacing w:before="10"/>
                  <w:ind w:left="60"/>
                  <w:rPr>
                    <w:sz w:val="24"/>
                  </w:rPr>
                </w:pPr>
                <w:r>
                  <w:rPr>
                    <w:sz w:val="24"/>
                  </w:rPr>
                  <w:fldChar w:fldCharType="begin"/>
                </w:r>
                <w:r w:rsidR="00D25EAE">
                  <w:rPr>
                    <w:sz w:val="24"/>
                  </w:rPr>
                  <w:instrText xml:space="preserve"> PAGE </w:instrText>
                </w:r>
                <w:r>
                  <w:rPr>
                    <w:sz w:val="24"/>
                  </w:rPr>
                  <w:fldChar w:fldCharType="separate"/>
                </w:r>
                <w:r w:rsidR="00DC7D16">
                  <w:rPr>
                    <w:noProof/>
                    <w:sz w:val="24"/>
                  </w:rPr>
                  <w:t>100</w:t>
                </w:r>
                <w:r>
                  <w:rPr>
                    <w:sz w:val="24"/>
                  </w:rP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Default="00BC65A2">
    <w:pPr>
      <w:pStyle w:val="af2"/>
      <w:jc w:val="right"/>
    </w:pPr>
    <w:fldSimple w:instr=" PAGE   \* MERGEFORMAT ">
      <w:r w:rsidR="00DC7D16">
        <w:rPr>
          <w:noProof/>
        </w:rPr>
        <w:t>148</w:t>
      </w:r>
    </w:fldSimple>
  </w:p>
  <w:p w:rsidR="00D25EAE" w:rsidRDefault="00D25EAE">
    <w:pPr>
      <w:pStyle w:val="af4"/>
      <w:spacing w:line="14" w:lineRule="auto"/>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802"/>
      <w:docPartObj>
        <w:docPartGallery w:val="Page Numbers (Bottom of Page)"/>
        <w:docPartUnique/>
      </w:docPartObj>
    </w:sdtPr>
    <w:sdtContent>
      <w:p w:rsidR="00D25EAE" w:rsidRPr="00486EA5" w:rsidRDefault="00BC65A2" w:rsidP="00486EA5">
        <w:fldSimple w:instr=" PAGE   \* MERGEFORMAT ">
          <w:r w:rsidR="00DC7D16">
            <w:rPr>
              <w:noProof/>
            </w:rPr>
            <w:t>13</w:t>
          </w:r>
        </w:fldSimple>
      </w:p>
    </w:sdtContent>
  </w:sdt>
  <w:p w:rsidR="00D25EAE" w:rsidRPr="00486EA5" w:rsidRDefault="00D25EAE" w:rsidP="00486EA5"/>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Pr="00486EA5" w:rsidRDefault="00BC65A2" w:rsidP="00486EA5">
    <w:r w:rsidRPr="00486EA5">
      <w:fldChar w:fldCharType="begin"/>
    </w:r>
    <w:r w:rsidR="00D25EAE" w:rsidRPr="00486EA5">
      <w:instrText xml:space="preserve">PAGE </w:instrText>
    </w:r>
    <w:r w:rsidRPr="00486EA5">
      <w:fldChar w:fldCharType="end"/>
    </w:r>
  </w:p>
  <w:p w:rsidR="00D25EAE" w:rsidRPr="00486EA5" w:rsidRDefault="00D25EAE" w:rsidP="00486EA5"/>
  <w:p w:rsidR="00D25EAE" w:rsidRPr="00486EA5" w:rsidRDefault="00D25EAE" w:rsidP="00486EA5"/>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Pr="00486EA5" w:rsidRDefault="00BC65A2" w:rsidP="00486EA5">
    <w:fldSimple w:instr="PAGE ">
      <w:r w:rsidR="00DC7D16">
        <w:rPr>
          <w:noProof/>
        </w:rPr>
        <w:t>29</w:t>
      </w:r>
    </w:fldSimple>
  </w:p>
  <w:p w:rsidR="00D25EAE" w:rsidRPr="00486EA5" w:rsidRDefault="00D25EAE" w:rsidP="00486EA5"/>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Pr="00486EA5" w:rsidRDefault="00BC65A2" w:rsidP="00486EA5">
    <w:r w:rsidRPr="00486EA5">
      <w:fldChar w:fldCharType="begin"/>
    </w:r>
    <w:r w:rsidR="00D25EAE" w:rsidRPr="00486EA5">
      <w:instrText xml:space="preserve">PAGE </w:instrText>
    </w:r>
    <w:r w:rsidRPr="00486EA5">
      <w:fldChar w:fldCharType="end"/>
    </w:r>
  </w:p>
  <w:p w:rsidR="00D25EAE" w:rsidRPr="00486EA5" w:rsidRDefault="00D25EAE" w:rsidP="00486EA5"/>
  <w:p w:rsidR="00D25EAE" w:rsidRPr="00486EA5" w:rsidRDefault="00D25EAE" w:rsidP="00486EA5"/>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Pr="00486EA5" w:rsidRDefault="00BC65A2" w:rsidP="00486EA5">
    <w:fldSimple w:instr="PAGE ">
      <w:r w:rsidR="00DC7D16">
        <w:rPr>
          <w:noProof/>
        </w:rPr>
        <w:t>30</w:t>
      </w:r>
    </w:fldSimple>
  </w:p>
  <w:p w:rsidR="00D25EAE" w:rsidRPr="00486EA5" w:rsidRDefault="00D25EAE" w:rsidP="00486EA5"/>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Pr="00486EA5" w:rsidRDefault="00BC65A2" w:rsidP="00486EA5">
    <w:r w:rsidRPr="00486EA5">
      <w:fldChar w:fldCharType="begin"/>
    </w:r>
    <w:r w:rsidR="00D25EAE" w:rsidRPr="00486EA5">
      <w:instrText xml:space="preserve">PAGE </w:instrText>
    </w:r>
    <w:r w:rsidRPr="00486EA5">
      <w:fldChar w:fldCharType="end"/>
    </w:r>
  </w:p>
  <w:p w:rsidR="00D25EAE" w:rsidRPr="00486EA5" w:rsidRDefault="00D25EAE" w:rsidP="00486EA5"/>
  <w:p w:rsidR="00D25EAE" w:rsidRPr="00486EA5" w:rsidRDefault="00D25EAE" w:rsidP="00486EA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Default="00BC65A2">
    <w:pPr>
      <w:pStyle w:val="af2"/>
      <w:jc w:val="right"/>
    </w:pPr>
    <w:r>
      <w:fldChar w:fldCharType="begin"/>
    </w:r>
    <w:r w:rsidR="00D25EAE">
      <w:instrText xml:space="preserve">PAGE </w:instrText>
    </w:r>
    <w:r>
      <w:fldChar w:fldCharType="end"/>
    </w:r>
  </w:p>
  <w:p w:rsidR="00D25EAE" w:rsidRDefault="00D25EAE">
    <w:pPr>
      <w:pStyle w:val="af2"/>
      <w:ind w:right="360"/>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Pr="00486EA5" w:rsidRDefault="00BC65A2" w:rsidP="00486EA5">
    <w:fldSimple w:instr="PAGE ">
      <w:r w:rsidR="00DC7D16">
        <w:rPr>
          <w:noProof/>
        </w:rPr>
        <w:t>40</w:t>
      </w:r>
    </w:fldSimple>
  </w:p>
  <w:p w:rsidR="00D25EAE" w:rsidRPr="00486EA5" w:rsidRDefault="00D25EAE" w:rsidP="00486EA5"/>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70" w:rsidRDefault="00BC65A2">
    <w:pPr>
      <w:pStyle w:val="af2"/>
      <w:jc w:val="right"/>
    </w:pPr>
    <w:fldSimple w:instr="PAGE ">
      <w:r w:rsidR="00DC7D16">
        <w:rPr>
          <w:noProof/>
        </w:rPr>
        <w:t>45</w:t>
      </w:r>
    </w:fldSimple>
  </w:p>
  <w:p w:rsidR="00B57870" w:rsidRDefault="00B57870">
    <w:pPr>
      <w:pStyle w:val="af2"/>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70" w:rsidRDefault="00B57870">
    <w:pPr>
      <w:pStyle w:val="af2"/>
      <w:jc w:val="right"/>
    </w:pPr>
  </w:p>
  <w:p w:rsidR="00B57870" w:rsidRDefault="00B57870">
    <w:pPr>
      <w:pStyle w:val="af2"/>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70" w:rsidRDefault="00BC65A2">
    <w:pPr>
      <w:pStyle w:val="af2"/>
      <w:jc w:val="right"/>
    </w:pPr>
    <w:fldSimple w:instr="PAGE ">
      <w:r w:rsidR="00DC7D16">
        <w:rPr>
          <w:noProof/>
        </w:rPr>
        <w:t>53</w:t>
      </w:r>
    </w:fldSimple>
  </w:p>
  <w:p w:rsidR="00B57870" w:rsidRDefault="00B57870">
    <w:pPr>
      <w:pStyle w:val="af2"/>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70" w:rsidRDefault="00B57870">
    <w:pPr>
      <w:pStyle w:val="af2"/>
      <w:jc w:val="right"/>
    </w:pPr>
  </w:p>
  <w:p w:rsidR="00B57870" w:rsidRDefault="00B57870">
    <w:pPr>
      <w:pStyle w:val="af2"/>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70" w:rsidRDefault="00BC65A2">
    <w:pPr>
      <w:pStyle w:val="af2"/>
      <w:jc w:val="right"/>
    </w:pPr>
    <w:fldSimple w:instr="PAGE ">
      <w:r w:rsidR="00DC7D16">
        <w:rPr>
          <w:noProof/>
        </w:rPr>
        <w:t>54</w:t>
      </w:r>
    </w:fldSimple>
  </w:p>
  <w:p w:rsidR="00B57870" w:rsidRDefault="00B57870">
    <w:pPr>
      <w:pStyle w:val="af2"/>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70" w:rsidRDefault="00B57870">
    <w:pPr>
      <w:pStyle w:val="af2"/>
      <w:jc w:val="right"/>
    </w:pPr>
  </w:p>
  <w:p w:rsidR="00B57870" w:rsidRDefault="00B57870">
    <w:pPr>
      <w:pStyle w:val="af2"/>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70" w:rsidRDefault="00BC65A2">
    <w:pPr>
      <w:pStyle w:val="af2"/>
      <w:jc w:val="right"/>
    </w:pPr>
    <w:fldSimple w:instr="PAGE ">
      <w:r w:rsidR="00DC7D16">
        <w:rPr>
          <w:noProof/>
        </w:rPr>
        <w:t>55</w:t>
      </w:r>
    </w:fldSimple>
  </w:p>
  <w:p w:rsidR="00B57870" w:rsidRDefault="00B57870">
    <w:pPr>
      <w:pStyle w:val="af2"/>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70" w:rsidRDefault="00B57870">
    <w:pPr>
      <w:pStyle w:val="af2"/>
      <w:jc w:val="right"/>
    </w:pPr>
  </w:p>
  <w:p w:rsidR="00B57870" w:rsidRDefault="00B57870">
    <w:pPr>
      <w:pStyle w:val="af2"/>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Pr="006169FD" w:rsidRDefault="00BC65A2">
    <w:pPr>
      <w:pStyle w:val="af2"/>
      <w:jc w:val="right"/>
      <w:rPr>
        <w:sz w:val="24"/>
        <w:szCs w:val="24"/>
      </w:rPr>
    </w:pPr>
    <w:r w:rsidRPr="006169FD">
      <w:rPr>
        <w:sz w:val="24"/>
        <w:szCs w:val="24"/>
      </w:rPr>
      <w:fldChar w:fldCharType="begin"/>
    </w:r>
    <w:r w:rsidR="00D25EAE" w:rsidRPr="006169FD">
      <w:rPr>
        <w:sz w:val="24"/>
        <w:szCs w:val="24"/>
      </w:rPr>
      <w:instrText xml:space="preserve"> PAGE   \* MERGEFORMAT </w:instrText>
    </w:r>
    <w:r w:rsidRPr="006169FD">
      <w:rPr>
        <w:sz w:val="24"/>
        <w:szCs w:val="24"/>
      </w:rPr>
      <w:fldChar w:fldCharType="separate"/>
    </w:r>
    <w:r w:rsidR="00DC7D16">
      <w:rPr>
        <w:noProof/>
        <w:sz w:val="24"/>
        <w:szCs w:val="24"/>
      </w:rPr>
      <w:t>2</w:t>
    </w:r>
    <w:r w:rsidRPr="006169FD">
      <w:rPr>
        <w:sz w:val="24"/>
        <w:szCs w:val="24"/>
      </w:rPr>
      <w:fldChar w:fldCharType="end"/>
    </w:r>
  </w:p>
  <w:p w:rsidR="00D25EAE" w:rsidRDefault="00D25EAE">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Default="00BC65A2">
    <w:pPr>
      <w:pStyle w:val="af2"/>
      <w:jc w:val="right"/>
    </w:pPr>
    <w:fldSimple w:instr="PAGE ">
      <w:r w:rsidR="00DC7D16">
        <w:rPr>
          <w:noProof/>
        </w:rPr>
        <w:t>20</w:t>
      </w:r>
    </w:fldSimple>
  </w:p>
  <w:p w:rsidR="00D25EAE" w:rsidRDefault="00D25EAE">
    <w:pPr>
      <w:pStyle w:val="af2"/>
      <w:ind w:right="360"/>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Pr="00DC0E9E" w:rsidRDefault="00BC65A2">
    <w:pPr>
      <w:pStyle w:val="af2"/>
      <w:jc w:val="right"/>
      <w:rPr>
        <w:sz w:val="24"/>
        <w:szCs w:val="24"/>
      </w:rPr>
    </w:pPr>
    <w:r w:rsidRPr="00DC0E9E">
      <w:rPr>
        <w:sz w:val="24"/>
        <w:szCs w:val="24"/>
      </w:rPr>
      <w:fldChar w:fldCharType="begin"/>
    </w:r>
    <w:r w:rsidR="00D25EAE" w:rsidRPr="00DC0E9E">
      <w:rPr>
        <w:sz w:val="24"/>
        <w:szCs w:val="24"/>
      </w:rPr>
      <w:instrText xml:space="preserve"> PAGE   \* MERGEFORMAT </w:instrText>
    </w:r>
    <w:r w:rsidRPr="00DC0E9E">
      <w:rPr>
        <w:sz w:val="24"/>
        <w:szCs w:val="24"/>
      </w:rPr>
      <w:fldChar w:fldCharType="separate"/>
    </w:r>
    <w:r w:rsidR="00DC7D16">
      <w:rPr>
        <w:noProof/>
        <w:sz w:val="24"/>
        <w:szCs w:val="24"/>
      </w:rPr>
      <w:t>1</w:t>
    </w:r>
    <w:r w:rsidRPr="00DC0E9E">
      <w:rPr>
        <w:sz w:val="24"/>
        <w:szCs w:val="24"/>
      </w:rPr>
      <w:fldChar w:fldCharType="end"/>
    </w:r>
  </w:p>
  <w:p w:rsidR="00D25EAE" w:rsidRDefault="00D25EAE">
    <w:pPr>
      <w:pStyle w:val="af2"/>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Default="00BC65A2">
    <w:pPr>
      <w:pStyle w:val="Style14"/>
      <w:widowControl/>
      <w:ind w:left="-127" w:right="127"/>
      <w:jc w:val="right"/>
      <w:rPr>
        <w:rStyle w:val="FontStyle53"/>
      </w:rPr>
    </w:pPr>
    <w:r>
      <w:rPr>
        <w:rStyle w:val="FontStyle53"/>
      </w:rPr>
      <w:fldChar w:fldCharType="begin"/>
    </w:r>
    <w:r w:rsidR="00D25EAE">
      <w:rPr>
        <w:rStyle w:val="FontStyle53"/>
      </w:rPr>
      <w:instrText>PAGE</w:instrText>
    </w:r>
    <w:r>
      <w:rPr>
        <w:rStyle w:val="FontStyle53"/>
      </w:rPr>
      <w:fldChar w:fldCharType="separate"/>
    </w:r>
    <w:r w:rsidR="00DC7D16">
      <w:rPr>
        <w:rStyle w:val="FontStyle53"/>
        <w:noProof/>
      </w:rPr>
      <w:t>26</w:t>
    </w:r>
    <w:r>
      <w:rPr>
        <w:rStyle w:val="FontStyle53"/>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Default="00D25EAE"/>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Default="00BC65A2">
    <w:pPr>
      <w:pStyle w:val="Style14"/>
      <w:widowControl/>
      <w:ind w:right="-336"/>
      <w:jc w:val="right"/>
      <w:rPr>
        <w:rStyle w:val="FontStyle53"/>
      </w:rPr>
    </w:pPr>
    <w:r>
      <w:rPr>
        <w:rStyle w:val="FontStyle53"/>
      </w:rPr>
      <w:fldChar w:fldCharType="begin"/>
    </w:r>
    <w:r w:rsidR="00D25EAE">
      <w:rPr>
        <w:rStyle w:val="FontStyle53"/>
      </w:rPr>
      <w:instrText>PAGE</w:instrText>
    </w:r>
    <w:r>
      <w:rPr>
        <w:rStyle w:val="FontStyle53"/>
      </w:rPr>
      <w:fldChar w:fldCharType="separate"/>
    </w:r>
    <w:r w:rsidR="00DC7D16">
      <w:rPr>
        <w:rStyle w:val="FontStyle53"/>
        <w:noProof/>
      </w:rPr>
      <w:t>39</w:t>
    </w:r>
    <w:r>
      <w:rPr>
        <w:rStyle w:val="FontStyle53"/>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Default="00BC65A2">
    <w:pPr>
      <w:pStyle w:val="af4"/>
      <w:spacing w:line="14" w:lineRule="auto"/>
      <w:rPr>
        <w:sz w:val="20"/>
      </w:rPr>
    </w:pPr>
    <w:r w:rsidRPr="00BC65A2">
      <w:rPr>
        <w:sz w:val="28"/>
        <w:lang w:eastAsia="en-US"/>
      </w:rPr>
      <w:pict>
        <v:shapetype id="_x0000_t202" coordsize="21600,21600" o:spt="202" path="m,l,21600r21600,l21600,xe">
          <v:stroke joinstyle="miter"/>
          <v:path gradientshapeok="t" o:connecttype="rect"/>
        </v:shapetype>
        <v:shape id="_x0000_s2051" type="#_x0000_t202" style="position:absolute;margin-left:771.25pt;margin-top:539.2pt;width:17.3pt;height:13.05pt;z-index:-251656192;mso-position-horizontal-relative:page;mso-position-vertical-relative:page" filled="f" stroked="f">
          <v:textbox style="mso-next-textbox:#_x0000_s2051" inset="0,0,0,0">
            <w:txbxContent>
              <w:p w:rsidR="00D25EAE" w:rsidRDefault="00BC65A2">
                <w:pPr>
                  <w:spacing w:line="245" w:lineRule="exact"/>
                  <w:ind w:left="60"/>
                  <w:rPr>
                    <w:rFonts w:ascii="Carlito"/>
                  </w:rPr>
                </w:pPr>
                <w:r>
                  <w:fldChar w:fldCharType="begin"/>
                </w:r>
                <w:r w:rsidR="00D25EAE">
                  <w:rPr>
                    <w:rFonts w:ascii="Carlito"/>
                  </w:rPr>
                  <w:instrText xml:space="preserve"> PAGE </w:instrText>
                </w:r>
                <w:r>
                  <w:fldChar w:fldCharType="separate"/>
                </w:r>
                <w:r w:rsidR="00DC7D16">
                  <w:rPr>
                    <w:rFonts w:ascii="Carlito"/>
                    <w:noProof/>
                  </w:rPr>
                  <w:t>57</w:t>
                </w:r>
                <w:r>
                  <w:fldChar w:fldCharType="end"/>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Default="00BC65A2">
    <w:pPr>
      <w:pStyle w:val="af4"/>
      <w:spacing w:line="14" w:lineRule="auto"/>
      <w:rPr>
        <w:sz w:val="20"/>
      </w:rPr>
    </w:pPr>
    <w:r w:rsidRPr="00BC65A2">
      <w:rPr>
        <w:sz w:val="28"/>
        <w:lang w:eastAsia="en-US"/>
      </w:rPr>
      <w:pict>
        <v:shapetype id="_x0000_t202" coordsize="21600,21600" o:spt="202" path="m,l,21600r21600,l21600,xe">
          <v:stroke joinstyle="miter"/>
          <v:path gradientshapeok="t" o:connecttype="rect"/>
        </v:shapetype>
        <v:shape id="_x0000_s2052" type="#_x0000_t202" style="position:absolute;margin-left:540.65pt;margin-top:785.85pt;width:13.3pt;height:13.05pt;z-index:-251655168;mso-position-horizontal-relative:page;mso-position-vertical-relative:page" filled="f" stroked="f">
          <v:textbox inset="0,0,0,0">
            <w:txbxContent>
              <w:p w:rsidR="00D25EAE" w:rsidRDefault="00D25EAE">
                <w:pPr>
                  <w:spacing w:line="245" w:lineRule="exact"/>
                  <w:ind w:left="20"/>
                  <w:rPr>
                    <w:rFonts w:ascii="Carlito"/>
                  </w:rPr>
                </w:pPr>
                <w:r>
                  <w:rPr>
                    <w:rFonts w:ascii="Carlito"/>
                  </w:rPr>
                  <w:t>15</w:t>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Default="00BC65A2">
    <w:pPr>
      <w:pStyle w:val="af4"/>
      <w:spacing w:line="14" w:lineRule="auto"/>
      <w:rPr>
        <w:sz w:val="16"/>
      </w:rPr>
    </w:pPr>
    <w:r w:rsidRPr="00BC65A2">
      <w:rPr>
        <w:sz w:val="28"/>
        <w:lang w:eastAsia="en-US"/>
      </w:rPr>
      <w:pict>
        <v:shapetype id="_x0000_t202" coordsize="21600,21600" o:spt="202" path="m,l,21600r21600,l21600,xe">
          <v:stroke joinstyle="miter"/>
          <v:path gradientshapeok="t" o:connecttype="rect"/>
        </v:shapetype>
        <v:shape id="_x0000_s2053" type="#_x0000_t202" style="position:absolute;margin-left:771.1pt;margin-top:539.2pt;width:17.3pt;height:13.05pt;z-index:-251654144;mso-position-horizontal-relative:page;mso-position-vertical-relative:page" filled="f" stroked="f">
          <v:textbox inset="0,0,0,0">
            <w:txbxContent>
              <w:p w:rsidR="00D25EAE" w:rsidRDefault="00BC65A2">
                <w:pPr>
                  <w:spacing w:line="245" w:lineRule="exact"/>
                  <w:ind w:left="60"/>
                  <w:rPr>
                    <w:rFonts w:ascii="Carlito"/>
                  </w:rPr>
                </w:pPr>
                <w:r>
                  <w:fldChar w:fldCharType="begin"/>
                </w:r>
                <w:r w:rsidR="00D25EAE">
                  <w:rPr>
                    <w:rFonts w:ascii="Carlito"/>
                  </w:rPr>
                  <w:instrText xml:space="preserve"> PAGE </w:instrText>
                </w:r>
                <w:r>
                  <w:fldChar w:fldCharType="separate"/>
                </w:r>
                <w:r w:rsidR="00DC7D16">
                  <w:rPr>
                    <w:rFonts w:ascii="Carlito"/>
                    <w:noProof/>
                  </w:rPr>
                  <w:t>80</w:t>
                </w:r>
                <w:r>
                  <w:fldChar w:fldCharType="end"/>
                </w:r>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Default="00BC65A2">
    <w:pPr>
      <w:pStyle w:val="af4"/>
      <w:spacing w:line="14" w:lineRule="auto"/>
      <w:rPr>
        <w:sz w:val="19"/>
      </w:rPr>
    </w:pPr>
    <w:r w:rsidRPr="00BC65A2">
      <w:rPr>
        <w:sz w:val="28"/>
        <w:lang w:eastAsia="en-US"/>
      </w:rPr>
      <w:pict>
        <v:shapetype id="_x0000_t202" coordsize="21600,21600" o:spt="202" path="m,l,21600r21600,l21600,xe">
          <v:stroke joinstyle="miter"/>
          <v:path gradientshapeok="t" o:connecttype="rect"/>
        </v:shapetype>
        <v:shape id="_x0000_s2054" type="#_x0000_t202" style="position:absolute;margin-left:538.65pt;margin-top:785.85pt;width:17.3pt;height:13.05pt;z-index:-251653120;mso-position-horizontal-relative:page;mso-position-vertical-relative:page" filled="f" stroked="f">
          <v:textbox inset="0,0,0,0">
            <w:txbxContent>
              <w:p w:rsidR="00D25EAE" w:rsidRDefault="00BC65A2">
                <w:pPr>
                  <w:spacing w:line="245" w:lineRule="exact"/>
                  <w:ind w:left="60"/>
                  <w:rPr>
                    <w:rFonts w:ascii="Carlito"/>
                  </w:rPr>
                </w:pPr>
                <w:r>
                  <w:fldChar w:fldCharType="begin"/>
                </w:r>
                <w:r w:rsidR="00D25EAE">
                  <w:rPr>
                    <w:rFonts w:ascii="Carlito"/>
                  </w:rPr>
                  <w:instrText xml:space="preserve"> PAGE </w:instrText>
                </w:r>
                <w:r>
                  <w:fldChar w:fldCharType="separate"/>
                </w:r>
                <w:r w:rsidR="00DC7D16">
                  <w:rPr>
                    <w:rFonts w:ascii="Carlito"/>
                    <w:noProof/>
                  </w:rPr>
                  <w:t>96</w:t>
                </w:r>
                <w:r>
                  <w:fldChar w:fldCharType="end"/>
                </w:r>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2945"/>
      <w:docPartObj>
        <w:docPartGallery w:val="Page Numbers (Bottom of Page)"/>
        <w:docPartUnique/>
      </w:docPartObj>
    </w:sdtPr>
    <w:sdtEndPr>
      <w:rPr>
        <w:rFonts w:ascii="Times New Roman" w:hAnsi="Times New Roman"/>
        <w:sz w:val="28"/>
        <w:szCs w:val="28"/>
      </w:rPr>
    </w:sdtEndPr>
    <w:sdtContent>
      <w:p w:rsidR="00927FE9" w:rsidRPr="002A6818" w:rsidRDefault="00BC65A2">
        <w:pPr>
          <w:pStyle w:val="af2"/>
          <w:jc w:val="right"/>
          <w:rPr>
            <w:rFonts w:ascii="Times New Roman" w:hAnsi="Times New Roman"/>
            <w:sz w:val="28"/>
            <w:szCs w:val="28"/>
          </w:rPr>
        </w:pPr>
        <w:r w:rsidRPr="002A6818">
          <w:rPr>
            <w:rFonts w:ascii="Times New Roman" w:hAnsi="Times New Roman"/>
            <w:sz w:val="28"/>
            <w:szCs w:val="28"/>
          </w:rPr>
          <w:fldChar w:fldCharType="begin"/>
        </w:r>
        <w:r w:rsidR="00927FE9" w:rsidRPr="002A6818">
          <w:rPr>
            <w:rFonts w:ascii="Times New Roman" w:hAnsi="Times New Roman"/>
            <w:sz w:val="28"/>
            <w:szCs w:val="28"/>
          </w:rPr>
          <w:instrText xml:space="preserve"> PAGE   \* MERGEFORMAT </w:instrText>
        </w:r>
        <w:r w:rsidRPr="002A6818">
          <w:rPr>
            <w:rFonts w:ascii="Times New Roman" w:hAnsi="Times New Roman"/>
            <w:sz w:val="28"/>
            <w:szCs w:val="28"/>
          </w:rPr>
          <w:fldChar w:fldCharType="separate"/>
        </w:r>
        <w:r w:rsidR="00DC7D16">
          <w:rPr>
            <w:rFonts w:ascii="Times New Roman" w:hAnsi="Times New Roman"/>
            <w:noProof/>
            <w:sz w:val="28"/>
            <w:szCs w:val="28"/>
          </w:rPr>
          <w:t>99</w:t>
        </w:r>
        <w:r w:rsidRPr="002A6818">
          <w:rPr>
            <w:rFonts w:ascii="Times New Roman" w:hAnsi="Times New Roman"/>
            <w:sz w:val="28"/>
            <w:szCs w:val="28"/>
          </w:rPr>
          <w:fldChar w:fldCharType="end"/>
        </w:r>
      </w:p>
    </w:sdtContent>
  </w:sdt>
  <w:p w:rsidR="00927FE9" w:rsidRDefault="00927FE9">
    <w:pPr>
      <w:pStyle w:val="af2"/>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Default="00BC65A2">
    <w:pPr>
      <w:pStyle w:val="af2"/>
      <w:jc w:val="right"/>
    </w:pPr>
    <w:r>
      <w:fldChar w:fldCharType="begin"/>
    </w:r>
    <w:r w:rsidR="00D25EAE">
      <w:instrText xml:space="preserve">PAGE </w:instrText>
    </w:r>
    <w:r>
      <w:fldChar w:fldCharType="end"/>
    </w:r>
  </w:p>
  <w:p w:rsidR="00D25EAE" w:rsidRDefault="00D25EAE">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Default="00BC65A2">
    <w:pPr>
      <w:pStyle w:val="af2"/>
      <w:jc w:val="right"/>
    </w:pPr>
    <w:r>
      <w:fldChar w:fldCharType="begin"/>
    </w:r>
    <w:r w:rsidR="00D25EAE">
      <w:instrText xml:space="preserve">PAGE </w:instrText>
    </w:r>
    <w:r>
      <w:fldChar w:fldCharType="end"/>
    </w:r>
  </w:p>
  <w:p w:rsidR="00D25EAE" w:rsidRDefault="00D25EAE">
    <w:pPr>
      <w:pStyle w:val="af2"/>
      <w:ind w:right="360"/>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Default="00BC65A2">
    <w:pPr>
      <w:pStyle w:val="af2"/>
      <w:jc w:val="right"/>
    </w:pPr>
    <w:fldSimple w:instr="PAGE ">
      <w:r w:rsidR="00DC7D16">
        <w:rPr>
          <w:noProof/>
        </w:rPr>
        <w:t>126</w:t>
      </w:r>
    </w:fldSimple>
  </w:p>
  <w:p w:rsidR="00D25EAE" w:rsidRDefault="00D25EAE">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Default="00BC65A2">
    <w:pPr>
      <w:pStyle w:val="af2"/>
      <w:jc w:val="right"/>
    </w:pPr>
    <w:fldSimple w:instr="PAGE ">
      <w:r w:rsidR="00D25EAE">
        <w:rPr>
          <w:noProof/>
        </w:rPr>
        <w:t>5</w:t>
      </w:r>
    </w:fldSimple>
  </w:p>
  <w:p w:rsidR="00D25EAE" w:rsidRDefault="00D25EAE">
    <w:pPr>
      <w:pStyle w:val="af2"/>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Default="00BC65A2">
    <w:pPr>
      <w:pStyle w:val="af2"/>
      <w:jc w:val="right"/>
    </w:pPr>
    <w:r>
      <w:fldChar w:fldCharType="begin"/>
    </w:r>
    <w:r w:rsidR="00D25EAE">
      <w:instrText xml:space="preserve">PAGE </w:instrText>
    </w:r>
    <w:r>
      <w:fldChar w:fldCharType="end"/>
    </w:r>
  </w:p>
  <w:p w:rsidR="00D25EAE" w:rsidRDefault="00D25EAE">
    <w:pPr>
      <w:pStyle w:val="af2"/>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Default="00BC65A2">
    <w:pPr>
      <w:pStyle w:val="af2"/>
      <w:jc w:val="right"/>
    </w:pPr>
    <w:fldSimple w:instr="PAGE ">
      <w:r w:rsidR="00DC7D16">
        <w:rPr>
          <w:noProof/>
        </w:rPr>
        <w:t>33</w:t>
      </w:r>
    </w:fldSimple>
  </w:p>
  <w:p w:rsidR="00D25EAE" w:rsidRDefault="00D25EAE">
    <w:pPr>
      <w:pStyle w:val="af2"/>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Default="00BC65A2">
    <w:pPr>
      <w:pStyle w:val="af2"/>
      <w:jc w:val="right"/>
    </w:pPr>
    <w:r>
      <w:fldChar w:fldCharType="begin"/>
    </w:r>
    <w:r w:rsidR="00D25EAE">
      <w:instrText xml:space="preserve">PAGE </w:instrText>
    </w:r>
    <w:r>
      <w:fldChar w:fldCharType="end"/>
    </w:r>
  </w:p>
  <w:p w:rsidR="00D25EAE" w:rsidRDefault="00D25EAE">
    <w:pPr>
      <w:pStyle w:val="af2"/>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AE" w:rsidRDefault="00BC65A2">
    <w:pPr>
      <w:pStyle w:val="af2"/>
      <w:jc w:val="right"/>
    </w:pPr>
    <w:fldSimple w:instr="PAGE ">
      <w:r w:rsidR="00DC7D16">
        <w:rPr>
          <w:noProof/>
        </w:rPr>
        <w:t>34</w:t>
      </w:r>
    </w:fldSimple>
  </w:p>
  <w:p w:rsidR="00D25EAE" w:rsidRDefault="00D25EAE">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26B" w:rsidRDefault="0081226B" w:rsidP="002E0B12">
      <w:pPr>
        <w:spacing w:after="0" w:line="240" w:lineRule="auto"/>
      </w:pPr>
      <w:r>
        <w:separator/>
      </w:r>
    </w:p>
  </w:footnote>
  <w:footnote w:type="continuationSeparator" w:id="0">
    <w:p w:rsidR="0081226B" w:rsidRDefault="0081226B" w:rsidP="002E0B12">
      <w:pPr>
        <w:spacing w:after="0" w:line="240" w:lineRule="auto"/>
      </w:pPr>
      <w:r>
        <w:continuationSeparator/>
      </w:r>
    </w:p>
  </w:footnote>
  <w:footnote w:id="1">
    <w:p w:rsidR="00D25EAE" w:rsidRPr="000F08E3" w:rsidRDefault="00D25EAE" w:rsidP="002E0B12">
      <w:pPr>
        <w:pStyle w:val="af"/>
        <w:rPr>
          <w:lang w:val="ru-RU"/>
        </w:rPr>
      </w:pPr>
      <w:r>
        <w:rPr>
          <w:rStyle w:val="af1"/>
        </w:rPr>
        <w:footnoteRef/>
      </w:r>
      <w:r w:rsidRPr="000F08E3">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lang w:val="ru-RU"/>
        </w:rPr>
        <w:t xml:space="preserve"> от 12.08.2022</w:t>
      </w:r>
      <w:r w:rsidRPr="000F08E3">
        <w:rPr>
          <w:rFonts w:ascii="OfficinaSansBookC" w:hAnsi="OfficinaSansBookC"/>
          <w:lang w:val="ru-RU"/>
        </w:rPr>
        <w:t>)</w:t>
      </w:r>
    </w:p>
  </w:footnote>
  <w:footnote w:id="2">
    <w:p w:rsidR="00D25EAE" w:rsidRPr="00114611" w:rsidRDefault="00D25EAE" w:rsidP="002E0B12">
      <w:pPr>
        <w:pStyle w:val="af"/>
        <w:rPr>
          <w:rFonts w:ascii="OfficinaSansBookC" w:hAnsi="OfficinaSansBookC"/>
          <w:lang w:val="ru-RU"/>
        </w:rPr>
      </w:pPr>
      <w:r w:rsidRPr="00114611">
        <w:rPr>
          <w:rStyle w:val="af1"/>
          <w:rFonts w:ascii="OfficinaSansBookC" w:hAnsi="OfficinaSansBookC"/>
        </w:rPr>
        <w:footnoteRef/>
      </w:r>
      <w:r w:rsidRPr="00114611">
        <w:rPr>
          <w:rFonts w:ascii="OfficinaSansBookC" w:hAnsi="OfficinaSansBookC"/>
          <w:lang w:val="ru-RU"/>
        </w:rPr>
        <w:t xml:space="preserve"> ПК указываются в соответствии с ФГОС реализуемой профессии / специальности СПО</w:t>
      </w:r>
    </w:p>
  </w:footnote>
  <w:footnote w:id="3">
    <w:p w:rsidR="00D25EAE" w:rsidRPr="002626D0" w:rsidRDefault="00D25EAE" w:rsidP="002E0B12">
      <w:pPr>
        <w:pStyle w:val="Footnote"/>
        <w:spacing w:before="240"/>
        <w:jc w:val="both"/>
      </w:pPr>
      <w:r w:rsidRPr="002626D0">
        <w:rPr>
          <w:vertAlign w:val="superscript"/>
        </w:rPr>
        <w:footnoteRef/>
      </w:r>
    </w:p>
  </w:footnote>
  <w:footnote w:id="4">
    <w:p w:rsidR="00D25EAE" w:rsidRPr="002626D0" w:rsidRDefault="00D25EAE" w:rsidP="002E0B12">
      <w:pPr>
        <w:pStyle w:val="Footnote"/>
        <w:spacing w:before="100" w:beforeAutospacing="1"/>
        <w:jc w:val="both"/>
        <w:rPr>
          <w:rFonts w:ascii="Times New Roman" w:hAnsi="Times New Roman"/>
        </w:rPr>
      </w:pPr>
    </w:p>
  </w:footnote>
  <w:footnote w:id="5">
    <w:p w:rsidR="00D25EAE" w:rsidRDefault="00D25EAE" w:rsidP="002E0B12">
      <w:pPr>
        <w:pStyle w:val="Footnote"/>
        <w:spacing w:before="100" w:beforeAutospacing="1"/>
        <w:jc w:val="both"/>
      </w:pPr>
    </w:p>
  </w:footnote>
  <w:footnote w:id="6">
    <w:p w:rsidR="00D25EAE" w:rsidRPr="002626D0" w:rsidRDefault="00D25EAE" w:rsidP="002E0B12">
      <w:pPr>
        <w:pStyle w:val="Footnote"/>
        <w:spacing w:before="100" w:beforeAutospacing="1"/>
        <w:jc w:val="both"/>
        <w:rPr>
          <w:rFonts w:ascii="Times New Roman" w:hAnsi="Times New Roman"/>
        </w:rPr>
      </w:pPr>
    </w:p>
  </w:footnote>
  <w:footnote w:id="7">
    <w:p w:rsidR="00D25EAE" w:rsidRPr="004F71AC" w:rsidRDefault="00D25EAE" w:rsidP="002E0B12">
      <w:pPr>
        <w:pStyle w:val="Footnote"/>
        <w:spacing w:before="100" w:beforeAutospacing="1"/>
        <w:jc w:val="both"/>
        <w:rPr>
          <w:rFonts w:ascii="Times New Roman" w:hAnsi="Times New Roman"/>
          <w:i/>
        </w:rPr>
      </w:pPr>
      <w:r w:rsidRPr="004F71AC">
        <w:rPr>
          <w:rFonts w:ascii="Times New Roman" w:hAnsi="Times New Roman"/>
          <w:i/>
          <w:vertAlign w:val="superscript"/>
        </w:rPr>
        <w:footnoteRef/>
      </w:r>
      <w:r w:rsidRPr="004F71AC">
        <w:rPr>
          <w:rFonts w:ascii="Times New Roman" w:hAnsi="Times New Roman"/>
          <w:i/>
        </w:rPr>
        <w:t>Профессиональноориентированное содержание может быть распределено по разделам (темам) или сконцентрировано в разделе Прикладной модуль.</w:t>
      </w:r>
    </w:p>
    <w:p w:rsidR="00D25EAE" w:rsidRDefault="00D25EAE" w:rsidP="002E0B12">
      <w:pPr>
        <w:pStyle w:val="Footnote"/>
      </w:pPr>
    </w:p>
  </w:footnote>
  <w:footnote w:id="8">
    <w:p w:rsidR="00D25EAE" w:rsidRDefault="00D25EAE" w:rsidP="002E0B12">
      <w:pPr>
        <w:pStyle w:val="Footnote"/>
      </w:pPr>
    </w:p>
  </w:footnote>
  <w:footnote w:id="9">
    <w:p w:rsidR="00D25EAE" w:rsidRPr="00486EA5" w:rsidRDefault="00D25EAE" w:rsidP="00486EA5">
      <w:r w:rsidRPr="00486EA5">
        <w:footnoteRef/>
      </w:r>
      <w:r w:rsidRPr="00486EA5">
        <w:t>Указываются личностные и метапредметные результаты из ФГОС СОО, в формировании которых участвует общеобразовательная дисциплина.</w:t>
      </w:r>
    </w:p>
  </w:footnote>
  <w:footnote w:id="10">
    <w:p w:rsidR="00D25EAE" w:rsidRPr="00486EA5" w:rsidRDefault="00D25EAE" w:rsidP="00486EA5">
      <w:r w:rsidRPr="00486EA5">
        <w:footnoteRef/>
      </w:r>
      <w:r w:rsidRPr="00486EA5">
        <w:t>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 w:id="11">
    <w:p w:rsidR="00D25EAE" w:rsidRPr="00486EA5" w:rsidRDefault="00D25EAE" w:rsidP="00486EA5">
      <w:r w:rsidRPr="00486EA5">
        <w:footnoteRef/>
      </w:r>
      <w:r w:rsidRPr="00486EA5">
        <w:t>*объем часов на практические занятия по теме 5.3 распределяется образовательной организацией самостоятельно в зависимости от профильной отрасли реализуемой профессии/специальности СПО.</w:t>
      </w:r>
    </w:p>
  </w:footnote>
  <w:footnote w:id="12">
    <w:p w:rsidR="00B57870" w:rsidRDefault="00B57870" w:rsidP="00B57870">
      <w:pPr>
        <w:pStyle w:val="Footnote"/>
        <w:spacing w:before="100" w:beforeAutospacing="1"/>
        <w:jc w:val="both"/>
      </w:pPr>
    </w:p>
  </w:footnote>
  <w:footnote w:id="13">
    <w:p w:rsidR="00B57870" w:rsidRPr="000F65B8" w:rsidRDefault="00B57870" w:rsidP="00B57870">
      <w:pPr>
        <w:pStyle w:val="Footnote"/>
        <w:spacing w:before="100" w:beforeAutospacing="1"/>
        <w:jc w:val="both"/>
        <w:rPr>
          <w:rFonts w:ascii="Times New Roman" w:hAnsi="Times New Roman"/>
        </w:rPr>
      </w:pPr>
    </w:p>
    <w:p w:rsidR="00B57870" w:rsidRDefault="00B57870" w:rsidP="00B57870">
      <w:pPr>
        <w:pStyle w:val="Footnote"/>
        <w:spacing w:before="100" w:beforeAutospacing="1"/>
        <w:jc w:val="both"/>
      </w:pPr>
    </w:p>
  </w:footnote>
  <w:footnote w:id="14">
    <w:p w:rsidR="00B57870" w:rsidRDefault="00B57870" w:rsidP="00B57870">
      <w:pPr>
        <w:pStyle w:val="Footnote"/>
        <w:spacing w:before="100" w:beforeAutospacing="1"/>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79AC612"/>
    <w:lvl w:ilvl="0">
      <w:numFmt w:val="bullet"/>
      <w:lvlText w:val="*"/>
      <w:lvlJc w:val="left"/>
    </w:lvl>
  </w:abstractNum>
  <w:abstractNum w:abstractNumId="1">
    <w:nsid w:val="000000E3"/>
    <w:multiLevelType w:val="multilevel"/>
    <w:tmpl w:val="000000E2"/>
    <w:lvl w:ilvl="0">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E5"/>
    <w:multiLevelType w:val="multilevel"/>
    <w:tmpl w:val="000000E4"/>
    <w:lvl w:ilvl="0">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E7"/>
    <w:multiLevelType w:val="multilevel"/>
    <w:tmpl w:val="000000E6"/>
    <w:lvl w:ilvl="0">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E9"/>
    <w:multiLevelType w:val="multilevel"/>
    <w:tmpl w:val="000000E8"/>
    <w:lvl w:ilvl="0">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2D6A68"/>
    <w:multiLevelType w:val="hybridMultilevel"/>
    <w:tmpl w:val="FFFFFFFF"/>
    <w:lvl w:ilvl="0" w:tplc="AC18C154">
      <w:numFmt w:val="bullet"/>
      <w:lvlText w:val="-"/>
      <w:lvlJc w:val="left"/>
      <w:pPr>
        <w:ind w:left="106" w:hanging="405"/>
      </w:pPr>
      <w:rPr>
        <w:rFonts w:ascii="Tahoma" w:eastAsia="Times New Roman" w:hAnsi="Tahoma" w:hint="default"/>
        <w:w w:val="96"/>
        <w:sz w:val="24"/>
      </w:rPr>
    </w:lvl>
    <w:lvl w:ilvl="1" w:tplc="4BD6D5E2">
      <w:numFmt w:val="bullet"/>
      <w:lvlText w:val="•"/>
      <w:lvlJc w:val="left"/>
      <w:pPr>
        <w:ind w:left="585" w:hanging="405"/>
      </w:pPr>
      <w:rPr>
        <w:rFonts w:hint="default"/>
      </w:rPr>
    </w:lvl>
    <w:lvl w:ilvl="2" w:tplc="E8046EA8">
      <w:numFmt w:val="bullet"/>
      <w:lvlText w:val="•"/>
      <w:lvlJc w:val="left"/>
      <w:pPr>
        <w:ind w:left="1070" w:hanging="405"/>
      </w:pPr>
      <w:rPr>
        <w:rFonts w:hint="default"/>
      </w:rPr>
    </w:lvl>
    <w:lvl w:ilvl="3" w:tplc="A9D26DA0">
      <w:numFmt w:val="bullet"/>
      <w:lvlText w:val="•"/>
      <w:lvlJc w:val="left"/>
      <w:pPr>
        <w:ind w:left="1555" w:hanging="405"/>
      </w:pPr>
      <w:rPr>
        <w:rFonts w:hint="default"/>
      </w:rPr>
    </w:lvl>
    <w:lvl w:ilvl="4" w:tplc="EFD67106">
      <w:numFmt w:val="bullet"/>
      <w:lvlText w:val="•"/>
      <w:lvlJc w:val="left"/>
      <w:pPr>
        <w:ind w:left="2040" w:hanging="405"/>
      </w:pPr>
      <w:rPr>
        <w:rFonts w:hint="default"/>
      </w:rPr>
    </w:lvl>
    <w:lvl w:ilvl="5" w:tplc="53E26752">
      <w:numFmt w:val="bullet"/>
      <w:lvlText w:val="•"/>
      <w:lvlJc w:val="left"/>
      <w:pPr>
        <w:ind w:left="2525" w:hanging="405"/>
      </w:pPr>
      <w:rPr>
        <w:rFonts w:hint="default"/>
      </w:rPr>
    </w:lvl>
    <w:lvl w:ilvl="6" w:tplc="4C28122A">
      <w:numFmt w:val="bullet"/>
      <w:lvlText w:val="•"/>
      <w:lvlJc w:val="left"/>
      <w:pPr>
        <w:ind w:left="3010" w:hanging="405"/>
      </w:pPr>
      <w:rPr>
        <w:rFonts w:hint="default"/>
      </w:rPr>
    </w:lvl>
    <w:lvl w:ilvl="7" w:tplc="44AA8E0C">
      <w:numFmt w:val="bullet"/>
      <w:lvlText w:val="•"/>
      <w:lvlJc w:val="left"/>
      <w:pPr>
        <w:ind w:left="3495" w:hanging="405"/>
      </w:pPr>
      <w:rPr>
        <w:rFonts w:hint="default"/>
      </w:rPr>
    </w:lvl>
    <w:lvl w:ilvl="8" w:tplc="0AA0E8D8">
      <w:numFmt w:val="bullet"/>
      <w:lvlText w:val="•"/>
      <w:lvlJc w:val="left"/>
      <w:pPr>
        <w:ind w:left="3980" w:hanging="405"/>
      </w:pPr>
      <w:rPr>
        <w:rFonts w:hint="default"/>
      </w:rPr>
    </w:lvl>
  </w:abstractNum>
  <w:abstractNum w:abstractNumId="6">
    <w:nsid w:val="060B019F"/>
    <w:multiLevelType w:val="hybridMultilevel"/>
    <w:tmpl w:val="7716E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C94FBA"/>
    <w:multiLevelType w:val="singleLevel"/>
    <w:tmpl w:val="9FF89A38"/>
    <w:lvl w:ilvl="0">
      <w:start w:val="1"/>
      <w:numFmt w:val="decimal"/>
      <w:lvlText w:val="%1)"/>
      <w:legacy w:legacy="1" w:legacySpace="0" w:legacyIndent="303"/>
      <w:lvlJc w:val="left"/>
      <w:rPr>
        <w:rFonts w:ascii="Franklin Gothic Medium Cond" w:hAnsi="Franklin Gothic Medium Cond" w:hint="default"/>
      </w:rPr>
    </w:lvl>
  </w:abstractNum>
  <w:abstractNum w:abstractNumId="8">
    <w:nsid w:val="08636A27"/>
    <w:multiLevelType w:val="multilevel"/>
    <w:tmpl w:val="BAEA5762"/>
    <w:lvl w:ilvl="0">
      <w:start w:val="3"/>
      <w:numFmt w:val="decimal"/>
      <w:lvlText w:val="%1"/>
      <w:lvlJc w:val="left"/>
      <w:pPr>
        <w:ind w:left="261" w:hanging="540"/>
      </w:pPr>
      <w:rPr>
        <w:rFonts w:hint="default"/>
        <w:lang w:val="ru-RU" w:eastAsia="en-US" w:bidi="ar-SA"/>
      </w:rPr>
    </w:lvl>
    <w:lvl w:ilvl="1">
      <w:start w:val="1"/>
      <w:numFmt w:val="decimal"/>
      <w:lvlText w:val="%1.%2."/>
      <w:lvlJc w:val="left"/>
      <w:pPr>
        <w:ind w:left="261" w:hanging="540"/>
      </w:pPr>
      <w:rPr>
        <w:rFonts w:ascii="Arial" w:eastAsia="Arial" w:hAnsi="Arial" w:cs="Arial" w:hint="default"/>
        <w:b/>
        <w:bCs/>
        <w:spacing w:val="0"/>
        <w:w w:val="95"/>
        <w:sz w:val="28"/>
        <w:szCs w:val="28"/>
        <w:lang w:val="ru-RU" w:eastAsia="en-US" w:bidi="ar-SA"/>
      </w:rPr>
    </w:lvl>
    <w:lvl w:ilvl="2">
      <w:numFmt w:val="bullet"/>
      <w:lvlText w:val=""/>
      <w:lvlJc w:val="left"/>
      <w:pPr>
        <w:ind w:left="981" w:hanging="361"/>
      </w:pPr>
      <w:rPr>
        <w:rFonts w:ascii="Symbol" w:eastAsia="Symbol" w:hAnsi="Symbol" w:cs="Symbol" w:hint="default"/>
        <w:w w:val="100"/>
        <w:sz w:val="28"/>
        <w:szCs w:val="28"/>
        <w:lang w:val="ru-RU" w:eastAsia="en-US" w:bidi="ar-SA"/>
      </w:rPr>
    </w:lvl>
    <w:lvl w:ilvl="3">
      <w:numFmt w:val="bullet"/>
      <w:lvlText w:val="•"/>
      <w:lvlJc w:val="left"/>
      <w:pPr>
        <w:ind w:left="2954" w:hanging="361"/>
      </w:pPr>
      <w:rPr>
        <w:rFonts w:hint="default"/>
        <w:lang w:val="ru-RU" w:eastAsia="en-US" w:bidi="ar-SA"/>
      </w:rPr>
    </w:lvl>
    <w:lvl w:ilvl="4">
      <w:numFmt w:val="bullet"/>
      <w:lvlText w:val="•"/>
      <w:lvlJc w:val="left"/>
      <w:pPr>
        <w:ind w:left="3942" w:hanging="361"/>
      </w:pPr>
      <w:rPr>
        <w:rFonts w:hint="default"/>
        <w:lang w:val="ru-RU" w:eastAsia="en-US" w:bidi="ar-SA"/>
      </w:rPr>
    </w:lvl>
    <w:lvl w:ilvl="5">
      <w:numFmt w:val="bullet"/>
      <w:lvlText w:val="•"/>
      <w:lvlJc w:val="left"/>
      <w:pPr>
        <w:ind w:left="4929" w:hanging="361"/>
      </w:pPr>
      <w:rPr>
        <w:rFonts w:hint="default"/>
        <w:lang w:val="ru-RU" w:eastAsia="en-US" w:bidi="ar-SA"/>
      </w:rPr>
    </w:lvl>
    <w:lvl w:ilvl="6">
      <w:numFmt w:val="bullet"/>
      <w:lvlText w:val="•"/>
      <w:lvlJc w:val="left"/>
      <w:pPr>
        <w:ind w:left="5916" w:hanging="361"/>
      </w:pPr>
      <w:rPr>
        <w:rFonts w:hint="default"/>
        <w:lang w:val="ru-RU" w:eastAsia="en-US" w:bidi="ar-SA"/>
      </w:rPr>
    </w:lvl>
    <w:lvl w:ilvl="7">
      <w:numFmt w:val="bullet"/>
      <w:lvlText w:val="•"/>
      <w:lvlJc w:val="left"/>
      <w:pPr>
        <w:ind w:left="6904" w:hanging="361"/>
      </w:pPr>
      <w:rPr>
        <w:rFonts w:hint="default"/>
        <w:lang w:val="ru-RU" w:eastAsia="en-US" w:bidi="ar-SA"/>
      </w:rPr>
    </w:lvl>
    <w:lvl w:ilvl="8">
      <w:numFmt w:val="bullet"/>
      <w:lvlText w:val="•"/>
      <w:lvlJc w:val="left"/>
      <w:pPr>
        <w:ind w:left="7891" w:hanging="361"/>
      </w:pPr>
      <w:rPr>
        <w:rFonts w:hint="default"/>
        <w:lang w:val="ru-RU" w:eastAsia="en-US" w:bidi="ar-SA"/>
      </w:rPr>
    </w:lvl>
  </w:abstractNum>
  <w:abstractNum w:abstractNumId="9">
    <w:nsid w:val="0F637043"/>
    <w:multiLevelType w:val="hybridMultilevel"/>
    <w:tmpl w:val="B934B08C"/>
    <w:lvl w:ilvl="0" w:tplc="04190001">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10">
    <w:nsid w:val="121730BA"/>
    <w:multiLevelType w:val="hybridMultilevel"/>
    <w:tmpl w:val="7BC8234E"/>
    <w:lvl w:ilvl="0" w:tplc="279AC612">
      <w:start w:val="65535"/>
      <w:numFmt w:val="bullet"/>
      <w:lvlText w:val="•"/>
      <w:legacy w:legacy="1" w:legacySpace="0" w:legacyIndent="293"/>
      <w:lvlJc w:val="left"/>
      <w:rPr>
        <w:rFonts w:ascii="Tahoma"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5C7250"/>
    <w:multiLevelType w:val="hybridMultilevel"/>
    <w:tmpl w:val="91029944"/>
    <w:lvl w:ilvl="0" w:tplc="43383C20">
      <w:numFmt w:val="bullet"/>
      <w:lvlText w:val="-"/>
      <w:lvlJc w:val="left"/>
      <w:pPr>
        <w:ind w:left="119" w:hanging="154"/>
      </w:pPr>
      <w:rPr>
        <w:rFonts w:ascii="Trebuchet MS" w:eastAsia="Trebuchet MS" w:hAnsi="Trebuchet MS" w:cs="Trebuchet MS" w:hint="default"/>
        <w:w w:val="93"/>
        <w:sz w:val="24"/>
        <w:szCs w:val="24"/>
        <w:lang w:val="ru-RU" w:eastAsia="en-US" w:bidi="ar-SA"/>
      </w:rPr>
    </w:lvl>
    <w:lvl w:ilvl="1" w:tplc="2C72697C">
      <w:numFmt w:val="bullet"/>
      <w:lvlText w:val="•"/>
      <w:lvlJc w:val="left"/>
      <w:pPr>
        <w:ind w:left="733" w:hanging="154"/>
      </w:pPr>
      <w:rPr>
        <w:rFonts w:hint="default"/>
        <w:lang w:val="ru-RU" w:eastAsia="en-US" w:bidi="ar-SA"/>
      </w:rPr>
    </w:lvl>
    <w:lvl w:ilvl="2" w:tplc="508A0C8A">
      <w:numFmt w:val="bullet"/>
      <w:lvlText w:val="•"/>
      <w:lvlJc w:val="left"/>
      <w:pPr>
        <w:ind w:left="1346" w:hanging="154"/>
      </w:pPr>
      <w:rPr>
        <w:rFonts w:hint="default"/>
        <w:lang w:val="ru-RU" w:eastAsia="en-US" w:bidi="ar-SA"/>
      </w:rPr>
    </w:lvl>
    <w:lvl w:ilvl="3" w:tplc="82462B5A">
      <w:numFmt w:val="bullet"/>
      <w:lvlText w:val="•"/>
      <w:lvlJc w:val="left"/>
      <w:pPr>
        <w:ind w:left="1959" w:hanging="154"/>
      </w:pPr>
      <w:rPr>
        <w:rFonts w:hint="default"/>
        <w:lang w:val="ru-RU" w:eastAsia="en-US" w:bidi="ar-SA"/>
      </w:rPr>
    </w:lvl>
    <w:lvl w:ilvl="4" w:tplc="65A4E36C">
      <w:numFmt w:val="bullet"/>
      <w:lvlText w:val="•"/>
      <w:lvlJc w:val="left"/>
      <w:pPr>
        <w:ind w:left="2572" w:hanging="154"/>
      </w:pPr>
      <w:rPr>
        <w:rFonts w:hint="default"/>
        <w:lang w:val="ru-RU" w:eastAsia="en-US" w:bidi="ar-SA"/>
      </w:rPr>
    </w:lvl>
    <w:lvl w:ilvl="5" w:tplc="6A8605F0">
      <w:numFmt w:val="bullet"/>
      <w:lvlText w:val="•"/>
      <w:lvlJc w:val="left"/>
      <w:pPr>
        <w:ind w:left="3185" w:hanging="154"/>
      </w:pPr>
      <w:rPr>
        <w:rFonts w:hint="default"/>
        <w:lang w:val="ru-RU" w:eastAsia="en-US" w:bidi="ar-SA"/>
      </w:rPr>
    </w:lvl>
    <w:lvl w:ilvl="6" w:tplc="2B583C1E">
      <w:numFmt w:val="bullet"/>
      <w:lvlText w:val="•"/>
      <w:lvlJc w:val="left"/>
      <w:pPr>
        <w:ind w:left="3798" w:hanging="154"/>
      </w:pPr>
      <w:rPr>
        <w:rFonts w:hint="default"/>
        <w:lang w:val="ru-RU" w:eastAsia="en-US" w:bidi="ar-SA"/>
      </w:rPr>
    </w:lvl>
    <w:lvl w:ilvl="7" w:tplc="B582DE60">
      <w:numFmt w:val="bullet"/>
      <w:lvlText w:val="•"/>
      <w:lvlJc w:val="left"/>
      <w:pPr>
        <w:ind w:left="4411" w:hanging="154"/>
      </w:pPr>
      <w:rPr>
        <w:rFonts w:hint="default"/>
        <w:lang w:val="ru-RU" w:eastAsia="en-US" w:bidi="ar-SA"/>
      </w:rPr>
    </w:lvl>
    <w:lvl w:ilvl="8" w:tplc="A03A5690">
      <w:numFmt w:val="bullet"/>
      <w:lvlText w:val="•"/>
      <w:lvlJc w:val="left"/>
      <w:pPr>
        <w:ind w:left="5024" w:hanging="154"/>
      </w:pPr>
      <w:rPr>
        <w:rFonts w:hint="default"/>
        <w:lang w:val="ru-RU" w:eastAsia="en-US" w:bidi="ar-SA"/>
      </w:rPr>
    </w:lvl>
  </w:abstractNum>
  <w:abstractNum w:abstractNumId="12">
    <w:nsid w:val="14924CA8"/>
    <w:multiLevelType w:val="hybridMultilevel"/>
    <w:tmpl w:val="5B18FEC6"/>
    <w:lvl w:ilvl="0" w:tplc="7E7E2288">
      <w:start w:val="1"/>
      <w:numFmt w:val="bullet"/>
      <w:lvlText w:val="-"/>
      <w:lvlJc w:val="left"/>
      <w:pPr>
        <w:ind w:left="1509" w:hanging="360"/>
      </w:pPr>
      <w:rPr>
        <w:rFonts w:ascii="Cambria" w:hAnsi="Cambri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51C02F4"/>
    <w:multiLevelType w:val="hybridMultilevel"/>
    <w:tmpl w:val="04DCCF1A"/>
    <w:lvl w:ilvl="0" w:tplc="D10C6DF6">
      <w:numFmt w:val="bullet"/>
      <w:lvlText w:val="-"/>
      <w:lvlJc w:val="left"/>
      <w:pPr>
        <w:ind w:left="118" w:hanging="221"/>
      </w:pPr>
      <w:rPr>
        <w:rFonts w:ascii="Trebuchet MS" w:eastAsia="Trebuchet MS" w:hAnsi="Trebuchet MS" w:cs="Trebuchet MS" w:hint="default"/>
        <w:w w:val="93"/>
        <w:sz w:val="24"/>
        <w:szCs w:val="24"/>
        <w:lang w:val="ru-RU" w:eastAsia="en-US" w:bidi="ar-SA"/>
      </w:rPr>
    </w:lvl>
    <w:lvl w:ilvl="1" w:tplc="0780290C">
      <w:numFmt w:val="bullet"/>
      <w:lvlText w:val="•"/>
      <w:lvlJc w:val="left"/>
      <w:pPr>
        <w:ind w:left="759" w:hanging="221"/>
      </w:pPr>
      <w:rPr>
        <w:rFonts w:hint="default"/>
        <w:lang w:val="ru-RU" w:eastAsia="en-US" w:bidi="ar-SA"/>
      </w:rPr>
    </w:lvl>
    <w:lvl w:ilvl="2" w:tplc="3F8AF82A">
      <w:numFmt w:val="bullet"/>
      <w:lvlText w:val="•"/>
      <w:lvlJc w:val="left"/>
      <w:pPr>
        <w:ind w:left="1398" w:hanging="221"/>
      </w:pPr>
      <w:rPr>
        <w:rFonts w:hint="default"/>
        <w:lang w:val="ru-RU" w:eastAsia="en-US" w:bidi="ar-SA"/>
      </w:rPr>
    </w:lvl>
    <w:lvl w:ilvl="3" w:tplc="0DA822E2">
      <w:numFmt w:val="bullet"/>
      <w:lvlText w:val="•"/>
      <w:lvlJc w:val="left"/>
      <w:pPr>
        <w:ind w:left="2037" w:hanging="221"/>
      </w:pPr>
      <w:rPr>
        <w:rFonts w:hint="default"/>
        <w:lang w:val="ru-RU" w:eastAsia="en-US" w:bidi="ar-SA"/>
      </w:rPr>
    </w:lvl>
    <w:lvl w:ilvl="4" w:tplc="B4CC8D3C">
      <w:numFmt w:val="bullet"/>
      <w:lvlText w:val="•"/>
      <w:lvlJc w:val="left"/>
      <w:pPr>
        <w:ind w:left="2677" w:hanging="221"/>
      </w:pPr>
      <w:rPr>
        <w:rFonts w:hint="default"/>
        <w:lang w:val="ru-RU" w:eastAsia="en-US" w:bidi="ar-SA"/>
      </w:rPr>
    </w:lvl>
    <w:lvl w:ilvl="5" w:tplc="DD0474FC">
      <w:numFmt w:val="bullet"/>
      <w:lvlText w:val="•"/>
      <w:lvlJc w:val="left"/>
      <w:pPr>
        <w:ind w:left="3316" w:hanging="221"/>
      </w:pPr>
      <w:rPr>
        <w:rFonts w:hint="default"/>
        <w:lang w:val="ru-RU" w:eastAsia="en-US" w:bidi="ar-SA"/>
      </w:rPr>
    </w:lvl>
    <w:lvl w:ilvl="6" w:tplc="4F7E2A18">
      <w:numFmt w:val="bullet"/>
      <w:lvlText w:val="•"/>
      <w:lvlJc w:val="left"/>
      <w:pPr>
        <w:ind w:left="3955" w:hanging="221"/>
      </w:pPr>
      <w:rPr>
        <w:rFonts w:hint="default"/>
        <w:lang w:val="ru-RU" w:eastAsia="en-US" w:bidi="ar-SA"/>
      </w:rPr>
    </w:lvl>
    <w:lvl w:ilvl="7" w:tplc="66CAF2CE">
      <w:numFmt w:val="bullet"/>
      <w:lvlText w:val="•"/>
      <w:lvlJc w:val="left"/>
      <w:pPr>
        <w:ind w:left="4595" w:hanging="221"/>
      </w:pPr>
      <w:rPr>
        <w:rFonts w:hint="default"/>
        <w:lang w:val="ru-RU" w:eastAsia="en-US" w:bidi="ar-SA"/>
      </w:rPr>
    </w:lvl>
    <w:lvl w:ilvl="8" w:tplc="7CD67B2E">
      <w:numFmt w:val="bullet"/>
      <w:lvlText w:val="•"/>
      <w:lvlJc w:val="left"/>
      <w:pPr>
        <w:ind w:left="5234" w:hanging="221"/>
      </w:pPr>
      <w:rPr>
        <w:rFonts w:hint="default"/>
        <w:lang w:val="ru-RU" w:eastAsia="en-US" w:bidi="ar-SA"/>
      </w:rPr>
    </w:lvl>
  </w:abstractNum>
  <w:abstractNum w:abstractNumId="14">
    <w:nsid w:val="15D376C7"/>
    <w:multiLevelType w:val="hybridMultilevel"/>
    <w:tmpl w:val="849E0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4C6B46"/>
    <w:multiLevelType w:val="hybridMultilevel"/>
    <w:tmpl w:val="6A26964E"/>
    <w:lvl w:ilvl="0" w:tplc="B0C28A3E">
      <w:numFmt w:val="bullet"/>
      <w:lvlText w:val="-"/>
      <w:lvlJc w:val="left"/>
      <w:pPr>
        <w:ind w:left="118" w:hanging="190"/>
      </w:pPr>
      <w:rPr>
        <w:rFonts w:ascii="Trebuchet MS" w:eastAsia="Trebuchet MS" w:hAnsi="Trebuchet MS" w:cs="Trebuchet MS" w:hint="default"/>
        <w:w w:val="93"/>
        <w:sz w:val="24"/>
        <w:szCs w:val="24"/>
        <w:lang w:val="ru-RU" w:eastAsia="en-US" w:bidi="ar-SA"/>
      </w:rPr>
    </w:lvl>
    <w:lvl w:ilvl="1" w:tplc="FB080E88">
      <w:numFmt w:val="bullet"/>
      <w:lvlText w:val="•"/>
      <w:lvlJc w:val="left"/>
      <w:pPr>
        <w:ind w:left="759" w:hanging="190"/>
      </w:pPr>
      <w:rPr>
        <w:rFonts w:hint="default"/>
        <w:lang w:val="ru-RU" w:eastAsia="en-US" w:bidi="ar-SA"/>
      </w:rPr>
    </w:lvl>
    <w:lvl w:ilvl="2" w:tplc="F70ADAE8">
      <w:numFmt w:val="bullet"/>
      <w:lvlText w:val="•"/>
      <w:lvlJc w:val="left"/>
      <w:pPr>
        <w:ind w:left="1398" w:hanging="190"/>
      </w:pPr>
      <w:rPr>
        <w:rFonts w:hint="default"/>
        <w:lang w:val="ru-RU" w:eastAsia="en-US" w:bidi="ar-SA"/>
      </w:rPr>
    </w:lvl>
    <w:lvl w:ilvl="3" w:tplc="851AB6AC">
      <w:numFmt w:val="bullet"/>
      <w:lvlText w:val="•"/>
      <w:lvlJc w:val="left"/>
      <w:pPr>
        <w:ind w:left="2037" w:hanging="190"/>
      </w:pPr>
      <w:rPr>
        <w:rFonts w:hint="default"/>
        <w:lang w:val="ru-RU" w:eastAsia="en-US" w:bidi="ar-SA"/>
      </w:rPr>
    </w:lvl>
    <w:lvl w:ilvl="4" w:tplc="6A965E4A">
      <w:numFmt w:val="bullet"/>
      <w:lvlText w:val="•"/>
      <w:lvlJc w:val="left"/>
      <w:pPr>
        <w:ind w:left="2677" w:hanging="190"/>
      </w:pPr>
      <w:rPr>
        <w:rFonts w:hint="default"/>
        <w:lang w:val="ru-RU" w:eastAsia="en-US" w:bidi="ar-SA"/>
      </w:rPr>
    </w:lvl>
    <w:lvl w:ilvl="5" w:tplc="C484819A">
      <w:numFmt w:val="bullet"/>
      <w:lvlText w:val="•"/>
      <w:lvlJc w:val="left"/>
      <w:pPr>
        <w:ind w:left="3316" w:hanging="190"/>
      </w:pPr>
      <w:rPr>
        <w:rFonts w:hint="default"/>
        <w:lang w:val="ru-RU" w:eastAsia="en-US" w:bidi="ar-SA"/>
      </w:rPr>
    </w:lvl>
    <w:lvl w:ilvl="6" w:tplc="5D9C9D3A">
      <w:numFmt w:val="bullet"/>
      <w:lvlText w:val="•"/>
      <w:lvlJc w:val="left"/>
      <w:pPr>
        <w:ind w:left="3955" w:hanging="190"/>
      </w:pPr>
      <w:rPr>
        <w:rFonts w:hint="default"/>
        <w:lang w:val="ru-RU" w:eastAsia="en-US" w:bidi="ar-SA"/>
      </w:rPr>
    </w:lvl>
    <w:lvl w:ilvl="7" w:tplc="3D344C94">
      <w:numFmt w:val="bullet"/>
      <w:lvlText w:val="•"/>
      <w:lvlJc w:val="left"/>
      <w:pPr>
        <w:ind w:left="4595" w:hanging="190"/>
      </w:pPr>
      <w:rPr>
        <w:rFonts w:hint="default"/>
        <w:lang w:val="ru-RU" w:eastAsia="en-US" w:bidi="ar-SA"/>
      </w:rPr>
    </w:lvl>
    <w:lvl w:ilvl="8" w:tplc="1E3EAF5E">
      <w:numFmt w:val="bullet"/>
      <w:lvlText w:val="•"/>
      <w:lvlJc w:val="left"/>
      <w:pPr>
        <w:ind w:left="5234" w:hanging="190"/>
      </w:pPr>
      <w:rPr>
        <w:rFonts w:hint="default"/>
        <w:lang w:val="ru-RU" w:eastAsia="en-US" w:bidi="ar-SA"/>
      </w:rPr>
    </w:lvl>
  </w:abstractNum>
  <w:abstractNum w:abstractNumId="16">
    <w:nsid w:val="18065767"/>
    <w:multiLevelType w:val="hybridMultilevel"/>
    <w:tmpl w:val="B3F8E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82C7A5B"/>
    <w:multiLevelType w:val="singleLevel"/>
    <w:tmpl w:val="953CB4EE"/>
    <w:lvl w:ilvl="0">
      <w:start w:val="1"/>
      <w:numFmt w:val="decimal"/>
      <w:lvlText w:val="%1)"/>
      <w:legacy w:legacy="1" w:legacySpace="0" w:legacyIndent="417"/>
      <w:lvlJc w:val="left"/>
      <w:rPr>
        <w:rFonts w:ascii="Tahoma" w:hAnsi="Tahoma" w:cs="Tahoma" w:hint="default"/>
      </w:rPr>
    </w:lvl>
  </w:abstractNum>
  <w:abstractNum w:abstractNumId="18">
    <w:nsid w:val="197A0362"/>
    <w:multiLevelType w:val="hybridMultilevel"/>
    <w:tmpl w:val="572A4F4A"/>
    <w:lvl w:ilvl="0" w:tplc="279AC612">
      <w:start w:val="65535"/>
      <w:numFmt w:val="bullet"/>
      <w:lvlText w:val="•"/>
      <w:legacy w:legacy="1" w:legacySpace="0" w:legacyIndent="293"/>
      <w:lvlJc w:val="left"/>
      <w:rPr>
        <w:rFonts w:ascii="Tahoma" w:hAnsi="Tahoma" w:cs="Tahom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1A0023B1"/>
    <w:multiLevelType w:val="singleLevel"/>
    <w:tmpl w:val="5E50A99C"/>
    <w:lvl w:ilvl="0">
      <w:start w:val="1"/>
      <w:numFmt w:val="decimal"/>
      <w:lvlText w:val="%1."/>
      <w:legacy w:legacy="1" w:legacySpace="0" w:legacyIndent="706"/>
      <w:lvlJc w:val="left"/>
      <w:rPr>
        <w:rFonts w:ascii="Times New Roman" w:hAnsi="Times New Roman" w:cs="Times New Roman" w:hint="default"/>
      </w:rPr>
    </w:lvl>
  </w:abstractNum>
  <w:abstractNum w:abstractNumId="20">
    <w:nsid w:val="1A4F71A3"/>
    <w:multiLevelType w:val="multilevel"/>
    <w:tmpl w:val="70DE807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nsid w:val="1B960081"/>
    <w:multiLevelType w:val="hybridMultilevel"/>
    <w:tmpl w:val="0A943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C50F91"/>
    <w:multiLevelType w:val="hybridMultilevel"/>
    <w:tmpl w:val="06E6E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DDC41F4"/>
    <w:multiLevelType w:val="hybridMultilevel"/>
    <w:tmpl w:val="0EC84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E402641"/>
    <w:multiLevelType w:val="hybridMultilevel"/>
    <w:tmpl w:val="77DCAE20"/>
    <w:lvl w:ilvl="0" w:tplc="7A1282E4">
      <w:start w:val="1"/>
      <w:numFmt w:val="decimal"/>
      <w:lvlText w:val="%1."/>
      <w:lvlJc w:val="left"/>
      <w:pPr>
        <w:ind w:left="285" w:hanging="243"/>
      </w:pPr>
      <w:rPr>
        <w:rFonts w:ascii="Times New Roman" w:eastAsia="Times New Roman" w:hAnsi="Times New Roman" w:cs="Times New Roman" w:hint="default"/>
        <w:w w:val="100"/>
        <w:sz w:val="24"/>
        <w:szCs w:val="24"/>
        <w:lang w:val="ru-RU" w:eastAsia="en-US" w:bidi="ar-SA"/>
      </w:rPr>
    </w:lvl>
    <w:lvl w:ilvl="1" w:tplc="D16A6FAA">
      <w:numFmt w:val="bullet"/>
      <w:lvlText w:val="•"/>
      <w:lvlJc w:val="left"/>
      <w:pPr>
        <w:ind w:left="576" w:hanging="243"/>
      </w:pPr>
      <w:rPr>
        <w:rFonts w:hint="default"/>
        <w:lang w:val="ru-RU" w:eastAsia="en-US" w:bidi="ar-SA"/>
      </w:rPr>
    </w:lvl>
    <w:lvl w:ilvl="2" w:tplc="3D38F658">
      <w:numFmt w:val="bullet"/>
      <w:lvlText w:val="•"/>
      <w:lvlJc w:val="left"/>
      <w:pPr>
        <w:ind w:left="873" w:hanging="243"/>
      </w:pPr>
      <w:rPr>
        <w:rFonts w:hint="default"/>
        <w:lang w:val="ru-RU" w:eastAsia="en-US" w:bidi="ar-SA"/>
      </w:rPr>
    </w:lvl>
    <w:lvl w:ilvl="3" w:tplc="43404274">
      <w:numFmt w:val="bullet"/>
      <w:lvlText w:val="•"/>
      <w:lvlJc w:val="left"/>
      <w:pPr>
        <w:ind w:left="1169" w:hanging="243"/>
      </w:pPr>
      <w:rPr>
        <w:rFonts w:hint="default"/>
        <w:lang w:val="ru-RU" w:eastAsia="en-US" w:bidi="ar-SA"/>
      </w:rPr>
    </w:lvl>
    <w:lvl w:ilvl="4" w:tplc="BF00005C">
      <w:numFmt w:val="bullet"/>
      <w:lvlText w:val="•"/>
      <w:lvlJc w:val="left"/>
      <w:pPr>
        <w:ind w:left="1466" w:hanging="243"/>
      </w:pPr>
      <w:rPr>
        <w:rFonts w:hint="default"/>
        <w:lang w:val="ru-RU" w:eastAsia="en-US" w:bidi="ar-SA"/>
      </w:rPr>
    </w:lvl>
    <w:lvl w:ilvl="5" w:tplc="344A665C">
      <w:numFmt w:val="bullet"/>
      <w:lvlText w:val="•"/>
      <w:lvlJc w:val="left"/>
      <w:pPr>
        <w:ind w:left="1762" w:hanging="243"/>
      </w:pPr>
      <w:rPr>
        <w:rFonts w:hint="default"/>
        <w:lang w:val="ru-RU" w:eastAsia="en-US" w:bidi="ar-SA"/>
      </w:rPr>
    </w:lvl>
    <w:lvl w:ilvl="6" w:tplc="2D58E1D4">
      <w:numFmt w:val="bullet"/>
      <w:lvlText w:val="•"/>
      <w:lvlJc w:val="left"/>
      <w:pPr>
        <w:ind w:left="2059" w:hanging="243"/>
      </w:pPr>
      <w:rPr>
        <w:rFonts w:hint="default"/>
        <w:lang w:val="ru-RU" w:eastAsia="en-US" w:bidi="ar-SA"/>
      </w:rPr>
    </w:lvl>
    <w:lvl w:ilvl="7" w:tplc="18A6FD70">
      <w:numFmt w:val="bullet"/>
      <w:lvlText w:val="•"/>
      <w:lvlJc w:val="left"/>
      <w:pPr>
        <w:ind w:left="2355" w:hanging="243"/>
      </w:pPr>
      <w:rPr>
        <w:rFonts w:hint="default"/>
        <w:lang w:val="ru-RU" w:eastAsia="en-US" w:bidi="ar-SA"/>
      </w:rPr>
    </w:lvl>
    <w:lvl w:ilvl="8" w:tplc="53BA5EA6">
      <w:numFmt w:val="bullet"/>
      <w:lvlText w:val="•"/>
      <w:lvlJc w:val="left"/>
      <w:pPr>
        <w:ind w:left="2652" w:hanging="243"/>
      </w:pPr>
      <w:rPr>
        <w:rFonts w:hint="default"/>
        <w:lang w:val="ru-RU" w:eastAsia="en-US" w:bidi="ar-SA"/>
      </w:rPr>
    </w:lvl>
  </w:abstractNum>
  <w:abstractNum w:abstractNumId="26">
    <w:nsid w:val="1EFA2782"/>
    <w:multiLevelType w:val="hybridMultilevel"/>
    <w:tmpl w:val="B6240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F78669A"/>
    <w:multiLevelType w:val="multilevel"/>
    <w:tmpl w:val="7C60EAD4"/>
    <w:lvl w:ilvl="0">
      <w:start w:val="1"/>
      <w:numFmt w:val="decimal"/>
      <w:lvlText w:val="%1"/>
      <w:lvlJc w:val="left"/>
      <w:pPr>
        <w:ind w:left="937" w:hanging="736"/>
      </w:pPr>
      <w:rPr>
        <w:rFonts w:cs="Times New Roman" w:hint="default"/>
      </w:rPr>
    </w:lvl>
    <w:lvl w:ilvl="1">
      <w:start w:val="2"/>
      <w:numFmt w:val="decimal"/>
      <w:lvlText w:val="%1.%2"/>
      <w:lvlJc w:val="left"/>
      <w:pPr>
        <w:ind w:left="937" w:hanging="736"/>
      </w:pPr>
      <w:rPr>
        <w:rFonts w:cs="Times New Roman" w:hint="default"/>
      </w:rPr>
    </w:lvl>
    <w:lvl w:ilvl="2">
      <w:start w:val="1"/>
      <w:numFmt w:val="decimal"/>
      <w:lvlText w:val="%1.%2.%3."/>
      <w:lvlJc w:val="left"/>
      <w:pPr>
        <w:ind w:left="878" w:hanging="736"/>
      </w:pPr>
      <w:rPr>
        <w:rFonts w:ascii="Times New Roman" w:eastAsia="Times New Roman" w:hAnsi="Times New Roman" w:cs="Times New Roman" w:hint="default"/>
        <w:b/>
        <w:bCs/>
        <w:w w:val="80"/>
        <w:sz w:val="28"/>
        <w:szCs w:val="28"/>
      </w:rPr>
    </w:lvl>
    <w:lvl w:ilvl="3">
      <w:numFmt w:val="bullet"/>
      <w:lvlText w:val="•"/>
      <w:lvlJc w:val="left"/>
      <w:pPr>
        <w:ind w:left="3557" w:hanging="736"/>
      </w:pPr>
      <w:rPr>
        <w:rFonts w:hint="default"/>
      </w:rPr>
    </w:lvl>
    <w:lvl w:ilvl="4">
      <w:numFmt w:val="bullet"/>
      <w:lvlText w:val="•"/>
      <w:lvlJc w:val="left"/>
      <w:pPr>
        <w:ind w:left="4430" w:hanging="736"/>
      </w:pPr>
      <w:rPr>
        <w:rFonts w:hint="default"/>
      </w:rPr>
    </w:lvl>
    <w:lvl w:ilvl="5">
      <w:numFmt w:val="bullet"/>
      <w:lvlText w:val="•"/>
      <w:lvlJc w:val="left"/>
      <w:pPr>
        <w:ind w:left="5303" w:hanging="736"/>
      </w:pPr>
      <w:rPr>
        <w:rFonts w:hint="default"/>
      </w:rPr>
    </w:lvl>
    <w:lvl w:ilvl="6">
      <w:numFmt w:val="bullet"/>
      <w:lvlText w:val="•"/>
      <w:lvlJc w:val="left"/>
      <w:pPr>
        <w:ind w:left="6175" w:hanging="736"/>
      </w:pPr>
      <w:rPr>
        <w:rFonts w:hint="default"/>
      </w:rPr>
    </w:lvl>
    <w:lvl w:ilvl="7">
      <w:numFmt w:val="bullet"/>
      <w:lvlText w:val="•"/>
      <w:lvlJc w:val="left"/>
      <w:pPr>
        <w:ind w:left="7048" w:hanging="736"/>
      </w:pPr>
      <w:rPr>
        <w:rFonts w:hint="default"/>
      </w:rPr>
    </w:lvl>
    <w:lvl w:ilvl="8">
      <w:numFmt w:val="bullet"/>
      <w:lvlText w:val="•"/>
      <w:lvlJc w:val="left"/>
      <w:pPr>
        <w:ind w:left="7921" w:hanging="736"/>
      </w:pPr>
      <w:rPr>
        <w:rFonts w:hint="default"/>
      </w:rPr>
    </w:lvl>
  </w:abstractNum>
  <w:abstractNum w:abstractNumId="28">
    <w:nsid w:val="20BC0D08"/>
    <w:multiLevelType w:val="hybridMultilevel"/>
    <w:tmpl w:val="334E87E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9">
    <w:nsid w:val="23A10800"/>
    <w:multiLevelType w:val="hybridMultilevel"/>
    <w:tmpl w:val="85745218"/>
    <w:lvl w:ilvl="0" w:tplc="5FEE85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249F1EC8"/>
    <w:multiLevelType w:val="hybridMultilevel"/>
    <w:tmpl w:val="2B248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E61873"/>
    <w:multiLevelType w:val="hybridMultilevel"/>
    <w:tmpl w:val="601A56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260B29BA"/>
    <w:multiLevelType w:val="hybridMultilevel"/>
    <w:tmpl w:val="E01E677C"/>
    <w:lvl w:ilvl="0" w:tplc="7C508D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63F0A89"/>
    <w:multiLevelType w:val="hybridMultilevel"/>
    <w:tmpl w:val="AE52106A"/>
    <w:lvl w:ilvl="0" w:tplc="F460AF4E">
      <w:numFmt w:val="bullet"/>
      <w:lvlText w:val="-"/>
      <w:lvlJc w:val="left"/>
      <w:pPr>
        <w:ind w:left="118" w:hanging="221"/>
      </w:pPr>
      <w:rPr>
        <w:rFonts w:ascii="Trebuchet MS" w:eastAsia="Trebuchet MS" w:hAnsi="Trebuchet MS" w:cs="Trebuchet MS" w:hint="default"/>
        <w:w w:val="93"/>
        <w:sz w:val="24"/>
        <w:szCs w:val="24"/>
        <w:lang w:val="ru-RU" w:eastAsia="en-US" w:bidi="ar-SA"/>
      </w:rPr>
    </w:lvl>
    <w:lvl w:ilvl="1" w:tplc="F1A4D89A">
      <w:numFmt w:val="bullet"/>
      <w:lvlText w:val="•"/>
      <w:lvlJc w:val="left"/>
      <w:pPr>
        <w:ind w:left="759" w:hanging="221"/>
      </w:pPr>
      <w:rPr>
        <w:rFonts w:hint="default"/>
        <w:lang w:val="ru-RU" w:eastAsia="en-US" w:bidi="ar-SA"/>
      </w:rPr>
    </w:lvl>
    <w:lvl w:ilvl="2" w:tplc="10C6E510">
      <w:numFmt w:val="bullet"/>
      <w:lvlText w:val="•"/>
      <w:lvlJc w:val="left"/>
      <w:pPr>
        <w:ind w:left="1398" w:hanging="221"/>
      </w:pPr>
      <w:rPr>
        <w:rFonts w:hint="default"/>
        <w:lang w:val="ru-RU" w:eastAsia="en-US" w:bidi="ar-SA"/>
      </w:rPr>
    </w:lvl>
    <w:lvl w:ilvl="3" w:tplc="4872CA64">
      <w:numFmt w:val="bullet"/>
      <w:lvlText w:val="•"/>
      <w:lvlJc w:val="left"/>
      <w:pPr>
        <w:ind w:left="2037" w:hanging="221"/>
      </w:pPr>
      <w:rPr>
        <w:rFonts w:hint="default"/>
        <w:lang w:val="ru-RU" w:eastAsia="en-US" w:bidi="ar-SA"/>
      </w:rPr>
    </w:lvl>
    <w:lvl w:ilvl="4" w:tplc="FBB26F80">
      <w:numFmt w:val="bullet"/>
      <w:lvlText w:val="•"/>
      <w:lvlJc w:val="left"/>
      <w:pPr>
        <w:ind w:left="2677" w:hanging="221"/>
      </w:pPr>
      <w:rPr>
        <w:rFonts w:hint="default"/>
        <w:lang w:val="ru-RU" w:eastAsia="en-US" w:bidi="ar-SA"/>
      </w:rPr>
    </w:lvl>
    <w:lvl w:ilvl="5" w:tplc="FE6AC0AC">
      <w:numFmt w:val="bullet"/>
      <w:lvlText w:val="•"/>
      <w:lvlJc w:val="left"/>
      <w:pPr>
        <w:ind w:left="3316" w:hanging="221"/>
      </w:pPr>
      <w:rPr>
        <w:rFonts w:hint="default"/>
        <w:lang w:val="ru-RU" w:eastAsia="en-US" w:bidi="ar-SA"/>
      </w:rPr>
    </w:lvl>
    <w:lvl w:ilvl="6" w:tplc="1B5AB4A4">
      <w:numFmt w:val="bullet"/>
      <w:lvlText w:val="•"/>
      <w:lvlJc w:val="left"/>
      <w:pPr>
        <w:ind w:left="3955" w:hanging="221"/>
      </w:pPr>
      <w:rPr>
        <w:rFonts w:hint="default"/>
        <w:lang w:val="ru-RU" w:eastAsia="en-US" w:bidi="ar-SA"/>
      </w:rPr>
    </w:lvl>
    <w:lvl w:ilvl="7" w:tplc="859426A2">
      <w:numFmt w:val="bullet"/>
      <w:lvlText w:val="•"/>
      <w:lvlJc w:val="left"/>
      <w:pPr>
        <w:ind w:left="4595" w:hanging="221"/>
      </w:pPr>
      <w:rPr>
        <w:rFonts w:hint="default"/>
        <w:lang w:val="ru-RU" w:eastAsia="en-US" w:bidi="ar-SA"/>
      </w:rPr>
    </w:lvl>
    <w:lvl w:ilvl="8" w:tplc="7B4EDECC">
      <w:numFmt w:val="bullet"/>
      <w:lvlText w:val="•"/>
      <w:lvlJc w:val="left"/>
      <w:pPr>
        <w:ind w:left="5234" w:hanging="221"/>
      </w:pPr>
      <w:rPr>
        <w:rFonts w:hint="default"/>
        <w:lang w:val="ru-RU" w:eastAsia="en-US" w:bidi="ar-SA"/>
      </w:rPr>
    </w:lvl>
  </w:abstractNum>
  <w:abstractNum w:abstractNumId="34">
    <w:nsid w:val="268B6E91"/>
    <w:multiLevelType w:val="hybridMultilevel"/>
    <w:tmpl w:val="E66C5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6B06A5B"/>
    <w:multiLevelType w:val="hybridMultilevel"/>
    <w:tmpl w:val="C1521570"/>
    <w:lvl w:ilvl="0" w:tplc="ADC2602A">
      <w:start w:val="1"/>
      <w:numFmt w:val="decimal"/>
      <w:lvlText w:val="%1."/>
      <w:lvlJc w:val="left"/>
      <w:pPr>
        <w:ind w:left="45" w:hanging="240"/>
      </w:pPr>
      <w:rPr>
        <w:rFonts w:ascii="Times New Roman" w:eastAsia="Times New Roman" w:hAnsi="Times New Roman" w:cs="Times New Roman" w:hint="default"/>
        <w:spacing w:val="-8"/>
        <w:w w:val="100"/>
        <w:sz w:val="24"/>
        <w:szCs w:val="24"/>
        <w:lang w:val="ru-RU" w:eastAsia="en-US" w:bidi="ar-SA"/>
      </w:rPr>
    </w:lvl>
    <w:lvl w:ilvl="1" w:tplc="A4806DE4">
      <w:numFmt w:val="bullet"/>
      <w:lvlText w:val="•"/>
      <w:lvlJc w:val="left"/>
      <w:pPr>
        <w:ind w:left="360" w:hanging="240"/>
      </w:pPr>
      <w:rPr>
        <w:rFonts w:hint="default"/>
        <w:lang w:val="ru-RU" w:eastAsia="en-US" w:bidi="ar-SA"/>
      </w:rPr>
    </w:lvl>
    <w:lvl w:ilvl="2" w:tplc="5B66E87C">
      <w:numFmt w:val="bullet"/>
      <w:lvlText w:val="•"/>
      <w:lvlJc w:val="left"/>
      <w:pPr>
        <w:ind w:left="681" w:hanging="240"/>
      </w:pPr>
      <w:rPr>
        <w:rFonts w:hint="default"/>
        <w:lang w:val="ru-RU" w:eastAsia="en-US" w:bidi="ar-SA"/>
      </w:rPr>
    </w:lvl>
    <w:lvl w:ilvl="3" w:tplc="77E4FCDE">
      <w:numFmt w:val="bullet"/>
      <w:lvlText w:val="•"/>
      <w:lvlJc w:val="left"/>
      <w:pPr>
        <w:ind w:left="1001" w:hanging="240"/>
      </w:pPr>
      <w:rPr>
        <w:rFonts w:hint="default"/>
        <w:lang w:val="ru-RU" w:eastAsia="en-US" w:bidi="ar-SA"/>
      </w:rPr>
    </w:lvl>
    <w:lvl w:ilvl="4" w:tplc="8AEAB50A">
      <w:numFmt w:val="bullet"/>
      <w:lvlText w:val="•"/>
      <w:lvlJc w:val="left"/>
      <w:pPr>
        <w:ind w:left="1322" w:hanging="240"/>
      </w:pPr>
      <w:rPr>
        <w:rFonts w:hint="default"/>
        <w:lang w:val="ru-RU" w:eastAsia="en-US" w:bidi="ar-SA"/>
      </w:rPr>
    </w:lvl>
    <w:lvl w:ilvl="5" w:tplc="DFA430C0">
      <w:numFmt w:val="bullet"/>
      <w:lvlText w:val="•"/>
      <w:lvlJc w:val="left"/>
      <w:pPr>
        <w:ind w:left="1642" w:hanging="240"/>
      </w:pPr>
      <w:rPr>
        <w:rFonts w:hint="default"/>
        <w:lang w:val="ru-RU" w:eastAsia="en-US" w:bidi="ar-SA"/>
      </w:rPr>
    </w:lvl>
    <w:lvl w:ilvl="6" w:tplc="848667C0">
      <w:numFmt w:val="bullet"/>
      <w:lvlText w:val="•"/>
      <w:lvlJc w:val="left"/>
      <w:pPr>
        <w:ind w:left="1963" w:hanging="240"/>
      </w:pPr>
      <w:rPr>
        <w:rFonts w:hint="default"/>
        <w:lang w:val="ru-RU" w:eastAsia="en-US" w:bidi="ar-SA"/>
      </w:rPr>
    </w:lvl>
    <w:lvl w:ilvl="7" w:tplc="C696FBC8">
      <w:numFmt w:val="bullet"/>
      <w:lvlText w:val="•"/>
      <w:lvlJc w:val="left"/>
      <w:pPr>
        <w:ind w:left="2283" w:hanging="240"/>
      </w:pPr>
      <w:rPr>
        <w:rFonts w:hint="default"/>
        <w:lang w:val="ru-RU" w:eastAsia="en-US" w:bidi="ar-SA"/>
      </w:rPr>
    </w:lvl>
    <w:lvl w:ilvl="8" w:tplc="B7805644">
      <w:numFmt w:val="bullet"/>
      <w:lvlText w:val="•"/>
      <w:lvlJc w:val="left"/>
      <w:pPr>
        <w:ind w:left="2604" w:hanging="240"/>
      </w:pPr>
      <w:rPr>
        <w:rFonts w:hint="default"/>
        <w:lang w:val="ru-RU" w:eastAsia="en-US" w:bidi="ar-SA"/>
      </w:rPr>
    </w:lvl>
  </w:abstractNum>
  <w:abstractNum w:abstractNumId="36">
    <w:nsid w:val="27326F21"/>
    <w:multiLevelType w:val="hybridMultilevel"/>
    <w:tmpl w:val="2D22BAA2"/>
    <w:lvl w:ilvl="0" w:tplc="5CAA6C1E">
      <w:numFmt w:val="bullet"/>
      <w:lvlText w:val="–"/>
      <w:lvlJc w:val="left"/>
      <w:pPr>
        <w:ind w:left="45" w:hanging="180"/>
      </w:pPr>
      <w:rPr>
        <w:rFonts w:ascii="Times New Roman" w:eastAsia="Times New Roman" w:hAnsi="Times New Roman" w:cs="Times New Roman" w:hint="default"/>
        <w:spacing w:val="-8"/>
        <w:w w:val="100"/>
        <w:sz w:val="24"/>
        <w:szCs w:val="24"/>
        <w:lang w:val="ru-RU" w:eastAsia="en-US" w:bidi="ar-SA"/>
      </w:rPr>
    </w:lvl>
    <w:lvl w:ilvl="1" w:tplc="140EDA18">
      <w:numFmt w:val="bullet"/>
      <w:lvlText w:val="•"/>
      <w:lvlJc w:val="left"/>
      <w:pPr>
        <w:ind w:left="360" w:hanging="180"/>
      </w:pPr>
      <w:rPr>
        <w:rFonts w:hint="default"/>
        <w:lang w:val="ru-RU" w:eastAsia="en-US" w:bidi="ar-SA"/>
      </w:rPr>
    </w:lvl>
    <w:lvl w:ilvl="2" w:tplc="68841E06">
      <w:numFmt w:val="bullet"/>
      <w:lvlText w:val="•"/>
      <w:lvlJc w:val="left"/>
      <w:pPr>
        <w:ind w:left="681" w:hanging="180"/>
      </w:pPr>
      <w:rPr>
        <w:rFonts w:hint="default"/>
        <w:lang w:val="ru-RU" w:eastAsia="en-US" w:bidi="ar-SA"/>
      </w:rPr>
    </w:lvl>
    <w:lvl w:ilvl="3" w:tplc="0BC6EFC2">
      <w:numFmt w:val="bullet"/>
      <w:lvlText w:val="•"/>
      <w:lvlJc w:val="left"/>
      <w:pPr>
        <w:ind w:left="1001" w:hanging="180"/>
      </w:pPr>
      <w:rPr>
        <w:rFonts w:hint="default"/>
        <w:lang w:val="ru-RU" w:eastAsia="en-US" w:bidi="ar-SA"/>
      </w:rPr>
    </w:lvl>
    <w:lvl w:ilvl="4" w:tplc="8102B2AC">
      <w:numFmt w:val="bullet"/>
      <w:lvlText w:val="•"/>
      <w:lvlJc w:val="left"/>
      <w:pPr>
        <w:ind w:left="1322" w:hanging="180"/>
      </w:pPr>
      <w:rPr>
        <w:rFonts w:hint="default"/>
        <w:lang w:val="ru-RU" w:eastAsia="en-US" w:bidi="ar-SA"/>
      </w:rPr>
    </w:lvl>
    <w:lvl w:ilvl="5" w:tplc="F55EB798">
      <w:numFmt w:val="bullet"/>
      <w:lvlText w:val="•"/>
      <w:lvlJc w:val="left"/>
      <w:pPr>
        <w:ind w:left="1642" w:hanging="180"/>
      </w:pPr>
      <w:rPr>
        <w:rFonts w:hint="default"/>
        <w:lang w:val="ru-RU" w:eastAsia="en-US" w:bidi="ar-SA"/>
      </w:rPr>
    </w:lvl>
    <w:lvl w:ilvl="6" w:tplc="BE08E5A8">
      <w:numFmt w:val="bullet"/>
      <w:lvlText w:val="•"/>
      <w:lvlJc w:val="left"/>
      <w:pPr>
        <w:ind w:left="1963" w:hanging="180"/>
      </w:pPr>
      <w:rPr>
        <w:rFonts w:hint="default"/>
        <w:lang w:val="ru-RU" w:eastAsia="en-US" w:bidi="ar-SA"/>
      </w:rPr>
    </w:lvl>
    <w:lvl w:ilvl="7" w:tplc="EB641E20">
      <w:numFmt w:val="bullet"/>
      <w:lvlText w:val="•"/>
      <w:lvlJc w:val="left"/>
      <w:pPr>
        <w:ind w:left="2283" w:hanging="180"/>
      </w:pPr>
      <w:rPr>
        <w:rFonts w:hint="default"/>
        <w:lang w:val="ru-RU" w:eastAsia="en-US" w:bidi="ar-SA"/>
      </w:rPr>
    </w:lvl>
    <w:lvl w:ilvl="8" w:tplc="2598832A">
      <w:numFmt w:val="bullet"/>
      <w:lvlText w:val="•"/>
      <w:lvlJc w:val="left"/>
      <w:pPr>
        <w:ind w:left="2604" w:hanging="180"/>
      </w:pPr>
      <w:rPr>
        <w:rFonts w:hint="default"/>
        <w:lang w:val="ru-RU" w:eastAsia="en-US" w:bidi="ar-SA"/>
      </w:rPr>
    </w:lvl>
  </w:abstractNum>
  <w:abstractNum w:abstractNumId="37">
    <w:nsid w:val="282128DF"/>
    <w:multiLevelType w:val="hybridMultilevel"/>
    <w:tmpl w:val="70029EFA"/>
    <w:lvl w:ilvl="0" w:tplc="D22A0E08">
      <w:start w:val="1"/>
      <w:numFmt w:val="decimal"/>
      <w:lvlText w:val="%1."/>
      <w:lvlJc w:val="left"/>
      <w:pPr>
        <w:tabs>
          <w:tab w:val="num" w:pos="1440"/>
        </w:tabs>
        <w:ind w:left="1440" w:hanging="363"/>
      </w:pPr>
      <w:rPr>
        <w:rFonts w:ascii="Times New Roman" w:eastAsia="Times New Roman" w:hAnsi="Times New Roman" w:cs="Times New Roman"/>
      </w:rPr>
    </w:lvl>
    <w:lvl w:ilvl="1" w:tplc="690A1BBE">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28B723AD"/>
    <w:multiLevelType w:val="singleLevel"/>
    <w:tmpl w:val="666CC638"/>
    <w:lvl w:ilvl="0">
      <w:start w:val="85"/>
      <w:numFmt w:val="decimal"/>
      <w:lvlText w:val="%1."/>
      <w:legacy w:legacy="1" w:legacySpace="0" w:legacyIndent="706"/>
      <w:lvlJc w:val="left"/>
      <w:rPr>
        <w:rFonts w:ascii="Times New Roman" w:hAnsi="Times New Roman" w:cs="Times New Roman" w:hint="default"/>
      </w:rPr>
    </w:lvl>
  </w:abstractNum>
  <w:abstractNum w:abstractNumId="39">
    <w:nsid w:val="290901B0"/>
    <w:multiLevelType w:val="singleLevel"/>
    <w:tmpl w:val="DC02BD0C"/>
    <w:lvl w:ilvl="0">
      <w:start w:val="68"/>
      <w:numFmt w:val="decimal"/>
      <w:lvlText w:val="%1."/>
      <w:legacy w:legacy="1" w:legacySpace="0" w:legacyIndent="706"/>
      <w:lvlJc w:val="left"/>
      <w:rPr>
        <w:rFonts w:ascii="Times New Roman" w:hAnsi="Times New Roman" w:cs="Times New Roman" w:hint="default"/>
      </w:rPr>
    </w:lvl>
  </w:abstractNum>
  <w:abstractNum w:abstractNumId="40">
    <w:nsid w:val="29167D94"/>
    <w:multiLevelType w:val="hybridMultilevel"/>
    <w:tmpl w:val="C47EC5A4"/>
    <w:lvl w:ilvl="0" w:tplc="AFC6DB7C">
      <w:numFmt w:val="bullet"/>
      <w:lvlText w:val="-"/>
      <w:lvlJc w:val="left"/>
      <w:pPr>
        <w:ind w:left="118" w:hanging="149"/>
      </w:pPr>
      <w:rPr>
        <w:rFonts w:ascii="Trebuchet MS" w:eastAsia="Trebuchet MS" w:hAnsi="Trebuchet MS" w:cs="Trebuchet MS" w:hint="default"/>
        <w:w w:val="93"/>
        <w:sz w:val="24"/>
        <w:szCs w:val="24"/>
        <w:lang w:val="ru-RU" w:eastAsia="en-US" w:bidi="ar-SA"/>
      </w:rPr>
    </w:lvl>
    <w:lvl w:ilvl="1" w:tplc="C4F0C1CA">
      <w:numFmt w:val="bullet"/>
      <w:lvlText w:val="•"/>
      <w:lvlJc w:val="left"/>
      <w:pPr>
        <w:ind w:left="759" w:hanging="149"/>
      </w:pPr>
      <w:rPr>
        <w:rFonts w:hint="default"/>
        <w:lang w:val="ru-RU" w:eastAsia="en-US" w:bidi="ar-SA"/>
      </w:rPr>
    </w:lvl>
    <w:lvl w:ilvl="2" w:tplc="F38AA3B2">
      <w:numFmt w:val="bullet"/>
      <w:lvlText w:val="•"/>
      <w:lvlJc w:val="left"/>
      <w:pPr>
        <w:ind w:left="1398" w:hanging="149"/>
      </w:pPr>
      <w:rPr>
        <w:rFonts w:hint="default"/>
        <w:lang w:val="ru-RU" w:eastAsia="en-US" w:bidi="ar-SA"/>
      </w:rPr>
    </w:lvl>
    <w:lvl w:ilvl="3" w:tplc="90DE1C3A">
      <w:numFmt w:val="bullet"/>
      <w:lvlText w:val="•"/>
      <w:lvlJc w:val="left"/>
      <w:pPr>
        <w:ind w:left="2037" w:hanging="149"/>
      </w:pPr>
      <w:rPr>
        <w:rFonts w:hint="default"/>
        <w:lang w:val="ru-RU" w:eastAsia="en-US" w:bidi="ar-SA"/>
      </w:rPr>
    </w:lvl>
    <w:lvl w:ilvl="4" w:tplc="4B4857D8">
      <w:numFmt w:val="bullet"/>
      <w:lvlText w:val="•"/>
      <w:lvlJc w:val="left"/>
      <w:pPr>
        <w:ind w:left="2677" w:hanging="149"/>
      </w:pPr>
      <w:rPr>
        <w:rFonts w:hint="default"/>
        <w:lang w:val="ru-RU" w:eastAsia="en-US" w:bidi="ar-SA"/>
      </w:rPr>
    </w:lvl>
    <w:lvl w:ilvl="5" w:tplc="52F63C2A">
      <w:numFmt w:val="bullet"/>
      <w:lvlText w:val="•"/>
      <w:lvlJc w:val="left"/>
      <w:pPr>
        <w:ind w:left="3316" w:hanging="149"/>
      </w:pPr>
      <w:rPr>
        <w:rFonts w:hint="default"/>
        <w:lang w:val="ru-RU" w:eastAsia="en-US" w:bidi="ar-SA"/>
      </w:rPr>
    </w:lvl>
    <w:lvl w:ilvl="6" w:tplc="98102204">
      <w:numFmt w:val="bullet"/>
      <w:lvlText w:val="•"/>
      <w:lvlJc w:val="left"/>
      <w:pPr>
        <w:ind w:left="3955" w:hanging="149"/>
      </w:pPr>
      <w:rPr>
        <w:rFonts w:hint="default"/>
        <w:lang w:val="ru-RU" w:eastAsia="en-US" w:bidi="ar-SA"/>
      </w:rPr>
    </w:lvl>
    <w:lvl w:ilvl="7" w:tplc="6DBAF5F0">
      <w:numFmt w:val="bullet"/>
      <w:lvlText w:val="•"/>
      <w:lvlJc w:val="left"/>
      <w:pPr>
        <w:ind w:left="4595" w:hanging="149"/>
      </w:pPr>
      <w:rPr>
        <w:rFonts w:hint="default"/>
        <w:lang w:val="ru-RU" w:eastAsia="en-US" w:bidi="ar-SA"/>
      </w:rPr>
    </w:lvl>
    <w:lvl w:ilvl="8" w:tplc="B2947F9A">
      <w:numFmt w:val="bullet"/>
      <w:lvlText w:val="•"/>
      <w:lvlJc w:val="left"/>
      <w:pPr>
        <w:ind w:left="5234" w:hanging="149"/>
      </w:pPr>
      <w:rPr>
        <w:rFonts w:hint="default"/>
        <w:lang w:val="ru-RU" w:eastAsia="en-US" w:bidi="ar-SA"/>
      </w:rPr>
    </w:lvl>
  </w:abstractNum>
  <w:abstractNum w:abstractNumId="41">
    <w:nsid w:val="29B13340"/>
    <w:multiLevelType w:val="hybridMultilevel"/>
    <w:tmpl w:val="FAD0C430"/>
    <w:lvl w:ilvl="0" w:tplc="279AC612">
      <w:start w:val="65535"/>
      <w:numFmt w:val="bullet"/>
      <w:lvlText w:val="•"/>
      <w:legacy w:legacy="1" w:legacySpace="0" w:legacyIndent="293"/>
      <w:lvlJc w:val="left"/>
      <w:rPr>
        <w:rFonts w:ascii="Tahoma"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A6300E"/>
    <w:multiLevelType w:val="hybridMultilevel"/>
    <w:tmpl w:val="FFFFFFFF"/>
    <w:lvl w:ilvl="0" w:tplc="86C23DCA">
      <w:numFmt w:val="bullet"/>
      <w:lvlText w:val="-"/>
      <w:lvlJc w:val="left"/>
      <w:pPr>
        <w:ind w:left="106" w:hanging="269"/>
      </w:pPr>
      <w:rPr>
        <w:rFonts w:ascii="Tahoma" w:eastAsia="Times New Roman" w:hAnsi="Tahoma" w:hint="default"/>
        <w:w w:val="96"/>
        <w:sz w:val="24"/>
      </w:rPr>
    </w:lvl>
    <w:lvl w:ilvl="1" w:tplc="B7B06614">
      <w:numFmt w:val="bullet"/>
      <w:lvlText w:val="•"/>
      <w:lvlJc w:val="left"/>
      <w:pPr>
        <w:ind w:left="585" w:hanging="269"/>
      </w:pPr>
      <w:rPr>
        <w:rFonts w:hint="default"/>
      </w:rPr>
    </w:lvl>
    <w:lvl w:ilvl="2" w:tplc="7952C698">
      <w:numFmt w:val="bullet"/>
      <w:lvlText w:val="•"/>
      <w:lvlJc w:val="left"/>
      <w:pPr>
        <w:ind w:left="1070" w:hanging="269"/>
      </w:pPr>
      <w:rPr>
        <w:rFonts w:hint="default"/>
      </w:rPr>
    </w:lvl>
    <w:lvl w:ilvl="3" w:tplc="4F248A44">
      <w:numFmt w:val="bullet"/>
      <w:lvlText w:val="•"/>
      <w:lvlJc w:val="left"/>
      <w:pPr>
        <w:ind w:left="1555" w:hanging="269"/>
      </w:pPr>
      <w:rPr>
        <w:rFonts w:hint="default"/>
      </w:rPr>
    </w:lvl>
    <w:lvl w:ilvl="4" w:tplc="E6503492">
      <w:numFmt w:val="bullet"/>
      <w:lvlText w:val="•"/>
      <w:lvlJc w:val="left"/>
      <w:pPr>
        <w:ind w:left="2040" w:hanging="269"/>
      </w:pPr>
      <w:rPr>
        <w:rFonts w:hint="default"/>
      </w:rPr>
    </w:lvl>
    <w:lvl w:ilvl="5" w:tplc="145C9198">
      <w:numFmt w:val="bullet"/>
      <w:lvlText w:val="•"/>
      <w:lvlJc w:val="left"/>
      <w:pPr>
        <w:ind w:left="2525" w:hanging="269"/>
      </w:pPr>
      <w:rPr>
        <w:rFonts w:hint="default"/>
      </w:rPr>
    </w:lvl>
    <w:lvl w:ilvl="6" w:tplc="EB0A80F4">
      <w:numFmt w:val="bullet"/>
      <w:lvlText w:val="•"/>
      <w:lvlJc w:val="left"/>
      <w:pPr>
        <w:ind w:left="3010" w:hanging="269"/>
      </w:pPr>
      <w:rPr>
        <w:rFonts w:hint="default"/>
      </w:rPr>
    </w:lvl>
    <w:lvl w:ilvl="7" w:tplc="A92EBC20">
      <w:numFmt w:val="bullet"/>
      <w:lvlText w:val="•"/>
      <w:lvlJc w:val="left"/>
      <w:pPr>
        <w:ind w:left="3495" w:hanging="269"/>
      </w:pPr>
      <w:rPr>
        <w:rFonts w:hint="default"/>
      </w:rPr>
    </w:lvl>
    <w:lvl w:ilvl="8" w:tplc="D14AB44C">
      <w:numFmt w:val="bullet"/>
      <w:lvlText w:val="•"/>
      <w:lvlJc w:val="left"/>
      <w:pPr>
        <w:ind w:left="3980" w:hanging="269"/>
      </w:pPr>
      <w:rPr>
        <w:rFonts w:hint="default"/>
      </w:rPr>
    </w:lvl>
  </w:abstractNum>
  <w:abstractNum w:abstractNumId="43">
    <w:nsid w:val="2D3F05A5"/>
    <w:multiLevelType w:val="hybridMultilevel"/>
    <w:tmpl w:val="691A92F0"/>
    <w:lvl w:ilvl="0" w:tplc="82127F62">
      <w:start w:val="1"/>
      <w:numFmt w:val="decimal"/>
      <w:lvlText w:val="%1."/>
      <w:lvlJc w:val="left"/>
      <w:pPr>
        <w:ind w:left="302" w:hanging="248"/>
      </w:pPr>
      <w:rPr>
        <w:rFonts w:ascii="Trebuchet MS" w:eastAsia="Trebuchet MS" w:hAnsi="Trebuchet MS" w:cs="Trebuchet MS" w:hint="default"/>
        <w:spacing w:val="-2"/>
        <w:w w:val="88"/>
        <w:sz w:val="24"/>
        <w:szCs w:val="24"/>
        <w:lang w:val="ru-RU" w:eastAsia="en-US" w:bidi="ar-SA"/>
      </w:rPr>
    </w:lvl>
    <w:lvl w:ilvl="1" w:tplc="59349A00">
      <w:numFmt w:val="bullet"/>
      <w:lvlText w:val="•"/>
      <w:lvlJc w:val="left"/>
      <w:pPr>
        <w:ind w:left="1334" w:hanging="248"/>
      </w:pPr>
      <w:rPr>
        <w:rFonts w:hint="default"/>
        <w:lang w:val="ru-RU" w:eastAsia="en-US" w:bidi="ar-SA"/>
      </w:rPr>
    </w:lvl>
    <w:lvl w:ilvl="2" w:tplc="6F3AA1A0">
      <w:numFmt w:val="bullet"/>
      <w:lvlText w:val="•"/>
      <w:lvlJc w:val="left"/>
      <w:pPr>
        <w:ind w:left="2368" w:hanging="248"/>
      </w:pPr>
      <w:rPr>
        <w:rFonts w:hint="default"/>
        <w:lang w:val="ru-RU" w:eastAsia="en-US" w:bidi="ar-SA"/>
      </w:rPr>
    </w:lvl>
    <w:lvl w:ilvl="3" w:tplc="FFA26CFA">
      <w:numFmt w:val="bullet"/>
      <w:lvlText w:val="•"/>
      <w:lvlJc w:val="left"/>
      <w:pPr>
        <w:ind w:left="3402" w:hanging="248"/>
      </w:pPr>
      <w:rPr>
        <w:rFonts w:hint="default"/>
        <w:lang w:val="ru-RU" w:eastAsia="en-US" w:bidi="ar-SA"/>
      </w:rPr>
    </w:lvl>
    <w:lvl w:ilvl="4" w:tplc="3BE40C16">
      <w:numFmt w:val="bullet"/>
      <w:lvlText w:val="•"/>
      <w:lvlJc w:val="left"/>
      <w:pPr>
        <w:ind w:left="4436" w:hanging="248"/>
      </w:pPr>
      <w:rPr>
        <w:rFonts w:hint="default"/>
        <w:lang w:val="ru-RU" w:eastAsia="en-US" w:bidi="ar-SA"/>
      </w:rPr>
    </w:lvl>
    <w:lvl w:ilvl="5" w:tplc="12FA5466">
      <w:numFmt w:val="bullet"/>
      <w:lvlText w:val="•"/>
      <w:lvlJc w:val="left"/>
      <w:pPr>
        <w:ind w:left="5471" w:hanging="248"/>
      </w:pPr>
      <w:rPr>
        <w:rFonts w:hint="default"/>
        <w:lang w:val="ru-RU" w:eastAsia="en-US" w:bidi="ar-SA"/>
      </w:rPr>
    </w:lvl>
    <w:lvl w:ilvl="6" w:tplc="4B125C8E">
      <w:numFmt w:val="bullet"/>
      <w:lvlText w:val="•"/>
      <w:lvlJc w:val="left"/>
      <w:pPr>
        <w:ind w:left="6505" w:hanging="248"/>
      </w:pPr>
      <w:rPr>
        <w:rFonts w:hint="default"/>
        <w:lang w:val="ru-RU" w:eastAsia="en-US" w:bidi="ar-SA"/>
      </w:rPr>
    </w:lvl>
    <w:lvl w:ilvl="7" w:tplc="1A72084A">
      <w:numFmt w:val="bullet"/>
      <w:lvlText w:val="•"/>
      <w:lvlJc w:val="left"/>
      <w:pPr>
        <w:ind w:left="7539" w:hanging="248"/>
      </w:pPr>
      <w:rPr>
        <w:rFonts w:hint="default"/>
        <w:lang w:val="ru-RU" w:eastAsia="en-US" w:bidi="ar-SA"/>
      </w:rPr>
    </w:lvl>
    <w:lvl w:ilvl="8" w:tplc="6E0EA176">
      <w:numFmt w:val="bullet"/>
      <w:lvlText w:val="•"/>
      <w:lvlJc w:val="left"/>
      <w:pPr>
        <w:ind w:left="8573" w:hanging="248"/>
      </w:pPr>
      <w:rPr>
        <w:rFonts w:hint="default"/>
        <w:lang w:val="ru-RU" w:eastAsia="en-US" w:bidi="ar-SA"/>
      </w:rPr>
    </w:lvl>
  </w:abstractNum>
  <w:abstractNum w:abstractNumId="44">
    <w:nsid w:val="2F0E76CE"/>
    <w:multiLevelType w:val="hybridMultilevel"/>
    <w:tmpl w:val="FFFFFFFF"/>
    <w:lvl w:ilvl="0" w:tplc="0D060A8C">
      <w:numFmt w:val="bullet"/>
      <w:lvlText w:val="-"/>
      <w:lvlJc w:val="left"/>
      <w:pPr>
        <w:ind w:left="106" w:hanging="136"/>
      </w:pPr>
      <w:rPr>
        <w:rFonts w:ascii="Tahoma" w:eastAsia="Times New Roman" w:hAnsi="Tahoma" w:hint="default"/>
        <w:w w:val="96"/>
        <w:sz w:val="24"/>
      </w:rPr>
    </w:lvl>
    <w:lvl w:ilvl="1" w:tplc="D79065C6">
      <w:numFmt w:val="bullet"/>
      <w:lvlText w:val="•"/>
      <w:lvlJc w:val="left"/>
      <w:pPr>
        <w:ind w:left="585" w:hanging="136"/>
      </w:pPr>
      <w:rPr>
        <w:rFonts w:hint="default"/>
      </w:rPr>
    </w:lvl>
    <w:lvl w:ilvl="2" w:tplc="CBBA2036">
      <w:numFmt w:val="bullet"/>
      <w:lvlText w:val="•"/>
      <w:lvlJc w:val="left"/>
      <w:pPr>
        <w:ind w:left="1070" w:hanging="136"/>
      </w:pPr>
      <w:rPr>
        <w:rFonts w:hint="default"/>
      </w:rPr>
    </w:lvl>
    <w:lvl w:ilvl="3" w:tplc="1CF094E2">
      <w:numFmt w:val="bullet"/>
      <w:lvlText w:val="•"/>
      <w:lvlJc w:val="left"/>
      <w:pPr>
        <w:ind w:left="1555" w:hanging="136"/>
      </w:pPr>
      <w:rPr>
        <w:rFonts w:hint="default"/>
      </w:rPr>
    </w:lvl>
    <w:lvl w:ilvl="4" w:tplc="4044F3DE">
      <w:numFmt w:val="bullet"/>
      <w:lvlText w:val="•"/>
      <w:lvlJc w:val="left"/>
      <w:pPr>
        <w:ind w:left="2040" w:hanging="136"/>
      </w:pPr>
      <w:rPr>
        <w:rFonts w:hint="default"/>
      </w:rPr>
    </w:lvl>
    <w:lvl w:ilvl="5" w:tplc="2AFA0DD4">
      <w:numFmt w:val="bullet"/>
      <w:lvlText w:val="•"/>
      <w:lvlJc w:val="left"/>
      <w:pPr>
        <w:ind w:left="2525" w:hanging="136"/>
      </w:pPr>
      <w:rPr>
        <w:rFonts w:hint="default"/>
      </w:rPr>
    </w:lvl>
    <w:lvl w:ilvl="6" w:tplc="FFD2E106">
      <w:numFmt w:val="bullet"/>
      <w:lvlText w:val="•"/>
      <w:lvlJc w:val="left"/>
      <w:pPr>
        <w:ind w:left="3010" w:hanging="136"/>
      </w:pPr>
      <w:rPr>
        <w:rFonts w:hint="default"/>
      </w:rPr>
    </w:lvl>
    <w:lvl w:ilvl="7" w:tplc="2E980194">
      <w:numFmt w:val="bullet"/>
      <w:lvlText w:val="•"/>
      <w:lvlJc w:val="left"/>
      <w:pPr>
        <w:ind w:left="3495" w:hanging="136"/>
      </w:pPr>
      <w:rPr>
        <w:rFonts w:hint="default"/>
      </w:rPr>
    </w:lvl>
    <w:lvl w:ilvl="8" w:tplc="D2CC91E4">
      <w:numFmt w:val="bullet"/>
      <w:lvlText w:val="•"/>
      <w:lvlJc w:val="left"/>
      <w:pPr>
        <w:ind w:left="3980" w:hanging="136"/>
      </w:pPr>
      <w:rPr>
        <w:rFonts w:hint="default"/>
      </w:rPr>
    </w:lvl>
  </w:abstractNum>
  <w:abstractNum w:abstractNumId="45">
    <w:nsid w:val="320A5AE4"/>
    <w:multiLevelType w:val="hybridMultilevel"/>
    <w:tmpl w:val="3DC8A094"/>
    <w:lvl w:ilvl="0" w:tplc="CD78FD86">
      <w:start w:val="1"/>
      <w:numFmt w:val="decimal"/>
      <w:lvlText w:val="%1."/>
      <w:lvlJc w:val="left"/>
      <w:pPr>
        <w:ind w:left="45" w:hanging="240"/>
      </w:pPr>
      <w:rPr>
        <w:rFonts w:ascii="Times New Roman" w:eastAsia="Times New Roman" w:hAnsi="Times New Roman" w:cs="Times New Roman" w:hint="default"/>
        <w:spacing w:val="-8"/>
        <w:w w:val="100"/>
        <w:sz w:val="24"/>
        <w:szCs w:val="24"/>
        <w:lang w:val="ru-RU" w:eastAsia="en-US" w:bidi="ar-SA"/>
      </w:rPr>
    </w:lvl>
    <w:lvl w:ilvl="1" w:tplc="9F004B74">
      <w:numFmt w:val="bullet"/>
      <w:lvlText w:val="•"/>
      <w:lvlJc w:val="left"/>
      <w:pPr>
        <w:ind w:left="360" w:hanging="240"/>
      </w:pPr>
      <w:rPr>
        <w:rFonts w:hint="default"/>
        <w:lang w:val="ru-RU" w:eastAsia="en-US" w:bidi="ar-SA"/>
      </w:rPr>
    </w:lvl>
    <w:lvl w:ilvl="2" w:tplc="335EEC16">
      <w:numFmt w:val="bullet"/>
      <w:lvlText w:val="•"/>
      <w:lvlJc w:val="left"/>
      <w:pPr>
        <w:ind w:left="681" w:hanging="240"/>
      </w:pPr>
      <w:rPr>
        <w:rFonts w:hint="default"/>
        <w:lang w:val="ru-RU" w:eastAsia="en-US" w:bidi="ar-SA"/>
      </w:rPr>
    </w:lvl>
    <w:lvl w:ilvl="3" w:tplc="9D66C3F8">
      <w:numFmt w:val="bullet"/>
      <w:lvlText w:val="•"/>
      <w:lvlJc w:val="left"/>
      <w:pPr>
        <w:ind w:left="1001" w:hanging="240"/>
      </w:pPr>
      <w:rPr>
        <w:rFonts w:hint="default"/>
        <w:lang w:val="ru-RU" w:eastAsia="en-US" w:bidi="ar-SA"/>
      </w:rPr>
    </w:lvl>
    <w:lvl w:ilvl="4" w:tplc="BB8ED940">
      <w:numFmt w:val="bullet"/>
      <w:lvlText w:val="•"/>
      <w:lvlJc w:val="left"/>
      <w:pPr>
        <w:ind w:left="1322" w:hanging="240"/>
      </w:pPr>
      <w:rPr>
        <w:rFonts w:hint="default"/>
        <w:lang w:val="ru-RU" w:eastAsia="en-US" w:bidi="ar-SA"/>
      </w:rPr>
    </w:lvl>
    <w:lvl w:ilvl="5" w:tplc="EDC2C05C">
      <w:numFmt w:val="bullet"/>
      <w:lvlText w:val="•"/>
      <w:lvlJc w:val="left"/>
      <w:pPr>
        <w:ind w:left="1642" w:hanging="240"/>
      </w:pPr>
      <w:rPr>
        <w:rFonts w:hint="default"/>
        <w:lang w:val="ru-RU" w:eastAsia="en-US" w:bidi="ar-SA"/>
      </w:rPr>
    </w:lvl>
    <w:lvl w:ilvl="6" w:tplc="36583716">
      <w:numFmt w:val="bullet"/>
      <w:lvlText w:val="•"/>
      <w:lvlJc w:val="left"/>
      <w:pPr>
        <w:ind w:left="1963" w:hanging="240"/>
      </w:pPr>
      <w:rPr>
        <w:rFonts w:hint="default"/>
        <w:lang w:val="ru-RU" w:eastAsia="en-US" w:bidi="ar-SA"/>
      </w:rPr>
    </w:lvl>
    <w:lvl w:ilvl="7" w:tplc="BAA6FD12">
      <w:numFmt w:val="bullet"/>
      <w:lvlText w:val="•"/>
      <w:lvlJc w:val="left"/>
      <w:pPr>
        <w:ind w:left="2283" w:hanging="240"/>
      </w:pPr>
      <w:rPr>
        <w:rFonts w:hint="default"/>
        <w:lang w:val="ru-RU" w:eastAsia="en-US" w:bidi="ar-SA"/>
      </w:rPr>
    </w:lvl>
    <w:lvl w:ilvl="8" w:tplc="3886F442">
      <w:numFmt w:val="bullet"/>
      <w:lvlText w:val="•"/>
      <w:lvlJc w:val="left"/>
      <w:pPr>
        <w:ind w:left="2604" w:hanging="240"/>
      </w:pPr>
      <w:rPr>
        <w:rFonts w:hint="default"/>
        <w:lang w:val="ru-RU" w:eastAsia="en-US" w:bidi="ar-SA"/>
      </w:rPr>
    </w:lvl>
  </w:abstractNum>
  <w:abstractNum w:abstractNumId="46">
    <w:nsid w:val="34C51499"/>
    <w:multiLevelType w:val="hybridMultilevel"/>
    <w:tmpl w:val="E9146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6146272"/>
    <w:multiLevelType w:val="hybridMultilevel"/>
    <w:tmpl w:val="FFFFFFFF"/>
    <w:lvl w:ilvl="0" w:tplc="DE4E0764">
      <w:numFmt w:val="bullet"/>
      <w:lvlText w:val="-"/>
      <w:lvlJc w:val="left"/>
      <w:pPr>
        <w:ind w:left="106" w:hanging="243"/>
      </w:pPr>
      <w:rPr>
        <w:rFonts w:ascii="Tahoma" w:eastAsia="Times New Roman" w:hAnsi="Tahoma" w:hint="default"/>
        <w:w w:val="96"/>
        <w:sz w:val="24"/>
      </w:rPr>
    </w:lvl>
    <w:lvl w:ilvl="1" w:tplc="DDF22FC0">
      <w:numFmt w:val="bullet"/>
      <w:lvlText w:val="•"/>
      <w:lvlJc w:val="left"/>
      <w:pPr>
        <w:ind w:left="585" w:hanging="243"/>
      </w:pPr>
      <w:rPr>
        <w:rFonts w:hint="default"/>
      </w:rPr>
    </w:lvl>
    <w:lvl w:ilvl="2" w:tplc="27BA8F56">
      <w:numFmt w:val="bullet"/>
      <w:lvlText w:val="•"/>
      <w:lvlJc w:val="left"/>
      <w:pPr>
        <w:ind w:left="1070" w:hanging="243"/>
      </w:pPr>
      <w:rPr>
        <w:rFonts w:hint="default"/>
      </w:rPr>
    </w:lvl>
    <w:lvl w:ilvl="3" w:tplc="47BC48A0">
      <w:numFmt w:val="bullet"/>
      <w:lvlText w:val="•"/>
      <w:lvlJc w:val="left"/>
      <w:pPr>
        <w:ind w:left="1555" w:hanging="243"/>
      </w:pPr>
      <w:rPr>
        <w:rFonts w:hint="default"/>
      </w:rPr>
    </w:lvl>
    <w:lvl w:ilvl="4" w:tplc="B6E2933A">
      <w:numFmt w:val="bullet"/>
      <w:lvlText w:val="•"/>
      <w:lvlJc w:val="left"/>
      <w:pPr>
        <w:ind w:left="2040" w:hanging="243"/>
      </w:pPr>
      <w:rPr>
        <w:rFonts w:hint="default"/>
      </w:rPr>
    </w:lvl>
    <w:lvl w:ilvl="5" w:tplc="AFACD54A">
      <w:numFmt w:val="bullet"/>
      <w:lvlText w:val="•"/>
      <w:lvlJc w:val="left"/>
      <w:pPr>
        <w:ind w:left="2525" w:hanging="243"/>
      </w:pPr>
      <w:rPr>
        <w:rFonts w:hint="default"/>
      </w:rPr>
    </w:lvl>
    <w:lvl w:ilvl="6" w:tplc="17568A6A">
      <w:numFmt w:val="bullet"/>
      <w:lvlText w:val="•"/>
      <w:lvlJc w:val="left"/>
      <w:pPr>
        <w:ind w:left="3010" w:hanging="243"/>
      </w:pPr>
      <w:rPr>
        <w:rFonts w:hint="default"/>
      </w:rPr>
    </w:lvl>
    <w:lvl w:ilvl="7" w:tplc="664CE67A">
      <w:numFmt w:val="bullet"/>
      <w:lvlText w:val="•"/>
      <w:lvlJc w:val="left"/>
      <w:pPr>
        <w:ind w:left="3495" w:hanging="243"/>
      </w:pPr>
      <w:rPr>
        <w:rFonts w:hint="default"/>
      </w:rPr>
    </w:lvl>
    <w:lvl w:ilvl="8" w:tplc="8DB016A8">
      <w:numFmt w:val="bullet"/>
      <w:lvlText w:val="•"/>
      <w:lvlJc w:val="left"/>
      <w:pPr>
        <w:ind w:left="3980" w:hanging="243"/>
      </w:pPr>
      <w:rPr>
        <w:rFonts w:hint="default"/>
      </w:rPr>
    </w:lvl>
  </w:abstractNum>
  <w:abstractNum w:abstractNumId="48">
    <w:nsid w:val="3691194B"/>
    <w:multiLevelType w:val="hybridMultilevel"/>
    <w:tmpl w:val="FFFFFFFF"/>
    <w:lvl w:ilvl="0" w:tplc="090EC7A2">
      <w:numFmt w:val="bullet"/>
      <w:lvlText w:val="-"/>
      <w:lvlJc w:val="left"/>
      <w:pPr>
        <w:ind w:left="107" w:hanging="255"/>
      </w:pPr>
      <w:rPr>
        <w:rFonts w:ascii="Tahoma" w:eastAsia="Times New Roman" w:hAnsi="Tahoma" w:hint="default"/>
        <w:w w:val="96"/>
        <w:sz w:val="24"/>
      </w:rPr>
    </w:lvl>
    <w:lvl w:ilvl="1" w:tplc="41A6FBFA">
      <w:numFmt w:val="bullet"/>
      <w:lvlText w:val="•"/>
      <w:lvlJc w:val="left"/>
      <w:pPr>
        <w:ind w:left="755" w:hanging="255"/>
      </w:pPr>
      <w:rPr>
        <w:rFonts w:hint="default"/>
      </w:rPr>
    </w:lvl>
    <w:lvl w:ilvl="2" w:tplc="5102262C">
      <w:numFmt w:val="bullet"/>
      <w:lvlText w:val="•"/>
      <w:lvlJc w:val="left"/>
      <w:pPr>
        <w:ind w:left="1410" w:hanging="255"/>
      </w:pPr>
      <w:rPr>
        <w:rFonts w:hint="default"/>
      </w:rPr>
    </w:lvl>
    <w:lvl w:ilvl="3" w:tplc="EAA45778">
      <w:numFmt w:val="bullet"/>
      <w:lvlText w:val="•"/>
      <w:lvlJc w:val="left"/>
      <w:pPr>
        <w:ind w:left="2065" w:hanging="255"/>
      </w:pPr>
      <w:rPr>
        <w:rFonts w:hint="default"/>
      </w:rPr>
    </w:lvl>
    <w:lvl w:ilvl="4" w:tplc="298A190C">
      <w:numFmt w:val="bullet"/>
      <w:lvlText w:val="•"/>
      <w:lvlJc w:val="left"/>
      <w:pPr>
        <w:ind w:left="2720" w:hanging="255"/>
      </w:pPr>
      <w:rPr>
        <w:rFonts w:hint="default"/>
      </w:rPr>
    </w:lvl>
    <w:lvl w:ilvl="5" w:tplc="317855BC">
      <w:numFmt w:val="bullet"/>
      <w:lvlText w:val="•"/>
      <w:lvlJc w:val="left"/>
      <w:pPr>
        <w:ind w:left="3375" w:hanging="255"/>
      </w:pPr>
      <w:rPr>
        <w:rFonts w:hint="default"/>
      </w:rPr>
    </w:lvl>
    <w:lvl w:ilvl="6" w:tplc="8208CA84">
      <w:numFmt w:val="bullet"/>
      <w:lvlText w:val="•"/>
      <w:lvlJc w:val="left"/>
      <w:pPr>
        <w:ind w:left="4030" w:hanging="255"/>
      </w:pPr>
      <w:rPr>
        <w:rFonts w:hint="default"/>
      </w:rPr>
    </w:lvl>
    <w:lvl w:ilvl="7" w:tplc="B9C692A2">
      <w:numFmt w:val="bullet"/>
      <w:lvlText w:val="•"/>
      <w:lvlJc w:val="left"/>
      <w:pPr>
        <w:ind w:left="4685" w:hanging="255"/>
      </w:pPr>
      <w:rPr>
        <w:rFonts w:hint="default"/>
      </w:rPr>
    </w:lvl>
    <w:lvl w:ilvl="8" w:tplc="D3D4F1A2">
      <w:numFmt w:val="bullet"/>
      <w:lvlText w:val="•"/>
      <w:lvlJc w:val="left"/>
      <w:pPr>
        <w:ind w:left="5340" w:hanging="255"/>
      </w:pPr>
      <w:rPr>
        <w:rFonts w:hint="default"/>
      </w:rPr>
    </w:lvl>
  </w:abstractNum>
  <w:abstractNum w:abstractNumId="49">
    <w:nsid w:val="3767395F"/>
    <w:multiLevelType w:val="hybridMultilevel"/>
    <w:tmpl w:val="8B941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1">
    <w:nsid w:val="394429D4"/>
    <w:multiLevelType w:val="hybridMultilevel"/>
    <w:tmpl w:val="FFFFFFFF"/>
    <w:lvl w:ilvl="0" w:tplc="AD1CB336">
      <w:numFmt w:val="bullet"/>
      <w:lvlText w:val="-"/>
      <w:lvlJc w:val="left"/>
      <w:pPr>
        <w:ind w:left="106" w:hanging="233"/>
      </w:pPr>
      <w:rPr>
        <w:rFonts w:ascii="Tahoma" w:eastAsia="Times New Roman" w:hAnsi="Tahoma" w:hint="default"/>
        <w:w w:val="96"/>
        <w:sz w:val="24"/>
      </w:rPr>
    </w:lvl>
    <w:lvl w:ilvl="1" w:tplc="9946B44E">
      <w:numFmt w:val="bullet"/>
      <w:lvlText w:val="•"/>
      <w:lvlJc w:val="left"/>
      <w:pPr>
        <w:ind w:left="585" w:hanging="233"/>
      </w:pPr>
      <w:rPr>
        <w:rFonts w:hint="default"/>
      </w:rPr>
    </w:lvl>
    <w:lvl w:ilvl="2" w:tplc="BA04AE12">
      <w:numFmt w:val="bullet"/>
      <w:lvlText w:val="•"/>
      <w:lvlJc w:val="left"/>
      <w:pPr>
        <w:ind w:left="1070" w:hanging="233"/>
      </w:pPr>
      <w:rPr>
        <w:rFonts w:hint="default"/>
      </w:rPr>
    </w:lvl>
    <w:lvl w:ilvl="3" w:tplc="5FF6BC76">
      <w:numFmt w:val="bullet"/>
      <w:lvlText w:val="•"/>
      <w:lvlJc w:val="left"/>
      <w:pPr>
        <w:ind w:left="1555" w:hanging="233"/>
      </w:pPr>
      <w:rPr>
        <w:rFonts w:hint="default"/>
      </w:rPr>
    </w:lvl>
    <w:lvl w:ilvl="4" w:tplc="844E11E6">
      <w:numFmt w:val="bullet"/>
      <w:lvlText w:val="•"/>
      <w:lvlJc w:val="left"/>
      <w:pPr>
        <w:ind w:left="2040" w:hanging="233"/>
      </w:pPr>
      <w:rPr>
        <w:rFonts w:hint="default"/>
      </w:rPr>
    </w:lvl>
    <w:lvl w:ilvl="5" w:tplc="F1864B70">
      <w:numFmt w:val="bullet"/>
      <w:lvlText w:val="•"/>
      <w:lvlJc w:val="left"/>
      <w:pPr>
        <w:ind w:left="2525" w:hanging="233"/>
      </w:pPr>
      <w:rPr>
        <w:rFonts w:hint="default"/>
      </w:rPr>
    </w:lvl>
    <w:lvl w:ilvl="6" w:tplc="82A80AC6">
      <w:numFmt w:val="bullet"/>
      <w:lvlText w:val="•"/>
      <w:lvlJc w:val="left"/>
      <w:pPr>
        <w:ind w:left="3010" w:hanging="233"/>
      </w:pPr>
      <w:rPr>
        <w:rFonts w:hint="default"/>
      </w:rPr>
    </w:lvl>
    <w:lvl w:ilvl="7" w:tplc="D090C5A6">
      <w:numFmt w:val="bullet"/>
      <w:lvlText w:val="•"/>
      <w:lvlJc w:val="left"/>
      <w:pPr>
        <w:ind w:left="3495" w:hanging="233"/>
      </w:pPr>
      <w:rPr>
        <w:rFonts w:hint="default"/>
      </w:rPr>
    </w:lvl>
    <w:lvl w:ilvl="8" w:tplc="222EAB9A">
      <w:numFmt w:val="bullet"/>
      <w:lvlText w:val="•"/>
      <w:lvlJc w:val="left"/>
      <w:pPr>
        <w:ind w:left="3980" w:hanging="233"/>
      </w:pPr>
      <w:rPr>
        <w:rFonts w:hint="default"/>
      </w:rPr>
    </w:lvl>
  </w:abstractNum>
  <w:abstractNum w:abstractNumId="52">
    <w:nsid w:val="39DC774C"/>
    <w:multiLevelType w:val="hybridMultilevel"/>
    <w:tmpl w:val="BFD004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3">
    <w:nsid w:val="3B974861"/>
    <w:multiLevelType w:val="hybridMultilevel"/>
    <w:tmpl w:val="FE745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D040DEE"/>
    <w:multiLevelType w:val="hybridMultilevel"/>
    <w:tmpl w:val="FFFFFFFF"/>
    <w:lvl w:ilvl="0" w:tplc="0F709ACE">
      <w:numFmt w:val="bullet"/>
      <w:lvlText w:val="-"/>
      <w:lvlJc w:val="left"/>
      <w:pPr>
        <w:ind w:left="106" w:hanging="230"/>
      </w:pPr>
      <w:rPr>
        <w:rFonts w:ascii="Tahoma" w:eastAsia="Times New Roman" w:hAnsi="Tahoma" w:hint="default"/>
        <w:w w:val="96"/>
        <w:sz w:val="24"/>
      </w:rPr>
    </w:lvl>
    <w:lvl w:ilvl="1" w:tplc="385C6CAA">
      <w:numFmt w:val="bullet"/>
      <w:lvlText w:val="•"/>
      <w:lvlJc w:val="left"/>
      <w:pPr>
        <w:ind w:left="585" w:hanging="230"/>
      </w:pPr>
      <w:rPr>
        <w:rFonts w:hint="default"/>
      </w:rPr>
    </w:lvl>
    <w:lvl w:ilvl="2" w:tplc="54A48454">
      <w:numFmt w:val="bullet"/>
      <w:lvlText w:val="•"/>
      <w:lvlJc w:val="left"/>
      <w:pPr>
        <w:ind w:left="1070" w:hanging="230"/>
      </w:pPr>
      <w:rPr>
        <w:rFonts w:hint="default"/>
      </w:rPr>
    </w:lvl>
    <w:lvl w:ilvl="3" w:tplc="0A360C1C">
      <w:numFmt w:val="bullet"/>
      <w:lvlText w:val="•"/>
      <w:lvlJc w:val="left"/>
      <w:pPr>
        <w:ind w:left="1555" w:hanging="230"/>
      </w:pPr>
      <w:rPr>
        <w:rFonts w:hint="default"/>
      </w:rPr>
    </w:lvl>
    <w:lvl w:ilvl="4" w:tplc="E894FAD0">
      <w:numFmt w:val="bullet"/>
      <w:lvlText w:val="•"/>
      <w:lvlJc w:val="left"/>
      <w:pPr>
        <w:ind w:left="2040" w:hanging="230"/>
      </w:pPr>
      <w:rPr>
        <w:rFonts w:hint="default"/>
      </w:rPr>
    </w:lvl>
    <w:lvl w:ilvl="5" w:tplc="947282D6">
      <w:numFmt w:val="bullet"/>
      <w:lvlText w:val="•"/>
      <w:lvlJc w:val="left"/>
      <w:pPr>
        <w:ind w:left="2525" w:hanging="230"/>
      </w:pPr>
      <w:rPr>
        <w:rFonts w:hint="default"/>
      </w:rPr>
    </w:lvl>
    <w:lvl w:ilvl="6" w:tplc="D936944C">
      <w:numFmt w:val="bullet"/>
      <w:lvlText w:val="•"/>
      <w:lvlJc w:val="left"/>
      <w:pPr>
        <w:ind w:left="3010" w:hanging="230"/>
      </w:pPr>
      <w:rPr>
        <w:rFonts w:hint="default"/>
      </w:rPr>
    </w:lvl>
    <w:lvl w:ilvl="7" w:tplc="B42ED6E0">
      <w:numFmt w:val="bullet"/>
      <w:lvlText w:val="•"/>
      <w:lvlJc w:val="left"/>
      <w:pPr>
        <w:ind w:left="3495" w:hanging="230"/>
      </w:pPr>
      <w:rPr>
        <w:rFonts w:hint="default"/>
      </w:rPr>
    </w:lvl>
    <w:lvl w:ilvl="8" w:tplc="10C47384">
      <w:numFmt w:val="bullet"/>
      <w:lvlText w:val="•"/>
      <w:lvlJc w:val="left"/>
      <w:pPr>
        <w:ind w:left="3980" w:hanging="230"/>
      </w:pPr>
      <w:rPr>
        <w:rFonts w:hint="default"/>
      </w:rPr>
    </w:lvl>
  </w:abstractNum>
  <w:abstractNum w:abstractNumId="55">
    <w:nsid w:val="3D121C55"/>
    <w:multiLevelType w:val="hybridMultilevel"/>
    <w:tmpl w:val="3AE03194"/>
    <w:lvl w:ilvl="0" w:tplc="6AE6902C">
      <w:start w:val="1"/>
      <w:numFmt w:val="decimal"/>
      <w:lvlText w:val="%1."/>
      <w:lvlJc w:val="left"/>
      <w:pPr>
        <w:ind w:left="298" w:hanging="250"/>
      </w:pPr>
      <w:rPr>
        <w:rFonts w:ascii="Trebuchet MS" w:eastAsia="Trebuchet MS" w:hAnsi="Trebuchet MS" w:cs="Trebuchet MS" w:hint="default"/>
        <w:w w:val="80"/>
        <w:sz w:val="24"/>
        <w:szCs w:val="24"/>
        <w:lang w:val="ru-RU" w:eastAsia="en-US" w:bidi="ar-SA"/>
      </w:rPr>
    </w:lvl>
    <w:lvl w:ilvl="1" w:tplc="8772A6CC">
      <w:numFmt w:val="bullet"/>
      <w:lvlText w:val="•"/>
      <w:lvlJc w:val="left"/>
      <w:pPr>
        <w:ind w:left="1333" w:hanging="250"/>
      </w:pPr>
      <w:rPr>
        <w:rFonts w:hint="default"/>
        <w:lang w:val="ru-RU" w:eastAsia="en-US" w:bidi="ar-SA"/>
      </w:rPr>
    </w:lvl>
    <w:lvl w:ilvl="2" w:tplc="824C3B8C">
      <w:numFmt w:val="bullet"/>
      <w:lvlText w:val="•"/>
      <w:lvlJc w:val="left"/>
      <w:pPr>
        <w:ind w:left="2367" w:hanging="250"/>
      </w:pPr>
      <w:rPr>
        <w:rFonts w:hint="default"/>
        <w:lang w:val="ru-RU" w:eastAsia="en-US" w:bidi="ar-SA"/>
      </w:rPr>
    </w:lvl>
    <w:lvl w:ilvl="3" w:tplc="B3A8C76A">
      <w:numFmt w:val="bullet"/>
      <w:lvlText w:val="•"/>
      <w:lvlJc w:val="left"/>
      <w:pPr>
        <w:ind w:left="3401" w:hanging="250"/>
      </w:pPr>
      <w:rPr>
        <w:rFonts w:hint="default"/>
        <w:lang w:val="ru-RU" w:eastAsia="en-US" w:bidi="ar-SA"/>
      </w:rPr>
    </w:lvl>
    <w:lvl w:ilvl="4" w:tplc="BC3A91EE">
      <w:numFmt w:val="bullet"/>
      <w:lvlText w:val="•"/>
      <w:lvlJc w:val="left"/>
      <w:pPr>
        <w:ind w:left="4435" w:hanging="250"/>
      </w:pPr>
      <w:rPr>
        <w:rFonts w:hint="default"/>
        <w:lang w:val="ru-RU" w:eastAsia="en-US" w:bidi="ar-SA"/>
      </w:rPr>
    </w:lvl>
    <w:lvl w:ilvl="5" w:tplc="E51C2312">
      <w:numFmt w:val="bullet"/>
      <w:lvlText w:val="•"/>
      <w:lvlJc w:val="left"/>
      <w:pPr>
        <w:ind w:left="5469" w:hanging="250"/>
      </w:pPr>
      <w:rPr>
        <w:rFonts w:hint="default"/>
        <w:lang w:val="ru-RU" w:eastAsia="en-US" w:bidi="ar-SA"/>
      </w:rPr>
    </w:lvl>
    <w:lvl w:ilvl="6" w:tplc="BD225E94">
      <w:numFmt w:val="bullet"/>
      <w:lvlText w:val="•"/>
      <w:lvlJc w:val="left"/>
      <w:pPr>
        <w:ind w:left="6503" w:hanging="250"/>
      </w:pPr>
      <w:rPr>
        <w:rFonts w:hint="default"/>
        <w:lang w:val="ru-RU" w:eastAsia="en-US" w:bidi="ar-SA"/>
      </w:rPr>
    </w:lvl>
    <w:lvl w:ilvl="7" w:tplc="BC8CC692">
      <w:numFmt w:val="bullet"/>
      <w:lvlText w:val="•"/>
      <w:lvlJc w:val="left"/>
      <w:pPr>
        <w:ind w:left="7537" w:hanging="250"/>
      </w:pPr>
      <w:rPr>
        <w:rFonts w:hint="default"/>
        <w:lang w:val="ru-RU" w:eastAsia="en-US" w:bidi="ar-SA"/>
      </w:rPr>
    </w:lvl>
    <w:lvl w:ilvl="8" w:tplc="5F4E99E4">
      <w:numFmt w:val="bullet"/>
      <w:lvlText w:val="•"/>
      <w:lvlJc w:val="left"/>
      <w:pPr>
        <w:ind w:left="8571" w:hanging="250"/>
      </w:pPr>
      <w:rPr>
        <w:rFonts w:hint="default"/>
        <w:lang w:val="ru-RU" w:eastAsia="en-US" w:bidi="ar-SA"/>
      </w:rPr>
    </w:lvl>
  </w:abstractNum>
  <w:abstractNum w:abstractNumId="56">
    <w:nsid w:val="3E9F1743"/>
    <w:multiLevelType w:val="multilevel"/>
    <w:tmpl w:val="790434D6"/>
    <w:lvl w:ilvl="0">
      <w:start w:val="2"/>
      <w:numFmt w:val="decimal"/>
      <w:lvlText w:val="%1"/>
      <w:lvlJc w:val="left"/>
      <w:pPr>
        <w:ind w:left="623" w:hanging="513"/>
      </w:pPr>
      <w:rPr>
        <w:rFonts w:cs="Times New Roman" w:hint="default"/>
      </w:rPr>
    </w:lvl>
    <w:lvl w:ilvl="1">
      <w:start w:val="1"/>
      <w:numFmt w:val="decimal"/>
      <w:lvlText w:val="%1.%2."/>
      <w:lvlJc w:val="left"/>
      <w:pPr>
        <w:ind w:left="623" w:hanging="513"/>
      </w:pPr>
      <w:rPr>
        <w:rFonts w:ascii="Trebuchet MS" w:eastAsia="Times New Roman" w:hAnsi="Trebuchet MS" w:cs="Trebuchet MS" w:hint="default"/>
        <w:b/>
        <w:bCs/>
        <w:w w:val="80"/>
        <w:sz w:val="28"/>
        <w:szCs w:val="28"/>
      </w:rPr>
    </w:lvl>
    <w:lvl w:ilvl="2">
      <w:numFmt w:val="bullet"/>
      <w:lvlText w:val="•"/>
      <w:lvlJc w:val="left"/>
      <w:pPr>
        <w:ind w:left="2489" w:hanging="513"/>
      </w:pPr>
      <w:rPr>
        <w:rFonts w:hint="default"/>
      </w:rPr>
    </w:lvl>
    <w:lvl w:ilvl="3">
      <w:numFmt w:val="bullet"/>
      <w:lvlText w:val="•"/>
      <w:lvlJc w:val="left"/>
      <w:pPr>
        <w:ind w:left="3424" w:hanging="513"/>
      </w:pPr>
      <w:rPr>
        <w:rFonts w:hint="default"/>
      </w:rPr>
    </w:lvl>
    <w:lvl w:ilvl="4">
      <w:numFmt w:val="bullet"/>
      <w:lvlText w:val="•"/>
      <w:lvlJc w:val="left"/>
      <w:pPr>
        <w:ind w:left="4359" w:hanging="513"/>
      </w:pPr>
      <w:rPr>
        <w:rFonts w:hint="default"/>
      </w:rPr>
    </w:lvl>
    <w:lvl w:ilvl="5">
      <w:numFmt w:val="bullet"/>
      <w:lvlText w:val="•"/>
      <w:lvlJc w:val="left"/>
      <w:pPr>
        <w:ind w:left="5293" w:hanging="513"/>
      </w:pPr>
      <w:rPr>
        <w:rFonts w:hint="default"/>
      </w:rPr>
    </w:lvl>
    <w:lvl w:ilvl="6">
      <w:numFmt w:val="bullet"/>
      <w:lvlText w:val="•"/>
      <w:lvlJc w:val="left"/>
      <w:pPr>
        <w:ind w:left="6228" w:hanging="513"/>
      </w:pPr>
      <w:rPr>
        <w:rFonts w:hint="default"/>
      </w:rPr>
    </w:lvl>
    <w:lvl w:ilvl="7">
      <w:numFmt w:val="bullet"/>
      <w:lvlText w:val="•"/>
      <w:lvlJc w:val="left"/>
      <w:pPr>
        <w:ind w:left="7163" w:hanging="513"/>
      </w:pPr>
      <w:rPr>
        <w:rFonts w:hint="default"/>
      </w:rPr>
    </w:lvl>
    <w:lvl w:ilvl="8">
      <w:numFmt w:val="bullet"/>
      <w:lvlText w:val="•"/>
      <w:lvlJc w:val="left"/>
      <w:pPr>
        <w:ind w:left="8098" w:hanging="513"/>
      </w:pPr>
      <w:rPr>
        <w:rFonts w:hint="default"/>
      </w:rPr>
    </w:lvl>
  </w:abstractNum>
  <w:abstractNum w:abstractNumId="57">
    <w:nsid w:val="3F015573"/>
    <w:multiLevelType w:val="hybridMultilevel"/>
    <w:tmpl w:val="B7F84038"/>
    <w:lvl w:ilvl="0" w:tplc="1FB00F7C">
      <w:start w:val="1"/>
      <w:numFmt w:val="decimal"/>
      <w:lvlText w:val="%1."/>
      <w:lvlJc w:val="left"/>
      <w:pPr>
        <w:ind w:left="221" w:hanging="286"/>
      </w:pPr>
      <w:rPr>
        <w:rFonts w:ascii="Times New Roman" w:eastAsia="Times New Roman" w:hAnsi="Times New Roman" w:cs="Times New Roman" w:hint="default"/>
        <w:spacing w:val="-15"/>
        <w:w w:val="100"/>
        <w:sz w:val="24"/>
        <w:szCs w:val="24"/>
        <w:lang w:val="ru-RU" w:eastAsia="en-US" w:bidi="ar-SA"/>
      </w:rPr>
    </w:lvl>
    <w:lvl w:ilvl="1" w:tplc="8C225C1A">
      <w:numFmt w:val="bullet"/>
      <w:lvlText w:val="•"/>
      <w:lvlJc w:val="left"/>
      <w:pPr>
        <w:ind w:left="1203" w:hanging="286"/>
      </w:pPr>
      <w:rPr>
        <w:rFonts w:hint="default"/>
        <w:lang w:val="ru-RU" w:eastAsia="en-US" w:bidi="ar-SA"/>
      </w:rPr>
    </w:lvl>
    <w:lvl w:ilvl="2" w:tplc="ACCEE35C">
      <w:numFmt w:val="bullet"/>
      <w:lvlText w:val="•"/>
      <w:lvlJc w:val="left"/>
      <w:pPr>
        <w:ind w:left="2186" w:hanging="286"/>
      </w:pPr>
      <w:rPr>
        <w:rFonts w:hint="default"/>
        <w:lang w:val="ru-RU" w:eastAsia="en-US" w:bidi="ar-SA"/>
      </w:rPr>
    </w:lvl>
    <w:lvl w:ilvl="3" w:tplc="CBD415A8">
      <w:numFmt w:val="bullet"/>
      <w:lvlText w:val="•"/>
      <w:lvlJc w:val="left"/>
      <w:pPr>
        <w:ind w:left="3169" w:hanging="286"/>
      </w:pPr>
      <w:rPr>
        <w:rFonts w:hint="default"/>
        <w:lang w:val="ru-RU" w:eastAsia="en-US" w:bidi="ar-SA"/>
      </w:rPr>
    </w:lvl>
    <w:lvl w:ilvl="4" w:tplc="406A6D4C">
      <w:numFmt w:val="bullet"/>
      <w:lvlText w:val="•"/>
      <w:lvlJc w:val="left"/>
      <w:pPr>
        <w:ind w:left="4152" w:hanging="286"/>
      </w:pPr>
      <w:rPr>
        <w:rFonts w:hint="default"/>
        <w:lang w:val="ru-RU" w:eastAsia="en-US" w:bidi="ar-SA"/>
      </w:rPr>
    </w:lvl>
    <w:lvl w:ilvl="5" w:tplc="588088E0">
      <w:numFmt w:val="bullet"/>
      <w:lvlText w:val="•"/>
      <w:lvlJc w:val="left"/>
      <w:pPr>
        <w:ind w:left="5135" w:hanging="286"/>
      </w:pPr>
      <w:rPr>
        <w:rFonts w:hint="default"/>
        <w:lang w:val="ru-RU" w:eastAsia="en-US" w:bidi="ar-SA"/>
      </w:rPr>
    </w:lvl>
    <w:lvl w:ilvl="6" w:tplc="70E0BE86">
      <w:numFmt w:val="bullet"/>
      <w:lvlText w:val="•"/>
      <w:lvlJc w:val="left"/>
      <w:pPr>
        <w:ind w:left="6118" w:hanging="286"/>
      </w:pPr>
      <w:rPr>
        <w:rFonts w:hint="default"/>
        <w:lang w:val="ru-RU" w:eastAsia="en-US" w:bidi="ar-SA"/>
      </w:rPr>
    </w:lvl>
    <w:lvl w:ilvl="7" w:tplc="B706D95C">
      <w:numFmt w:val="bullet"/>
      <w:lvlText w:val="•"/>
      <w:lvlJc w:val="left"/>
      <w:pPr>
        <w:ind w:left="7101" w:hanging="286"/>
      </w:pPr>
      <w:rPr>
        <w:rFonts w:hint="default"/>
        <w:lang w:val="ru-RU" w:eastAsia="en-US" w:bidi="ar-SA"/>
      </w:rPr>
    </w:lvl>
    <w:lvl w:ilvl="8" w:tplc="3FF8A15A">
      <w:numFmt w:val="bullet"/>
      <w:lvlText w:val="•"/>
      <w:lvlJc w:val="left"/>
      <w:pPr>
        <w:ind w:left="8084" w:hanging="286"/>
      </w:pPr>
      <w:rPr>
        <w:rFonts w:hint="default"/>
        <w:lang w:val="ru-RU" w:eastAsia="en-US" w:bidi="ar-SA"/>
      </w:rPr>
    </w:lvl>
  </w:abstractNum>
  <w:abstractNum w:abstractNumId="58">
    <w:nsid w:val="3F903087"/>
    <w:multiLevelType w:val="hybridMultilevel"/>
    <w:tmpl w:val="E228D82E"/>
    <w:lvl w:ilvl="0" w:tplc="090C4D96">
      <w:start w:val="1"/>
      <w:numFmt w:val="decimal"/>
      <w:lvlText w:val="%1."/>
      <w:lvlJc w:val="left"/>
      <w:pPr>
        <w:ind w:left="45" w:hanging="240"/>
      </w:pPr>
      <w:rPr>
        <w:rFonts w:ascii="Times New Roman" w:eastAsia="Times New Roman" w:hAnsi="Times New Roman" w:cs="Times New Roman" w:hint="default"/>
        <w:spacing w:val="-5"/>
        <w:w w:val="100"/>
        <w:sz w:val="24"/>
        <w:szCs w:val="24"/>
        <w:lang w:val="ru-RU" w:eastAsia="en-US" w:bidi="ar-SA"/>
      </w:rPr>
    </w:lvl>
    <w:lvl w:ilvl="1" w:tplc="E410C59E">
      <w:numFmt w:val="bullet"/>
      <w:lvlText w:val="•"/>
      <w:lvlJc w:val="left"/>
      <w:pPr>
        <w:ind w:left="360" w:hanging="240"/>
      </w:pPr>
      <w:rPr>
        <w:rFonts w:hint="default"/>
        <w:lang w:val="ru-RU" w:eastAsia="en-US" w:bidi="ar-SA"/>
      </w:rPr>
    </w:lvl>
    <w:lvl w:ilvl="2" w:tplc="BE36C992">
      <w:numFmt w:val="bullet"/>
      <w:lvlText w:val="•"/>
      <w:lvlJc w:val="left"/>
      <w:pPr>
        <w:ind w:left="681" w:hanging="240"/>
      </w:pPr>
      <w:rPr>
        <w:rFonts w:hint="default"/>
        <w:lang w:val="ru-RU" w:eastAsia="en-US" w:bidi="ar-SA"/>
      </w:rPr>
    </w:lvl>
    <w:lvl w:ilvl="3" w:tplc="8B0E3604">
      <w:numFmt w:val="bullet"/>
      <w:lvlText w:val="•"/>
      <w:lvlJc w:val="left"/>
      <w:pPr>
        <w:ind w:left="1001" w:hanging="240"/>
      </w:pPr>
      <w:rPr>
        <w:rFonts w:hint="default"/>
        <w:lang w:val="ru-RU" w:eastAsia="en-US" w:bidi="ar-SA"/>
      </w:rPr>
    </w:lvl>
    <w:lvl w:ilvl="4" w:tplc="863AF19C">
      <w:numFmt w:val="bullet"/>
      <w:lvlText w:val="•"/>
      <w:lvlJc w:val="left"/>
      <w:pPr>
        <w:ind w:left="1322" w:hanging="240"/>
      </w:pPr>
      <w:rPr>
        <w:rFonts w:hint="default"/>
        <w:lang w:val="ru-RU" w:eastAsia="en-US" w:bidi="ar-SA"/>
      </w:rPr>
    </w:lvl>
    <w:lvl w:ilvl="5" w:tplc="9DC2B2C8">
      <w:numFmt w:val="bullet"/>
      <w:lvlText w:val="•"/>
      <w:lvlJc w:val="left"/>
      <w:pPr>
        <w:ind w:left="1642" w:hanging="240"/>
      </w:pPr>
      <w:rPr>
        <w:rFonts w:hint="default"/>
        <w:lang w:val="ru-RU" w:eastAsia="en-US" w:bidi="ar-SA"/>
      </w:rPr>
    </w:lvl>
    <w:lvl w:ilvl="6" w:tplc="378C5D94">
      <w:numFmt w:val="bullet"/>
      <w:lvlText w:val="•"/>
      <w:lvlJc w:val="left"/>
      <w:pPr>
        <w:ind w:left="1963" w:hanging="240"/>
      </w:pPr>
      <w:rPr>
        <w:rFonts w:hint="default"/>
        <w:lang w:val="ru-RU" w:eastAsia="en-US" w:bidi="ar-SA"/>
      </w:rPr>
    </w:lvl>
    <w:lvl w:ilvl="7" w:tplc="5C78C3B8">
      <w:numFmt w:val="bullet"/>
      <w:lvlText w:val="•"/>
      <w:lvlJc w:val="left"/>
      <w:pPr>
        <w:ind w:left="2283" w:hanging="240"/>
      </w:pPr>
      <w:rPr>
        <w:rFonts w:hint="default"/>
        <w:lang w:val="ru-RU" w:eastAsia="en-US" w:bidi="ar-SA"/>
      </w:rPr>
    </w:lvl>
    <w:lvl w:ilvl="8" w:tplc="1DFCC47E">
      <w:numFmt w:val="bullet"/>
      <w:lvlText w:val="•"/>
      <w:lvlJc w:val="left"/>
      <w:pPr>
        <w:ind w:left="2604" w:hanging="240"/>
      </w:pPr>
      <w:rPr>
        <w:rFonts w:hint="default"/>
        <w:lang w:val="ru-RU" w:eastAsia="en-US" w:bidi="ar-SA"/>
      </w:rPr>
    </w:lvl>
  </w:abstractNum>
  <w:abstractNum w:abstractNumId="59">
    <w:nsid w:val="3FA85B2F"/>
    <w:multiLevelType w:val="hybridMultilevel"/>
    <w:tmpl w:val="C2745CD4"/>
    <w:lvl w:ilvl="0" w:tplc="CC98796C">
      <w:start w:val="1"/>
      <w:numFmt w:val="decimal"/>
      <w:lvlText w:val="%1."/>
      <w:lvlJc w:val="left"/>
      <w:pPr>
        <w:ind w:left="45" w:hanging="240"/>
      </w:pPr>
      <w:rPr>
        <w:rFonts w:ascii="Times New Roman" w:eastAsia="Times New Roman" w:hAnsi="Times New Roman" w:cs="Times New Roman" w:hint="default"/>
        <w:spacing w:val="-2"/>
        <w:w w:val="100"/>
        <w:sz w:val="24"/>
        <w:szCs w:val="24"/>
        <w:lang w:val="ru-RU" w:eastAsia="en-US" w:bidi="ar-SA"/>
      </w:rPr>
    </w:lvl>
    <w:lvl w:ilvl="1" w:tplc="B0786B18">
      <w:numFmt w:val="bullet"/>
      <w:lvlText w:val="•"/>
      <w:lvlJc w:val="left"/>
      <w:pPr>
        <w:ind w:left="360" w:hanging="240"/>
      </w:pPr>
      <w:rPr>
        <w:rFonts w:hint="default"/>
        <w:lang w:val="ru-RU" w:eastAsia="en-US" w:bidi="ar-SA"/>
      </w:rPr>
    </w:lvl>
    <w:lvl w:ilvl="2" w:tplc="0CD21D8E">
      <w:numFmt w:val="bullet"/>
      <w:lvlText w:val="•"/>
      <w:lvlJc w:val="left"/>
      <w:pPr>
        <w:ind w:left="681" w:hanging="240"/>
      </w:pPr>
      <w:rPr>
        <w:rFonts w:hint="default"/>
        <w:lang w:val="ru-RU" w:eastAsia="en-US" w:bidi="ar-SA"/>
      </w:rPr>
    </w:lvl>
    <w:lvl w:ilvl="3" w:tplc="165062A0">
      <w:numFmt w:val="bullet"/>
      <w:lvlText w:val="•"/>
      <w:lvlJc w:val="left"/>
      <w:pPr>
        <w:ind w:left="1001" w:hanging="240"/>
      </w:pPr>
      <w:rPr>
        <w:rFonts w:hint="default"/>
        <w:lang w:val="ru-RU" w:eastAsia="en-US" w:bidi="ar-SA"/>
      </w:rPr>
    </w:lvl>
    <w:lvl w:ilvl="4" w:tplc="34702B74">
      <w:numFmt w:val="bullet"/>
      <w:lvlText w:val="•"/>
      <w:lvlJc w:val="left"/>
      <w:pPr>
        <w:ind w:left="1322" w:hanging="240"/>
      </w:pPr>
      <w:rPr>
        <w:rFonts w:hint="default"/>
        <w:lang w:val="ru-RU" w:eastAsia="en-US" w:bidi="ar-SA"/>
      </w:rPr>
    </w:lvl>
    <w:lvl w:ilvl="5" w:tplc="6CB49F7C">
      <w:numFmt w:val="bullet"/>
      <w:lvlText w:val="•"/>
      <w:lvlJc w:val="left"/>
      <w:pPr>
        <w:ind w:left="1642" w:hanging="240"/>
      </w:pPr>
      <w:rPr>
        <w:rFonts w:hint="default"/>
        <w:lang w:val="ru-RU" w:eastAsia="en-US" w:bidi="ar-SA"/>
      </w:rPr>
    </w:lvl>
    <w:lvl w:ilvl="6" w:tplc="CDFE19BA">
      <w:numFmt w:val="bullet"/>
      <w:lvlText w:val="•"/>
      <w:lvlJc w:val="left"/>
      <w:pPr>
        <w:ind w:left="1963" w:hanging="240"/>
      </w:pPr>
      <w:rPr>
        <w:rFonts w:hint="default"/>
        <w:lang w:val="ru-RU" w:eastAsia="en-US" w:bidi="ar-SA"/>
      </w:rPr>
    </w:lvl>
    <w:lvl w:ilvl="7" w:tplc="6D888E52">
      <w:numFmt w:val="bullet"/>
      <w:lvlText w:val="•"/>
      <w:lvlJc w:val="left"/>
      <w:pPr>
        <w:ind w:left="2283" w:hanging="240"/>
      </w:pPr>
      <w:rPr>
        <w:rFonts w:hint="default"/>
        <w:lang w:val="ru-RU" w:eastAsia="en-US" w:bidi="ar-SA"/>
      </w:rPr>
    </w:lvl>
    <w:lvl w:ilvl="8" w:tplc="7A5A32EA">
      <w:numFmt w:val="bullet"/>
      <w:lvlText w:val="•"/>
      <w:lvlJc w:val="left"/>
      <w:pPr>
        <w:ind w:left="2604" w:hanging="240"/>
      </w:pPr>
      <w:rPr>
        <w:rFonts w:hint="default"/>
        <w:lang w:val="ru-RU" w:eastAsia="en-US" w:bidi="ar-SA"/>
      </w:rPr>
    </w:lvl>
  </w:abstractNum>
  <w:abstractNum w:abstractNumId="60">
    <w:nsid w:val="3FE85775"/>
    <w:multiLevelType w:val="hybridMultilevel"/>
    <w:tmpl w:val="72B2B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0263907"/>
    <w:multiLevelType w:val="multilevel"/>
    <w:tmpl w:val="1A8E1F0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2">
    <w:nsid w:val="41551E82"/>
    <w:multiLevelType w:val="multilevel"/>
    <w:tmpl w:val="53BCDB4A"/>
    <w:lvl w:ilvl="0">
      <w:start w:val="1"/>
      <w:numFmt w:val="decimal"/>
      <w:lvlText w:val="%1."/>
      <w:lvlJc w:val="left"/>
      <w:pPr>
        <w:ind w:left="1215" w:hanging="1215"/>
      </w:pPr>
      <w:rPr>
        <w:rFonts w:ascii="Tahoma" w:hAnsi="Tahoma" w:cs="Tahoma" w:hint="default"/>
        <w:sz w:val="22"/>
        <w:u w:val="none"/>
      </w:rPr>
    </w:lvl>
    <w:lvl w:ilvl="1">
      <w:start w:val="1"/>
      <w:numFmt w:val="decimal"/>
      <w:lvlText w:val="%1.%2."/>
      <w:lvlJc w:val="left"/>
      <w:pPr>
        <w:ind w:left="1925" w:hanging="1215"/>
      </w:pPr>
      <w:rPr>
        <w:rFonts w:ascii="Tahoma" w:hAnsi="Tahoma" w:cs="Tahoma" w:hint="default"/>
        <w:sz w:val="22"/>
        <w:u w:val="none"/>
      </w:rPr>
    </w:lvl>
    <w:lvl w:ilvl="2">
      <w:start w:val="1"/>
      <w:numFmt w:val="decimal"/>
      <w:lvlText w:val="%1.%2.%3."/>
      <w:lvlJc w:val="left"/>
      <w:pPr>
        <w:ind w:left="2635" w:hanging="1215"/>
      </w:pPr>
      <w:rPr>
        <w:rFonts w:ascii="Tahoma" w:hAnsi="Tahoma" w:cs="Tahoma" w:hint="default"/>
        <w:sz w:val="22"/>
        <w:u w:val="none"/>
      </w:rPr>
    </w:lvl>
    <w:lvl w:ilvl="3">
      <w:start w:val="1"/>
      <w:numFmt w:val="decimal"/>
      <w:lvlText w:val="%1.%2.%3.%4."/>
      <w:lvlJc w:val="left"/>
      <w:pPr>
        <w:ind w:left="3345" w:hanging="1215"/>
      </w:pPr>
      <w:rPr>
        <w:rFonts w:ascii="Tahoma" w:hAnsi="Tahoma" w:cs="Tahoma" w:hint="default"/>
        <w:sz w:val="22"/>
        <w:u w:val="none"/>
      </w:rPr>
    </w:lvl>
    <w:lvl w:ilvl="4">
      <w:start w:val="1"/>
      <w:numFmt w:val="decimal"/>
      <w:lvlText w:val="%1.%2.%3.%4.%5."/>
      <w:lvlJc w:val="left"/>
      <w:pPr>
        <w:ind w:left="4280" w:hanging="1440"/>
      </w:pPr>
      <w:rPr>
        <w:rFonts w:ascii="Tahoma" w:hAnsi="Tahoma" w:cs="Tahoma" w:hint="default"/>
        <w:sz w:val="22"/>
        <w:u w:val="none"/>
      </w:rPr>
    </w:lvl>
    <w:lvl w:ilvl="5">
      <w:start w:val="1"/>
      <w:numFmt w:val="decimal"/>
      <w:lvlText w:val="%1.%2.%3.%4.%5.%6."/>
      <w:lvlJc w:val="left"/>
      <w:pPr>
        <w:ind w:left="5350" w:hanging="1800"/>
      </w:pPr>
      <w:rPr>
        <w:rFonts w:ascii="Tahoma" w:hAnsi="Tahoma" w:cs="Tahoma" w:hint="default"/>
        <w:sz w:val="22"/>
        <w:u w:val="none"/>
      </w:rPr>
    </w:lvl>
    <w:lvl w:ilvl="6">
      <w:start w:val="1"/>
      <w:numFmt w:val="decimal"/>
      <w:lvlText w:val="%1.%2.%3.%4.%5.%6.%7."/>
      <w:lvlJc w:val="left"/>
      <w:pPr>
        <w:ind w:left="6060" w:hanging="1800"/>
      </w:pPr>
      <w:rPr>
        <w:rFonts w:ascii="Tahoma" w:hAnsi="Tahoma" w:cs="Tahoma" w:hint="default"/>
        <w:sz w:val="22"/>
        <w:u w:val="none"/>
      </w:rPr>
    </w:lvl>
    <w:lvl w:ilvl="7">
      <w:start w:val="1"/>
      <w:numFmt w:val="decimal"/>
      <w:lvlText w:val="%1.%2.%3.%4.%5.%6.%7.%8."/>
      <w:lvlJc w:val="left"/>
      <w:pPr>
        <w:ind w:left="7130" w:hanging="2160"/>
      </w:pPr>
      <w:rPr>
        <w:rFonts w:ascii="Tahoma" w:hAnsi="Tahoma" w:cs="Tahoma" w:hint="default"/>
        <w:sz w:val="22"/>
        <w:u w:val="none"/>
      </w:rPr>
    </w:lvl>
    <w:lvl w:ilvl="8">
      <w:start w:val="1"/>
      <w:numFmt w:val="decimal"/>
      <w:lvlText w:val="%1.%2.%3.%4.%5.%6.%7.%8.%9."/>
      <w:lvlJc w:val="left"/>
      <w:pPr>
        <w:ind w:left="8200" w:hanging="2520"/>
      </w:pPr>
      <w:rPr>
        <w:rFonts w:ascii="Tahoma" w:hAnsi="Tahoma" w:cs="Tahoma" w:hint="default"/>
        <w:sz w:val="22"/>
        <w:u w:val="none"/>
      </w:rPr>
    </w:lvl>
  </w:abstractNum>
  <w:abstractNum w:abstractNumId="63">
    <w:nsid w:val="41B03A12"/>
    <w:multiLevelType w:val="hybridMultilevel"/>
    <w:tmpl w:val="EDBCF88C"/>
    <w:lvl w:ilvl="0" w:tplc="5FEE85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41E8366F"/>
    <w:multiLevelType w:val="hybridMultilevel"/>
    <w:tmpl w:val="FD50B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3A2590E"/>
    <w:multiLevelType w:val="hybridMultilevel"/>
    <w:tmpl w:val="60E49B34"/>
    <w:lvl w:ilvl="0" w:tplc="C44E5D36">
      <w:numFmt w:val="bullet"/>
      <w:lvlText w:val="–"/>
      <w:lvlJc w:val="left"/>
      <w:pPr>
        <w:ind w:left="45" w:hanging="180"/>
      </w:pPr>
      <w:rPr>
        <w:rFonts w:ascii="Times New Roman" w:eastAsia="Times New Roman" w:hAnsi="Times New Roman" w:cs="Times New Roman" w:hint="default"/>
        <w:spacing w:val="-5"/>
        <w:w w:val="100"/>
        <w:sz w:val="24"/>
        <w:szCs w:val="24"/>
        <w:lang w:val="ru-RU" w:eastAsia="en-US" w:bidi="ar-SA"/>
      </w:rPr>
    </w:lvl>
    <w:lvl w:ilvl="1" w:tplc="5944E4C0">
      <w:numFmt w:val="bullet"/>
      <w:lvlText w:val="•"/>
      <w:lvlJc w:val="left"/>
      <w:pPr>
        <w:ind w:left="360" w:hanging="180"/>
      </w:pPr>
      <w:rPr>
        <w:rFonts w:hint="default"/>
        <w:lang w:val="ru-RU" w:eastAsia="en-US" w:bidi="ar-SA"/>
      </w:rPr>
    </w:lvl>
    <w:lvl w:ilvl="2" w:tplc="591030F4">
      <w:numFmt w:val="bullet"/>
      <w:lvlText w:val="•"/>
      <w:lvlJc w:val="left"/>
      <w:pPr>
        <w:ind w:left="681" w:hanging="180"/>
      </w:pPr>
      <w:rPr>
        <w:rFonts w:hint="default"/>
        <w:lang w:val="ru-RU" w:eastAsia="en-US" w:bidi="ar-SA"/>
      </w:rPr>
    </w:lvl>
    <w:lvl w:ilvl="3" w:tplc="54C6AF30">
      <w:numFmt w:val="bullet"/>
      <w:lvlText w:val="•"/>
      <w:lvlJc w:val="left"/>
      <w:pPr>
        <w:ind w:left="1001" w:hanging="180"/>
      </w:pPr>
      <w:rPr>
        <w:rFonts w:hint="default"/>
        <w:lang w:val="ru-RU" w:eastAsia="en-US" w:bidi="ar-SA"/>
      </w:rPr>
    </w:lvl>
    <w:lvl w:ilvl="4" w:tplc="3CFCF75A">
      <w:numFmt w:val="bullet"/>
      <w:lvlText w:val="•"/>
      <w:lvlJc w:val="left"/>
      <w:pPr>
        <w:ind w:left="1322" w:hanging="180"/>
      </w:pPr>
      <w:rPr>
        <w:rFonts w:hint="default"/>
        <w:lang w:val="ru-RU" w:eastAsia="en-US" w:bidi="ar-SA"/>
      </w:rPr>
    </w:lvl>
    <w:lvl w:ilvl="5" w:tplc="CFF44FDC">
      <w:numFmt w:val="bullet"/>
      <w:lvlText w:val="•"/>
      <w:lvlJc w:val="left"/>
      <w:pPr>
        <w:ind w:left="1642" w:hanging="180"/>
      </w:pPr>
      <w:rPr>
        <w:rFonts w:hint="default"/>
        <w:lang w:val="ru-RU" w:eastAsia="en-US" w:bidi="ar-SA"/>
      </w:rPr>
    </w:lvl>
    <w:lvl w:ilvl="6" w:tplc="FF668496">
      <w:numFmt w:val="bullet"/>
      <w:lvlText w:val="•"/>
      <w:lvlJc w:val="left"/>
      <w:pPr>
        <w:ind w:left="1963" w:hanging="180"/>
      </w:pPr>
      <w:rPr>
        <w:rFonts w:hint="default"/>
        <w:lang w:val="ru-RU" w:eastAsia="en-US" w:bidi="ar-SA"/>
      </w:rPr>
    </w:lvl>
    <w:lvl w:ilvl="7" w:tplc="0C74047E">
      <w:numFmt w:val="bullet"/>
      <w:lvlText w:val="•"/>
      <w:lvlJc w:val="left"/>
      <w:pPr>
        <w:ind w:left="2283" w:hanging="180"/>
      </w:pPr>
      <w:rPr>
        <w:rFonts w:hint="default"/>
        <w:lang w:val="ru-RU" w:eastAsia="en-US" w:bidi="ar-SA"/>
      </w:rPr>
    </w:lvl>
    <w:lvl w:ilvl="8" w:tplc="94BC83DA">
      <w:numFmt w:val="bullet"/>
      <w:lvlText w:val="•"/>
      <w:lvlJc w:val="left"/>
      <w:pPr>
        <w:ind w:left="2604" w:hanging="180"/>
      </w:pPr>
      <w:rPr>
        <w:rFonts w:hint="default"/>
        <w:lang w:val="ru-RU" w:eastAsia="en-US" w:bidi="ar-SA"/>
      </w:rPr>
    </w:lvl>
  </w:abstractNum>
  <w:abstractNum w:abstractNumId="66">
    <w:nsid w:val="44C46568"/>
    <w:multiLevelType w:val="hybridMultilevel"/>
    <w:tmpl w:val="FD1A9B0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456321DE"/>
    <w:multiLevelType w:val="hybridMultilevel"/>
    <w:tmpl w:val="FFFFFFFF"/>
    <w:lvl w:ilvl="0" w:tplc="084C9A6C">
      <w:numFmt w:val="bullet"/>
      <w:lvlText w:val="-"/>
      <w:lvlJc w:val="left"/>
      <w:pPr>
        <w:ind w:left="106" w:hanging="677"/>
      </w:pPr>
      <w:rPr>
        <w:rFonts w:ascii="Tahoma" w:eastAsia="Times New Roman" w:hAnsi="Tahoma" w:hint="default"/>
        <w:w w:val="96"/>
        <w:sz w:val="24"/>
      </w:rPr>
    </w:lvl>
    <w:lvl w:ilvl="1" w:tplc="AC1E9B0C">
      <w:numFmt w:val="bullet"/>
      <w:lvlText w:val="•"/>
      <w:lvlJc w:val="left"/>
      <w:pPr>
        <w:ind w:left="585" w:hanging="677"/>
      </w:pPr>
      <w:rPr>
        <w:rFonts w:hint="default"/>
      </w:rPr>
    </w:lvl>
    <w:lvl w:ilvl="2" w:tplc="B91AB9B6">
      <w:numFmt w:val="bullet"/>
      <w:lvlText w:val="•"/>
      <w:lvlJc w:val="left"/>
      <w:pPr>
        <w:ind w:left="1070" w:hanging="677"/>
      </w:pPr>
      <w:rPr>
        <w:rFonts w:hint="default"/>
      </w:rPr>
    </w:lvl>
    <w:lvl w:ilvl="3" w:tplc="29866BE4">
      <w:numFmt w:val="bullet"/>
      <w:lvlText w:val="•"/>
      <w:lvlJc w:val="left"/>
      <w:pPr>
        <w:ind w:left="1555" w:hanging="677"/>
      </w:pPr>
      <w:rPr>
        <w:rFonts w:hint="default"/>
      </w:rPr>
    </w:lvl>
    <w:lvl w:ilvl="4" w:tplc="7C0E9110">
      <w:numFmt w:val="bullet"/>
      <w:lvlText w:val="•"/>
      <w:lvlJc w:val="left"/>
      <w:pPr>
        <w:ind w:left="2040" w:hanging="677"/>
      </w:pPr>
      <w:rPr>
        <w:rFonts w:hint="default"/>
      </w:rPr>
    </w:lvl>
    <w:lvl w:ilvl="5" w:tplc="96D87DAA">
      <w:numFmt w:val="bullet"/>
      <w:lvlText w:val="•"/>
      <w:lvlJc w:val="left"/>
      <w:pPr>
        <w:ind w:left="2525" w:hanging="677"/>
      </w:pPr>
      <w:rPr>
        <w:rFonts w:hint="default"/>
      </w:rPr>
    </w:lvl>
    <w:lvl w:ilvl="6" w:tplc="6786E798">
      <w:numFmt w:val="bullet"/>
      <w:lvlText w:val="•"/>
      <w:lvlJc w:val="left"/>
      <w:pPr>
        <w:ind w:left="3010" w:hanging="677"/>
      </w:pPr>
      <w:rPr>
        <w:rFonts w:hint="default"/>
      </w:rPr>
    </w:lvl>
    <w:lvl w:ilvl="7" w:tplc="73F875D8">
      <w:numFmt w:val="bullet"/>
      <w:lvlText w:val="•"/>
      <w:lvlJc w:val="left"/>
      <w:pPr>
        <w:ind w:left="3495" w:hanging="677"/>
      </w:pPr>
      <w:rPr>
        <w:rFonts w:hint="default"/>
      </w:rPr>
    </w:lvl>
    <w:lvl w:ilvl="8" w:tplc="532AD8DE">
      <w:numFmt w:val="bullet"/>
      <w:lvlText w:val="•"/>
      <w:lvlJc w:val="left"/>
      <w:pPr>
        <w:ind w:left="3980" w:hanging="677"/>
      </w:pPr>
      <w:rPr>
        <w:rFonts w:hint="default"/>
      </w:rPr>
    </w:lvl>
  </w:abstractNum>
  <w:abstractNum w:abstractNumId="68">
    <w:nsid w:val="45B573E9"/>
    <w:multiLevelType w:val="hybridMultilevel"/>
    <w:tmpl w:val="FD50B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99516B8"/>
    <w:multiLevelType w:val="hybridMultilevel"/>
    <w:tmpl w:val="8EBE91EA"/>
    <w:lvl w:ilvl="0" w:tplc="52CCF5EC">
      <w:start w:val="1"/>
      <w:numFmt w:val="decimal"/>
      <w:lvlText w:val="%1."/>
      <w:lvlJc w:val="left"/>
      <w:pPr>
        <w:ind w:left="52" w:hanging="300"/>
      </w:pPr>
      <w:rPr>
        <w:rFonts w:ascii="Trebuchet MS" w:eastAsia="Trebuchet MS" w:hAnsi="Trebuchet MS" w:cs="Trebuchet MS" w:hint="default"/>
        <w:w w:val="80"/>
        <w:sz w:val="24"/>
        <w:szCs w:val="24"/>
        <w:lang w:val="ru-RU" w:eastAsia="en-US" w:bidi="ar-SA"/>
      </w:rPr>
    </w:lvl>
    <w:lvl w:ilvl="1" w:tplc="E5E2A7E2">
      <w:numFmt w:val="bullet"/>
      <w:lvlText w:val="•"/>
      <w:lvlJc w:val="left"/>
      <w:pPr>
        <w:ind w:left="1118" w:hanging="300"/>
      </w:pPr>
      <w:rPr>
        <w:rFonts w:hint="default"/>
        <w:lang w:val="ru-RU" w:eastAsia="en-US" w:bidi="ar-SA"/>
      </w:rPr>
    </w:lvl>
    <w:lvl w:ilvl="2" w:tplc="2BF85514">
      <w:numFmt w:val="bullet"/>
      <w:lvlText w:val="•"/>
      <w:lvlJc w:val="left"/>
      <w:pPr>
        <w:ind w:left="2176" w:hanging="300"/>
      </w:pPr>
      <w:rPr>
        <w:rFonts w:hint="default"/>
        <w:lang w:val="ru-RU" w:eastAsia="en-US" w:bidi="ar-SA"/>
      </w:rPr>
    </w:lvl>
    <w:lvl w:ilvl="3" w:tplc="596CD62C">
      <w:numFmt w:val="bullet"/>
      <w:lvlText w:val="•"/>
      <w:lvlJc w:val="left"/>
      <w:pPr>
        <w:ind w:left="3234" w:hanging="300"/>
      </w:pPr>
      <w:rPr>
        <w:rFonts w:hint="default"/>
        <w:lang w:val="ru-RU" w:eastAsia="en-US" w:bidi="ar-SA"/>
      </w:rPr>
    </w:lvl>
    <w:lvl w:ilvl="4" w:tplc="DA3EFFFA">
      <w:numFmt w:val="bullet"/>
      <w:lvlText w:val="•"/>
      <w:lvlJc w:val="left"/>
      <w:pPr>
        <w:ind w:left="4292" w:hanging="300"/>
      </w:pPr>
      <w:rPr>
        <w:rFonts w:hint="default"/>
        <w:lang w:val="ru-RU" w:eastAsia="en-US" w:bidi="ar-SA"/>
      </w:rPr>
    </w:lvl>
    <w:lvl w:ilvl="5" w:tplc="9DDA4C86">
      <w:numFmt w:val="bullet"/>
      <w:lvlText w:val="•"/>
      <w:lvlJc w:val="left"/>
      <w:pPr>
        <w:ind w:left="5351" w:hanging="300"/>
      </w:pPr>
      <w:rPr>
        <w:rFonts w:hint="default"/>
        <w:lang w:val="ru-RU" w:eastAsia="en-US" w:bidi="ar-SA"/>
      </w:rPr>
    </w:lvl>
    <w:lvl w:ilvl="6" w:tplc="14D449B2">
      <w:numFmt w:val="bullet"/>
      <w:lvlText w:val="•"/>
      <w:lvlJc w:val="left"/>
      <w:pPr>
        <w:ind w:left="6409" w:hanging="300"/>
      </w:pPr>
      <w:rPr>
        <w:rFonts w:hint="default"/>
        <w:lang w:val="ru-RU" w:eastAsia="en-US" w:bidi="ar-SA"/>
      </w:rPr>
    </w:lvl>
    <w:lvl w:ilvl="7" w:tplc="8CDA0C62">
      <w:numFmt w:val="bullet"/>
      <w:lvlText w:val="•"/>
      <w:lvlJc w:val="left"/>
      <w:pPr>
        <w:ind w:left="7467" w:hanging="300"/>
      </w:pPr>
      <w:rPr>
        <w:rFonts w:hint="default"/>
        <w:lang w:val="ru-RU" w:eastAsia="en-US" w:bidi="ar-SA"/>
      </w:rPr>
    </w:lvl>
    <w:lvl w:ilvl="8" w:tplc="6114A4B8">
      <w:numFmt w:val="bullet"/>
      <w:lvlText w:val="•"/>
      <w:lvlJc w:val="left"/>
      <w:pPr>
        <w:ind w:left="8525" w:hanging="300"/>
      </w:pPr>
      <w:rPr>
        <w:rFonts w:hint="default"/>
        <w:lang w:val="ru-RU" w:eastAsia="en-US" w:bidi="ar-SA"/>
      </w:rPr>
    </w:lvl>
  </w:abstractNum>
  <w:abstractNum w:abstractNumId="70">
    <w:nsid w:val="49AD338E"/>
    <w:multiLevelType w:val="hybridMultilevel"/>
    <w:tmpl w:val="68C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AC9383B"/>
    <w:multiLevelType w:val="hybridMultilevel"/>
    <w:tmpl w:val="FFFFFFFF"/>
    <w:lvl w:ilvl="0" w:tplc="C2409F1C">
      <w:numFmt w:val="bullet"/>
      <w:lvlText w:val="-"/>
      <w:lvlJc w:val="left"/>
      <w:pPr>
        <w:ind w:left="106" w:hanging="298"/>
      </w:pPr>
      <w:rPr>
        <w:rFonts w:ascii="Tahoma" w:eastAsia="Times New Roman" w:hAnsi="Tahoma" w:hint="default"/>
        <w:w w:val="96"/>
        <w:sz w:val="24"/>
      </w:rPr>
    </w:lvl>
    <w:lvl w:ilvl="1" w:tplc="5CBE3966">
      <w:numFmt w:val="bullet"/>
      <w:lvlText w:val="•"/>
      <w:lvlJc w:val="left"/>
      <w:pPr>
        <w:ind w:left="585" w:hanging="298"/>
      </w:pPr>
      <w:rPr>
        <w:rFonts w:hint="default"/>
      </w:rPr>
    </w:lvl>
    <w:lvl w:ilvl="2" w:tplc="5EB0161E">
      <w:numFmt w:val="bullet"/>
      <w:lvlText w:val="•"/>
      <w:lvlJc w:val="left"/>
      <w:pPr>
        <w:ind w:left="1070" w:hanging="298"/>
      </w:pPr>
      <w:rPr>
        <w:rFonts w:hint="default"/>
      </w:rPr>
    </w:lvl>
    <w:lvl w:ilvl="3" w:tplc="E452B5E0">
      <w:numFmt w:val="bullet"/>
      <w:lvlText w:val="•"/>
      <w:lvlJc w:val="left"/>
      <w:pPr>
        <w:ind w:left="1555" w:hanging="298"/>
      </w:pPr>
      <w:rPr>
        <w:rFonts w:hint="default"/>
      </w:rPr>
    </w:lvl>
    <w:lvl w:ilvl="4" w:tplc="EE221C24">
      <w:numFmt w:val="bullet"/>
      <w:lvlText w:val="•"/>
      <w:lvlJc w:val="left"/>
      <w:pPr>
        <w:ind w:left="2040" w:hanging="298"/>
      </w:pPr>
      <w:rPr>
        <w:rFonts w:hint="default"/>
      </w:rPr>
    </w:lvl>
    <w:lvl w:ilvl="5" w:tplc="FFE20EB8">
      <w:numFmt w:val="bullet"/>
      <w:lvlText w:val="•"/>
      <w:lvlJc w:val="left"/>
      <w:pPr>
        <w:ind w:left="2525" w:hanging="298"/>
      </w:pPr>
      <w:rPr>
        <w:rFonts w:hint="default"/>
      </w:rPr>
    </w:lvl>
    <w:lvl w:ilvl="6" w:tplc="21B210A8">
      <w:numFmt w:val="bullet"/>
      <w:lvlText w:val="•"/>
      <w:lvlJc w:val="left"/>
      <w:pPr>
        <w:ind w:left="3010" w:hanging="298"/>
      </w:pPr>
      <w:rPr>
        <w:rFonts w:hint="default"/>
      </w:rPr>
    </w:lvl>
    <w:lvl w:ilvl="7" w:tplc="61DA63F6">
      <w:numFmt w:val="bullet"/>
      <w:lvlText w:val="•"/>
      <w:lvlJc w:val="left"/>
      <w:pPr>
        <w:ind w:left="3495" w:hanging="298"/>
      </w:pPr>
      <w:rPr>
        <w:rFonts w:hint="default"/>
      </w:rPr>
    </w:lvl>
    <w:lvl w:ilvl="8" w:tplc="718C8848">
      <w:numFmt w:val="bullet"/>
      <w:lvlText w:val="•"/>
      <w:lvlJc w:val="left"/>
      <w:pPr>
        <w:ind w:left="3980" w:hanging="298"/>
      </w:pPr>
      <w:rPr>
        <w:rFonts w:hint="default"/>
      </w:rPr>
    </w:lvl>
  </w:abstractNum>
  <w:abstractNum w:abstractNumId="72">
    <w:nsid w:val="4BC745B4"/>
    <w:multiLevelType w:val="hybridMultilevel"/>
    <w:tmpl w:val="8F5EAC7E"/>
    <w:lvl w:ilvl="0" w:tplc="D22A0E08">
      <w:start w:val="1"/>
      <w:numFmt w:val="decimal"/>
      <w:lvlText w:val="%1."/>
      <w:lvlJc w:val="left"/>
      <w:pPr>
        <w:tabs>
          <w:tab w:val="num" w:pos="1440"/>
        </w:tabs>
        <w:ind w:left="1440" w:hanging="363"/>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4D656510"/>
    <w:multiLevelType w:val="hybridMultilevel"/>
    <w:tmpl w:val="FFFFFFFF"/>
    <w:lvl w:ilvl="0" w:tplc="B39844AA">
      <w:numFmt w:val="bullet"/>
      <w:lvlText w:val="-"/>
      <w:lvlJc w:val="left"/>
      <w:pPr>
        <w:ind w:left="106" w:hanging="212"/>
      </w:pPr>
      <w:rPr>
        <w:rFonts w:ascii="Tahoma" w:eastAsia="Times New Roman" w:hAnsi="Tahoma" w:hint="default"/>
        <w:w w:val="96"/>
        <w:sz w:val="24"/>
      </w:rPr>
    </w:lvl>
    <w:lvl w:ilvl="1" w:tplc="7C0A2CDC">
      <w:numFmt w:val="bullet"/>
      <w:lvlText w:val="•"/>
      <w:lvlJc w:val="left"/>
      <w:pPr>
        <w:ind w:left="585" w:hanging="212"/>
      </w:pPr>
      <w:rPr>
        <w:rFonts w:hint="default"/>
      </w:rPr>
    </w:lvl>
    <w:lvl w:ilvl="2" w:tplc="768A2F14">
      <w:numFmt w:val="bullet"/>
      <w:lvlText w:val="•"/>
      <w:lvlJc w:val="left"/>
      <w:pPr>
        <w:ind w:left="1070" w:hanging="212"/>
      </w:pPr>
      <w:rPr>
        <w:rFonts w:hint="default"/>
      </w:rPr>
    </w:lvl>
    <w:lvl w:ilvl="3" w:tplc="5CCA1E14">
      <w:numFmt w:val="bullet"/>
      <w:lvlText w:val="•"/>
      <w:lvlJc w:val="left"/>
      <w:pPr>
        <w:ind w:left="1555" w:hanging="212"/>
      </w:pPr>
      <w:rPr>
        <w:rFonts w:hint="default"/>
      </w:rPr>
    </w:lvl>
    <w:lvl w:ilvl="4" w:tplc="5F1AD4EC">
      <w:numFmt w:val="bullet"/>
      <w:lvlText w:val="•"/>
      <w:lvlJc w:val="left"/>
      <w:pPr>
        <w:ind w:left="2040" w:hanging="212"/>
      </w:pPr>
      <w:rPr>
        <w:rFonts w:hint="default"/>
      </w:rPr>
    </w:lvl>
    <w:lvl w:ilvl="5" w:tplc="E55475D8">
      <w:numFmt w:val="bullet"/>
      <w:lvlText w:val="•"/>
      <w:lvlJc w:val="left"/>
      <w:pPr>
        <w:ind w:left="2525" w:hanging="212"/>
      </w:pPr>
      <w:rPr>
        <w:rFonts w:hint="default"/>
      </w:rPr>
    </w:lvl>
    <w:lvl w:ilvl="6" w:tplc="3CC00280">
      <w:numFmt w:val="bullet"/>
      <w:lvlText w:val="•"/>
      <w:lvlJc w:val="left"/>
      <w:pPr>
        <w:ind w:left="3010" w:hanging="212"/>
      </w:pPr>
      <w:rPr>
        <w:rFonts w:hint="default"/>
      </w:rPr>
    </w:lvl>
    <w:lvl w:ilvl="7" w:tplc="65B680F0">
      <w:numFmt w:val="bullet"/>
      <w:lvlText w:val="•"/>
      <w:lvlJc w:val="left"/>
      <w:pPr>
        <w:ind w:left="3495" w:hanging="212"/>
      </w:pPr>
      <w:rPr>
        <w:rFonts w:hint="default"/>
      </w:rPr>
    </w:lvl>
    <w:lvl w:ilvl="8" w:tplc="F7B68B0C">
      <w:numFmt w:val="bullet"/>
      <w:lvlText w:val="•"/>
      <w:lvlJc w:val="left"/>
      <w:pPr>
        <w:ind w:left="3980" w:hanging="212"/>
      </w:pPr>
      <w:rPr>
        <w:rFonts w:hint="default"/>
      </w:rPr>
    </w:lvl>
  </w:abstractNum>
  <w:abstractNum w:abstractNumId="74">
    <w:nsid w:val="4E705A21"/>
    <w:multiLevelType w:val="hybridMultilevel"/>
    <w:tmpl w:val="446E8D00"/>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75">
    <w:nsid w:val="509767F2"/>
    <w:multiLevelType w:val="hybridMultilevel"/>
    <w:tmpl w:val="1496432C"/>
    <w:lvl w:ilvl="0" w:tplc="3A842898">
      <w:numFmt w:val="bullet"/>
      <w:lvlText w:val="–"/>
      <w:lvlJc w:val="left"/>
      <w:pPr>
        <w:ind w:left="45" w:hanging="180"/>
      </w:pPr>
      <w:rPr>
        <w:rFonts w:ascii="Times New Roman" w:eastAsia="Times New Roman" w:hAnsi="Times New Roman" w:cs="Times New Roman" w:hint="default"/>
        <w:spacing w:val="-2"/>
        <w:w w:val="100"/>
        <w:sz w:val="24"/>
        <w:szCs w:val="24"/>
        <w:lang w:val="ru-RU" w:eastAsia="en-US" w:bidi="ar-SA"/>
      </w:rPr>
    </w:lvl>
    <w:lvl w:ilvl="1" w:tplc="AE06B986">
      <w:numFmt w:val="bullet"/>
      <w:lvlText w:val="•"/>
      <w:lvlJc w:val="left"/>
      <w:pPr>
        <w:ind w:left="360" w:hanging="180"/>
      </w:pPr>
      <w:rPr>
        <w:rFonts w:hint="default"/>
        <w:lang w:val="ru-RU" w:eastAsia="en-US" w:bidi="ar-SA"/>
      </w:rPr>
    </w:lvl>
    <w:lvl w:ilvl="2" w:tplc="F14A62A2">
      <w:numFmt w:val="bullet"/>
      <w:lvlText w:val="•"/>
      <w:lvlJc w:val="left"/>
      <w:pPr>
        <w:ind w:left="681" w:hanging="180"/>
      </w:pPr>
      <w:rPr>
        <w:rFonts w:hint="default"/>
        <w:lang w:val="ru-RU" w:eastAsia="en-US" w:bidi="ar-SA"/>
      </w:rPr>
    </w:lvl>
    <w:lvl w:ilvl="3" w:tplc="5E22CAF8">
      <w:numFmt w:val="bullet"/>
      <w:lvlText w:val="•"/>
      <w:lvlJc w:val="left"/>
      <w:pPr>
        <w:ind w:left="1001" w:hanging="180"/>
      </w:pPr>
      <w:rPr>
        <w:rFonts w:hint="default"/>
        <w:lang w:val="ru-RU" w:eastAsia="en-US" w:bidi="ar-SA"/>
      </w:rPr>
    </w:lvl>
    <w:lvl w:ilvl="4" w:tplc="185E345E">
      <w:numFmt w:val="bullet"/>
      <w:lvlText w:val="•"/>
      <w:lvlJc w:val="left"/>
      <w:pPr>
        <w:ind w:left="1322" w:hanging="180"/>
      </w:pPr>
      <w:rPr>
        <w:rFonts w:hint="default"/>
        <w:lang w:val="ru-RU" w:eastAsia="en-US" w:bidi="ar-SA"/>
      </w:rPr>
    </w:lvl>
    <w:lvl w:ilvl="5" w:tplc="5A9A2C60">
      <w:numFmt w:val="bullet"/>
      <w:lvlText w:val="•"/>
      <w:lvlJc w:val="left"/>
      <w:pPr>
        <w:ind w:left="1642" w:hanging="180"/>
      </w:pPr>
      <w:rPr>
        <w:rFonts w:hint="default"/>
        <w:lang w:val="ru-RU" w:eastAsia="en-US" w:bidi="ar-SA"/>
      </w:rPr>
    </w:lvl>
    <w:lvl w:ilvl="6" w:tplc="B40CB59E">
      <w:numFmt w:val="bullet"/>
      <w:lvlText w:val="•"/>
      <w:lvlJc w:val="left"/>
      <w:pPr>
        <w:ind w:left="1963" w:hanging="180"/>
      </w:pPr>
      <w:rPr>
        <w:rFonts w:hint="default"/>
        <w:lang w:val="ru-RU" w:eastAsia="en-US" w:bidi="ar-SA"/>
      </w:rPr>
    </w:lvl>
    <w:lvl w:ilvl="7" w:tplc="E1C604AC">
      <w:numFmt w:val="bullet"/>
      <w:lvlText w:val="•"/>
      <w:lvlJc w:val="left"/>
      <w:pPr>
        <w:ind w:left="2283" w:hanging="180"/>
      </w:pPr>
      <w:rPr>
        <w:rFonts w:hint="default"/>
        <w:lang w:val="ru-RU" w:eastAsia="en-US" w:bidi="ar-SA"/>
      </w:rPr>
    </w:lvl>
    <w:lvl w:ilvl="8" w:tplc="8B0E3CF4">
      <w:numFmt w:val="bullet"/>
      <w:lvlText w:val="•"/>
      <w:lvlJc w:val="left"/>
      <w:pPr>
        <w:ind w:left="2604" w:hanging="180"/>
      </w:pPr>
      <w:rPr>
        <w:rFonts w:hint="default"/>
        <w:lang w:val="ru-RU" w:eastAsia="en-US" w:bidi="ar-SA"/>
      </w:rPr>
    </w:lvl>
  </w:abstractNum>
  <w:abstractNum w:abstractNumId="76">
    <w:nsid w:val="52095C3C"/>
    <w:multiLevelType w:val="singleLevel"/>
    <w:tmpl w:val="4AD89B04"/>
    <w:lvl w:ilvl="0">
      <w:start w:val="4"/>
      <w:numFmt w:val="decimal"/>
      <w:lvlText w:val="%1)"/>
      <w:legacy w:legacy="1" w:legacySpace="0" w:legacyIndent="303"/>
      <w:lvlJc w:val="left"/>
      <w:rPr>
        <w:rFonts w:ascii="Tahoma" w:hAnsi="Tahoma" w:cs="Tahoma" w:hint="default"/>
      </w:rPr>
    </w:lvl>
  </w:abstractNum>
  <w:abstractNum w:abstractNumId="77">
    <w:nsid w:val="54102540"/>
    <w:multiLevelType w:val="hybridMultilevel"/>
    <w:tmpl w:val="35F8B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9">
    <w:nsid w:val="564276C1"/>
    <w:multiLevelType w:val="hybridMultilevel"/>
    <w:tmpl w:val="1610DEFA"/>
    <w:lvl w:ilvl="0" w:tplc="D06434DE">
      <w:numFmt w:val="bullet"/>
      <w:lvlText w:val="–"/>
      <w:lvlJc w:val="left"/>
      <w:pPr>
        <w:ind w:left="45" w:hanging="180"/>
      </w:pPr>
      <w:rPr>
        <w:rFonts w:ascii="Times New Roman" w:eastAsia="Times New Roman" w:hAnsi="Times New Roman" w:cs="Times New Roman" w:hint="default"/>
        <w:spacing w:val="-5"/>
        <w:w w:val="100"/>
        <w:sz w:val="24"/>
        <w:szCs w:val="24"/>
        <w:lang w:val="ru-RU" w:eastAsia="en-US" w:bidi="ar-SA"/>
      </w:rPr>
    </w:lvl>
    <w:lvl w:ilvl="1" w:tplc="92DC896E">
      <w:numFmt w:val="bullet"/>
      <w:lvlText w:val="•"/>
      <w:lvlJc w:val="left"/>
      <w:pPr>
        <w:ind w:left="360" w:hanging="180"/>
      </w:pPr>
      <w:rPr>
        <w:rFonts w:hint="default"/>
        <w:lang w:val="ru-RU" w:eastAsia="en-US" w:bidi="ar-SA"/>
      </w:rPr>
    </w:lvl>
    <w:lvl w:ilvl="2" w:tplc="C5226494">
      <w:numFmt w:val="bullet"/>
      <w:lvlText w:val="•"/>
      <w:lvlJc w:val="left"/>
      <w:pPr>
        <w:ind w:left="681" w:hanging="180"/>
      </w:pPr>
      <w:rPr>
        <w:rFonts w:hint="default"/>
        <w:lang w:val="ru-RU" w:eastAsia="en-US" w:bidi="ar-SA"/>
      </w:rPr>
    </w:lvl>
    <w:lvl w:ilvl="3" w:tplc="0DF0F6E4">
      <w:numFmt w:val="bullet"/>
      <w:lvlText w:val="•"/>
      <w:lvlJc w:val="left"/>
      <w:pPr>
        <w:ind w:left="1001" w:hanging="180"/>
      </w:pPr>
      <w:rPr>
        <w:rFonts w:hint="default"/>
        <w:lang w:val="ru-RU" w:eastAsia="en-US" w:bidi="ar-SA"/>
      </w:rPr>
    </w:lvl>
    <w:lvl w:ilvl="4" w:tplc="1152C18C">
      <w:numFmt w:val="bullet"/>
      <w:lvlText w:val="•"/>
      <w:lvlJc w:val="left"/>
      <w:pPr>
        <w:ind w:left="1322" w:hanging="180"/>
      </w:pPr>
      <w:rPr>
        <w:rFonts w:hint="default"/>
        <w:lang w:val="ru-RU" w:eastAsia="en-US" w:bidi="ar-SA"/>
      </w:rPr>
    </w:lvl>
    <w:lvl w:ilvl="5" w:tplc="CE924848">
      <w:numFmt w:val="bullet"/>
      <w:lvlText w:val="•"/>
      <w:lvlJc w:val="left"/>
      <w:pPr>
        <w:ind w:left="1642" w:hanging="180"/>
      </w:pPr>
      <w:rPr>
        <w:rFonts w:hint="default"/>
        <w:lang w:val="ru-RU" w:eastAsia="en-US" w:bidi="ar-SA"/>
      </w:rPr>
    </w:lvl>
    <w:lvl w:ilvl="6" w:tplc="69AC4292">
      <w:numFmt w:val="bullet"/>
      <w:lvlText w:val="•"/>
      <w:lvlJc w:val="left"/>
      <w:pPr>
        <w:ind w:left="1963" w:hanging="180"/>
      </w:pPr>
      <w:rPr>
        <w:rFonts w:hint="default"/>
        <w:lang w:val="ru-RU" w:eastAsia="en-US" w:bidi="ar-SA"/>
      </w:rPr>
    </w:lvl>
    <w:lvl w:ilvl="7" w:tplc="36805888">
      <w:numFmt w:val="bullet"/>
      <w:lvlText w:val="•"/>
      <w:lvlJc w:val="left"/>
      <w:pPr>
        <w:ind w:left="2283" w:hanging="180"/>
      </w:pPr>
      <w:rPr>
        <w:rFonts w:hint="default"/>
        <w:lang w:val="ru-RU" w:eastAsia="en-US" w:bidi="ar-SA"/>
      </w:rPr>
    </w:lvl>
    <w:lvl w:ilvl="8" w:tplc="E384FB56">
      <w:numFmt w:val="bullet"/>
      <w:lvlText w:val="•"/>
      <w:lvlJc w:val="left"/>
      <w:pPr>
        <w:ind w:left="2604" w:hanging="180"/>
      </w:pPr>
      <w:rPr>
        <w:rFonts w:hint="default"/>
        <w:lang w:val="ru-RU" w:eastAsia="en-US" w:bidi="ar-SA"/>
      </w:rPr>
    </w:lvl>
  </w:abstractNum>
  <w:abstractNum w:abstractNumId="80">
    <w:nsid w:val="5B7C6BC1"/>
    <w:multiLevelType w:val="hybridMultilevel"/>
    <w:tmpl w:val="249CFB32"/>
    <w:lvl w:ilvl="0" w:tplc="6450C59C">
      <w:start w:val="1"/>
      <w:numFmt w:val="decimal"/>
      <w:lvlText w:val="%1."/>
      <w:lvlJc w:val="left"/>
      <w:pPr>
        <w:ind w:left="45" w:hanging="240"/>
      </w:pPr>
      <w:rPr>
        <w:rFonts w:ascii="Times New Roman" w:eastAsia="Times New Roman" w:hAnsi="Times New Roman" w:cs="Times New Roman" w:hint="default"/>
        <w:spacing w:val="-8"/>
        <w:w w:val="100"/>
        <w:sz w:val="24"/>
        <w:szCs w:val="24"/>
        <w:lang w:val="ru-RU" w:eastAsia="en-US" w:bidi="ar-SA"/>
      </w:rPr>
    </w:lvl>
    <w:lvl w:ilvl="1" w:tplc="8ECCCABC">
      <w:numFmt w:val="bullet"/>
      <w:lvlText w:val="•"/>
      <w:lvlJc w:val="left"/>
      <w:pPr>
        <w:ind w:left="360" w:hanging="240"/>
      </w:pPr>
      <w:rPr>
        <w:rFonts w:hint="default"/>
        <w:lang w:val="ru-RU" w:eastAsia="en-US" w:bidi="ar-SA"/>
      </w:rPr>
    </w:lvl>
    <w:lvl w:ilvl="2" w:tplc="18805000">
      <w:numFmt w:val="bullet"/>
      <w:lvlText w:val="•"/>
      <w:lvlJc w:val="left"/>
      <w:pPr>
        <w:ind w:left="681" w:hanging="240"/>
      </w:pPr>
      <w:rPr>
        <w:rFonts w:hint="default"/>
        <w:lang w:val="ru-RU" w:eastAsia="en-US" w:bidi="ar-SA"/>
      </w:rPr>
    </w:lvl>
    <w:lvl w:ilvl="3" w:tplc="6BD8BBBA">
      <w:numFmt w:val="bullet"/>
      <w:lvlText w:val="•"/>
      <w:lvlJc w:val="left"/>
      <w:pPr>
        <w:ind w:left="1001" w:hanging="240"/>
      </w:pPr>
      <w:rPr>
        <w:rFonts w:hint="default"/>
        <w:lang w:val="ru-RU" w:eastAsia="en-US" w:bidi="ar-SA"/>
      </w:rPr>
    </w:lvl>
    <w:lvl w:ilvl="4" w:tplc="447009E8">
      <w:numFmt w:val="bullet"/>
      <w:lvlText w:val="•"/>
      <w:lvlJc w:val="left"/>
      <w:pPr>
        <w:ind w:left="1322" w:hanging="240"/>
      </w:pPr>
      <w:rPr>
        <w:rFonts w:hint="default"/>
        <w:lang w:val="ru-RU" w:eastAsia="en-US" w:bidi="ar-SA"/>
      </w:rPr>
    </w:lvl>
    <w:lvl w:ilvl="5" w:tplc="88968366">
      <w:numFmt w:val="bullet"/>
      <w:lvlText w:val="•"/>
      <w:lvlJc w:val="left"/>
      <w:pPr>
        <w:ind w:left="1642" w:hanging="240"/>
      </w:pPr>
      <w:rPr>
        <w:rFonts w:hint="default"/>
        <w:lang w:val="ru-RU" w:eastAsia="en-US" w:bidi="ar-SA"/>
      </w:rPr>
    </w:lvl>
    <w:lvl w:ilvl="6" w:tplc="76BEE220">
      <w:numFmt w:val="bullet"/>
      <w:lvlText w:val="•"/>
      <w:lvlJc w:val="left"/>
      <w:pPr>
        <w:ind w:left="1963" w:hanging="240"/>
      </w:pPr>
      <w:rPr>
        <w:rFonts w:hint="default"/>
        <w:lang w:val="ru-RU" w:eastAsia="en-US" w:bidi="ar-SA"/>
      </w:rPr>
    </w:lvl>
    <w:lvl w:ilvl="7" w:tplc="9620F51E">
      <w:numFmt w:val="bullet"/>
      <w:lvlText w:val="•"/>
      <w:lvlJc w:val="left"/>
      <w:pPr>
        <w:ind w:left="2283" w:hanging="240"/>
      </w:pPr>
      <w:rPr>
        <w:rFonts w:hint="default"/>
        <w:lang w:val="ru-RU" w:eastAsia="en-US" w:bidi="ar-SA"/>
      </w:rPr>
    </w:lvl>
    <w:lvl w:ilvl="8" w:tplc="49FCA354">
      <w:numFmt w:val="bullet"/>
      <w:lvlText w:val="•"/>
      <w:lvlJc w:val="left"/>
      <w:pPr>
        <w:ind w:left="2604" w:hanging="240"/>
      </w:pPr>
      <w:rPr>
        <w:rFonts w:hint="default"/>
        <w:lang w:val="ru-RU" w:eastAsia="en-US" w:bidi="ar-SA"/>
      </w:rPr>
    </w:lvl>
  </w:abstractNum>
  <w:abstractNum w:abstractNumId="81">
    <w:nsid w:val="5E5B14E4"/>
    <w:multiLevelType w:val="hybridMultilevel"/>
    <w:tmpl w:val="5706E6DA"/>
    <w:lvl w:ilvl="0" w:tplc="C3869F06">
      <w:start w:val="1"/>
      <w:numFmt w:val="decimal"/>
      <w:lvlText w:val="%1."/>
      <w:lvlJc w:val="left"/>
      <w:pPr>
        <w:ind w:left="45" w:hanging="240"/>
      </w:pPr>
      <w:rPr>
        <w:rFonts w:ascii="Times New Roman" w:eastAsia="Times New Roman" w:hAnsi="Times New Roman" w:cs="Times New Roman" w:hint="default"/>
        <w:spacing w:val="-5"/>
        <w:w w:val="100"/>
        <w:sz w:val="24"/>
        <w:szCs w:val="24"/>
        <w:lang w:val="ru-RU" w:eastAsia="en-US" w:bidi="ar-SA"/>
      </w:rPr>
    </w:lvl>
    <w:lvl w:ilvl="1" w:tplc="295ABF5A">
      <w:numFmt w:val="bullet"/>
      <w:lvlText w:val="•"/>
      <w:lvlJc w:val="left"/>
      <w:pPr>
        <w:ind w:left="360" w:hanging="240"/>
      </w:pPr>
      <w:rPr>
        <w:rFonts w:hint="default"/>
        <w:lang w:val="ru-RU" w:eastAsia="en-US" w:bidi="ar-SA"/>
      </w:rPr>
    </w:lvl>
    <w:lvl w:ilvl="2" w:tplc="70D03FC6">
      <w:numFmt w:val="bullet"/>
      <w:lvlText w:val="•"/>
      <w:lvlJc w:val="left"/>
      <w:pPr>
        <w:ind w:left="681" w:hanging="240"/>
      </w:pPr>
      <w:rPr>
        <w:rFonts w:hint="default"/>
        <w:lang w:val="ru-RU" w:eastAsia="en-US" w:bidi="ar-SA"/>
      </w:rPr>
    </w:lvl>
    <w:lvl w:ilvl="3" w:tplc="19D093EA">
      <w:numFmt w:val="bullet"/>
      <w:lvlText w:val="•"/>
      <w:lvlJc w:val="left"/>
      <w:pPr>
        <w:ind w:left="1001" w:hanging="240"/>
      </w:pPr>
      <w:rPr>
        <w:rFonts w:hint="default"/>
        <w:lang w:val="ru-RU" w:eastAsia="en-US" w:bidi="ar-SA"/>
      </w:rPr>
    </w:lvl>
    <w:lvl w:ilvl="4" w:tplc="DA7ECF32">
      <w:numFmt w:val="bullet"/>
      <w:lvlText w:val="•"/>
      <w:lvlJc w:val="left"/>
      <w:pPr>
        <w:ind w:left="1322" w:hanging="240"/>
      </w:pPr>
      <w:rPr>
        <w:rFonts w:hint="default"/>
        <w:lang w:val="ru-RU" w:eastAsia="en-US" w:bidi="ar-SA"/>
      </w:rPr>
    </w:lvl>
    <w:lvl w:ilvl="5" w:tplc="3C5E4568">
      <w:numFmt w:val="bullet"/>
      <w:lvlText w:val="•"/>
      <w:lvlJc w:val="left"/>
      <w:pPr>
        <w:ind w:left="1642" w:hanging="240"/>
      </w:pPr>
      <w:rPr>
        <w:rFonts w:hint="default"/>
        <w:lang w:val="ru-RU" w:eastAsia="en-US" w:bidi="ar-SA"/>
      </w:rPr>
    </w:lvl>
    <w:lvl w:ilvl="6" w:tplc="1C8EFA6E">
      <w:numFmt w:val="bullet"/>
      <w:lvlText w:val="•"/>
      <w:lvlJc w:val="left"/>
      <w:pPr>
        <w:ind w:left="1963" w:hanging="240"/>
      </w:pPr>
      <w:rPr>
        <w:rFonts w:hint="default"/>
        <w:lang w:val="ru-RU" w:eastAsia="en-US" w:bidi="ar-SA"/>
      </w:rPr>
    </w:lvl>
    <w:lvl w:ilvl="7" w:tplc="DEF035A2">
      <w:numFmt w:val="bullet"/>
      <w:lvlText w:val="•"/>
      <w:lvlJc w:val="left"/>
      <w:pPr>
        <w:ind w:left="2283" w:hanging="240"/>
      </w:pPr>
      <w:rPr>
        <w:rFonts w:hint="default"/>
        <w:lang w:val="ru-RU" w:eastAsia="en-US" w:bidi="ar-SA"/>
      </w:rPr>
    </w:lvl>
    <w:lvl w:ilvl="8" w:tplc="EDC40B04">
      <w:numFmt w:val="bullet"/>
      <w:lvlText w:val="•"/>
      <w:lvlJc w:val="left"/>
      <w:pPr>
        <w:ind w:left="2604" w:hanging="240"/>
      </w:pPr>
      <w:rPr>
        <w:rFonts w:hint="default"/>
        <w:lang w:val="ru-RU" w:eastAsia="en-US" w:bidi="ar-SA"/>
      </w:rPr>
    </w:lvl>
  </w:abstractNum>
  <w:abstractNum w:abstractNumId="82">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3">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4">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5">
    <w:nsid w:val="67766983"/>
    <w:multiLevelType w:val="hybridMultilevel"/>
    <w:tmpl w:val="3E327766"/>
    <w:lvl w:ilvl="0" w:tplc="E2AEC61C">
      <w:numFmt w:val="bullet"/>
      <w:lvlText w:val="-"/>
      <w:lvlJc w:val="left"/>
      <w:pPr>
        <w:ind w:left="537" w:hanging="418"/>
      </w:pPr>
      <w:rPr>
        <w:rFonts w:hint="default"/>
        <w:w w:val="94"/>
        <w:lang w:val="ru-RU" w:eastAsia="en-US" w:bidi="ar-SA"/>
      </w:rPr>
    </w:lvl>
    <w:lvl w:ilvl="1" w:tplc="91EEBA62">
      <w:numFmt w:val="bullet"/>
      <w:lvlText w:val="•"/>
      <w:lvlJc w:val="left"/>
      <w:pPr>
        <w:ind w:left="1111" w:hanging="418"/>
      </w:pPr>
      <w:rPr>
        <w:rFonts w:hint="default"/>
        <w:lang w:val="ru-RU" w:eastAsia="en-US" w:bidi="ar-SA"/>
      </w:rPr>
    </w:lvl>
    <w:lvl w:ilvl="2" w:tplc="F69C48FE">
      <w:numFmt w:val="bullet"/>
      <w:lvlText w:val="•"/>
      <w:lvlJc w:val="left"/>
      <w:pPr>
        <w:ind w:left="1682" w:hanging="418"/>
      </w:pPr>
      <w:rPr>
        <w:rFonts w:hint="default"/>
        <w:lang w:val="ru-RU" w:eastAsia="en-US" w:bidi="ar-SA"/>
      </w:rPr>
    </w:lvl>
    <w:lvl w:ilvl="3" w:tplc="C69E4666">
      <w:numFmt w:val="bullet"/>
      <w:lvlText w:val="•"/>
      <w:lvlJc w:val="left"/>
      <w:pPr>
        <w:ind w:left="2253" w:hanging="418"/>
      </w:pPr>
      <w:rPr>
        <w:rFonts w:hint="default"/>
        <w:lang w:val="ru-RU" w:eastAsia="en-US" w:bidi="ar-SA"/>
      </w:rPr>
    </w:lvl>
    <w:lvl w:ilvl="4" w:tplc="2F984422">
      <w:numFmt w:val="bullet"/>
      <w:lvlText w:val="•"/>
      <w:lvlJc w:val="left"/>
      <w:pPr>
        <w:ind w:left="2824" w:hanging="418"/>
      </w:pPr>
      <w:rPr>
        <w:rFonts w:hint="default"/>
        <w:lang w:val="ru-RU" w:eastAsia="en-US" w:bidi="ar-SA"/>
      </w:rPr>
    </w:lvl>
    <w:lvl w:ilvl="5" w:tplc="1C02DDC6">
      <w:numFmt w:val="bullet"/>
      <w:lvlText w:val="•"/>
      <w:lvlJc w:val="left"/>
      <w:pPr>
        <w:ind w:left="3395" w:hanging="418"/>
      </w:pPr>
      <w:rPr>
        <w:rFonts w:hint="default"/>
        <w:lang w:val="ru-RU" w:eastAsia="en-US" w:bidi="ar-SA"/>
      </w:rPr>
    </w:lvl>
    <w:lvl w:ilvl="6" w:tplc="90C2E0F6">
      <w:numFmt w:val="bullet"/>
      <w:lvlText w:val="•"/>
      <w:lvlJc w:val="left"/>
      <w:pPr>
        <w:ind w:left="3966" w:hanging="418"/>
      </w:pPr>
      <w:rPr>
        <w:rFonts w:hint="default"/>
        <w:lang w:val="ru-RU" w:eastAsia="en-US" w:bidi="ar-SA"/>
      </w:rPr>
    </w:lvl>
    <w:lvl w:ilvl="7" w:tplc="C400C682">
      <w:numFmt w:val="bullet"/>
      <w:lvlText w:val="•"/>
      <w:lvlJc w:val="left"/>
      <w:pPr>
        <w:ind w:left="4537" w:hanging="418"/>
      </w:pPr>
      <w:rPr>
        <w:rFonts w:hint="default"/>
        <w:lang w:val="ru-RU" w:eastAsia="en-US" w:bidi="ar-SA"/>
      </w:rPr>
    </w:lvl>
    <w:lvl w:ilvl="8" w:tplc="06D8F928">
      <w:numFmt w:val="bullet"/>
      <w:lvlText w:val="•"/>
      <w:lvlJc w:val="left"/>
      <w:pPr>
        <w:ind w:left="5108" w:hanging="418"/>
      </w:pPr>
      <w:rPr>
        <w:rFonts w:hint="default"/>
        <w:lang w:val="ru-RU" w:eastAsia="en-US" w:bidi="ar-SA"/>
      </w:rPr>
    </w:lvl>
  </w:abstractNum>
  <w:abstractNum w:abstractNumId="86">
    <w:nsid w:val="67C1234F"/>
    <w:multiLevelType w:val="hybridMultilevel"/>
    <w:tmpl w:val="8BEC3D26"/>
    <w:lvl w:ilvl="0" w:tplc="2762532E">
      <w:numFmt w:val="bullet"/>
      <w:lvlText w:val="–"/>
      <w:lvlJc w:val="left"/>
      <w:pPr>
        <w:ind w:left="45" w:hanging="183"/>
      </w:pPr>
      <w:rPr>
        <w:rFonts w:ascii="Times New Roman" w:eastAsia="Times New Roman" w:hAnsi="Times New Roman" w:cs="Times New Roman" w:hint="default"/>
        <w:w w:val="100"/>
        <w:sz w:val="24"/>
        <w:szCs w:val="24"/>
        <w:lang w:val="ru-RU" w:eastAsia="en-US" w:bidi="ar-SA"/>
      </w:rPr>
    </w:lvl>
    <w:lvl w:ilvl="1" w:tplc="7F7AFFE4">
      <w:numFmt w:val="bullet"/>
      <w:lvlText w:val="•"/>
      <w:lvlJc w:val="left"/>
      <w:pPr>
        <w:ind w:left="360" w:hanging="183"/>
      </w:pPr>
      <w:rPr>
        <w:rFonts w:hint="default"/>
        <w:lang w:val="ru-RU" w:eastAsia="en-US" w:bidi="ar-SA"/>
      </w:rPr>
    </w:lvl>
    <w:lvl w:ilvl="2" w:tplc="6A1643B8">
      <w:numFmt w:val="bullet"/>
      <w:lvlText w:val="•"/>
      <w:lvlJc w:val="left"/>
      <w:pPr>
        <w:ind w:left="681" w:hanging="183"/>
      </w:pPr>
      <w:rPr>
        <w:rFonts w:hint="default"/>
        <w:lang w:val="ru-RU" w:eastAsia="en-US" w:bidi="ar-SA"/>
      </w:rPr>
    </w:lvl>
    <w:lvl w:ilvl="3" w:tplc="6832A136">
      <w:numFmt w:val="bullet"/>
      <w:lvlText w:val="•"/>
      <w:lvlJc w:val="left"/>
      <w:pPr>
        <w:ind w:left="1001" w:hanging="183"/>
      </w:pPr>
      <w:rPr>
        <w:rFonts w:hint="default"/>
        <w:lang w:val="ru-RU" w:eastAsia="en-US" w:bidi="ar-SA"/>
      </w:rPr>
    </w:lvl>
    <w:lvl w:ilvl="4" w:tplc="3646881C">
      <w:numFmt w:val="bullet"/>
      <w:lvlText w:val="•"/>
      <w:lvlJc w:val="left"/>
      <w:pPr>
        <w:ind w:left="1322" w:hanging="183"/>
      </w:pPr>
      <w:rPr>
        <w:rFonts w:hint="default"/>
        <w:lang w:val="ru-RU" w:eastAsia="en-US" w:bidi="ar-SA"/>
      </w:rPr>
    </w:lvl>
    <w:lvl w:ilvl="5" w:tplc="1BA61482">
      <w:numFmt w:val="bullet"/>
      <w:lvlText w:val="•"/>
      <w:lvlJc w:val="left"/>
      <w:pPr>
        <w:ind w:left="1642" w:hanging="183"/>
      </w:pPr>
      <w:rPr>
        <w:rFonts w:hint="default"/>
        <w:lang w:val="ru-RU" w:eastAsia="en-US" w:bidi="ar-SA"/>
      </w:rPr>
    </w:lvl>
    <w:lvl w:ilvl="6" w:tplc="0A76A2B6">
      <w:numFmt w:val="bullet"/>
      <w:lvlText w:val="•"/>
      <w:lvlJc w:val="left"/>
      <w:pPr>
        <w:ind w:left="1963" w:hanging="183"/>
      </w:pPr>
      <w:rPr>
        <w:rFonts w:hint="default"/>
        <w:lang w:val="ru-RU" w:eastAsia="en-US" w:bidi="ar-SA"/>
      </w:rPr>
    </w:lvl>
    <w:lvl w:ilvl="7" w:tplc="A67EA310">
      <w:numFmt w:val="bullet"/>
      <w:lvlText w:val="•"/>
      <w:lvlJc w:val="left"/>
      <w:pPr>
        <w:ind w:left="2283" w:hanging="183"/>
      </w:pPr>
      <w:rPr>
        <w:rFonts w:hint="default"/>
        <w:lang w:val="ru-RU" w:eastAsia="en-US" w:bidi="ar-SA"/>
      </w:rPr>
    </w:lvl>
    <w:lvl w:ilvl="8" w:tplc="33887A1C">
      <w:numFmt w:val="bullet"/>
      <w:lvlText w:val="•"/>
      <w:lvlJc w:val="left"/>
      <w:pPr>
        <w:ind w:left="2604" w:hanging="183"/>
      </w:pPr>
      <w:rPr>
        <w:rFonts w:hint="default"/>
        <w:lang w:val="ru-RU" w:eastAsia="en-US" w:bidi="ar-SA"/>
      </w:rPr>
    </w:lvl>
  </w:abstractNum>
  <w:abstractNum w:abstractNumId="87">
    <w:nsid w:val="680C5981"/>
    <w:multiLevelType w:val="hybridMultilevel"/>
    <w:tmpl w:val="E2E40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81B25FD"/>
    <w:multiLevelType w:val="hybridMultilevel"/>
    <w:tmpl w:val="0E96FD16"/>
    <w:lvl w:ilvl="0" w:tplc="35183C98">
      <w:numFmt w:val="bullet"/>
      <w:lvlText w:val="-"/>
      <w:lvlJc w:val="left"/>
      <w:pPr>
        <w:ind w:left="119" w:hanging="262"/>
      </w:pPr>
      <w:rPr>
        <w:rFonts w:ascii="Trebuchet MS" w:eastAsia="Trebuchet MS" w:hAnsi="Trebuchet MS" w:cs="Trebuchet MS" w:hint="default"/>
        <w:w w:val="93"/>
        <w:sz w:val="24"/>
        <w:szCs w:val="24"/>
        <w:lang w:val="ru-RU" w:eastAsia="en-US" w:bidi="ar-SA"/>
      </w:rPr>
    </w:lvl>
    <w:lvl w:ilvl="1" w:tplc="F46EB32E">
      <w:numFmt w:val="bullet"/>
      <w:lvlText w:val="•"/>
      <w:lvlJc w:val="left"/>
      <w:pPr>
        <w:ind w:left="733" w:hanging="262"/>
      </w:pPr>
      <w:rPr>
        <w:rFonts w:hint="default"/>
        <w:lang w:val="ru-RU" w:eastAsia="en-US" w:bidi="ar-SA"/>
      </w:rPr>
    </w:lvl>
    <w:lvl w:ilvl="2" w:tplc="89726840">
      <w:numFmt w:val="bullet"/>
      <w:lvlText w:val="•"/>
      <w:lvlJc w:val="left"/>
      <w:pPr>
        <w:ind w:left="1346" w:hanging="262"/>
      </w:pPr>
      <w:rPr>
        <w:rFonts w:hint="default"/>
        <w:lang w:val="ru-RU" w:eastAsia="en-US" w:bidi="ar-SA"/>
      </w:rPr>
    </w:lvl>
    <w:lvl w:ilvl="3" w:tplc="D396C3CA">
      <w:numFmt w:val="bullet"/>
      <w:lvlText w:val="•"/>
      <w:lvlJc w:val="left"/>
      <w:pPr>
        <w:ind w:left="1959" w:hanging="262"/>
      </w:pPr>
      <w:rPr>
        <w:rFonts w:hint="default"/>
        <w:lang w:val="ru-RU" w:eastAsia="en-US" w:bidi="ar-SA"/>
      </w:rPr>
    </w:lvl>
    <w:lvl w:ilvl="4" w:tplc="AAB8E686">
      <w:numFmt w:val="bullet"/>
      <w:lvlText w:val="•"/>
      <w:lvlJc w:val="left"/>
      <w:pPr>
        <w:ind w:left="2572" w:hanging="262"/>
      </w:pPr>
      <w:rPr>
        <w:rFonts w:hint="default"/>
        <w:lang w:val="ru-RU" w:eastAsia="en-US" w:bidi="ar-SA"/>
      </w:rPr>
    </w:lvl>
    <w:lvl w:ilvl="5" w:tplc="31E4838E">
      <w:numFmt w:val="bullet"/>
      <w:lvlText w:val="•"/>
      <w:lvlJc w:val="left"/>
      <w:pPr>
        <w:ind w:left="3185" w:hanging="262"/>
      </w:pPr>
      <w:rPr>
        <w:rFonts w:hint="default"/>
        <w:lang w:val="ru-RU" w:eastAsia="en-US" w:bidi="ar-SA"/>
      </w:rPr>
    </w:lvl>
    <w:lvl w:ilvl="6" w:tplc="4D0649F8">
      <w:numFmt w:val="bullet"/>
      <w:lvlText w:val="•"/>
      <w:lvlJc w:val="left"/>
      <w:pPr>
        <w:ind w:left="3798" w:hanging="262"/>
      </w:pPr>
      <w:rPr>
        <w:rFonts w:hint="default"/>
        <w:lang w:val="ru-RU" w:eastAsia="en-US" w:bidi="ar-SA"/>
      </w:rPr>
    </w:lvl>
    <w:lvl w:ilvl="7" w:tplc="3D729C08">
      <w:numFmt w:val="bullet"/>
      <w:lvlText w:val="•"/>
      <w:lvlJc w:val="left"/>
      <w:pPr>
        <w:ind w:left="4411" w:hanging="262"/>
      </w:pPr>
      <w:rPr>
        <w:rFonts w:hint="default"/>
        <w:lang w:val="ru-RU" w:eastAsia="en-US" w:bidi="ar-SA"/>
      </w:rPr>
    </w:lvl>
    <w:lvl w:ilvl="8" w:tplc="8886E6F0">
      <w:numFmt w:val="bullet"/>
      <w:lvlText w:val="•"/>
      <w:lvlJc w:val="left"/>
      <w:pPr>
        <w:ind w:left="5024" w:hanging="262"/>
      </w:pPr>
      <w:rPr>
        <w:rFonts w:hint="default"/>
        <w:lang w:val="ru-RU" w:eastAsia="en-US" w:bidi="ar-SA"/>
      </w:rPr>
    </w:lvl>
  </w:abstractNum>
  <w:abstractNum w:abstractNumId="89">
    <w:nsid w:val="684F7BC1"/>
    <w:multiLevelType w:val="hybridMultilevel"/>
    <w:tmpl w:val="CE24ECDA"/>
    <w:lvl w:ilvl="0" w:tplc="F5AEBCE6">
      <w:start w:val="2"/>
      <w:numFmt w:val="decimal"/>
      <w:lvlText w:val="%1"/>
      <w:lvlJc w:val="left"/>
      <w:pPr>
        <w:ind w:left="626" w:hanging="514"/>
      </w:pPr>
      <w:rPr>
        <w:rFonts w:hint="default"/>
        <w:lang w:val="ru-RU" w:eastAsia="en-US" w:bidi="ar-SA"/>
      </w:rPr>
    </w:lvl>
    <w:lvl w:ilvl="1" w:tplc="61405F76">
      <w:numFmt w:val="none"/>
      <w:lvlText w:val=""/>
      <w:lvlJc w:val="left"/>
      <w:pPr>
        <w:tabs>
          <w:tab w:val="num" w:pos="360"/>
        </w:tabs>
      </w:pPr>
    </w:lvl>
    <w:lvl w:ilvl="2" w:tplc="8E5A8C68">
      <w:numFmt w:val="bullet"/>
      <w:lvlText w:val="•"/>
      <w:lvlJc w:val="left"/>
      <w:pPr>
        <w:ind w:left="2574" w:hanging="514"/>
      </w:pPr>
      <w:rPr>
        <w:rFonts w:hint="default"/>
        <w:lang w:val="ru-RU" w:eastAsia="en-US" w:bidi="ar-SA"/>
      </w:rPr>
    </w:lvl>
    <w:lvl w:ilvl="3" w:tplc="1D04AC20">
      <w:numFmt w:val="bullet"/>
      <w:lvlText w:val="•"/>
      <w:lvlJc w:val="left"/>
      <w:pPr>
        <w:ind w:left="3551" w:hanging="514"/>
      </w:pPr>
      <w:rPr>
        <w:rFonts w:hint="default"/>
        <w:lang w:val="ru-RU" w:eastAsia="en-US" w:bidi="ar-SA"/>
      </w:rPr>
    </w:lvl>
    <w:lvl w:ilvl="4" w:tplc="C19E85E0">
      <w:numFmt w:val="bullet"/>
      <w:lvlText w:val="•"/>
      <w:lvlJc w:val="left"/>
      <w:pPr>
        <w:ind w:left="4528" w:hanging="514"/>
      </w:pPr>
      <w:rPr>
        <w:rFonts w:hint="default"/>
        <w:lang w:val="ru-RU" w:eastAsia="en-US" w:bidi="ar-SA"/>
      </w:rPr>
    </w:lvl>
    <w:lvl w:ilvl="5" w:tplc="88B8926E">
      <w:numFmt w:val="bullet"/>
      <w:lvlText w:val="•"/>
      <w:lvlJc w:val="left"/>
      <w:pPr>
        <w:ind w:left="5505" w:hanging="514"/>
      </w:pPr>
      <w:rPr>
        <w:rFonts w:hint="default"/>
        <w:lang w:val="ru-RU" w:eastAsia="en-US" w:bidi="ar-SA"/>
      </w:rPr>
    </w:lvl>
    <w:lvl w:ilvl="6" w:tplc="32987BD8">
      <w:numFmt w:val="bullet"/>
      <w:lvlText w:val="•"/>
      <w:lvlJc w:val="left"/>
      <w:pPr>
        <w:ind w:left="6482" w:hanging="514"/>
      </w:pPr>
      <w:rPr>
        <w:rFonts w:hint="default"/>
        <w:lang w:val="ru-RU" w:eastAsia="en-US" w:bidi="ar-SA"/>
      </w:rPr>
    </w:lvl>
    <w:lvl w:ilvl="7" w:tplc="9C98F192">
      <w:numFmt w:val="bullet"/>
      <w:lvlText w:val="•"/>
      <w:lvlJc w:val="left"/>
      <w:pPr>
        <w:ind w:left="7459" w:hanging="514"/>
      </w:pPr>
      <w:rPr>
        <w:rFonts w:hint="default"/>
        <w:lang w:val="ru-RU" w:eastAsia="en-US" w:bidi="ar-SA"/>
      </w:rPr>
    </w:lvl>
    <w:lvl w:ilvl="8" w:tplc="05A49DBC">
      <w:numFmt w:val="bullet"/>
      <w:lvlText w:val="•"/>
      <w:lvlJc w:val="left"/>
      <w:pPr>
        <w:ind w:left="8436" w:hanging="514"/>
      </w:pPr>
      <w:rPr>
        <w:rFonts w:hint="default"/>
        <w:lang w:val="ru-RU" w:eastAsia="en-US" w:bidi="ar-SA"/>
      </w:rPr>
    </w:lvl>
  </w:abstractNum>
  <w:abstractNum w:abstractNumId="90">
    <w:nsid w:val="68D62D86"/>
    <w:multiLevelType w:val="hybridMultilevel"/>
    <w:tmpl w:val="FFFFFFFF"/>
    <w:lvl w:ilvl="0" w:tplc="73BECE1C">
      <w:numFmt w:val="bullet"/>
      <w:lvlText w:val="-"/>
      <w:lvlJc w:val="left"/>
      <w:pPr>
        <w:ind w:left="107" w:hanging="189"/>
      </w:pPr>
      <w:rPr>
        <w:rFonts w:ascii="Tahoma" w:eastAsia="Times New Roman" w:hAnsi="Tahoma" w:hint="default"/>
        <w:w w:val="96"/>
        <w:sz w:val="24"/>
      </w:rPr>
    </w:lvl>
    <w:lvl w:ilvl="1" w:tplc="939E7D08">
      <w:numFmt w:val="bullet"/>
      <w:lvlText w:val="•"/>
      <w:lvlJc w:val="left"/>
      <w:pPr>
        <w:ind w:left="755" w:hanging="189"/>
      </w:pPr>
      <w:rPr>
        <w:rFonts w:hint="default"/>
      </w:rPr>
    </w:lvl>
    <w:lvl w:ilvl="2" w:tplc="1B22723A">
      <w:numFmt w:val="bullet"/>
      <w:lvlText w:val="•"/>
      <w:lvlJc w:val="left"/>
      <w:pPr>
        <w:ind w:left="1410" w:hanging="189"/>
      </w:pPr>
      <w:rPr>
        <w:rFonts w:hint="default"/>
      </w:rPr>
    </w:lvl>
    <w:lvl w:ilvl="3" w:tplc="BBC622B4">
      <w:numFmt w:val="bullet"/>
      <w:lvlText w:val="•"/>
      <w:lvlJc w:val="left"/>
      <w:pPr>
        <w:ind w:left="2065" w:hanging="189"/>
      </w:pPr>
      <w:rPr>
        <w:rFonts w:hint="default"/>
      </w:rPr>
    </w:lvl>
    <w:lvl w:ilvl="4" w:tplc="A20053B8">
      <w:numFmt w:val="bullet"/>
      <w:lvlText w:val="•"/>
      <w:lvlJc w:val="left"/>
      <w:pPr>
        <w:ind w:left="2720" w:hanging="189"/>
      </w:pPr>
      <w:rPr>
        <w:rFonts w:hint="default"/>
      </w:rPr>
    </w:lvl>
    <w:lvl w:ilvl="5" w:tplc="47BC8F18">
      <w:numFmt w:val="bullet"/>
      <w:lvlText w:val="•"/>
      <w:lvlJc w:val="left"/>
      <w:pPr>
        <w:ind w:left="3375" w:hanging="189"/>
      </w:pPr>
      <w:rPr>
        <w:rFonts w:hint="default"/>
      </w:rPr>
    </w:lvl>
    <w:lvl w:ilvl="6" w:tplc="F41EE1EC">
      <w:numFmt w:val="bullet"/>
      <w:lvlText w:val="•"/>
      <w:lvlJc w:val="left"/>
      <w:pPr>
        <w:ind w:left="4030" w:hanging="189"/>
      </w:pPr>
      <w:rPr>
        <w:rFonts w:hint="default"/>
      </w:rPr>
    </w:lvl>
    <w:lvl w:ilvl="7" w:tplc="C9A45328">
      <w:numFmt w:val="bullet"/>
      <w:lvlText w:val="•"/>
      <w:lvlJc w:val="left"/>
      <w:pPr>
        <w:ind w:left="4685" w:hanging="189"/>
      </w:pPr>
      <w:rPr>
        <w:rFonts w:hint="default"/>
      </w:rPr>
    </w:lvl>
    <w:lvl w:ilvl="8" w:tplc="AD842902">
      <w:numFmt w:val="bullet"/>
      <w:lvlText w:val="•"/>
      <w:lvlJc w:val="left"/>
      <w:pPr>
        <w:ind w:left="5340" w:hanging="189"/>
      </w:pPr>
      <w:rPr>
        <w:rFonts w:hint="default"/>
      </w:rPr>
    </w:lvl>
  </w:abstractNum>
  <w:abstractNum w:abstractNumId="91">
    <w:nsid w:val="69076F21"/>
    <w:multiLevelType w:val="hybridMultilevel"/>
    <w:tmpl w:val="13F27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94E1AC8"/>
    <w:multiLevelType w:val="hybridMultilevel"/>
    <w:tmpl w:val="5D7E0A3E"/>
    <w:lvl w:ilvl="0" w:tplc="6F6011A6">
      <w:numFmt w:val="bullet"/>
      <w:lvlText w:val="-"/>
      <w:lvlJc w:val="left"/>
      <w:pPr>
        <w:ind w:left="119" w:hanging="238"/>
      </w:pPr>
      <w:rPr>
        <w:rFonts w:ascii="Trebuchet MS" w:eastAsia="Trebuchet MS" w:hAnsi="Trebuchet MS" w:cs="Trebuchet MS" w:hint="default"/>
        <w:w w:val="93"/>
        <w:sz w:val="24"/>
        <w:szCs w:val="24"/>
        <w:lang w:val="ru-RU" w:eastAsia="en-US" w:bidi="ar-SA"/>
      </w:rPr>
    </w:lvl>
    <w:lvl w:ilvl="1" w:tplc="8D3CA2CC">
      <w:numFmt w:val="bullet"/>
      <w:lvlText w:val="•"/>
      <w:lvlJc w:val="left"/>
      <w:pPr>
        <w:ind w:left="733" w:hanging="238"/>
      </w:pPr>
      <w:rPr>
        <w:rFonts w:hint="default"/>
        <w:lang w:val="ru-RU" w:eastAsia="en-US" w:bidi="ar-SA"/>
      </w:rPr>
    </w:lvl>
    <w:lvl w:ilvl="2" w:tplc="E4EA9F1A">
      <w:numFmt w:val="bullet"/>
      <w:lvlText w:val="•"/>
      <w:lvlJc w:val="left"/>
      <w:pPr>
        <w:ind w:left="1346" w:hanging="238"/>
      </w:pPr>
      <w:rPr>
        <w:rFonts w:hint="default"/>
        <w:lang w:val="ru-RU" w:eastAsia="en-US" w:bidi="ar-SA"/>
      </w:rPr>
    </w:lvl>
    <w:lvl w:ilvl="3" w:tplc="29027ACA">
      <w:numFmt w:val="bullet"/>
      <w:lvlText w:val="•"/>
      <w:lvlJc w:val="left"/>
      <w:pPr>
        <w:ind w:left="1959" w:hanging="238"/>
      </w:pPr>
      <w:rPr>
        <w:rFonts w:hint="default"/>
        <w:lang w:val="ru-RU" w:eastAsia="en-US" w:bidi="ar-SA"/>
      </w:rPr>
    </w:lvl>
    <w:lvl w:ilvl="4" w:tplc="2B7467D4">
      <w:numFmt w:val="bullet"/>
      <w:lvlText w:val="•"/>
      <w:lvlJc w:val="left"/>
      <w:pPr>
        <w:ind w:left="2572" w:hanging="238"/>
      </w:pPr>
      <w:rPr>
        <w:rFonts w:hint="default"/>
        <w:lang w:val="ru-RU" w:eastAsia="en-US" w:bidi="ar-SA"/>
      </w:rPr>
    </w:lvl>
    <w:lvl w:ilvl="5" w:tplc="8C562838">
      <w:numFmt w:val="bullet"/>
      <w:lvlText w:val="•"/>
      <w:lvlJc w:val="left"/>
      <w:pPr>
        <w:ind w:left="3185" w:hanging="238"/>
      </w:pPr>
      <w:rPr>
        <w:rFonts w:hint="default"/>
        <w:lang w:val="ru-RU" w:eastAsia="en-US" w:bidi="ar-SA"/>
      </w:rPr>
    </w:lvl>
    <w:lvl w:ilvl="6" w:tplc="676E6A1E">
      <w:numFmt w:val="bullet"/>
      <w:lvlText w:val="•"/>
      <w:lvlJc w:val="left"/>
      <w:pPr>
        <w:ind w:left="3798" w:hanging="238"/>
      </w:pPr>
      <w:rPr>
        <w:rFonts w:hint="default"/>
        <w:lang w:val="ru-RU" w:eastAsia="en-US" w:bidi="ar-SA"/>
      </w:rPr>
    </w:lvl>
    <w:lvl w:ilvl="7" w:tplc="8AAE9A62">
      <w:numFmt w:val="bullet"/>
      <w:lvlText w:val="•"/>
      <w:lvlJc w:val="left"/>
      <w:pPr>
        <w:ind w:left="4411" w:hanging="238"/>
      </w:pPr>
      <w:rPr>
        <w:rFonts w:hint="default"/>
        <w:lang w:val="ru-RU" w:eastAsia="en-US" w:bidi="ar-SA"/>
      </w:rPr>
    </w:lvl>
    <w:lvl w:ilvl="8" w:tplc="1E228398">
      <w:numFmt w:val="bullet"/>
      <w:lvlText w:val="•"/>
      <w:lvlJc w:val="left"/>
      <w:pPr>
        <w:ind w:left="5024" w:hanging="238"/>
      </w:pPr>
      <w:rPr>
        <w:rFonts w:hint="default"/>
        <w:lang w:val="ru-RU" w:eastAsia="en-US" w:bidi="ar-SA"/>
      </w:rPr>
    </w:lvl>
  </w:abstractNum>
  <w:abstractNum w:abstractNumId="93">
    <w:nsid w:val="699B25FC"/>
    <w:multiLevelType w:val="hybridMultilevel"/>
    <w:tmpl w:val="BA421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ABA242E"/>
    <w:multiLevelType w:val="hybridMultilevel"/>
    <w:tmpl w:val="46AA57FC"/>
    <w:lvl w:ilvl="0" w:tplc="EA066DD8">
      <w:start w:val="1"/>
      <w:numFmt w:val="decimal"/>
      <w:lvlText w:val="%1."/>
      <w:lvlJc w:val="left"/>
      <w:pPr>
        <w:ind w:left="45" w:hanging="240"/>
      </w:pPr>
      <w:rPr>
        <w:rFonts w:ascii="Times New Roman" w:eastAsia="Times New Roman" w:hAnsi="Times New Roman" w:cs="Times New Roman" w:hint="default"/>
        <w:spacing w:val="-8"/>
        <w:w w:val="100"/>
        <w:sz w:val="24"/>
        <w:szCs w:val="24"/>
        <w:lang w:val="ru-RU" w:eastAsia="en-US" w:bidi="ar-SA"/>
      </w:rPr>
    </w:lvl>
    <w:lvl w:ilvl="1" w:tplc="558E92A6">
      <w:numFmt w:val="bullet"/>
      <w:lvlText w:val="•"/>
      <w:lvlJc w:val="left"/>
      <w:pPr>
        <w:ind w:left="360" w:hanging="240"/>
      </w:pPr>
      <w:rPr>
        <w:rFonts w:hint="default"/>
        <w:lang w:val="ru-RU" w:eastAsia="en-US" w:bidi="ar-SA"/>
      </w:rPr>
    </w:lvl>
    <w:lvl w:ilvl="2" w:tplc="5DC4BF2A">
      <w:numFmt w:val="bullet"/>
      <w:lvlText w:val="•"/>
      <w:lvlJc w:val="left"/>
      <w:pPr>
        <w:ind w:left="681" w:hanging="240"/>
      </w:pPr>
      <w:rPr>
        <w:rFonts w:hint="default"/>
        <w:lang w:val="ru-RU" w:eastAsia="en-US" w:bidi="ar-SA"/>
      </w:rPr>
    </w:lvl>
    <w:lvl w:ilvl="3" w:tplc="41B2CC58">
      <w:numFmt w:val="bullet"/>
      <w:lvlText w:val="•"/>
      <w:lvlJc w:val="left"/>
      <w:pPr>
        <w:ind w:left="1001" w:hanging="240"/>
      </w:pPr>
      <w:rPr>
        <w:rFonts w:hint="default"/>
        <w:lang w:val="ru-RU" w:eastAsia="en-US" w:bidi="ar-SA"/>
      </w:rPr>
    </w:lvl>
    <w:lvl w:ilvl="4" w:tplc="C8F6035A">
      <w:numFmt w:val="bullet"/>
      <w:lvlText w:val="•"/>
      <w:lvlJc w:val="left"/>
      <w:pPr>
        <w:ind w:left="1322" w:hanging="240"/>
      </w:pPr>
      <w:rPr>
        <w:rFonts w:hint="default"/>
        <w:lang w:val="ru-RU" w:eastAsia="en-US" w:bidi="ar-SA"/>
      </w:rPr>
    </w:lvl>
    <w:lvl w:ilvl="5" w:tplc="F514B382">
      <w:numFmt w:val="bullet"/>
      <w:lvlText w:val="•"/>
      <w:lvlJc w:val="left"/>
      <w:pPr>
        <w:ind w:left="1642" w:hanging="240"/>
      </w:pPr>
      <w:rPr>
        <w:rFonts w:hint="default"/>
        <w:lang w:val="ru-RU" w:eastAsia="en-US" w:bidi="ar-SA"/>
      </w:rPr>
    </w:lvl>
    <w:lvl w:ilvl="6" w:tplc="F4723AE6">
      <w:numFmt w:val="bullet"/>
      <w:lvlText w:val="•"/>
      <w:lvlJc w:val="left"/>
      <w:pPr>
        <w:ind w:left="1963" w:hanging="240"/>
      </w:pPr>
      <w:rPr>
        <w:rFonts w:hint="default"/>
        <w:lang w:val="ru-RU" w:eastAsia="en-US" w:bidi="ar-SA"/>
      </w:rPr>
    </w:lvl>
    <w:lvl w:ilvl="7" w:tplc="F0382B9C">
      <w:numFmt w:val="bullet"/>
      <w:lvlText w:val="•"/>
      <w:lvlJc w:val="left"/>
      <w:pPr>
        <w:ind w:left="2283" w:hanging="240"/>
      </w:pPr>
      <w:rPr>
        <w:rFonts w:hint="default"/>
        <w:lang w:val="ru-RU" w:eastAsia="en-US" w:bidi="ar-SA"/>
      </w:rPr>
    </w:lvl>
    <w:lvl w:ilvl="8" w:tplc="66E2698A">
      <w:numFmt w:val="bullet"/>
      <w:lvlText w:val="•"/>
      <w:lvlJc w:val="left"/>
      <w:pPr>
        <w:ind w:left="2604" w:hanging="240"/>
      </w:pPr>
      <w:rPr>
        <w:rFonts w:hint="default"/>
        <w:lang w:val="ru-RU" w:eastAsia="en-US" w:bidi="ar-SA"/>
      </w:rPr>
    </w:lvl>
  </w:abstractNum>
  <w:abstractNum w:abstractNumId="95">
    <w:nsid w:val="6B66638D"/>
    <w:multiLevelType w:val="hybridMultilevel"/>
    <w:tmpl w:val="AAB8FB22"/>
    <w:lvl w:ilvl="0" w:tplc="CE4E12D8">
      <w:start w:val="1"/>
      <w:numFmt w:val="decimal"/>
      <w:lvlText w:val="%1."/>
      <w:lvlJc w:val="left"/>
      <w:pPr>
        <w:ind w:left="45" w:hanging="240"/>
      </w:pPr>
      <w:rPr>
        <w:rFonts w:ascii="Times New Roman" w:eastAsia="Times New Roman" w:hAnsi="Times New Roman" w:cs="Times New Roman" w:hint="default"/>
        <w:spacing w:val="-8"/>
        <w:w w:val="100"/>
        <w:sz w:val="24"/>
        <w:szCs w:val="24"/>
        <w:lang w:val="ru-RU" w:eastAsia="en-US" w:bidi="ar-SA"/>
      </w:rPr>
    </w:lvl>
    <w:lvl w:ilvl="1" w:tplc="25C661CE">
      <w:numFmt w:val="bullet"/>
      <w:lvlText w:val="•"/>
      <w:lvlJc w:val="left"/>
      <w:pPr>
        <w:ind w:left="360" w:hanging="240"/>
      </w:pPr>
      <w:rPr>
        <w:rFonts w:hint="default"/>
        <w:lang w:val="ru-RU" w:eastAsia="en-US" w:bidi="ar-SA"/>
      </w:rPr>
    </w:lvl>
    <w:lvl w:ilvl="2" w:tplc="8E5E4D5C">
      <w:numFmt w:val="bullet"/>
      <w:lvlText w:val="•"/>
      <w:lvlJc w:val="left"/>
      <w:pPr>
        <w:ind w:left="681" w:hanging="240"/>
      </w:pPr>
      <w:rPr>
        <w:rFonts w:hint="default"/>
        <w:lang w:val="ru-RU" w:eastAsia="en-US" w:bidi="ar-SA"/>
      </w:rPr>
    </w:lvl>
    <w:lvl w:ilvl="3" w:tplc="58C4CAD4">
      <w:numFmt w:val="bullet"/>
      <w:lvlText w:val="•"/>
      <w:lvlJc w:val="left"/>
      <w:pPr>
        <w:ind w:left="1001" w:hanging="240"/>
      </w:pPr>
      <w:rPr>
        <w:rFonts w:hint="default"/>
        <w:lang w:val="ru-RU" w:eastAsia="en-US" w:bidi="ar-SA"/>
      </w:rPr>
    </w:lvl>
    <w:lvl w:ilvl="4" w:tplc="AF0266F4">
      <w:numFmt w:val="bullet"/>
      <w:lvlText w:val="•"/>
      <w:lvlJc w:val="left"/>
      <w:pPr>
        <w:ind w:left="1322" w:hanging="240"/>
      </w:pPr>
      <w:rPr>
        <w:rFonts w:hint="default"/>
        <w:lang w:val="ru-RU" w:eastAsia="en-US" w:bidi="ar-SA"/>
      </w:rPr>
    </w:lvl>
    <w:lvl w:ilvl="5" w:tplc="23C21A6E">
      <w:numFmt w:val="bullet"/>
      <w:lvlText w:val="•"/>
      <w:lvlJc w:val="left"/>
      <w:pPr>
        <w:ind w:left="1642" w:hanging="240"/>
      </w:pPr>
      <w:rPr>
        <w:rFonts w:hint="default"/>
        <w:lang w:val="ru-RU" w:eastAsia="en-US" w:bidi="ar-SA"/>
      </w:rPr>
    </w:lvl>
    <w:lvl w:ilvl="6" w:tplc="30E2D6F0">
      <w:numFmt w:val="bullet"/>
      <w:lvlText w:val="•"/>
      <w:lvlJc w:val="left"/>
      <w:pPr>
        <w:ind w:left="1963" w:hanging="240"/>
      </w:pPr>
      <w:rPr>
        <w:rFonts w:hint="default"/>
        <w:lang w:val="ru-RU" w:eastAsia="en-US" w:bidi="ar-SA"/>
      </w:rPr>
    </w:lvl>
    <w:lvl w:ilvl="7" w:tplc="396AE5C4">
      <w:numFmt w:val="bullet"/>
      <w:lvlText w:val="•"/>
      <w:lvlJc w:val="left"/>
      <w:pPr>
        <w:ind w:left="2283" w:hanging="240"/>
      </w:pPr>
      <w:rPr>
        <w:rFonts w:hint="default"/>
        <w:lang w:val="ru-RU" w:eastAsia="en-US" w:bidi="ar-SA"/>
      </w:rPr>
    </w:lvl>
    <w:lvl w:ilvl="8" w:tplc="38B4C1EE">
      <w:numFmt w:val="bullet"/>
      <w:lvlText w:val="•"/>
      <w:lvlJc w:val="left"/>
      <w:pPr>
        <w:ind w:left="2604" w:hanging="240"/>
      </w:pPr>
      <w:rPr>
        <w:rFonts w:hint="default"/>
        <w:lang w:val="ru-RU" w:eastAsia="en-US" w:bidi="ar-SA"/>
      </w:rPr>
    </w:lvl>
  </w:abstractNum>
  <w:abstractNum w:abstractNumId="96">
    <w:nsid w:val="6B8512FC"/>
    <w:multiLevelType w:val="hybridMultilevel"/>
    <w:tmpl w:val="F4E45778"/>
    <w:lvl w:ilvl="0" w:tplc="0120A52E">
      <w:numFmt w:val="bullet"/>
      <w:lvlText w:val="-"/>
      <w:lvlJc w:val="left"/>
      <w:pPr>
        <w:ind w:left="118" w:hanging="224"/>
      </w:pPr>
      <w:rPr>
        <w:rFonts w:ascii="Trebuchet MS" w:eastAsia="Trebuchet MS" w:hAnsi="Trebuchet MS" w:cs="Trebuchet MS" w:hint="default"/>
        <w:w w:val="93"/>
        <w:sz w:val="24"/>
        <w:szCs w:val="24"/>
        <w:lang w:val="ru-RU" w:eastAsia="en-US" w:bidi="ar-SA"/>
      </w:rPr>
    </w:lvl>
    <w:lvl w:ilvl="1" w:tplc="752A6952">
      <w:numFmt w:val="bullet"/>
      <w:lvlText w:val="•"/>
      <w:lvlJc w:val="left"/>
      <w:pPr>
        <w:ind w:left="759" w:hanging="224"/>
      </w:pPr>
      <w:rPr>
        <w:rFonts w:hint="default"/>
        <w:lang w:val="ru-RU" w:eastAsia="en-US" w:bidi="ar-SA"/>
      </w:rPr>
    </w:lvl>
    <w:lvl w:ilvl="2" w:tplc="CEAAFB4A">
      <w:numFmt w:val="bullet"/>
      <w:lvlText w:val="•"/>
      <w:lvlJc w:val="left"/>
      <w:pPr>
        <w:ind w:left="1398" w:hanging="224"/>
      </w:pPr>
      <w:rPr>
        <w:rFonts w:hint="default"/>
        <w:lang w:val="ru-RU" w:eastAsia="en-US" w:bidi="ar-SA"/>
      </w:rPr>
    </w:lvl>
    <w:lvl w:ilvl="3" w:tplc="EB28EDDE">
      <w:numFmt w:val="bullet"/>
      <w:lvlText w:val="•"/>
      <w:lvlJc w:val="left"/>
      <w:pPr>
        <w:ind w:left="2037" w:hanging="224"/>
      </w:pPr>
      <w:rPr>
        <w:rFonts w:hint="default"/>
        <w:lang w:val="ru-RU" w:eastAsia="en-US" w:bidi="ar-SA"/>
      </w:rPr>
    </w:lvl>
    <w:lvl w:ilvl="4" w:tplc="1D78CF56">
      <w:numFmt w:val="bullet"/>
      <w:lvlText w:val="•"/>
      <w:lvlJc w:val="left"/>
      <w:pPr>
        <w:ind w:left="2677" w:hanging="224"/>
      </w:pPr>
      <w:rPr>
        <w:rFonts w:hint="default"/>
        <w:lang w:val="ru-RU" w:eastAsia="en-US" w:bidi="ar-SA"/>
      </w:rPr>
    </w:lvl>
    <w:lvl w:ilvl="5" w:tplc="D6AE7458">
      <w:numFmt w:val="bullet"/>
      <w:lvlText w:val="•"/>
      <w:lvlJc w:val="left"/>
      <w:pPr>
        <w:ind w:left="3316" w:hanging="224"/>
      </w:pPr>
      <w:rPr>
        <w:rFonts w:hint="default"/>
        <w:lang w:val="ru-RU" w:eastAsia="en-US" w:bidi="ar-SA"/>
      </w:rPr>
    </w:lvl>
    <w:lvl w:ilvl="6" w:tplc="B706FFB4">
      <w:numFmt w:val="bullet"/>
      <w:lvlText w:val="•"/>
      <w:lvlJc w:val="left"/>
      <w:pPr>
        <w:ind w:left="3955" w:hanging="224"/>
      </w:pPr>
      <w:rPr>
        <w:rFonts w:hint="default"/>
        <w:lang w:val="ru-RU" w:eastAsia="en-US" w:bidi="ar-SA"/>
      </w:rPr>
    </w:lvl>
    <w:lvl w:ilvl="7" w:tplc="29B20AB8">
      <w:numFmt w:val="bullet"/>
      <w:lvlText w:val="•"/>
      <w:lvlJc w:val="left"/>
      <w:pPr>
        <w:ind w:left="4595" w:hanging="224"/>
      </w:pPr>
      <w:rPr>
        <w:rFonts w:hint="default"/>
        <w:lang w:val="ru-RU" w:eastAsia="en-US" w:bidi="ar-SA"/>
      </w:rPr>
    </w:lvl>
    <w:lvl w:ilvl="8" w:tplc="94ECC25C">
      <w:numFmt w:val="bullet"/>
      <w:lvlText w:val="•"/>
      <w:lvlJc w:val="left"/>
      <w:pPr>
        <w:ind w:left="5234" w:hanging="224"/>
      </w:pPr>
      <w:rPr>
        <w:rFonts w:hint="default"/>
        <w:lang w:val="ru-RU" w:eastAsia="en-US" w:bidi="ar-SA"/>
      </w:rPr>
    </w:lvl>
  </w:abstractNum>
  <w:abstractNum w:abstractNumId="97">
    <w:nsid w:val="6BCB114A"/>
    <w:multiLevelType w:val="singleLevel"/>
    <w:tmpl w:val="DD2C7162"/>
    <w:lvl w:ilvl="0">
      <w:start w:val="4"/>
      <w:numFmt w:val="decimal"/>
      <w:lvlText w:val="%1)"/>
      <w:legacy w:legacy="1" w:legacySpace="0" w:legacyIndent="370"/>
      <w:lvlJc w:val="left"/>
      <w:rPr>
        <w:rFonts w:ascii="Franklin Gothic Medium Cond" w:hAnsi="Franklin Gothic Medium Cond" w:hint="default"/>
      </w:rPr>
    </w:lvl>
  </w:abstractNum>
  <w:abstractNum w:abstractNumId="98">
    <w:nsid w:val="6DC56111"/>
    <w:multiLevelType w:val="hybridMultilevel"/>
    <w:tmpl w:val="0CA09FA0"/>
    <w:lvl w:ilvl="0" w:tplc="246CC4E0">
      <w:numFmt w:val="bullet"/>
      <w:lvlText w:val="–"/>
      <w:lvlJc w:val="left"/>
      <w:pPr>
        <w:ind w:left="45" w:hanging="180"/>
      </w:pPr>
      <w:rPr>
        <w:rFonts w:ascii="Times New Roman" w:eastAsia="Times New Roman" w:hAnsi="Times New Roman" w:cs="Times New Roman" w:hint="default"/>
        <w:spacing w:val="-8"/>
        <w:w w:val="100"/>
        <w:sz w:val="24"/>
        <w:szCs w:val="24"/>
        <w:lang w:val="ru-RU" w:eastAsia="en-US" w:bidi="ar-SA"/>
      </w:rPr>
    </w:lvl>
    <w:lvl w:ilvl="1" w:tplc="73FE63EA">
      <w:numFmt w:val="bullet"/>
      <w:lvlText w:val="•"/>
      <w:lvlJc w:val="left"/>
      <w:pPr>
        <w:ind w:left="360" w:hanging="180"/>
      </w:pPr>
      <w:rPr>
        <w:rFonts w:hint="default"/>
        <w:lang w:val="ru-RU" w:eastAsia="en-US" w:bidi="ar-SA"/>
      </w:rPr>
    </w:lvl>
    <w:lvl w:ilvl="2" w:tplc="6194CE1C">
      <w:numFmt w:val="bullet"/>
      <w:lvlText w:val="•"/>
      <w:lvlJc w:val="left"/>
      <w:pPr>
        <w:ind w:left="681" w:hanging="180"/>
      </w:pPr>
      <w:rPr>
        <w:rFonts w:hint="default"/>
        <w:lang w:val="ru-RU" w:eastAsia="en-US" w:bidi="ar-SA"/>
      </w:rPr>
    </w:lvl>
    <w:lvl w:ilvl="3" w:tplc="A404D392">
      <w:numFmt w:val="bullet"/>
      <w:lvlText w:val="•"/>
      <w:lvlJc w:val="left"/>
      <w:pPr>
        <w:ind w:left="1001" w:hanging="180"/>
      </w:pPr>
      <w:rPr>
        <w:rFonts w:hint="default"/>
        <w:lang w:val="ru-RU" w:eastAsia="en-US" w:bidi="ar-SA"/>
      </w:rPr>
    </w:lvl>
    <w:lvl w:ilvl="4" w:tplc="077A4448">
      <w:numFmt w:val="bullet"/>
      <w:lvlText w:val="•"/>
      <w:lvlJc w:val="left"/>
      <w:pPr>
        <w:ind w:left="1322" w:hanging="180"/>
      </w:pPr>
      <w:rPr>
        <w:rFonts w:hint="default"/>
        <w:lang w:val="ru-RU" w:eastAsia="en-US" w:bidi="ar-SA"/>
      </w:rPr>
    </w:lvl>
    <w:lvl w:ilvl="5" w:tplc="E3DE7962">
      <w:numFmt w:val="bullet"/>
      <w:lvlText w:val="•"/>
      <w:lvlJc w:val="left"/>
      <w:pPr>
        <w:ind w:left="1642" w:hanging="180"/>
      </w:pPr>
      <w:rPr>
        <w:rFonts w:hint="default"/>
        <w:lang w:val="ru-RU" w:eastAsia="en-US" w:bidi="ar-SA"/>
      </w:rPr>
    </w:lvl>
    <w:lvl w:ilvl="6" w:tplc="41FA8FC6">
      <w:numFmt w:val="bullet"/>
      <w:lvlText w:val="•"/>
      <w:lvlJc w:val="left"/>
      <w:pPr>
        <w:ind w:left="1963" w:hanging="180"/>
      </w:pPr>
      <w:rPr>
        <w:rFonts w:hint="default"/>
        <w:lang w:val="ru-RU" w:eastAsia="en-US" w:bidi="ar-SA"/>
      </w:rPr>
    </w:lvl>
    <w:lvl w:ilvl="7" w:tplc="03C870E0">
      <w:numFmt w:val="bullet"/>
      <w:lvlText w:val="•"/>
      <w:lvlJc w:val="left"/>
      <w:pPr>
        <w:ind w:left="2283" w:hanging="180"/>
      </w:pPr>
      <w:rPr>
        <w:rFonts w:hint="default"/>
        <w:lang w:val="ru-RU" w:eastAsia="en-US" w:bidi="ar-SA"/>
      </w:rPr>
    </w:lvl>
    <w:lvl w:ilvl="8" w:tplc="A0AA0CB4">
      <w:numFmt w:val="bullet"/>
      <w:lvlText w:val="•"/>
      <w:lvlJc w:val="left"/>
      <w:pPr>
        <w:ind w:left="2604" w:hanging="180"/>
      </w:pPr>
      <w:rPr>
        <w:rFonts w:hint="default"/>
        <w:lang w:val="ru-RU" w:eastAsia="en-US" w:bidi="ar-SA"/>
      </w:rPr>
    </w:lvl>
  </w:abstractNum>
  <w:abstractNum w:abstractNumId="99">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6F130911"/>
    <w:multiLevelType w:val="hybridMultilevel"/>
    <w:tmpl w:val="FFFFFFFF"/>
    <w:lvl w:ilvl="0" w:tplc="F96E75C2">
      <w:numFmt w:val="bullet"/>
      <w:lvlText w:val="-"/>
      <w:lvlJc w:val="left"/>
      <w:pPr>
        <w:ind w:left="107" w:hanging="178"/>
      </w:pPr>
      <w:rPr>
        <w:rFonts w:ascii="Tahoma" w:eastAsia="Times New Roman" w:hAnsi="Tahoma" w:hint="default"/>
        <w:w w:val="96"/>
        <w:sz w:val="24"/>
      </w:rPr>
    </w:lvl>
    <w:lvl w:ilvl="1" w:tplc="0FE04A4C">
      <w:numFmt w:val="bullet"/>
      <w:lvlText w:val="•"/>
      <w:lvlJc w:val="left"/>
      <w:pPr>
        <w:ind w:left="755" w:hanging="178"/>
      </w:pPr>
      <w:rPr>
        <w:rFonts w:hint="default"/>
      </w:rPr>
    </w:lvl>
    <w:lvl w:ilvl="2" w:tplc="B554CB12">
      <w:numFmt w:val="bullet"/>
      <w:lvlText w:val="•"/>
      <w:lvlJc w:val="left"/>
      <w:pPr>
        <w:ind w:left="1410" w:hanging="178"/>
      </w:pPr>
      <w:rPr>
        <w:rFonts w:hint="default"/>
      </w:rPr>
    </w:lvl>
    <w:lvl w:ilvl="3" w:tplc="2F0ADCE4">
      <w:numFmt w:val="bullet"/>
      <w:lvlText w:val="•"/>
      <w:lvlJc w:val="left"/>
      <w:pPr>
        <w:ind w:left="2065" w:hanging="178"/>
      </w:pPr>
      <w:rPr>
        <w:rFonts w:hint="default"/>
      </w:rPr>
    </w:lvl>
    <w:lvl w:ilvl="4" w:tplc="BAFA9A8A">
      <w:numFmt w:val="bullet"/>
      <w:lvlText w:val="•"/>
      <w:lvlJc w:val="left"/>
      <w:pPr>
        <w:ind w:left="2720" w:hanging="178"/>
      </w:pPr>
      <w:rPr>
        <w:rFonts w:hint="default"/>
      </w:rPr>
    </w:lvl>
    <w:lvl w:ilvl="5" w:tplc="4418DA9C">
      <w:numFmt w:val="bullet"/>
      <w:lvlText w:val="•"/>
      <w:lvlJc w:val="left"/>
      <w:pPr>
        <w:ind w:left="3375" w:hanging="178"/>
      </w:pPr>
      <w:rPr>
        <w:rFonts w:hint="default"/>
      </w:rPr>
    </w:lvl>
    <w:lvl w:ilvl="6" w:tplc="1A9E69A0">
      <w:numFmt w:val="bullet"/>
      <w:lvlText w:val="•"/>
      <w:lvlJc w:val="left"/>
      <w:pPr>
        <w:ind w:left="4030" w:hanging="178"/>
      </w:pPr>
      <w:rPr>
        <w:rFonts w:hint="default"/>
      </w:rPr>
    </w:lvl>
    <w:lvl w:ilvl="7" w:tplc="8F6EFC7A">
      <w:numFmt w:val="bullet"/>
      <w:lvlText w:val="•"/>
      <w:lvlJc w:val="left"/>
      <w:pPr>
        <w:ind w:left="4685" w:hanging="178"/>
      </w:pPr>
      <w:rPr>
        <w:rFonts w:hint="default"/>
      </w:rPr>
    </w:lvl>
    <w:lvl w:ilvl="8" w:tplc="85A48854">
      <w:numFmt w:val="bullet"/>
      <w:lvlText w:val="•"/>
      <w:lvlJc w:val="left"/>
      <w:pPr>
        <w:ind w:left="5340" w:hanging="178"/>
      </w:pPr>
      <w:rPr>
        <w:rFonts w:hint="default"/>
      </w:rPr>
    </w:lvl>
  </w:abstractNum>
  <w:abstractNum w:abstractNumId="101">
    <w:nsid w:val="70460E3D"/>
    <w:multiLevelType w:val="hybridMultilevel"/>
    <w:tmpl w:val="2278D7B8"/>
    <w:lvl w:ilvl="0" w:tplc="2708E5F4">
      <w:start w:val="1"/>
      <w:numFmt w:val="decimal"/>
      <w:lvlText w:val="%1."/>
      <w:lvlJc w:val="left"/>
      <w:pPr>
        <w:ind w:left="45" w:hanging="240"/>
      </w:pPr>
      <w:rPr>
        <w:rFonts w:ascii="Times New Roman" w:eastAsia="Times New Roman" w:hAnsi="Times New Roman" w:cs="Times New Roman" w:hint="default"/>
        <w:spacing w:val="-4"/>
        <w:w w:val="100"/>
        <w:sz w:val="24"/>
        <w:szCs w:val="24"/>
        <w:lang w:val="ru-RU" w:eastAsia="en-US" w:bidi="ar-SA"/>
      </w:rPr>
    </w:lvl>
    <w:lvl w:ilvl="1" w:tplc="62FCB8E4">
      <w:numFmt w:val="bullet"/>
      <w:lvlText w:val="•"/>
      <w:lvlJc w:val="left"/>
      <w:pPr>
        <w:ind w:left="360" w:hanging="240"/>
      </w:pPr>
      <w:rPr>
        <w:rFonts w:hint="default"/>
        <w:lang w:val="ru-RU" w:eastAsia="en-US" w:bidi="ar-SA"/>
      </w:rPr>
    </w:lvl>
    <w:lvl w:ilvl="2" w:tplc="7EEA6A9C">
      <w:numFmt w:val="bullet"/>
      <w:lvlText w:val="•"/>
      <w:lvlJc w:val="left"/>
      <w:pPr>
        <w:ind w:left="681" w:hanging="240"/>
      </w:pPr>
      <w:rPr>
        <w:rFonts w:hint="default"/>
        <w:lang w:val="ru-RU" w:eastAsia="en-US" w:bidi="ar-SA"/>
      </w:rPr>
    </w:lvl>
    <w:lvl w:ilvl="3" w:tplc="4C0E1156">
      <w:numFmt w:val="bullet"/>
      <w:lvlText w:val="•"/>
      <w:lvlJc w:val="left"/>
      <w:pPr>
        <w:ind w:left="1001" w:hanging="240"/>
      </w:pPr>
      <w:rPr>
        <w:rFonts w:hint="default"/>
        <w:lang w:val="ru-RU" w:eastAsia="en-US" w:bidi="ar-SA"/>
      </w:rPr>
    </w:lvl>
    <w:lvl w:ilvl="4" w:tplc="7BC48780">
      <w:numFmt w:val="bullet"/>
      <w:lvlText w:val="•"/>
      <w:lvlJc w:val="left"/>
      <w:pPr>
        <w:ind w:left="1322" w:hanging="240"/>
      </w:pPr>
      <w:rPr>
        <w:rFonts w:hint="default"/>
        <w:lang w:val="ru-RU" w:eastAsia="en-US" w:bidi="ar-SA"/>
      </w:rPr>
    </w:lvl>
    <w:lvl w:ilvl="5" w:tplc="B25CFC04">
      <w:numFmt w:val="bullet"/>
      <w:lvlText w:val="•"/>
      <w:lvlJc w:val="left"/>
      <w:pPr>
        <w:ind w:left="1642" w:hanging="240"/>
      </w:pPr>
      <w:rPr>
        <w:rFonts w:hint="default"/>
        <w:lang w:val="ru-RU" w:eastAsia="en-US" w:bidi="ar-SA"/>
      </w:rPr>
    </w:lvl>
    <w:lvl w:ilvl="6" w:tplc="A86E0E5E">
      <w:numFmt w:val="bullet"/>
      <w:lvlText w:val="•"/>
      <w:lvlJc w:val="left"/>
      <w:pPr>
        <w:ind w:left="1963" w:hanging="240"/>
      </w:pPr>
      <w:rPr>
        <w:rFonts w:hint="default"/>
        <w:lang w:val="ru-RU" w:eastAsia="en-US" w:bidi="ar-SA"/>
      </w:rPr>
    </w:lvl>
    <w:lvl w:ilvl="7" w:tplc="8C4A71FE">
      <w:numFmt w:val="bullet"/>
      <w:lvlText w:val="•"/>
      <w:lvlJc w:val="left"/>
      <w:pPr>
        <w:ind w:left="2283" w:hanging="240"/>
      </w:pPr>
      <w:rPr>
        <w:rFonts w:hint="default"/>
        <w:lang w:val="ru-RU" w:eastAsia="en-US" w:bidi="ar-SA"/>
      </w:rPr>
    </w:lvl>
    <w:lvl w:ilvl="8" w:tplc="7ADCAA16">
      <w:numFmt w:val="bullet"/>
      <w:lvlText w:val="•"/>
      <w:lvlJc w:val="left"/>
      <w:pPr>
        <w:ind w:left="2604" w:hanging="240"/>
      </w:pPr>
      <w:rPr>
        <w:rFonts w:hint="default"/>
        <w:lang w:val="ru-RU" w:eastAsia="en-US" w:bidi="ar-SA"/>
      </w:rPr>
    </w:lvl>
  </w:abstractNum>
  <w:abstractNum w:abstractNumId="102">
    <w:nsid w:val="71F773EA"/>
    <w:multiLevelType w:val="hybridMultilevel"/>
    <w:tmpl w:val="581232BC"/>
    <w:lvl w:ilvl="0" w:tplc="E484281C">
      <w:start w:val="1"/>
      <w:numFmt w:val="decimal"/>
      <w:lvlText w:val="%1."/>
      <w:lvlJc w:val="left"/>
      <w:pPr>
        <w:ind w:left="45" w:hanging="240"/>
      </w:pPr>
      <w:rPr>
        <w:rFonts w:ascii="Times New Roman" w:eastAsia="Times New Roman" w:hAnsi="Times New Roman" w:cs="Times New Roman" w:hint="default"/>
        <w:spacing w:val="-2"/>
        <w:w w:val="100"/>
        <w:sz w:val="24"/>
        <w:szCs w:val="24"/>
        <w:lang w:val="ru-RU" w:eastAsia="en-US" w:bidi="ar-SA"/>
      </w:rPr>
    </w:lvl>
    <w:lvl w:ilvl="1" w:tplc="40E29DF4">
      <w:numFmt w:val="bullet"/>
      <w:lvlText w:val="•"/>
      <w:lvlJc w:val="left"/>
      <w:pPr>
        <w:ind w:left="360" w:hanging="240"/>
      </w:pPr>
      <w:rPr>
        <w:rFonts w:hint="default"/>
        <w:lang w:val="ru-RU" w:eastAsia="en-US" w:bidi="ar-SA"/>
      </w:rPr>
    </w:lvl>
    <w:lvl w:ilvl="2" w:tplc="0064456E">
      <w:numFmt w:val="bullet"/>
      <w:lvlText w:val="•"/>
      <w:lvlJc w:val="left"/>
      <w:pPr>
        <w:ind w:left="681" w:hanging="240"/>
      </w:pPr>
      <w:rPr>
        <w:rFonts w:hint="default"/>
        <w:lang w:val="ru-RU" w:eastAsia="en-US" w:bidi="ar-SA"/>
      </w:rPr>
    </w:lvl>
    <w:lvl w:ilvl="3" w:tplc="F5E29974">
      <w:numFmt w:val="bullet"/>
      <w:lvlText w:val="•"/>
      <w:lvlJc w:val="left"/>
      <w:pPr>
        <w:ind w:left="1001" w:hanging="240"/>
      </w:pPr>
      <w:rPr>
        <w:rFonts w:hint="default"/>
        <w:lang w:val="ru-RU" w:eastAsia="en-US" w:bidi="ar-SA"/>
      </w:rPr>
    </w:lvl>
    <w:lvl w:ilvl="4" w:tplc="813413C4">
      <w:numFmt w:val="bullet"/>
      <w:lvlText w:val="•"/>
      <w:lvlJc w:val="left"/>
      <w:pPr>
        <w:ind w:left="1322" w:hanging="240"/>
      </w:pPr>
      <w:rPr>
        <w:rFonts w:hint="default"/>
        <w:lang w:val="ru-RU" w:eastAsia="en-US" w:bidi="ar-SA"/>
      </w:rPr>
    </w:lvl>
    <w:lvl w:ilvl="5" w:tplc="ACBEA796">
      <w:numFmt w:val="bullet"/>
      <w:lvlText w:val="•"/>
      <w:lvlJc w:val="left"/>
      <w:pPr>
        <w:ind w:left="1642" w:hanging="240"/>
      </w:pPr>
      <w:rPr>
        <w:rFonts w:hint="default"/>
        <w:lang w:val="ru-RU" w:eastAsia="en-US" w:bidi="ar-SA"/>
      </w:rPr>
    </w:lvl>
    <w:lvl w:ilvl="6" w:tplc="A00691FA">
      <w:numFmt w:val="bullet"/>
      <w:lvlText w:val="•"/>
      <w:lvlJc w:val="left"/>
      <w:pPr>
        <w:ind w:left="1963" w:hanging="240"/>
      </w:pPr>
      <w:rPr>
        <w:rFonts w:hint="default"/>
        <w:lang w:val="ru-RU" w:eastAsia="en-US" w:bidi="ar-SA"/>
      </w:rPr>
    </w:lvl>
    <w:lvl w:ilvl="7" w:tplc="8F04F0A4">
      <w:numFmt w:val="bullet"/>
      <w:lvlText w:val="•"/>
      <w:lvlJc w:val="left"/>
      <w:pPr>
        <w:ind w:left="2283" w:hanging="240"/>
      </w:pPr>
      <w:rPr>
        <w:rFonts w:hint="default"/>
        <w:lang w:val="ru-RU" w:eastAsia="en-US" w:bidi="ar-SA"/>
      </w:rPr>
    </w:lvl>
    <w:lvl w:ilvl="8" w:tplc="69D45EEA">
      <w:numFmt w:val="bullet"/>
      <w:lvlText w:val="•"/>
      <w:lvlJc w:val="left"/>
      <w:pPr>
        <w:ind w:left="2604" w:hanging="240"/>
      </w:pPr>
      <w:rPr>
        <w:rFonts w:hint="default"/>
        <w:lang w:val="ru-RU" w:eastAsia="en-US" w:bidi="ar-SA"/>
      </w:rPr>
    </w:lvl>
  </w:abstractNum>
  <w:abstractNum w:abstractNumId="103">
    <w:nsid w:val="72265C97"/>
    <w:multiLevelType w:val="hybridMultilevel"/>
    <w:tmpl w:val="AE2C773A"/>
    <w:lvl w:ilvl="0" w:tplc="91805F6C">
      <w:start w:val="1"/>
      <w:numFmt w:val="decimal"/>
      <w:lvlText w:val="%1."/>
      <w:lvlJc w:val="left"/>
      <w:pPr>
        <w:ind w:left="45" w:hanging="240"/>
      </w:pPr>
      <w:rPr>
        <w:rFonts w:ascii="Times New Roman" w:eastAsia="Times New Roman" w:hAnsi="Times New Roman" w:cs="Times New Roman" w:hint="default"/>
        <w:spacing w:val="-5"/>
        <w:w w:val="100"/>
        <w:sz w:val="24"/>
        <w:szCs w:val="24"/>
        <w:lang w:val="ru-RU" w:eastAsia="en-US" w:bidi="ar-SA"/>
      </w:rPr>
    </w:lvl>
    <w:lvl w:ilvl="1" w:tplc="42C840D6">
      <w:numFmt w:val="bullet"/>
      <w:lvlText w:val="•"/>
      <w:lvlJc w:val="left"/>
      <w:pPr>
        <w:ind w:left="360" w:hanging="240"/>
      </w:pPr>
      <w:rPr>
        <w:rFonts w:hint="default"/>
        <w:lang w:val="ru-RU" w:eastAsia="en-US" w:bidi="ar-SA"/>
      </w:rPr>
    </w:lvl>
    <w:lvl w:ilvl="2" w:tplc="BF56C6E6">
      <w:numFmt w:val="bullet"/>
      <w:lvlText w:val="•"/>
      <w:lvlJc w:val="left"/>
      <w:pPr>
        <w:ind w:left="681" w:hanging="240"/>
      </w:pPr>
      <w:rPr>
        <w:rFonts w:hint="default"/>
        <w:lang w:val="ru-RU" w:eastAsia="en-US" w:bidi="ar-SA"/>
      </w:rPr>
    </w:lvl>
    <w:lvl w:ilvl="3" w:tplc="0A3295C6">
      <w:numFmt w:val="bullet"/>
      <w:lvlText w:val="•"/>
      <w:lvlJc w:val="left"/>
      <w:pPr>
        <w:ind w:left="1001" w:hanging="240"/>
      </w:pPr>
      <w:rPr>
        <w:rFonts w:hint="default"/>
        <w:lang w:val="ru-RU" w:eastAsia="en-US" w:bidi="ar-SA"/>
      </w:rPr>
    </w:lvl>
    <w:lvl w:ilvl="4" w:tplc="559CB266">
      <w:numFmt w:val="bullet"/>
      <w:lvlText w:val="•"/>
      <w:lvlJc w:val="left"/>
      <w:pPr>
        <w:ind w:left="1322" w:hanging="240"/>
      </w:pPr>
      <w:rPr>
        <w:rFonts w:hint="default"/>
        <w:lang w:val="ru-RU" w:eastAsia="en-US" w:bidi="ar-SA"/>
      </w:rPr>
    </w:lvl>
    <w:lvl w:ilvl="5" w:tplc="8ADA49F8">
      <w:numFmt w:val="bullet"/>
      <w:lvlText w:val="•"/>
      <w:lvlJc w:val="left"/>
      <w:pPr>
        <w:ind w:left="1642" w:hanging="240"/>
      </w:pPr>
      <w:rPr>
        <w:rFonts w:hint="default"/>
        <w:lang w:val="ru-RU" w:eastAsia="en-US" w:bidi="ar-SA"/>
      </w:rPr>
    </w:lvl>
    <w:lvl w:ilvl="6" w:tplc="2E32A330">
      <w:numFmt w:val="bullet"/>
      <w:lvlText w:val="•"/>
      <w:lvlJc w:val="left"/>
      <w:pPr>
        <w:ind w:left="1963" w:hanging="240"/>
      </w:pPr>
      <w:rPr>
        <w:rFonts w:hint="default"/>
        <w:lang w:val="ru-RU" w:eastAsia="en-US" w:bidi="ar-SA"/>
      </w:rPr>
    </w:lvl>
    <w:lvl w:ilvl="7" w:tplc="E234839C">
      <w:numFmt w:val="bullet"/>
      <w:lvlText w:val="•"/>
      <w:lvlJc w:val="left"/>
      <w:pPr>
        <w:ind w:left="2283" w:hanging="240"/>
      </w:pPr>
      <w:rPr>
        <w:rFonts w:hint="default"/>
        <w:lang w:val="ru-RU" w:eastAsia="en-US" w:bidi="ar-SA"/>
      </w:rPr>
    </w:lvl>
    <w:lvl w:ilvl="8" w:tplc="9A3EBEF4">
      <w:numFmt w:val="bullet"/>
      <w:lvlText w:val="•"/>
      <w:lvlJc w:val="left"/>
      <w:pPr>
        <w:ind w:left="2604" w:hanging="240"/>
      </w:pPr>
      <w:rPr>
        <w:rFonts w:hint="default"/>
        <w:lang w:val="ru-RU" w:eastAsia="en-US" w:bidi="ar-SA"/>
      </w:rPr>
    </w:lvl>
  </w:abstractNum>
  <w:abstractNum w:abstractNumId="104">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5">
    <w:nsid w:val="768E72AF"/>
    <w:multiLevelType w:val="hybridMultilevel"/>
    <w:tmpl w:val="CA628EBC"/>
    <w:lvl w:ilvl="0" w:tplc="59522FA6">
      <w:numFmt w:val="bullet"/>
      <w:lvlText w:val="-"/>
      <w:lvlJc w:val="left"/>
      <w:pPr>
        <w:ind w:left="119" w:hanging="216"/>
      </w:pPr>
      <w:rPr>
        <w:rFonts w:ascii="Trebuchet MS" w:eastAsia="Trebuchet MS" w:hAnsi="Trebuchet MS" w:cs="Trebuchet MS" w:hint="default"/>
        <w:w w:val="93"/>
        <w:sz w:val="24"/>
        <w:szCs w:val="24"/>
        <w:lang w:val="ru-RU" w:eastAsia="en-US" w:bidi="ar-SA"/>
      </w:rPr>
    </w:lvl>
    <w:lvl w:ilvl="1" w:tplc="75FCDABC">
      <w:numFmt w:val="bullet"/>
      <w:lvlText w:val="•"/>
      <w:lvlJc w:val="left"/>
      <w:pPr>
        <w:ind w:left="733" w:hanging="216"/>
      </w:pPr>
      <w:rPr>
        <w:rFonts w:hint="default"/>
        <w:lang w:val="ru-RU" w:eastAsia="en-US" w:bidi="ar-SA"/>
      </w:rPr>
    </w:lvl>
    <w:lvl w:ilvl="2" w:tplc="EA544E38">
      <w:numFmt w:val="bullet"/>
      <w:lvlText w:val="•"/>
      <w:lvlJc w:val="left"/>
      <w:pPr>
        <w:ind w:left="1346" w:hanging="216"/>
      </w:pPr>
      <w:rPr>
        <w:rFonts w:hint="default"/>
        <w:lang w:val="ru-RU" w:eastAsia="en-US" w:bidi="ar-SA"/>
      </w:rPr>
    </w:lvl>
    <w:lvl w:ilvl="3" w:tplc="4852CAC8">
      <w:numFmt w:val="bullet"/>
      <w:lvlText w:val="•"/>
      <w:lvlJc w:val="left"/>
      <w:pPr>
        <w:ind w:left="1959" w:hanging="216"/>
      </w:pPr>
      <w:rPr>
        <w:rFonts w:hint="default"/>
        <w:lang w:val="ru-RU" w:eastAsia="en-US" w:bidi="ar-SA"/>
      </w:rPr>
    </w:lvl>
    <w:lvl w:ilvl="4" w:tplc="D0A033C2">
      <w:numFmt w:val="bullet"/>
      <w:lvlText w:val="•"/>
      <w:lvlJc w:val="left"/>
      <w:pPr>
        <w:ind w:left="2572" w:hanging="216"/>
      </w:pPr>
      <w:rPr>
        <w:rFonts w:hint="default"/>
        <w:lang w:val="ru-RU" w:eastAsia="en-US" w:bidi="ar-SA"/>
      </w:rPr>
    </w:lvl>
    <w:lvl w:ilvl="5" w:tplc="094878BC">
      <w:numFmt w:val="bullet"/>
      <w:lvlText w:val="•"/>
      <w:lvlJc w:val="left"/>
      <w:pPr>
        <w:ind w:left="3185" w:hanging="216"/>
      </w:pPr>
      <w:rPr>
        <w:rFonts w:hint="default"/>
        <w:lang w:val="ru-RU" w:eastAsia="en-US" w:bidi="ar-SA"/>
      </w:rPr>
    </w:lvl>
    <w:lvl w:ilvl="6" w:tplc="3432D9D0">
      <w:numFmt w:val="bullet"/>
      <w:lvlText w:val="•"/>
      <w:lvlJc w:val="left"/>
      <w:pPr>
        <w:ind w:left="3798" w:hanging="216"/>
      </w:pPr>
      <w:rPr>
        <w:rFonts w:hint="default"/>
        <w:lang w:val="ru-RU" w:eastAsia="en-US" w:bidi="ar-SA"/>
      </w:rPr>
    </w:lvl>
    <w:lvl w:ilvl="7" w:tplc="A7D04D3E">
      <w:numFmt w:val="bullet"/>
      <w:lvlText w:val="•"/>
      <w:lvlJc w:val="left"/>
      <w:pPr>
        <w:ind w:left="4411" w:hanging="216"/>
      </w:pPr>
      <w:rPr>
        <w:rFonts w:hint="default"/>
        <w:lang w:val="ru-RU" w:eastAsia="en-US" w:bidi="ar-SA"/>
      </w:rPr>
    </w:lvl>
    <w:lvl w:ilvl="8" w:tplc="A55E8DEA">
      <w:numFmt w:val="bullet"/>
      <w:lvlText w:val="•"/>
      <w:lvlJc w:val="left"/>
      <w:pPr>
        <w:ind w:left="5024" w:hanging="216"/>
      </w:pPr>
      <w:rPr>
        <w:rFonts w:hint="default"/>
        <w:lang w:val="ru-RU" w:eastAsia="en-US" w:bidi="ar-SA"/>
      </w:rPr>
    </w:lvl>
  </w:abstractNum>
  <w:abstractNum w:abstractNumId="106">
    <w:nsid w:val="77FB273A"/>
    <w:multiLevelType w:val="hybridMultilevel"/>
    <w:tmpl w:val="23DE5122"/>
    <w:lvl w:ilvl="0" w:tplc="1598BBFE">
      <w:start w:val="1"/>
      <w:numFmt w:val="decimal"/>
      <w:lvlText w:val="%1."/>
      <w:lvlJc w:val="left"/>
      <w:pPr>
        <w:ind w:left="330" w:hanging="360"/>
        <w:jc w:val="right"/>
      </w:pPr>
      <w:rPr>
        <w:rFonts w:ascii="Trebuchet MS" w:eastAsia="Trebuchet MS" w:hAnsi="Trebuchet MS" w:cs="Trebuchet MS" w:hint="default"/>
        <w:spacing w:val="-2"/>
        <w:w w:val="88"/>
        <w:sz w:val="24"/>
        <w:szCs w:val="24"/>
        <w:lang w:val="ru-RU" w:eastAsia="en-US" w:bidi="ar-SA"/>
      </w:rPr>
    </w:lvl>
    <w:lvl w:ilvl="1" w:tplc="B4D27566">
      <w:numFmt w:val="bullet"/>
      <w:lvlText w:val="•"/>
      <w:lvlJc w:val="left"/>
      <w:pPr>
        <w:ind w:left="1369" w:hanging="360"/>
      </w:pPr>
      <w:rPr>
        <w:rFonts w:hint="default"/>
        <w:lang w:val="ru-RU" w:eastAsia="en-US" w:bidi="ar-SA"/>
      </w:rPr>
    </w:lvl>
    <w:lvl w:ilvl="2" w:tplc="5E0EA234">
      <w:numFmt w:val="bullet"/>
      <w:lvlText w:val="•"/>
      <w:lvlJc w:val="left"/>
      <w:pPr>
        <w:ind w:left="2399" w:hanging="360"/>
      </w:pPr>
      <w:rPr>
        <w:rFonts w:hint="default"/>
        <w:lang w:val="ru-RU" w:eastAsia="en-US" w:bidi="ar-SA"/>
      </w:rPr>
    </w:lvl>
    <w:lvl w:ilvl="3" w:tplc="56B0224E">
      <w:numFmt w:val="bullet"/>
      <w:lvlText w:val="•"/>
      <w:lvlJc w:val="left"/>
      <w:pPr>
        <w:ind w:left="3428" w:hanging="360"/>
      </w:pPr>
      <w:rPr>
        <w:rFonts w:hint="default"/>
        <w:lang w:val="ru-RU" w:eastAsia="en-US" w:bidi="ar-SA"/>
      </w:rPr>
    </w:lvl>
    <w:lvl w:ilvl="4" w:tplc="73B66E6E">
      <w:numFmt w:val="bullet"/>
      <w:lvlText w:val="•"/>
      <w:lvlJc w:val="left"/>
      <w:pPr>
        <w:ind w:left="4458" w:hanging="360"/>
      </w:pPr>
      <w:rPr>
        <w:rFonts w:hint="default"/>
        <w:lang w:val="ru-RU" w:eastAsia="en-US" w:bidi="ar-SA"/>
      </w:rPr>
    </w:lvl>
    <w:lvl w:ilvl="5" w:tplc="02DAE55A">
      <w:numFmt w:val="bullet"/>
      <w:lvlText w:val="•"/>
      <w:lvlJc w:val="left"/>
      <w:pPr>
        <w:ind w:left="5488" w:hanging="360"/>
      </w:pPr>
      <w:rPr>
        <w:rFonts w:hint="default"/>
        <w:lang w:val="ru-RU" w:eastAsia="en-US" w:bidi="ar-SA"/>
      </w:rPr>
    </w:lvl>
    <w:lvl w:ilvl="6" w:tplc="3C6EA70E">
      <w:numFmt w:val="bullet"/>
      <w:lvlText w:val="•"/>
      <w:lvlJc w:val="left"/>
      <w:pPr>
        <w:ind w:left="6517" w:hanging="360"/>
      </w:pPr>
      <w:rPr>
        <w:rFonts w:hint="default"/>
        <w:lang w:val="ru-RU" w:eastAsia="en-US" w:bidi="ar-SA"/>
      </w:rPr>
    </w:lvl>
    <w:lvl w:ilvl="7" w:tplc="4C360DCC">
      <w:numFmt w:val="bullet"/>
      <w:lvlText w:val="•"/>
      <w:lvlJc w:val="left"/>
      <w:pPr>
        <w:ind w:left="7547" w:hanging="360"/>
      </w:pPr>
      <w:rPr>
        <w:rFonts w:hint="default"/>
        <w:lang w:val="ru-RU" w:eastAsia="en-US" w:bidi="ar-SA"/>
      </w:rPr>
    </w:lvl>
    <w:lvl w:ilvl="8" w:tplc="90A81C28">
      <w:numFmt w:val="bullet"/>
      <w:lvlText w:val="•"/>
      <w:lvlJc w:val="left"/>
      <w:pPr>
        <w:ind w:left="8576" w:hanging="360"/>
      </w:pPr>
      <w:rPr>
        <w:rFonts w:hint="default"/>
        <w:lang w:val="ru-RU" w:eastAsia="en-US" w:bidi="ar-SA"/>
      </w:rPr>
    </w:lvl>
  </w:abstractNum>
  <w:abstractNum w:abstractNumId="107">
    <w:nsid w:val="77FF36DF"/>
    <w:multiLevelType w:val="hybridMultilevel"/>
    <w:tmpl w:val="9162E48E"/>
    <w:lvl w:ilvl="0" w:tplc="A71A1822">
      <w:numFmt w:val="bullet"/>
      <w:lvlText w:val="–"/>
      <w:lvlJc w:val="left"/>
      <w:pPr>
        <w:ind w:left="45" w:hanging="180"/>
      </w:pPr>
      <w:rPr>
        <w:rFonts w:ascii="Times New Roman" w:eastAsia="Times New Roman" w:hAnsi="Times New Roman" w:cs="Times New Roman" w:hint="default"/>
        <w:spacing w:val="-8"/>
        <w:w w:val="100"/>
        <w:sz w:val="24"/>
        <w:szCs w:val="24"/>
        <w:lang w:val="ru-RU" w:eastAsia="en-US" w:bidi="ar-SA"/>
      </w:rPr>
    </w:lvl>
    <w:lvl w:ilvl="1" w:tplc="17686CE0">
      <w:numFmt w:val="bullet"/>
      <w:lvlText w:val="•"/>
      <w:lvlJc w:val="left"/>
      <w:pPr>
        <w:ind w:left="360" w:hanging="180"/>
      </w:pPr>
      <w:rPr>
        <w:rFonts w:hint="default"/>
        <w:lang w:val="ru-RU" w:eastAsia="en-US" w:bidi="ar-SA"/>
      </w:rPr>
    </w:lvl>
    <w:lvl w:ilvl="2" w:tplc="2A1A87E2">
      <w:numFmt w:val="bullet"/>
      <w:lvlText w:val="•"/>
      <w:lvlJc w:val="left"/>
      <w:pPr>
        <w:ind w:left="681" w:hanging="180"/>
      </w:pPr>
      <w:rPr>
        <w:rFonts w:hint="default"/>
        <w:lang w:val="ru-RU" w:eastAsia="en-US" w:bidi="ar-SA"/>
      </w:rPr>
    </w:lvl>
    <w:lvl w:ilvl="3" w:tplc="69344E9E">
      <w:numFmt w:val="bullet"/>
      <w:lvlText w:val="•"/>
      <w:lvlJc w:val="left"/>
      <w:pPr>
        <w:ind w:left="1001" w:hanging="180"/>
      </w:pPr>
      <w:rPr>
        <w:rFonts w:hint="default"/>
        <w:lang w:val="ru-RU" w:eastAsia="en-US" w:bidi="ar-SA"/>
      </w:rPr>
    </w:lvl>
    <w:lvl w:ilvl="4" w:tplc="5BBCCAEC">
      <w:numFmt w:val="bullet"/>
      <w:lvlText w:val="•"/>
      <w:lvlJc w:val="left"/>
      <w:pPr>
        <w:ind w:left="1322" w:hanging="180"/>
      </w:pPr>
      <w:rPr>
        <w:rFonts w:hint="default"/>
        <w:lang w:val="ru-RU" w:eastAsia="en-US" w:bidi="ar-SA"/>
      </w:rPr>
    </w:lvl>
    <w:lvl w:ilvl="5" w:tplc="6230610E">
      <w:numFmt w:val="bullet"/>
      <w:lvlText w:val="•"/>
      <w:lvlJc w:val="left"/>
      <w:pPr>
        <w:ind w:left="1642" w:hanging="180"/>
      </w:pPr>
      <w:rPr>
        <w:rFonts w:hint="default"/>
        <w:lang w:val="ru-RU" w:eastAsia="en-US" w:bidi="ar-SA"/>
      </w:rPr>
    </w:lvl>
    <w:lvl w:ilvl="6" w:tplc="B352BDA4">
      <w:numFmt w:val="bullet"/>
      <w:lvlText w:val="•"/>
      <w:lvlJc w:val="left"/>
      <w:pPr>
        <w:ind w:left="1963" w:hanging="180"/>
      </w:pPr>
      <w:rPr>
        <w:rFonts w:hint="default"/>
        <w:lang w:val="ru-RU" w:eastAsia="en-US" w:bidi="ar-SA"/>
      </w:rPr>
    </w:lvl>
    <w:lvl w:ilvl="7" w:tplc="E56A96D4">
      <w:numFmt w:val="bullet"/>
      <w:lvlText w:val="•"/>
      <w:lvlJc w:val="left"/>
      <w:pPr>
        <w:ind w:left="2283" w:hanging="180"/>
      </w:pPr>
      <w:rPr>
        <w:rFonts w:hint="default"/>
        <w:lang w:val="ru-RU" w:eastAsia="en-US" w:bidi="ar-SA"/>
      </w:rPr>
    </w:lvl>
    <w:lvl w:ilvl="8" w:tplc="DB944BE4">
      <w:numFmt w:val="bullet"/>
      <w:lvlText w:val="•"/>
      <w:lvlJc w:val="left"/>
      <w:pPr>
        <w:ind w:left="2604" w:hanging="180"/>
      </w:pPr>
      <w:rPr>
        <w:rFonts w:hint="default"/>
        <w:lang w:val="ru-RU" w:eastAsia="en-US" w:bidi="ar-SA"/>
      </w:rPr>
    </w:lvl>
  </w:abstractNum>
  <w:abstractNum w:abstractNumId="108">
    <w:nsid w:val="78511ED4"/>
    <w:multiLevelType w:val="hybridMultilevel"/>
    <w:tmpl w:val="40B251FE"/>
    <w:lvl w:ilvl="0" w:tplc="279AC612">
      <w:start w:val="65535"/>
      <w:numFmt w:val="bullet"/>
      <w:lvlText w:val="•"/>
      <w:legacy w:legacy="1" w:legacySpace="0" w:legacyIndent="293"/>
      <w:lvlJc w:val="left"/>
      <w:rPr>
        <w:rFonts w:ascii="Tahoma"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8EE0BE9"/>
    <w:multiLevelType w:val="hybridMultilevel"/>
    <w:tmpl w:val="4E020E50"/>
    <w:lvl w:ilvl="0" w:tplc="6EF88DB0">
      <w:numFmt w:val="bullet"/>
      <w:lvlText w:val="-"/>
      <w:lvlJc w:val="left"/>
      <w:pPr>
        <w:ind w:left="118" w:hanging="279"/>
      </w:pPr>
      <w:rPr>
        <w:rFonts w:ascii="Trebuchet MS" w:eastAsia="Trebuchet MS" w:hAnsi="Trebuchet MS" w:cs="Trebuchet MS" w:hint="default"/>
        <w:w w:val="93"/>
        <w:sz w:val="24"/>
        <w:szCs w:val="24"/>
        <w:lang w:val="ru-RU" w:eastAsia="en-US" w:bidi="ar-SA"/>
      </w:rPr>
    </w:lvl>
    <w:lvl w:ilvl="1" w:tplc="43E2C0B4">
      <w:numFmt w:val="bullet"/>
      <w:lvlText w:val="•"/>
      <w:lvlJc w:val="left"/>
      <w:pPr>
        <w:ind w:left="759" w:hanging="279"/>
      </w:pPr>
      <w:rPr>
        <w:rFonts w:hint="default"/>
        <w:lang w:val="ru-RU" w:eastAsia="en-US" w:bidi="ar-SA"/>
      </w:rPr>
    </w:lvl>
    <w:lvl w:ilvl="2" w:tplc="722C8536">
      <w:numFmt w:val="bullet"/>
      <w:lvlText w:val="•"/>
      <w:lvlJc w:val="left"/>
      <w:pPr>
        <w:ind w:left="1398" w:hanging="279"/>
      </w:pPr>
      <w:rPr>
        <w:rFonts w:hint="default"/>
        <w:lang w:val="ru-RU" w:eastAsia="en-US" w:bidi="ar-SA"/>
      </w:rPr>
    </w:lvl>
    <w:lvl w:ilvl="3" w:tplc="E41474E6">
      <w:numFmt w:val="bullet"/>
      <w:lvlText w:val="•"/>
      <w:lvlJc w:val="left"/>
      <w:pPr>
        <w:ind w:left="2037" w:hanging="279"/>
      </w:pPr>
      <w:rPr>
        <w:rFonts w:hint="default"/>
        <w:lang w:val="ru-RU" w:eastAsia="en-US" w:bidi="ar-SA"/>
      </w:rPr>
    </w:lvl>
    <w:lvl w:ilvl="4" w:tplc="35F44B74">
      <w:numFmt w:val="bullet"/>
      <w:lvlText w:val="•"/>
      <w:lvlJc w:val="left"/>
      <w:pPr>
        <w:ind w:left="2677" w:hanging="279"/>
      </w:pPr>
      <w:rPr>
        <w:rFonts w:hint="default"/>
        <w:lang w:val="ru-RU" w:eastAsia="en-US" w:bidi="ar-SA"/>
      </w:rPr>
    </w:lvl>
    <w:lvl w:ilvl="5" w:tplc="11AEADAE">
      <w:numFmt w:val="bullet"/>
      <w:lvlText w:val="•"/>
      <w:lvlJc w:val="left"/>
      <w:pPr>
        <w:ind w:left="3316" w:hanging="279"/>
      </w:pPr>
      <w:rPr>
        <w:rFonts w:hint="default"/>
        <w:lang w:val="ru-RU" w:eastAsia="en-US" w:bidi="ar-SA"/>
      </w:rPr>
    </w:lvl>
    <w:lvl w:ilvl="6" w:tplc="A29A6EB2">
      <w:numFmt w:val="bullet"/>
      <w:lvlText w:val="•"/>
      <w:lvlJc w:val="left"/>
      <w:pPr>
        <w:ind w:left="3955" w:hanging="279"/>
      </w:pPr>
      <w:rPr>
        <w:rFonts w:hint="default"/>
        <w:lang w:val="ru-RU" w:eastAsia="en-US" w:bidi="ar-SA"/>
      </w:rPr>
    </w:lvl>
    <w:lvl w:ilvl="7" w:tplc="1B166CC2">
      <w:numFmt w:val="bullet"/>
      <w:lvlText w:val="•"/>
      <w:lvlJc w:val="left"/>
      <w:pPr>
        <w:ind w:left="4595" w:hanging="279"/>
      </w:pPr>
      <w:rPr>
        <w:rFonts w:hint="default"/>
        <w:lang w:val="ru-RU" w:eastAsia="en-US" w:bidi="ar-SA"/>
      </w:rPr>
    </w:lvl>
    <w:lvl w:ilvl="8" w:tplc="E5B62462">
      <w:numFmt w:val="bullet"/>
      <w:lvlText w:val="•"/>
      <w:lvlJc w:val="left"/>
      <w:pPr>
        <w:ind w:left="5234" w:hanging="279"/>
      </w:pPr>
      <w:rPr>
        <w:rFonts w:hint="default"/>
        <w:lang w:val="ru-RU" w:eastAsia="en-US" w:bidi="ar-SA"/>
      </w:rPr>
    </w:lvl>
  </w:abstractNum>
  <w:abstractNum w:abstractNumId="110">
    <w:nsid w:val="798525AA"/>
    <w:multiLevelType w:val="hybridMultilevel"/>
    <w:tmpl w:val="4EF0E032"/>
    <w:lvl w:ilvl="0" w:tplc="6A4696B4">
      <w:numFmt w:val="bullet"/>
      <w:lvlText w:val="-"/>
      <w:lvlJc w:val="left"/>
      <w:pPr>
        <w:ind w:left="118" w:hanging="166"/>
      </w:pPr>
      <w:rPr>
        <w:rFonts w:ascii="Trebuchet MS" w:eastAsia="Trebuchet MS" w:hAnsi="Trebuchet MS" w:cs="Trebuchet MS" w:hint="default"/>
        <w:w w:val="93"/>
        <w:sz w:val="24"/>
        <w:szCs w:val="24"/>
        <w:lang w:val="ru-RU" w:eastAsia="en-US" w:bidi="ar-SA"/>
      </w:rPr>
    </w:lvl>
    <w:lvl w:ilvl="1" w:tplc="09264962">
      <w:numFmt w:val="bullet"/>
      <w:lvlText w:val="•"/>
      <w:lvlJc w:val="left"/>
      <w:pPr>
        <w:ind w:left="759" w:hanging="166"/>
      </w:pPr>
      <w:rPr>
        <w:rFonts w:hint="default"/>
        <w:lang w:val="ru-RU" w:eastAsia="en-US" w:bidi="ar-SA"/>
      </w:rPr>
    </w:lvl>
    <w:lvl w:ilvl="2" w:tplc="B5201DB0">
      <w:numFmt w:val="bullet"/>
      <w:lvlText w:val="•"/>
      <w:lvlJc w:val="left"/>
      <w:pPr>
        <w:ind w:left="1398" w:hanging="166"/>
      </w:pPr>
      <w:rPr>
        <w:rFonts w:hint="default"/>
        <w:lang w:val="ru-RU" w:eastAsia="en-US" w:bidi="ar-SA"/>
      </w:rPr>
    </w:lvl>
    <w:lvl w:ilvl="3" w:tplc="6108D52C">
      <w:numFmt w:val="bullet"/>
      <w:lvlText w:val="•"/>
      <w:lvlJc w:val="left"/>
      <w:pPr>
        <w:ind w:left="2037" w:hanging="166"/>
      </w:pPr>
      <w:rPr>
        <w:rFonts w:hint="default"/>
        <w:lang w:val="ru-RU" w:eastAsia="en-US" w:bidi="ar-SA"/>
      </w:rPr>
    </w:lvl>
    <w:lvl w:ilvl="4" w:tplc="77882AAE">
      <w:numFmt w:val="bullet"/>
      <w:lvlText w:val="•"/>
      <w:lvlJc w:val="left"/>
      <w:pPr>
        <w:ind w:left="2677" w:hanging="166"/>
      </w:pPr>
      <w:rPr>
        <w:rFonts w:hint="default"/>
        <w:lang w:val="ru-RU" w:eastAsia="en-US" w:bidi="ar-SA"/>
      </w:rPr>
    </w:lvl>
    <w:lvl w:ilvl="5" w:tplc="DFAE8FF4">
      <w:numFmt w:val="bullet"/>
      <w:lvlText w:val="•"/>
      <w:lvlJc w:val="left"/>
      <w:pPr>
        <w:ind w:left="3316" w:hanging="166"/>
      </w:pPr>
      <w:rPr>
        <w:rFonts w:hint="default"/>
        <w:lang w:val="ru-RU" w:eastAsia="en-US" w:bidi="ar-SA"/>
      </w:rPr>
    </w:lvl>
    <w:lvl w:ilvl="6" w:tplc="286C36AA">
      <w:numFmt w:val="bullet"/>
      <w:lvlText w:val="•"/>
      <w:lvlJc w:val="left"/>
      <w:pPr>
        <w:ind w:left="3955" w:hanging="166"/>
      </w:pPr>
      <w:rPr>
        <w:rFonts w:hint="default"/>
        <w:lang w:val="ru-RU" w:eastAsia="en-US" w:bidi="ar-SA"/>
      </w:rPr>
    </w:lvl>
    <w:lvl w:ilvl="7" w:tplc="8A4856EC">
      <w:numFmt w:val="bullet"/>
      <w:lvlText w:val="•"/>
      <w:lvlJc w:val="left"/>
      <w:pPr>
        <w:ind w:left="4595" w:hanging="166"/>
      </w:pPr>
      <w:rPr>
        <w:rFonts w:hint="default"/>
        <w:lang w:val="ru-RU" w:eastAsia="en-US" w:bidi="ar-SA"/>
      </w:rPr>
    </w:lvl>
    <w:lvl w:ilvl="8" w:tplc="37E4960C">
      <w:numFmt w:val="bullet"/>
      <w:lvlText w:val="•"/>
      <w:lvlJc w:val="left"/>
      <w:pPr>
        <w:ind w:left="5234" w:hanging="166"/>
      </w:pPr>
      <w:rPr>
        <w:rFonts w:hint="default"/>
        <w:lang w:val="ru-RU" w:eastAsia="en-US" w:bidi="ar-SA"/>
      </w:rPr>
    </w:lvl>
  </w:abstractNum>
  <w:abstractNum w:abstractNumId="111">
    <w:nsid w:val="7B65323B"/>
    <w:multiLevelType w:val="hybridMultilevel"/>
    <w:tmpl w:val="F7DC4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D3C44A6"/>
    <w:multiLevelType w:val="hybridMultilevel"/>
    <w:tmpl w:val="AE5A5B4A"/>
    <w:lvl w:ilvl="0" w:tplc="B9BE6408">
      <w:numFmt w:val="bullet"/>
      <w:lvlText w:val="•"/>
      <w:lvlJc w:val="left"/>
      <w:pPr>
        <w:ind w:left="100" w:hanging="720"/>
      </w:pPr>
      <w:rPr>
        <w:rFonts w:ascii="Georgia" w:eastAsia="Georgia" w:hAnsi="Georgia" w:cs="Georgia" w:hint="default"/>
        <w:w w:val="100"/>
        <w:sz w:val="28"/>
        <w:szCs w:val="28"/>
        <w:lang w:val="ru-RU" w:eastAsia="en-US" w:bidi="ar-SA"/>
      </w:rPr>
    </w:lvl>
    <w:lvl w:ilvl="1" w:tplc="FB940C74">
      <w:start w:val="1"/>
      <w:numFmt w:val="decimal"/>
      <w:lvlText w:val="%2."/>
      <w:lvlJc w:val="left"/>
      <w:pPr>
        <w:ind w:left="100" w:hanging="213"/>
        <w:jc w:val="right"/>
      </w:pPr>
      <w:rPr>
        <w:rFonts w:ascii="Times New Roman" w:eastAsia="Times New Roman" w:hAnsi="Times New Roman" w:cs="Times New Roman" w:hint="default"/>
        <w:b/>
        <w:bCs/>
        <w:spacing w:val="-35"/>
        <w:w w:val="100"/>
        <w:sz w:val="26"/>
        <w:szCs w:val="26"/>
        <w:lang w:val="ru-RU" w:eastAsia="en-US" w:bidi="ar-SA"/>
      </w:rPr>
    </w:lvl>
    <w:lvl w:ilvl="2" w:tplc="37D8B9F4">
      <w:numFmt w:val="none"/>
      <w:lvlText w:val=""/>
      <w:lvlJc w:val="left"/>
      <w:pPr>
        <w:tabs>
          <w:tab w:val="num" w:pos="360"/>
        </w:tabs>
      </w:pPr>
    </w:lvl>
    <w:lvl w:ilvl="3" w:tplc="782A5F80">
      <w:numFmt w:val="bullet"/>
      <w:lvlText w:val="•"/>
      <w:lvlJc w:val="left"/>
      <w:pPr>
        <w:ind w:left="2400" w:hanging="626"/>
      </w:pPr>
      <w:rPr>
        <w:rFonts w:hint="default"/>
        <w:lang w:val="ru-RU" w:eastAsia="en-US" w:bidi="ar-SA"/>
      </w:rPr>
    </w:lvl>
    <w:lvl w:ilvl="4" w:tplc="145EDC90">
      <w:numFmt w:val="bullet"/>
      <w:lvlText w:val="•"/>
      <w:lvlJc w:val="left"/>
      <w:pPr>
        <w:ind w:left="3490" w:hanging="626"/>
      </w:pPr>
      <w:rPr>
        <w:rFonts w:hint="default"/>
        <w:lang w:val="ru-RU" w:eastAsia="en-US" w:bidi="ar-SA"/>
      </w:rPr>
    </w:lvl>
    <w:lvl w:ilvl="5" w:tplc="251C10EC">
      <w:numFmt w:val="bullet"/>
      <w:lvlText w:val="•"/>
      <w:lvlJc w:val="left"/>
      <w:pPr>
        <w:ind w:left="4580" w:hanging="626"/>
      </w:pPr>
      <w:rPr>
        <w:rFonts w:hint="default"/>
        <w:lang w:val="ru-RU" w:eastAsia="en-US" w:bidi="ar-SA"/>
      </w:rPr>
    </w:lvl>
    <w:lvl w:ilvl="6" w:tplc="AF4A4B72">
      <w:numFmt w:val="bullet"/>
      <w:lvlText w:val="•"/>
      <w:lvlJc w:val="left"/>
      <w:pPr>
        <w:ind w:left="5670" w:hanging="626"/>
      </w:pPr>
      <w:rPr>
        <w:rFonts w:hint="default"/>
        <w:lang w:val="ru-RU" w:eastAsia="en-US" w:bidi="ar-SA"/>
      </w:rPr>
    </w:lvl>
    <w:lvl w:ilvl="7" w:tplc="D0249CCA">
      <w:numFmt w:val="bullet"/>
      <w:lvlText w:val="•"/>
      <w:lvlJc w:val="left"/>
      <w:pPr>
        <w:ind w:left="6760" w:hanging="626"/>
      </w:pPr>
      <w:rPr>
        <w:rFonts w:hint="default"/>
        <w:lang w:val="ru-RU" w:eastAsia="en-US" w:bidi="ar-SA"/>
      </w:rPr>
    </w:lvl>
    <w:lvl w:ilvl="8" w:tplc="7CC862A8">
      <w:numFmt w:val="bullet"/>
      <w:lvlText w:val="•"/>
      <w:lvlJc w:val="left"/>
      <w:pPr>
        <w:ind w:left="7850" w:hanging="626"/>
      </w:pPr>
      <w:rPr>
        <w:rFonts w:hint="default"/>
        <w:lang w:val="ru-RU" w:eastAsia="en-US" w:bidi="ar-SA"/>
      </w:rPr>
    </w:lvl>
  </w:abstractNum>
  <w:abstractNum w:abstractNumId="113">
    <w:nsid w:val="7DEE676D"/>
    <w:multiLevelType w:val="hybridMultilevel"/>
    <w:tmpl w:val="F6B2AEDC"/>
    <w:lvl w:ilvl="0" w:tplc="BEDECB12">
      <w:numFmt w:val="bullet"/>
      <w:lvlText w:val="-"/>
      <w:lvlJc w:val="left"/>
      <w:pPr>
        <w:ind w:left="118" w:hanging="183"/>
      </w:pPr>
      <w:rPr>
        <w:rFonts w:ascii="Trebuchet MS" w:eastAsia="Trebuchet MS" w:hAnsi="Trebuchet MS" w:cs="Trebuchet MS" w:hint="default"/>
        <w:w w:val="93"/>
        <w:sz w:val="24"/>
        <w:szCs w:val="24"/>
        <w:lang w:val="ru-RU" w:eastAsia="en-US" w:bidi="ar-SA"/>
      </w:rPr>
    </w:lvl>
    <w:lvl w:ilvl="1" w:tplc="F9860CAE">
      <w:numFmt w:val="bullet"/>
      <w:lvlText w:val="•"/>
      <w:lvlJc w:val="left"/>
      <w:pPr>
        <w:ind w:left="759" w:hanging="183"/>
      </w:pPr>
      <w:rPr>
        <w:rFonts w:hint="default"/>
        <w:lang w:val="ru-RU" w:eastAsia="en-US" w:bidi="ar-SA"/>
      </w:rPr>
    </w:lvl>
    <w:lvl w:ilvl="2" w:tplc="C9D45BC0">
      <w:numFmt w:val="bullet"/>
      <w:lvlText w:val="•"/>
      <w:lvlJc w:val="left"/>
      <w:pPr>
        <w:ind w:left="1398" w:hanging="183"/>
      </w:pPr>
      <w:rPr>
        <w:rFonts w:hint="default"/>
        <w:lang w:val="ru-RU" w:eastAsia="en-US" w:bidi="ar-SA"/>
      </w:rPr>
    </w:lvl>
    <w:lvl w:ilvl="3" w:tplc="44562CE6">
      <w:numFmt w:val="bullet"/>
      <w:lvlText w:val="•"/>
      <w:lvlJc w:val="left"/>
      <w:pPr>
        <w:ind w:left="2037" w:hanging="183"/>
      </w:pPr>
      <w:rPr>
        <w:rFonts w:hint="default"/>
        <w:lang w:val="ru-RU" w:eastAsia="en-US" w:bidi="ar-SA"/>
      </w:rPr>
    </w:lvl>
    <w:lvl w:ilvl="4" w:tplc="EA125548">
      <w:numFmt w:val="bullet"/>
      <w:lvlText w:val="•"/>
      <w:lvlJc w:val="left"/>
      <w:pPr>
        <w:ind w:left="2677" w:hanging="183"/>
      </w:pPr>
      <w:rPr>
        <w:rFonts w:hint="default"/>
        <w:lang w:val="ru-RU" w:eastAsia="en-US" w:bidi="ar-SA"/>
      </w:rPr>
    </w:lvl>
    <w:lvl w:ilvl="5" w:tplc="FE98C8FC">
      <w:numFmt w:val="bullet"/>
      <w:lvlText w:val="•"/>
      <w:lvlJc w:val="left"/>
      <w:pPr>
        <w:ind w:left="3316" w:hanging="183"/>
      </w:pPr>
      <w:rPr>
        <w:rFonts w:hint="default"/>
        <w:lang w:val="ru-RU" w:eastAsia="en-US" w:bidi="ar-SA"/>
      </w:rPr>
    </w:lvl>
    <w:lvl w:ilvl="6" w:tplc="EDDEDE28">
      <w:numFmt w:val="bullet"/>
      <w:lvlText w:val="•"/>
      <w:lvlJc w:val="left"/>
      <w:pPr>
        <w:ind w:left="3955" w:hanging="183"/>
      </w:pPr>
      <w:rPr>
        <w:rFonts w:hint="default"/>
        <w:lang w:val="ru-RU" w:eastAsia="en-US" w:bidi="ar-SA"/>
      </w:rPr>
    </w:lvl>
    <w:lvl w:ilvl="7" w:tplc="3138AD58">
      <w:numFmt w:val="bullet"/>
      <w:lvlText w:val="•"/>
      <w:lvlJc w:val="left"/>
      <w:pPr>
        <w:ind w:left="4595" w:hanging="183"/>
      </w:pPr>
      <w:rPr>
        <w:rFonts w:hint="default"/>
        <w:lang w:val="ru-RU" w:eastAsia="en-US" w:bidi="ar-SA"/>
      </w:rPr>
    </w:lvl>
    <w:lvl w:ilvl="8" w:tplc="A574C8E0">
      <w:numFmt w:val="bullet"/>
      <w:lvlText w:val="•"/>
      <w:lvlJc w:val="left"/>
      <w:pPr>
        <w:ind w:left="5234" w:hanging="183"/>
      </w:pPr>
      <w:rPr>
        <w:rFonts w:hint="default"/>
        <w:lang w:val="ru-RU" w:eastAsia="en-US" w:bidi="ar-SA"/>
      </w:rPr>
    </w:lvl>
  </w:abstractNum>
  <w:abstractNum w:abstractNumId="114">
    <w:nsid w:val="7E7C2AB0"/>
    <w:multiLevelType w:val="hybridMultilevel"/>
    <w:tmpl w:val="FFFFFFFF"/>
    <w:lvl w:ilvl="0" w:tplc="DB1EBEF6">
      <w:numFmt w:val="bullet"/>
      <w:lvlText w:val="-"/>
      <w:lvlJc w:val="left"/>
      <w:pPr>
        <w:ind w:left="107" w:hanging="162"/>
      </w:pPr>
      <w:rPr>
        <w:rFonts w:ascii="Tahoma" w:eastAsia="Times New Roman" w:hAnsi="Tahoma" w:hint="default"/>
        <w:w w:val="96"/>
        <w:sz w:val="24"/>
      </w:rPr>
    </w:lvl>
    <w:lvl w:ilvl="1" w:tplc="91FCE6D0">
      <w:numFmt w:val="bullet"/>
      <w:lvlText w:val="•"/>
      <w:lvlJc w:val="left"/>
      <w:pPr>
        <w:ind w:left="755" w:hanging="162"/>
      </w:pPr>
      <w:rPr>
        <w:rFonts w:hint="default"/>
      </w:rPr>
    </w:lvl>
    <w:lvl w:ilvl="2" w:tplc="601A2A44">
      <w:numFmt w:val="bullet"/>
      <w:lvlText w:val="•"/>
      <w:lvlJc w:val="left"/>
      <w:pPr>
        <w:ind w:left="1410" w:hanging="162"/>
      </w:pPr>
      <w:rPr>
        <w:rFonts w:hint="default"/>
      </w:rPr>
    </w:lvl>
    <w:lvl w:ilvl="3" w:tplc="BEDCA08C">
      <w:numFmt w:val="bullet"/>
      <w:lvlText w:val="•"/>
      <w:lvlJc w:val="left"/>
      <w:pPr>
        <w:ind w:left="2065" w:hanging="162"/>
      </w:pPr>
      <w:rPr>
        <w:rFonts w:hint="default"/>
      </w:rPr>
    </w:lvl>
    <w:lvl w:ilvl="4" w:tplc="A2681766">
      <w:numFmt w:val="bullet"/>
      <w:lvlText w:val="•"/>
      <w:lvlJc w:val="left"/>
      <w:pPr>
        <w:ind w:left="2720" w:hanging="162"/>
      </w:pPr>
      <w:rPr>
        <w:rFonts w:hint="default"/>
      </w:rPr>
    </w:lvl>
    <w:lvl w:ilvl="5" w:tplc="0E8EDE42">
      <w:numFmt w:val="bullet"/>
      <w:lvlText w:val="•"/>
      <w:lvlJc w:val="left"/>
      <w:pPr>
        <w:ind w:left="3375" w:hanging="162"/>
      </w:pPr>
      <w:rPr>
        <w:rFonts w:hint="default"/>
      </w:rPr>
    </w:lvl>
    <w:lvl w:ilvl="6" w:tplc="37BC7416">
      <w:numFmt w:val="bullet"/>
      <w:lvlText w:val="•"/>
      <w:lvlJc w:val="left"/>
      <w:pPr>
        <w:ind w:left="4030" w:hanging="162"/>
      </w:pPr>
      <w:rPr>
        <w:rFonts w:hint="default"/>
      </w:rPr>
    </w:lvl>
    <w:lvl w:ilvl="7" w:tplc="1040BEAC">
      <w:numFmt w:val="bullet"/>
      <w:lvlText w:val="•"/>
      <w:lvlJc w:val="left"/>
      <w:pPr>
        <w:ind w:left="4685" w:hanging="162"/>
      </w:pPr>
      <w:rPr>
        <w:rFonts w:hint="default"/>
      </w:rPr>
    </w:lvl>
    <w:lvl w:ilvl="8" w:tplc="5BE0FB9E">
      <w:numFmt w:val="bullet"/>
      <w:lvlText w:val="•"/>
      <w:lvlJc w:val="left"/>
      <w:pPr>
        <w:ind w:left="5340" w:hanging="162"/>
      </w:pPr>
      <w:rPr>
        <w:rFonts w:hint="default"/>
      </w:rPr>
    </w:lvl>
  </w:abstractNum>
  <w:abstractNum w:abstractNumId="115">
    <w:nsid w:val="7FDF6948"/>
    <w:multiLevelType w:val="hybridMultilevel"/>
    <w:tmpl w:val="62220EF2"/>
    <w:lvl w:ilvl="0" w:tplc="E03843AE">
      <w:start w:val="2"/>
      <w:numFmt w:val="decimal"/>
      <w:lvlText w:val="%1."/>
      <w:lvlJc w:val="left"/>
      <w:pPr>
        <w:ind w:left="45" w:hanging="240"/>
      </w:pPr>
      <w:rPr>
        <w:rFonts w:ascii="Times New Roman" w:eastAsia="Times New Roman" w:hAnsi="Times New Roman" w:cs="Times New Roman" w:hint="default"/>
        <w:spacing w:val="-5"/>
        <w:w w:val="100"/>
        <w:sz w:val="24"/>
        <w:szCs w:val="24"/>
        <w:lang w:val="ru-RU" w:eastAsia="en-US" w:bidi="ar-SA"/>
      </w:rPr>
    </w:lvl>
    <w:lvl w:ilvl="1" w:tplc="F856802C">
      <w:numFmt w:val="bullet"/>
      <w:lvlText w:val="•"/>
      <w:lvlJc w:val="left"/>
      <w:pPr>
        <w:ind w:left="360" w:hanging="240"/>
      </w:pPr>
      <w:rPr>
        <w:rFonts w:hint="default"/>
        <w:lang w:val="ru-RU" w:eastAsia="en-US" w:bidi="ar-SA"/>
      </w:rPr>
    </w:lvl>
    <w:lvl w:ilvl="2" w:tplc="9EA82010">
      <w:numFmt w:val="bullet"/>
      <w:lvlText w:val="•"/>
      <w:lvlJc w:val="left"/>
      <w:pPr>
        <w:ind w:left="681" w:hanging="240"/>
      </w:pPr>
      <w:rPr>
        <w:rFonts w:hint="default"/>
        <w:lang w:val="ru-RU" w:eastAsia="en-US" w:bidi="ar-SA"/>
      </w:rPr>
    </w:lvl>
    <w:lvl w:ilvl="3" w:tplc="86248F9E">
      <w:numFmt w:val="bullet"/>
      <w:lvlText w:val="•"/>
      <w:lvlJc w:val="left"/>
      <w:pPr>
        <w:ind w:left="1001" w:hanging="240"/>
      </w:pPr>
      <w:rPr>
        <w:rFonts w:hint="default"/>
        <w:lang w:val="ru-RU" w:eastAsia="en-US" w:bidi="ar-SA"/>
      </w:rPr>
    </w:lvl>
    <w:lvl w:ilvl="4" w:tplc="0448B816">
      <w:numFmt w:val="bullet"/>
      <w:lvlText w:val="•"/>
      <w:lvlJc w:val="left"/>
      <w:pPr>
        <w:ind w:left="1322" w:hanging="240"/>
      </w:pPr>
      <w:rPr>
        <w:rFonts w:hint="default"/>
        <w:lang w:val="ru-RU" w:eastAsia="en-US" w:bidi="ar-SA"/>
      </w:rPr>
    </w:lvl>
    <w:lvl w:ilvl="5" w:tplc="93F807FC">
      <w:numFmt w:val="bullet"/>
      <w:lvlText w:val="•"/>
      <w:lvlJc w:val="left"/>
      <w:pPr>
        <w:ind w:left="1642" w:hanging="240"/>
      </w:pPr>
      <w:rPr>
        <w:rFonts w:hint="default"/>
        <w:lang w:val="ru-RU" w:eastAsia="en-US" w:bidi="ar-SA"/>
      </w:rPr>
    </w:lvl>
    <w:lvl w:ilvl="6" w:tplc="C3B22E04">
      <w:numFmt w:val="bullet"/>
      <w:lvlText w:val="•"/>
      <w:lvlJc w:val="left"/>
      <w:pPr>
        <w:ind w:left="1963" w:hanging="240"/>
      </w:pPr>
      <w:rPr>
        <w:rFonts w:hint="default"/>
        <w:lang w:val="ru-RU" w:eastAsia="en-US" w:bidi="ar-SA"/>
      </w:rPr>
    </w:lvl>
    <w:lvl w:ilvl="7" w:tplc="C608AB8C">
      <w:numFmt w:val="bullet"/>
      <w:lvlText w:val="•"/>
      <w:lvlJc w:val="left"/>
      <w:pPr>
        <w:ind w:left="2283" w:hanging="240"/>
      </w:pPr>
      <w:rPr>
        <w:rFonts w:hint="default"/>
        <w:lang w:val="ru-RU" w:eastAsia="en-US" w:bidi="ar-SA"/>
      </w:rPr>
    </w:lvl>
    <w:lvl w:ilvl="8" w:tplc="BEF0AFA4">
      <w:numFmt w:val="bullet"/>
      <w:lvlText w:val="•"/>
      <w:lvlJc w:val="left"/>
      <w:pPr>
        <w:ind w:left="2604" w:hanging="240"/>
      </w:pPr>
      <w:rPr>
        <w:rFonts w:hint="default"/>
        <w:lang w:val="ru-RU" w:eastAsia="en-US" w:bidi="ar-SA"/>
      </w:rPr>
    </w:lvl>
  </w:abstractNum>
  <w:num w:numId="1">
    <w:abstractNumId w:val="82"/>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3"/>
  </w:num>
  <w:num w:numId="5">
    <w:abstractNumId w:val="12"/>
  </w:num>
  <w:num w:numId="6">
    <w:abstractNumId w:val="21"/>
  </w:num>
  <w:num w:numId="7">
    <w:abstractNumId w:val="84"/>
  </w:num>
  <w:num w:numId="8">
    <w:abstractNumId w:val="78"/>
  </w:num>
  <w:num w:numId="9">
    <w:abstractNumId w:val="99"/>
  </w:num>
  <w:num w:numId="10">
    <w:abstractNumId w:val="50"/>
  </w:num>
  <w:num w:numId="11">
    <w:abstractNumId w:val="104"/>
  </w:num>
  <w:num w:numId="12">
    <w:abstractNumId w:val="83"/>
  </w:num>
  <w:num w:numId="13">
    <w:abstractNumId w:val="29"/>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42"/>
  </w:num>
  <w:num w:numId="17">
    <w:abstractNumId w:val="100"/>
  </w:num>
  <w:num w:numId="18">
    <w:abstractNumId w:val="67"/>
  </w:num>
  <w:num w:numId="19">
    <w:abstractNumId w:val="44"/>
  </w:num>
  <w:num w:numId="20">
    <w:abstractNumId w:val="71"/>
  </w:num>
  <w:num w:numId="21">
    <w:abstractNumId w:val="48"/>
  </w:num>
  <w:num w:numId="22">
    <w:abstractNumId w:val="114"/>
  </w:num>
  <w:num w:numId="23">
    <w:abstractNumId w:val="73"/>
  </w:num>
  <w:num w:numId="24">
    <w:abstractNumId w:val="5"/>
  </w:num>
  <w:num w:numId="25">
    <w:abstractNumId w:val="47"/>
  </w:num>
  <w:num w:numId="26">
    <w:abstractNumId w:val="90"/>
  </w:num>
  <w:num w:numId="27">
    <w:abstractNumId w:val="54"/>
  </w:num>
  <w:num w:numId="28">
    <w:abstractNumId w:val="51"/>
  </w:num>
  <w:num w:numId="29">
    <w:abstractNumId w:val="56"/>
  </w:num>
  <w:num w:numId="30">
    <w:abstractNumId w:val="26"/>
  </w:num>
  <w:num w:numId="31">
    <w:abstractNumId w:val="22"/>
  </w:num>
  <w:num w:numId="32">
    <w:abstractNumId w:val="34"/>
  </w:num>
  <w:num w:numId="33">
    <w:abstractNumId w:val="31"/>
  </w:num>
  <w:num w:numId="34">
    <w:abstractNumId w:val="60"/>
  </w:num>
  <w:num w:numId="35">
    <w:abstractNumId w:val="49"/>
  </w:num>
  <w:num w:numId="36">
    <w:abstractNumId w:val="23"/>
  </w:num>
  <w:num w:numId="37">
    <w:abstractNumId w:val="14"/>
  </w:num>
  <w:num w:numId="38">
    <w:abstractNumId w:val="62"/>
  </w:num>
  <w:num w:numId="39">
    <w:abstractNumId w:val="0"/>
    <w:lvlOverride w:ilvl="0">
      <w:lvl w:ilvl="0">
        <w:start w:val="65535"/>
        <w:numFmt w:val="bullet"/>
        <w:lvlText w:val="•"/>
        <w:legacy w:legacy="1" w:legacySpace="0" w:legacyIndent="303"/>
        <w:lvlJc w:val="left"/>
        <w:rPr>
          <w:rFonts w:ascii="Tahoma" w:hAnsi="Tahoma" w:cs="Tahoma" w:hint="default"/>
        </w:rPr>
      </w:lvl>
    </w:lvlOverride>
  </w:num>
  <w:num w:numId="40">
    <w:abstractNumId w:val="0"/>
    <w:lvlOverride w:ilvl="0">
      <w:lvl w:ilvl="0">
        <w:start w:val="65535"/>
        <w:numFmt w:val="bullet"/>
        <w:lvlText w:val="•"/>
        <w:legacy w:legacy="1" w:legacySpace="0" w:legacyIndent="293"/>
        <w:lvlJc w:val="left"/>
        <w:rPr>
          <w:rFonts w:ascii="Tahoma" w:hAnsi="Tahoma" w:cs="Tahoma" w:hint="default"/>
        </w:rPr>
      </w:lvl>
    </w:lvlOverride>
  </w:num>
  <w:num w:numId="41">
    <w:abstractNumId w:val="0"/>
    <w:lvlOverride w:ilvl="0">
      <w:lvl w:ilvl="0">
        <w:start w:val="65535"/>
        <w:numFmt w:val="bullet"/>
        <w:lvlText w:val="•"/>
        <w:legacy w:legacy="1" w:legacySpace="0" w:legacyIndent="298"/>
        <w:lvlJc w:val="left"/>
        <w:rPr>
          <w:rFonts w:ascii="Tahoma" w:hAnsi="Tahoma" w:cs="Tahoma" w:hint="default"/>
        </w:rPr>
      </w:lvl>
    </w:lvlOverride>
  </w:num>
  <w:num w:numId="42">
    <w:abstractNumId w:val="52"/>
  </w:num>
  <w:num w:numId="43">
    <w:abstractNumId w:val="18"/>
  </w:num>
  <w:num w:numId="44">
    <w:abstractNumId w:val="10"/>
  </w:num>
  <w:num w:numId="45">
    <w:abstractNumId w:val="41"/>
  </w:num>
  <w:num w:numId="46">
    <w:abstractNumId w:val="108"/>
  </w:num>
  <w:num w:numId="47">
    <w:abstractNumId w:val="74"/>
  </w:num>
  <w:num w:numId="48">
    <w:abstractNumId w:val="77"/>
  </w:num>
  <w:num w:numId="49">
    <w:abstractNumId w:val="9"/>
  </w:num>
  <w:num w:numId="50">
    <w:abstractNumId w:val="28"/>
  </w:num>
  <w:num w:numId="51">
    <w:abstractNumId w:val="46"/>
  </w:num>
  <w:num w:numId="52">
    <w:abstractNumId w:val="87"/>
  </w:num>
  <w:num w:numId="53">
    <w:abstractNumId w:val="93"/>
  </w:num>
  <w:num w:numId="54">
    <w:abstractNumId w:val="19"/>
  </w:num>
  <w:num w:numId="55">
    <w:abstractNumId w:val="39"/>
  </w:num>
  <w:num w:numId="56">
    <w:abstractNumId w:val="38"/>
  </w:num>
  <w:num w:numId="57">
    <w:abstractNumId w:val="64"/>
  </w:num>
  <w:num w:numId="58">
    <w:abstractNumId w:val="91"/>
  </w:num>
  <w:num w:numId="59">
    <w:abstractNumId w:val="6"/>
  </w:num>
  <w:num w:numId="60">
    <w:abstractNumId w:val="7"/>
  </w:num>
  <w:num w:numId="61">
    <w:abstractNumId w:val="97"/>
  </w:num>
  <w:num w:numId="62">
    <w:abstractNumId w:val="0"/>
    <w:lvlOverride w:ilvl="0">
      <w:lvl w:ilvl="0">
        <w:start w:val="65535"/>
        <w:numFmt w:val="bullet"/>
        <w:lvlText w:val="-"/>
        <w:legacy w:legacy="1" w:legacySpace="0" w:legacyIndent="221"/>
        <w:lvlJc w:val="left"/>
        <w:rPr>
          <w:rFonts w:ascii="Franklin Gothic Medium Cond" w:hAnsi="Franklin Gothic Medium Cond" w:hint="default"/>
        </w:rPr>
      </w:lvl>
    </w:lvlOverride>
  </w:num>
  <w:num w:numId="63">
    <w:abstractNumId w:val="0"/>
    <w:lvlOverride w:ilvl="0">
      <w:lvl w:ilvl="0">
        <w:start w:val="65535"/>
        <w:numFmt w:val="bullet"/>
        <w:lvlText w:val="-"/>
        <w:legacy w:legacy="1" w:legacySpace="0" w:legacyIndent="154"/>
        <w:lvlJc w:val="left"/>
        <w:rPr>
          <w:rFonts w:ascii="Franklin Gothic Medium Cond" w:hAnsi="Franklin Gothic Medium Cond" w:hint="default"/>
        </w:rPr>
      </w:lvl>
    </w:lvlOverride>
  </w:num>
  <w:num w:numId="64">
    <w:abstractNumId w:val="8"/>
  </w:num>
  <w:num w:numId="65">
    <w:abstractNumId w:val="1"/>
  </w:num>
  <w:num w:numId="66">
    <w:abstractNumId w:val="2"/>
  </w:num>
  <w:num w:numId="67">
    <w:abstractNumId w:val="3"/>
  </w:num>
  <w:num w:numId="68">
    <w:abstractNumId w:val="4"/>
  </w:num>
  <w:num w:numId="69">
    <w:abstractNumId w:val="112"/>
  </w:num>
  <w:num w:numId="70">
    <w:abstractNumId w:val="68"/>
  </w:num>
  <w:num w:numId="71">
    <w:abstractNumId w:val="101"/>
  </w:num>
  <w:num w:numId="72">
    <w:abstractNumId w:val="79"/>
  </w:num>
  <w:num w:numId="73">
    <w:abstractNumId w:val="94"/>
  </w:num>
  <w:num w:numId="74">
    <w:abstractNumId w:val="36"/>
  </w:num>
  <w:num w:numId="75">
    <w:abstractNumId w:val="45"/>
  </w:num>
  <w:num w:numId="76">
    <w:abstractNumId w:val="25"/>
  </w:num>
  <w:num w:numId="77">
    <w:abstractNumId w:val="59"/>
  </w:num>
  <w:num w:numId="78">
    <w:abstractNumId w:val="75"/>
  </w:num>
  <w:num w:numId="79">
    <w:abstractNumId w:val="98"/>
  </w:num>
  <w:num w:numId="80">
    <w:abstractNumId w:val="86"/>
  </w:num>
  <w:num w:numId="81">
    <w:abstractNumId w:val="102"/>
  </w:num>
  <w:num w:numId="82">
    <w:abstractNumId w:val="81"/>
  </w:num>
  <w:num w:numId="83">
    <w:abstractNumId w:val="107"/>
  </w:num>
  <w:num w:numId="84">
    <w:abstractNumId w:val="103"/>
  </w:num>
  <w:num w:numId="85">
    <w:abstractNumId w:val="35"/>
  </w:num>
  <w:num w:numId="86">
    <w:abstractNumId w:val="115"/>
  </w:num>
  <w:num w:numId="87">
    <w:abstractNumId w:val="80"/>
  </w:num>
  <w:num w:numId="88">
    <w:abstractNumId w:val="58"/>
  </w:num>
  <w:num w:numId="89">
    <w:abstractNumId w:val="65"/>
  </w:num>
  <w:num w:numId="90">
    <w:abstractNumId w:val="95"/>
  </w:num>
  <w:num w:numId="91">
    <w:abstractNumId w:val="57"/>
  </w:num>
  <w:num w:numId="92">
    <w:abstractNumId w:val="106"/>
  </w:num>
  <w:num w:numId="93">
    <w:abstractNumId w:val="55"/>
  </w:num>
  <w:num w:numId="94">
    <w:abstractNumId w:val="43"/>
  </w:num>
  <w:num w:numId="95">
    <w:abstractNumId w:val="69"/>
  </w:num>
  <w:num w:numId="96">
    <w:abstractNumId w:val="89"/>
  </w:num>
  <w:num w:numId="97">
    <w:abstractNumId w:val="40"/>
  </w:num>
  <w:num w:numId="98">
    <w:abstractNumId w:val="85"/>
  </w:num>
  <w:num w:numId="99">
    <w:abstractNumId w:val="113"/>
  </w:num>
  <w:num w:numId="100">
    <w:abstractNumId w:val="105"/>
  </w:num>
  <w:num w:numId="101">
    <w:abstractNumId w:val="92"/>
  </w:num>
  <w:num w:numId="102">
    <w:abstractNumId w:val="110"/>
  </w:num>
  <w:num w:numId="103">
    <w:abstractNumId w:val="96"/>
  </w:num>
  <w:num w:numId="104">
    <w:abstractNumId w:val="109"/>
  </w:num>
  <w:num w:numId="105">
    <w:abstractNumId w:val="13"/>
  </w:num>
  <w:num w:numId="106">
    <w:abstractNumId w:val="15"/>
  </w:num>
  <w:num w:numId="107">
    <w:abstractNumId w:val="11"/>
  </w:num>
  <w:num w:numId="108">
    <w:abstractNumId w:val="33"/>
  </w:num>
  <w:num w:numId="109">
    <w:abstractNumId w:val="88"/>
  </w:num>
  <w:num w:numId="110">
    <w:abstractNumId w:val="111"/>
  </w:num>
  <w:num w:numId="111">
    <w:abstractNumId w:val="17"/>
  </w:num>
  <w:num w:numId="112">
    <w:abstractNumId w:val="76"/>
  </w:num>
  <w:num w:numId="113">
    <w:abstractNumId w:val="70"/>
  </w:num>
  <w:num w:numId="114">
    <w:abstractNumId w:val="53"/>
  </w:num>
  <w:num w:numId="115">
    <w:abstractNumId w:val="32"/>
  </w:num>
  <w:num w:numId="116">
    <w:abstractNumId w:val="0"/>
    <w:lvlOverride w:ilvl="0">
      <w:lvl w:ilvl="0">
        <w:start w:val="65535"/>
        <w:numFmt w:val="bullet"/>
        <w:lvlText w:val="•"/>
        <w:legacy w:legacy="1" w:legacySpace="0" w:legacyIndent="346"/>
        <w:lvlJc w:val="left"/>
        <w:rPr>
          <w:rFonts w:ascii="Franklin Gothic Medium Cond" w:hAnsi="Franklin Gothic Medium Cond" w:hint="default"/>
        </w:rPr>
      </w:lvl>
    </w:lvlOverride>
  </w:num>
  <w:num w:numId="117">
    <w:abstractNumId w:val="16"/>
  </w:num>
  <w:num w:numId="118">
    <w:abstractNumId w:val="24"/>
  </w:num>
  <w:num w:numId="119">
    <w:abstractNumId w:val="30"/>
  </w:num>
  <w:num w:numId="120">
    <w:abstractNumId w:val="20"/>
  </w:num>
  <w:num w:numId="121">
    <w:abstractNumId w:val="61"/>
  </w:num>
  <w:num w:numId="122">
    <w:abstractNumId w:val="66"/>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E0B12"/>
    <w:rsid w:val="00030125"/>
    <w:rsid w:val="000376DA"/>
    <w:rsid w:val="000473B5"/>
    <w:rsid w:val="00080F6E"/>
    <w:rsid w:val="00133C92"/>
    <w:rsid w:val="001501CC"/>
    <w:rsid w:val="001735FF"/>
    <w:rsid w:val="00177618"/>
    <w:rsid w:val="001C484C"/>
    <w:rsid w:val="00217ADB"/>
    <w:rsid w:val="002840D1"/>
    <w:rsid w:val="00295459"/>
    <w:rsid w:val="002C53BF"/>
    <w:rsid w:val="002C6F45"/>
    <w:rsid w:val="002E0B12"/>
    <w:rsid w:val="00305A10"/>
    <w:rsid w:val="003A4AD7"/>
    <w:rsid w:val="00486EA5"/>
    <w:rsid w:val="004A122A"/>
    <w:rsid w:val="004C38C6"/>
    <w:rsid w:val="005233FF"/>
    <w:rsid w:val="00540891"/>
    <w:rsid w:val="005716CC"/>
    <w:rsid w:val="00631185"/>
    <w:rsid w:val="00662542"/>
    <w:rsid w:val="006A1624"/>
    <w:rsid w:val="006C20D7"/>
    <w:rsid w:val="006E7A84"/>
    <w:rsid w:val="0072035A"/>
    <w:rsid w:val="00736FEC"/>
    <w:rsid w:val="00752955"/>
    <w:rsid w:val="00763607"/>
    <w:rsid w:val="0079720D"/>
    <w:rsid w:val="007E0586"/>
    <w:rsid w:val="0081226B"/>
    <w:rsid w:val="00854447"/>
    <w:rsid w:val="0086719B"/>
    <w:rsid w:val="008872DD"/>
    <w:rsid w:val="00897C22"/>
    <w:rsid w:val="008C0625"/>
    <w:rsid w:val="008F2A8C"/>
    <w:rsid w:val="00900640"/>
    <w:rsid w:val="00912E87"/>
    <w:rsid w:val="00917E7D"/>
    <w:rsid w:val="00927FE9"/>
    <w:rsid w:val="00932F33"/>
    <w:rsid w:val="009423D8"/>
    <w:rsid w:val="00AF0272"/>
    <w:rsid w:val="00B05279"/>
    <w:rsid w:val="00B35D9C"/>
    <w:rsid w:val="00B57870"/>
    <w:rsid w:val="00B720CC"/>
    <w:rsid w:val="00BC65A2"/>
    <w:rsid w:val="00BF41BA"/>
    <w:rsid w:val="00C075FC"/>
    <w:rsid w:val="00C34575"/>
    <w:rsid w:val="00C8064D"/>
    <w:rsid w:val="00D25EAE"/>
    <w:rsid w:val="00D42273"/>
    <w:rsid w:val="00D75207"/>
    <w:rsid w:val="00DA3D2E"/>
    <w:rsid w:val="00DC7D16"/>
    <w:rsid w:val="00DF7E86"/>
    <w:rsid w:val="00E5719D"/>
    <w:rsid w:val="00F37D5C"/>
    <w:rsid w:val="00F82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rules v:ext="edit">
        <o:r id="V:Rule6" type="connector" idref="#AutoShape 2"/>
        <o:r id="V:Rule7" type="connector" idref="#_x0000_s1028"/>
        <o:r id="V:Rule8" type="connector" idref="#AutoShape 3"/>
        <o:r id="V:Rule9" type="connector" idref="#AutoShape 4"/>
        <o:r id="V:Rule10"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E0B12"/>
    <w:pPr>
      <w:spacing w:after="200" w:line="276" w:lineRule="auto"/>
    </w:pPr>
    <w:rPr>
      <w:rFonts w:eastAsia="Times New Roman"/>
      <w:sz w:val="22"/>
      <w:szCs w:val="22"/>
    </w:rPr>
  </w:style>
  <w:style w:type="paragraph" w:styleId="1">
    <w:name w:val="heading 1"/>
    <w:basedOn w:val="a"/>
    <w:next w:val="a"/>
    <w:link w:val="10"/>
    <w:qFormat/>
    <w:rsid w:val="006E7A84"/>
    <w:pPr>
      <w:keepNext/>
      <w:autoSpaceDE w:val="0"/>
      <w:autoSpaceDN w:val="0"/>
      <w:spacing w:after="0" w:line="240" w:lineRule="auto"/>
      <w:ind w:firstLine="284"/>
      <w:outlineLvl w:val="0"/>
    </w:pPr>
    <w:rPr>
      <w:rFonts w:ascii="Times New Roman" w:hAnsi="Times New Roman"/>
      <w:sz w:val="24"/>
      <w:szCs w:val="24"/>
    </w:rPr>
  </w:style>
  <w:style w:type="paragraph" w:styleId="2">
    <w:name w:val="heading 2"/>
    <w:basedOn w:val="a"/>
    <w:next w:val="a"/>
    <w:link w:val="20"/>
    <w:uiPriority w:val="9"/>
    <w:unhideWhenUsed/>
    <w:qFormat/>
    <w:rsid w:val="002E0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
    <w:qFormat/>
    <w:rsid w:val="002E0B12"/>
    <w:pPr>
      <w:spacing w:before="120" w:after="120" w:line="264" w:lineRule="auto"/>
      <w:jc w:val="both"/>
      <w:outlineLvl w:val="2"/>
    </w:pPr>
    <w:rPr>
      <w:rFonts w:ascii="XO Thames" w:eastAsia="Times New Roman" w:hAnsi="XO Thames"/>
      <w:b/>
      <w:color w:val="000000"/>
      <w:sz w:val="26"/>
    </w:rPr>
  </w:style>
  <w:style w:type="paragraph" w:styleId="4">
    <w:name w:val="heading 4"/>
    <w:next w:val="a"/>
    <w:link w:val="40"/>
    <w:uiPriority w:val="9"/>
    <w:qFormat/>
    <w:rsid w:val="002E0B12"/>
    <w:pPr>
      <w:spacing w:before="120" w:after="120" w:line="264" w:lineRule="auto"/>
      <w:jc w:val="both"/>
      <w:outlineLvl w:val="3"/>
    </w:pPr>
    <w:rPr>
      <w:rFonts w:ascii="XO Thames" w:eastAsia="Times New Roman" w:hAnsi="XO Thames"/>
      <w:b/>
      <w:color w:val="000000"/>
      <w:sz w:val="24"/>
    </w:rPr>
  </w:style>
  <w:style w:type="paragraph" w:styleId="5">
    <w:name w:val="heading 5"/>
    <w:next w:val="a"/>
    <w:link w:val="50"/>
    <w:uiPriority w:val="9"/>
    <w:qFormat/>
    <w:rsid w:val="002E0B12"/>
    <w:pPr>
      <w:spacing w:before="120" w:after="120" w:line="264" w:lineRule="auto"/>
      <w:jc w:val="both"/>
      <w:outlineLvl w:val="4"/>
    </w:pPr>
    <w:rPr>
      <w:rFonts w:ascii="XO Thames" w:eastAsia="Times New Roman" w:hAnsi="XO Thames"/>
      <w:b/>
      <w:color w:val="000000"/>
      <w:sz w:val="22"/>
    </w:rPr>
  </w:style>
  <w:style w:type="paragraph" w:styleId="6">
    <w:name w:val="heading 6"/>
    <w:basedOn w:val="a"/>
    <w:next w:val="a"/>
    <w:link w:val="60"/>
    <w:uiPriority w:val="9"/>
    <w:unhideWhenUsed/>
    <w:qFormat/>
    <w:rsid w:val="002E0B12"/>
    <w:pPr>
      <w:keepNext/>
      <w:keepLines/>
      <w:spacing w:before="320" w:line="259" w:lineRule="auto"/>
      <w:outlineLvl w:val="5"/>
    </w:pPr>
    <w:rPr>
      <w:rFonts w:ascii="Arial" w:eastAsia="Arial" w:hAnsi="Arial"/>
      <w:b/>
      <w:bCs/>
    </w:rPr>
  </w:style>
  <w:style w:type="paragraph" w:styleId="7">
    <w:name w:val="heading 7"/>
    <w:basedOn w:val="a"/>
    <w:next w:val="a"/>
    <w:link w:val="70"/>
    <w:uiPriority w:val="9"/>
    <w:unhideWhenUsed/>
    <w:qFormat/>
    <w:rsid w:val="002E0B12"/>
    <w:pPr>
      <w:keepNext/>
      <w:keepLines/>
      <w:spacing w:before="320" w:line="259" w:lineRule="auto"/>
      <w:outlineLvl w:val="6"/>
    </w:pPr>
    <w:rPr>
      <w:rFonts w:ascii="Arial" w:eastAsia="Arial" w:hAnsi="Arial"/>
      <w:b/>
      <w:bCs/>
      <w:i/>
      <w:iCs/>
    </w:rPr>
  </w:style>
  <w:style w:type="paragraph" w:styleId="8">
    <w:name w:val="heading 8"/>
    <w:basedOn w:val="a"/>
    <w:next w:val="a"/>
    <w:link w:val="80"/>
    <w:uiPriority w:val="9"/>
    <w:unhideWhenUsed/>
    <w:qFormat/>
    <w:rsid w:val="002E0B12"/>
    <w:pPr>
      <w:keepNext/>
      <w:keepLines/>
      <w:spacing w:before="320" w:line="259" w:lineRule="auto"/>
      <w:outlineLvl w:val="7"/>
    </w:pPr>
    <w:rPr>
      <w:rFonts w:ascii="Arial" w:eastAsia="Arial" w:hAnsi="Arial"/>
      <w:i/>
      <w:iCs/>
    </w:rPr>
  </w:style>
  <w:style w:type="paragraph" w:styleId="9">
    <w:name w:val="heading 9"/>
    <w:basedOn w:val="a"/>
    <w:next w:val="a"/>
    <w:link w:val="90"/>
    <w:uiPriority w:val="9"/>
    <w:unhideWhenUsed/>
    <w:qFormat/>
    <w:rsid w:val="002E0B12"/>
    <w:pPr>
      <w:keepNext/>
      <w:keepLines/>
      <w:spacing w:before="320" w:line="259" w:lineRule="auto"/>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E7A84"/>
    <w:rPr>
      <w:rFonts w:ascii="Times New Roman" w:eastAsia="Times New Roman" w:hAnsi="Times New Roman" w:cs="Times New Roman"/>
      <w:sz w:val="24"/>
      <w:szCs w:val="24"/>
      <w:lang w:eastAsia="ru-RU"/>
    </w:rPr>
  </w:style>
  <w:style w:type="paragraph" w:styleId="11">
    <w:name w:val="toc 1"/>
    <w:basedOn w:val="a"/>
    <w:next w:val="a"/>
    <w:link w:val="12"/>
    <w:autoRedefine/>
    <w:unhideWhenUsed/>
    <w:qFormat/>
    <w:rsid w:val="006E7A84"/>
    <w:pPr>
      <w:spacing w:after="100"/>
    </w:pPr>
    <w:rPr>
      <w:rFonts w:asciiTheme="minorHAnsi" w:eastAsiaTheme="minorEastAsia" w:hAnsiTheme="minorHAnsi" w:cstheme="minorBidi"/>
    </w:rPr>
  </w:style>
  <w:style w:type="paragraph" w:styleId="21">
    <w:name w:val="toc 2"/>
    <w:basedOn w:val="a"/>
    <w:next w:val="a"/>
    <w:link w:val="22"/>
    <w:autoRedefine/>
    <w:unhideWhenUsed/>
    <w:qFormat/>
    <w:rsid w:val="006E7A84"/>
    <w:pPr>
      <w:spacing w:after="100"/>
      <w:ind w:left="220"/>
    </w:pPr>
    <w:rPr>
      <w:rFonts w:asciiTheme="minorHAnsi" w:eastAsiaTheme="minorEastAsia" w:hAnsiTheme="minorHAnsi" w:cstheme="minorBidi"/>
    </w:rPr>
  </w:style>
  <w:style w:type="paragraph" w:styleId="31">
    <w:name w:val="toc 3"/>
    <w:basedOn w:val="a"/>
    <w:next w:val="a"/>
    <w:link w:val="32"/>
    <w:autoRedefine/>
    <w:unhideWhenUsed/>
    <w:qFormat/>
    <w:rsid w:val="006E7A84"/>
    <w:pPr>
      <w:spacing w:after="100"/>
      <w:ind w:left="440"/>
    </w:pPr>
    <w:rPr>
      <w:rFonts w:asciiTheme="minorHAnsi" w:eastAsiaTheme="minorEastAsia" w:hAnsiTheme="minorHAnsi" w:cstheme="minorBidi"/>
    </w:rPr>
  </w:style>
  <w:style w:type="paragraph" w:styleId="a3">
    <w:name w:val="Title"/>
    <w:basedOn w:val="a"/>
    <w:link w:val="a4"/>
    <w:uiPriority w:val="10"/>
    <w:qFormat/>
    <w:rsid w:val="006E7A84"/>
    <w:pPr>
      <w:spacing w:after="0" w:line="240" w:lineRule="auto"/>
      <w:jc w:val="center"/>
    </w:pPr>
    <w:rPr>
      <w:rFonts w:ascii="Bookman Old Style" w:hAnsi="Bookman Old Style"/>
      <w:b/>
      <w:i/>
      <w:sz w:val="28"/>
      <w:szCs w:val="24"/>
    </w:rPr>
  </w:style>
  <w:style w:type="character" w:customStyle="1" w:styleId="a4">
    <w:name w:val="Название Знак"/>
    <w:link w:val="a3"/>
    <w:uiPriority w:val="10"/>
    <w:rsid w:val="006E7A84"/>
    <w:rPr>
      <w:rFonts w:ascii="Bookman Old Style" w:eastAsia="Times New Roman" w:hAnsi="Bookman Old Style"/>
      <w:b/>
      <w:i/>
      <w:sz w:val="28"/>
      <w:szCs w:val="24"/>
    </w:rPr>
  </w:style>
  <w:style w:type="paragraph" w:styleId="a5">
    <w:name w:val="Subtitle"/>
    <w:basedOn w:val="a"/>
    <w:link w:val="a6"/>
    <w:uiPriority w:val="11"/>
    <w:qFormat/>
    <w:rsid w:val="006E7A84"/>
    <w:pPr>
      <w:spacing w:after="0" w:line="240" w:lineRule="auto"/>
      <w:jc w:val="center"/>
    </w:pPr>
    <w:rPr>
      <w:rFonts w:ascii="Times New Roman" w:hAnsi="Times New Roman"/>
      <w:b/>
      <w:bCs/>
      <w:sz w:val="28"/>
      <w:szCs w:val="24"/>
    </w:rPr>
  </w:style>
  <w:style w:type="character" w:customStyle="1" w:styleId="a6">
    <w:name w:val="Подзаголовок Знак"/>
    <w:link w:val="a5"/>
    <w:uiPriority w:val="11"/>
    <w:rsid w:val="006E7A84"/>
    <w:rPr>
      <w:rFonts w:ascii="Times New Roman" w:eastAsia="Times New Roman" w:hAnsi="Times New Roman"/>
      <w:b/>
      <w:bCs/>
      <w:sz w:val="28"/>
      <w:szCs w:val="24"/>
    </w:rPr>
  </w:style>
  <w:style w:type="character" w:styleId="a7">
    <w:name w:val="Emphasis"/>
    <w:basedOn w:val="a0"/>
    <w:qFormat/>
    <w:rsid w:val="006E7A84"/>
    <w:rPr>
      <w:i/>
      <w:iCs/>
    </w:rPr>
  </w:style>
  <w:style w:type="paragraph" w:styleId="a8">
    <w:name w:val="No Spacing"/>
    <w:link w:val="a9"/>
    <w:qFormat/>
    <w:rsid w:val="006E7A84"/>
    <w:rPr>
      <w:rFonts w:asciiTheme="minorHAnsi" w:eastAsiaTheme="minorEastAsia" w:hAnsiTheme="minorHAnsi" w:cstheme="minorBidi"/>
      <w:sz w:val="22"/>
      <w:szCs w:val="22"/>
    </w:rPr>
  </w:style>
  <w:style w:type="character" w:customStyle="1" w:styleId="a9">
    <w:name w:val="Без интервала Знак"/>
    <w:basedOn w:val="a0"/>
    <w:link w:val="a8"/>
    <w:rsid w:val="006E7A84"/>
    <w:rPr>
      <w:rFonts w:asciiTheme="minorHAnsi" w:eastAsiaTheme="minorEastAsia" w:hAnsiTheme="minorHAnsi" w:cstheme="minorBidi"/>
      <w:sz w:val="22"/>
      <w:szCs w:val="22"/>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99"/>
    <w:qFormat/>
    <w:rsid w:val="006E7A84"/>
    <w:pPr>
      <w:ind w:left="720"/>
      <w:contextualSpacing/>
    </w:pPr>
  </w:style>
  <w:style w:type="paragraph" w:styleId="ac">
    <w:name w:val="TOC Heading"/>
    <w:basedOn w:val="1"/>
    <w:next w:val="a"/>
    <w:link w:val="ad"/>
    <w:unhideWhenUsed/>
    <w:qFormat/>
    <w:rsid w:val="006E7A84"/>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2E0B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E0B12"/>
    <w:rPr>
      <w:rFonts w:ascii="XO Thames" w:eastAsia="Times New Roman" w:hAnsi="XO Thames"/>
      <w:b/>
      <w:color w:val="000000"/>
      <w:sz w:val="26"/>
    </w:rPr>
  </w:style>
  <w:style w:type="character" w:customStyle="1" w:styleId="40">
    <w:name w:val="Заголовок 4 Знак"/>
    <w:basedOn w:val="a0"/>
    <w:link w:val="4"/>
    <w:uiPriority w:val="9"/>
    <w:rsid w:val="002E0B12"/>
    <w:rPr>
      <w:rFonts w:ascii="XO Thames" w:eastAsia="Times New Roman" w:hAnsi="XO Thames"/>
      <w:b/>
      <w:color w:val="000000"/>
      <w:sz w:val="24"/>
    </w:rPr>
  </w:style>
  <w:style w:type="character" w:customStyle="1" w:styleId="50">
    <w:name w:val="Заголовок 5 Знак"/>
    <w:basedOn w:val="a0"/>
    <w:link w:val="5"/>
    <w:uiPriority w:val="9"/>
    <w:rsid w:val="002E0B12"/>
    <w:rPr>
      <w:rFonts w:ascii="XO Thames" w:eastAsia="Times New Roman" w:hAnsi="XO Thames"/>
      <w:b/>
      <w:color w:val="000000"/>
      <w:sz w:val="22"/>
    </w:rPr>
  </w:style>
  <w:style w:type="character" w:customStyle="1" w:styleId="60">
    <w:name w:val="Заголовок 6 Знак"/>
    <w:basedOn w:val="a0"/>
    <w:link w:val="6"/>
    <w:uiPriority w:val="9"/>
    <w:rsid w:val="002E0B12"/>
    <w:rPr>
      <w:rFonts w:ascii="Arial" w:eastAsia="Arial" w:hAnsi="Arial"/>
      <w:b/>
      <w:bCs/>
      <w:sz w:val="22"/>
      <w:szCs w:val="22"/>
    </w:rPr>
  </w:style>
  <w:style w:type="character" w:customStyle="1" w:styleId="70">
    <w:name w:val="Заголовок 7 Знак"/>
    <w:basedOn w:val="a0"/>
    <w:link w:val="7"/>
    <w:uiPriority w:val="9"/>
    <w:rsid w:val="002E0B12"/>
    <w:rPr>
      <w:rFonts w:ascii="Arial" w:eastAsia="Arial" w:hAnsi="Arial"/>
      <w:b/>
      <w:bCs/>
      <w:i/>
      <w:iCs/>
      <w:sz w:val="22"/>
      <w:szCs w:val="22"/>
    </w:rPr>
  </w:style>
  <w:style w:type="character" w:customStyle="1" w:styleId="80">
    <w:name w:val="Заголовок 8 Знак"/>
    <w:basedOn w:val="a0"/>
    <w:link w:val="8"/>
    <w:uiPriority w:val="9"/>
    <w:rsid w:val="002E0B12"/>
    <w:rPr>
      <w:rFonts w:ascii="Arial" w:eastAsia="Arial" w:hAnsi="Arial"/>
      <w:i/>
      <w:iCs/>
      <w:sz w:val="22"/>
      <w:szCs w:val="22"/>
    </w:rPr>
  </w:style>
  <w:style w:type="character" w:customStyle="1" w:styleId="90">
    <w:name w:val="Заголовок 9 Знак"/>
    <w:basedOn w:val="a0"/>
    <w:link w:val="9"/>
    <w:uiPriority w:val="9"/>
    <w:rsid w:val="002E0B12"/>
    <w:rPr>
      <w:rFonts w:ascii="Arial" w:eastAsia="Arial" w:hAnsi="Arial"/>
      <w:i/>
      <w:iCs/>
      <w:sz w:val="21"/>
      <w:szCs w:val="21"/>
    </w:rPr>
  </w:style>
  <w:style w:type="character" w:customStyle="1" w:styleId="12">
    <w:name w:val="Оглавление 1 Знак"/>
    <w:link w:val="11"/>
    <w:uiPriority w:val="39"/>
    <w:rsid w:val="002E0B12"/>
    <w:rPr>
      <w:rFonts w:asciiTheme="minorHAnsi" w:eastAsiaTheme="minorEastAsia" w:hAnsiTheme="minorHAnsi" w:cstheme="minorBidi"/>
      <w:sz w:val="22"/>
      <w:szCs w:val="22"/>
      <w:lang w:eastAsia="en-US"/>
    </w:rPr>
  </w:style>
  <w:style w:type="paragraph" w:customStyle="1" w:styleId="13">
    <w:name w:val="Обычный1"/>
    <w:rsid w:val="002E0B12"/>
    <w:pPr>
      <w:spacing w:after="200" w:line="276" w:lineRule="auto"/>
    </w:pPr>
    <w:rPr>
      <w:rFonts w:cs="Calibri"/>
      <w:sz w:val="22"/>
      <w:szCs w:val="22"/>
    </w:rPr>
  </w:style>
  <w:style w:type="character" w:customStyle="1" w:styleId="22">
    <w:name w:val="Оглавление 2 Знак"/>
    <w:link w:val="21"/>
    <w:rsid w:val="002E0B12"/>
    <w:rPr>
      <w:rFonts w:asciiTheme="minorHAnsi" w:eastAsiaTheme="minorEastAsia" w:hAnsiTheme="minorHAnsi" w:cstheme="minorBidi"/>
      <w:sz w:val="22"/>
      <w:szCs w:val="22"/>
      <w:lang w:eastAsia="en-US"/>
    </w:rPr>
  </w:style>
  <w:style w:type="character" w:customStyle="1" w:styleId="32">
    <w:name w:val="Оглавление 3 Знак"/>
    <w:link w:val="31"/>
    <w:rsid w:val="002E0B12"/>
    <w:rPr>
      <w:rFonts w:asciiTheme="minorHAnsi" w:eastAsiaTheme="minorEastAsia" w:hAnsiTheme="minorHAnsi" w:cstheme="minorBidi"/>
      <w:sz w:val="22"/>
      <w:szCs w:val="22"/>
      <w:lang w:eastAsia="en-US"/>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99"/>
    <w:qFormat/>
    <w:locked/>
    <w:rsid w:val="002E0B12"/>
    <w:rPr>
      <w:rFonts w:eastAsia="Times New Roman"/>
      <w:sz w:val="22"/>
      <w:szCs w:val="22"/>
    </w:rPr>
  </w:style>
  <w:style w:type="character" w:customStyle="1" w:styleId="ad">
    <w:name w:val="Заголовок оглавления Знак"/>
    <w:basedOn w:val="10"/>
    <w:link w:val="ac"/>
    <w:rsid w:val="002E0B12"/>
    <w:rPr>
      <w:rFonts w:asciiTheme="majorHAnsi" w:eastAsiaTheme="majorEastAsia" w:hAnsiTheme="majorHAnsi" w:cstheme="majorBidi"/>
      <w:b/>
      <w:bCs/>
      <w:color w:val="365F91" w:themeColor="accent1" w:themeShade="BF"/>
      <w:sz w:val="28"/>
      <w:szCs w:val="28"/>
      <w:lang w:eastAsia="en-US"/>
    </w:rPr>
  </w:style>
  <w:style w:type="character" w:styleId="ae">
    <w:name w:val="Hyperlink"/>
    <w:basedOn w:val="a0"/>
    <w:link w:val="23"/>
    <w:unhideWhenUsed/>
    <w:rsid w:val="002E0B12"/>
    <w:rPr>
      <w:color w:val="0000FF"/>
      <w:u w:val="single"/>
    </w:rPr>
  </w:style>
  <w:style w:type="paragraph" w:customStyle="1" w:styleId="23">
    <w:name w:val="Гиперссылка2"/>
    <w:link w:val="ae"/>
    <w:rsid w:val="002E0B12"/>
    <w:pPr>
      <w:spacing w:after="160" w:line="264" w:lineRule="auto"/>
    </w:pPr>
    <w:rPr>
      <w:color w:val="0000FF"/>
      <w:u w:val="single"/>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qFormat/>
    <w:rsid w:val="002E0B12"/>
    <w:pPr>
      <w:spacing w:after="0" w:line="240" w:lineRule="auto"/>
    </w:pPr>
    <w:rPr>
      <w:rFonts w:ascii="Times New Roman" w:hAnsi="Times New Roman"/>
      <w:sz w:val="20"/>
      <w:szCs w:val="20"/>
      <w:lang w:val="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2E0B12"/>
    <w:rPr>
      <w:rFonts w:ascii="Times New Roman" w:eastAsia="Times New Roman" w:hAnsi="Times New Roman"/>
      <w:lang w:val="en-US"/>
    </w:rPr>
  </w:style>
  <w:style w:type="character" w:styleId="af1">
    <w:name w:val="footnote reference"/>
    <w:link w:val="24"/>
    <w:uiPriority w:val="99"/>
    <w:rsid w:val="002E0B12"/>
    <w:rPr>
      <w:vertAlign w:val="superscript"/>
    </w:rPr>
  </w:style>
  <w:style w:type="paragraph" w:customStyle="1" w:styleId="24">
    <w:name w:val="Знак сноски2"/>
    <w:basedOn w:val="41"/>
    <w:link w:val="af1"/>
    <w:uiPriority w:val="99"/>
    <w:rsid w:val="002E0B12"/>
    <w:rPr>
      <w:rFonts w:ascii="Calibri" w:eastAsia="Calibri" w:hAnsi="Calibri"/>
      <w:color w:val="auto"/>
      <w:sz w:val="20"/>
      <w:vertAlign w:val="superscript"/>
    </w:rPr>
  </w:style>
  <w:style w:type="paragraph" w:customStyle="1" w:styleId="41">
    <w:name w:val="Основной шрифт абзаца4"/>
    <w:rsid w:val="002E0B12"/>
    <w:pPr>
      <w:spacing w:after="160" w:line="264" w:lineRule="auto"/>
    </w:pPr>
    <w:rPr>
      <w:rFonts w:asciiTheme="minorHAnsi" w:eastAsia="Times New Roman" w:hAnsiTheme="minorHAnsi"/>
      <w:color w:val="000000"/>
      <w:sz w:val="22"/>
    </w:rPr>
  </w:style>
  <w:style w:type="paragraph" w:styleId="af2">
    <w:name w:val="footer"/>
    <w:basedOn w:val="a"/>
    <w:link w:val="af3"/>
    <w:uiPriority w:val="99"/>
    <w:unhideWhenUsed/>
    <w:rsid w:val="002E0B1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E0B12"/>
    <w:rPr>
      <w:rFonts w:eastAsia="Times New Roman"/>
      <w:sz w:val="22"/>
      <w:szCs w:val="22"/>
    </w:rPr>
  </w:style>
  <w:style w:type="paragraph" w:customStyle="1" w:styleId="dt-p">
    <w:name w:val="dt-p"/>
    <w:basedOn w:val="a"/>
    <w:rsid w:val="002E0B12"/>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2E0B12"/>
  </w:style>
  <w:style w:type="paragraph" w:styleId="af4">
    <w:name w:val="Body Text"/>
    <w:basedOn w:val="a"/>
    <w:link w:val="af5"/>
    <w:uiPriority w:val="1"/>
    <w:qFormat/>
    <w:rsid w:val="002E0B12"/>
    <w:pPr>
      <w:spacing w:after="120" w:line="240" w:lineRule="auto"/>
    </w:pPr>
    <w:rPr>
      <w:rFonts w:ascii="Times New Roman" w:hAnsi="Times New Roman"/>
      <w:sz w:val="24"/>
      <w:szCs w:val="24"/>
      <w:lang w:eastAsia="ar-SA"/>
    </w:rPr>
  </w:style>
  <w:style w:type="character" w:customStyle="1" w:styleId="af5">
    <w:name w:val="Основной текст Знак"/>
    <w:basedOn w:val="a0"/>
    <w:link w:val="af4"/>
    <w:rsid w:val="002E0B12"/>
    <w:rPr>
      <w:rFonts w:ascii="Times New Roman" w:eastAsia="Times New Roman" w:hAnsi="Times New Roman"/>
      <w:sz w:val="24"/>
      <w:szCs w:val="24"/>
      <w:lang w:eastAsia="ar-SA"/>
    </w:rPr>
  </w:style>
  <w:style w:type="paragraph" w:customStyle="1" w:styleId="Default">
    <w:name w:val="Default"/>
    <w:rsid w:val="002E0B12"/>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a"/>
    <w:uiPriority w:val="1"/>
    <w:qFormat/>
    <w:rsid w:val="002E0B12"/>
    <w:pPr>
      <w:widowControl w:val="0"/>
      <w:autoSpaceDE w:val="0"/>
      <w:autoSpaceDN w:val="0"/>
      <w:spacing w:after="0" w:line="240" w:lineRule="auto"/>
    </w:pPr>
    <w:rPr>
      <w:rFonts w:ascii="Trebuchet MS" w:eastAsia="Trebuchet MS" w:hAnsi="Trebuchet MS" w:cs="Trebuchet MS"/>
      <w:lang w:eastAsia="en-US"/>
    </w:rPr>
  </w:style>
  <w:style w:type="paragraph" w:styleId="af6">
    <w:name w:val="Balloon Text"/>
    <w:basedOn w:val="a"/>
    <w:link w:val="af7"/>
    <w:uiPriority w:val="99"/>
    <w:unhideWhenUsed/>
    <w:rsid w:val="002E0B1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rsid w:val="002E0B12"/>
    <w:rPr>
      <w:rFonts w:ascii="Tahoma" w:eastAsia="Times New Roman" w:hAnsi="Tahoma" w:cs="Tahoma"/>
      <w:sz w:val="16"/>
      <w:szCs w:val="16"/>
    </w:rPr>
  </w:style>
  <w:style w:type="character" w:customStyle="1" w:styleId="25">
    <w:name w:val="Основной текст (2)_"/>
    <w:basedOn w:val="a0"/>
    <w:link w:val="26"/>
    <w:uiPriority w:val="99"/>
    <w:locked/>
    <w:rsid w:val="002E0B12"/>
    <w:rPr>
      <w:sz w:val="21"/>
      <w:szCs w:val="21"/>
      <w:shd w:val="clear" w:color="auto" w:fill="FFFFFF"/>
    </w:rPr>
  </w:style>
  <w:style w:type="paragraph" w:customStyle="1" w:styleId="26">
    <w:name w:val="Основной текст (2)"/>
    <w:basedOn w:val="a"/>
    <w:link w:val="25"/>
    <w:uiPriority w:val="99"/>
    <w:rsid w:val="002E0B12"/>
    <w:pPr>
      <w:widowControl w:val="0"/>
      <w:shd w:val="clear" w:color="auto" w:fill="FFFFFF"/>
      <w:spacing w:before="780" w:after="1200" w:line="240" w:lineRule="atLeast"/>
      <w:jc w:val="center"/>
    </w:pPr>
    <w:rPr>
      <w:rFonts w:eastAsia="Calibri"/>
      <w:sz w:val="21"/>
      <w:szCs w:val="21"/>
      <w:shd w:val="clear" w:color="auto" w:fill="FFFFFF"/>
    </w:rPr>
  </w:style>
  <w:style w:type="character" w:customStyle="1" w:styleId="51">
    <w:name w:val="Основной текст (5)_"/>
    <w:basedOn w:val="a0"/>
    <w:link w:val="510"/>
    <w:uiPriority w:val="99"/>
    <w:locked/>
    <w:rsid w:val="002E0B12"/>
    <w:rPr>
      <w:b/>
      <w:bCs/>
      <w:sz w:val="18"/>
      <w:szCs w:val="18"/>
      <w:shd w:val="clear" w:color="auto" w:fill="FFFFFF"/>
    </w:rPr>
  </w:style>
  <w:style w:type="paragraph" w:customStyle="1" w:styleId="510">
    <w:name w:val="Основной текст (5)1"/>
    <w:basedOn w:val="a"/>
    <w:link w:val="51"/>
    <w:uiPriority w:val="99"/>
    <w:rsid w:val="002E0B12"/>
    <w:pPr>
      <w:widowControl w:val="0"/>
      <w:shd w:val="clear" w:color="auto" w:fill="FFFFFF"/>
      <w:spacing w:before="60" w:after="1680" w:line="240" w:lineRule="atLeast"/>
    </w:pPr>
    <w:rPr>
      <w:rFonts w:eastAsia="Calibri"/>
      <w:b/>
      <w:bCs/>
      <w:sz w:val="18"/>
      <w:szCs w:val="18"/>
      <w:shd w:val="clear" w:color="auto" w:fill="FFFFFF"/>
    </w:rPr>
  </w:style>
  <w:style w:type="character" w:customStyle="1" w:styleId="14">
    <w:name w:val="Основной текст (14)_"/>
    <w:basedOn w:val="a0"/>
    <w:link w:val="141"/>
    <w:uiPriority w:val="99"/>
    <w:locked/>
    <w:rsid w:val="002E0B12"/>
    <w:rPr>
      <w:b/>
      <w:bCs/>
      <w:sz w:val="27"/>
      <w:szCs w:val="27"/>
      <w:shd w:val="clear" w:color="auto" w:fill="FFFFFF"/>
    </w:rPr>
  </w:style>
  <w:style w:type="paragraph" w:customStyle="1" w:styleId="141">
    <w:name w:val="Основной текст (14)1"/>
    <w:basedOn w:val="a"/>
    <w:link w:val="14"/>
    <w:uiPriority w:val="99"/>
    <w:rsid w:val="002E0B12"/>
    <w:pPr>
      <w:widowControl w:val="0"/>
      <w:shd w:val="clear" w:color="auto" w:fill="FFFFFF"/>
      <w:spacing w:after="420" w:line="240" w:lineRule="atLeast"/>
    </w:pPr>
    <w:rPr>
      <w:rFonts w:eastAsia="Calibri"/>
      <w:b/>
      <w:bCs/>
      <w:sz w:val="27"/>
      <w:szCs w:val="27"/>
      <w:shd w:val="clear" w:color="auto" w:fill="FFFFFF"/>
    </w:rPr>
  </w:style>
  <w:style w:type="character" w:customStyle="1" w:styleId="213">
    <w:name w:val="Основной текст (2) + 13"/>
    <w:aliases w:val="5 pt18"/>
    <w:basedOn w:val="25"/>
    <w:uiPriority w:val="99"/>
    <w:rsid w:val="002E0B12"/>
    <w:rPr>
      <w:sz w:val="27"/>
      <w:szCs w:val="27"/>
    </w:rPr>
  </w:style>
  <w:style w:type="character" w:customStyle="1" w:styleId="140">
    <w:name w:val="Основной текст (14)"/>
    <w:basedOn w:val="14"/>
    <w:rsid w:val="002E0B12"/>
  </w:style>
  <w:style w:type="character" w:customStyle="1" w:styleId="FontStyle42">
    <w:name w:val="Font Style42"/>
    <w:uiPriority w:val="99"/>
    <w:rsid w:val="002E0B12"/>
    <w:rPr>
      <w:rFonts w:ascii="Times New Roman" w:hAnsi="Times New Roman" w:cs="Times New Roman"/>
      <w:sz w:val="26"/>
      <w:szCs w:val="26"/>
    </w:rPr>
  </w:style>
  <w:style w:type="paragraph" w:styleId="af8">
    <w:name w:val="Normal (Web)"/>
    <w:basedOn w:val="a"/>
    <w:link w:val="af9"/>
    <w:qFormat/>
    <w:rsid w:val="002E0B12"/>
    <w:pPr>
      <w:spacing w:beforeAutospacing="1" w:after="160" w:afterAutospacing="1" w:line="240" w:lineRule="auto"/>
    </w:pPr>
    <w:rPr>
      <w:rFonts w:ascii="Times New Roman" w:hAnsi="Times New Roman"/>
      <w:color w:val="000000"/>
      <w:sz w:val="24"/>
      <w:szCs w:val="20"/>
    </w:rPr>
  </w:style>
  <w:style w:type="character" w:customStyle="1" w:styleId="af9">
    <w:name w:val="Обычный (веб) Знак"/>
    <w:link w:val="af8"/>
    <w:rsid w:val="002E0B12"/>
    <w:rPr>
      <w:rFonts w:ascii="Times New Roman" w:eastAsia="Times New Roman" w:hAnsi="Times New Roman"/>
      <w:color w:val="000000"/>
      <w:sz w:val="24"/>
    </w:rPr>
  </w:style>
  <w:style w:type="paragraph" w:customStyle="1" w:styleId="15">
    <w:name w:val="Гиперссылка1"/>
    <w:rsid w:val="002E0B12"/>
    <w:pPr>
      <w:spacing w:after="160" w:line="264" w:lineRule="auto"/>
    </w:pPr>
    <w:rPr>
      <w:rFonts w:asciiTheme="minorHAnsi" w:eastAsia="Times New Roman" w:hAnsiTheme="minorHAnsi"/>
      <w:color w:val="0000FF"/>
      <w:sz w:val="22"/>
      <w:u w:val="single"/>
    </w:rPr>
  </w:style>
  <w:style w:type="paragraph" w:customStyle="1" w:styleId="apple-converted-space">
    <w:name w:val="apple-converted-space"/>
    <w:basedOn w:val="16"/>
    <w:rsid w:val="002E0B12"/>
    <w:rPr>
      <w:rFonts w:ascii="Times New Roman" w:hAnsi="Times New Roman"/>
    </w:rPr>
  </w:style>
  <w:style w:type="paragraph" w:customStyle="1" w:styleId="16">
    <w:name w:val="Основной шрифт абзаца1"/>
    <w:rsid w:val="002E0B12"/>
    <w:pPr>
      <w:spacing w:after="160" w:line="264" w:lineRule="auto"/>
    </w:pPr>
    <w:rPr>
      <w:rFonts w:asciiTheme="minorHAnsi" w:eastAsia="Times New Roman" w:hAnsiTheme="minorHAnsi"/>
      <w:color w:val="000000"/>
      <w:sz w:val="22"/>
    </w:rPr>
  </w:style>
  <w:style w:type="paragraph" w:styleId="27">
    <w:name w:val="Body Text Indent 2"/>
    <w:basedOn w:val="a"/>
    <w:link w:val="28"/>
    <w:rsid w:val="002E0B12"/>
    <w:pPr>
      <w:spacing w:after="120" w:line="480" w:lineRule="auto"/>
      <w:ind w:left="283"/>
    </w:pPr>
    <w:rPr>
      <w:rFonts w:ascii="Times New Roman" w:hAnsi="Times New Roman"/>
      <w:color w:val="000000"/>
      <w:sz w:val="24"/>
      <w:szCs w:val="20"/>
    </w:rPr>
  </w:style>
  <w:style w:type="character" w:customStyle="1" w:styleId="28">
    <w:name w:val="Основной текст с отступом 2 Знак"/>
    <w:basedOn w:val="a0"/>
    <w:link w:val="27"/>
    <w:rsid w:val="002E0B12"/>
    <w:rPr>
      <w:rFonts w:ascii="Times New Roman" w:eastAsia="Times New Roman" w:hAnsi="Times New Roman"/>
      <w:color w:val="000000"/>
      <w:sz w:val="24"/>
    </w:rPr>
  </w:style>
  <w:style w:type="paragraph" w:customStyle="1" w:styleId="c4">
    <w:name w:val="c4"/>
    <w:basedOn w:val="16"/>
    <w:rsid w:val="002E0B12"/>
  </w:style>
  <w:style w:type="paragraph" w:styleId="42">
    <w:name w:val="toc 4"/>
    <w:next w:val="a"/>
    <w:link w:val="43"/>
    <w:rsid w:val="002E0B12"/>
    <w:pPr>
      <w:spacing w:after="160" w:line="264" w:lineRule="auto"/>
      <w:ind w:left="600"/>
    </w:pPr>
    <w:rPr>
      <w:rFonts w:ascii="XO Thames" w:eastAsia="Times New Roman" w:hAnsi="XO Thames"/>
      <w:color w:val="000000"/>
      <w:sz w:val="28"/>
    </w:rPr>
  </w:style>
  <w:style w:type="character" w:customStyle="1" w:styleId="43">
    <w:name w:val="Оглавление 4 Знак"/>
    <w:link w:val="42"/>
    <w:rsid w:val="002E0B12"/>
    <w:rPr>
      <w:rFonts w:ascii="XO Thames" w:eastAsia="Times New Roman" w:hAnsi="XO Thames"/>
      <w:color w:val="000000"/>
      <w:sz w:val="28"/>
    </w:rPr>
  </w:style>
  <w:style w:type="paragraph" w:customStyle="1" w:styleId="110">
    <w:name w:val="Обычный11"/>
    <w:rsid w:val="002E0B12"/>
    <w:pPr>
      <w:spacing w:after="160" w:line="264" w:lineRule="auto"/>
    </w:pPr>
    <w:rPr>
      <w:rFonts w:asciiTheme="minorHAnsi" w:eastAsia="Times New Roman" w:hAnsiTheme="minorHAnsi"/>
      <w:color w:val="000000"/>
      <w:sz w:val="22"/>
    </w:rPr>
  </w:style>
  <w:style w:type="paragraph" w:styleId="61">
    <w:name w:val="toc 6"/>
    <w:next w:val="a"/>
    <w:link w:val="62"/>
    <w:rsid w:val="002E0B12"/>
    <w:pPr>
      <w:spacing w:after="160" w:line="264" w:lineRule="auto"/>
      <w:ind w:left="1000"/>
    </w:pPr>
    <w:rPr>
      <w:rFonts w:ascii="XO Thames" w:eastAsia="Times New Roman" w:hAnsi="XO Thames"/>
      <w:color w:val="000000"/>
      <w:sz w:val="28"/>
    </w:rPr>
  </w:style>
  <w:style w:type="character" w:customStyle="1" w:styleId="62">
    <w:name w:val="Оглавление 6 Знак"/>
    <w:link w:val="61"/>
    <w:rsid w:val="002E0B12"/>
    <w:rPr>
      <w:rFonts w:ascii="XO Thames" w:eastAsia="Times New Roman" w:hAnsi="XO Thames"/>
      <w:color w:val="000000"/>
      <w:sz w:val="28"/>
    </w:rPr>
  </w:style>
  <w:style w:type="paragraph" w:styleId="71">
    <w:name w:val="toc 7"/>
    <w:next w:val="a"/>
    <w:link w:val="72"/>
    <w:rsid w:val="002E0B12"/>
    <w:pPr>
      <w:spacing w:after="160" w:line="264" w:lineRule="auto"/>
      <w:ind w:left="1200"/>
    </w:pPr>
    <w:rPr>
      <w:rFonts w:ascii="XO Thames" w:eastAsia="Times New Roman" w:hAnsi="XO Thames"/>
      <w:color w:val="000000"/>
      <w:sz w:val="28"/>
    </w:rPr>
  </w:style>
  <w:style w:type="character" w:customStyle="1" w:styleId="72">
    <w:name w:val="Оглавление 7 Знак"/>
    <w:link w:val="71"/>
    <w:rsid w:val="002E0B12"/>
    <w:rPr>
      <w:rFonts w:ascii="XO Thames" w:eastAsia="Times New Roman" w:hAnsi="XO Thames"/>
      <w:color w:val="000000"/>
      <w:sz w:val="28"/>
    </w:rPr>
  </w:style>
  <w:style w:type="paragraph" w:customStyle="1" w:styleId="Endnote">
    <w:name w:val="Endnote"/>
    <w:rsid w:val="002E0B12"/>
    <w:pPr>
      <w:spacing w:after="160" w:line="264" w:lineRule="auto"/>
      <w:ind w:firstLine="851"/>
      <w:jc w:val="both"/>
    </w:pPr>
    <w:rPr>
      <w:rFonts w:ascii="XO Thames" w:eastAsia="Times New Roman" w:hAnsi="XO Thames"/>
      <w:color w:val="000000"/>
      <w:sz w:val="22"/>
    </w:rPr>
  </w:style>
  <w:style w:type="paragraph" w:customStyle="1" w:styleId="120">
    <w:name w:val="Гиперссылка12"/>
    <w:basedOn w:val="16"/>
    <w:rsid w:val="002E0B12"/>
    <w:rPr>
      <w:color w:val="0000FF" w:themeColor="hyperlink"/>
      <w:u w:val="single"/>
    </w:rPr>
  </w:style>
  <w:style w:type="paragraph" w:customStyle="1" w:styleId="17">
    <w:name w:val="Неразрешенное упоминание1"/>
    <w:basedOn w:val="16"/>
    <w:link w:val="UnresolvedMention"/>
    <w:rsid w:val="002E0B12"/>
    <w:rPr>
      <w:color w:val="605E5C"/>
      <w:shd w:val="clear" w:color="auto" w:fill="E1DFDD"/>
    </w:rPr>
  </w:style>
  <w:style w:type="character" w:customStyle="1" w:styleId="UnresolvedMention">
    <w:name w:val="Unresolved Mention"/>
    <w:link w:val="17"/>
    <w:rsid w:val="002E0B12"/>
    <w:rPr>
      <w:rFonts w:asciiTheme="minorHAnsi" w:eastAsia="Times New Roman" w:hAnsiTheme="minorHAnsi"/>
      <w:color w:val="605E5C"/>
      <w:sz w:val="22"/>
    </w:rPr>
  </w:style>
  <w:style w:type="paragraph" w:customStyle="1" w:styleId="18">
    <w:name w:val="Строгий1"/>
    <w:basedOn w:val="16"/>
    <w:rsid w:val="002E0B12"/>
    <w:rPr>
      <w:b/>
    </w:rPr>
  </w:style>
  <w:style w:type="paragraph" w:customStyle="1" w:styleId="c13">
    <w:name w:val="c13"/>
    <w:basedOn w:val="a"/>
    <w:rsid w:val="002E0B12"/>
    <w:pPr>
      <w:spacing w:beforeAutospacing="1" w:after="160" w:afterAutospacing="1" w:line="240" w:lineRule="auto"/>
    </w:pPr>
    <w:rPr>
      <w:rFonts w:ascii="Times New Roman" w:hAnsi="Times New Roman"/>
      <w:color w:val="000000"/>
      <w:sz w:val="24"/>
      <w:szCs w:val="20"/>
    </w:rPr>
  </w:style>
  <w:style w:type="paragraph" w:customStyle="1" w:styleId="29">
    <w:name w:val="Основной шрифт абзаца2"/>
    <w:rsid w:val="002E0B12"/>
    <w:pPr>
      <w:spacing w:after="160" w:line="264" w:lineRule="auto"/>
    </w:pPr>
    <w:rPr>
      <w:rFonts w:asciiTheme="minorHAnsi" w:eastAsia="Times New Roman" w:hAnsiTheme="minorHAnsi"/>
      <w:color w:val="000000"/>
      <w:sz w:val="22"/>
    </w:rPr>
  </w:style>
  <w:style w:type="paragraph" w:styleId="afa">
    <w:name w:val="annotation text"/>
    <w:basedOn w:val="a"/>
    <w:link w:val="afb"/>
    <w:unhideWhenUsed/>
    <w:rsid w:val="002E0B12"/>
    <w:pPr>
      <w:spacing w:line="240" w:lineRule="auto"/>
    </w:pPr>
    <w:rPr>
      <w:sz w:val="20"/>
      <w:szCs w:val="20"/>
    </w:rPr>
  </w:style>
  <w:style w:type="character" w:customStyle="1" w:styleId="afb">
    <w:name w:val="Текст примечания Знак"/>
    <w:basedOn w:val="a0"/>
    <w:link w:val="afa"/>
    <w:rsid w:val="002E0B12"/>
    <w:rPr>
      <w:rFonts w:eastAsia="Times New Roman"/>
    </w:rPr>
  </w:style>
  <w:style w:type="paragraph" w:styleId="afc">
    <w:name w:val="annotation subject"/>
    <w:basedOn w:val="afa"/>
    <w:next w:val="afa"/>
    <w:link w:val="afd"/>
    <w:rsid w:val="002E0B12"/>
    <w:pPr>
      <w:spacing w:after="160"/>
    </w:pPr>
    <w:rPr>
      <w:rFonts w:asciiTheme="minorHAnsi" w:hAnsiTheme="minorHAnsi"/>
      <w:b/>
      <w:color w:val="000000"/>
    </w:rPr>
  </w:style>
  <w:style w:type="character" w:customStyle="1" w:styleId="afd">
    <w:name w:val="Тема примечания Знак"/>
    <w:basedOn w:val="afb"/>
    <w:link w:val="afc"/>
    <w:rsid w:val="002E0B12"/>
    <w:rPr>
      <w:rFonts w:asciiTheme="minorHAnsi" w:hAnsiTheme="minorHAnsi"/>
      <w:b/>
      <w:color w:val="000000"/>
    </w:rPr>
  </w:style>
  <w:style w:type="paragraph" w:customStyle="1" w:styleId="c7">
    <w:name w:val="c7"/>
    <w:basedOn w:val="a"/>
    <w:rsid w:val="002E0B12"/>
    <w:pPr>
      <w:spacing w:beforeAutospacing="1" w:after="160" w:afterAutospacing="1" w:line="240" w:lineRule="auto"/>
    </w:pPr>
    <w:rPr>
      <w:rFonts w:ascii="Times New Roman" w:hAnsi="Times New Roman"/>
      <w:color w:val="000000"/>
      <w:sz w:val="24"/>
      <w:szCs w:val="20"/>
    </w:rPr>
  </w:style>
  <w:style w:type="paragraph" w:customStyle="1" w:styleId="c22">
    <w:name w:val="c22"/>
    <w:basedOn w:val="a"/>
    <w:rsid w:val="002E0B12"/>
    <w:pPr>
      <w:spacing w:beforeAutospacing="1" w:after="160" w:afterAutospacing="1" w:line="240" w:lineRule="auto"/>
    </w:pPr>
    <w:rPr>
      <w:rFonts w:ascii="Times New Roman" w:hAnsi="Times New Roman"/>
      <w:color w:val="000000"/>
      <w:sz w:val="24"/>
      <w:szCs w:val="20"/>
    </w:rPr>
  </w:style>
  <w:style w:type="paragraph" w:customStyle="1" w:styleId="19">
    <w:name w:val="Знак сноски1"/>
    <w:basedOn w:val="16"/>
    <w:rsid w:val="002E0B12"/>
    <w:rPr>
      <w:vertAlign w:val="superscript"/>
    </w:rPr>
  </w:style>
  <w:style w:type="paragraph" w:customStyle="1" w:styleId="Footnote">
    <w:name w:val="Footnote"/>
    <w:basedOn w:val="a"/>
    <w:link w:val="Footnote1"/>
    <w:uiPriority w:val="99"/>
    <w:rsid w:val="002E0B12"/>
    <w:pPr>
      <w:spacing w:after="0" w:line="240" w:lineRule="auto"/>
    </w:pPr>
    <w:rPr>
      <w:color w:val="000000"/>
      <w:sz w:val="20"/>
      <w:szCs w:val="20"/>
    </w:rPr>
  </w:style>
  <w:style w:type="paragraph" w:styleId="33">
    <w:name w:val="Body Text Indent 3"/>
    <w:basedOn w:val="a"/>
    <w:link w:val="34"/>
    <w:rsid w:val="002E0B12"/>
    <w:pPr>
      <w:spacing w:after="120"/>
      <w:ind w:left="283"/>
    </w:pPr>
    <w:rPr>
      <w:color w:val="000000"/>
      <w:sz w:val="16"/>
      <w:szCs w:val="20"/>
    </w:rPr>
  </w:style>
  <w:style w:type="character" w:customStyle="1" w:styleId="34">
    <w:name w:val="Основной текст с отступом 3 Знак"/>
    <w:basedOn w:val="a0"/>
    <w:link w:val="33"/>
    <w:rsid w:val="002E0B12"/>
    <w:rPr>
      <w:rFonts w:eastAsia="Times New Roman"/>
      <w:color w:val="000000"/>
      <w:sz w:val="16"/>
    </w:rPr>
  </w:style>
  <w:style w:type="paragraph" w:customStyle="1" w:styleId="35">
    <w:name w:val="Основной шрифт абзаца3"/>
    <w:rsid w:val="002E0B12"/>
    <w:pPr>
      <w:spacing w:after="160" w:line="264" w:lineRule="auto"/>
    </w:pPr>
    <w:rPr>
      <w:rFonts w:asciiTheme="minorHAnsi" w:eastAsia="Times New Roman" w:hAnsiTheme="minorHAnsi"/>
      <w:color w:val="000000"/>
      <w:sz w:val="22"/>
    </w:rPr>
  </w:style>
  <w:style w:type="paragraph" w:customStyle="1" w:styleId="ConsPlusNormal">
    <w:name w:val="ConsPlusNormal"/>
    <w:uiPriority w:val="99"/>
    <w:rsid w:val="002E0B12"/>
    <w:pPr>
      <w:widowControl w:val="0"/>
    </w:pPr>
    <w:rPr>
      <w:rFonts w:ascii="Arial" w:eastAsia="Times New Roman" w:hAnsi="Arial"/>
      <w:color w:val="000000"/>
    </w:rPr>
  </w:style>
  <w:style w:type="paragraph" w:customStyle="1" w:styleId="c12">
    <w:name w:val="c12"/>
    <w:basedOn w:val="16"/>
    <w:rsid w:val="002E0B12"/>
  </w:style>
  <w:style w:type="paragraph" w:customStyle="1" w:styleId="c0">
    <w:name w:val="c0"/>
    <w:basedOn w:val="16"/>
    <w:rsid w:val="002E0B12"/>
  </w:style>
  <w:style w:type="paragraph" w:customStyle="1" w:styleId="c18">
    <w:name w:val="c18"/>
    <w:basedOn w:val="a"/>
    <w:rsid w:val="002E0B12"/>
    <w:pPr>
      <w:spacing w:beforeAutospacing="1" w:after="160" w:afterAutospacing="1" w:line="240" w:lineRule="auto"/>
    </w:pPr>
    <w:rPr>
      <w:rFonts w:ascii="Times New Roman" w:hAnsi="Times New Roman"/>
      <w:color w:val="000000"/>
      <w:sz w:val="24"/>
      <w:szCs w:val="20"/>
    </w:rPr>
  </w:style>
  <w:style w:type="paragraph" w:customStyle="1" w:styleId="c2">
    <w:name w:val="c2"/>
    <w:basedOn w:val="16"/>
    <w:rsid w:val="002E0B12"/>
  </w:style>
  <w:style w:type="paragraph" w:customStyle="1" w:styleId="1a">
    <w:name w:val="Знак примечания1"/>
    <w:basedOn w:val="16"/>
    <w:rsid w:val="002E0B12"/>
    <w:rPr>
      <w:sz w:val="16"/>
    </w:rPr>
  </w:style>
  <w:style w:type="paragraph" w:customStyle="1" w:styleId="HeaderandFooter">
    <w:name w:val="Header and Footer"/>
    <w:rsid w:val="002E0B12"/>
    <w:pPr>
      <w:spacing w:after="160"/>
      <w:jc w:val="both"/>
    </w:pPr>
    <w:rPr>
      <w:rFonts w:ascii="XO Thames" w:eastAsia="Times New Roman" w:hAnsi="XO Thames"/>
      <w:color w:val="000000"/>
      <w:sz w:val="28"/>
    </w:rPr>
  </w:style>
  <w:style w:type="paragraph" w:customStyle="1" w:styleId="2a">
    <w:name w:val="Знак примечания2"/>
    <w:basedOn w:val="41"/>
    <w:link w:val="afe"/>
    <w:rsid w:val="002E0B12"/>
    <w:rPr>
      <w:sz w:val="16"/>
    </w:rPr>
  </w:style>
  <w:style w:type="character" w:styleId="afe">
    <w:name w:val="annotation reference"/>
    <w:basedOn w:val="a0"/>
    <w:link w:val="2a"/>
    <w:rsid w:val="002E0B12"/>
    <w:rPr>
      <w:rFonts w:asciiTheme="minorHAnsi" w:eastAsia="Times New Roman" w:hAnsiTheme="minorHAnsi"/>
      <w:color w:val="000000"/>
      <w:sz w:val="16"/>
    </w:rPr>
  </w:style>
  <w:style w:type="paragraph" w:styleId="91">
    <w:name w:val="toc 9"/>
    <w:next w:val="a"/>
    <w:link w:val="92"/>
    <w:rsid w:val="002E0B12"/>
    <w:pPr>
      <w:spacing w:after="160" w:line="264" w:lineRule="auto"/>
      <w:ind w:left="1600"/>
    </w:pPr>
    <w:rPr>
      <w:rFonts w:ascii="XO Thames" w:eastAsia="Times New Roman" w:hAnsi="XO Thames"/>
      <w:color w:val="000000"/>
      <w:sz w:val="28"/>
    </w:rPr>
  </w:style>
  <w:style w:type="character" w:customStyle="1" w:styleId="92">
    <w:name w:val="Оглавление 9 Знак"/>
    <w:link w:val="91"/>
    <w:rsid w:val="002E0B12"/>
    <w:rPr>
      <w:rFonts w:ascii="XO Thames" w:eastAsia="Times New Roman" w:hAnsi="XO Thames"/>
      <w:color w:val="000000"/>
      <w:sz w:val="28"/>
    </w:rPr>
  </w:style>
  <w:style w:type="paragraph" w:customStyle="1" w:styleId="c14">
    <w:name w:val="c14"/>
    <w:basedOn w:val="16"/>
    <w:rsid w:val="002E0B12"/>
  </w:style>
  <w:style w:type="paragraph" w:customStyle="1" w:styleId="c1">
    <w:name w:val="c1"/>
    <w:basedOn w:val="16"/>
    <w:rsid w:val="002E0B12"/>
  </w:style>
  <w:style w:type="paragraph" w:styleId="81">
    <w:name w:val="toc 8"/>
    <w:next w:val="a"/>
    <w:link w:val="82"/>
    <w:rsid w:val="002E0B12"/>
    <w:pPr>
      <w:spacing w:after="160" w:line="264" w:lineRule="auto"/>
      <w:ind w:left="1400"/>
    </w:pPr>
    <w:rPr>
      <w:rFonts w:ascii="XO Thames" w:eastAsia="Times New Roman" w:hAnsi="XO Thames"/>
      <w:color w:val="000000"/>
      <w:sz w:val="28"/>
    </w:rPr>
  </w:style>
  <w:style w:type="character" w:customStyle="1" w:styleId="82">
    <w:name w:val="Оглавление 8 Знак"/>
    <w:link w:val="81"/>
    <w:rsid w:val="002E0B12"/>
    <w:rPr>
      <w:rFonts w:ascii="XO Thames" w:eastAsia="Times New Roman" w:hAnsi="XO Thames"/>
      <w:color w:val="000000"/>
      <w:sz w:val="28"/>
    </w:rPr>
  </w:style>
  <w:style w:type="paragraph" w:customStyle="1" w:styleId="c11">
    <w:name w:val="c11"/>
    <w:basedOn w:val="16"/>
    <w:rsid w:val="002E0B12"/>
  </w:style>
  <w:style w:type="paragraph" w:customStyle="1" w:styleId="c6">
    <w:name w:val="c6"/>
    <w:basedOn w:val="16"/>
    <w:rsid w:val="002E0B12"/>
  </w:style>
  <w:style w:type="paragraph" w:styleId="52">
    <w:name w:val="toc 5"/>
    <w:next w:val="a"/>
    <w:link w:val="53"/>
    <w:rsid w:val="002E0B12"/>
    <w:pPr>
      <w:spacing w:after="160" w:line="264" w:lineRule="auto"/>
      <w:ind w:left="800"/>
    </w:pPr>
    <w:rPr>
      <w:rFonts w:ascii="XO Thames" w:eastAsia="Times New Roman" w:hAnsi="XO Thames"/>
      <w:color w:val="000000"/>
      <w:sz w:val="28"/>
    </w:rPr>
  </w:style>
  <w:style w:type="character" w:customStyle="1" w:styleId="53">
    <w:name w:val="Оглавление 5 Знак"/>
    <w:link w:val="52"/>
    <w:rsid w:val="002E0B12"/>
    <w:rPr>
      <w:rFonts w:ascii="XO Thames" w:eastAsia="Times New Roman" w:hAnsi="XO Thames"/>
      <w:color w:val="000000"/>
      <w:sz w:val="28"/>
    </w:rPr>
  </w:style>
  <w:style w:type="paragraph" w:customStyle="1" w:styleId="1b">
    <w:name w:val="Номер страницы1"/>
    <w:basedOn w:val="16"/>
    <w:rsid w:val="002E0B12"/>
  </w:style>
  <w:style w:type="paragraph" w:styleId="aff">
    <w:name w:val="header"/>
    <w:basedOn w:val="a"/>
    <w:link w:val="aff0"/>
    <w:uiPriority w:val="99"/>
    <w:rsid w:val="002E0B12"/>
    <w:pPr>
      <w:tabs>
        <w:tab w:val="center" w:pos="4677"/>
        <w:tab w:val="right" w:pos="9355"/>
      </w:tabs>
      <w:spacing w:after="0" w:line="240" w:lineRule="auto"/>
    </w:pPr>
    <w:rPr>
      <w:rFonts w:asciiTheme="minorHAnsi" w:hAnsiTheme="minorHAnsi"/>
      <w:color w:val="000000"/>
      <w:szCs w:val="20"/>
    </w:rPr>
  </w:style>
  <w:style w:type="character" w:customStyle="1" w:styleId="aff0">
    <w:name w:val="Верхний колонтитул Знак"/>
    <w:basedOn w:val="a0"/>
    <w:link w:val="aff"/>
    <w:uiPriority w:val="99"/>
    <w:rsid w:val="002E0B12"/>
    <w:rPr>
      <w:rFonts w:asciiTheme="minorHAnsi" w:eastAsia="Times New Roman" w:hAnsiTheme="minorHAnsi"/>
      <w:color w:val="000000"/>
      <w:sz w:val="22"/>
    </w:rPr>
  </w:style>
  <w:style w:type="paragraph" w:customStyle="1" w:styleId="c10">
    <w:name w:val="c10"/>
    <w:basedOn w:val="16"/>
    <w:rsid w:val="002E0B12"/>
  </w:style>
  <w:style w:type="table" w:styleId="aff1">
    <w:name w:val="Table Grid"/>
    <w:basedOn w:val="a1"/>
    <w:uiPriority w:val="99"/>
    <w:rsid w:val="002E0B12"/>
    <w:rPr>
      <w:rFonts w:asciiTheme="minorHAnsi" w:eastAsia="Times New Roman" w:hAnsiTheme="minorHAns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basedOn w:val="a0"/>
    <w:link w:val="1c"/>
    <w:rsid w:val="002E0B12"/>
    <w:rPr>
      <w:rFonts w:ascii="Times New Roman" w:hAnsi="Times New Roman"/>
      <w:sz w:val="28"/>
      <w:szCs w:val="28"/>
      <w:shd w:val="clear" w:color="auto" w:fill="FFFFFF"/>
    </w:rPr>
  </w:style>
  <w:style w:type="paragraph" w:customStyle="1" w:styleId="1c">
    <w:name w:val="Основной текст1"/>
    <w:basedOn w:val="a"/>
    <w:link w:val="aff2"/>
    <w:rsid w:val="002E0B12"/>
    <w:pPr>
      <w:widowControl w:val="0"/>
      <w:shd w:val="clear" w:color="auto" w:fill="FFFFFF"/>
      <w:spacing w:after="240" w:line="257" w:lineRule="auto"/>
      <w:ind w:firstLine="400"/>
    </w:pPr>
    <w:rPr>
      <w:rFonts w:ascii="Times New Roman" w:eastAsia="Calibri" w:hAnsi="Times New Roman"/>
      <w:sz w:val="28"/>
      <w:szCs w:val="28"/>
    </w:rPr>
  </w:style>
  <w:style w:type="paragraph" w:customStyle="1" w:styleId="1d">
    <w:name w:val="Абзац списка1"/>
    <w:basedOn w:val="a"/>
    <w:rsid w:val="002E0B12"/>
    <w:pPr>
      <w:widowControl w:val="0"/>
      <w:autoSpaceDE w:val="0"/>
      <w:autoSpaceDN w:val="0"/>
      <w:spacing w:after="0" w:line="240" w:lineRule="auto"/>
      <w:ind w:left="121" w:hanging="289"/>
    </w:pPr>
    <w:rPr>
      <w:rFonts w:ascii="Tahoma" w:hAnsi="Tahoma" w:cs="Tahoma"/>
      <w:lang w:eastAsia="en-US"/>
    </w:rPr>
  </w:style>
  <w:style w:type="character" w:customStyle="1" w:styleId="36">
    <w:name w:val="Знак Знак3"/>
    <w:basedOn w:val="a0"/>
    <w:locked/>
    <w:rsid w:val="002E0B12"/>
    <w:rPr>
      <w:rFonts w:ascii="Trebuchet MS" w:hAnsi="Trebuchet MS" w:cs="Trebuchet MS" w:hint="default"/>
      <w:b/>
      <w:bCs/>
      <w:sz w:val="28"/>
      <w:szCs w:val="28"/>
      <w:lang w:val="ru-RU" w:eastAsia="en-US" w:bidi="ar-SA"/>
    </w:rPr>
  </w:style>
  <w:style w:type="character" w:styleId="aff3">
    <w:name w:val="FollowedHyperlink"/>
    <w:basedOn w:val="a0"/>
    <w:uiPriority w:val="99"/>
    <w:unhideWhenUsed/>
    <w:rsid w:val="002E0B12"/>
    <w:rPr>
      <w:color w:val="800080"/>
      <w:u w:val="single"/>
    </w:rPr>
  </w:style>
  <w:style w:type="paragraph" w:customStyle="1" w:styleId="Style1">
    <w:name w:val="Style1"/>
    <w:basedOn w:val="a"/>
    <w:uiPriority w:val="99"/>
    <w:rsid w:val="002E0B12"/>
    <w:pPr>
      <w:widowControl w:val="0"/>
      <w:autoSpaceDE w:val="0"/>
      <w:autoSpaceDN w:val="0"/>
      <w:adjustRightInd w:val="0"/>
      <w:spacing w:after="0" w:line="411" w:lineRule="exact"/>
      <w:ind w:firstLine="706"/>
      <w:jc w:val="both"/>
    </w:pPr>
    <w:rPr>
      <w:rFonts w:ascii="Times New Roman" w:hAnsi="Times New Roman"/>
      <w:sz w:val="24"/>
      <w:szCs w:val="24"/>
    </w:rPr>
  </w:style>
  <w:style w:type="character" w:styleId="aff4">
    <w:name w:val="page number"/>
    <w:basedOn w:val="a0"/>
    <w:rsid w:val="002E0B12"/>
  </w:style>
  <w:style w:type="character" w:customStyle="1" w:styleId="Heading1Char">
    <w:name w:val="Heading 1 Char"/>
    <w:uiPriority w:val="9"/>
    <w:rsid w:val="002E0B12"/>
    <w:rPr>
      <w:rFonts w:ascii="Arial" w:eastAsia="Arial" w:hAnsi="Arial" w:cs="Arial"/>
      <w:sz w:val="40"/>
      <w:szCs w:val="40"/>
    </w:rPr>
  </w:style>
  <w:style w:type="character" w:customStyle="1" w:styleId="Heading3Char">
    <w:name w:val="Heading 3 Char"/>
    <w:uiPriority w:val="9"/>
    <w:rsid w:val="002E0B12"/>
    <w:rPr>
      <w:rFonts w:ascii="Arial" w:eastAsia="Arial" w:hAnsi="Arial" w:cs="Arial"/>
      <w:sz w:val="30"/>
      <w:szCs w:val="30"/>
    </w:rPr>
  </w:style>
  <w:style w:type="character" w:customStyle="1" w:styleId="aff5">
    <w:name w:val="Заголовок Знак"/>
    <w:uiPriority w:val="10"/>
    <w:rsid w:val="002E0B12"/>
    <w:rPr>
      <w:sz w:val="48"/>
      <w:szCs w:val="48"/>
    </w:rPr>
  </w:style>
  <w:style w:type="paragraph" w:styleId="2b">
    <w:name w:val="Quote"/>
    <w:basedOn w:val="a"/>
    <w:next w:val="a"/>
    <w:link w:val="2c"/>
    <w:uiPriority w:val="29"/>
    <w:qFormat/>
    <w:rsid w:val="002E0B12"/>
    <w:pPr>
      <w:spacing w:after="160" w:line="259" w:lineRule="auto"/>
      <w:ind w:left="720" w:right="720"/>
    </w:pPr>
    <w:rPr>
      <w:rFonts w:eastAsia="Calibri"/>
      <w:i/>
      <w:sz w:val="20"/>
      <w:szCs w:val="20"/>
    </w:rPr>
  </w:style>
  <w:style w:type="character" w:customStyle="1" w:styleId="2c">
    <w:name w:val="Цитата 2 Знак"/>
    <w:basedOn w:val="a0"/>
    <w:link w:val="2b"/>
    <w:uiPriority w:val="29"/>
    <w:rsid w:val="002E0B12"/>
    <w:rPr>
      <w:i/>
    </w:rPr>
  </w:style>
  <w:style w:type="paragraph" w:styleId="aff6">
    <w:name w:val="Intense Quote"/>
    <w:basedOn w:val="a"/>
    <w:next w:val="a"/>
    <w:link w:val="aff7"/>
    <w:uiPriority w:val="30"/>
    <w:qFormat/>
    <w:rsid w:val="002E0B12"/>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eastAsia="Calibri"/>
      <w:i/>
      <w:sz w:val="20"/>
      <w:szCs w:val="20"/>
    </w:rPr>
  </w:style>
  <w:style w:type="character" w:customStyle="1" w:styleId="aff7">
    <w:name w:val="Выделенная цитата Знак"/>
    <w:basedOn w:val="a0"/>
    <w:link w:val="aff6"/>
    <w:uiPriority w:val="30"/>
    <w:rsid w:val="002E0B12"/>
    <w:rPr>
      <w:i/>
      <w:shd w:val="clear" w:color="auto" w:fill="F2F2F2"/>
    </w:rPr>
  </w:style>
  <w:style w:type="character" w:customStyle="1" w:styleId="HeaderChar">
    <w:name w:val="Header Char"/>
    <w:basedOn w:val="a0"/>
    <w:uiPriority w:val="99"/>
    <w:rsid w:val="002E0B12"/>
  </w:style>
  <w:style w:type="character" w:customStyle="1" w:styleId="FooterChar">
    <w:name w:val="Footer Char"/>
    <w:basedOn w:val="a0"/>
    <w:uiPriority w:val="99"/>
    <w:rsid w:val="002E0B12"/>
  </w:style>
  <w:style w:type="character" w:customStyle="1" w:styleId="CaptionChar">
    <w:name w:val="Caption Char"/>
    <w:uiPriority w:val="99"/>
    <w:rsid w:val="002E0B12"/>
  </w:style>
  <w:style w:type="table" w:customStyle="1" w:styleId="Bordered">
    <w:name w:val="Bordered"/>
    <w:basedOn w:val="a1"/>
    <w:uiPriority w:val="99"/>
    <w:rsid w:val="002E0B12"/>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4">
    <w:name w:val="Bordered - Accent 4"/>
    <w:basedOn w:val="a1"/>
    <w:uiPriority w:val="99"/>
    <w:rsid w:val="002E0B12"/>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2E0B12"/>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character" w:customStyle="1" w:styleId="FootnoteTextChar">
    <w:name w:val="Footnote Text Char"/>
    <w:uiPriority w:val="99"/>
    <w:rsid w:val="002E0B12"/>
    <w:rPr>
      <w:sz w:val="18"/>
    </w:rPr>
  </w:style>
  <w:style w:type="paragraph" w:styleId="aff8">
    <w:name w:val="endnote text"/>
    <w:basedOn w:val="a"/>
    <w:link w:val="aff9"/>
    <w:uiPriority w:val="99"/>
    <w:unhideWhenUsed/>
    <w:rsid w:val="002E0B12"/>
    <w:pPr>
      <w:spacing w:after="0" w:line="240" w:lineRule="auto"/>
    </w:pPr>
    <w:rPr>
      <w:rFonts w:eastAsia="Calibri"/>
      <w:sz w:val="20"/>
      <w:szCs w:val="20"/>
    </w:rPr>
  </w:style>
  <w:style w:type="character" w:customStyle="1" w:styleId="aff9">
    <w:name w:val="Текст концевой сноски Знак"/>
    <w:basedOn w:val="a0"/>
    <w:link w:val="aff8"/>
    <w:uiPriority w:val="99"/>
    <w:rsid w:val="002E0B12"/>
  </w:style>
  <w:style w:type="character" w:styleId="affa">
    <w:name w:val="endnote reference"/>
    <w:uiPriority w:val="99"/>
    <w:unhideWhenUsed/>
    <w:rsid w:val="002E0B12"/>
    <w:rPr>
      <w:vertAlign w:val="superscript"/>
    </w:rPr>
  </w:style>
  <w:style w:type="paragraph" w:styleId="affb">
    <w:name w:val="table of figures"/>
    <w:basedOn w:val="a"/>
    <w:next w:val="a"/>
    <w:uiPriority w:val="99"/>
    <w:unhideWhenUsed/>
    <w:rsid w:val="002E0B12"/>
    <w:pPr>
      <w:spacing w:after="0" w:line="259" w:lineRule="auto"/>
    </w:pPr>
    <w:rPr>
      <w:rFonts w:eastAsia="Calibri"/>
      <w:lang w:eastAsia="en-US"/>
    </w:rPr>
  </w:style>
  <w:style w:type="paragraph" w:customStyle="1" w:styleId="111">
    <w:name w:val="Заголовок 11"/>
    <w:basedOn w:val="a"/>
    <w:uiPriority w:val="1"/>
    <w:qFormat/>
    <w:rsid w:val="002E0B12"/>
    <w:pPr>
      <w:widowControl w:val="0"/>
      <w:spacing w:before="72" w:after="0" w:line="240" w:lineRule="auto"/>
      <w:ind w:left="1010"/>
      <w:jc w:val="both"/>
      <w:outlineLvl w:val="1"/>
    </w:pPr>
    <w:rPr>
      <w:rFonts w:ascii="Times New Roman" w:hAnsi="Times New Roman"/>
      <w:b/>
      <w:bCs/>
      <w:sz w:val="28"/>
      <w:szCs w:val="28"/>
      <w:lang w:eastAsia="en-US"/>
    </w:rPr>
  </w:style>
  <w:style w:type="character" w:styleId="affc">
    <w:name w:val="Strong"/>
    <w:uiPriority w:val="22"/>
    <w:qFormat/>
    <w:rsid w:val="002E0B12"/>
    <w:rPr>
      <w:b/>
      <w:bCs/>
    </w:rPr>
  </w:style>
  <w:style w:type="paragraph" w:customStyle="1" w:styleId="ConsPlusNonformat">
    <w:name w:val="ConsPlusNonformat"/>
    <w:rsid w:val="002E0B12"/>
    <w:pPr>
      <w:widowControl w:val="0"/>
    </w:pPr>
    <w:rPr>
      <w:rFonts w:ascii="Courier New" w:eastAsia="Times New Roman" w:hAnsi="Courier New" w:cs="Courier New"/>
    </w:rPr>
  </w:style>
  <w:style w:type="paragraph" w:customStyle="1" w:styleId="ConsPlusTitle">
    <w:name w:val="ConsPlusTitle"/>
    <w:rsid w:val="002E0B12"/>
    <w:pPr>
      <w:widowControl w:val="0"/>
    </w:pPr>
    <w:rPr>
      <w:rFonts w:eastAsia="Times New Roman" w:cs="Calibri"/>
      <w:b/>
      <w:sz w:val="22"/>
    </w:rPr>
  </w:style>
  <w:style w:type="character" w:customStyle="1" w:styleId="fontstyle01">
    <w:name w:val="fontstyle01"/>
    <w:rsid w:val="002E0B12"/>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2E0B12"/>
    <w:pPr>
      <w:widowControl w:val="0"/>
    </w:pPr>
    <w:rPr>
      <w:rFonts w:ascii="Tahoma" w:eastAsia="Times New Roman" w:hAnsi="Tahoma" w:cs="Tahoma"/>
    </w:rPr>
  </w:style>
  <w:style w:type="paragraph" w:customStyle="1" w:styleId="s1">
    <w:name w:val="s_1"/>
    <w:basedOn w:val="a"/>
    <w:rsid w:val="002E0B12"/>
    <w:pPr>
      <w:spacing w:before="100" w:beforeAutospacing="1" w:after="100" w:afterAutospacing="1" w:line="240" w:lineRule="auto"/>
    </w:pPr>
    <w:rPr>
      <w:rFonts w:ascii="Times New Roman" w:hAnsi="Times New Roman"/>
      <w:sz w:val="24"/>
      <w:szCs w:val="24"/>
    </w:rPr>
  </w:style>
  <w:style w:type="character" w:customStyle="1" w:styleId="2d">
    <w:name w:val="Заголовок №2_"/>
    <w:link w:val="2e"/>
    <w:rsid w:val="002E0B12"/>
    <w:rPr>
      <w:rFonts w:ascii="Arial" w:eastAsia="Arial" w:hAnsi="Arial" w:cs="Arial"/>
      <w:b/>
      <w:bCs/>
      <w:color w:val="231F20"/>
      <w:shd w:val="clear" w:color="auto" w:fill="FFFFFF"/>
    </w:rPr>
  </w:style>
  <w:style w:type="paragraph" w:customStyle="1" w:styleId="2e">
    <w:name w:val="Заголовок №2"/>
    <w:basedOn w:val="a"/>
    <w:link w:val="2d"/>
    <w:rsid w:val="002E0B12"/>
    <w:pPr>
      <w:widowControl w:val="0"/>
      <w:shd w:val="clear" w:color="auto" w:fill="FFFFFF"/>
      <w:spacing w:after="160" w:line="240" w:lineRule="auto"/>
      <w:jc w:val="center"/>
      <w:outlineLvl w:val="1"/>
    </w:pPr>
    <w:rPr>
      <w:rFonts w:ascii="Arial" w:eastAsia="Arial" w:hAnsi="Arial" w:cs="Arial"/>
      <w:b/>
      <w:bCs/>
      <w:color w:val="231F20"/>
      <w:sz w:val="20"/>
      <w:szCs w:val="20"/>
    </w:rPr>
  </w:style>
  <w:style w:type="character" w:customStyle="1" w:styleId="organictextcontentspan">
    <w:name w:val="organictextcontentspan"/>
    <w:basedOn w:val="a0"/>
    <w:rsid w:val="002E0B12"/>
  </w:style>
  <w:style w:type="character" w:customStyle="1" w:styleId="extendedtext-short">
    <w:name w:val="extendedtext-short"/>
    <w:basedOn w:val="a0"/>
    <w:rsid w:val="002E0B12"/>
  </w:style>
  <w:style w:type="character" w:customStyle="1" w:styleId="affd">
    <w:name w:val="Основной текст + Курсив"/>
    <w:rsid w:val="002E0B12"/>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3">
    <w:name w:val="Основной текст7"/>
    <w:rsid w:val="002E0B12"/>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rsid w:val="002E0B12"/>
    <w:pPr>
      <w:widowControl w:val="0"/>
      <w:spacing w:after="0" w:line="240" w:lineRule="atLeast"/>
      <w:ind w:firstLine="227"/>
      <w:jc w:val="both"/>
    </w:pPr>
    <w:rPr>
      <w:rFonts w:ascii="SchoolBookSanPin" w:eastAsia="Arial" w:hAnsi="SchoolBookSanPin" w:cs="SchoolBookSanPin"/>
      <w:color w:val="000000"/>
      <w:sz w:val="20"/>
      <w:szCs w:val="20"/>
    </w:rPr>
  </w:style>
  <w:style w:type="paragraph" w:customStyle="1" w:styleId="pboth">
    <w:name w:val="pboth"/>
    <w:basedOn w:val="a"/>
    <w:rsid w:val="002E0B12"/>
    <w:pPr>
      <w:spacing w:before="100" w:beforeAutospacing="1" w:after="100" w:afterAutospacing="1" w:line="240" w:lineRule="auto"/>
    </w:pPr>
    <w:rPr>
      <w:rFonts w:ascii="Times New Roman" w:hAnsi="Times New Roman"/>
      <w:sz w:val="24"/>
      <w:szCs w:val="24"/>
    </w:rPr>
  </w:style>
  <w:style w:type="paragraph" w:customStyle="1" w:styleId="StGen0">
    <w:name w:val="StGen0"/>
    <w:basedOn w:val="a"/>
    <w:next w:val="af8"/>
    <w:uiPriority w:val="99"/>
    <w:unhideWhenUsed/>
    <w:qFormat/>
    <w:rsid w:val="002E0B12"/>
    <w:pPr>
      <w:spacing w:before="100" w:beforeAutospacing="1" w:after="100" w:afterAutospacing="1" w:line="240" w:lineRule="auto"/>
    </w:pPr>
    <w:rPr>
      <w:rFonts w:ascii="Times New Roman" w:hAnsi="Times New Roman"/>
      <w:sz w:val="24"/>
      <w:szCs w:val="24"/>
    </w:rPr>
  </w:style>
  <w:style w:type="character" w:customStyle="1" w:styleId="1e">
    <w:name w:val="Основной текст Знак1"/>
    <w:basedOn w:val="a0"/>
    <w:uiPriority w:val="99"/>
    <w:rsid w:val="002E0B12"/>
    <w:rPr>
      <w:rFonts w:ascii="Times New Roman" w:hAnsi="Times New Roman" w:cs="Times New Roman"/>
      <w:sz w:val="27"/>
      <w:szCs w:val="27"/>
      <w:shd w:val="clear" w:color="auto" w:fill="FFFFFF"/>
    </w:rPr>
  </w:style>
  <w:style w:type="paragraph" w:customStyle="1" w:styleId="210">
    <w:name w:val="Основной текст (2)1"/>
    <w:basedOn w:val="a"/>
    <w:rsid w:val="002E0B12"/>
    <w:pPr>
      <w:shd w:val="clear" w:color="auto" w:fill="FFFFFF"/>
      <w:spacing w:after="360" w:line="240" w:lineRule="atLeast"/>
      <w:ind w:hanging="460"/>
    </w:pPr>
    <w:rPr>
      <w:rFonts w:asciiTheme="minorHAnsi" w:eastAsiaTheme="minorHAnsi" w:hAnsiTheme="minorHAnsi" w:cstheme="minorBidi"/>
      <w:b/>
      <w:bCs/>
      <w:sz w:val="27"/>
      <w:szCs w:val="27"/>
      <w:lang w:eastAsia="en-US"/>
    </w:rPr>
  </w:style>
  <w:style w:type="character" w:customStyle="1" w:styleId="37">
    <w:name w:val="Основной текст (3)_"/>
    <w:basedOn w:val="a0"/>
    <w:link w:val="38"/>
    <w:rsid w:val="002E0B12"/>
    <w:rPr>
      <w:rFonts w:ascii="Times New Roman" w:hAnsi="Times New Roman"/>
      <w:b/>
      <w:bCs/>
      <w:i/>
      <w:iCs/>
      <w:sz w:val="27"/>
      <w:szCs w:val="27"/>
      <w:shd w:val="clear" w:color="auto" w:fill="FFFFFF"/>
    </w:rPr>
  </w:style>
  <w:style w:type="character" w:customStyle="1" w:styleId="affe">
    <w:name w:val="Основной текст + Полужирный"/>
    <w:aliases w:val="Курсив"/>
    <w:basedOn w:val="1e"/>
    <w:link w:val="afff"/>
    <w:uiPriority w:val="99"/>
    <w:rsid w:val="002E0B12"/>
    <w:rPr>
      <w:b/>
      <w:bCs/>
      <w:i/>
      <w:iCs/>
      <w:shd w:val="clear" w:color="auto" w:fill="FFFFFF"/>
    </w:rPr>
  </w:style>
  <w:style w:type="paragraph" w:customStyle="1" w:styleId="38">
    <w:name w:val="Основной текст (3)"/>
    <w:basedOn w:val="a"/>
    <w:link w:val="37"/>
    <w:rsid w:val="002E0B12"/>
    <w:pPr>
      <w:widowControl w:val="0"/>
      <w:shd w:val="clear" w:color="auto" w:fill="FFFFFF"/>
      <w:spacing w:before="1320" w:after="540" w:line="322" w:lineRule="exact"/>
    </w:pPr>
    <w:rPr>
      <w:rFonts w:ascii="Times New Roman" w:eastAsia="Calibri" w:hAnsi="Times New Roman"/>
      <w:b/>
      <w:bCs/>
      <w:i/>
      <w:iCs/>
      <w:sz w:val="27"/>
      <w:szCs w:val="27"/>
    </w:rPr>
  </w:style>
  <w:style w:type="character" w:customStyle="1" w:styleId="100">
    <w:name w:val="Основной текст (10)"/>
    <w:basedOn w:val="a0"/>
    <w:rsid w:val="002E0B12"/>
    <w:rPr>
      <w:b/>
      <w:bCs/>
      <w:sz w:val="23"/>
      <w:szCs w:val="23"/>
      <w:lang w:bidi="ar-SA"/>
    </w:rPr>
  </w:style>
  <w:style w:type="character" w:customStyle="1" w:styleId="93">
    <w:name w:val="Основной текст (9)_"/>
    <w:link w:val="910"/>
    <w:locked/>
    <w:rsid w:val="002E0B12"/>
    <w:rPr>
      <w:b/>
      <w:bCs/>
      <w:sz w:val="23"/>
      <w:szCs w:val="23"/>
      <w:shd w:val="clear" w:color="auto" w:fill="FFFFFF"/>
    </w:rPr>
  </w:style>
  <w:style w:type="character" w:customStyle="1" w:styleId="94">
    <w:name w:val="Основной текст (9)"/>
    <w:basedOn w:val="93"/>
    <w:rsid w:val="002E0B12"/>
  </w:style>
  <w:style w:type="paragraph" w:customStyle="1" w:styleId="910">
    <w:name w:val="Основной текст (9)1"/>
    <w:basedOn w:val="a"/>
    <w:link w:val="93"/>
    <w:rsid w:val="002E0B12"/>
    <w:pPr>
      <w:shd w:val="clear" w:color="auto" w:fill="FFFFFF"/>
      <w:spacing w:after="60" w:line="240" w:lineRule="atLeast"/>
    </w:pPr>
    <w:rPr>
      <w:rFonts w:eastAsia="Calibri"/>
      <w:b/>
      <w:bCs/>
      <w:sz w:val="23"/>
      <w:szCs w:val="23"/>
    </w:rPr>
  </w:style>
  <w:style w:type="character" w:customStyle="1" w:styleId="44">
    <w:name w:val="Основной текст (4)_"/>
    <w:link w:val="410"/>
    <w:locked/>
    <w:rsid w:val="002E0B12"/>
    <w:rPr>
      <w:sz w:val="27"/>
      <w:szCs w:val="27"/>
      <w:shd w:val="clear" w:color="auto" w:fill="FFFFFF"/>
    </w:rPr>
  </w:style>
  <w:style w:type="paragraph" w:customStyle="1" w:styleId="410">
    <w:name w:val="Основной текст (4)1"/>
    <w:basedOn w:val="a"/>
    <w:link w:val="44"/>
    <w:rsid w:val="002E0B12"/>
    <w:pPr>
      <w:shd w:val="clear" w:color="auto" w:fill="FFFFFF"/>
      <w:spacing w:before="7020" w:after="0" w:line="240" w:lineRule="atLeast"/>
      <w:ind w:hanging="820"/>
    </w:pPr>
    <w:rPr>
      <w:rFonts w:eastAsia="Calibri"/>
      <w:sz w:val="27"/>
      <w:szCs w:val="27"/>
    </w:rPr>
  </w:style>
  <w:style w:type="character" w:customStyle="1" w:styleId="54">
    <w:name w:val="Основной текст (5)"/>
    <w:basedOn w:val="a0"/>
    <w:rsid w:val="002E0B12"/>
    <w:rPr>
      <w:rFonts w:ascii="Times New Roman" w:hAnsi="Times New Roman" w:cs="Times New Roman" w:hint="default"/>
      <w:b/>
      <w:bCs/>
      <w:sz w:val="18"/>
      <w:szCs w:val="18"/>
      <w:shd w:val="clear" w:color="auto" w:fill="FFFFFF"/>
    </w:rPr>
  </w:style>
  <w:style w:type="paragraph" w:customStyle="1" w:styleId="afff">
    <w:name w:val="Оглавление"/>
    <w:basedOn w:val="a"/>
    <w:link w:val="affe"/>
    <w:uiPriority w:val="99"/>
    <w:rsid w:val="002E0B12"/>
    <w:pPr>
      <w:widowControl w:val="0"/>
      <w:shd w:val="clear" w:color="auto" w:fill="FFFFFF"/>
      <w:spacing w:before="600" w:after="0" w:line="480" w:lineRule="exact"/>
    </w:pPr>
    <w:rPr>
      <w:rFonts w:ascii="Times New Roman" w:eastAsia="Calibri" w:hAnsi="Times New Roman"/>
      <w:b/>
      <w:bCs/>
      <w:i/>
      <w:iCs/>
      <w:sz w:val="27"/>
      <w:szCs w:val="27"/>
    </w:rPr>
  </w:style>
  <w:style w:type="paragraph" w:customStyle="1" w:styleId="Style10">
    <w:name w:val="Style10"/>
    <w:basedOn w:val="a"/>
    <w:uiPriority w:val="99"/>
    <w:rsid w:val="002E0B12"/>
    <w:pPr>
      <w:widowControl w:val="0"/>
      <w:autoSpaceDE w:val="0"/>
      <w:autoSpaceDN w:val="0"/>
      <w:adjustRightInd w:val="0"/>
      <w:spacing w:after="0" w:line="297" w:lineRule="exact"/>
    </w:pPr>
    <w:rPr>
      <w:rFonts w:ascii="Georgia" w:hAnsi="Georgia"/>
      <w:sz w:val="24"/>
      <w:szCs w:val="24"/>
    </w:rPr>
  </w:style>
  <w:style w:type="paragraph" w:customStyle="1" w:styleId="Style14">
    <w:name w:val="Style14"/>
    <w:basedOn w:val="a"/>
    <w:uiPriority w:val="99"/>
    <w:rsid w:val="002E0B12"/>
    <w:pPr>
      <w:widowControl w:val="0"/>
      <w:autoSpaceDE w:val="0"/>
      <w:autoSpaceDN w:val="0"/>
      <w:adjustRightInd w:val="0"/>
      <w:spacing w:after="0" w:line="240" w:lineRule="auto"/>
    </w:pPr>
    <w:rPr>
      <w:rFonts w:ascii="Sylfaen" w:hAnsi="Sylfaen"/>
      <w:sz w:val="24"/>
      <w:szCs w:val="24"/>
    </w:rPr>
  </w:style>
  <w:style w:type="paragraph" w:customStyle="1" w:styleId="Style34">
    <w:name w:val="Style34"/>
    <w:basedOn w:val="a"/>
    <w:uiPriority w:val="99"/>
    <w:rsid w:val="002E0B12"/>
    <w:pPr>
      <w:widowControl w:val="0"/>
      <w:autoSpaceDE w:val="0"/>
      <w:autoSpaceDN w:val="0"/>
      <w:adjustRightInd w:val="0"/>
      <w:spacing w:after="0" w:line="272" w:lineRule="exact"/>
      <w:jc w:val="center"/>
    </w:pPr>
    <w:rPr>
      <w:rFonts w:ascii="Sylfaen" w:hAnsi="Sylfaen"/>
      <w:sz w:val="24"/>
      <w:szCs w:val="24"/>
    </w:rPr>
  </w:style>
  <w:style w:type="character" w:customStyle="1" w:styleId="FontStyle46">
    <w:name w:val="Font Style46"/>
    <w:basedOn w:val="a0"/>
    <w:uiPriority w:val="99"/>
    <w:rsid w:val="002E0B12"/>
    <w:rPr>
      <w:rFonts w:ascii="Tahoma" w:hAnsi="Tahoma" w:cs="Tahoma"/>
      <w:b/>
      <w:bCs/>
      <w:sz w:val="22"/>
      <w:szCs w:val="22"/>
    </w:rPr>
  </w:style>
  <w:style w:type="character" w:customStyle="1" w:styleId="FontStyle48">
    <w:name w:val="Font Style48"/>
    <w:basedOn w:val="a0"/>
    <w:uiPriority w:val="99"/>
    <w:rsid w:val="002E0B12"/>
    <w:rPr>
      <w:rFonts w:ascii="Tahoma" w:hAnsi="Tahoma" w:cs="Tahoma"/>
      <w:spacing w:val="10"/>
      <w:sz w:val="22"/>
      <w:szCs w:val="22"/>
    </w:rPr>
  </w:style>
  <w:style w:type="paragraph" w:customStyle="1" w:styleId="Style17">
    <w:name w:val="Style17"/>
    <w:basedOn w:val="a"/>
    <w:uiPriority w:val="99"/>
    <w:rsid w:val="002E0B12"/>
    <w:pPr>
      <w:widowControl w:val="0"/>
      <w:autoSpaceDE w:val="0"/>
      <w:autoSpaceDN w:val="0"/>
      <w:adjustRightInd w:val="0"/>
      <w:spacing w:after="0" w:line="374" w:lineRule="exact"/>
      <w:ind w:firstLine="782"/>
      <w:jc w:val="both"/>
    </w:pPr>
    <w:rPr>
      <w:rFonts w:ascii="Sylfaen" w:hAnsi="Sylfaen"/>
      <w:sz w:val="24"/>
      <w:szCs w:val="24"/>
    </w:rPr>
  </w:style>
  <w:style w:type="paragraph" w:customStyle="1" w:styleId="Style18">
    <w:name w:val="Style18"/>
    <w:basedOn w:val="a"/>
    <w:uiPriority w:val="99"/>
    <w:rsid w:val="002E0B12"/>
    <w:pPr>
      <w:widowControl w:val="0"/>
      <w:autoSpaceDE w:val="0"/>
      <w:autoSpaceDN w:val="0"/>
      <w:adjustRightInd w:val="0"/>
      <w:spacing w:after="0" w:line="240" w:lineRule="auto"/>
    </w:pPr>
    <w:rPr>
      <w:rFonts w:ascii="Sylfaen" w:hAnsi="Sylfaen"/>
      <w:sz w:val="24"/>
      <w:szCs w:val="24"/>
    </w:rPr>
  </w:style>
  <w:style w:type="paragraph" w:customStyle="1" w:styleId="Style12">
    <w:name w:val="Style12"/>
    <w:basedOn w:val="a"/>
    <w:uiPriority w:val="99"/>
    <w:rsid w:val="002E0B12"/>
    <w:pPr>
      <w:widowControl w:val="0"/>
      <w:autoSpaceDE w:val="0"/>
      <w:autoSpaceDN w:val="0"/>
      <w:adjustRightInd w:val="0"/>
      <w:spacing w:after="0" w:line="403" w:lineRule="exact"/>
      <w:jc w:val="both"/>
    </w:pPr>
    <w:rPr>
      <w:rFonts w:ascii="Sylfaen" w:hAnsi="Sylfaen"/>
      <w:sz w:val="24"/>
      <w:szCs w:val="24"/>
    </w:rPr>
  </w:style>
  <w:style w:type="paragraph" w:customStyle="1" w:styleId="Style22">
    <w:name w:val="Style22"/>
    <w:basedOn w:val="a"/>
    <w:uiPriority w:val="99"/>
    <w:rsid w:val="002E0B12"/>
    <w:pPr>
      <w:widowControl w:val="0"/>
      <w:autoSpaceDE w:val="0"/>
      <w:autoSpaceDN w:val="0"/>
      <w:adjustRightInd w:val="0"/>
      <w:spacing w:after="0" w:line="348" w:lineRule="exact"/>
      <w:ind w:firstLine="715"/>
      <w:jc w:val="both"/>
    </w:pPr>
    <w:rPr>
      <w:rFonts w:ascii="Sylfaen" w:hAnsi="Sylfaen"/>
      <w:sz w:val="24"/>
      <w:szCs w:val="24"/>
    </w:rPr>
  </w:style>
  <w:style w:type="paragraph" w:customStyle="1" w:styleId="Style25">
    <w:name w:val="Style25"/>
    <w:basedOn w:val="a"/>
    <w:uiPriority w:val="99"/>
    <w:rsid w:val="002E0B12"/>
    <w:pPr>
      <w:widowControl w:val="0"/>
      <w:autoSpaceDE w:val="0"/>
      <w:autoSpaceDN w:val="0"/>
      <w:adjustRightInd w:val="0"/>
      <w:spacing w:after="0" w:line="346" w:lineRule="exact"/>
    </w:pPr>
    <w:rPr>
      <w:rFonts w:ascii="Sylfaen" w:hAnsi="Sylfaen"/>
      <w:sz w:val="24"/>
      <w:szCs w:val="24"/>
    </w:rPr>
  </w:style>
  <w:style w:type="character" w:customStyle="1" w:styleId="FontStyle47">
    <w:name w:val="Font Style47"/>
    <w:basedOn w:val="a0"/>
    <w:uiPriority w:val="99"/>
    <w:rsid w:val="002E0B12"/>
    <w:rPr>
      <w:rFonts w:ascii="Tahoma" w:hAnsi="Tahoma" w:cs="Tahoma"/>
      <w:i/>
      <w:iCs/>
      <w:spacing w:val="10"/>
      <w:sz w:val="22"/>
      <w:szCs w:val="22"/>
    </w:rPr>
  </w:style>
  <w:style w:type="paragraph" w:customStyle="1" w:styleId="Style27">
    <w:name w:val="Style27"/>
    <w:basedOn w:val="a"/>
    <w:uiPriority w:val="99"/>
    <w:rsid w:val="002E0B12"/>
    <w:pPr>
      <w:widowControl w:val="0"/>
      <w:autoSpaceDE w:val="0"/>
      <w:autoSpaceDN w:val="0"/>
      <w:adjustRightInd w:val="0"/>
      <w:spacing w:after="0" w:line="346" w:lineRule="exact"/>
      <w:ind w:firstLine="715"/>
    </w:pPr>
    <w:rPr>
      <w:rFonts w:ascii="Sylfaen" w:hAnsi="Sylfaen"/>
      <w:sz w:val="24"/>
      <w:szCs w:val="24"/>
    </w:rPr>
  </w:style>
  <w:style w:type="paragraph" w:customStyle="1" w:styleId="Style28">
    <w:name w:val="Style28"/>
    <w:basedOn w:val="a"/>
    <w:uiPriority w:val="99"/>
    <w:rsid w:val="002E0B12"/>
    <w:pPr>
      <w:widowControl w:val="0"/>
      <w:autoSpaceDE w:val="0"/>
      <w:autoSpaceDN w:val="0"/>
      <w:adjustRightInd w:val="0"/>
      <w:spacing w:after="0" w:line="346" w:lineRule="exact"/>
      <w:ind w:firstLine="686"/>
      <w:jc w:val="both"/>
    </w:pPr>
    <w:rPr>
      <w:rFonts w:ascii="Sylfaen" w:hAnsi="Sylfaen"/>
      <w:sz w:val="24"/>
      <w:szCs w:val="24"/>
    </w:rPr>
  </w:style>
  <w:style w:type="character" w:customStyle="1" w:styleId="FontStyle51">
    <w:name w:val="Font Style51"/>
    <w:basedOn w:val="a0"/>
    <w:uiPriority w:val="99"/>
    <w:rsid w:val="002E0B12"/>
    <w:rPr>
      <w:rFonts w:ascii="Tahoma" w:hAnsi="Tahoma" w:cs="Tahoma"/>
      <w:spacing w:val="10"/>
      <w:sz w:val="18"/>
      <w:szCs w:val="18"/>
    </w:rPr>
  </w:style>
  <w:style w:type="paragraph" w:customStyle="1" w:styleId="Style37">
    <w:name w:val="Style37"/>
    <w:basedOn w:val="a"/>
    <w:uiPriority w:val="99"/>
    <w:rsid w:val="002E0B12"/>
    <w:pPr>
      <w:widowControl w:val="0"/>
      <w:autoSpaceDE w:val="0"/>
      <w:autoSpaceDN w:val="0"/>
      <w:adjustRightInd w:val="0"/>
      <w:spacing w:after="0" w:line="269" w:lineRule="exact"/>
    </w:pPr>
    <w:rPr>
      <w:rFonts w:ascii="Sylfaen" w:hAnsi="Sylfaen"/>
      <w:sz w:val="24"/>
      <w:szCs w:val="24"/>
    </w:rPr>
  </w:style>
  <w:style w:type="paragraph" w:customStyle="1" w:styleId="Style29">
    <w:name w:val="Style29"/>
    <w:basedOn w:val="a"/>
    <w:uiPriority w:val="99"/>
    <w:rsid w:val="002E0B12"/>
    <w:pPr>
      <w:widowControl w:val="0"/>
      <w:autoSpaceDE w:val="0"/>
      <w:autoSpaceDN w:val="0"/>
      <w:adjustRightInd w:val="0"/>
      <w:spacing w:after="0" w:line="278" w:lineRule="exact"/>
    </w:pPr>
    <w:rPr>
      <w:rFonts w:ascii="Sylfaen" w:hAnsi="Sylfaen"/>
      <w:sz w:val="24"/>
      <w:szCs w:val="24"/>
    </w:rPr>
  </w:style>
  <w:style w:type="paragraph" w:customStyle="1" w:styleId="Style38">
    <w:name w:val="Style38"/>
    <w:basedOn w:val="a"/>
    <w:uiPriority w:val="99"/>
    <w:rsid w:val="002E0B12"/>
    <w:pPr>
      <w:widowControl w:val="0"/>
      <w:autoSpaceDE w:val="0"/>
      <w:autoSpaceDN w:val="0"/>
      <w:adjustRightInd w:val="0"/>
      <w:spacing w:after="0" w:line="274" w:lineRule="exact"/>
      <w:jc w:val="both"/>
    </w:pPr>
    <w:rPr>
      <w:rFonts w:ascii="Sylfaen" w:hAnsi="Sylfaen"/>
      <w:sz w:val="24"/>
      <w:szCs w:val="24"/>
    </w:rPr>
  </w:style>
  <w:style w:type="paragraph" w:customStyle="1" w:styleId="Style30">
    <w:name w:val="Style30"/>
    <w:basedOn w:val="a"/>
    <w:uiPriority w:val="99"/>
    <w:rsid w:val="002E0B12"/>
    <w:pPr>
      <w:widowControl w:val="0"/>
      <w:autoSpaceDE w:val="0"/>
      <w:autoSpaceDN w:val="0"/>
      <w:adjustRightInd w:val="0"/>
      <w:spacing w:after="0" w:line="346" w:lineRule="exact"/>
      <w:jc w:val="center"/>
    </w:pPr>
    <w:rPr>
      <w:rFonts w:ascii="Sylfaen" w:hAnsi="Sylfaen"/>
      <w:sz w:val="24"/>
      <w:szCs w:val="24"/>
    </w:rPr>
  </w:style>
  <w:style w:type="paragraph" w:customStyle="1" w:styleId="Style32">
    <w:name w:val="Style32"/>
    <w:basedOn w:val="a"/>
    <w:uiPriority w:val="99"/>
    <w:rsid w:val="002E0B12"/>
    <w:pPr>
      <w:widowControl w:val="0"/>
      <w:autoSpaceDE w:val="0"/>
      <w:autoSpaceDN w:val="0"/>
      <w:adjustRightInd w:val="0"/>
      <w:spacing w:after="0" w:line="240" w:lineRule="auto"/>
    </w:pPr>
    <w:rPr>
      <w:rFonts w:ascii="Sylfaen" w:hAnsi="Sylfaen"/>
      <w:sz w:val="24"/>
      <w:szCs w:val="24"/>
    </w:rPr>
  </w:style>
  <w:style w:type="character" w:customStyle="1" w:styleId="FontStyle49">
    <w:name w:val="Font Style49"/>
    <w:basedOn w:val="a0"/>
    <w:uiPriority w:val="99"/>
    <w:rsid w:val="002E0B12"/>
    <w:rPr>
      <w:rFonts w:ascii="Tahoma" w:hAnsi="Tahoma" w:cs="Tahoma"/>
      <w:i/>
      <w:iCs/>
      <w:spacing w:val="10"/>
      <w:sz w:val="18"/>
      <w:szCs w:val="18"/>
    </w:rPr>
  </w:style>
  <w:style w:type="paragraph" w:customStyle="1" w:styleId="Style11">
    <w:name w:val="Style11"/>
    <w:basedOn w:val="a"/>
    <w:uiPriority w:val="99"/>
    <w:rsid w:val="002E0B12"/>
    <w:pPr>
      <w:widowControl w:val="0"/>
      <w:autoSpaceDE w:val="0"/>
      <w:autoSpaceDN w:val="0"/>
      <w:adjustRightInd w:val="0"/>
      <w:spacing w:after="0" w:line="240" w:lineRule="auto"/>
    </w:pPr>
    <w:rPr>
      <w:rFonts w:ascii="Sylfaen" w:hAnsi="Sylfaen"/>
      <w:sz w:val="24"/>
      <w:szCs w:val="24"/>
    </w:rPr>
  </w:style>
  <w:style w:type="paragraph" w:customStyle="1" w:styleId="Style26">
    <w:name w:val="Style26"/>
    <w:basedOn w:val="a"/>
    <w:uiPriority w:val="99"/>
    <w:rsid w:val="002E0B12"/>
    <w:pPr>
      <w:widowControl w:val="0"/>
      <w:autoSpaceDE w:val="0"/>
      <w:autoSpaceDN w:val="0"/>
      <w:adjustRightInd w:val="0"/>
      <w:spacing w:after="0" w:line="341" w:lineRule="exact"/>
      <w:ind w:firstLine="710"/>
      <w:jc w:val="both"/>
    </w:pPr>
    <w:rPr>
      <w:rFonts w:ascii="Sylfaen" w:hAnsi="Sylfaen"/>
      <w:sz w:val="24"/>
      <w:szCs w:val="24"/>
    </w:rPr>
  </w:style>
  <w:style w:type="paragraph" w:customStyle="1" w:styleId="Style16">
    <w:name w:val="Style16"/>
    <w:basedOn w:val="a"/>
    <w:uiPriority w:val="99"/>
    <w:rsid w:val="002E0B12"/>
    <w:pPr>
      <w:widowControl w:val="0"/>
      <w:autoSpaceDE w:val="0"/>
      <w:autoSpaceDN w:val="0"/>
      <w:adjustRightInd w:val="0"/>
      <w:spacing w:after="0" w:line="283" w:lineRule="exact"/>
      <w:jc w:val="both"/>
    </w:pPr>
    <w:rPr>
      <w:rFonts w:ascii="Sylfaen" w:hAnsi="Sylfaen"/>
      <w:sz w:val="24"/>
      <w:szCs w:val="24"/>
    </w:rPr>
  </w:style>
  <w:style w:type="paragraph" w:customStyle="1" w:styleId="Style21">
    <w:name w:val="Style21"/>
    <w:basedOn w:val="a"/>
    <w:uiPriority w:val="99"/>
    <w:rsid w:val="002E0B12"/>
    <w:pPr>
      <w:widowControl w:val="0"/>
      <w:autoSpaceDE w:val="0"/>
      <w:autoSpaceDN w:val="0"/>
      <w:adjustRightInd w:val="0"/>
      <w:spacing w:after="0" w:line="269" w:lineRule="exact"/>
      <w:ind w:firstLine="360"/>
    </w:pPr>
    <w:rPr>
      <w:rFonts w:ascii="Sylfaen" w:hAnsi="Sylfaen"/>
      <w:sz w:val="24"/>
      <w:szCs w:val="24"/>
    </w:rPr>
  </w:style>
  <w:style w:type="paragraph" w:customStyle="1" w:styleId="Style24">
    <w:name w:val="Style24"/>
    <w:basedOn w:val="a"/>
    <w:uiPriority w:val="99"/>
    <w:rsid w:val="002E0B12"/>
    <w:pPr>
      <w:widowControl w:val="0"/>
      <w:autoSpaceDE w:val="0"/>
      <w:autoSpaceDN w:val="0"/>
      <w:adjustRightInd w:val="0"/>
      <w:spacing w:after="0" w:line="293" w:lineRule="exact"/>
    </w:pPr>
    <w:rPr>
      <w:rFonts w:ascii="Sylfaen" w:hAnsi="Sylfaen"/>
      <w:sz w:val="24"/>
      <w:szCs w:val="24"/>
    </w:rPr>
  </w:style>
  <w:style w:type="numbering" w:customStyle="1" w:styleId="1f">
    <w:name w:val="Нет списка1"/>
    <w:next w:val="a2"/>
    <w:uiPriority w:val="99"/>
    <w:semiHidden/>
    <w:unhideWhenUsed/>
    <w:rsid w:val="002E0B12"/>
  </w:style>
  <w:style w:type="paragraph" w:customStyle="1" w:styleId="39">
    <w:name w:val="Гиперссылка3"/>
    <w:rsid w:val="002E0B12"/>
    <w:pPr>
      <w:spacing w:after="200" w:line="276" w:lineRule="auto"/>
    </w:pPr>
    <w:rPr>
      <w:rFonts w:eastAsia="Times New Roman"/>
      <w:color w:val="0000FF"/>
      <w:sz w:val="22"/>
      <w:u w:val="single"/>
    </w:rPr>
  </w:style>
  <w:style w:type="paragraph" w:customStyle="1" w:styleId="1f0">
    <w:name w:val="Выделение1"/>
    <w:rsid w:val="002E0B12"/>
    <w:pPr>
      <w:spacing w:after="200" w:line="276" w:lineRule="auto"/>
    </w:pPr>
    <w:rPr>
      <w:rFonts w:eastAsia="Times New Roman"/>
      <w:i/>
      <w:color w:val="000000"/>
      <w:sz w:val="22"/>
    </w:rPr>
  </w:style>
  <w:style w:type="table" w:customStyle="1" w:styleId="45">
    <w:name w:val="Сетка таблицы4"/>
    <w:basedOn w:val="a1"/>
    <w:rsid w:val="002E0B1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1">
    <w:name w:val="Сетка таблицы1"/>
    <w:basedOn w:val="a1"/>
    <w:rsid w:val="002E0B1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2E0B12"/>
    <w:pPr>
      <w:spacing w:after="200" w:line="276" w:lineRule="auto"/>
    </w:pPr>
    <w:rPr>
      <w:rFonts w:eastAsia="Times New Roman"/>
      <w:color w:val="000000"/>
      <w:sz w:val="22"/>
    </w:rPr>
    <w:tblPr>
      <w:tblCellMar>
        <w:top w:w="0" w:type="dxa"/>
        <w:left w:w="0" w:type="dxa"/>
        <w:bottom w:w="0" w:type="dxa"/>
        <w:right w:w="0" w:type="dxa"/>
      </w:tblCellMar>
    </w:tblPr>
  </w:style>
  <w:style w:type="paragraph" w:customStyle="1" w:styleId="2f">
    <w:name w:val="Абзац списка2"/>
    <w:basedOn w:val="a"/>
    <w:rsid w:val="0072035A"/>
    <w:pPr>
      <w:widowControl w:val="0"/>
      <w:autoSpaceDE w:val="0"/>
      <w:autoSpaceDN w:val="0"/>
      <w:spacing w:after="0" w:line="240" w:lineRule="auto"/>
      <w:ind w:left="121" w:hanging="289"/>
    </w:pPr>
    <w:rPr>
      <w:rFonts w:ascii="Tahoma" w:hAnsi="Tahoma" w:cs="Tahoma"/>
      <w:lang w:eastAsia="en-US"/>
    </w:rPr>
  </w:style>
  <w:style w:type="paragraph" w:customStyle="1" w:styleId="Style2">
    <w:name w:val="Style2"/>
    <w:basedOn w:val="a"/>
    <w:uiPriority w:val="99"/>
    <w:rsid w:val="00D25EAE"/>
    <w:pPr>
      <w:widowControl w:val="0"/>
      <w:autoSpaceDE w:val="0"/>
      <w:autoSpaceDN w:val="0"/>
      <w:adjustRightInd w:val="0"/>
      <w:spacing w:after="0" w:line="245" w:lineRule="exact"/>
      <w:jc w:val="center"/>
    </w:pPr>
    <w:rPr>
      <w:rFonts w:ascii="Cambria" w:eastAsiaTheme="minorEastAsia" w:hAnsi="Cambria" w:cstheme="minorBidi"/>
      <w:sz w:val="24"/>
      <w:szCs w:val="24"/>
    </w:rPr>
  </w:style>
  <w:style w:type="paragraph" w:customStyle="1" w:styleId="Style3">
    <w:name w:val="Style3"/>
    <w:basedOn w:val="a"/>
    <w:uiPriority w:val="99"/>
    <w:rsid w:val="00D25EAE"/>
    <w:pPr>
      <w:widowControl w:val="0"/>
      <w:autoSpaceDE w:val="0"/>
      <w:autoSpaceDN w:val="0"/>
      <w:adjustRightInd w:val="0"/>
      <w:spacing w:after="0" w:line="413" w:lineRule="exact"/>
      <w:jc w:val="center"/>
    </w:pPr>
    <w:rPr>
      <w:rFonts w:ascii="Cambria" w:eastAsiaTheme="minorEastAsia" w:hAnsi="Cambria" w:cstheme="minorBidi"/>
      <w:sz w:val="24"/>
      <w:szCs w:val="24"/>
    </w:rPr>
  </w:style>
  <w:style w:type="paragraph" w:customStyle="1" w:styleId="Style4">
    <w:name w:val="Style4"/>
    <w:basedOn w:val="a"/>
    <w:uiPriority w:val="99"/>
    <w:rsid w:val="00D25EAE"/>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5">
    <w:name w:val="Style5"/>
    <w:basedOn w:val="a"/>
    <w:uiPriority w:val="99"/>
    <w:rsid w:val="00D25EAE"/>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6">
    <w:name w:val="Style6"/>
    <w:basedOn w:val="a"/>
    <w:uiPriority w:val="99"/>
    <w:rsid w:val="00D25EAE"/>
    <w:pPr>
      <w:widowControl w:val="0"/>
      <w:autoSpaceDE w:val="0"/>
      <w:autoSpaceDN w:val="0"/>
      <w:adjustRightInd w:val="0"/>
      <w:spacing w:after="0" w:line="389" w:lineRule="exact"/>
    </w:pPr>
    <w:rPr>
      <w:rFonts w:ascii="Cambria" w:eastAsiaTheme="minorEastAsia" w:hAnsi="Cambria" w:cstheme="minorBidi"/>
      <w:sz w:val="24"/>
      <w:szCs w:val="24"/>
    </w:rPr>
  </w:style>
  <w:style w:type="paragraph" w:customStyle="1" w:styleId="Style7">
    <w:name w:val="Style7"/>
    <w:basedOn w:val="a"/>
    <w:uiPriority w:val="99"/>
    <w:rsid w:val="00D25EAE"/>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8">
    <w:name w:val="Style8"/>
    <w:basedOn w:val="a"/>
    <w:uiPriority w:val="99"/>
    <w:rsid w:val="00D25EAE"/>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9">
    <w:name w:val="Style9"/>
    <w:basedOn w:val="a"/>
    <w:uiPriority w:val="99"/>
    <w:rsid w:val="00D25EAE"/>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13">
    <w:name w:val="Style13"/>
    <w:basedOn w:val="a"/>
    <w:uiPriority w:val="99"/>
    <w:rsid w:val="00D25EAE"/>
    <w:pPr>
      <w:widowControl w:val="0"/>
      <w:autoSpaceDE w:val="0"/>
      <w:autoSpaceDN w:val="0"/>
      <w:adjustRightInd w:val="0"/>
      <w:spacing w:after="0" w:line="271" w:lineRule="exact"/>
      <w:jc w:val="center"/>
    </w:pPr>
    <w:rPr>
      <w:rFonts w:ascii="Cambria" w:eastAsiaTheme="minorEastAsia" w:hAnsi="Cambria" w:cstheme="minorBidi"/>
      <w:sz w:val="24"/>
      <w:szCs w:val="24"/>
    </w:rPr>
  </w:style>
  <w:style w:type="paragraph" w:customStyle="1" w:styleId="Style15">
    <w:name w:val="Style15"/>
    <w:basedOn w:val="a"/>
    <w:uiPriority w:val="99"/>
    <w:rsid w:val="00D25EAE"/>
    <w:pPr>
      <w:widowControl w:val="0"/>
      <w:autoSpaceDE w:val="0"/>
      <w:autoSpaceDN w:val="0"/>
      <w:adjustRightInd w:val="0"/>
      <w:spacing w:after="0" w:line="720" w:lineRule="exact"/>
    </w:pPr>
    <w:rPr>
      <w:rFonts w:ascii="Cambria" w:eastAsiaTheme="minorEastAsia" w:hAnsi="Cambria" w:cstheme="minorBidi"/>
      <w:sz w:val="24"/>
      <w:szCs w:val="24"/>
    </w:rPr>
  </w:style>
  <w:style w:type="paragraph" w:customStyle="1" w:styleId="Style19">
    <w:name w:val="Style19"/>
    <w:basedOn w:val="a"/>
    <w:uiPriority w:val="99"/>
    <w:rsid w:val="00D25EAE"/>
    <w:pPr>
      <w:widowControl w:val="0"/>
      <w:autoSpaceDE w:val="0"/>
      <w:autoSpaceDN w:val="0"/>
      <w:adjustRightInd w:val="0"/>
      <w:spacing w:after="0" w:line="293" w:lineRule="exact"/>
    </w:pPr>
    <w:rPr>
      <w:rFonts w:ascii="Cambria" w:eastAsiaTheme="minorEastAsia" w:hAnsi="Cambria" w:cstheme="minorBidi"/>
      <w:sz w:val="24"/>
      <w:szCs w:val="24"/>
    </w:rPr>
  </w:style>
  <w:style w:type="paragraph" w:customStyle="1" w:styleId="Style20">
    <w:name w:val="Style20"/>
    <w:basedOn w:val="a"/>
    <w:uiPriority w:val="99"/>
    <w:rsid w:val="00D25EAE"/>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23">
    <w:name w:val="Style23"/>
    <w:basedOn w:val="a"/>
    <w:uiPriority w:val="99"/>
    <w:rsid w:val="00D25EAE"/>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31">
    <w:name w:val="Style31"/>
    <w:basedOn w:val="a"/>
    <w:uiPriority w:val="99"/>
    <w:rsid w:val="00D25EAE"/>
    <w:pPr>
      <w:widowControl w:val="0"/>
      <w:autoSpaceDE w:val="0"/>
      <w:autoSpaceDN w:val="0"/>
      <w:adjustRightInd w:val="0"/>
      <w:spacing w:after="0" w:line="312" w:lineRule="exact"/>
    </w:pPr>
    <w:rPr>
      <w:rFonts w:ascii="Cambria" w:eastAsiaTheme="minorEastAsia" w:hAnsi="Cambria" w:cstheme="minorBidi"/>
      <w:sz w:val="24"/>
      <w:szCs w:val="24"/>
    </w:rPr>
  </w:style>
  <w:style w:type="paragraph" w:customStyle="1" w:styleId="Style33">
    <w:name w:val="Style33"/>
    <w:basedOn w:val="a"/>
    <w:uiPriority w:val="99"/>
    <w:rsid w:val="00D25EAE"/>
    <w:pPr>
      <w:widowControl w:val="0"/>
      <w:autoSpaceDE w:val="0"/>
      <w:autoSpaceDN w:val="0"/>
      <w:adjustRightInd w:val="0"/>
      <w:spacing w:after="0" w:line="269" w:lineRule="exact"/>
      <w:ind w:firstLine="154"/>
    </w:pPr>
    <w:rPr>
      <w:rFonts w:ascii="Cambria" w:eastAsiaTheme="minorEastAsia" w:hAnsi="Cambria" w:cstheme="minorBidi"/>
      <w:sz w:val="24"/>
      <w:szCs w:val="24"/>
    </w:rPr>
  </w:style>
  <w:style w:type="paragraph" w:customStyle="1" w:styleId="Style35">
    <w:name w:val="Style35"/>
    <w:basedOn w:val="a"/>
    <w:uiPriority w:val="99"/>
    <w:rsid w:val="00D25EAE"/>
    <w:pPr>
      <w:widowControl w:val="0"/>
      <w:autoSpaceDE w:val="0"/>
      <w:autoSpaceDN w:val="0"/>
      <w:adjustRightInd w:val="0"/>
      <w:spacing w:after="0" w:line="312" w:lineRule="exact"/>
      <w:jc w:val="both"/>
    </w:pPr>
    <w:rPr>
      <w:rFonts w:ascii="Cambria" w:eastAsiaTheme="minorEastAsia" w:hAnsi="Cambria" w:cstheme="minorBidi"/>
      <w:sz w:val="24"/>
      <w:szCs w:val="24"/>
    </w:rPr>
  </w:style>
  <w:style w:type="paragraph" w:customStyle="1" w:styleId="Style36">
    <w:name w:val="Style36"/>
    <w:basedOn w:val="a"/>
    <w:uiPriority w:val="99"/>
    <w:rsid w:val="00D25EAE"/>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39">
    <w:name w:val="Style39"/>
    <w:basedOn w:val="a"/>
    <w:uiPriority w:val="99"/>
    <w:rsid w:val="00D25EAE"/>
    <w:pPr>
      <w:widowControl w:val="0"/>
      <w:autoSpaceDE w:val="0"/>
      <w:autoSpaceDN w:val="0"/>
      <w:adjustRightInd w:val="0"/>
      <w:spacing w:after="0" w:line="312" w:lineRule="exact"/>
      <w:jc w:val="both"/>
    </w:pPr>
    <w:rPr>
      <w:rFonts w:ascii="Cambria" w:eastAsiaTheme="minorEastAsia" w:hAnsi="Cambria" w:cstheme="minorBidi"/>
      <w:sz w:val="24"/>
      <w:szCs w:val="24"/>
    </w:rPr>
  </w:style>
  <w:style w:type="paragraph" w:customStyle="1" w:styleId="Style40">
    <w:name w:val="Style40"/>
    <w:basedOn w:val="a"/>
    <w:uiPriority w:val="99"/>
    <w:rsid w:val="00D25EAE"/>
    <w:pPr>
      <w:widowControl w:val="0"/>
      <w:autoSpaceDE w:val="0"/>
      <w:autoSpaceDN w:val="0"/>
      <w:adjustRightInd w:val="0"/>
      <w:spacing w:after="0" w:line="312" w:lineRule="exact"/>
      <w:ind w:firstLine="446"/>
      <w:jc w:val="both"/>
    </w:pPr>
    <w:rPr>
      <w:rFonts w:ascii="Cambria" w:eastAsiaTheme="minorEastAsia" w:hAnsi="Cambria" w:cstheme="minorBidi"/>
      <w:sz w:val="24"/>
      <w:szCs w:val="24"/>
    </w:rPr>
  </w:style>
  <w:style w:type="paragraph" w:customStyle="1" w:styleId="Style41">
    <w:name w:val="Style41"/>
    <w:basedOn w:val="a"/>
    <w:uiPriority w:val="99"/>
    <w:rsid w:val="00D25EAE"/>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42">
    <w:name w:val="Style42"/>
    <w:basedOn w:val="a"/>
    <w:uiPriority w:val="99"/>
    <w:rsid w:val="00D25EAE"/>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43">
    <w:name w:val="Style43"/>
    <w:basedOn w:val="a"/>
    <w:uiPriority w:val="99"/>
    <w:rsid w:val="00D25EAE"/>
    <w:pPr>
      <w:widowControl w:val="0"/>
      <w:autoSpaceDE w:val="0"/>
      <w:autoSpaceDN w:val="0"/>
      <w:adjustRightInd w:val="0"/>
      <w:spacing w:after="0" w:line="312" w:lineRule="exact"/>
      <w:jc w:val="both"/>
    </w:pPr>
    <w:rPr>
      <w:rFonts w:ascii="Cambria" w:eastAsiaTheme="minorEastAsia" w:hAnsi="Cambria" w:cstheme="minorBidi"/>
      <w:sz w:val="24"/>
      <w:szCs w:val="24"/>
    </w:rPr>
  </w:style>
  <w:style w:type="character" w:customStyle="1" w:styleId="FontStyle45">
    <w:name w:val="Font Style45"/>
    <w:basedOn w:val="a0"/>
    <w:uiPriority w:val="99"/>
    <w:rsid w:val="00D25EAE"/>
    <w:rPr>
      <w:rFonts w:ascii="Cambria" w:hAnsi="Cambria" w:cs="Cambria"/>
      <w:b/>
      <w:bCs/>
      <w:spacing w:val="130"/>
      <w:sz w:val="18"/>
      <w:szCs w:val="18"/>
    </w:rPr>
  </w:style>
  <w:style w:type="character" w:customStyle="1" w:styleId="FontStyle50">
    <w:name w:val="Font Style50"/>
    <w:basedOn w:val="a0"/>
    <w:uiPriority w:val="99"/>
    <w:rsid w:val="00D25EAE"/>
    <w:rPr>
      <w:rFonts w:ascii="Franklin Gothic Medium Cond" w:hAnsi="Franklin Gothic Medium Cond" w:cs="Franklin Gothic Medium Cond"/>
      <w:spacing w:val="10"/>
      <w:sz w:val="28"/>
      <w:szCs w:val="28"/>
    </w:rPr>
  </w:style>
  <w:style w:type="character" w:customStyle="1" w:styleId="FontStyle52">
    <w:name w:val="Font Style52"/>
    <w:basedOn w:val="a0"/>
    <w:uiPriority w:val="99"/>
    <w:rsid w:val="00D25EAE"/>
    <w:rPr>
      <w:rFonts w:ascii="Franklin Gothic Medium Cond" w:hAnsi="Franklin Gothic Medium Cond" w:cs="Franklin Gothic Medium Cond"/>
      <w:b/>
      <w:bCs/>
      <w:spacing w:val="10"/>
      <w:sz w:val="26"/>
      <w:szCs w:val="26"/>
    </w:rPr>
  </w:style>
  <w:style w:type="character" w:customStyle="1" w:styleId="FontStyle53">
    <w:name w:val="Font Style53"/>
    <w:basedOn w:val="a0"/>
    <w:uiPriority w:val="99"/>
    <w:rsid w:val="00D25EAE"/>
    <w:rPr>
      <w:rFonts w:ascii="Calibri" w:hAnsi="Calibri" w:cs="Calibri"/>
      <w:sz w:val="20"/>
      <w:szCs w:val="20"/>
    </w:rPr>
  </w:style>
  <w:style w:type="character" w:customStyle="1" w:styleId="FontStyle54">
    <w:name w:val="Font Style54"/>
    <w:basedOn w:val="a0"/>
    <w:uiPriority w:val="99"/>
    <w:rsid w:val="00D25EAE"/>
    <w:rPr>
      <w:rFonts w:ascii="Franklin Gothic Medium Cond" w:hAnsi="Franklin Gothic Medium Cond" w:cs="Franklin Gothic Medium Cond"/>
      <w:sz w:val="22"/>
      <w:szCs w:val="22"/>
    </w:rPr>
  </w:style>
  <w:style w:type="character" w:customStyle="1" w:styleId="FontStyle55">
    <w:name w:val="Font Style55"/>
    <w:basedOn w:val="a0"/>
    <w:uiPriority w:val="99"/>
    <w:rsid w:val="00D25EAE"/>
    <w:rPr>
      <w:rFonts w:ascii="Franklin Gothic Medium Cond" w:hAnsi="Franklin Gothic Medium Cond" w:cs="Franklin Gothic Medium Cond"/>
      <w:b/>
      <w:bCs/>
      <w:sz w:val="22"/>
      <w:szCs w:val="22"/>
    </w:rPr>
  </w:style>
  <w:style w:type="character" w:customStyle="1" w:styleId="FontStyle56">
    <w:name w:val="Font Style56"/>
    <w:basedOn w:val="a0"/>
    <w:uiPriority w:val="99"/>
    <w:rsid w:val="00D25EAE"/>
    <w:rPr>
      <w:rFonts w:ascii="Franklin Gothic Medium Cond" w:hAnsi="Franklin Gothic Medium Cond" w:cs="Franklin Gothic Medium Cond"/>
      <w:spacing w:val="40"/>
      <w:sz w:val="24"/>
      <w:szCs w:val="24"/>
    </w:rPr>
  </w:style>
  <w:style w:type="character" w:customStyle="1" w:styleId="FontStyle57">
    <w:name w:val="Font Style57"/>
    <w:basedOn w:val="a0"/>
    <w:uiPriority w:val="99"/>
    <w:rsid w:val="00D25EAE"/>
    <w:rPr>
      <w:rFonts w:ascii="Franklin Gothic Medium Cond" w:hAnsi="Franklin Gothic Medium Cond" w:cs="Franklin Gothic Medium Cond"/>
      <w:sz w:val="22"/>
      <w:szCs w:val="22"/>
    </w:rPr>
  </w:style>
  <w:style w:type="paragraph" w:customStyle="1" w:styleId="Heading1">
    <w:name w:val="Heading 1"/>
    <w:basedOn w:val="a"/>
    <w:uiPriority w:val="1"/>
    <w:qFormat/>
    <w:rsid w:val="00D25EAE"/>
    <w:pPr>
      <w:widowControl w:val="0"/>
      <w:autoSpaceDE w:val="0"/>
      <w:autoSpaceDN w:val="0"/>
      <w:spacing w:after="0" w:line="240" w:lineRule="auto"/>
      <w:ind w:left="100"/>
      <w:jc w:val="both"/>
      <w:outlineLvl w:val="1"/>
    </w:pPr>
    <w:rPr>
      <w:rFonts w:ascii="Times New Roman" w:hAnsi="Times New Roman"/>
      <w:b/>
      <w:bCs/>
      <w:sz w:val="28"/>
      <w:szCs w:val="28"/>
      <w:lang w:eastAsia="en-US"/>
    </w:rPr>
  </w:style>
  <w:style w:type="character" w:customStyle="1" w:styleId="FontStyle38">
    <w:name w:val="Font Style38"/>
    <w:basedOn w:val="a0"/>
    <w:uiPriority w:val="99"/>
    <w:rsid w:val="00927FE9"/>
    <w:rPr>
      <w:rFonts w:ascii="Franklin Gothic Medium Cond" w:hAnsi="Franklin Gothic Medium Cond" w:cs="Franklin Gothic Medium Cond"/>
      <w:smallCaps/>
      <w:sz w:val="32"/>
      <w:szCs w:val="32"/>
    </w:rPr>
  </w:style>
  <w:style w:type="character" w:customStyle="1" w:styleId="FontStyle39">
    <w:name w:val="Font Style39"/>
    <w:basedOn w:val="a0"/>
    <w:uiPriority w:val="99"/>
    <w:rsid w:val="00927FE9"/>
    <w:rPr>
      <w:rFonts w:ascii="Franklin Gothic Medium Cond" w:hAnsi="Franklin Gothic Medium Cond" w:cs="Franklin Gothic Medium Cond"/>
      <w:spacing w:val="10"/>
      <w:sz w:val="28"/>
      <w:szCs w:val="28"/>
    </w:rPr>
  </w:style>
  <w:style w:type="character" w:customStyle="1" w:styleId="FontStyle40">
    <w:name w:val="Font Style40"/>
    <w:basedOn w:val="a0"/>
    <w:uiPriority w:val="99"/>
    <w:rsid w:val="00927FE9"/>
    <w:rPr>
      <w:rFonts w:ascii="Franklin Gothic Medium Cond" w:hAnsi="Franklin Gothic Medium Cond" w:cs="Franklin Gothic Medium Cond"/>
      <w:b/>
      <w:bCs/>
      <w:sz w:val="28"/>
      <w:szCs w:val="28"/>
    </w:rPr>
  </w:style>
  <w:style w:type="character" w:customStyle="1" w:styleId="FontStyle36">
    <w:name w:val="Font Style36"/>
    <w:basedOn w:val="a0"/>
    <w:uiPriority w:val="99"/>
    <w:rsid w:val="00927FE9"/>
    <w:rPr>
      <w:rFonts w:ascii="Franklin Gothic Medium Cond" w:hAnsi="Franklin Gothic Medium Cond" w:cs="Franklin Gothic Medium Cond"/>
      <w:spacing w:val="20"/>
      <w:sz w:val="28"/>
      <w:szCs w:val="28"/>
    </w:rPr>
  </w:style>
  <w:style w:type="character" w:customStyle="1" w:styleId="FontStyle41">
    <w:name w:val="Font Style41"/>
    <w:basedOn w:val="a0"/>
    <w:uiPriority w:val="99"/>
    <w:rsid w:val="00927FE9"/>
    <w:rPr>
      <w:rFonts w:ascii="Franklin Gothic Medium Cond" w:hAnsi="Franklin Gothic Medium Cond" w:cs="Franklin Gothic Medium Cond"/>
      <w:i/>
      <w:iCs/>
      <w:spacing w:val="20"/>
      <w:sz w:val="14"/>
      <w:szCs w:val="14"/>
    </w:rPr>
  </w:style>
  <w:style w:type="character" w:customStyle="1" w:styleId="FontStyle43">
    <w:name w:val="Font Style43"/>
    <w:basedOn w:val="a0"/>
    <w:uiPriority w:val="99"/>
    <w:rsid w:val="00927FE9"/>
    <w:rPr>
      <w:rFonts w:ascii="Calibri" w:hAnsi="Calibri" w:cs="Calibri"/>
      <w:sz w:val="18"/>
      <w:szCs w:val="18"/>
    </w:rPr>
  </w:style>
  <w:style w:type="character" w:customStyle="1" w:styleId="FontStyle44">
    <w:name w:val="Font Style44"/>
    <w:basedOn w:val="a0"/>
    <w:uiPriority w:val="99"/>
    <w:rsid w:val="00927FE9"/>
    <w:rPr>
      <w:rFonts w:ascii="Franklin Gothic Medium Cond" w:hAnsi="Franklin Gothic Medium Cond" w:cs="Franklin Gothic Medium Cond"/>
      <w:smallCaps/>
      <w:spacing w:val="20"/>
      <w:sz w:val="22"/>
      <w:szCs w:val="22"/>
    </w:rPr>
  </w:style>
  <w:style w:type="character" w:customStyle="1" w:styleId="Footnote1">
    <w:name w:val="Footnote1"/>
    <w:link w:val="Footnote"/>
    <w:uiPriority w:val="99"/>
    <w:locked/>
    <w:rsid w:val="00B57870"/>
    <w:rPr>
      <w:rFonts w:eastAsia="Times New Roman"/>
      <w:color w:val="000000"/>
    </w:rPr>
  </w:style>
</w:styles>
</file>

<file path=word/webSettings.xml><?xml version="1.0" encoding="utf-8"?>
<w:webSettings xmlns:r="http://schemas.openxmlformats.org/officeDocument/2006/relationships" xmlns:w="http://schemas.openxmlformats.org/wordprocessingml/2006/main">
  <w:divs>
    <w:div w:id="153956636">
      <w:bodyDiv w:val="1"/>
      <w:marLeft w:val="0"/>
      <w:marRight w:val="0"/>
      <w:marTop w:val="0"/>
      <w:marBottom w:val="0"/>
      <w:divBdr>
        <w:top w:val="none" w:sz="0" w:space="0" w:color="auto"/>
        <w:left w:val="none" w:sz="0" w:space="0" w:color="auto"/>
        <w:bottom w:val="none" w:sz="0" w:space="0" w:color="auto"/>
        <w:right w:val="none" w:sz="0" w:space="0" w:color="auto"/>
      </w:divBdr>
    </w:div>
    <w:div w:id="1126393002">
      <w:bodyDiv w:val="1"/>
      <w:marLeft w:val="0"/>
      <w:marRight w:val="0"/>
      <w:marTop w:val="0"/>
      <w:marBottom w:val="0"/>
      <w:divBdr>
        <w:top w:val="none" w:sz="0" w:space="0" w:color="auto"/>
        <w:left w:val="none" w:sz="0" w:space="0" w:color="auto"/>
        <w:bottom w:val="none" w:sz="0" w:space="0" w:color="auto"/>
        <w:right w:val="none" w:sz="0" w:space="0" w:color="auto"/>
      </w:divBdr>
    </w:div>
    <w:div w:id="1297682501">
      <w:bodyDiv w:val="1"/>
      <w:marLeft w:val="0"/>
      <w:marRight w:val="0"/>
      <w:marTop w:val="0"/>
      <w:marBottom w:val="0"/>
      <w:divBdr>
        <w:top w:val="none" w:sz="0" w:space="0" w:color="auto"/>
        <w:left w:val="none" w:sz="0" w:space="0" w:color="auto"/>
        <w:bottom w:val="none" w:sz="0" w:space="0" w:color="auto"/>
        <w:right w:val="none" w:sz="0" w:space="0" w:color="auto"/>
      </w:divBdr>
    </w:div>
    <w:div w:id="1299409164">
      <w:bodyDiv w:val="1"/>
      <w:marLeft w:val="0"/>
      <w:marRight w:val="0"/>
      <w:marTop w:val="0"/>
      <w:marBottom w:val="0"/>
      <w:divBdr>
        <w:top w:val="none" w:sz="0" w:space="0" w:color="auto"/>
        <w:left w:val="none" w:sz="0" w:space="0" w:color="auto"/>
        <w:bottom w:val="none" w:sz="0" w:space="0" w:color="auto"/>
        <w:right w:val="none" w:sz="0" w:space="0" w:color="auto"/>
      </w:divBdr>
    </w:div>
    <w:div w:id="1329941070">
      <w:bodyDiv w:val="1"/>
      <w:marLeft w:val="0"/>
      <w:marRight w:val="0"/>
      <w:marTop w:val="0"/>
      <w:marBottom w:val="0"/>
      <w:divBdr>
        <w:top w:val="none" w:sz="0" w:space="0" w:color="auto"/>
        <w:left w:val="none" w:sz="0" w:space="0" w:color="auto"/>
        <w:bottom w:val="none" w:sz="0" w:space="0" w:color="auto"/>
        <w:right w:val="none" w:sz="0" w:space="0" w:color="auto"/>
      </w:divBdr>
    </w:div>
    <w:div w:id="1467892534">
      <w:bodyDiv w:val="1"/>
      <w:marLeft w:val="0"/>
      <w:marRight w:val="0"/>
      <w:marTop w:val="0"/>
      <w:marBottom w:val="0"/>
      <w:divBdr>
        <w:top w:val="none" w:sz="0" w:space="0" w:color="auto"/>
        <w:left w:val="none" w:sz="0" w:space="0" w:color="auto"/>
        <w:bottom w:val="none" w:sz="0" w:space="0" w:color="auto"/>
        <w:right w:val="none" w:sz="0" w:space="0" w:color="auto"/>
      </w:divBdr>
    </w:div>
    <w:div w:id="1567496446">
      <w:bodyDiv w:val="1"/>
      <w:marLeft w:val="0"/>
      <w:marRight w:val="0"/>
      <w:marTop w:val="0"/>
      <w:marBottom w:val="0"/>
      <w:divBdr>
        <w:top w:val="none" w:sz="0" w:space="0" w:color="auto"/>
        <w:left w:val="none" w:sz="0" w:space="0" w:color="auto"/>
        <w:bottom w:val="none" w:sz="0" w:space="0" w:color="auto"/>
        <w:right w:val="none" w:sz="0" w:space="0" w:color="auto"/>
      </w:divBdr>
    </w:div>
    <w:div w:id="173323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media/image2.png"/><Relationship Id="rId42" Type="http://schemas.openxmlformats.org/officeDocument/2006/relationships/image" Target="media/image23.png"/><Relationship Id="rId47" Type="http://schemas.openxmlformats.org/officeDocument/2006/relationships/image" Target="media/image28.png"/><Relationship Id="rId63" Type="http://schemas.openxmlformats.org/officeDocument/2006/relationships/hyperlink" Target="http://www.school-collection.edu.ru" TargetMode="External"/><Relationship Id="rId68" Type="http://schemas.openxmlformats.org/officeDocument/2006/relationships/footer" Target="footer24.xml"/><Relationship Id="rId84" Type="http://schemas.openxmlformats.org/officeDocument/2006/relationships/hyperlink" Target="http://www.informika.ru/text/database/biology/" TargetMode="External"/><Relationship Id="rId89" Type="http://schemas.openxmlformats.org/officeDocument/2006/relationships/hyperlink" Target="http://www.kozlenkoa.narod.ru/" TargetMode="Externa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image" Target="media/image10.png"/><Relationship Id="rId107" Type="http://schemas.openxmlformats.org/officeDocument/2006/relationships/footer" Target="footer39.xml"/><Relationship Id="rId11" Type="http://schemas.openxmlformats.org/officeDocument/2006/relationships/footer" Target="footer5.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footer" Target="footer15.xml"/><Relationship Id="rId58" Type="http://schemas.openxmlformats.org/officeDocument/2006/relationships/footer" Target="footer20.xml"/><Relationship Id="rId66" Type="http://schemas.openxmlformats.org/officeDocument/2006/relationships/footer" Target="footer22.xml"/><Relationship Id="rId74" Type="http://schemas.openxmlformats.org/officeDocument/2006/relationships/footer" Target="footer29.xml"/><Relationship Id="rId79" Type="http://schemas.openxmlformats.org/officeDocument/2006/relationships/hyperlink" Target="http://biology.asvu.ru/" TargetMode="External"/><Relationship Id="rId87" Type="http://schemas.openxmlformats.org/officeDocument/2006/relationships/hyperlink" Target="http://nrc.edu.ru/est/r4/" TargetMode="External"/><Relationship Id="rId102" Type="http://schemas.openxmlformats.org/officeDocument/2006/relationships/hyperlink" Target="http://www/"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faostat3.fao.org" TargetMode="External"/><Relationship Id="rId82" Type="http://schemas.openxmlformats.org/officeDocument/2006/relationships/hyperlink" Target="http://www.vspu.ac.ru/deold/bio/bio.htm" TargetMode="External"/><Relationship Id="rId90" Type="http://schemas.openxmlformats.org/officeDocument/2006/relationships/hyperlink" Target="http://chashniki1.narod.ru/uchutil45.htm" TargetMode="External"/><Relationship Id="rId95" Type="http://schemas.openxmlformats.org/officeDocument/2006/relationships/footer" Target="footer36.xml"/><Relationship Id="rId19" Type="http://schemas.openxmlformats.org/officeDocument/2006/relationships/hyperlink" Target="https://base.garant.ru/71576300/" TargetMode="External"/><Relationship Id="rId14" Type="http://schemas.openxmlformats.org/officeDocument/2006/relationships/footer" Target="footer8.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footer" Target="footer18.xml"/><Relationship Id="rId64" Type="http://schemas.openxmlformats.org/officeDocument/2006/relationships/hyperlink" Target="http://simvolika.rsl.ru" TargetMode="External"/><Relationship Id="rId69" Type="http://schemas.openxmlformats.org/officeDocument/2006/relationships/footer" Target="footer25.xml"/><Relationship Id="rId77" Type="http://schemas.openxmlformats.org/officeDocument/2006/relationships/footer" Target="footer32.xml"/><Relationship Id="rId100" Type="http://schemas.openxmlformats.org/officeDocument/2006/relationships/hyperlink" Target="http://www/" TargetMode="External"/><Relationship Id="rId105" Type="http://schemas.openxmlformats.org/officeDocument/2006/relationships/footer" Target="footer37.xml"/><Relationship Id="rId8" Type="http://schemas.openxmlformats.org/officeDocument/2006/relationships/footer" Target="footer2.xml"/><Relationship Id="rId51" Type="http://schemas.openxmlformats.org/officeDocument/2006/relationships/footer" Target="footer13.xml"/><Relationship Id="rId72" Type="http://schemas.openxmlformats.org/officeDocument/2006/relationships/footer" Target="footer28.xml"/><Relationship Id="rId80" Type="http://schemas.openxmlformats.org/officeDocument/2006/relationships/hyperlink" Target="http://window.edu.ru/window/" TargetMode="External"/><Relationship Id="rId85" Type="http://schemas.openxmlformats.org/officeDocument/2006/relationships/hyperlink" Target="http://www.rdb.or.id/" TargetMode="External"/><Relationship Id="rId93" Type="http://schemas.openxmlformats.org/officeDocument/2006/relationships/footer" Target="footer34.xml"/><Relationship Id="rId98" Type="http://schemas.openxmlformats.org/officeDocument/2006/relationships/hyperlink" Target="http://www/" TargetMode="Externa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59" Type="http://schemas.openxmlformats.org/officeDocument/2006/relationships/hyperlink" Target="http://www.cia.gov/library" TargetMode="External"/><Relationship Id="rId67" Type="http://schemas.openxmlformats.org/officeDocument/2006/relationships/footer" Target="footer23.xml"/><Relationship Id="rId103" Type="http://schemas.openxmlformats.org/officeDocument/2006/relationships/hyperlink" Target="http://www/" TargetMode="External"/><Relationship Id="rId108" Type="http://schemas.openxmlformats.org/officeDocument/2006/relationships/footer" Target="footer40.xml"/><Relationship Id="rId20" Type="http://schemas.openxmlformats.org/officeDocument/2006/relationships/image" Target="media/image1.png"/><Relationship Id="rId41" Type="http://schemas.openxmlformats.org/officeDocument/2006/relationships/image" Target="media/image22.png"/><Relationship Id="rId54" Type="http://schemas.openxmlformats.org/officeDocument/2006/relationships/footer" Target="footer16.xml"/><Relationship Id="rId62" Type="http://schemas.openxmlformats.org/officeDocument/2006/relationships/hyperlink" Target="http://www.minerals.usgs.gov/minerals/pubs/county" TargetMode="External"/><Relationship Id="rId70" Type="http://schemas.openxmlformats.org/officeDocument/2006/relationships/footer" Target="footer26.xml"/><Relationship Id="rId75" Type="http://schemas.openxmlformats.org/officeDocument/2006/relationships/footer" Target="footer30.xml"/><Relationship Id="rId83" Type="http://schemas.openxmlformats.org/officeDocument/2006/relationships/hyperlink" Target="http://college.ru/biology/" TargetMode="External"/><Relationship Id="rId88" Type="http://schemas.openxmlformats.org/officeDocument/2006/relationships/hyperlink" Target="http://nature.ok.ru/" TargetMode="External"/><Relationship Id="rId91" Type="http://schemas.openxmlformats.org/officeDocument/2006/relationships/hyperlink" Target="http://www.bril2002.narod.ru/biology.html" TargetMode="External"/><Relationship Id="rId96" Type="http://schemas.openxmlformats.org/officeDocument/2006/relationships/hyperlink" Target="http://www/"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30.png"/><Relationship Id="rId57" Type="http://schemas.openxmlformats.org/officeDocument/2006/relationships/footer" Target="footer19.xml"/><Relationship Id="rId106" Type="http://schemas.openxmlformats.org/officeDocument/2006/relationships/footer" Target="footer38.xml"/><Relationship Id="rId10" Type="http://schemas.openxmlformats.org/officeDocument/2006/relationships/footer" Target="footer4.xml"/><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footer" Target="footer14.xml"/><Relationship Id="rId60" Type="http://schemas.openxmlformats.org/officeDocument/2006/relationships/hyperlink" Target="http://www.wikipedia.org" TargetMode="External"/><Relationship Id="rId65" Type="http://schemas.openxmlformats.org/officeDocument/2006/relationships/footer" Target="footer21.xml"/><Relationship Id="rId73" Type="http://schemas.openxmlformats.org/officeDocument/2006/relationships/hyperlink" Target="https://urait.ru/bcode/475342" TargetMode="External"/><Relationship Id="rId78" Type="http://schemas.openxmlformats.org/officeDocument/2006/relationships/footer" Target="footer33.xml"/><Relationship Id="rId81" Type="http://schemas.openxmlformats.org/officeDocument/2006/relationships/hyperlink" Target="http://www.5ballov.ru/test" TargetMode="External"/><Relationship Id="rId86" Type="http://schemas.openxmlformats.org/officeDocument/2006/relationships/hyperlink" Target="http://www.mformika.ru/text/mftech/edu/edujava/biology/" TargetMode="External"/><Relationship Id="rId94" Type="http://schemas.openxmlformats.org/officeDocument/2006/relationships/footer" Target="footer35.xml"/><Relationship Id="rId99" Type="http://schemas.openxmlformats.org/officeDocument/2006/relationships/hyperlink" Target="http://www/" TargetMode="External"/><Relationship Id="rId101"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2.xml"/><Relationship Id="rId39" Type="http://schemas.openxmlformats.org/officeDocument/2006/relationships/image" Target="media/image20.png"/><Relationship Id="rId109" Type="http://schemas.openxmlformats.org/officeDocument/2006/relationships/fontTable" Target="fontTable.xml"/><Relationship Id="rId34" Type="http://schemas.openxmlformats.org/officeDocument/2006/relationships/image" Target="media/image15.png"/><Relationship Id="rId50" Type="http://schemas.openxmlformats.org/officeDocument/2006/relationships/image" Target="media/image31.png"/><Relationship Id="rId55" Type="http://schemas.openxmlformats.org/officeDocument/2006/relationships/footer" Target="footer17.xml"/><Relationship Id="rId76" Type="http://schemas.openxmlformats.org/officeDocument/2006/relationships/footer" Target="footer31.xml"/><Relationship Id="rId97" Type="http://schemas.openxmlformats.org/officeDocument/2006/relationships/hyperlink" Target="http://www/" TargetMode="External"/><Relationship Id="rId104" Type="http://schemas.openxmlformats.org/officeDocument/2006/relationships/hyperlink" Target="http://www/" TargetMode="External"/><Relationship Id="rId7" Type="http://schemas.openxmlformats.org/officeDocument/2006/relationships/footer" Target="footer1.xml"/><Relationship Id="rId71" Type="http://schemas.openxmlformats.org/officeDocument/2006/relationships/footer" Target="footer27.xml"/><Relationship Id="rId92" Type="http://schemas.openxmlformats.org/officeDocument/2006/relationships/hyperlink" Target="http://ic.krasu.ru/pages/test/00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81347</Words>
  <Characters>463684</Characters>
  <Application>Microsoft Office Word</Application>
  <DocSecurity>0</DocSecurity>
  <Lines>3864</Lines>
  <Paragraphs>1087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17</cp:revision>
  <dcterms:created xsi:type="dcterms:W3CDTF">2024-10-19T05:48:00Z</dcterms:created>
  <dcterms:modified xsi:type="dcterms:W3CDTF">2005-12-31T21:46:00Z</dcterms:modified>
</cp:coreProperties>
</file>