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12B" w:rsidRDefault="0052412B" w:rsidP="0052412B">
      <w:pPr>
        <w:shd w:val="clear" w:color="auto" w:fill="FFFFFF"/>
        <w:spacing w:before="192" w:after="72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2710124" cy="2343525"/>
            <wp:effectExtent l="19050" t="0" r="0" b="0"/>
            <wp:docPr id="1" name="Рисунок 1" descr="C:\Users\Nata\Desktop\5a03ad9995d728ef591fc7d62ed26d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\Desktop\5a03ad9995d728ef591fc7d62ed26d6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818" cy="2346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12B" w:rsidRDefault="0052412B" w:rsidP="0052412B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52412B" w:rsidRPr="0052412B" w:rsidRDefault="0052412B" w:rsidP="0052412B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52412B">
        <w:rPr>
          <w:rFonts w:ascii="Arial" w:eastAsia="Times New Roman" w:hAnsi="Arial" w:cs="Arial"/>
          <w:b/>
          <w:bCs/>
          <w:color w:val="000000"/>
          <w:sz w:val="20"/>
          <w:szCs w:val="20"/>
        </w:rPr>
        <w:t>С 15 сентября 2021 г. - начало проведения социально-психологического тестирования по выявлению незаконного потребления наркотических и психотропных веществ в образовательных организациях Ростовской области</w:t>
      </w:r>
    </w:p>
    <w:p w:rsidR="0052412B" w:rsidRPr="0052412B" w:rsidRDefault="0052412B" w:rsidP="0052412B">
      <w:pPr>
        <w:shd w:val="clear" w:color="auto" w:fill="FFFFFF"/>
        <w:spacing w:before="192" w:after="72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52412B">
        <w:rPr>
          <w:rFonts w:ascii="Arial" w:eastAsia="Times New Roman" w:hAnsi="Arial" w:cs="Arial"/>
          <w:b/>
          <w:bCs/>
          <w:color w:val="000000"/>
          <w:sz w:val="20"/>
          <w:szCs w:val="20"/>
        </w:rPr>
        <w:t>УВАЖАЕМЫЕ РОДИТЕЛИ!</w:t>
      </w:r>
    </w:p>
    <w:p w:rsidR="0052412B" w:rsidRPr="0052412B" w:rsidRDefault="0052412B" w:rsidP="0052412B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proofErr w:type="gramStart"/>
      <w:r w:rsidRPr="0052412B">
        <w:rPr>
          <w:rFonts w:ascii="Arial" w:eastAsia="Times New Roman" w:hAnsi="Arial" w:cs="Arial"/>
          <w:b/>
          <w:bCs/>
          <w:color w:val="000000"/>
          <w:sz w:val="20"/>
          <w:szCs w:val="20"/>
        </w:rPr>
        <w:t>В период с 15 сентября по 1 ноября 2021г. во всех образовательных организациях Ростовской области пройдёт социально-психологического тестирования обучающихся (далее – СПТ) согласно Порядку проведения, утвержденного межведомственным приказом от 30.08.2021г. №784/23/01-01/253/85/283/232 «О проведении социально-психологического тестирования обучающихся в общеобразовательных организациях, профессиональных образовательных организациях и образовательных организациях высшего образования».</w:t>
      </w:r>
      <w:proofErr w:type="gramEnd"/>
    </w:p>
    <w:p w:rsidR="0052412B" w:rsidRPr="0052412B" w:rsidRDefault="0052412B" w:rsidP="0052412B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52412B">
        <w:rPr>
          <w:rFonts w:ascii="Arial" w:eastAsia="Times New Roman" w:hAnsi="Arial" w:cs="Arial"/>
          <w:b/>
          <w:bCs/>
          <w:color w:val="000000"/>
          <w:sz w:val="20"/>
          <w:szCs w:val="20"/>
        </w:rPr>
        <w:t>Цель: исследование ориентировано на выявление отношения подростка к своей жизни, переживанию трудностей, разногласий с другими людьми и жизненных неприятностей, а также их преодолению. Тем самым позволяет оценить процесс становления личности обучающегося.</w:t>
      </w:r>
    </w:p>
    <w:p w:rsidR="0052412B" w:rsidRPr="0052412B" w:rsidRDefault="0052412B" w:rsidP="0052412B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52412B">
        <w:rPr>
          <w:rFonts w:ascii="Arial" w:eastAsia="Times New Roman" w:hAnsi="Arial" w:cs="Arial"/>
          <w:b/>
          <w:bCs/>
          <w:color w:val="000000"/>
          <w:sz w:val="20"/>
          <w:szCs w:val="20"/>
        </w:rPr>
        <w:t>С помощью тестирования так же оценивается вероятность вовлечения подростков в зависимое поведение на основе соотношения факторов риска и факторов защиты, воздействующих на них.</w:t>
      </w:r>
    </w:p>
    <w:p w:rsidR="0052412B" w:rsidRPr="0052412B" w:rsidRDefault="0052412B" w:rsidP="0052412B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52412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Форма проведения тестирования: </w:t>
      </w:r>
      <w:proofErr w:type="spellStart"/>
      <w:r w:rsidRPr="0052412B">
        <w:rPr>
          <w:rFonts w:ascii="Arial" w:eastAsia="Times New Roman" w:hAnsi="Arial" w:cs="Arial"/>
          <w:b/>
          <w:bCs/>
          <w:color w:val="000000"/>
          <w:sz w:val="20"/>
          <w:szCs w:val="20"/>
        </w:rPr>
        <w:t>онлайн</w:t>
      </w:r>
      <w:proofErr w:type="spellEnd"/>
      <w:r w:rsidRPr="0052412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анкетирование.</w:t>
      </w:r>
    </w:p>
    <w:p w:rsidR="0052412B" w:rsidRPr="0052412B" w:rsidRDefault="0052412B" w:rsidP="0052412B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52412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Методика НЕ выявляет </w:t>
      </w:r>
      <w:proofErr w:type="gramStart"/>
      <w:r w:rsidRPr="0052412B">
        <w:rPr>
          <w:rFonts w:ascii="Arial" w:eastAsia="Times New Roman" w:hAnsi="Arial" w:cs="Arial"/>
          <w:b/>
          <w:bCs/>
          <w:color w:val="000000"/>
          <w:sz w:val="20"/>
          <w:szCs w:val="20"/>
        </w:rPr>
        <w:t>употребляющих</w:t>
      </w:r>
      <w:proofErr w:type="gramEnd"/>
      <w:r w:rsidRPr="0052412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52412B">
        <w:rPr>
          <w:rFonts w:ascii="Arial" w:eastAsia="Times New Roman" w:hAnsi="Arial" w:cs="Arial"/>
          <w:b/>
          <w:bCs/>
          <w:color w:val="000000"/>
          <w:sz w:val="20"/>
          <w:szCs w:val="20"/>
        </w:rPr>
        <w:t>психоактивные</w:t>
      </w:r>
      <w:proofErr w:type="spellEnd"/>
      <w:r w:rsidRPr="0052412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вещества. Она исследует социально-психологическую ситуацию развития обучающегося.</w:t>
      </w:r>
    </w:p>
    <w:p w:rsidR="0052412B" w:rsidRPr="0052412B" w:rsidRDefault="0052412B" w:rsidP="0052412B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52412B">
        <w:rPr>
          <w:rFonts w:ascii="Arial" w:eastAsia="Times New Roman" w:hAnsi="Arial" w:cs="Arial"/>
          <w:b/>
          <w:bCs/>
          <w:color w:val="000000"/>
          <w:sz w:val="20"/>
          <w:szCs w:val="20"/>
        </w:rPr>
        <w:t>Методика является опросом мнений и НЕ оценивает самих детей!</w:t>
      </w:r>
    </w:p>
    <w:p w:rsidR="0052412B" w:rsidRPr="0052412B" w:rsidRDefault="0052412B" w:rsidP="0052412B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52412B">
        <w:rPr>
          <w:rFonts w:ascii="Arial" w:eastAsia="Times New Roman" w:hAnsi="Arial" w:cs="Arial"/>
          <w:b/>
          <w:bCs/>
          <w:color w:val="000000"/>
          <w:sz w:val="20"/>
          <w:szCs w:val="20"/>
        </w:rPr>
        <w:t>Конфиденциальность!</w:t>
      </w:r>
    </w:p>
    <w:p w:rsidR="0052412B" w:rsidRPr="0052412B" w:rsidRDefault="0052412B" w:rsidP="0052412B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proofErr w:type="gramStart"/>
      <w:r w:rsidRPr="0052412B">
        <w:rPr>
          <w:rFonts w:ascii="Arial" w:eastAsia="Times New Roman" w:hAnsi="Arial" w:cs="Arial"/>
          <w:b/>
          <w:bCs/>
          <w:color w:val="000000"/>
          <w:sz w:val="20"/>
          <w:szCs w:val="20"/>
        </w:rPr>
        <w:t>При прохождении тестирования обучающемуся присваивается индивидуальный код, по которому он сможет заполнять тест, не указывая своих персональных данных!</w:t>
      </w:r>
      <w:proofErr w:type="gramEnd"/>
    </w:p>
    <w:p w:rsidR="0052412B" w:rsidRPr="0052412B" w:rsidRDefault="0052412B" w:rsidP="0052412B">
      <w:pPr>
        <w:shd w:val="clear" w:color="auto" w:fill="FFFFFF"/>
        <w:spacing w:before="192" w:after="72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52412B">
        <w:rPr>
          <w:rFonts w:ascii="Arial" w:eastAsia="Times New Roman" w:hAnsi="Arial" w:cs="Arial"/>
          <w:b/>
          <w:bCs/>
          <w:color w:val="000000"/>
          <w:sz w:val="20"/>
          <w:szCs w:val="20"/>
        </w:rPr>
        <w:t>ВАЖНО!</w:t>
      </w:r>
    </w:p>
    <w:p w:rsidR="0052412B" w:rsidRPr="0052412B" w:rsidRDefault="0052412B" w:rsidP="0052412B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52412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Социально-психологическое тестирование - это часть профилактической работы в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колледже</w:t>
      </w:r>
      <w:r w:rsidRPr="0052412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, позволяющая эффективно планировать направления и цели профилактической деятельности, которые будут полезны для </w:t>
      </w:r>
      <w:proofErr w:type="gramStart"/>
      <w:r w:rsidRPr="0052412B">
        <w:rPr>
          <w:rFonts w:ascii="Arial" w:eastAsia="Times New Roman" w:hAnsi="Arial" w:cs="Arial"/>
          <w:b/>
          <w:bCs/>
          <w:color w:val="000000"/>
          <w:sz w:val="20"/>
          <w:szCs w:val="20"/>
        </w:rPr>
        <w:t>обучающимся</w:t>
      </w:r>
      <w:proofErr w:type="gramEnd"/>
      <w:r w:rsidRPr="0052412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и родителей.</w:t>
      </w:r>
    </w:p>
    <w:p w:rsidR="0052412B" w:rsidRPr="0052412B" w:rsidRDefault="0052412B" w:rsidP="0052412B">
      <w:pPr>
        <w:shd w:val="clear" w:color="auto" w:fill="FFFFFF"/>
        <w:spacing w:before="192" w:after="72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52412B">
        <w:rPr>
          <w:rFonts w:ascii="Arial" w:eastAsia="Times New Roman" w:hAnsi="Arial" w:cs="Arial"/>
          <w:b/>
          <w:bCs/>
          <w:color w:val="000000"/>
          <w:sz w:val="20"/>
          <w:szCs w:val="20"/>
        </w:rPr>
        <w:t>Результаты тестирования!</w:t>
      </w:r>
    </w:p>
    <w:p w:rsidR="0052412B" w:rsidRPr="0052412B" w:rsidRDefault="0052412B" w:rsidP="0052412B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52412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По завершению тестирования, после обработки результатов, обучающиеся или родители (законные представители) могут обратиться за получением кратких результатов теста, а при необходимости получить более подробные рекомендации по минимизации влияния </w:t>
      </w:r>
      <w:r w:rsidRPr="0052412B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факторов риска и актуализации факторов защиты к психологу образовательной организации.</w:t>
      </w:r>
    </w:p>
    <w:p w:rsidR="0052412B" w:rsidRPr="0052412B" w:rsidRDefault="0052412B" w:rsidP="0052412B">
      <w:pPr>
        <w:shd w:val="clear" w:color="auto" w:fill="FFFFFF"/>
        <w:spacing w:before="192" w:after="72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52412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Заключений о </w:t>
      </w:r>
      <w:proofErr w:type="spellStart"/>
      <w:r w:rsidRPr="0052412B">
        <w:rPr>
          <w:rFonts w:ascii="Arial" w:eastAsia="Times New Roman" w:hAnsi="Arial" w:cs="Arial"/>
          <w:b/>
          <w:bCs/>
          <w:color w:val="000000"/>
          <w:sz w:val="20"/>
          <w:szCs w:val="20"/>
        </w:rPr>
        <w:t>наркопотребления</w:t>
      </w:r>
      <w:proofErr w:type="spellEnd"/>
      <w:r w:rsidRPr="0052412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или </w:t>
      </w:r>
      <w:proofErr w:type="spellStart"/>
      <w:r w:rsidRPr="0052412B">
        <w:rPr>
          <w:rFonts w:ascii="Arial" w:eastAsia="Times New Roman" w:hAnsi="Arial" w:cs="Arial"/>
          <w:b/>
          <w:bCs/>
          <w:color w:val="000000"/>
          <w:sz w:val="20"/>
          <w:szCs w:val="20"/>
        </w:rPr>
        <w:t>наркозависимости</w:t>
      </w:r>
      <w:proofErr w:type="spellEnd"/>
      <w:r w:rsidRPr="0052412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НЕ делается.</w:t>
      </w:r>
    </w:p>
    <w:p w:rsidR="0052412B" w:rsidRPr="0052412B" w:rsidRDefault="0052412B" w:rsidP="0052412B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52412B">
        <w:rPr>
          <w:rFonts w:ascii="Arial" w:eastAsia="Times New Roman" w:hAnsi="Arial" w:cs="Arial"/>
          <w:b/>
          <w:bCs/>
          <w:color w:val="000000"/>
          <w:sz w:val="20"/>
        </w:rPr>
        <w:t>Как проходит тестирование</w:t>
      </w:r>
    </w:p>
    <w:p w:rsidR="0052412B" w:rsidRPr="0052412B" w:rsidRDefault="0052412B" w:rsidP="0052412B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52412B">
        <w:rPr>
          <w:rFonts w:ascii="Arial" w:eastAsia="Times New Roman" w:hAnsi="Arial" w:cs="Arial"/>
          <w:b/>
          <w:bCs/>
          <w:color w:val="000000"/>
          <w:sz w:val="20"/>
          <w:szCs w:val="20"/>
        </w:rPr>
        <w:t>• заполнение анкеты из 110 утверждений, на все из которых необходимо ответить</w:t>
      </w:r>
    </w:p>
    <w:p w:rsidR="0052412B" w:rsidRPr="0052412B" w:rsidRDefault="0052412B" w:rsidP="0052412B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52412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• максимальная продолжительность проведения диагностики составляет 2 </w:t>
      </w:r>
      <w:proofErr w:type="gramStart"/>
      <w:r w:rsidRPr="0052412B">
        <w:rPr>
          <w:rFonts w:ascii="Arial" w:eastAsia="Times New Roman" w:hAnsi="Arial" w:cs="Arial"/>
          <w:b/>
          <w:bCs/>
          <w:color w:val="000000"/>
          <w:sz w:val="20"/>
          <w:szCs w:val="20"/>
        </w:rPr>
        <w:t>астрономических</w:t>
      </w:r>
      <w:proofErr w:type="gramEnd"/>
      <w:r w:rsidRPr="0052412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часа</w:t>
      </w:r>
    </w:p>
    <w:p w:rsidR="0052412B" w:rsidRPr="0052412B" w:rsidRDefault="0052412B" w:rsidP="0052412B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52412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• при проведении тестирования в качестве наблюдателей допускается присутствие родителей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обучающихся</w:t>
      </w:r>
    </w:p>
    <w:p w:rsidR="0052412B" w:rsidRPr="0052412B" w:rsidRDefault="0052412B" w:rsidP="0052412B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52412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Наблюдающие за процедурой родители или иные законные представители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об</w:t>
      </w:r>
      <w:r w:rsidRPr="0052412B">
        <w:rPr>
          <w:rFonts w:ascii="Arial" w:eastAsia="Times New Roman" w:hAnsi="Arial" w:cs="Arial"/>
          <w:b/>
          <w:bCs/>
          <w:color w:val="000000"/>
          <w:sz w:val="20"/>
          <w:szCs w:val="20"/>
        </w:rPr>
        <w:t>уча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ю</w:t>
      </w:r>
      <w:r w:rsidRPr="0052412B">
        <w:rPr>
          <w:rFonts w:ascii="Arial" w:eastAsia="Times New Roman" w:hAnsi="Arial" w:cs="Arial"/>
          <w:b/>
          <w:bCs/>
          <w:color w:val="000000"/>
          <w:sz w:val="20"/>
          <w:szCs w:val="20"/>
        </w:rPr>
        <w:t>щихся</w:t>
      </w:r>
      <w:proofErr w:type="gramEnd"/>
      <w:r w:rsidRPr="0052412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обязаны выполнять следующие правила поведения:</w:t>
      </w:r>
    </w:p>
    <w:p w:rsidR="0052412B" w:rsidRPr="0052412B" w:rsidRDefault="0052412B" w:rsidP="0052412B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52412B">
        <w:rPr>
          <w:rFonts w:ascii="Arial" w:eastAsia="Times New Roman" w:hAnsi="Arial" w:cs="Arial"/>
          <w:b/>
          <w:bCs/>
          <w:color w:val="000000"/>
          <w:sz w:val="20"/>
          <w:szCs w:val="20"/>
        </w:rPr>
        <w:t> быть «незаметными»: вести себя тихо, не отвлекать обучающихся, не задавать им вопросов, не подсказывать;</w:t>
      </w:r>
    </w:p>
    <w:p w:rsidR="0052412B" w:rsidRPr="0052412B" w:rsidRDefault="0052412B" w:rsidP="0052412B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52412B">
        <w:rPr>
          <w:rFonts w:ascii="Arial" w:eastAsia="Times New Roman" w:hAnsi="Arial" w:cs="Arial"/>
          <w:b/>
          <w:bCs/>
          <w:color w:val="000000"/>
          <w:sz w:val="20"/>
          <w:szCs w:val="20"/>
        </w:rPr>
        <w:t> поддерживать обстановку честности и открытости: не смотреть на то, как респонденты отвечают на задания теста;</w:t>
      </w:r>
    </w:p>
    <w:p w:rsidR="0052412B" w:rsidRPr="0052412B" w:rsidRDefault="0052412B" w:rsidP="0052412B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52412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 рекомендуется наблюдать со стороны, ходить по </w:t>
      </w:r>
      <w:proofErr w:type="gramStart"/>
      <w:r w:rsidRPr="0052412B">
        <w:rPr>
          <w:rFonts w:ascii="Arial" w:eastAsia="Times New Roman" w:hAnsi="Arial" w:cs="Arial"/>
          <w:b/>
          <w:bCs/>
          <w:color w:val="000000"/>
          <w:sz w:val="20"/>
          <w:szCs w:val="20"/>
        </w:rPr>
        <w:t>помещению</w:t>
      </w:r>
      <w:proofErr w:type="gramEnd"/>
      <w:r w:rsidRPr="0052412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где проходит тестирование является нежелательным</w:t>
      </w:r>
    </w:p>
    <w:p w:rsidR="0052412B" w:rsidRPr="0052412B" w:rsidRDefault="0052412B" w:rsidP="0052412B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52412B">
        <w:rPr>
          <w:rFonts w:ascii="Arial" w:eastAsia="Times New Roman" w:hAnsi="Arial" w:cs="Arial"/>
          <w:b/>
          <w:bCs/>
          <w:color w:val="000000"/>
          <w:sz w:val="20"/>
          <w:szCs w:val="20"/>
        </w:rPr>
        <w:t>Согласие (в соответствии с п.1 ст. 53.4 Закона).</w:t>
      </w:r>
    </w:p>
    <w:p w:rsidR="0052412B" w:rsidRPr="0052412B" w:rsidRDefault="0052412B" w:rsidP="0052412B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52412B">
        <w:rPr>
          <w:rFonts w:ascii="Arial" w:eastAsia="Times New Roman" w:hAnsi="Arial" w:cs="Arial"/>
          <w:b/>
          <w:bCs/>
          <w:color w:val="000000"/>
          <w:sz w:val="20"/>
          <w:szCs w:val="20"/>
        </w:rPr>
        <w:t>• тестирование проводится при наличии информированного согласия в письменной форме одного из родителей (законного представителя) обучающихся, не достигших возраста пятнадцати лет;</w:t>
      </w:r>
    </w:p>
    <w:p w:rsidR="0052412B" w:rsidRPr="0052412B" w:rsidRDefault="0052412B" w:rsidP="0052412B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52412B">
        <w:rPr>
          <w:rFonts w:ascii="Arial" w:eastAsia="Times New Roman" w:hAnsi="Arial" w:cs="Arial"/>
          <w:b/>
          <w:bCs/>
          <w:color w:val="000000"/>
          <w:sz w:val="20"/>
          <w:szCs w:val="20"/>
        </w:rPr>
        <w:t>• согласие фиксирует разрешение Вашему ребенку участвовать в тестировании;</w:t>
      </w:r>
    </w:p>
    <w:p w:rsidR="0052412B" w:rsidRPr="0052412B" w:rsidRDefault="0052412B" w:rsidP="0052412B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52412B">
        <w:rPr>
          <w:rFonts w:ascii="Arial" w:eastAsia="Times New Roman" w:hAnsi="Arial" w:cs="Arial"/>
          <w:b/>
          <w:bCs/>
          <w:color w:val="000000"/>
          <w:sz w:val="20"/>
          <w:szCs w:val="20"/>
        </w:rPr>
        <w:t>• подтверждает Вашу осведомленность о цели тестирования, его длительности и возможных результатах.</w:t>
      </w:r>
    </w:p>
    <w:p w:rsidR="0052412B" w:rsidRPr="0052412B" w:rsidRDefault="0052412B" w:rsidP="0052412B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52412B">
        <w:rPr>
          <w:rFonts w:ascii="Arial" w:eastAsia="Times New Roman" w:hAnsi="Arial" w:cs="Arial"/>
          <w:b/>
          <w:bCs/>
          <w:color w:val="000000"/>
          <w:sz w:val="20"/>
          <w:szCs w:val="20"/>
        </w:rPr>
        <w:t>Подробную информацию о социально-психологическом тестировании можно получить у педагога-психолога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.</w:t>
      </w:r>
    </w:p>
    <w:p w:rsidR="00000000" w:rsidRDefault="0052412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2412B"/>
    <w:rsid w:val="0052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241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2412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52412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24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1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3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517</Words>
  <Characters>2951</Characters>
  <Application>Microsoft Office Word</Application>
  <DocSecurity>0</DocSecurity>
  <Lines>24</Lines>
  <Paragraphs>6</Paragraphs>
  <ScaleCrop>false</ScaleCrop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2</cp:revision>
  <dcterms:created xsi:type="dcterms:W3CDTF">2023-01-24T13:35:00Z</dcterms:created>
  <dcterms:modified xsi:type="dcterms:W3CDTF">2023-01-24T13:42:00Z</dcterms:modified>
</cp:coreProperties>
</file>